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795EC" w14:textId="77777777" w:rsidR="004C456D" w:rsidRDefault="00635043" w:rsidP="007A055C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目的</w:t>
      </w:r>
      <w:r w:rsidRPr="004C456D">
        <w:rPr>
          <w:rFonts w:hint="eastAsia"/>
          <w:sz w:val="24"/>
          <w:szCs w:val="24"/>
        </w:rPr>
        <w:t>】</w:t>
      </w:r>
    </w:p>
    <w:p w14:paraId="0B35C086" w14:textId="419AD2A7" w:rsidR="00635043" w:rsidRPr="00AE55C1" w:rsidRDefault="00CE709E" w:rsidP="00633721">
      <w:pPr>
        <w:tabs>
          <w:tab w:val="left" w:pos="3002"/>
        </w:tabs>
        <w:ind w:firstLineChars="200" w:firstLine="480"/>
        <w:rPr>
          <w:sz w:val="24"/>
          <w:szCs w:val="24"/>
        </w:rPr>
      </w:pPr>
      <w:r w:rsidRPr="00CE709E">
        <w:rPr>
          <w:sz w:val="24"/>
          <w:szCs w:val="24"/>
        </w:rPr>
        <w:t>加深对</w:t>
      </w:r>
      <w:r w:rsidRPr="00CE709E">
        <w:rPr>
          <w:sz w:val="24"/>
          <w:szCs w:val="24"/>
        </w:rPr>
        <w:t xml:space="preserve"> IIR </w:t>
      </w:r>
      <w:r w:rsidRPr="00CE709E">
        <w:rPr>
          <w:sz w:val="24"/>
          <w:szCs w:val="24"/>
        </w:rPr>
        <w:t>数字滤波器的常用指标和设计过程的理解。</w:t>
      </w:r>
    </w:p>
    <w:p w14:paraId="2827914C" w14:textId="77777777" w:rsid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内容</w:t>
      </w:r>
      <w:r w:rsidRPr="004C456D">
        <w:rPr>
          <w:rFonts w:hint="eastAsia"/>
          <w:sz w:val="24"/>
          <w:szCs w:val="24"/>
        </w:rPr>
        <w:t>】</w:t>
      </w:r>
    </w:p>
    <w:p w14:paraId="238F0DC8" w14:textId="77777777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b/>
          <w:bCs/>
          <w:sz w:val="24"/>
          <w:szCs w:val="24"/>
        </w:rPr>
        <w:t>实验原理：</w:t>
      </w:r>
      <w:r w:rsidRPr="00CE709E">
        <w:rPr>
          <w:sz w:val="24"/>
          <w:szCs w:val="24"/>
        </w:rPr>
        <w:br/>
      </w:r>
      <w:r w:rsidRPr="00CE709E">
        <w:rPr>
          <w:sz w:val="24"/>
          <w:szCs w:val="24"/>
        </w:rPr>
        <w:t>低通滤波器的常用指标：</w:t>
      </w:r>
    </w:p>
    <w:p w14:paraId="421075EB" w14:textId="77777777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通带范围内：</w:t>
      </w:r>
    </w:p>
    <w:p w14:paraId="0C887E0F" w14:textId="78B166D8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pict w14:anchorId="51B06F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3" type="#_x0000_t75" style="width:168.15pt;height:31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6F40FD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6F40FD&quot; wsp:rsidRPr=&quot;006F40FD&quot; wsp:rsidRDefault=&quot;006F40FD&quot; wsp:rsidP=&quot;006F40FD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40F&gt;&lt;w:sz-cs w:val=&quot;24&quot;/&gt;&lt;/w:rPr&gt;&lt;m:t&gt;1-&lt;/m:t&gt;&lt;/m:r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40F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未&lt;/m:t&gt;&lt;/m:r&gt;&lt;/m:e&gt;&lt;m:sub&gt;&lt;m:r&gt;&lt;w:r&lt;40F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1&lt;/m:t&gt;&lt;/m:r&gt;&lt;/m:sub&gt;&lt;/m:sSub&gt;&lt;m:r&gt;&lt;w:rPr&gt;&lt;w:rFonts w:ascii=&quot;Cambria Ma40Fth&quot; w:h-ansi=&quot;Cambria Math&quot; w:cs=&quot;瀹嬩綋&quot;/&gt;&lt;wx:font wx:val=&quot;Cambria Math&quot;/&gt;&lt;w:i/&gt;&lt;w:kern w:val=&quot;0&quot;/&gt;&lt;w:sz w:val=&quot;24&quot;/&gt;&lt;w:sz-cs w:val=&quot;24&quot;/&gt;&lt;/w:rPr&gt;&lt;m:t&gt;鈮?/m:t&gt;&lt;/m:r&gt;&lt;m:r&gt;&lt;m:rPr&gt;&lt;m:sty m:val=&quot;p&quot;/&gt;&lt;/m:rPr&gt;&lt;w:rPr&gt;&lt;w:rFonts w:ascii=&quot;Cambria Math&quot; w:h-ansi=&quot;Ma40FCambria Math&quot; w:cs=&quot;瀹嬩綋&quot;/&gt;&lt;wx:font wx:val=&quot;Cambria Math&quot;/&gt;&lt;w:kern w:val=&quot;0&quot;/&gt;&lt;w:sz w:val=&quot;24&quot;/&gt;&lt;w:sz-cs w:val=&quot;24&quot;/&gt;&lt;/w:rPr&gt;&lt;m:t&gt;鈭?/m:t&gt;&lt;/m:r&gt;&lt;m:r&gt;&lt;w:rPr&gt;&lt;w:rFonts w:ascii=&quot;Cambria Math&quot; w:h-ansi=&quot;Cambria Math&quot; w:cs=&quot;瀹嬩綋&quot;/&gt;&lt;wx:font wx:val=&quot;Cambriai=&quot;Ma40F Math&quot;/&gt;&lt;w:i/&gt;&lt;w:kern w:val=&quot;0&quot;/&gt;&lt;w:sz w:val=&quot;24&quot;/&gt;&lt;w:sz-cs w:val=&quot;24&quot;/&gt;&lt;/w:rPr&gt;&lt;m:t&gt;H(&lt;/m:t&gt;&lt;/m:r&gt;&lt;m:sSup&gt;&lt;m:sSupPr&gt;&lt;m:ctrlPr&gt;&lt;w:rPr&gt;&lt;w:rFonts w:ascii=&quot;Cambria Math&quot; w:h-ansi=&quot;Cambria Math&quot; w:cs=&quot;瀹嬩綋&quot;/&gt;&lt;wx:font wx:val=&quot;Cambria Math&quot;/&gt;&lt;w:kern w:val=&quot;0&quot;40F/&gt;&lt;w:sz w:val=&quot;24&quot;/&gt;&lt;w:sz-cs w:val=&quot;24&quot;/&gt;&lt;/w:rPr&gt;&lt;/m:ctrlPr&gt;&lt;/m:sSup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40F&gt;&lt;/w:rPr&gt;&lt;m:t&gt;e&lt;/m:t&gt;&lt;/m:r&gt;&lt;/m:e&gt;&lt;m:sup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j蠅&lt;/m:t&gt;&lt;/m:r&gt;&lt;/m:sup/40F&gt;&lt;/m:sSup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)&lt;/m:t&gt;&lt;/m:r&gt;&lt;m:r&gt;&lt;m:rPr&gt;&lt;m:sty m:val=&quot;p&quot;/&gt;&lt;/m:rPr&gt;&lt;40F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m:t&gt;鈭?/m:t&gt;&lt;/m:r&gt;&lt;m:r&gt;&lt;w:rPr&gt;&lt;w:rFonts w:ascii=&quot;Cambria Math&quot; w:h-ansi=&quot;Camb&gt;&lt;40Fria Math&quot; w:cs=&quot;瀹嬩綋&quot;/&gt;&lt;wx:font wx:val=&quot;Cambria Math&quot;/&gt;&lt;w:i/&gt;&lt;w:kern w:val=&quot;0&quot;/&gt;&lt;w:sz w:val=&quot;24&quot;/&gt;&lt;w:sz-cs w:val=&quot;24&quot;/&gt;&lt;/w:rPr&gt;&lt;m:t&gt;鈮?,&lt;/m:t&gt;&lt;/m:r&gt;&lt;m:r&gt;&lt;m:rPr&gt;&lt;m:sty m:val=&quot;p&quot;/&gt;&lt;/m:rPr&gt;&lt;w:rPr&gt;&lt;w:rFonts w:ascii=&quot;Cambria Math&quot; w:h-ansi=&quot;Cambria Math&quot; w:&gt;&lt;40Fcs=&quot;瀹嬩綋&quot;/&gt;&lt;wx:font wx:val=&quot;Cambria Math&quot;/&gt;&lt;w:kern w:val=&quot;0&quot;/&gt;&lt;w:sz w:val=&quot;24&quot;/&gt;&lt;w:sz-cs w:val=&quot;24&quot;/&gt;&lt;/w:rPr&gt;&lt;m:t&gt;鈭?/m:t&gt;&lt;/m:r&gt;&lt;m:r&gt;&lt;w:rPr&gt;&lt;w:rFonts w:ascii=&quot;Cambria Math&quot; w:h-ansi=&quot;Cambria Math&quot; w:cs=&quot;瀹嬩綋&quot;/&gt;&lt;wx:font wx:val=&quot;Cambria Math&quot;/&gt;&lt;w:i/&gt;&lt;w w:&gt;&lt;40F:kern w:val=&quot;0&quot;/&gt;&lt;w:sz w:val=&quot;24&quot;/&gt;&lt;w:sz-cs w:val=&quot;24&quot;/&gt;&lt;/w:rPr&gt;&lt;m:t&gt;蠅&lt;/m:t&gt;&lt;/m:r&gt;&lt;m:r&gt;&lt;m:rPr&gt;&lt;m:sty m:val=&quot;p&quot;/&gt;&lt;/m:rPr&gt;&lt;w:rPr&gt;&lt;w:rFonts w:ascii=&quot;Cambria Math&quot; w:h-ansi=&quot;Cambria Math&quot; w:cs=&quot;瀹嬩綋&quot;/&gt;&lt;wx:font wx:val=&quot;Cambria Math&quot;/&gt;&lt;w:kern w:val=&quot;0&quot;/&gt;&lt;w:s&lt;40Fz w:val=&quot;24&quot;/&gt;&lt;w:sz-cs w:val=&quot;24&quot;/&gt;&lt;/w:rPr&gt;&lt;m:t&gt;鈭?/m:t&gt;&lt;/m:r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s&lt;40F&gt;鈮?/m:t&gt;&lt;/m:r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Pr&gt;&lt;/m:sSubPr&gt;&lt;m:e&gt;&lt;m:r&gt;&lt;ws&lt;40F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蠅&lt;/m:t&gt;&lt;/m:r&gt;&lt;/m:e&gt;&lt;m:sub&gt;&lt;m:r&gt;&lt;w:rPr&gt;&lt;w:rFonts w:ascii=&quot;Cambria Mat&lt;40Fh&quot; w:h-ansi=&quot;Cambria Math&quot; w:cs=&quot;瀹嬩綋&quot;/&gt;&lt;wx:font wx:val=&quot;Cambria Math&quot;/&gt;&lt;w:i/&gt;&lt;w:kern w:val=&quot;0&quot;/&gt;&lt;w:sz w:val=&quot;24&quot;/&gt;&lt;w:sz-cs w:val=&quot;24&quot;/&gt;&lt;/w:rPr&gt;&lt;m:t&gt;p&lt;/m:t&gt;&lt;/m:r&gt;&lt;/m:sub&gt;&lt;/m:sSub&gt;&lt;/m:oMath&gt;&lt;/m:oMathPara&gt;&lt;/w:p&gt;&lt;w:sectPr wsp:rsidR=&quot;00000000&quot; wsp:rsidRPr=&quot;40F006F40FD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7" o:title="" chromakey="white"/>
          </v:shape>
        </w:pict>
      </w:r>
      <w:r w:rsidRPr="00CE709E">
        <w:rPr>
          <w:sz w:val="24"/>
          <w:szCs w:val="24"/>
        </w:rPr>
        <w:br/>
      </w:r>
    </w:p>
    <w:p w14:paraId="6B58B613" w14:textId="77777777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阻带范围内：</w:t>
      </w:r>
    </w:p>
    <w:p w14:paraId="454DF2AF" w14:textId="37CF84FD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pict w14:anchorId="44498A57">
          <v:shape id="_x0000_i1114" type="#_x0000_t75" style="width:150.8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A278E&quot;/&gt;&lt;wsp:rsid wsp:val=&quot;00FD232A&quot;/&gt;&lt;wsp:rsid wsp:val=&quot;00FF6761&quot;/&gt;&lt;/wsp:rsids&gt;&lt;/w:docPr&gt;&lt;w:body&gt;&lt;wx:sect&gt;&lt;w:p wsp:rsidR=&quot;00FA278E&quot; wsp:rsidRPr=&quot;00FA278E&quot; wsp:rsidRDefault=&quot;00FA278E&quot; wsp:rsidP=&quot;00FA278E&quot;&gt;&lt;m:oMathPara&gt;&lt;m:oMath&gt;&lt;m:r&gt;&lt;m:rPr&gt;&lt;m:sty m:val=&quot;p&quot;/&gt;&lt;/m:rPr&gt;&lt;w:rPr&gt;&lt;w:rFonts w:ascii=&quot;Cambria Math&quot; w:h-ansi=&quot;Cambria Math&quot; w:cs=&quot;瀹嬩綋&quot;/&gt;&lt;wx:font wx:val=&quot;Cambria Math&quot;/&gt;&lt;w:kern w278:val=&quot;0&quot;/&gt;&lt;w:sz w:val=&quot;24&quot;/&gt;&lt;w:sz-cs w:val=&quot;24&quot;/&gt;&lt;/w:rPr&gt;&lt;m:t&gt;鈭?/m:t&gt;&lt;/m:r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 w278/&gt;&lt;/w:rPr&gt;&lt;m:t&gt;H(&lt;/m:t&gt;&lt;/m:r&gt;&lt;m:sSup&gt;&lt;m:sSup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Pr&gt;&lt;/m:sSupPr278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e&lt;/m:t&gt;&lt;/m:r&gt;&lt;/m:e&gt;&lt;m:sup&gt;&lt;m:r&gt;&lt;w:rPr&gt;&lt;w:rFonts w:ascii=278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j蠅&lt;/m:t&gt;&lt;/m:r&gt;&lt;/m:sup&gt;&lt;/m:sSup&gt;&lt;m:r&gt;&lt;w:rPr&gt;&lt;w:rFonts w:ascii=&quot;Cambria Math&quot; w:h-ansi=&quot;Cambr=278ia Math&quot; w:cs=&quot;瀹嬩綋&quot;/&gt;&lt;wx:font wx:val=&quot;Cambria Math&quot;/&gt;&lt;w:i/&gt;&lt;w:kern w:val=&quot;0&quot;/&gt;&lt;w:sz w:val=&quot;24&quot;/&gt;&lt;w:sz-cs w:val=&quot;24&quot;/&gt;&lt;/w:rPr&gt;&lt;m:t&gt;)&lt;/m:t&gt;&lt;/m:r&gt;&lt;m:r&gt;&lt;m:rPr&gt;&lt;m:sty m:val=&quot;p&quot;/&gt;&lt;/m:rPr&gt;&lt;w:rPr&gt;&lt;w:rFonts w:ascii=&quot;Cambria Math&quot; w:h-ansi=&quot;Cambria Math&quot; w:cs=&quot;?278畫浣?/&gt;&lt;wx:font wx:val=&quot;Cambria Math&quot;/&gt;&lt;w:kern w:val=&quot;0&quot;/&gt;&lt;w:sz w:val=&quot;24&quot;/&gt;&lt;w:sz-cs w:val=&quot;24&quot;/&gt;&lt;/w:rPr&gt;&lt;m:t&gt;鈭?/m:t&gt;&lt;/m:r&gt;&lt;m:r&gt;&lt;w:rPr&gt;&lt;w:rFonts w:ascii=&quot;Cambria Math&quot; w:h-ansi=&quot;Cambria Math&quot; w:cs=&quot;瀹嬩綋&quot;/&gt;&lt;wx:font wx:val=&quot;Cambria Math&quot;/&gt;&lt;w:i/&gt;&lt;w:kerncs=&quot;?278 w:val=&quot;0&quot;/&gt;&lt;w:sz w:val=&quot;24&quot;/&gt;&lt;w:sz-cs w:val=&quot;24&quot;/&gt;&lt;/w:rPr&gt;&lt;m:t&gt;鈮?/m:t&gt;&lt;/m:r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quot;?278&lt;w:sz-cs w:val=&quot;24&quot;/&gt;&lt;/w:rPr&gt;&lt;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未&lt;/m:?278t&gt;&lt;/m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2&lt;/m:t&gt;&lt;/m:r&gt;&lt;/m:sub&gt;&lt;/m:sSub&gt;&lt;m:r&gt;&lt;w:rPr278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,&lt;/m:t&gt;&lt;/m:r&gt;&lt;m:sSub&gt;&lt;m:sSubPr&gt;&lt;m:ctrlPr&gt;&lt;w:rPr&gt;&lt;w:rFonts w:ascii=&quot;Cambri278a Math&quot; w:h-ansi=&quot;Cambria Math&quot; w:cs=&quot;瀹嬩綋&quot;/&gt;&lt;wx:font wx:val=&quot;Cambria Math&quot;/&gt;&lt;w:kern w:val=&quot;0&quot;/&gt;&lt;w:sz w:val=&quot;24&quot;/&gt;&lt;w:sz-cs w:val=&quot;24&quot;/&gt;&lt;/w:rPr&gt;&lt;/m:ctrlPr&gt;&lt;/m:sSubPr&gt;&lt;m:e&gt;&lt;m:r&gt;&lt;w:rPr&gt;&lt;w:rFonts w:ascii=&quot;Cambria Math&quot; w:h-ansi=&quot;Cambria Math&quot; w:cs=&quot;瀹嬩綋&quot;/bri278&gt;&lt;wx:font wx:val=&quot;Cambria Math&quot;/&gt;&lt;w:i/&gt;&lt;w:kern w:val=&quot;0&quot;/&gt;&lt;w:sz w:val=&quot;24&quot;/&gt;&lt;w:sz-cs w:val=&quot;24&quot;/&gt;&lt;/w:rPr&gt;&lt;m:t&gt;蠅&lt;/m:t&gt;&lt;/m:r&gt;&lt;/m:e&gt;&lt;m:sub&gt;&lt;m:r&gt;&lt;w:rPr&gt;&lt;w:rFonts w:ascii=&quot;Cambria Math&quot; w:h-ansi=&quot;Cambria Math&quot; w:cs=&quot;瀹嬩綋&quot;/&gt;&lt;wx:font wx:val=&quot;Cambria Math&quot;/&gt;&lt;wi278:i/&gt;&lt;w:kern w:val=&quot;0&quot;/&gt;&lt;w:sz w:val=&quot;24&quot;/&gt;&lt;w:sz-cs w:val=&quot;24&quot;/&gt;&lt;/w:rPr&gt;&lt;m:t&gt;st&lt;/m:t&gt;&lt;/m:r&gt;&lt;/m:sub&gt;&lt;/m:sSub&gt;&lt;m:r&gt;&lt;w:rPr&gt;&lt;w:rFonts w:ascii=&quot;Cambria Math&quot; w:h-ansi=&quot;Cambria Math&quot; w:cs=&quot;瀹嬩綋&quot;/&gt;&lt;wx:font wx:val=&quot;Cambria Math&quot;/&gt;&lt;w:i/&gt;&lt;w:kern w:val=&quot;0&quot;/&gt;&lt;w:sz w:278val=&quot;24&quot;/&gt;&lt;w:sz-cs w:val=&quot;24&quot;/&gt;&lt;/w:rPr&gt;&lt;m:t&gt;鈮?/m:t&gt;&lt;/m:r&gt;&lt;m:r&gt;&lt;m:rPr&gt;&lt;m:sty m:val=&quot;p&quot;/&gt;&lt;/m:rPr&gt;&lt;w:rPr&gt;&lt;w:rFonts w:ascii=&quot;Cambria Math&quot; w:h-ansi=&quot;Cambria Math&quot; w:cs=&quot;瀹嬩綋&quot;/&gt;&lt;wx:font wx:val=&quot;Cambria Math&quot;/&gt;&lt;w:kern w:val=&quot;0&quot;/&gt;&lt;w:sz w:val=&quot;24&quot;/&gt;&lt;w:sz-cs ww:278:val=&quot;24&quot;/&gt;&lt;/w:rPr&gt;&lt;m:t&gt;鈭?/m:t&gt;&lt;/m:r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蠅&lt;/m:t&gt;&lt;/m:r&gt;&lt;m:r&gt;&lt;m:rww:278Pr&gt;&lt;m:sty m:val=&quot;p&quot;/&gt;&lt;/m:r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m:t&gt;鈭?/m:t&gt;&lt;/m:r&gt;&lt;m:r&gt;&lt;w:rPr&gt;&lt;w:rFonts w:asciiw:278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鈮は€&lt;/m:t&gt;&lt;/m:r&gt;&lt;/m:oMath&gt;&lt;/m:oMathPara&gt;&lt;/w:p&gt;&lt;w:sectPr wsp:rsidR=&quot;00000000&quot; wsp:rsidRPr=&quot;w:27800FA278E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</w:p>
    <w:p w14:paraId="5A64001C" w14:textId="77777777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其中：</w:t>
      </w:r>
    </w:p>
    <w:p w14:paraId="49651886" w14:textId="4F1A5D88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通带截止频率：</w:t>
      </w:r>
      <w:r w:rsidRPr="00CE709E">
        <w:rPr>
          <w:sz w:val="24"/>
          <w:szCs w:val="24"/>
        </w:rPr>
        <w:fldChar w:fldCharType="begin"/>
      </w:r>
      <w:r w:rsidRPr="00CE709E">
        <w:rPr>
          <w:sz w:val="24"/>
          <w:szCs w:val="24"/>
        </w:rPr>
        <w:instrText xml:space="preserve"> QUOTE </w:instrText>
      </w:r>
      <w:r w:rsidRPr="00CE709E">
        <w:rPr>
          <w:sz w:val="24"/>
          <w:szCs w:val="24"/>
        </w:rPr>
        <w:pict w14:anchorId="38618481">
          <v:shape id="_x0000_i1115" type="#_x0000_t75" style="width:14.1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D1386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8D1386&quot; wsp:rsidRDefault=&quot;008D1386&quot; wsp:rsidP=&quot;008D1386&quot;&gt;&lt;m:oMathPara&gt;&lt;m:oMath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138-cs w:val=&quot;24&quot;/&gt;&lt;/w:rPr&gt;&lt;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蠅&lt;/m:t&gt;&lt;/mz138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p&lt;/m:t&gt;&lt;/m:r&gt;&lt;/m:sub&gt;&lt;/m:sSub&gt;&lt;/m:oMath&gt;&lt;/m:oM138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CE709E">
        <w:rPr>
          <w:sz w:val="24"/>
          <w:szCs w:val="24"/>
        </w:rPr>
        <w:instrText xml:space="preserve"> </w:instrText>
      </w:r>
      <w:r w:rsidRPr="00CE709E">
        <w:rPr>
          <w:sz w:val="24"/>
          <w:szCs w:val="24"/>
        </w:rPr>
        <w:fldChar w:fldCharType="separate"/>
      </w:r>
      <w:r w:rsidRPr="00CE709E">
        <w:rPr>
          <w:sz w:val="24"/>
          <w:szCs w:val="24"/>
        </w:rPr>
        <w:pict w14:anchorId="77212F24">
          <v:shape id="_x0000_i1116" type="#_x0000_t75" style="width:14.1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D1386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8D1386&quot; wsp:rsidRDefault=&quot;008D1386&quot; wsp:rsidP=&quot;008D1386&quot;&gt;&lt;m:oMathPara&gt;&lt;m:oMath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138-cs w:val=&quot;24&quot;/&gt;&lt;/w:rPr&gt;&lt;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蠅&lt;/m:t&gt;&lt;/mz138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p&lt;/m:t&gt;&lt;/m:r&gt;&lt;/m:sub&gt;&lt;/m:sSub&gt;&lt;/m:oMath&gt;&lt;/m:oM138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CE709E">
        <w:rPr>
          <w:sz w:val="24"/>
          <w:szCs w:val="24"/>
        </w:rPr>
        <w:fldChar w:fldCharType="end"/>
      </w:r>
    </w:p>
    <w:p w14:paraId="466AAB2A" w14:textId="1E8A69CC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阻带截止频率：</w:t>
      </w:r>
      <w:r w:rsidRPr="00CE709E">
        <w:rPr>
          <w:sz w:val="24"/>
          <w:szCs w:val="24"/>
        </w:rPr>
        <w:fldChar w:fldCharType="begin"/>
      </w:r>
      <w:r w:rsidRPr="00CE709E">
        <w:rPr>
          <w:sz w:val="24"/>
          <w:szCs w:val="24"/>
        </w:rPr>
        <w:instrText xml:space="preserve"> QUOTE </w:instrText>
      </w:r>
      <w:r w:rsidRPr="00CE709E">
        <w:rPr>
          <w:sz w:val="24"/>
          <w:szCs w:val="24"/>
        </w:rPr>
        <w:pict w14:anchorId="099E5F22">
          <v:shape id="_x0000_i1117" type="#_x0000_t75" style="width:17.3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3B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7A053B&quot; wsp:rsidRDefault=&quot;007A053B&quot; wsp:rsidP=&quot;007A053B&quot;&gt;&lt;m:oMathPara&gt;&lt;m:oMath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053-cs w:val=&quot;24&quot;/&gt;&lt;/w:rPr&gt;&lt;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蠅&lt;/m:t&gt;&lt;/mz053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st&lt;/m:t&gt;&lt;/m:r&gt;&lt;/m:sub&gt;&lt;/m:sSub&gt;&lt;/m:oMath&gt;&lt;/m:o053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CE709E">
        <w:rPr>
          <w:sz w:val="24"/>
          <w:szCs w:val="24"/>
        </w:rPr>
        <w:instrText xml:space="preserve"> </w:instrText>
      </w:r>
      <w:r w:rsidRPr="00CE709E">
        <w:rPr>
          <w:sz w:val="24"/>
          <w:szCs w:val="24"/>
        </w:rPr>
        <w:fldChar w:fldCharType="separate"/>
      </w:r>
      <w:r w:rsidRPr="00CE709E">
        <w:rPr>
          <w:sz w:val="24"/>
          <w:szCs w:val="24"/>
        </w:rPr>
        <w:pict w14:anchorId="0D700C09">
          <v:shape id="_x0000_i1118" type="#_x0000_t75" style="width:17.3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3B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7A053B&quot; wsp:rsidRDefault=&quot;007A053B&quot; wsp:rsidP=&quot;007A053B&quot;&gt;&lt;m:oMathPara&gt;&lt;m:oMath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053-cs w:val=&quot;24&quot;/&gt;&lt;/w:rPr&gt;&lt;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蠅&lt;/m:t&gt;&lt;/mz053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st&lt;/m:t&gt;&lt;/m:r&gt;&lt;/m:sub&gt;&lt;/m:sSub&gt;&lt;/m:oMath&gt;&lt;/m:o053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CE709E">
        <w:rPr>
          <w:sz w:val="24"/>
          <w:szCs w:val="24"/>
        </w:rPr>
        <w:fldChar w:fldCharType="end"/>
      </w:r>
    </w:p>
    <w:p w14:paraId="053545F9" w14:textId="3F0BC30D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通带波纹：</w:t>
      </w:r>
      <w:r w:rsidRPr="00CE709E">
        <w:rPr>
          <w:sz w:val="24"/>
          <w:szCs w:val="24"/>
        </w:rPr>
        <w:fldChar w:fldCharType="begin"/>
      </w:r>
      <w:r w:rsidRPr="00CE709E">
        <w:rPr>
          <w:sz w:val="24"/>
          <w:szCs w:val="24"/>
        </w:rPr>
        <w:instrText xml:space="preserve"> QUOTE </w:instrText>
      </w:r>
      <w:r w:rsidRPr="00CE709E">
        <w:rPr>
          <w:sz w:val="24"/>
          <w:szCs w:val="24"/>
        </w:rPr>
        <w:pict w14:anchorId="5B9298BA">
          <v:shape id="_x0000_i1119" type="#_x0000_t75" style="width:10.9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3852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723852&quot; wsp:rsidRDefault=&quot;00723852&quot; wsp:rsidP=&quot;00723852&quot;&gt;&lt;m:oMathPara&gt;&lt;m:oMath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385-cs w:val=&quot;24&quot;/&gt;&lt;/w:rPr&gt;&lt;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未&lt;/m:t&gt;&lt;/mz385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1&lt;/m:t&gt;&lt;/m:r&gt;&lt;/m:sub&gt;&lt;/m:sSub&gt;&lt;/m:oMath&gt;&lt;/m:oM385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CE709E">
        <w:rPr>
          <w:sz w:val="24"/>
          <w:szCs w:val="24"/>
        </w:rPr>
        <w:instrText xml:space="preserve"> </w:instrText>
      </w:r>
      <w:r w:rsidRPr="00CE709E">
        <w:rPr>
          <w:sz w:val="24"/>
          <w:szCs w:val="24"/>
        </w:rPr>
        <w:fldChar w:fldCharType="separate"/>
      </w:r>
      <w:r w:rsidRPr="00CE709E">
        <w:rPr>
          <w:sz w:val="24"/>
          <w:szCs w:val="24"/>
        </w:rPr>
        <w:pict w14:anchorId="7FA383FF">
          <v:shape id="_x0000_i1120" type="#_x0000_t75" style="width:10.9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3852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723852&quot; wsp:rsidRDefault=&quot;00723852&quot; wsp:rsidP=&quot;00723852&quot;&gt;&lt;m:oMathPara&gt;&lt;m:oMath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385-cs w:val=&quot;24&quot;/&gt;&lt;/w:rPr&gt;&lt;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未&lt;/m:t&gt;&lt;/mz385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1&lt;/m:t&gt;&lt;/m:r&gt;&lt;/m:sub&gt;&lt;/m:sSub&gt;&lt;/m:oMath&gt;&lt;/m:oM385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CE709E">
        <w:rPr>
          <w:sz w:val="24"/>
          <w:szCs w:val="24"/>
        </w:rPr>
        <w:fldChar w:fldCharType="end"/>
      </w:r>
    </w:p>
    <w:p w14:paraId="67CA2185" w14:textId="07DA778A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阻带波纹：</w:t>
      </w:r>
      <w:r w:rsidRPr="00CE709E">
        <w:rPr>
          <w:sz w:val="24"/>
          <w:szCs w:val="24"/>
        </w:rPr>
        <w:fldChar w:fldCharType="begin"/>
      </w:r>
      <w:r w:rsidRPr="00CE709E">
        <w:rPr>
          <w:sz w:val="24"/>
          <w:szCs w:val="24"/>
        </w:rPr>
        <w:instrText xml:space="preserve"> QUOTE </w:instrText>
      </w:r>
      <w:r w:rsidRPr="00CE709E">
        <w:rPr>
          <w:sz w:val="24"/>
          <w:szCs w:val="24"/>
        </w:rPr>
        <w:pict w14:anchorId="6A26D3DB">
          <v:shape id="_x0000_i1121" type="#_x0000_t75" style="width:11.4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808F0&quot;/&gt;&lt;wsp:rsid wsp:val=&quot;00FD232A&quot;/&gt;&lt;wsp:rsid wsp:val=&quot;00FF6761&quot;/&gt;&lt;/wsp:rsids&gt;&lt;/w:docPr&gt;&lt;w:body&gt;&lt;wx:sect&gt;&lt;w:p wsp:rsidR=&quot;00F808F0&quot; wsp:rsidRDefault=&quot;00F808F0&quot; wsp:rsidP=&quot;00F808F0&quot;&gt;&lt;m:oMathPara&gt;&lt;m:oMath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08F-cs w:val=&quot;24&quot;/&gt;&lt;/w:rPr&gt;&lt;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未&lt;/m:t&gt;&lt;/mz08F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2&lt;/m:t&gt;&lt;/m:r&gt;&lt;/m:sub&gt;&lt;/m:sSub&gt;&lt;/m:oMath&gt;&lt;/m:oM08F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CE709E">
        <w:rPr>
          <w:sz w:val="24"/>
          <w:szCs w:val="24"/>
        </w:rPr>
        <w:instrText xml:space="preserve"> </w:instrText>
      </w:r>
      <w:r w:rsidRPr="00CE709E">
        <w:rPr>
          <w:sz w:val="24"/>
          <w:szCs w:val="24"/>
        </w:rPr>
        <w:fldChar w:fldCharType="separate"/>
      </w:r>
      <w:r w:rsidRPr="00CE709E">
        <w:rPr>
          <w:sz w:val="24"/>
          <w:szCs w:val="24"/>
        </w:rPr>
        <w:pict w14:anchorId="41A23BBC">
          <v:shape id="_x0000_i1122" type="#_x0000_t75" style="width:11.4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808F0&quot;/&gt;&lt;wsp:rsid wsp:val=&quot;00FD232A&quot;/&gt;&lt;wsp:rsid wsp:val=&quot;00FF6761&quot;/&gt;&lt;/wsp:rsids&gt;&lt;/w:docPr&gt;&lt;w:body&gt;&lt;wx:sect&gt;&lt;w:p wsp:rsidR=&quot;00F808F0&quot; wsp:rsidRDefault=&quot;00F808F0&quot; wsp:rsidP=&quot;00F808F0&quot;&gt;&lt;m:oMathPara&gt;&lt;m:oMath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08F-cs w:val=&quot;24&quot;/&gt;&lt;/w:rPr&gt;&lt;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未&lt;/m:t&gt;&lt;/mz08F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2&lt;/m:t&gt;&lt;/m:r&gt;&lt;/m:sub&gt;&lt;/m:sSub&gt;&lt;/m:oMath&gt;&lt;/m:oM08F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CE709E">
        <w:rPr>
          <w:sz w:val="24"/>
          <w:szCs w:val="24"/>
        </w:rPr>
        <w:fldChar w:fldCharType="end"/>
      </w:r>
    </w:p>
    <w:p w14:paraId="5074D0C5" w14:textId="77777777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通带允许的最大衰减：</w:t>
      </w:r>
    </w:p>
    <w:p w14:paraId="2C79ED29" w14:textId="57BDA49E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pict w14:anchorId="20577F5C">
          <v:shape id="_x0000_i1123" type="#_x0000_t75" style="width:147.6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4BA8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F24BA8&quot; wsp:rsidRPr=&quot;00F24BA8&quot; wsp:rsidRDefault=&quot;00F24BA8&quot; wsp:rsidP=&quot;00F24BA8&quot;&gt;&lt;m:oMathPara&gt;&lt;m:oMath&gt;&lt;m:sSub&gt;&lt;m:sSubPr&gt;&lt;m:ctrlPr&gt;&lt;w:rPr&gt;&lt;w:rFonts w:ascii=&quot;Cambria Math&quot; w:h-ansi=&quot;Cambria Math&quot; w:cs=&quot;瀹嬩綋&quot;/&gt;&lt;wx:font wx:val=&quot;Cambria Math&quot;/&gt;&lt;w:kern w:val=&quot;0&quot;/&gt;4BA&lt;w:sz w:val=&quot;24&quot;/&gt;&lt;w:sz-cs w:val=&quot;24&quot;/&gt;&lt;/w:rPr&gt;&lt;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4BA/w:rPr&gt;&lt;m:t&gt;R&lt;/m:t&gt;&lt;/m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p&lt;/m:t&gt;&lt;/m:r&gt;&lt;/m:sub&gt;&lt;/m4BA:s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=-20&lt;/m:t&gt;&lt;/m:r&gt;&lt;m:sSub&gt;&lt;m:sSubPr&gt;&lt;m:ctrlPr&gt;&lt;w:rPr&gt;&lt;w:rF4BA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Pr&gt;&lt;/m:sSubPr&gt;&lt;m:e&gt;&lt;m:r&gt;&lt;m:rPr&gt;&lt;m:sty m:val=&quot;p&quot;/&gt;&lt;/m:rPr&gt;&lt;w:rPr&gt;&lt;w:rFonts w:ascii=4BA&quot;Cambria Math&quot; w:h-ansi=&quot;Cambria Math&quot; w:cs=&quot;瀹嬩綋&quot;/&gt;&lt;wx:font wx:val=&quot;Cambria Math&quot;/&gt;&lt;w:kern w:val=&quot;0&quot;/&gt;&lt;w:sz w:val=&quot;24&quot;/&gt;&lt;w:sz-cs w:val=&quot;24&quot;/&gt;&lt;/w:rPr&gt;&lt;m:t&gt;log&lt;/m:t&gt;&lt;/m:r&gt;&lt;m:r&gt;&lt;w:rPr&gt;&lt;w:rFonts w:ascii=&quot;Cambria Math&quot; w:h-ansi=&quot;Cambria Math&quot; w:cs=&quot;瀹嬩綋&quot;/ii=4BA&gt;&lt;wx:font wx:val=&quot;Cambria Math&quot;/&gt;&lt;w:i/&gt;&lt;w:kern w:val=&quot;0&quot;/&gt;&lt;w:sz w:val=&quot;24&quot;/&gt;&lt;w:sz-cs w:val=&quot;24&quot;/&gt;&lt;/w:rPr&gt;&lt;m:t&gt;鈦?/m:t&gt;&lt;/m:r&gt;&lt;/m:e&gt;&lt;m:sub&gt;&lt;m:r&gt;&lt;w:rPr&gt;&lt;w:rFonts w:ascii=&quot;Cambria Math&quot; w:h-ansi=&quot;Cambria Math&quot; w:cs=&quot;瀹嬩綋&quot;/&gt;&lt;wx:font wx:val=&quot;Cambria Math&quot;/&gt;&lt;i=4BAw:i/&gt;&lt;w:kern w:val=&quot;0&quot;/&gt;&lt;w:sz w:val=&quot;24&quot;/&gt;&lt;w:sz-cs w:val=&quot;24&quot;/&gt;&lt;/w:rPr&gt;&lt;m:t&gt;10&lt;/m:t&gt;&lt;/m:r&gt;&lt;/m:sub&gt;&lt;/m:sSub&gt;&lt;m:r&gt;&lt;w:rPr&gt;&lt;w:rFonts w:ascii=&quot;Cambria Math&quot; w:h-ansi=&quot;Cambria Math&quot; w:cs=&quot;瀹嬩綋&quot;/&gt;&lt;wx:font wx:val=&quot;Cambria Math&quot;/&gt;&lt;w:i/&gt;&lt;w:kern w:val=&quot;0&quot;/&gt;&lt;w:sz w4BA:val=&quot;24&quot;/&gt;&lt;w:sz-cs w:val=&quot;24&quot;/&gt;&lt;/w:rPr&gt;&lt;m:t&gt;(1-&lt;/m:t&gt;&lt;/m:r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4BA/&gt;&lt;/w:rPr&gt;&lt;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未&lt;/m:t&gt;&lt;/m:r&gt;&lt;/m:e&gt;&lt;m:su&quot;4BA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1&lt;/m:t&gt;&lt;/m:r&gt;&lt;/m:sub&gt;&lt;/m:sSub&gt;&lt;m:r&gt;&lt;w:rPr&gt;&lt;w:rFonts w:ascii=4BA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)&lt;/m:t&gt;&lt;/m:r&gt;&lt;m:r&gt;&lt;m:rPr&gt;&lt;m:nor/&gt;&lt;/m:rPr&gt;&lt;w:rPr&gt;&lt;w:rFonts w:ascii=&quot;Times New Roman&quot; w:h-ansi4BA=&quot;Times New Roman&quot;/&gt;&lt;wx:font wx:val=&quot;Times New Roman&quot;/&gt;&lt;w:kern w:val=&quot;0&quot;/&gt;&lt;w:sz w:val=&quot;24&quot;/&gt;&lt;w:sz-cs w:val=&quot;24&quot;/&gt;&lt;/w:rPr&gt;&lt;m:t&gt;鈥?/m:t&gt;&lt;/m:r&gt;&lt;m:r&gt;&lt;w:rPr&gt;&lt;w:rFonts w:ascii=&quot;Cambria Math&quot; w:h-ansi=&quot;Cambria Math&quot; w:cs=&quot;瀹嬩綋&quot;/&gt;&lt;wx:font wx:val=&quot;Cambria Math&quot;si4BA/&gt;&lt;w:i/&gt;&lt;w:kern w:val=&quot;0&quot;/&gt;&lt;w:sz w:val=&quot;24&quot;/&gt;&lt;w:sz-cs w:val=&quot;24&quot;/&gt;&lt;/w:rPr&gt;&lt;m:t&gt;[dB]&lt;/m:t&gt;&lt;/m:r&gt;&lt;/m:oMath&gt;&lt;/m:oMathPara&gt;&lt;/w:p&gt;&lt;w:sectPr wsp:rsidR=&quot;00000000&quot; wsp:rsidRPr=&quot;00F24BA8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CE709E">
        <w:rPr>
          <w:i/>
          <w:sz w:val="24"/>
          <w:szCs w:val="24"/>
        </w:rPr>
        <w:br/>
      </w:r>
    </w:p>
    <w:p w14:paraId="5C8BFE55" w14:textId="77777777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阻带最小衰减：</w:t>
      </w:r>
    </w:p>
    <w:p w14:paraId="01A8E4D0" w14:textId="4038427C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pict w14:anchorId="4019FE29">
          <v:shape id="_x0000_i1124" type="#_x0000_t75" style="width:126.2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516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633516&quot; wsp:rsidRPr=&quot;00633516&quot; wsp:rsidRDefault=&quot;00633516&quot; wsp:rsidP=&quot;00633516&quot;&gt;&lt;m:oMathPara&gt;&lt;m:oMath&gt;&lt;m:sSub&gt;&lt;m:sSubPr&gt;&lt;m:ctrlPr&gt;&lt;w:rPr&gt;&lt;w:rFonts w:ascii=&quot;Cambria Math&quot; w:h-ansi=&quot;Cambria Math&quot; w:cs=&quot;瀹嬩綋&quot;/&gt;&lt;wx:font wx:val=&quot;Cambria Math&quot;/&gt;&lt;w:kern w:val=&quot;0&quot;/&gt;351&lt;w:sz w:val=&quot;24&quot;/&gt;&lt;w:sz-cs w:val=&quot;24&quot;/&gt;&lt;/w:rPr&gt;&lt;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351/w:rPr&gt;&lt;m:t&gt;A&lt;/m:t&gt;&lt;/m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s&lt;/m:t&gt;&lt;/m:r&gt;&lt;/m:sub&gt;&lt;/m351:s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=-20&lt;/m:t&gt;&lt;/m:r&gt;&lt;m:sSub&gt;&lt;m:sSubPr&gt;&lt;m:ctrlPr&gt;&lt;w:rPr&gt;&lt;w:rF351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Pr&gt;&lt;/m:sSubPr&gt;&lt;m:e&gt;&lt;m:r&gt;&lt;m:rPr&gt;&lt;m:sty m:val=&quot;p&quot;/&gt;&lt;/m:rPr&gt;&lt;w:rPr&gt;&lt;w:rFonts w:ascii=351&quot;Cambria Math&quot; w:h-ansi=&quot;Cambria Math&quot; w:cs=&quot;瀹嬩綋&quot;/&gt;&lt;wx:font wx:val=&quot;Cambria Math&quot;/&gt;&lt;w:kern w:val=&quot;0&quot;/&gt;&lt;w:sz w:val=&quot;24&quot;/&gt;&lt;w:sz-cs w:val=&quot;24&quot;/&gt;&lt;/w:rPr&gt;&lt;m:t&gt;log&lt;/m:t&gt;&lt;/m:r&gt;&lt;m:r&gt;&lt;w:rPr&gt;&lt;w:rFonts w:ascii=&quot;Cambria Math&quot; w:h-ansi=&quot;Cambria Math&quot; w:cs=&quot;瀹嬩綋&quot;/ii=351&gt;&lt;wx:font wx:val=&quot;Cambria Math&quot;/&gt;&lt;w:i/&gt;&lt;w:kern w:val=&quot;0&quot;/&gt;&lt;w:sz w:val=&quot;24&quot;/&gt;&lt;w:sz-cs w:val=&quot;24&quot;/&gt;&lt;/w:rPr&gt;&lt;m:t&gt;鈦?/m:t&gt;&lt;/m:r&gt;&lt;/m:e&gt;&lt;m:sub&gt;&lt;m:r&gt;&lt;w:rPr&gt;&lt;w:rFonts w:ascii=&quot;Cambria Math&quot; w:h-ansi=&quot;Cambria Math&quot; w:cs=&quot;瀹嬩綋&quot;/&gt;&lt;wx:font wx:val=&quot;Cambria Math&quot;/&gt;&lt;i=351w:i/&gt;&lt;w:kern w:val=&quot;0&quot;/&gt;&lt;w:sz w:val=&quot;24&quot;/&gt;&lt;w:sz-cs w:val=&quot;24&quot;/&gt;&lt;/w:rPr&gt;&lt;m:t&gt;10&lt;/m:t&gt;&lt;/m:r&gt;&lt;/m:sub&gt;&lt;/m:sSub&gt;&lt;m:r&gt;&lt;w:rPr&gt;&lt;w:rFonts w:ascii=&quot;Cambria Math&quot; w:h-ansi=&quot;Cambria Math&quot; w:cs=&quot;瀹嬩綋&quot;/&gt;&lt;wx:font wx:val=&quot;Cambria Math&quot;/&gt;&lt;w:i/&gt;&lt;w:kern w:val=&quot;0&quot;/&gt;&lt;w:sz w351:val=&quot;24&quot;/&gt;&lt;w:sz-cs w:val=&quot;24&quot;/&gt;&lt;/w:rPr&gt;&lt;m:t&gt;(&lt;/m:t&gt;&lt;/m:r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351&lt;/w:rPr&gt;&lt;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未&lt;/m:t&gt;&lt;/m:r&gt;&lt;/m:e&gt;&lt;m:sub&gt;&gt;351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2&lt;/m:t&gt;&lt;/m:r&gt;&lt;/m:sub&gt;&lt;/m:sSub&gt;&lt;m:r&gt;&lt;w:rPr&gt;&lt;w:rFonts w:ascii=&quot;C351ambria Math&quot; w:h-ansi=&quot;Cambria Math&quot; w:cs=&quot;瀹嬩綋&quot;/&gt;&lt;wx:font wx:val=&quot;Cambria Math&quot;/&gt;&lt;w:i/&gt;&lt;w:kern w:val=&quot;0&quot;/&gt;&lt;w:sz w:val=&quot;24&quot;/&gt;&lt;w:sz-cs w:val=&quot;24&quot;/&gt;&lt;/w:rPr&gt;&lt;m:t&gt;)&lt;/m:t&gt;&lt;/m:r&gt;&lt;m:r&gt;&lt;m:rPr&gt;&lt;m:nor/&gt;&lt;/m:rPr&gt;&lt;w:rPr&gt;&lt;w:rFonts w:ascii=&quot;Times New Roman&quot; w:h-ansi=&quot;351Times New Roman&quot;/&gt;&lt;wx:font wx:val=&quot;Times New Roman&quot;/&gt;&lt;w:kern w:val=&quot;0&quot;/&gt;&lt;w:sz w:val=&quot;24&quot;/&gt;&lt;w:sz-cs w:val=&quot;24&quot;/&gt;&lt;/w:rPr&gt;&lt;m:t&gt;鈥?/m:t&gt;&lt;/m:r&gt;&lt;m:r&gt;&lt;w:rPr&gt;&lt;w:rFonts w:ascii=&quot;Cambria Math&quot; w:h-ansi=&quot;Cambria Math&quot; w:cs=&quot;瀹嬩綋&quot;/&gt;&lt;wx:font wx:val=&quot;Cambria Math&quot;/&gt;=&quot;351&lt;w:i/&gt;&lt;w:kern w:val=&quot;0&quot;/&gt;&lt;w:sz w:val=&quot;24&quot;/&gt;&lt;w:sz-cs w:val=&quot;24&quot;/&gt;&lt;/w:rPr&gt;&lt;m:t&gt;[dB]&lt;/m:t&gt;&lt;/m:r&gt;&lt;/m:oMath&gt;&lt;/m:oMathPara&gt;&lt;/w:p&gt;&lt;w:sectPr wsp:rsidR=&quot;00000000&quot; wsp:rsidRPr=&quot;00633516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CE709E">
        <w:rPr>
          <w:i/>
          <w:sz w:val="24"/>
          <w:szCs w:val="24"/>
        </w:rPr>
        <w:br/>
      </w:r>
    </w:p>
    <w:p w14:paraId="475EC28C" w14:textId="77777777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滤波器的主要设计步骤：</w:t>
      </w:r>
    </w:p>
    <w:p w14:paraId="195A5D8A" w14:textId="77777777" w:rsidR="00CE709E" w:rsidRPr="00CE709E" w:rsidRDefault="00CE709E" w:rsidP="00CE709E">
      <w:pPr>
        <w:numPr>
          <w:ilvl w:val="0"/>
          <w:numId w:val="13"/>
        </w:num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确定技术指标；</w:t>
      </w:r>
      <w:r w:rsidRPr="00CE709E">
        <w:rPr>
          <w:sz w:val="24"/>
          <w:szCs w:val="24"/>
        </w:rPr>
        <w:t xml:space="preserve"> </w:t>
      </w:r>
    </w:p>
    <w:p w14:paraId="3AC32C8F" w14:textId="6C2CBC65" w:rsidR="00CE709E" w:rsidRPr="00CE709E" w:rsidRDefault="00CE709E" w:rsidP="00CE709E">
      <w:pPr>
        <w:numPr>
          <w:ilvl w:val="0"/>
          <w:numId w:val="13"/>
        </w:num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根据技术指标求出滤波器阶数</w:t>
      </w:r>
      <w:r w:rsidRPr="00CE709E">
        <w:rPr>
          <w:sz w:val="24"/>
          <w:szCs w:val="24"/>
        </w:rPr>
        <w:t xml:space="preserve"> </w:t>
      </w:r>
      <w:r w:rsidRPr="00CE709E">
        <w:rPr>
          <w:sz w:val="24"/>
          <w:szCs w:val="24"/>
        </w:rPr>
        <w:fldChar w:fldCharType="begin"/>
      </w:r>
      <w:r w:rsidRPr="00CE709E">
        <w:rPr>
          <w:sz w:val="24"/>
          <w:szCs w:val="24"/>
        </w:rPr>
        <w:instrText xml:space="preserve"> QUOTE </w:instrText>
      </w:r>
      <w:r w:rsidRPr="00CE709E">
        <w:rPr>
          <w:sz w:val="24"/>
          <w:szCs w:val="24"/>
        </w:rPr>
        <w:pict w14:anchorId="3F792277">
          <v:shape id="_x0000_i1125" type="#_x0000_t75" style="width:9.1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6D200E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6D200E&quot; wsp:rsidRDefault=&quot;006D200E&quot; wsp:rsidP=&quot;006D200E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200/w:rPr&gt;&lt;m:t&gt;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Pr="00CE709E">
        <w:rPr>
          <w:sz w:val="24"/>
          <w:szCs w:val="24"/>
        </w:rPr>
        <w:instrText xml:space="preserve"> </w:instrText>
      </w:r>
      <w:r w:rsidRPr="00CE709E">
        <w:rPr>
          <w:sz w:val="24"/>
          <w:szCs w:val="24"/>
        </w:rPr>
        <w:fldChar w:fldCharType="separate"/>
      </w:r>
      <w:r w:rsidRPr="00CE709E">
        <w:rPr>
          <w:sz w:val="24"/>
          <w:szCs w:val="24"/>
        </w:rPr>
        <w:pict w14:anchorId="4B35DB59">
          <v:shape id="_x0000_i1126" type="#_x0000_t75" style="width:9.1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6D200E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6D200E&quot; wsp:rsidRDefault=&quot;006D200E&quot; wsp:rsidP=&quot;006D200E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200/w:rPr&gt;&lt;m:t&gt;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Pr="00CE709E">
        <w:rPr>
          <w:sz w:val="24"/>
          <w:szCs w:val="24"/>
        </w:rPr>
        <w:fldChar w:fldCharType="end"/>
      </w:r>
      <w:r w:rsidRPr="00CE709E">
        <w:rPr>
          <w:sz w:val="24"/>
          <w:szCs w:val="24"/>
        </w:rPr>
        <w:t>；</w:t>
      </w:r>
      <w:r w:rsidRPr="00CE709E">
        <w:rPr>
          <w:sz w:val="24"/>
          <w:szCs w:val="24"/>
        </w:rPr>
        <w:t xml:space="preserve"> </w:t>
      </w:r>
    </w:p>
    <w:p w14:paraId="6C9130FB" w14:textId="77777777" w:rsidR="00CE709E" w:rsidRPr="00CE709E" w:rsidRDefault="00CE709E" w:rsidP="00CE709E">
      <w:pPr>
        <w:numPr>
          <w:ilvl w:val="0"/>
          <w:numId w:val="13"/>
        </w:num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求出归一化系统函数；</w:t>
      </w:r>
      <w:r w:rsidRPr="00CE709E">
        <w:rPr>
          <w:sz w:val="24"/>
          <w:szCs w:val="24"/>
        </w:rPr>
        <w:t xml:space="preserve"> </w:t>
      </w:r>
    </w:p>
    <w:p w14:paraId="1910EE85" w14:textId="77777777" w:rsidR="00CE709E" w:rsidRPr="00CE709E" w:rsidRDefault="00CE709E" w:rsidP="00CE709E">
      <w:pPr>
        <w:numPr>
          <w:ilvl w:val="0"/>
          <w:numId w:val="13"/>
        </w:num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去归一化。</w:t>
      </w:r>
      <w:r w:rsidRPr="00CE709E">
        <w:rPr>
          <w:sz w:val="24"/>
          <w:szCs w:val="24"/>
        </w:rPr>
        <w:t xml:space="preserve"> </w:t>
      </w:r>
    </w:p>
    <w:p w14:paraId="399B15FF" w14:textId="3C94F1AA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b/>
          <w:bCs/>
          <w:sz w:val="24"/>
          <w:szCs w:val="24"/>
        </w:rPr>
        <w:t>实验内容：</w:t>
      </w:r>
      <w:r w:rsidRPr="00CE709E">
        <w:rPr>
          <w:sz w:val="24"/>
          <w:szCs w:val="24"/>
        </w:rPr>
        <w:br/>
      </w:r>
      <w:r w:rsidRPr="00CE709E">
        <w:rPr>
          <w:sz w:val="24"/>
          <w:szCs w:val="24"/>
        </w:rPr>
        <w:t>针对课堂讲过的设计</w:t>
      </w:r>
      <w:r w:rsidRPr="00CE709E">
        <w:rPr>
          <w:sz w:val="24"/>
          <w:szCs w:val="24"/>
        </w:rPr>
        <w:t xml:space="preserve"> Butterworth </w:t>
      </w:r>
      <w:r w:rsidRPr="00CE709E">
        <w:rPr>
          <w:sz w:val="24"/>
          <w:szCs w:val="24"/>
        </w:rPr>
        <w:t>数字低通滤波器例子，即第六章</w:t>
      </w:r>
      <w:r w:rsidRPr="00CE709E">
        <w:rPr>
          <w:sz w:val="24"/>
          <w:szCs w:val="24"/>
        </w:rPr>
        <w:t xml:space="preserve"> PPT</w:t>
      </w:r>
      <w:r w:rsidRPr="00CE709E">
        <w:rPr>
          <w:sz w:val="24"/>
          <w:szCs w:val="24"/>
        </w:rPr>
        <w:t>，</w:t>
      </w:r>
      <w:r w:rsidRPr="00CE709E">
        <w:rPr>
          <w:sz w:val="24"/>
          <w:szCs w:val="24"/>
        </w:rPr>
        <w:t>p66-75</w:t>
      </w:r>
      <w:r w:rsidRPr="00CE709E">
        <w:rPr>
          <w:sz w:val="24"/>
          <w:szCs w:val="24"/>
        </w:rPr>
        <w:t>，选</w:t>
      </w:r>
      <w:r w:rsidRPr="00CE709E">
        <w:rPr>
          <w:sz w:val="24"/>
          <w:szCs w:val="24"/>
        </w:rPr>
        <w:t xml:space="preserve"> </w:t>
      </w:r>
      <w:r w:rsidRPr="00CE709E">
        <w:rPr>
          <w:sz w:val="24"/>
          <w:szCs w:val="24"/>
        </w:rPr>
        <w:fldChar w:fldCharType="begin"/>
      </w:r>
      <w:r w:rsidRPr="00CE709E">
        <w:rPr>
          <w:sz w:val="24"/>
          <w:szCs w:val="24"/>
        </w:rPr>
        <w:instrText xml:space="preserve"> QUOTE </w:instrText>
      </w:r>
      <w:r w:rsidRPr="00CE709E">
        <w:rPr>
          <w:sz w:val="24"/>
          <w:szCs w:val="24"/>
        </w:rPr>
        <w:pict w14:anchorId="66DAE89D">
          <v:shape id="_x0000_i1127" type="#_x0000_t75" style="width:35.5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238F8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E238F8&quot; wsp:rsidRDefault=&quot;00E238F8&quot; wsp:rsidP=&quot;00E238F8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38F/w:rPr&gt;&lt;m:t&gt;T=1s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CE709E">
        <w:rPr>
          <w:sz w:val="24"/>
          <w:szCs w:val="24"/>
        </w:rPr>
        <w:instrText xml:space="preserve"> </w:instrText>
      </w:r>
      <w:r w:rsidRPr="00CE709E">
        <w:rPr>
          <w:sz w:val="24"/>
          <w:szCs w:val="24"/>
        </w:rPr>
        <w:fldChar w:fldCharType="separate"/>
      </w:r>
      <w:r w:rsidRPr="00CE709E">
        <w:rPr>
          <w:sz w:val="24"/>
          <w:szCs w:val="24"/>
        </w:rPr>
        <w:pict w14:anchorId="53F36C77">
          <v:shape id="_x0000_i1128" type="#_x0000_t75" style="width:35.5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238F8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E238F8&quot; wsp:rsidRDefault=&quot;00E238F8&quot; wsp:rsidP=&quot;00E238F8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38F/w:rPr&gt;&lt;m:t&gt;T=1s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CE709E">
        <w:rPr>
          <w:sz w:val="24"/>
          <w:szCs w:val="24"/>
        </w:rPr>
        <w:fldChar w:fldCharType="end"/>
      </w:r>
      <w:r w:rsidRPr="00CE709E">
        <w:rPr>
          <w:sz w:val="24"/>
          <w:szCs w:val="24"/>
        </w:rPr>
        <w:t>，利用</w:t>
      </w:r>
      <w:r w:rsidRPr="00CE709E">
        <w:rPr>
          <w:sz w:val="24"/>
          <w:szCs w:val="24"/>
        </w:rPr>
        <w:t xml:space="preserve"> MATLAB </w:t>
      </w:r>
      <w:r w:rsidRPr="00CE709E">
        <w:rPr>
          <w:sz w:val="24"/>
          <w:szCs w:val="24"/>
        </w:rPr>
        <w:t>编程实现。</w:t>
      </w:r>
    </w:p>
    <w:p w14:paraId="0DA79B86" w14:textId="77777777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b/>
          <w:bCs/>
          <w:sz w:val="24"/>
          <w:szCs w:val="24"/>
        </w:rPr>
        <w:t>实验要求：</w:t>
      </w:r>
    </w:p>
    <w:p w14:paraId="72062CE2" w14:textId="77777777" w:rsidR="00CE709E" w:rsidRPr="00CE709E" w:rsidRDefault="00CE709E" w:rsidP="00CE709E">
      <w:pPr>
        <w:numPr>
          <w:ilvl w:val="0"/>
          <w:numId w:val="14"/>
        </w:num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采用双线性变换法变为数字滤波器。可以自己编写双线性变换的程序，也可以调用</w:t>
      </w:r>
      <w:r w:rsidRPr="00CE709E">
        <w:rPr>
          <w:sz w:val="24"/>
          <w:szCs w:val="24"/>
        </w:rPr>
        <w:t xml:space="preserve"> MATLAB </w:t>
      </w:r>
      <w:r w:rsidRPr="00CE709E">
        <w:rPr>
          <w:sz w:val="24"/>
          <w:szCs w:val="24"/>
        </w:rPr>
        <w:t>的函数：</w:t>
      </w:r>
      <w:r w:rsidRPr="00CE709E">
        <w:rPr>
          <w:sz w:val="24"/>
          <w:szCs w:val="24"/>
        </w:rPr>
        <w:t xml:space="preserve"> </w:t>
      </w:r>
    </w:p>
    <w:p w14:paraId="71F4C5B2" w14:textId="51AE3AC3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pict w14:anchorId="6437F491">
          <v:shape id="_x0000_i1129" type="#_x0000_t75" style="width:127.6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02F3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8602F3&quot; wsp:rsidRPr=&quot;008602F3&quot; wsp:rsidRDefault=&quot;008602F3&quot; wsp:rsidP=&quot;008602F3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02F&gt;&lt;w:sz-cs w:val=&quot;24&quot;/&gt;&lt;/w:rPr&gt;&lt;m:t&gt;[a,b]=bilinear(c,d,&lt;/m:t&gt;&lt;/m:r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02Fl=&quot;24&quot;/&gt;&lt;/w:rPr&gt;&lt;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F&lt;/m:t&gt;&lt;/m:r&gt;&lt;/m:e&gt;02F&lt;m: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s&lt;/m:t&gt;&lt;/m:r&gt;&lt;/m:sub&gt;&lt;/m:sSub&gt;&lt;m:r&gt;&lt;w:rPr&gt;&lt;w:rFonts w:a02F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)&lt;/m:t&gt;&lt;/m:r&gt;&lt;/m:oMath&gt;&lt;/m:oMathPara&gt;&lt;/w:p&gt;&lt;w:sectPr wsp:rsidR=&quot;00000000&quot; wsp:rsidRPr=&quot;02F008602F3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CE709E">
        <w:rPr>
          <w:i/>
          <w:sz w:val="24"/>
          <w:szCs w:val="24"/>
        </w:rPr>
        <w:br/>
      </w:r>
    </w:p>
    <w:p w14:paraId="56513792" w14:textId="1F0D09D3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lastRenderedPageBreak/>
        <w:t>输入参数</w:t>
      </w:r>
      <w:r w:rsidRPr="00CE709E">
        <w:rPr>
          <w:sz w:val="24"/>
          <w:szCs w:val="24"/>
        </w:rPr>
        <w:t xml:space="preserve"> </w:t>
      </w:r>
      <w:r w:rsidRPr="00CE709E">
        <w:rPr>
          <w:sz w:val="24"/>
          <w:szCs w:val="24"/>
        </w:rPr>
        <w:fldChar w:fldCharType="begin"/>
      </w:r>
      <w:r w:rsidRPr="00CE709E">
        <w:rPr>
          <w:sz w:val="24"/>
          <w:szCs w:val="24"/>
        </w:rPr>
        <w:instrText xml:space="preserve"> QUOTE </w:instrText>
      </w:r>
      <w:r w:rsidRPr="00CE709E">
        <w:rPr>
          <w:sz w:val="24"/>
          <w:szCs w:val="24"/>
        </w:rPr>
        <w:pict w14:anchorId="5EF94415">
          <v:shape id="_x0000_i1130" type="#_x0000_t75" style="width:5.9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84E25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D84E25&quot; wsp:rsidRDefault=&quot;00D84E25&quot; wsp:rsidP=&quot;00D84E25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4E2/w:rPr&gt;&lt;m:t&gt;c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Pr="00CE709E">
        <w:rPr>
          <w:sz w:val="24"/>
          <w:szCs w:val="24"/>
        </w:rPr>
        <w:instrText xml:space="preserve"> </w:instrText>
      </w:r>
      <w:r w:rsidRPr="00CE709E">
        <w:rPr>
          <w:sz w:val="24"/>
          <w:szCs w:val="24"/>
        </w:rPr>
        <w:fldChar w:fldCharType="separate"/>
      </w:r>
      <w:r w:rsidRPr="00CE709E">
        <w:rPr>
          <w:sz w:val="24"/>
          <w:szCs w:val="24"/>
        </w:rPr>
        <w:pict w14:anchorId="3BFCF09E">
          <v:shape id="_x0000_i1131" type="#_x0000_t75" style="width:5.9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84E25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D84E25&quot; wsp:rsidRDefault=&quot;00D84E25&quot; wsp:rsidP=&quot;00D84E25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4E2/w:rPr&gt;&lt;m:t&gt;c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Pr="00CE709E">
        <w:rPr>
          <w:sz w:val="24"/>
          <w:szCs w:val="24"/>
        </w:rPr>
        <w:fldChar w:fldCharType="end"/>
      </w:r>
      <w:r w:rsidRPr="00CE709E">
        <w:rPr>
          <w:sz w:val="24"/>
          <w:szCs w:val="24"/>
        </w:rPr>
        <w:t>和</w:t>
      </w:r>
      <w:r w:rsidRPr="00CE709E">
        <w:rPr>
          <w:sz w:val="24"/>
          <w:szCs w:val="24"/>
        </w:rPr>
        <w:t xml:space="preserve"> </w:t>
      </w:r>
      <w:r w:rsidRPr="00CE709E">
        <w:rPr>
          <w:sz w:val="24"/>
          <w:szCs w:val="24"/>
        </w:rPr>
        <w:fldChar w:fldCharType="begin"/>
      </w:r>
      <w:r w:rsidRPr="00CE709E">
        <w:rPr>
          <w:sz w:val="24"/>
          <w:szCs w:val="24"/>
        </w:rPr>
        <w:instrText xml:space="preserve"> QUOTE </w:instrText>
      </w:r>
      <w:r w:rsidRPr="00CE709E">
        <w:rPr>
          <w:sz w:val="24"/>
          <w:szCs w:val="24"/>
        </w:rPr>
        <w:pict w14:anchorId="4BBD3702">
          <v:shape id="_x0000_i1132" type="#_x0000_t75" style="width:7.3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2689C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72689C&quot; wsp:rsidRDefault=&quot;0072689C&quot; wsp:rsidP=&quot;0072689C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689/w:rPr&gt;&lt;m:t&gt;d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9" o:title="" chromakey="white"/>
          </v:shape>
        </w:pict>
      </w:r>
      <w:r w:rsidRPr="00CE709E">
        <w:rPr>
          <w:sz w:val="24"/>
          <w:szCs w:val="24"/>
        </w:rPr>
        <w:instrText xml:space="preserve"> </w:instrText>
      </w:r>
      <w:r w:rsidRPr="00CE709E">
        <w:rPr>
          <w:sz w:val="24"/>
          <w:szCs w:val="24"/>
        </w:rPr>
        <w:fldChar w:fldCharType="separate"/>
      </w:r>
      <w:r w:rsidRPr="00CE709E">
        <w:rPr>
          <w:sz w:val="24"/>
          <w:szCs w:val="24"/>
        </w:rPr>
        <w:pict w14:anchorId="4C503F78">
          <v:shape id="_x0000_i1133" type="#_x0000_t75" style="width:7.3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2689C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72689C&quot; wsp:rsidRDefault=&quot;0072689C&quot; wsp:rsidP=&quot;0072689C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689/w:rPr&gt;&lt;m:t&gt;d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9" o:title="" chromakey="white"/>
          </v:shape>
        </w:pict>
      </w:r>
      <w:r w:rsidRPr="00CE709E">
        <w:rPr>
          <w:sz w:val="24"/>
          <w:szCs w:val="24"/>
        </w:rPr>
        <w:fldChar w:fldCharType="end"/>
      </w:r>
      <w:r w:rsidRPr="00CE709E">
        <w:rPr>
          <w:sz w:val="24"/>
          <w:szCs w:val="24"/>
        </w:rPr>
        <w:t>分别为模拟滤波器分子多项式和分母多项式的系数；输出参数</w:t>
      </w:r>
      <w:r w:rsidRPr="00CE709E">
        <w:rPr>
          <w:sz w:val="24"/>
          <w:szCs w:val="24"/>
        </w:rPr>
        <w:t xml:space="preserve"> </w:t>
      </w:r>
      <w:r w:rsidRPr="00CE709E">
        <w:rPr>
          <w:sz w:val="24"/>
          <w:szCs w:val="24"/>
        </w:rPr>
        <w:fldChar w:fldCharType="begin"/>
      </w:r>
      <w:r w:rsidRPr="00CE709E">
        <w:rPr>
          <w:sz w:val="24"/>
          <w:szCs w:val="24"/>
        </w:rPr>
        <w:instrText xml:space="preserve"> QUOTE </w:instrText>
      </w:r>
      <w:r w:rsidRPr="00CE709E">
        <w:rPr>
          <w:sz w:val="24"/>
          <w:szCs w:val="24"/>
        </w:rPr>
        <w:pict w14:anchorId="196BBE5B">
          <v:shape id="_x0000_i1134" type="#_x0000_t75" style="width:6.8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4294D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04294D&quot; wsp:rsidRDefault=&quot;0004294D&quot; wsp:rsidP=&quot;0004294D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294/w:rPr&gt;&lt;m:t&gt;a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0" o:title="" chromakey="white"/>
          </v:shape>
        </w:pict>
      </w:r>
      <w:r w:rsidRPr="00CE709E">
        <w:rPr>
          <w:sz w:val="24"/>
          <w:szCs w:val="24"/>
        </w:rPr>
        <w:instrText xml:space="preserve"> </w:instrText>
      </w:r>
      <w:r w:rsidRPr="00CE709E">
        <w:rPr>
          <w:sz w:val="24"/>
          <w:szCs w:val="24"/>
        </w:rPr>
        <w:fldChar w:fldCharType="separate"/>
      </w:r>
      <w:r w:rsidRPr="00CE709E">
        <w:rPr>
          <w:sz w:val="24"/>
          <w:szCs w:val="24"/>
        </w:rPr>
        <w:pict w14:anchorId="47E13922">
          <v:shape id="_x0000_i1135" type="#_x0000_t75" style="width:6.8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4294D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04294D&quot; wsp:rsidRDefault=&quot;0004294D&quot; wsp:rsidP=&quot;0004294D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294/w:rPr&gt;&lt;m:t&gt;a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0" o:title="" chromakey="white"/>
          </v:shape>
        </w:pict>
      </w:r>
      <w:r w:rsidRPr="00CE709E">
        <w:rPr>
          <w:sz w:val="24"/>
          <w:szCs w:val="24"/>
        </w:rPr>
        <w:fldChar w:fldCharType="end"/>
      </w:r>
      <w:r w:rsidRPr="00CE709E">
        <w:rPr>
          <w:sz w:val="24"/>
          <w:szCs w:val="24"/>
        </w:rPr>
        <w:t>和</w:t>
      </w:r>
      <w:r w:rsidRPr="00CE709E">
        <w:rPr>
          <w:sz w:val="24"/>
          <w:szCs w:val="24"/>
        </w:rPr>
        <w:t xml:space="preserve"> </w:t>
      </w:r>
      <w:r w:rsidRPr="00CE709E">
        <w:rPr>
          <w:sz w:val="24"/>
          <w:szCs w:val="24"/>
        </w:rPr>
        <w:fldChar w:fldCharType="begin"/>
      </w:r>
      <w:r w:rsidRPr="00CE709E">
        <w:rPr>
          <w:sz w:val="24"/>
          <w:szCs w:val="24"/>
        </w:rPr>
        <w:instrText xml:space="preserve"> QUOTE </w:instrText>
      </w:r>
      <w:r w:rsidRPr="00CE709E">
        <w:rPr>
          <w:sz w:val="24"/>
          <w:szCs w:val="24"/>
        </w:rPr>
        <w:pict w14:anchorId="31C1FCBA">
          <v:shape id="_x0000_i1136" type="#_x0000_t75" style="width:6.4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412FE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6412FE&quot; wsp:rsidRDefault=&quot;006412FE&quot; wsp:rsidP=&quot;006412FE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12F/w:rPr&gt;&lt;m:t&gt;b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1" o:title="" chromakey="white"/>
          </v:shape>
        </w:pict>
      </w:r>
      <w:r w:rsidRPr="00CE709E">
        <w:rPr>
          <w:sz w:val="24"/>
          <w:szCs w:val="24"/>
        </w:rPr>
        <w:instrText xml:space="preserve"> </w:instrText>
      </w:r>
      <w:r w:rsidRPr="00CE709E">
        <w:rPr>
          <w:sz w:val="24"/>
          <w:szCs w:val="24"/>
        </w:rPr>
        <w:fldChar w:fldCharType="separate"/>
      </w:r>
      <w:r w:rsidRPr="00CE709E">
        <w:rPr>
          <w:sz w:val="24"/>
          <w:szCs w:val="24"/>
        </w:rPr>
        <w:pict w14:anchorId="4A79004B">
          <v:shape id="_x0000_i1137" type="#_x0000_t75" style="width:6.4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412FE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6412FE&quot; wsp:rsidRDefault=&quot;006412FE&quot; wsp:rsidP=&quot;006412FE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12F/w:rPr&gt;&lt;m:t&gt;b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1" o:title="" chromakey="white"/>
          </v:shape>
        </w:pict>
      </w:r>
      <w:r w:rsidRPr="00CE709E">
        <w:rPr>
          <w:sz w:val="24"/>
          <w:szCs w:val="24"/>
        </w:rPr>
        <w:fldChar w:fldCharType="end"/>
      </w:r>
      <w:r w:rsidRPr="00CE709E">
        <w:rPr>
          <w:sz w:val="24"/>
          <w:szCs w:val="24"/>
        </w:rPr>
        <w:t>分别为数字滤波器分子多项式和分母多项式的系数。</w:t>
      </w:r>
    </w:p>
    <w:p w14:paraId="04CDCA43" w14:textId="77777777" w:rsidR="00CE709E" w:rsidRPr="00CE709E" w:rsidRDefault="00CE709E" w:rsidP="00CE709E">
      <w:pPr>
        <w:numPr>
          <w:ilvl w:val="0"/>
          <w:numId w:val="15"/>
        </w:num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由极点构造系统函数，而不是查表。</w:t>
      </w:r>
      <w:r w:rsidRPr="00CE709E">
        <w:rPr>
          <w:sz w:val="24"/>
          <w:szCs w:val="24"/>
        </w:rPr>
        <w:t xml:space="preserve"> </w:t>
      </w:r>
    </w:p>
    <w:p w14:paraId="65D5273B" w14:textId="77777777" w:rsidR="00CE709E" w:rsidRPr="00CE709E" w:rsidRDefault="00CE709E" w:rsidP="00CE709E">
      <w:pPr>
        <w:numPr>
          <w:ilvl w:val="0"/>
          <w:numId w:val="15"/>
        </w:num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用程序画出</w:t>
      </w:r>
      <w:r w:rsidRPr="00CE709E">
        <w:rPr>
          <w:sz w:val="24"/>
          <w:szCs w:val="24"/>
        </w:rPr>
        <w:t xml:space="preserve"> Butterworth </w:t>
      </w:r>
      <w:r w:rsidRPr="00CE709E">
        <w:rPr>
          <w:sz w:val="24"/>
          <w:szCs w:val="24"/>
        </w:rPr>
        <w:t>数字低通滤波器的幅度和相位频响曲线。</w:t>
      </w:r>
      <w:r w:rsidRPr="00CE709E">
        <w:rPr>
          <w:sz w:val="24"/>
          <w:szCs w:val="24"/>
        </w:rPr>
        <w:t xml:space="preserve"> </w:t>
      </w:r>
    </w:p>
    <w:p w14:paraId="3D4EF9CB" w14:textId="77777777" w:rsidR="00CE709E" w:rsidRPr="00CE709E" w:rsidRDefault="00CE709E" w:rsidP="00CE709E">
      <w:pPr>
        <w:numPr>
          <w:ilvl w:val="0"/>
          <w:numId w:val="15"/>
        </w:num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选做：有兴趣的同学可以再用：</w:t>
      </w:r>
      <w:r w:rsidRPr="00CE709E">
        <w:rPr>
          <w:sz w:val="24"/>
          <w:szCs w:val="24"/>
        </w:rPr>
        <w:t xml:space="preserve"> </w:t>
      </w:r>
    </w:p>
    <w:p w14:paraId="19D1C826" w14:textId="4A7A77A6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pict w14:anchorId="269C050C">
          <v:shape id="_x0000_i1138" type="#_x0000_t75" style="width:115.3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4563&quot;/&gt;&lt;wsp:rsid wsp:val=&quot;00F66EA2&quot;/&gt;&lt;wsp:rsid wsp:val=&quot;00FD232A&quot;/&gt;&lt;wsp:rsid wsp:val=&quot;00FF6761&quot;/&gt;&lt;/wsp:rsids&gt;&lt;/w:docPr&gt;&lt;w:body&gt;&lt;wx:sect&gt;&lt;w:p wsp:rsidR=&quot;00F64563&quot; wsp:rsidRPr=&quot;00F64563&quot; wsp:rsidRDefault=&quot;00F64563&quot; wsp:rsidP=&quot;00F64563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456&gt;&lt;w:sz-cs w:val=&quot;24&quot;/&gt;&lt;/w:rPr&gt;&lt;m:t&gt;[b,a]=butter(N,&lt;/m:t&gt;&lt;/m:r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564&quot;/&gt;&lt;/w:rPr&gt;&lt;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W&lt;/m:t&gt;&lt;/m:r&gt;&lt;/m:e&gt;&lt;m:s456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n&lt;/m:t&gt;&lt;/m:r&gt;&lt;/m:sub&gt;&lt;/m:sSub&gt;&lt;m:r&gt;&lt;w:rPr&gt;&lt;w:rFonts w:ascii456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)&lt;/m:t&gt;&lt;/m:r&gt;&lt;/m:oMath&gt;&lt;/m:oMathPara&gt;&lt;/w:p&gt;&lt;w:sectPr wsp:rsidR=&quot;00000000&quot; wsp:rsidRPr=&quot;00F64564563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2" o:title="" chromakey="white"/>
          </v:shape>
        </w:pict>
      </w:r>
      <w:r w:rsidRPr="00CE709E">
        <w:rPr>
          <w:i/>
          <w:sz w:val="24"/>
          <w:szCs w:val="24"/>
        </w:rPr>
        <w:br/>
      </w:r>
    </w:p>
    <w:p w14:paraId="1FF826C2" w14:textId="7E8F088D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t>函数进行设计，比较、验证自己编的程序。注意</w:t>
      </w:r>
      <w:r w:rsidRPr="00CE709E">
        <w:rPr>
          <w:sz w:val="24"/>
          <w:szCs w:val="24"/>
        </w:rPr>
        <w:t xml:space="preserve"> MATLAB </w:t>
      </w:r>
      <w:r w:rsidRPr="00CE709E">
        <w:rPr>
          <w:sz w:val="24"/>
          <w:szCs w:val="24"/>
        </w:rPr>
        <w:t>中的数字频率单位为</w:t>
      </w:r>
      <w:r w:rsidRPr="00CE709E">
        <w:rPr>
          <w:sz w:val="24"/>
          <w:szCs w:val="24"/>
        </w:rPr>
        <w:t xml:space="preserve"> </w:t>
      </w:r>
      <w:r w:rsidRPr="00CE709E">
        <w:rPr>
          <w:sz w:val="24"/>
          <w:szCs w:val="24"/>
        </w:rPr>
        <w:fldChar w:fldCharType="begin"/>
      </w:r>
      <w:r w:rsidRPr="00CE709E">
        <w:rPr>
          <w:sz w:val="24"/>
          <w:szCs w:val="24"/>
        </w:rPr>
        <w:instrText xml:space="preserve"> QUOTE </w:instrText>
      </w:r>
      <w:r w:rsidRPr="00CE709E">
        <w:rPr>
          <w:sz w:val="24"/>
          <w:szCs w:val="24"/>
        </w:rPr>
        <w:pict w14:anchorId="25675988">
          <v:shape id="_x0000_i1139" type="#_x0000_t75" style="width:7.3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13999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313999&quot; wsp:rsidRDefault=&quot;00313999&quot; wsp:rsidP=&quot;00313999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399/w:rPr&gt;&lt;m:t&gt;蟺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9/w:sectPr&gt;&lt;/wx:sect&gt;&lt;/w:body&gt;&lt;/w:wordDocument&gt;">
            <v:imagedata r:id="rId23" o:title="" chromakey="white"/>
          </v:shape>
        </w:pict>
      </w:r>
      <w:r w:rsidRPr="00CE709E">
        <w:rPr>
          <w:sz w:val="24"/>
          <w:szCs w:val="24"/>
        </w:rPr>
        <w:instrText xml:space="preserve"> </w:instrText>
      </w:r>
      <w:r w:rsidRPr="00CE709E">
        <w:rPr>
          <w:sz w:val="24"/>
          <w:szCs w:val="24"/>
        </w:rPr>
        <w:fldChar w:fldCharType="separate"/>
      </w:r>
      <w:r w:rsidRPr="00CE709E">
        <w:rPr>
          <w:sz w:val="24"/>
          <w:szCs w:val="24"/>
        </w:rPr>
        <w:pict w14:anchorId="0D14D1EB">
          <v:shape id="_x0000_i1140" type="#_x0000_t75" style="width:7.3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13999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313999&quot; wsp:rsidRDefault=&quot;00313999&quot; wsp:rsidP=&quot;00313999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399/w:rPr&gt;&lt;m:t&gt;蟺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9/w:sectPr&gt;&lt;/wx:sect&gt;&lt;/w:body&gt;&lt;/w:wordDocument&gt;">
            <v:imagedata r:id="rId23" o:title="" chromakey="white"/>
          </v:shape>
        </w:pict>
      </w:r>
      <w:r w:rsidRPr="00CE709E">
        <w:rPr>
          <w:sz w:val="24"/>
          <w:szCs w:val="24"/>
        </w:rPr>
        <w:fldChar w:fldCharType="end"/>
      </w:r>
      <w:r w:rsidRPr="00CE709E">
        <w:rPr>
          <w:sz w:val="24"/>
          <w:szCs w:val="24"/>
        </w:rPr>
        <w:t>，因此</w:t>
      </w:r>
      <w:r w:rsidRPr="00CE709E">
        <w:rPr>
          <w:sz w:val="24"/>
          <w:szCs w:val="24"/>
        </w:rPr>
        <w:t xml:space="preserve"> </w:t>
      </w:r>
      <w:r w:rsidRPr="00CE709E">
        <w:rPr>
          <w:sz w:val="24"/>
          <w:szCs w:val="24"/>
        </w:rPr>
        <w:fldChar w:fldCharType="begin"/>
      </w:r>
      <w:r w:rsidRPr="00CE709E">
        <w:rPr>
          <w:sz w:val="24"/>
          <w:szCs w:val="24"/>
        </w:rPr>
        <w:instrText xml:space="preserve"> QUOTE </w:instrText>
      </w:r>
      <w:r w:rsidRPr="00CE709E">
        <w:rPr>
          <w:sz w:val="24"/>
          <w:szCs w:val="24"/>
        </w:rPr>
        <w:pict w14:anchorId="2D9DE5E4">
          <v:shape id="_x0000_i1141" type="#_x0000_t75" style="width:13.6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5629A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95629A&quot; wsp:rsidRDefault=&quot;0095629A&quot; wsp:rsidP=&quot;0095629A&quot;&gt;&lt;m:oMathPara&gt;&lt;m:oMath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629-cs w:val=&quot;24&quot;/&gt;&lt;/w:rPr&gt;&lt;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蠅&lt;/m:t&gt;&lt;/mz629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c&lt;/m:t&gt;&lt;/m:r&gt;&lt;/m:sub&gt;&lt;/m:sSub&gt;&lt;/m:oMath&gt;&lt;/m:oM629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  <w:r w:rsidRPr="00CE709E">
        <w:rPr>
          <w:sz w:val="24"/>
          <w:szCs w:val="24"/>
        </w:rPr>
        <w:instrText xml:space="preserve"> </w:instrText>
      </w:r>
      <w:r w:rsidRPr="00CE709E">
        <w:rPr>
          <w:sz w:val="24"/>
          <w:szCs w:val="24"/>
        </w:rPr>
        <w:fldChar w:fldCharType="separate"/>
      </w:r>
      <w:r w:rsidRPr="00CE709E">
        <w:rPr>
          <w:sz w:val="24"/>
          <w:szCs w:val="24"/>
        </w:rPr>
        <w:pict w14:anchorId="47FE36F4">
          <v:shape id="_x0000_i1142" type="#_x0000_t75" style="width:13.6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5629A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95629A&quot; wsp:rsidRDefault=&quot;0095629A&quot; wsp:rsidP=&quot;0095629A&quot;&gt;&lt;m:oMathPara&gt;&lt;m:oMath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629-cs w:val=&quot;24&quot;/&gt;&lt;/w:rPr&gt;&lt;/m:ctrl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蠅&lt;/m:t&gt;&lt;/mz629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c&lt;/m:t&gt;&lt;/m:r&gt;&lt;/m:sub&gt;&lt;/m:sSub&gt;&lt;/m:oMath&gt;&lt;/m:oM629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  <w:r w:rsidRPr="00CE709E">
        <w:rPr>
          <w:sz w:val="24"/>
          <w:szCs w:val="24"/>
        </w:rPr>
        <w:fldChar w:fldCharType="end"/>
      </w:r>
      <w:r w:rsidRPr="00CE709E">
        <w:rPr>
          <w:sz w:val="24"/>
          <w:szCs w:val="24"/>
        </w:rPr>
        <w:t>应通过下述式子计算：</w:t>
      </w:r>
    </w:p>
    <w:p w14:paraId="0DF3A8DC" w14:textId="31F8A384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sz w:val="24"/>
          <w:szCs w:val="24"/>
        </w:rPr>
        <w:pict w14:anchorId="6FA898BE">
          <v:shape id="_x0000_i1143" type="#_x0000_t75" style="width:84.3pt;height:31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B5544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BB5544&quot; wsp:rsidRPr=&quot;00BB5544&quot; wsp:rsidRDefault=&quot;00BB5544&quot; wsp:rsidP=&quot;00BB5544&quot;&gt;&lt;m:oMathPara&gt;&lt;m:oMath&gt;&lt;m:sSub&gt;&lt;m:sSubPr&gt;&lt;m:ctrlPr&gt;&lt;w:rPr&gt;&lt;w:rFonts w:ascii=&quot;Cambria Math&quot; w:h-ansi=&quot;Cambria Math&quot; w:cs=&quot;瀹嬩綋&quot;/&gt;&lt;wx:font wx:val=&quot;Cambria Math&quot;/&gt;&lt;w:kern w:val=&quot;0&quot;/&gt;554&lt;w:sz w:val=&quot;24&quot;/&gt;&lt;w:sz-cs w:val=&quot;24&quot;/&gt;&lt;/w:rPr&gt;&lt;/m:ctrlPr&gt;&lt;/m:sSubPr&gt;&lt;m:e&gt;&lt;m:r&gt;&lt;m:rPr&gt;&lt;m:sty m:val=&quot;p&quot;/&gt;&lt;/m:rPr&gt;&lt;w:rPr&gt;&lt;w:rFonts w:ascii=&quot;Cambria Math&quot; w:h-ansi=&quot;Cambria Math&quot; w:cs=&quot;瀹嬩綋&quot;/&gt;&lt;wx:font wx:val=&quot;Cambria Math&quot;/&gt;&lt;w:kern w:val=&quot;0&quot;/&gt;&lt;w:sz w:val=&quot;55424&quot;/&gt;&lt;w:sz-cs w:val=&quot;24&quot;/&gt;&lt;/w:rPr&gt;&lt;m:t&gt;惟&lt;/m:t&gt;&lt;/m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&quot;554m:t&gt;c&lt;/m:t&gt;&lt;/m:r&gt;&lt;/m:sub&gt;&lt;/m:s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=&lt;/m:t&gt;&lt;/m:r&gt;&lt;m:f&gt;&lt;m:fPr&gt;&lt;m:554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Pr&gt;&lt;/m:fPr&gt;&lt;m:num&gt;&lt;m:r&gt;&lt;w:rPr&gt;&lt;w:rFonts w:ascii=&quot;Cambria Math&quot; 554w:h-ansi=&quot;Cambria Math&quot; w:cs=&quot;瀹嬩綋&quot;/&gt;&lt;wx:font wx:val=&quot;Cambria Math&quot;/&gt;&lt;w:i/&gt;&lt;w:kern w:val=&quot;0&quot;/&gt;&lt;w:sz w:val=&quot;24&quot;/&gt;&lt;w:sz-cs w:val=&quot;24&quot;/&gt;&lt;/w:rPr&gt;&lt;m:t&gt;2&lt;/m:t&gt;&lt;/m:r&gt;&lt;/m:num&gt;&lt;m:den&gt;&lt;m:r&gt;&lt;w:rPr&gt;&lt;w:rFonts w:ascii=&quot;Cambria Math&quot; w:h-ansi=&quot;Cambria Math&quot; w:cs=&quot;瀹嬩&quot; 554綋&quot;/&gt;&lt;wx:font wx:val=&quot;Cambria Math&quot;/&gt;&lt;w:i/&gt;&lt;w:kern w:val=&quot;0&quot;/&gt;&lt;w:sz w:val=&quot;24&quot;/&gt;&lt;w:sz-cs w:val=&quot;24&quot;/&gt;&lt;/w:rPr&gt;&lt;m:t&gt;T&lt;/m:t&gt;&lt;/m:r&gt;&lt;/m:den&gt;&lt;/m:f&gt;&lt;m:r&gt;&lt;m:rPr&gt;&lt;m:sty m:val=&quot;p&quot;/&gt;&lt;/m:rPr&gt;&lt;w:rPr&gt;&lt;w:rFonts w:ascii=&quot;Cambria Math&quot; w:h-ansi=&quot;Cambria Math&quot; w:cs=&quot;瀹嬩綋 554&quot;/&gt;&lt;wx:font wx:val=&quot;Cambria Math&quot;/&gt;&lt;w:kern w:val=&quot;0&quot;/&gt;&lt;w:sz w:val=&quot;24&quot;/&gt;&lt;w:sz-cs w:val=&quot;24&quot;/&gt;&lt;/w:rPr&gt;&lt;m:t&gt;tan&lt;/m:t&gt;&lt;/m:r&gt;&lt;m:r&gt;&lt;w:rPr&gt;&lt;w:rFonts w:ascii=&quot;Cambria Math&quot; w:h-ansi=&quot;Cambria Math&quot; w:cs=&quot;瀹嬩綋&quot;/&gt;&lt;wx:font wx:val=&quot;Cambria Math&quot;/&gt;&lt;w:i/&gt;&lt;w:kern w:va554l=&quot;0&quot;/&gt;&lt;w:sz w:val=&quot;24&quot;/&gt;&lt;w:sz-cs w:val=&quot;24&quot;/&gt;&lt;/w:rPr&gt;&lt;m:t&gt;鈦?/m:t&gt;&lt;/m:r&gt;&lt;m:d&gt;&lt;m:dPr&gt;&lt;m:ctrlPr&gt;&lt;w:rPr&gt;&lt;w:rFonts w:ascii=&quot;Cambria Math&quot; w:h-ansi=&quot;Cambria Math&quot; w:cs=&quot;瀹嬩綋&quot;/&gt;&lt;wx:font wx:val=&quot;Cambria Math&quot;/&gt;&lt;w:kern w:val=&quot;0&quot;/&gt;&lt;w:sz w:val=&quot;24&quot;/&gt;&lt;w:sz-cs w:va554val=&quot;24&quot;/&gt;&lt;/w:rPr&gt;&lt;/m:ctrlPr&gt;&lt;/m:dPr&gt;&lt;m:e&gt;&lt;m:f&gt;&lt;m:f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Pr&gt;&lt;/m554:fPr&gt;&lt;m:num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Pr&gt;&lt;/m:sSubPr&gt;&lt;m:e&gt;&lt;m:r&gt;&lt;w:rPr554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蠅&lt;/m:t&gt;&lt;/m:r&gt;&lt;/m:e&gt;&lt;m:sub&gt;&lt;m:r&gt;&lt;w:rPr&gt;&lt;w:rFonts w:ascii=&quot;Cambria Math&quot; wr554:h-ansi=&quot;Cambria Math&quot; w:cs=&quot;瀹嬩綋&quot;/&gt;&lt;wx:font wx:val=&quot;Cambria Math&quot;/&gt;&lt;w:i/&gt;&lt;w:kern w:val=&quot;0&quot;/&gt;&lt;w:sz w:val=&quot;24&quot;/&gt;&lt;w:sz-cs w:val=&quot;24&quot;/&gt;&lt;/w:rPr&gt;&lt;m:t&gt;c&lt;/m:t&gt;&lt;/m:r&gt;&lt;/m:sub&gt;&lt;/m:sSub&gt;&lt;/m:num&gt;&lt;m:den&gt;&lt;m:r&gt;&lt;w:rPr&gt;&lt;w:rFonts w:ascii=&quot;Cambria Math&quot; w:h-ansi=&quot;Cambria 554Math&quot; w:cs=&quot;瀹嬩綋&quot;/&gt;&lt;wx:font wx:val=&quot;Cambria Math&quot;/&gt;&lt;w:i/&gt;&lt;w:kern w:val=&quot;0&quot;/&gt;&lt;w:sz w:val=&quot;24&quot;/&gt;&lt;w:sz-cs w:val=&quot;24&quot;/&gt;&lt;/w:rPr&gt;&lt;m:t&gt;2&lt;/m:t&gt;&lt;/m:r&gt;&lt;/m:den&gt;&lt;/m:f&gt;&lt;/m:e&gt;&lt;/m:d&gt;&lt;/m:oMath&gt;&lt;/m:oMathPara&gt;&lt;/w:p&gt;&lt;w:sectPr wsp:rsidR=&quot;00000000&quot; wsp:rsidRPr=&quot;00BB5544&quot;&gt;&lt;w554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  <w:r w:rsidRPr="00CE709E">
        <w:rPr>
          <w:sz w:val="24"/>
          <w:szCs w:val="24"/>
        </w:rPr>
        <w:br/>
      </w:r>
    </w:p>
    <w:p w14:paraId="57A1C53B" w14:textId="77777777" w:rsidR="00CE709E" w:rsidRPr="00CE709E" w:rsidRDefault="00CE709E" w:rsidP="00CE709E">
      <w:pPr>
        <w:tabs>
          <w:tab w:val="left" w:pos="3002"/>
        </w:tabs>
        <w:rPr>
          <w:sz w:val="24"/>
          <w:szCs w:val="24"/>
        </w:rPr>
      </w:pPr>
      <w:r w:rsidRPr="00CE709E">
        <w:rPr>
          <w:b/>
          <w:bCs/>
          <w:sz w:val="24"/>
          <w:szCs w:val="24"/>
        </w:rPr>
        <w:t>理想低通滤波器逼近的误差容限</w:t>
      </w:r>
    </w:p>
    <w:p w14:paraId="2CA85D1F" w14:textId="77777777" w:rsidR="004C456D" w:rsidRP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步骤</w:t>
      </w:r>
      <w:r w:rsidRPr="004C456D">
        <w:rPr>
          <w:rFonts w:hint="eastAsia"/>
          <w:sz w:val="24"/>
          <w:szCs w:val="24"/>
        </w:rPr>
        <w:t>】</w:t>
      </w:r>
    </w:p>
    <w:p w14:paraId="16A4A671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clc; </w:t>
      </w:r>
      <w:r w:rsidRPr="00396C24">
        <w:rPr>
          <w:rFonts w:ascii="宋体" w:cs="宋体" w:hint="eastAsia"/>
          <w:color w:val="028009"/>
          <w:kern w:val="0"/>
          <w:szCs w:val="21"/>
        </w:rPr>
        <w:t>% 清空命令行窗口</w:t>
      </w:r>
    </w:p>
    <w:p w14:paraId="4591EE47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clear; </w:t>
      </w:r>
      <w:r w:rsidRPr="00396C24">
        <w:rPr>
          <w:rFonts w:ascii="宋体" w:cs="宋体" w:hint="eastAsia"/>
          <w:color w:val="028009"/>
          <w:kern w:val="0"/>
          <w:szCs w:val="21"/>
        </w:rPr>
        <w:t>% 清除工作区中的所有变量</w:t>
      </w:r>
    </w:p>
    <w:p w14:paraId="0A6F0099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close </w:t>
      </w:r>
      <w:r w:rsidRPr="00396C24">
        <w:rPr>
          <w:rFonts w:ascii="宋体" w:cs="宋体"/>
          <w:color w:val="AA04F9"/>
          <w:kern w:val="0"/>
          <w:szCs w:val="21"/>
        </w:rPr>
        <w:t>all</w:t>
      </w:r>
      <w:r w:rsidRPr="00396C24">
        <w:rPr>
          <w:rFonts w:ascii="宋体" w:cs="宋体"/>
          <w:color w:val="000000"/>
          <w:kern w:val="0"/>
          <w:szCs w:val="21"/>
        </w:rPr>
        <w:t xml:space="preserve">; </w:t>
      </w:r>
      <w:r w:rsidRPr="00396C24">
        <w:rPr>
          <w:rFonts w:ascii="宋体" w:cs="宋体" w:hint="eastAsia"/>
          <w:color w:val="028009"/>
          <w:kern w:val="0"/>
          <w:szCs w:val="21"/>
        </w:rPr>
        <w:t>% 关闭所有已经打开的图形窗口</w:t>
      </w:r>
    </w:p>
    <w:p w14:paraId="5F76A926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28009"/>
          <w:kern w:val="0"/>
          <w:szCs w:val="21"/>
        </w:rPr>
        <w:t xml:space="preserve"> </w:t>
      </w:r>
    </w:p>
    <w:p w14:paraId="66440027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T = 1; </w:t>
      </w:r>
      <w:r w:rsidRPr="00396C24">
        <w:rPr>
          <w:rFonts w:ascii="宋体" w:cs="宋体" w:hint="eastAsia"/>
          <w:color w:val="028009"/>
          <w:kern w:val="0"/>
          <w:szCs w:val="21"/>
        </w:rPr>
        <w:t>% 设置采样间隔 T = 1 s</w:t>
      </w:r>
    </w:p>
    <w:p w14:paraId="59C6C0D7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Fs = 1 / T; </w:t>
      </w:r>
      <w:r w:rsidRPr="00396C24">
        <w:rPr>
          <w:rFonts w:ascii="宋体" w:cs="宋体" w:hint="eastAsia"/>
          <w:color w:val="028009"/>
          <w:kern w:val="0"/>
          <w:szCs w:val="21"/>
        </w:rPr>
        <w:t>% 根据采样间隔计算采样频率 Fs</w:t>
      </w:r>
    </w:p>
    <w:p w14:paraId="38E0EECB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wp = 0.2 * pi; </w:t>
      </w:r>
      <w:r w:rsidRPr="00396C24">
        <w:rPr>
          <w:rFonts w:ascii="宋体" w:cs="宋体" w:hint="eastAsia"/>
          <w:color w:val="028009"/>
          <w:kern w:val="0"/>
          <w:szCs w:val="21"/>
        </w:rPr>
        <w:t>% 设置数字通带截止频率 wp = 0.2π rad/sample</w:t>
      </w:r>
    </w:p>
    <w:p w14:paraId="2835B0CC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ws = 0.3 * pi; </w:t>
      </w:r>
      <w:r w:rsidRPr="00396C24">
        <w:rPr>
          <w:rFonts w:ascii="宋体" w:cs="宋体" w:hint="eastAsia"/>
          <w:color w:val="028009"/>
          <w:kern w:val="0"/>
          <w:szCs w:val="21"/>
        </w:rPr>
        <w:t>% 设置数字阻带截止频率</w:t>
      </w:r>
      <w:r w:rsidRPr="00396C24">
        <w:rPr>
          <w:rFonts w:ascii="宋体" w:cs="宋体"/>
          <w:color w:val="028009"/>
          <w:kern w:val="0"/>
          <w:szCs w:val="21"/>
        </w:rPr>
        <w:t xml:space="preserve"> ws = 0.3</w:t>
      </w:r>
      <w:r w:rsidRPr="00396C24">
        <w:rPr>
          <w:rFonts w:ascii="宋体" w:cs="宋体"/>
          <w:color w:val="028009"/>
          <w:kern w:val="0"/>
          <w:szCs w:val="21"/>
        </w:rPr>
        <w:t>π</w:t>
      </w:r>
      <w:r w:rsidRPr="00396C24">
        <w:rPr>
          <w:rFonts w:ascii="宋体" w:cs="宋体"/>
          <w:color w:val="028009"/>
          <w:kern w:val="0"/>
          <w:szCs w:val="21"/>
        </w:rPr>
        <w:t xml:space="preserve"> rad/sample</w:t>
      </w:r>
    </w:p>
    <w:p w14:paraId="2ECC4DCA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Rp = 1; </w:t>
      </w:r>
      <w:r w:rsidRPr="00396C24">
        <w:rPr>
          <w:rFonts w:ascii="宋体" w:cs="宋体" w:hint="eastAsia"/>
          <w:color w:val="028009"/>
          <w:kern w:val="0"/>
          <w:szCs w:val="21"/>
        </w:rPr>
        <w:t>% 设置通带最大衰减 Rp = 1 dB</w:t>
      </w:r>
    </w:p>
    <w:p w14:paraId="6ED10364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As = 15; </w:t>
      </w:r>
      <w:r w:rsidRPr="00396C24">
        <w:rPr>
          <w:rFonts w:ascii="宋体" w:cs="宋体" w:hint="eastAsia"/>
          <w:color w:val="028009"/>
          <w:kern w:val="0"/>
          <w:szCs w:val="21"/>
        </w:rPr>
        <w:t>% 设置阻带最小衰减 As = 15 dB</w:t>
      </w:r>
    </w:p>
    <w:p w14:paraId="637BF854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28009"/>
          <w:kern w:val="0"/>
          <w:szCs w:val="21"/>
        </w:rPr>
        <w:t xml:space="preserve"> </w:t>
      </w:r>
    </w:p>
    <w:p w14:paraId="25F2A906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Omegap = 2 / T * tan(wp / 2); </w:t>
      </w:r>
      <w:r w:rsidRPr="00396C24">
        <w:rPr>
          <w:rFonts w:ascii="宋体" w:cs="宋体" w:hint="eastAsia"/>
          <w:color w:val="028009"/>
          <w:kern w:val="0"/>
          <w:szCs w:val="21"/>
        </w:rPr>
        <w:t>% 利用双线性变换预畸变公式计算模拟通带截止频率</w:t>
      </w:r>
    </w:p>
    <w:p w14:paraId="694B2458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Omegas = 2 / T * tan(ws / 2); </w:t>
      </w:r>
      <w:r w:rsidRPr="00396C24">
        <w:rPr>
          <w:rFonts w:ascii="宋体" w:cs="宋体" w:hint="eastAsia"/>
          <w:color w:val="028009"/>
          <w:kern w:val="0"/>
          <w:szCs w:val="21"/>
        </w:rPr>
        <w:t>% 利用双线性变换预畸变公式计算模拟阻带截止频率</w:t>
      </w:r>
    </w:p>
    <w:p w14:paraId="02BE23A8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lambda_sp = Omegas / Omegap; </w:t>
      </w:r>
      <w:r w:rsidRPr="00396C24">
        <w:rPr>
          <w:rFonts w:ascii="宋体" w:cs="宋体" w:hint="eastAsia"/>
          <w:color w:val="028009"/>
          <w:kern w:val="0"/>
          <w:szCs w:val="21"/>
        </w:rPr>
        <w:t>% 计算阻带频率与通带频率之比</w:t>
      </w:r>
    </w:p>
    <w:p w14:paraId="536A95C8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k_sp = sqrt((10^(0.1 * Rp) - 1) / (10^(0.1 * As) - 1)); </w:t>
      </w:r>
      <w:r w:rsidRPr="00396C24">
        <w:rPr>
          <w:rFonts w:ascii="宋体" w:cs="宋体" w:hint="eastAsia"/>
          <w:color w:val="028009"/>
          <w:kern w:val="0"/>
          <w:szCs w:val="21"/>
        </w:rPr>
        <w:t>% 根据通带和阻带衰减计算参数 k_sp</w:t>
      </w:r>
    </w:p>
    <w:p w14:paraId="3B010AE0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N_real = -log10(k_sp) / log10(lambda_sp); </w:t>
      </w:r>
      <w:r w:rsidRPr="00396C24">
        <w:rPr>
          <w:rFonts w:ascii="宋体" w:cs="宋体" w:hint="eastAsia"/>
          <w:color w:val="028009"/>
          <w:kern w:val="0"/>
          <w:szCs w:val="21"/>
        </w:rPr>
        <w:t>% 根据 Butterworth 滤波器阶数公式计算理论阶数</w:t>
      </w:r>
    </w:p>
    <w:p w14:paraId="320B0F77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N = ceil(N_real); </w:t>
      </w:r>
      <w:r w:rsidRPr="00396C24">
        <w:rPr>
          <w:rFonts w:ascii="宋体" w:cs="宋体" w:hint="eastAsia"/>
          <w:color w:val="028009"/>
          <w:kern w:val="0"/>
          <w:szCs w:val="21"/>
        </w:rPr>
        <w:t>% 将理论阶数向上取整得到实际阶数</w:t>
      </w:r>
    </w:p>
    <w:p w14:paraId="6D5D04C5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Omegac = Omegas / ((10^(0.1 * As) - 1)^(1 / (2 * N))); </w:t>
      </w:r>
      <w:r w:rsidRPr="00396C24">
        <w:rPr>
          <w:rFonts w:ascii="宋体" w:cs="宋体" w:hint="eastAsia"/>
          <w:color w:val="028009"/>
          <w:kern w:val="0"/>
          <w:szCs w:val="21"/>
        </w:rPr>
        <w:t>% 用阻带指标计算模拟 3dB 截止频率</w:t>
      </w:r>
    </w:p>
    <w:p w14:paraId="248CF0C8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28009"/>
          <w:kern w:val="0"/>
          <w:szCs w:val="21"/>
        </w:rPr>
        <w:t xml:space="preserve"> </w:t>
      </w:r>
    </w:p>
    <w:p w14:paraId="4DFDDBD5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k = 1:N; </w:t>
      </w:r>
      <w:r w:rsidRPr="00396C24">
        <w:rPr>
          <w:rFonts w:ascii="宋体" w:cs="宋体" w:hint="eastAsia"/>
          <w:color w:val="028009"/>
          <w:kern w:val="0"/>
          <w:szCs w:val="21"/>
        </w:rPr>
        <w:t>% 设置极点编号 k = 1,2,...,N</w:t>
      </w:r>
    </w:p>
    <w:p w14:paraId="1EE7568B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theta = pi / 2 + (2 * k - 1) * pi / (2 * N); </w:t>
      </w:r>
      <w:r w:rsidRPr="00396C24">
        <w:rPr>
          <w:rFonts w:ascii="宋体" w:cs="宋体" w:hint="eastAsia"/>
          <w:color w:val="028009"/>
          <w:kern w:val="0"/>
          <w:szCs w:val="21"/>
        </w:rPr>
        <w:t>% 计算 Butterworth 极点在左半平面的角度</w:t>
      </w:r>
    </w:p>
    <w:p w14:paraId="2BEFD602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lastRenderedPageBreak/>
        <w:t xml:space="preserve">pk = Omegac * exp(1j * theta); </w:t>
      </w:r>
      <w:r w:rsidRPr="00396C24">
        <w:rPr>
          <w:rFonts w:ascii="宋体" w:cs="宋体" w:hint="eastAsia"/>
          <w:color w:val="028009"/>
          <w:kern w:val="0"/>
          <w:szCs w:val="21"/>
        </w:rPr>
        <w:t>% 根据极点角度和截止频率计算模拟滤波器极点</w:t>
      </w:r>
    </w:p>
    <w:p w14:paraId="2AF1D774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d = real(poly(pk)); </w:t>
      </w:r>
      <w:r w:rsidRPr="00396C24">
        <w:rPr>
          <w:rFonts w:ascii="宋体" w:cs="宋体" w:hint="eastAsia"/>
          <w:color w:val="028009"/>
          <w:kern w:val="0"/>
          <w:szCs w:val="21"/>
        </w:rPr>
        <w:t>% 由极点构造模拟滤波器分母多项式系数</w:t>
      </w:r>
    </w:p>
    <w:p w14:paraId="1AE356FB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c = Omegac^N; </w:t>
      </w:r>
      <w:r w:rsidRPr="00396C24">
        <w:rPr>
          <w:rFonts w:ascii="宋体" w:cs="宋体" w:hint="eastAsia"/>
          <w:color w:val="028009"/>
          <w:kern w:val="0"/>
          <w:szCs w:val="21"/>
        </w:rPr>
        <w:t>% 构造模拟滤波器分子多项式系数，使直流增益为 1</w:t>
      </w:r>
    </w:p>
    <w:p w14:paraId="1E8CACDC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28009"/>
          <w:kern w:val="0"/>
          <w:szCs w:val="21"/>
        </w:rPr>
        <w:t xml:space="preserve"> </w:t>
      </w:r>
    </w:p>
    <w:p w14:paraId="15D026F3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[b, a] = bilinear(c, d, Fs); </w:t>
      </w:r>
      <w:r w:rsidRPr="00396C24">
        <w:rPr>
          <w:rFonts w:ascii="宋体" w:cs="宋体" w:hint="eastAsia"/>
          <w:color w:val="028009"/>
          <w:kern w:val="0"/>
          <w:szCs w:val="21"/>
        </w:rPr>
        <w:t>% 调用双线性变换函数，将模拟滤波器转换为数字滤波器</w:t>
      </w:r>
    </w:p>
    <w:p w14:paraId="6D730680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[H, w] = freqz(b, a, 1024); </w:t>
      </w:r>
      <w:r w:rsidRPr="00396C24">
        <w:rPr>
          <w:rFonts w:ascii="宋体" w:cs="宋体" w:hint="eastAsia"/>
          <w:color w:val="028009"/>
          <w:kern w:val="0"/>
          <w:szCs w:val="21"/>
        </w:rPr>
        <w:t>% 计算自编方法得到的数字滤波器频率响应</w:t>
      </w:r>
    </w:p>
    <w:p w14:paraId="70CD4E9D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mag = abs(H); </w:t>
      </w:r>
      <w:r w:rsidRPr="00396C24">
        <w:rPr>
          <w:rFonts w:ascii="宋体" w:cs="宋体" w:hint="eastAsia"/>
          <w:color w:val="028009"/>
          <w:kern w:val="0"/>
          <w:szCs w:val="21"/>
        </w:rPr>
        <w:t>% 计算自编方法得到的幅度响应</w:t>
      </w:r>
    </w:p>
    <w:p w14:paraId="0F4DCF74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mag_dB = 20 * log10(mag); </w:t>
      </w:r>
      <w:r w:rsidRPr="00396C24">
        <w:rPr>
          <w:rFonts w:ascii="宋体" w:cs="宋体" w:hint="eastAsia"/>
          <w:color w:val="028009"/>
          <w:kern w:val="0"/>
          <w:szCs w:val="21"/>
        </w:rPr>
        <w:t>% 将自编方法得到的幅度响应转换为 dB 形式</w:t>
      </w:r>
    </w:p>
    <w:p w14:paraId="371C56B4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phase = angle(H); </w:t>
      </w:r>
      <w:r w:rsidRPr="00396C24">
        <w:rPr>
          <w:rFonts w:ascii="宋体" w:cs="宋体" w:hint="eastAsia"/>
          <w:color w:val="028009"/>
          <w:kern w:val="0"/>
          <w:szCs w:val="21"/>
        </w:rPr>
        <w:t>% 计算自编方法得到的相位响应</w:t>
      </w:r>
    </w:p>
    <w:p w14:paraId="55370EC2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phase_unwrap = unwrap(phase); </w:t>
      </w:r>
      <w:r w:rsidRPr="00396C24">
        <w:rPr>
          <w:rFonts w:ascii="宋体" w:cs="宋体" w:hint="eastAsia"/>
          <w:color w:val="028009"/>
          <w:kern w:val="0"/>
          <w:szCs w:val="21"/>
        </w:rPr>
        <w:t>% 对自编方法得到的相位响应进行解卷绕处理</w:t>
      </w:r>
    </w:p>
    <w:p w14:paraId="3C3DFA60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28009"/>
          <w:kern w:val="0"/>
          <w:szCs w:val="21"/>
        </w:rPr>
        <w:t xml:space="preserve"> </w:t>
      </w:r>
    </w:p>
    <w:p w14:paraId="30BAFCCF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fprintf(</w:t>
      </w:r>
      <w:r w:rsidRPr="00396C24">
        <w:rPr>
          <w:rFonts w:ascii="宋体" w:cs="宋体" w:hint="eastAsia"/>
          <w:color w:val="AA04F9"/>
          <w:kern w:val="0"/>
          <w:szCs w:val="21"/>
        </w:rPr>
        <w:t>'Butterworth数字低通滤波器设计结果如下：</w:t>
      </w:r>
      <w:r w:rsidRPr="00396C24">
        <w:rPr>
          <w:rFonts w:ascii="宋体" w:cs="宋体"/>
          <w:color w:val="AA04F9"/>
          <w:kern w:val="0"/>
          <w:szCs w:val="21"/>
        </w:rPr>
        <w:t>\n'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输出设计结果标题</w:t>
      </w:r>
    </w:p>
    <w:p w14:paraId="10815310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fprintf(</w:t>
      </w:r>
      <w:r w:rsidRPr="00396C24">
        <w:rPr>
          <w:rFonts w:ascii="宋体" w:cs="宋体" w:hint="eastAsia"/>
          <w:color w:val="AA04F9"/>
          <w:kern w:val="0"/>
          <w:szCs w:val="21"/>
        </w:rPr>
        <w:t>'数字通带截止频率 wp = %.4fπ rad/sample</w:t>
      </w:r>
      <w:r w:rsidRPr="00396C24">
        <w:rPr>
          <w:rFonts w:ascii="宋体" w:cs="宋体"/>
          <w:color w:val="AA04F9"/>
          <w:kern w:val="0"/>
          <w:szCs w:val="21"/>
        </w:rPr>
        <w:t>\n'</w:t>
      </w:r>
      <w:r w:rsidRPr="00396C24">
        <w:rPr>
          <w:rFonts w:ascii="宋体" w:cs="宋体"/>
          <w:color w:val="000000"/>
          <w:kern w:val="0"/>
          <w:szCs w:val="21"/>
        </w:rPr>
        <w:t xml:space="preserve">, wp / pi); </w:t>
      </w:r>
      <w:r w:rsidRPr="00396C24">
        <w:rPr>
          <w:rFonts w:ascii="宋体" w:cs="宋体" w:hint="eastAsia"/>
          <w:color w:val="028009"/>
          <w:kern w:val="0"/>
          <w:szCs w:val="21"/>
        </w:rPr>
        <w:t>% 输出数字通带截止频率</w:t>
      </w:r>
    </w:p>
    <w:p w14:paraId="4C5C59B0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fprintf(</w:t>
      </w:r>
      <w:r w:rsidRPr="00396C24">
        <w:rPr>
          <w:rFonts w:ascii="宋体" w:cs="宋体" w:hint="eastAsia"/>
          <w:color w:val="AA04F9"/>
          <w:kern w:val="0"/>
          <w:szCs w:val="21"/>
        </w:rPr>
        <w:t>'数字阻带截止频率 ws =</w:t>
      </w:r>
      <w:r w:rsidRPr="00396C24">
        <w:rPr>
          <w:rFonts w:ascii="宋体" w:cs="宋体"/>
          <w:color w:val="AA04F9"/>
          <w:kern w:val="0"/>
          <w:szCs w:val="21"/>
        </w:rPr>
        <w:t xml:space="preserve"> %.4f</w:t>
      </w:r>
      <w:r w:rsidRPr="00396C24">
        <w:rPr>
          <w:rFonts w:ascii="宋体" w:cs="宋体"/>
          <w:color w:val="AA04F9"/>
          <w:kern w:val="0"/>
          <w:szCs w:val="21"/>
        </w:rPr>
        <w:t>π</w:t>
      </w:r>
      <w:r w:rsidRPr="00396C24">
        <w:rPr>
          <w:rFonts w:ascii="宋体" w:cs="宋体"/>
          <w:color w:val="AA04F9"/>
          <w:kern w:val="0"/>
          <w:szCs w:val="21"/>
        </w:rPr>
        <w:t xml:space="preserve"> rad/sample\n'</w:t>
      </w:r>
      <w:r w:rsidRPr="00396C24">
        <w:rPr>
          <w:rFonts w:ascii="宋体" w:cs="宋体"/>
          <w:color w:val="000000"/>
          <w:kern w:val="0"/>
          <w:szCs w:val="21"/>
        </w:rPr>
        <w:t xml:space="preserve">, ws / pi); </w:t>
      </w:r>
      <w:r w:rsidRPr="00396C24">
        <w:rPr>
          <w:rFonts w:ascii="宋体" w:cs="宋体" w:hint="eastAsia"/>
          <w:color w:val="028009"/>
          <w:kern w:val="0"/>
          <w:szCs w:val="21"/>
        </w:rPr>
        <w:t>% 输出数字阻带截止频率</w:t>
      </w:r>
    </w:p>
    <w:p w14:paraId="0DE99CB7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fprintf(</w:t>
      </w:r>
      <w:r w:rsidRPr="00396C24">
        <w:rPr>
          <w:rFonts w:ascii="宋体" w:cs="宋体" w:hint="eastAsia"/>
          <w:color w:val="AA04F9"/>
          <w:kern w:val="0"/>
          <w:szCs w:val="21"/>
        </w:rPr>
        <w:t>'模拟通带截止频率 Omegap = %.4f rad/s</w:t>
      </w:r>
      <w:r w:rsidRPr="00396C24">
        <w:rPr>
          <w:rFonts w:ascii="宋体" w:cs="宋体"/>
          <w:color w:val="AA04F9"/>
          <w:kern w:val="0"/>
          <w:szCs w:val="21"/>
        </w:rPr>
        <w:t>\n'</w:t>
      </w:r>
      <w:r w:rsidRPr="00396C24">
        <w:rPr>
          <w:rFonts w:ascii="宋体" w:cs="宋体"/>
          <w:color w:val="000000"/>
          <w:kern w:val="0"/>
          <w:szCs w:val="21"/>
        </w:rPr>
        <w:t xml:space="preserve">, Omegap); </w:t>
      </w:r>
      <w:r w:rsidRPr="00396C24">
        <w:rPr>
          <w:rFonts w:ascii="宋体" w:cs="宋体" w:hint="eastAsia"/>
          <w:color w:val="028009"/>
          <w:kern w:val="0"/>
          <w:szCs w:val="21"/>
        </w:rPr>
        <w:t>% 输出模拟通带截止频率</w:t>
      </w:r>
    </w:p>
    <w:p w14:paraId="562DE1E9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fprintf(</w:t>
      </w:r>
      <w:r w:rsidRPr="00396C24">
        <w:rPr>
          <w:rFonts w:ascii="宋体" w:cs="宋体" w:hint="eastAsia"/>
          <w:color w:val="AA04F9"/>
          <w:kern w:val="0"/>
          <w:szCs w:val="21"/>
        </w:rPr>
        <w:t>'模拟阻带截止频率 Omegas = %.4f rad/s</w:t>
      </w:r>
      <w:r w:rsidRPr="00396C24">
        <w:rPr>
          <w:rFonts w:ascii="宋体" w:cs="宋体"/>
          <w:color w:val="AA04F9"/>
          <w:kern w:val="0"/>
          <w:szCs w:val="21"/>
        </w:rPr>
        <w:t>\n'</w:t>
      </w:r>
      <w:r w:rsidRPr="00396C24">
        <w:rPr>
          <w:rFonts w:ascii="宋体" w:cs="宋体"/>
          <w:color w:val="000000"/>
          <w:kern w:val="0"/>
          <w:szCs w:val="21"/>
        </w:rPr>
        <w:t xml:space="preserve">, Omegas); </w:t>
      </w:r>
      <w:r w:rsidRPr="00396C24">
        <w:rPr>
          <w:rFonts w:ascii="宋体" w:cs="宋体" w:hint="eastAsia"/>
          <w:color w:val="028009"/>
          <w:kern w:val="0"/>
          <w:szCs w:val="21"/>
        </w:rPr>
        <w:t>% 输出模拟阻带截止频率</w:t>
      </w:r>
    </w:p>
    <w:p w14:paraId="394081C9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fprintf(</w:t>
      </w:r>
      <w:r w:rsidRPr="00396C24">
        <w:rPr>
          <w:rFonts w:ascii="宋体" w:cs="宋体"/>
          <w:color w:val="AA04F9"/>
          <w:kern w:val="0"/>
          <w:szCs w:val="21"/>
        </w:rPr>
        <w:t>'lambda_sp = %.4f\n'</w:t>
      </w:r>
      <w:r w:rsidRPr="00396C24">
        <w:rPr>
          <w:rFonts w:ascii="宋体" w:cs="宋体"/>
          <w:color w:val="000000"/>
          <w:kern w:val="0"/>
          <w:szCs w:val="21"/>
        </w:rPr>
        <w:t xml:space="preserve">, lambda_sp); </w:t>
      </w:r>
      <w:r w:rsidRPr="00396C24">
        <w:rPr>
          <w:rFonts w:ascii="宋体" w:cs="宋体" w:hint="eastAsia"/>
          <w:color w:val="028009"/>
          <w:kern w:val="0"/>
          <w:szCs w:val="21"/>
        </w:rPr>
        <w:t>% 输出频率比 lambda_sp</w:t>
      </w:r>
    </w:p>
    <w:p w14:paraId="7ABFC333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fprintf(</w:t>
      </w:r>
      <w:r w:rsidRPr="00396C24">
        <w:rPr>
          <w:rFonts w:ascii="宋体" w:cs="宋体"/>
          <w:color w:val="AA04F9"/>
          <w:kern w:val="0"/>
          <w:szCs w:val="21"/>
        </w:rPr>
        <w:t>'k_sp = %.4f\n'</w:t>
      </w:r>
      <w:r w:rsidRPr="00396C24">
        <w:rPr>
          <w:rFonts w:ascii="宋体" w:cs="宋体"/>
          <w:color w:val="000000"/>
          <w:kern w:val="0"/>
          <w:szCs w:val="21"/>
        </w:rPr>
        <w:t xml:space="preserve">, k_sp); </w:t>
      </w:r>
      <w:r w:rsidRPr="00396C24">
        <w:rPr>
          <w:rFonts w:ascii="宋体" w:cs="宋体" w:hint="eastAsia"/>
          <w:color w:val="028009"/>
          <w:kern w:val="0"/>
          <w:szCs w:val="21"/>
        </w:rPr>
        <w:t>% 输出参数 k_sp</w:t>
      </w:r>
    </w:p>
    <w:p w14:paraId="29B06ACC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fprintf(</w:t>
      </w:r>
      <w:r w:rsidRPr="00396C24">
        <w:rPr>
          <w:rFonts w:ascii="宋体" w:cs="宋体" w:hint="eastAsia"/>
          <w:color w:val="AA04F9"/>
          <w:kern w:val="0"/>
          <w:szCs w:val="21"/>
        </w:rPr>
        <w:t>'理论阶数 N_real = %.4</w:t>
      </w:r>
      <w:r w:rsidRPr="00396C24">
        <w:rPr>
          <w:rFonts w:ascii="宋体" w:cs="宋体"/>
          <w:color w:val="AA04F9"/>
          <w:kern w:val="0"/>
          <w:szCs w:val="21"/>
        </w:rPr>
        <w:t>f\n'</w:t>
      </w:r>
      <w:r w:rsidRPr="00396C24">
        <w:rPr>
          <w:rFonts w:ascii="宋体" w:cs="宋体"/>
          <w:color w:val="000000"/>
          <w:kern w:val="0"/>
          <w:szCs w:val="21"/>
        </w:rPr>
        <w:t xml:space="preserve">, N_real); </w:t>
      </w:r>
      <w:r w:rsidRPr="00396C24">
        <w:rPr>
          <w:rFonts w:ascii="宋体" w:cs="宋体" w:hint="eastAsia"/>
          <w:color w:val="028009"/>
          <w:kern w:val="0"/>
          <w:szCs w:val="21"/>
        </w:rPr>
        <w:t>% 输出理论阶数</w:t>
      </w:r>
    </w:p>
    <w:p w14:paraId="6FFDE3E8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fprintf(</w:t>
      </w:r>
      <w:r w:rsidRPr="00396C24">
        <w:rPr>
          <w:rFonts w:ascii="宋体" w:cs="宋体" w:hint="eastAsia"/>
          <w:color w:val="AA04F9"/>
          <w:kern w:val="0"/>
          <w:szCs w:val="21"/>
        </w:rPr>
        <w:t>'实际阶数 N = %d</w:t>
      </w:r>
      <w:r w:rsidRPr="00396C24">
        <w:rPr>
          <w:rFonts w:ascii="宋体" w:cs="宋体"/>
          <w:color w:val="AA04F9"/>
          <w:kern w:val="0"/>
          <w:szCs w:val="21"/>
        </w:rPr>
        <w:t>\n'</w:t>
      </w:r>
      <w:r w:rsidRPr="00396C24">
        <w:rPr>
          <w:rFonts w:ascii="宋体" w:cs="宋体"/>
          <w:color w:val="000000"/>
          <w:kern w:val="0"/>
          <w:szCs w:val="21"/>
        </w:rPr>
        <w:t xml:space="preserve">, N); </w:t>
      </w:r>
      <w:r w:rsidRPr="00396C24">
        <w:rPr>
          <w:rFonts w:ascii="宋体" w:cs="宋体" w:hint="eastAsia"/>
          <w:color w:val="028009"/>
          <w:kern w:val="0"/>
          <w:szCs w:val="21"/>
        </w:rPr>
        <w:t>% 输出实际滤波器阶数</w:t>
      </w:r>
    </w:p>
    <w:p w14:paraId="7A1D2647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fprintf(</w:t>
      </w:r>
      <w:r w:rsidRPr="00396C24">
        <w:rPr>
          <w:rFonts w:ascii="宋体" w:cs="宋体"/>
          <w:color w:val="AA04F9"/>
          <w:kern w:val="0"/>
          <w:szCs w:val="21"/>
        </w:rPr>
        <w:t>'</w:t>
      </w:r>
      <w:r w:rsidRPr="00396C24">
        <w:rPr>
          <w:rFonts w:ascii="宋体" w:cs="宋体" w:hint="eastAsia"/>
          <w:color w:val="AA04F9"/>
          <w:kern w:val="0"/>
          <w:szCs w:val="21"/>
        </w:rPr>
        <w:t>模拟截止频率 Omegac = %.4f rad/s</w:t>
      </w:r>
      <w:r w:rsidRPr="00396C24">
        <w:rPr>
          <w:rFonts w:ascii="宋体" w:cs="宋体"/>
          <w:color w:val="AA04F9"/>
          <w:kern w:val="0"/>
          <w:szCs w:val="21"/>
        </w:rPr>
        <w:t>\n'</w:t>
      </w:r>
      <w:r w:rsidRPr="00396C24">
        <w:rPr>
          <w:rFonts w:ascii="宋体" w:cs="宋体"/>
          <w:color w:val="000000"/>
          <w:kern w:val="0"/>
          <w:szCs w:val="21"/>
        </w:rPr>
        <w:t xml:space="preserve">, Omegac); </w:t>
      </w:r>
      <w:r w:rsidRPr="00396C24">
        <w:rPr>
          <w:rFonts w:ascii="宋体" w:cs="宋体" w:hint="eastAsia"/>
          <w:color w:val="028009"/>
          <w:kern w:val="0"/>
          <w:szCs w:val="21"/>
        </w:rPr>
        <w:t>% 输出模拟 3dB 截止频率</w:t>
      </w:r>
    </w:p>
    <w:p w14:paraId="4B525A51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28009"/>
          <w:kern w:val="0"/>
          <w:szCs w:val="21"/>
        </w:rPr>
        <w:t xml:space="preserve"> </w:t>
      </w:r>
    </w:p>
    <w:p w14:paraId="315FBE40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disp(</w:t>
      </w:r>
      <w:r w:rsidRPr="00396C24">
        <w:rPr>
          <w:rFonts w:ascii="宋体" w:cs="宋体" w:hint="eastAsia"/>
          <w:color w:val="AA04F9"/>
          <w:kern w:val="0"/>
          <w:szCs w:val="21"/>
        </w:rPr>
        <w:t>'模拟滤波器极点 pk = 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输出极点提示信息</w:t>
      </w:r>
    </w:p>
    <w:p w14:paraId="41127B83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disp(pk.'); </w:t>
      </w:r>
      <w:r w:rsidRPr="00396C24">
        <w:rPr>
          <w:rFonts w:ascii="宋体" w:cs="宋体" w:hint="eastAsia"/>
          <w:color w:val="028009"/>
          <w:kern w:val="0"/>
          <w:szCs w:val="21"/>
        </w:rPr>
        <w:t>% 显示模拟滤波器极点</w:t>
      </w:r>
    </w:p>
    <w:p w14:paraId="7D191765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disp(</w:t>
      </w:r>
      <w:r w:rsidRPr="00396C24">
        <w:rPr>
          <w:rFonts w:ascii="宋体" w:cs="宋体" w:hint="eastAsia"/>
          <w:color w:val="AA04F9"/>
          <w:kern w:val="0"/>
          <w:szCs w:val="21"/>
        </w:rPr>
        <w:t>'模拟滤波器分子多项式系数 c = 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输出模拟滤波器分子系数提示信息</w:t>
      </w:r>
    </w:p>
    <w:p w14:paraId="46A3707B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disp(c); </w:t>
      </w:r>
      <w:r w:rsidRPr="00396C24">
        <w:rPr>
          <w:rFonts w:ascii="宋体" w:cs="宋体" w:hint="eastAsia"/>
          <w:color w:val="028009"/>
          <w:kern w:val="0"/>
          <w:szCs w:val="21"/>
        </w:rPr>
        <w:t>% 显示模拟滤波器分子多项式系数</w:t>
      </w:r>
    </w:p>
    <w:p w14:paraId="071F0304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disp(</w:t>
      </w:r>
      <w:r w:rsidRPr="00396C24">
        <w:rPr>
          <w:rFonts w:ascii="宋体" w:cs="宋体" w:hint="eastAsia"/>
          <w:color w:val="AA04F9"/>
          <w:kern w:val="0"/>
          <w:szCs w:val="21"/>
        </w:rPr>
        <w:t>'模拟滤波器分母多项式系数 d = 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输出模拟滤波器分母系数提示信息</w:t>
      </w:r>
    </w:p>
    <w:p w14:paraId="4BC36C3F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disp(d); </w:t>
      </w:r>
      <w:r w:rsidRPr="00396C24">
        <w:rPr>
          <w:rFonts w:ascii="宋体" w:cs="宋体" w:hint="eastAsia"/>
          <w:color w:val="028009"/>
          <w:kern w:val="0"/>
          <w:szCs w:val="21"/>
        </w:rPr>
        <w:t>% 显示模拟滤波器分母多项式系数</w:t>
      </w:r>
    </w:p>
    <w:p w14:paraId="231C84C8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disp(</w:t>
      </w:r>
      <w:r w:rsidRPr="00396C24">
        <w:rPr>
          <w:rFonts w:ascii="宋体" w:cs="宋体" w:hint="eastAsia"/>
          <w:color w:val="AA04F9"/>
          <w:kern w:val="0"/>
          <w:szCs w:val="21"/>
        </w:rPr>
        <w:t>'自编方法数字滤波器分子多项式系数 b = 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输出自编方法数字滤波器分子系数提示信息</w:t>
      </w:r>
    </w:p>
    <w:p w14:paraId="181EA29B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disp(b); </w:t>
      </w:r>
      <w:r w:rsidRPr="00396C24">
        <w:rPr>
          <w:rFonts w:ascii="宋体" w:cs="宋体" w:hint="eastAsia"/>
          <w:color w:val="028009"/>
          <w:kern w:val="0"/>
          <w:szCs w:val="21"/>
        </w:rPr>
        <w:t>% 显示自编方法数字滤波器分子多项式系数</w:t>
      </w:r>
    </w:p>
    <w:p w14:paraId="6A50E5C1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disp(</w:t>
      </w:r>
      <w:r w:rsidRPr="00396C24">
        <w:rPr>
          <w:rFonts w:ascii="宋体" w:cs="宋体" w:hint="eastAsia"/>
          <w:color w:val="AA04F9"/>
          <w:kern w:val="0"/>
          <w:szCs w:val="21"/>
        </w:rPr>
        <w:t>'自编方法数字滤波器分母多项式系数 a = 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输出自编方法数字滤波器分母系数提示信息</w:t>
      </w:r>
    </w:p>
    <w:p w14:paraId="3C8B07F6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disp(a); </w:t>
      </w:r>
      <w:r w:rsidRPr="00396C24">
        <w:rPr>
          <w:rFonts w:ascii="宋体" w:cs="宋体" w:hint="eastAsia"/>
          <w:color w:val="028009"/>
          <w:kern w:val="0"/>
          <w:szCs w:val="21"/>
        </w:rPr>
        <w:t>% 显示自编方法数字滤波器分母多项式系数</w:t>
      </w:r>
    </w:p>
    <w:p w14:paraId="3CBD42F5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28009"/>
          <w:kern w:val="0"/>
          <w:szCs w:val="21"/>
        </w:rPr>
        <w:t xml:space="preserve"> </w:t>
      </w:r>
    </w:p>
    <w:p w14:paraId="43BE7BA2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figure; </w:t>
      </w:r>
      <w:r w:rsidRPr="00396C24">
        <w:rPr>
          <w:rFonts w:ascii="宋体" w:cs="宋体" w:hint="eastAsia"/>
          <w:color w:val="028009"/>
          <w:kern w:val="0"/>
          <w:szCs w:val="21"/>
        </w:rPr>
        <w:t>% 新建图形窗口，用于绘制自编方法的三个频率响应图</w:t>
      </w:r>
    </w:p>
    <w:p w14:paraId="7D99CC64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subplot(3,1,1); </w:t>
      </w:r>
      <w:r w:rsidRPr="00396C24">
        <w:rPr>
          <w:rFonts w:ascii="宋体" w:cs="宋体" w:hint="eastAsia"/>
          <w:color w:val="028009"/>
          <w:kern w:val="0"/>
          <w:szCs w:val="21"/>
        </w:rPr>
        <w:t>% 创建三行一列的第一个子图</w:t>
      </w:r>
    </w:p>
    <w:p w14:paraId="104310AB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plot(w / pi, mag, </w:t>
      </w:r>
      <w:r w:rsidRPr="00396C24">
        <w:rPr>
          <w:rFonts w:ascii="宋体" w:cs="宋体"/>
          <w:color w:val="AA04F9"/>
          <w:kern w:val="0"/>
          <w:szCs w:val="21"/>
        </w:rPr>
        <w:t>'LineWidth'</w:t>
      </w:r>
      <w:r w:rsidRPr="00396C24">
        <w:rPr>
          <w:rFonts w:ascii="宋体" w:cs="宋体"/>
          <w:color w:val="000000"/>
          <w:kern w:val="0"/>
          <w:szCs w:val="21"/>
        </w:rPr>
        <w:t xml:space="preserve">, 1.5); </w:t>
      </w:r>
      <w:r w:rsidRPr="00396C24">
        <w:rPr>
          <w:rFonts w:ascii="宋体" w:cs="宋体" w:hint="eastAsia"/>
          <w:color w:val="028009"/>
          <w:kern w:val="0"/>
          <w:szCs w:val="21"/>
        </w:rPr>
        <w:t>% 绘制自编方法的幅度响应曲线</w:t>
      </w:r>
    </w:p>
    <w:p w14:paraId="77E318CE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lastRenderedPageBreak/>
        <w:t xml:space="preserve">grid </w:t>
      </w:r>
      <w:r w:rsidRPr="00396C24">
        <w:rPr>
          <w:rFonts w:ascii="宋体" w:cs="宋体"/>
          <w:color w:val="AA04F9"/>
          <w:kern w:val="0"/>
          <w:szCs w:val="21"/>
        </w:rPr>
        <w:t>on</w:t>
      </w:r>
      <w:r w:rsidRPr="00396C24">
        <w:rPr>
          <w:rFonts w:ascii="宋体" w:cs="宋体"/>
          <w:color w:val="000000"/>
          <w:kern w:val="0"/>
          <w:szCs w:val="21"/>
        </w:rPr>
        <w:t xml:space="preserve">; </w:t>
      </w:r>
      <w:r w:rsidRPr="00396C24">
        <w:rPr>
          <w:rFonts w:ascii="宋体" w:cs="宋体" w:hint="eastAsia"/>
          <w:color w:val="028009"/>
          <w:kern w:val="0"/>
          <w:szCs w:val="21"/>
        </w:rPr>
        <w:t>% 打开网格</w:t>
      </w:r>
    </w:p>
    <w:p w14:paraId="5E3B88E0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ylabel(</w:t>
      </w:r>
      <w:r w:rsidRPr="00396C24">
        <w:rPr>
          <w:rFonts w:ascii="宋体" w:cs="宋体" w:hint="eastAsia"/>
          <w:color w:val="AA04F9"/>
          <w:kern w:val="0"/>
          <w:szCs w:val="21"/>
        </w:rPr>
        <w:t>'幅度'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设置纵坐标标签为幅度</w:t>
      </w:r>
    </w:p>
    <w:p w14:paraId="2CFEE4E6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title(</w:t>
      </w:r>
      <w:r w:rsidRPr="00396C24">
        <w:rPr>
          <w:rFonts w:ascii="宋体" w:cs="宋体" w:hint="eastAsia"/>
          <w:color w:val="AA04F9"/>
          <w:kern w:val="0"/>
          <w:szCs w:val="21"/>
        </w:rPr>
        <w:t>'自编极点法+双线性变换法频率响应'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设置图形标题</w:t>
      </w:r>
    </w:p>
    <w:p w14:paraId="49A01822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28009"/>
          <w:kern w:val="0"/>
          <w:szCs w:val="21"/>
        </w:rPr>
        <w:t xml:space="preserve"> </w:t>
      </w:r>
    </w:p>
    <w:p w14:paraId="1DCA9C42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subplot(3,1,2); </w:t>
      </w:r>
      <w:r w:rsidRPr="00396C24">
        <w:rPr>
          <w:rFonts w:ascii="宋体" w:cs="宋体" w:hint="eastAsia"/>
          <w:color w:val="028009"/>
          <w:kern w:val="0"/>
          <w:szCs w:val="21"/>
        </w:rPr>
        <w:t>% 创建三行一列的第二个子图</w:t>
      </w:r>
    </w:p>
    <w:p w14:paraId="00D94388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plot(w / pi, mag_dB, </w:t>
      </w:r>
      <w:r w:rsidRPr="00396C24">
        <w:rPr>
          <w:rFonts w:ascii="宋体" w:cs="宋体"/>
          <w:color w:val="AA04F9"/>
          <w:kern w:val="0"/>
          <w:szCs w:val="21"/>
        </w:rPr>
        <w:t>'LineWidth'</w:t>
      </w:r>
      <w:r w:rsidRPr="00396C24">
        <w:rPr>
          <w:rFonts w:ascii="宋体" w:cs="宋体"/>
          <w:color w:val="000000"/>
          <w:kern w:val="0"/>
          <w:szCs w:val="21"/>
        </w:rPr>
        <w:t xml:space="preserve">, 1.5); </w:t>
      </w:r>
      <w:r w:rsidRPr="00396C24">
        <w:rPr>
          <w:rFonts w:ascii="宋体" w:cs="宋体" w:hint="eastAsia"/>
          <w:color w:val="028009"/>
          <w:kern w:val="0"/>
          <w:szCs w:val="21"/>
        </w:rPr>
        <w:t>% 绘制自编方法的幅频响应 dB 曲线</w:t>
      </w:r>
    </w:p>
    <w:p w14:paraId="2A006AAF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grid </w:t>
      </w:r>
      <w:r w:rsidRPr="00396C24">
        <w:rPr>
          <w:rFonts w:ascii="宋体" w:cs="宋体"/>
          <w:color w:val="AA04F9"/>
          <w:kern w:val="0"/>
          <w:szCs w:val="21"/>
        </w:rPr>
        <w:t>on</w:t>
      </w:r>
      <w:r w:rsidRPr="00396C24">
        <w:rPr>
          <w:rFonts w:ascii="宋体" w:cs="宋体"/>
          <w:color w:val="000000"/>
          <w:kern w:val="0"/>
          <w:szCs w:val="21"/>
        </w:rPr>
        <w:t xml:space="preserve">; </w:t>
      </w:r>
      <w:r w:rsidRPr="00396C24">
        <w:rPr>
          <w:rFonts w:ascii="宋体" w:cs="宋体" w:hint="eastAsia"/>
          <w:color w:val="028009"/>
          <w:kern w:val="0"/>
          <w:szCs w:val="21"/>
        </w:rPr>
        <w:t>% 打开网格</w:t>
      </w:r>
    </w:p>
    <w:p w14:paraId="6D0990D7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ylabel(</w:t>
      </w:r>
      <w:r w:rsidRPr="00396C24">
        <w:rPr>
          <w:rFonts w:ascii="宋体" w:cs="宋体" w:hint="eastAsia"/>
          <w:color w:val="AA04F9"/>
          <w:kern w:val="0"/>
          <w:szCs w:val="21"/>
        </w:rPr>
        <w:t>'增益/dB'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设置纵坐标标签为增益 dB</w:t>
      </w:r>
    </w:p>
    <w:p w14:paraId="23068892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28009"/>
          <w:kern w:val="0"/>
          <w:szCs w:val="21"/>
        </w:rPr>
        <w:t xml:space="preserve"> </w:t>
      </w:r>
    </w:p>
    <w:p w14:paraId="4CB22008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subplot(3,1,3); </w:t>
      </w:r>
      <w:r w:rsidRPr="00396C24">
        <w:rPr>
          <w:rFonts w:ascii="宋体" w:cs="宋体" w:hint="eastAsia"/>
          <w:color w:val="028009"/>
          <w:kern w:val="0"/>
          <w:szCs w:val="21"/>
        </w:rPr>
        <w:t>% 创建三行一列的第三个子图</w:t>
      </w:r>
    </w:p>
    <w:p w14:paraId="6883A853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plot(w / pi, phase_unwrap, </w:t>
      </w:r>
      <w:r w:rsidRPr="00396C24">
        <w:rPr>
          <w:rFonts w:ascii="宋体" w:cs="宋体"/>
          <w:color w:val="AA04F9"/>
          <w:kern w:val="0"/>
          <w:szCs w:val="21"/>
        </w:rPr>
        <w:t>'LineWidth'</w:t>
      </w:r>
      <w:r w:rsidRPr="00396C24">
        <w:rPr>
          <w:rFonts w:ascii="宋体" w:cs="宋体"/>
          <w:color w:val="000000"/>
          <w:kern w:val="0"/>
          <w:szCs w:val="21"/>
        </w:rPr>
        <w:t xml:space="preserve">, 1.5); </w:t>
      </w:r>
      <w:r w:rsidRPr="00396C24">
        <w:rPr>
          <w:rFonts w:ascii="宋体" w:cs="宋体" w:hint="eastAsia"/>
          <w:color w:val="028009"/>
          <w:kern w:val="0"/>
          <w:szCs w:val="21"/>
        </w:rPr>
        <w:t>% 绘制自编方法的相位响应曲线</w:t>
      </w:r>
    </w:p>
    <w:p w14:paraId="1DDD54B1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grid </w:t>
      </w:r>
      <w:r w:rsidRPr="00396C24">
        <w:rPr>
          <w:rFonts w:ascii="宋体" w:cs="宋体"/>
          <w:color w:val="AA04F9"/>
          <w:kern w:val="0"/>
          <w:szCs w:val="21"/>
        </w:rPr>
        <w:t>on</w:t>
      </w:r>
      <w:r w:rsidRPr="00396C24">
        <w:rPr>
          <w:rFonts w:ascii="宋体" w:cs="宋体"/>
          <w:color w:val="000000"/>
          <w:kern w:val="0"/>
          <w:szCs w:val="21"/>
        </w:rPr>
        <w:t xml:space="preserve">; </w:t>
      </w:r>
      <w:r w:rsidRPr="00396C24">
        <w:rPr>
          <w:rFonts w:ascii="宋体" w:cs="宋体" w:hint="eastAsia"/>
          <w:color w:val="028009"/>
          <w:kern w:val="0"/>
          <w:szCs w:val="21"/>
        </w:rPr>
        <w:t>% 打开网格</w:t>
      </w:r>
    </w:p>
    <w:p w14:paraId="4F06CA4A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xlabel(</w:t>
      </w:r>
      <w:r w:rsidRPr="00396C24">
        <w:rPr>
          <w:rFonts w:ascii="宋体" w:cs="宋体"/>
          <w:color w:val="AA04F9"/>
          <w:kern w:val="0"/>
          <w:szCs w:val="21"/>
        </w:rPr>
        <w:t>'\omega / \pi'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设置横坐标标签为归一化数字频率</w:t>
      </w:r>
    </w:p>
    <w:p w14:paraId="528B575E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ylabel(</w:t>
      </w:r>
      <w:r w:rsidRPr="00396C24">
        <w:rPr>
          <w:rFonts w:ascii="宋体" w:cs="宋体" w:hint="eastAsia"/>
          <w:color w:val="AA04F9"/>
          <w:kern w:val="0"/>
          <w:szCs w:val="21"/>
        </w:rPr>
        <w:t>'相位/rad'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设置纵坐标标签为相位</w:t>
      </w:r>
    </w:p>
    <w:p w14:paraId="46A38CDC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28009"/>
          <w:kern w:val="0"/>
          <w:szCs w:val="21"/>
        </w:rPr>
        <w:t xml:space="preserve"> </w:t>
      </w:r>
    </w:p>
    <w:p w14:paraId="0B5FBA5A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wc = 2 / pi * atan(Omegac * T / 2); </w:t>
      </w:r>
      <w:r w:rsidRPr="00396C24">
        <w:rPr>
          <w:rFonts w:ascii="宋体" w:cs="宋体" w:hint="eastAsia"/>
          <w:color w:val="028009"/>
          <w:kern w:val="0"/>
          <w:szCs w:val="21"/>
        </w:rPr>
        <w:t>% 将模拟截止频率转换为 MATLAB butter 函数所需的归一化数字截止频率</w:t>
      </w:r>
    </w:p>
    <w:p w14:paraId="727CCDC8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[b2, a2] = butter(N, wc); </w:t>
      </w:r>
      <w:r w:rsidRPr="00396C24">
        <w:rPr>
          <w:rFonts w:ascii="宋体" w:cs="宋体" w:hint="eastAsia"/>
          <w:color w:val="028009"/>
          <w:kern w:val="0"/>
          <w:szCs w:val="21"/>
        </w:rPr>
        <w:t>% 调用 MATLAB 内置 butter 函数进行设计验证</w:t>
      </w:r>
    </w:p>
    <w:p w14:paraId="38EF6F9D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[H2, w2] = freqz(b2, a2, 1024); </w:t>
      </w:r>
      <w:r w:rsidRPr="00396C24">
        <w:rPr>
          <w:rFonts w:ascii="宋体" w:cs="宋体" w:hint="eastAsia"/>
          <w:color w:val="028009"/>
          <w:kern w:val="0"/>
          <w:szCs w:val="21"/>
        </w:rPr>
        <w:t>% 计算内置 butter 函数得到的数字滤波器频率响应</w:t>
      </w:r>
    </w:p>
    <w:p w14:paraId="54999A8C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mag2 = abs(H2); </w:t>
      </w:r>
      <w:r w:rsidRPr="00396C24">
        <w:rPr>
          <w:rFonts w:ascii="宋体" w:cs="宋体" w:hint="eastAsia"/>
          <w:color w:val="028009"/>
          <w:kern w:val="0"/>
          <w:szCs w:val="21"/>
        </w:rPr>
        <w:t>% 计算内置 butter 函数得到的幅度响应</w:t>
      </w:r>
    </w:p>
    <w:p w14:paraId="23CAD5C3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mag2_dB = 20 * log10(mag2); </w:t>
      </w:r>
      <w:r w:rsidRPr="00396C24">
        <w:rPr>
          <w:rFonts w:ascii="宋体" w:cs="宋体" w:hint="eastAsia"/>
          <w:color w:val="028009"/>
          <w:kern w:val="0"/>
          <w:szCs w:val="21"/>
        </w:rPr>
        <w:t>% 将内置 butter 函数得到的幅度响应转换为 dB 形式</w:t>
      </w:r>
    </w:p>
    <w:p w14:paraId="377758B5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phase2 = angle(H2); </w:t>
      </w:r>
      <w:r w:rsidRPr="00396C24">
        <w:rPr>
          <w:rFonts w:ascii="宋体" w:cs="宋体" w:hint="eastAsia"/>
          <w:color w:val="028009"/>
          <w:kern w:val="0"/>
          <w:szCs w:val="21"/>
        </w:rPr>
        <w:t>% 计算内置 butter 函数得到的相位响应</w:t>
      </w:r>
    </w:p>
    <w:p w14:paraId="7892DA70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phase2_unwrap = unwrap(phase2); </w:t>
      </w:r>
      <w:r w:rsidRPr="00396C24">
        <w:rPr>
          <w:rFonts w:ascii="宋体" w:cs="宋体" w:hint="eastAsia"/>
          <w:color w:val="028009"/>
          <w:kern w:val="0"/>
          <w:szCs w:val="21"/>
        </w:rPr>
        <w:t>% 对内置 butter 函数得到的相位响应进行解卷绕处理</w:t>
      </w:r>
    </w:p>
    <w:p w14:paraId="34D2EDDA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28009"/>
          <w:kern w:val="0"/>
          <w:szCs w:val="21"/>
        </w:rPr>
        <w:t xml:space="preserve"> </w:t>
      </w:r>
    </w:p>
    <w:p w14:paraId="1AFBA515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figure; </w:t>
      </w:r>
      <w:r w:rsidRPr="00396C24">
        <w:rPr>
          <w:rFonts w:ascii="宋体" w:cs="宋体" w:hint="eastAsia"/>
          <w:color w:val="028009"/>
          <w:kern w:val="0"/>
          <w:szCs w:val="21"/>
        </w:rPr>
        <w:t>% 新建图形窗口，用于绘制内置 butter 函数的三个频率响应图</w:t>
      </w:r>
    </w:p>
    <w:p w14:paraId="42F8C4C9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subplot(3,1,1); </w:t>
      </w:r>
      <w:r w:rsidRPr="00396C24">
        <w:rPr>
          <w:rFonts w:ascii="宋体" w:cs="宋体" w:hint="eastAsia"/>
          <w:color w:val="028009"/>
          <w:kern w:val="0"/>
          <w:szCs w:val="21"/>
        </w:rPr>
        <w:t>% 创建三行一列的第一个子图</w:t>
      </w:r>
    </w:p>
    <w:p w14:paraId="5CA228A9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plot(w2 / pi, mag2, </w:t>
      </w:r>
      <w:r w:rsidRPr="00396C24">
        <w:rPr>
          <w:rFonts w:ascii="宋体" w:cs="宋体"/>
          <w:color w:val="AA04F9"/>
          <w:kern w:val="0"/>
          <w:szCs w:val="21"/>
        </w:rPr>
        <w:t>'LineWidth'</w:t>
      </w:r>
      <w:r w:rsidRPr="00396C24">
        <w:rPr>
          <w:rFonts w:ascii="宋体" w:cs="宋体"/>
          <w:color w:val="000000"/>
          <w:kern w:val="0"/>
          <w:szCs w:val="21"/>
        </w:rPr>
        <w:t xml:space="preserve">, 1.5); </w:t>
      </w:r>
      <w:r w:rsidRPr="00396C24">
        <w:rPr>
          <w:rFonts w:ascii="宋体" w:cs="宋体" w:hint="eastAsia"/>
          <w:color w:val="028009"/>
          <w:kern w:val="0"/>
          <w:szCs w:val="21"/>
        </w:rPr>
        <w:t>% 绘制内置 butter 函数的幅度响应曲线</w:t>
      </w:r>
    </w:p>
    <w:p w14:paraId="53FECCD6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grid </w:t>
      </w:r>
      <w:r w:rsidRPr="00396C24">
        <w:rPr>
          <w:rFonts w:ascii="宋体" w:cs="宋体"/>
          <w:color w:val="AA04F9"/>
          <w:kern w:val="0"/>
          <w:szCs w:val="21"/>
        </w:rPr>
        <w:t>on</w:t>
      </w:r>
      <w:r w:rsidRPr="00396C24">
        <w:rPr>
          <w:rFonts w:ascii="宋体" w:cs="宋体"/>
          <w:color w:val="000000"/>
          <w:kern w:val="0"/>
          <w:szCs w:val="21"/>
        </w:rPr>
        <w:t xml:space="preserve">; </w:t>
      </w:r>
      <w:r w:rsidRPr="00396C24">
        <w:rPr>
          <w:rFonts w:ascii="宋体" w:cs="宋体" w:hint="eastAsia"/>
          <w:color w:val="028009"/>
          <w:kern w:val="0"/>
          <w:szCs w:val="21"/>
        </w:rPr>
        <w:t>% 打开网格</w:t>
      </w:r>
    </w:p>
    <w:p w14:paraId="710507BA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ylabel(</w:t>
      </w:r>
      <w:r w:rsidRPr="00396C24">
        <w:rPr>
          <w:rFonts w:ascii="宋体" w:cs="宋体" w:hint="eastAsia"/>
          <w:color w:val="AA04F9"/>
          <w:kern w:val="0"/>
          <w:szCs w:val="21"/>
        </w:rPr>
        <w:t>'幅度'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设置纵坐标标签为幅度</w:t>
      </w:r>
    </w:p>
    <w:p w14:paraId="6906708A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title(</w:t>
      </w:r>
      <w:r w:rsidRPr="00396C24">
        <w:rPr>
          <w:rFonts w:ascii="宋体" w:cs="宋体" w:hint="eastAsia"/>
          <w:color w:val="AA04F9"/>
          <w:kern w:val="0"/>
          <w:szCs w:val="21"/>
        </w:rPr>
        <w:t>'MATLAB内置butter函数频率响应'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设置图形标题</w:t>
      </w:r>
    </w:p>
    <w:p w14:paraId="371855A5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28009"/>
          <w:kern w:val="0"/>
          <w:szCs w:val="21"/>
        </w:rPr>
        <w:t xml:space="preserve"> </w:t>
      </w:r>
    </w:p>
    <w:p w14:paraId="3B9A69EB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subplot(3,1,2); </w:t>
      </w:r>
      <w:r w:rsidRPr="00396C24">
        <w:rPr>
          <w:rFonts w:ascii="宋体" w:cs="宋体" w:hint="eastAsia"/>
          <w:color w:val="028009"/>
          <w:kern w:val="0"/>
          <w:szCs w:val="21"/>
        </w:rPr>
        <w:t>% 创建三行一列的第二个子图</w:t>
      </w:r>
    </w:p>
    <w:p w14:paraId="2DDE2115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plot(w2 / pi, mag2_dB, </w:t>
      </w:r>
      <w:r w:rsidRPr="00396C24">
        <w:rPr>
          <w:rFonts w:ascii="宋体" w:cs="宋体"/>
          <w:color w:val="AA04F9"/>
          <w:kern w:val="0"/>
          <w:szCs w:val="21"/>
        </w:rPr>
        <w:t>'LineWidth'</w:t>
      </w:r>
      <w:r w:rsidRPr="00396C24">
        <w:rPr>
          <w:rFonts w:ascii="宋体" w:cs="宋体"/>
          <w:color w:val="000000"/>
          <w:kern w:val="0"/>
          <w:szCs w:val="21"/>
        </w:rPr>
        <w:t xml:space="preserve">, 1.5); </w:t>
      </w:r>
      <w:r w:rsidRPr="00396C24">
        <w:rPr>
          <w:rFonts w:ascii="宋体" w:cs="宋体" w:hint="eastAsia"/>
          <w:color w:val="028009"/>
          <w:kern w:val="0"/>
          <w:szCs w:val="21"/>
        </w:rPr>
        <w:t>% 绘制内置 butter 函数的幅频响应 dB 曲线</w:t>
      </w:r>
    </w:p>
    <w:p w14:paraId="3DA7EBC2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grid </w:t>
      </w:r>
      <w:r w:rsidRPr="00396C24">
        <w:rPr>
          <w:rFonts w:ascii="宋体" w:cs="宋体"/>
          <w:color w:val="AA04F9"/>
          <w:kern w:val="0"/>
          <w:szCs w:val="21"/>
        </w:rPr>
        <w:t>on</w:t>
      </w:r>
      <w:r w:rsidRPr="00396C24">
        <w:rPr>
          <w:rFonts w:ascii="宋体" w:cs="宋体"/>
          <w:color w:val="000000"/>
          <w:kern w:val="0"/>
          <w:szCs w:val="21"/>
        </w:rPr>
        <w:t xml:space="preserve">; </w:t>
      </w:r>
      <w:r w:rsidRPr="00396C24">
        <w:rPr>
          <w:rFonts w:ascii="宋体" w:cs="宋体" w:hint="eastAsia"/>
          <w:color w:val="028009"/>
          <w:kern w:val="0"/>
          <w:szCs w:val="21"/>
        </w:rPr>
        <w:t>% 打开网格</w:t>
      </w:r>
    </w:p>
    <w:p w14:paraId="6E0C561A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ylabel(</w:t>
      </w:r>
      <w:r w:rsidRPr="00396C24">
        <w:rPr>
          <w:rFonts w:ascii="宋体" w:cs="宋体" w:hint="eastAsia"/>
          <w:color w:val="AA04F9"/>
          <w:kern w:val="0"/>
          <w:szCs w:val="21"/>
        </w:rPr>
        <w:t>'增益/dB'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设置纵坐标标签为增益 dB</w:t>
      </w:r>
    </w:p>
    <w:p w14:paraId="6A502179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28009"/>
          <w:kern w:val="0"/>
          <w:szCs w:val="21"/>
        </w:rPr>
        <w:t xml:space="preserve"> </w:t>
      </w:r>
    </w:p>
    <w:p w14:paraId="1F210CE1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subplot(3,1,3); </w:t>
      </w:r>
      <w:r w:rsidRPr="00396C24">
        <w:rPr>
          <w:rFonts w:ascii="宋体" w:cs="宋体" w:hint="eastAsia"/>
          <w:color w:val="028009"/>
          <w:kern w:val="0"/>
          <w:szCs w:val="21"/>
        </w:rPr>
        <w:t>% 创建三行一列的第三个子图</w:t>
      </w:r>
    </w:p>
    <w:p w14:paraId="51F7D91F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plot(w2 / pi, phase2_unwrap, </w:t>
      </w:r>
      <w:r w:rsidRPr="00396C24">
        <w:rPr>
          <w:rFonts w:ascii="宋体" w:cs="宋体"/>
          <w:color w:val="AA04F9"/>
          <w:kern w:val="0"/>
          <w:szCs w:val="21"/>
        </w:rPr>
        <w:t>'LineWidth'</w:t>
      </w:r>
      <w:r w:rsidRPr="00396C24">
        <w:rPr>
          <w:rFonts w:ascii="宋体" w:cs="宋体"/>
          <w:color w:val="000000"/>
          <w:kern w:val="0"/>
          <w:szCs w:val="21"/>
        </w:rPr>
        <w:t xml:space="preserve">, 1.5); </w:t>
      </w:r>
      <w:r w:rsidRPr="00396C24">
        <w:rPr>
          <w:rFonts w:ascii="宋体" w:cs="宋体" w:hint="eastAsia"/>
          <w:color w:val="028009"/>
          <w:kern w:val="0"/>
          <w:szCs w:val="21"/>
        </w:rPr>
        <w:t>% 绘制内置 butter 函数的相位响应曲线</w:t>
      </w:r>
    </w:p>
    <w:p w14:paraId="2C515BBF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grid </w:t>
      </w:r>
      <w:r w:rsidRPr="00396C24">
        <w:rPr>
          <w:rFonts w:ascii="宋体" w:cs="宋体"/>
          <w:color w:val="AA04F9"/>
          <w:kern w:val="0"/>
          <w:szCs w:val="21"/>
        </w:rPr>
        <w:t>on</w:t>
      </w:r>
      <w:r w:rsidRPr="00396C24">
        <w:rPr>
          <w:rFonts w:ascii="宋体" w:cs="宋体"/>
          <w:color w:val="000000"/>
          <w:kern w:val="0"/>
          <w:szCs w:val="21"/>
        </w:rPr>
        <w:t xml:space="preserve">; </w:t>
      </w:r>
      <w:r w:rsidRPr="00396C24">
        <w:rPr>
          <w:rFonts w:ascii="宋体" w:cs="宋体" w:hint="eastAsia"/>
          <w:color w:val="028009"/>
          <w:kern w:val="0"/>
          <w:szCs w:val="21"/>
        </w:rPr>
        <w:t>% 打开网格</w:t>
      </w:r>
    </w:p>
    <w:p w14:paraId="48396DED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xlabel(</w:t>
      </w:r>
      <w:r w:rsidRPr="00396C24">
        <w:rPr>
          <w:rFonts w:ascii="宋体" w:cs="宋体"/>
          <w:color w:val="AA04F9"/>
          <w:kern w:val="0"/>
          <w:szCs w:val="21"/>
        </w:rPr>
        <w:t>'\omega / \pi'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设置横坐标标签为归一化数字频率</w:t>
      </w:r>
    </w:p>
    <w:p w14:paraId="5E3AF822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lastRenderedPageBreak/>
        <w:t>ylabel(</w:t>
      </w:r>
      <w:r w:rsidRPr="00396C24">
        <w:rPr>
          <w:rFonts w:ascii="宋体" w:cs="宋体" w:hint="eastAsia"/>
          <w:color w:val="AA04F9"/>
          <w:kern w:val="0"/>
          <w:szCs w:val="21"/>
        </w:rPr>
        <w:t>'相位/rad'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设置纵坐标标签为相位</w:t>
      </w:r>
    </w:p>
    <w:p w14:paraId="174E24CB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28009"/>
          <w:kern w:val="0"/>
          <w:szCs w:val="21"/>
        </w:rPr>
        <w:t xml:space="preserve"> </w:t>
      </w:r>
    </w:p>
    <w:p w14:paraId="2BE63D90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disp(</w:t>
      </w:r>
      <w:r w:rsidRPr="00396C24">
        <w:rPr>
          <w:rFonts w:ascii="宋体" w:cs="宋体" w:hint="eastAsia"/>
          <w:color w:val="AA04F9"/>
          <w:kern w:val="0"/>
          <w:szCs w:val="21"/>
        </w:rPr>
        <w:t>'MATLAB内置butter函数设计的数字滤波器分子系数 b2 = 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输出内置函数分子系数提示信息</w:t>
      </w:r>
    </w:p>
    <w:p w14:paraId="3AD49188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disp(b2); </w:t>
      </w:r>
      <w:r w:rsidRPr="00396C24">
        <w:rPr>
          <w:rFonts w:ascii="宋体" w:cs="宋体" w:hint="eastAsia"/>
          <w:color w:val="028009"/>
          <w:kern w:val="0"/>
          <w:szCs w:val="21"/>
        </w:rPr>
        <w:t>% 显示内置函数设计得到的分子系数</w:t>
      </w:r>
    </w:p>
    <w:p w14:paraId="07DFEE8B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>disp(</w:t>
      </w:r>
      <w:r w:rsidRPr="00396C24">
        <w:rPr>
          <w:rFonts w:ascii="宋体" w:cs="宋体" w:hint="eastAsia"/>
          <w:color w:val="AA04F9"/>
          <w:kern w:val="0"/>
          <w:szCs w:val="21"/>
        </w:rPr>
        <w:t>'MATLAB内置butter函数设计的数字滤波器分母系数 a2 = '</w:t>
      </w:r>
      <w:r w:rsidRPr="00396C24">
        <w:rPr>
          <w:rFonts w:ascii="宋体" w:cs="宋体"/>
          <w:color w:val="000000"/>
          <w:kern w:val="0"/>
          <w:szCs w:val="21"/>
        </w:rPr>
        <w:t xml:space="preserve">); </w:t>
      </w:r>
      <w:r w:rsidRPr="00396C24">
        <w:rPr>
          <w:rFonts w:ascii="宋体" w:cs="宋体" w:hint="eastAsia"/>
          <w:color w:val="028009"/>
          <w:kern w:val="0"/>
          <w:szCs w:val="21"/>
        </w:rPr>
        <w:t>% 输出内置函数分母系数提示信息</w:t>
      </w:r>
    </w:p>
    <w:p w14:paraId="34CEFFB2" w14:textId="77777777" w:rsidR="00396C24" w:rsidRPr="00396C24" w:rsidRDefault="00396C24" w:rsidP="00396C24">
      <w:pPr>
        <w:autoSpaceDE w:val="0"/>
        <w:autoSpaceDN w:val="0"/>
        <w:adjustRightInd w:val="0"/>
        <w:jc w:val="left"/>
        <w:rPr>
          <w:rFonts w:ascii="宋体"/>
          <w:kern w:val="0"/>
          <w:szCs w:val="21"/>
        </w:rPr>
      </w:pPr>
      <w:r w:rsidRPr="00396C24">
        <w:rPr>
          <w:rFonts w:ascii="宋体" w:cs="宋体"/>
          <w:color w:val="000000"/>
          <w:kern w:val="0"/>
          <w:szCs w:val="21"/>
        </w:rPr>
        <w:t xml:space="preserve">disp(a2); </w:t>
      </w:r>
      <w:r w:rsidRPr="00396C24">
        <w:rPr>
          <w:rFonts w:ascii="宋体" w:cs="宋体" w:hint="eastAsia"/>
          <w:color w:val="028009"/>
          <w:kern w:val="0"/>
          <w:szCs w:val="21"/>
        </w:rPr>
        <w:t>% 显示内置函数设计得到的分母系数</w:t>
      </w:r>
    </w:p>
    <w:p w14:paraId="45E4045D" w14:textId="77777777" w:rsidR="00AE55C1" w:rsidRPr="00396C24" w:rsidRDefault="00AE55C1" w:rsidP="00310D9F">
      <w:pPr>
        <w:tabs>
          <w:tab w:val="left" w:pos="3002"/>
        </w:tabs>
        <w:spacing w:line="312" w:lineRule="auto"/>
        <w:rPr>
          <w:sz w:val="24"/>
          <w:szCs w:val="24"/>
        </w:rPr>
      </w:pPr>
    </w:p>
    <w:p w14:paraId="57883AC7" w14:textId="77777777" w:rsid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结果及分析</w:t>
      </w:r>
      <w:r w:rsidRPr="004C456D">
        <w:rPr>
          <w:rFonts w:hint="eastAsia"/>
          <w:sz w:val="24"/>
          <w:szCs w:val="24"/>
        </w:rPr>
        <w:t>】</w:t>
      </w:r>
    </w:p>
    <w:p w14:paraId="762CD138" w14:textId="689DB1AC" w:rsidR="00396C24" w:rsidRDefault="00396C24" w:rsidP="004C456D">
      <w:pPr>
        <w:tabs>
          <w:tab w:val="left" w:pos="3002"/>
        </w:tabs>
        <w:rPr>
          <w:rFonts w:hint="eastAsia"/>
          <w:sz w:val="24"/>
          <w:szCs w:val="24"/>
        </w:rPr>
      </w:pPr>
      <w:r w:rsidRPr="00396C24">
        <w:rPr>
          <w:sz w:val="24"/>
          <w:szCs w:val="24"/>
        </w:rPr>
        <w:pict w14:anchorId="5E4CF1A6">
          <v:shape id="_x0000_i1148" type="#_x0000_t75" style="width:414.7pt;height:311.25pt">
            <v:imagedata r:id="rId26" o:title=""/>
          </v:shape>
        </w:pict>
      </w:r>
    </w:p>
    <w:p w14:paraId="14DDDA28" w14:textId="13EE42D8" w:rsidR="00396C24" w:rsidRPr="004C456D" w:rsidRDefault="00396C24" w:rsidP="004C456D">
      <w:pPr>
        <w:tabs>
          <w:tab w:val="left" w:pos="3002"/>
        </w:tabs>
        <w:rPr>
          <w:rFonts w:hint="eastAsia"/>
          <w:sz w:val="24"/>
          <w:szCs w:val="24"/>
        </w:rPr>
      </w:pPr>
      <w:r w:rsidRPr="00396C24">
        <w:rPr>
          <w:sz w:val="24"/>
          <w:szCs w:val="24"/>
        </w:rPr>
        <w:lastRenderedPageBreak/>
        <w:pict w14:anchorId="46BBDC38">
          <v:shape id="_x0000_i1147" type="#_x0000_t75" style="width:414.7pt;height:311.25pt">
            <v:imagedata r:id="rId27" o:title=""/>
          </v:shape>
        </w:pict>
      </w:r>
    </w:p>
    <w:p w14:paraId="613857A7" w14:textId="38E6E521" w:rsidR="004C456D" w:rsidRDefault="004C456D" w:rsidP="00AE55C1">
      <w:pPr>
        <w:tabs>
          <w:tab w:val="left" w:pos="3002"/>
        </w:tabs>
        <w:spacing w:line="312" w:lineRule="auto"/>
        <w:rPr>
          <w:sz w:val="24"/>
          <w:szCs w:val="24"/>
        </w:rPr>
      </w:pPr>
    </w:p>
    <w:p w14:paraId="5FE68868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rFonts w:hint="eastAsia"/>
          <w:sz w:val="24"/>
          <w:szCs w:val="24"/>
        </w:rPr>
      </w:pPr>
      <w:r w:rsidRPr="00396C24">
        <w:rPr>
          <w:rFonts w:hint="eastAsia"/>
          <w:sz w:val="24"/>
          <w:szCs w:val="24"/>
        </w:rPr>
        <w:t>Butterworth</w:t>
      </w:r>
      <w:r w:rsidRPr="00396C24">
        <w:rPr>
          <w:rFonts w:hint="eastAsia"/>
          <w:sz w:val="24"/>
          <w:szCs w:val="24"/>
        </w:rPr>
        <w:t>数字低通滤波器设计结果如下：</w:t>
      </w:r>
    </w:p>
    <w:p w14:paraId="2A0BE004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rFonts w:hint="eastAsia"/>
          <w:sz w:val="24"/>
          <w:szCs w:val="24"/>
        </w:rPr>
      </w:pPr>
      <w:r w:rsidRPr="00396C24">
        <w:rPr>
          <w:rFonts w:hint="eastAsia"/>
          <w:sz w:val="24"/>
          <w:szCs w:val="24"/>
        </w:rPr>
        <w:t>数字通带截止频率</w:t>
      </w:r>
      <w:r w:rsidRPr="00396C24">
        <w:rPr>
          <w:rFonts w:hint="eastAsia"/>
          <w:sz w:val="24"/>
          <w:szCs w:val="24"/>
        </w:rPr>
        <w:t xml:space="preserve"> wp = 0.2000</w:t>
      </w:r>
      <w:r w:rsidRPr="00396C24">
        <w:rPr>
          <w:rFonts w:hint="eastAsia"/>
          <w:sz w:val="24"/>
          <w:szCs w:val="24"/>
        </w:rPr>
        <w:t>π</w:t>
      </w:r>
      <w:r w:rsidRPr="00396C24">
        <w:rPr>
          <w:rFonts w:hint="eastAsia"/>
          <w:sz w:val="24"/>
          <w:szCs w:val="24"/>
        </w:rPr>
        <w:t xml:space="preserve"> rad/sample</w:t>
      </w:r>
    </w:p>
    <w:p w14:paraId="249DB1F3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rFonts w:hint="eastAsia"/>
          <w:sz w:val="24"/>
          <w:szCs w:val="24"/>
        </w:rPr>
      </w:pPr>
      <w:r w:rsidRPr="00396C24">
        <w:rPr>
          <w:rFonts w:hint="eastAsia"/>
          <w:sz w:val="24"/>
          <w:szCs w:val="24"/>
        </w:rPr>
        <w:t>数字阻带截止频率</w:t>
      </w:r>
      <w:r w:rsidRPr="00396C24">
        <w:rPr>
          <w:rFonts w:hint="eastAsia"/>
          <w:sz w:val="24"/>
          <w:szCs w:val="24"/>
        </w:rPr>
        <w:t xml:space="preserve"> ws = 0.3000</w:t>
      </w:r>
      <w:r w:rsidRPr="00396C24">
        <w:rPr>
          <w:rFonts w:hint="eastAsia"/>
          <w:sz w:val="24"/>
          <w:szCs w:val="24"/>
        </w:rPr>
        <w:t>π</w:t>
      </w:r>
      <w:r w:rsidRPr="00396C24">
        <w:rPr>
          <w:rFonts w:hint="eastAsia"/>
          <w:sz w:val="24"/>
          <w:szCs w:val="24"/>
        </w:rPr>
        <w:t xml:space="preserve"> rad/sample</w:t>
      </w:r>
    </w:p>
    <w:p w14:paraId="50C08F78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rFonts w:hint="eastAsia"/>
          <w:sz w:val="24"/>
          <w:szCs w:val="24"/>
        </w:rPr>
      </w:pPr>
      <w:r w:rsidRPr="00396C24">
        <w:rPr>
          <w:rFonts w:hint="eastAsia"/>
          <w:sz w:val="24"/>
          <w:szCs w:val="24"/>
        </w:rPr>
        <w:t>模拟通带截止频率</w:t>
      </w:r>
      <w:r w:rsidRPr="00396C24">
        <w:rPr>
          <w:rFonts w:hint="eastAsia"/>
          <w:sz w:val="24"/>
          <w:szCs w:val="24"/>
        </w:rPr>
        <w:t xml:space="preserve"> Omegap = 0.6498 rad/s</w:t>
      </w:r>
    </w:p>
    <w:p w14:paraId="064CC06B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rFonts w:hint="eastAsia"/>
          <w:sz w:val="24"/>
          <w:szCs w:val="24"/>
        </w:rPr>
      </w:pPr>
      <w:r w:rsidRPr="00396C24">
        <w:rPr>
          <w:rFonts w:hint="eastAsia"/>
          <w:sz w:val="24"/>
          <w:szCs w:val="24"/>
        </w:rPr>
        <w:t>模拟阻带截止频率</w:t>
      </w:r>
      <w:r w:rsidRPr="00396C24">
        <w:rPr>
          <w:rFonts w:hint="eastAsia"/>
          <w:sz w:val="24"/>
          <w:szCs w:val="24"/>
        </w:rPr>
        <w:t xml:space="preserve"> Omegas = 1.0191 rad/s</w:t>
      </w:r>
    </w:p>
    <w:p w14:paraId="497E89D5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96C24">
        <w:rPr>
          <w:sz w:val="24"/>
          <w:szCs w:val="24"/>
        </w:rPr>
        <w:t>lambda_sp = 1.5682</w:t>
      </w:r>
    </w:p>
    <w:p w14:paraId="167A9CBA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96C24">
        <w:rPr>
          <w:sz w:val="24"/>
          <w:szCs w:val="24"/>
        </w:rPr>
        <w:t>k_sp = 0.0920</w:t>
      </w:r>
    </w:p>
    <w:p w14:paraId="78DB5812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rFonts w:hint="eastAsia"/>
          <w:sz w:val="24"/>
          <w:szCs w:val="24"/>
        </w:rPr>
      </w:pPr>
      <w:r w:rsidRPr="00396C24">
        <w:rPr>
          <w:rFonts w:hint="eastAsia"/>
          <w:sz w:val="24"/>
          <w:szCs w:val="24"/>
        </w:rPr>
        <w:t>理论阶数</w:t>
      </w:r>
      <w:r w:rsidRPr="00396C24">
        <w:rPr>
          <w:rFonts w:hint="eastAsia"/>
          <w:sz w:val="24"/>
          <w:szCs w:val="24"/>
        </w:rPr>
        <w:t xml:space="preserve"> N_real = 5.3044</w:t>
      </w:r>
    </w:p>
    <w:p w14:paraId="11CE95D7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rFonts w:hint="eastAsia"/>
          <w:sz w:val="24"/>
          <w:szCs w:val="24"/>
        </w:rPr>
      </w:pPr>
      <w:r w:rsidRPr="00396C24">
        <w:rPr>
          <w:rFonts w:hint="eastAsia"/>
          <w:sz w:val="24"/>
          <w:szCs w:val="24"/>
        </w:rPr>
        <w:t>实际阶数</w:t>
      </w:r>
      <w:r w:rsidRPr="00396C24">
        <w:rPr>
          <w:rFonts w:hint="eastAsia"/>
          <w:sz w:val="24"/>
          <w:szCs w:val="24"/>
        </w:rPr>
        <w:t xml:space="preserve"> N = 6</w:t>
      </w:r>
    </w:p>
    <w:p w14:paraId="3D5710C7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rFonts w:hint="eastAsia"/>
          <w:sz w:val="24"/>
          <w:szCs w:val="24"/>
        </w:rPr>
      </w:pPr>
      <w:r w:rsidRPr="00396C24">
        <w:rPr>
          <w:rFonts w:hint="eastAsia"/>
          <w:sz w:val="24"/>
          <w:szCs w:val="24"/>
        </w:rPr>
        <w:t>模拟截止频率</w:t>
      </w:r>
      <w:r w:rsidRPr="00396C24">
        <w:rPr>
          <w:rFonts w:hint="eastAsia"/>
          <w:sz w:val="24"/>
          <w:szCs w:val="24"/>
        </w:rPr>
        <w:t xml:space="preserve"> Omegac = 0.7662 rad/s</w:t>
      </w:r>
    </w:p>
    <w:p w14:paraId="502B7A8F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rFonts w:hint="eastAsia"/>
          <w:sz w:val="24"/>
          <w:szCs w:val="24"/>
        </w:rPr>
      </w:pPr>
      <w:r w:rsidRPr="00396C24">
        <w:rPr>
          <w:rFonts w:hint="eastAsia"/>
          <w:sz w:val="24"/>
          <w:szCs w:val="24"/>
        </w:rPr>
        <w:t>模拟滤波器极点</w:t>
      </w:r>
      <w:r w:rsidRPr="00396C24">
        <w:rPr>
          <w:rFonts w:hint="eastAsia"/>
          <w:sz w:val="24"/>
          <w:szCs w:val="24"/>
        </w:rPr>
        <w:t xml:space="preserve"> pk = </w:t>
      </w:r>
    </w:p>
    <w:p w14:paraId="2F0998BE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96C24">
        <w:rPr>
          <w:sz w:val="24"/>
          <w:szCs w:val="24"/>
        </w:rPr>
        <w:t xml:space="preserve">         -0.198314769652054 +     0.740120796232785i</w:t>
      </w:r>
    </w:p>
    <w:p w14:paraId="1E356DDE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96C24">
        <w:rPr>
          <w:sz w:val="24"/>
          <w:szCs w:val="24"/>
        </w:rPr>
        <w:t xml:space="preserve">         -0.541806026580731 +     0.541806026580731i</w:t>
      </w:r>
    </w:p>
    <w:p w14:paraId="02C4A403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96C24">
        <w:rPr>
          <w:sz w:val="24"/>
          <w:szCs w:val="24"/>
        </w:rPr>
        <w:t xml:space="preserve">         -0.740120796232785 +     0.198314769652054i</w:t>
      </w:r>
    </w:p>
    <w:p w14:paraId="4CD4A9B5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96C24">
        <w:rPr>
          <w:sz w:val="24"/>
          <w:szCs w:val="24"/>
        </w:rPr>
        <w:t xml:space="preserve">         -0.740120796232785 -     0.198314769652054i</w:t>
      </w:r>
    </w:p>
    <w:p w14:paraId="157F5B74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96C24">
        <w:rPr>
          <w:sz w:val="24"/>
          <w:szCs w:val="24"/>
        </w:rPr>
        <w:t xml:space="preserve">         -0.541806026580731 -     0.541806026580731i</w:t>
      </w:r>
    </w:p>
    <w:p w14:paraId="51E41B53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96C24">
        <w:rPr>
          <w:sz w:val="24"/>
          <w:szCs w:val="24"/>
        </w:rPr>
        <w:lastRenderedPageBreak/>
        <w:t xml:space="preserve">         -0.198314769652054 -     0.740120796232785i</w:t>
      </w:r>
    </w:p>
    <w:p w14:paraId="36F9231C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</w:p>
    <w:p w14:paraId="0EC4A87D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rFonts w:hint="eastAsia"/>
          <w:sz w:val="24"/>
          <w:szCs w:val="24"/>
        </w:rPr>
      </w:pPr>
      <w:r w:rsidRPr="00396C24">
        <w:rPr>
          <w:rFonts w:hint="eastAsia"/>
          <w:sz w:val="24"/>
          <w:szCs w:val="24"/>
        </w:rPr>
        <w:t>模拟滤波器分子多项式系数</w:t>
      </w:r>
      <w:r w:rsidRPr="00396C24">
        <w:rPr>
          <w:rFonts w:hint="eastAsia"/>
          <w:sz w:val="24"/>
          <w:szCs w:val="24"/>
        </w:rPr>
        <w:t xml:space="preserve"> c = </w:t>
      </w:r>
    </w:p>
    <w:p w14:paraId="2980898B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96C24">
        <w:rPr>
          <w:sz w:val="24"/>
          <w:szCs w:val="24"/>
        </w:rPr>
        <w:t xml:space="preserve">         0.202373189126067</w:t>
      </w:r>
    </w:p>
    <w:p w14:paraId="432973EF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</w:p>
    <w:p w14:paraId="28517AE2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rFonts w:hint="eastAsia"/>
          <w:sz w:val="24"/>
          <w:szCs w:val="24"/>
        </w:rPr>
      </w:pPr>
      <w:r w:rsidRPr="00396C24">
        <w:rPr>
          <w:rFonts w:hint="eastAsia"/>
          <w:sz w:val="24"/>
          <w:szCs w:val="24"/>
        </w:rPr>
        <w:t>模拟滤波器分母多项式系数</w:t>
      </w:r>
      <w:r w:rsidRPr="00396C24">
        <w:rPr>
          <w:rFonts w:hint="eastAsia"/>
          <w:sz w:val="24"/>
          <w:szCs w:val="24"/>
        </w:rPr>
        <w:t xml:space="preserve"> d = </w:t>
      </w:r>
    </w:p>
    <w:p w14:paraId="58E3E885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96C24">
        <w:rPr>
          <w:sz w:val="24"/>
          <w:szCs w:val="24"/>
        </w:rPr>
        <w:t xml:space="preserve">                         1          2.96048318493114          4.38223034413001          4.11244081283136          2.57284048090487          1.02046453464426         0.202373189126067</w:t>
      </w:r>
    </w:p>
    <w:p w14:paraId="3A5C2DE7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</w:p>
    <w:p w14:paraId="7D59CCDB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rFonts w:hint="eastAsia"/>
          <w:sz w:val="24"/>
          <w:szCs w:val="24"/>
        </w:rPr>
      </w:pPr>
      <w:r w:rsidRPr="00396C24">
        <w:rPr>
          <w:rFonts w:hint="eastAsia"/>
          <w:sz w:val="24"/>
          <w:szCs w:val="24"/>
        </w:rPr>
        <w:t>自编方法数字滤波器分子多项式系数</w:t>
      </w:r>
      <w:r w:rsidRPr="00396C24">
        <w:rPr>
          <w:rFonts w:hint="eastAsia"/>
          <w:sz w:val="24"/>
          <w:szCs w:val="24"/>
        </w:rPr>
        <w:t xml:space="preserve"> b = </w:t>
      </w:r>
    </w:p>
    <w:p w14:paraId="7914FADF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96C24">
        <w:rPr>
          <w:sz w:val="24"/>
          <w:szCs w:val="24"/>
        </w:rPr>
        <w:t xml:space="preserve">       0.00073781993059352       0.00442691958356312        0.0110672989588965        0.0147563986118771        0.0110672989588974       0.00442691958356256      0.000737819930593193</w:t>
      </w:r>
    </w:p>
    <w:p w14:paraId="34E92D08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</w:p>
    <w:p w14:paraId="707154A9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rFonts w:hint="eastAsia"/>
          <w:sz w:val="24"/>
          <w:szCs w:val="24"/>
        </w:rPr>
      </w:pPr>
      <w:r w:rsidRPr="00396C24">
        <w:rPr>
          <w:rFonts w:hint="eastAsia"/>
          <w:sz w:val="24"/>
          <w:szCs w:val="24"/>
        </w:rPr>
        <w:t>自编方法数字滤波器分母多项式系数</w:t>
      </w:r>
      <w:r w:rsidRPr="00396C24">
        <w:rPr>
          <w:rFonts w:hint="eastAsia"/>
          <w:sz w:val="24"/>
          <w:szCs w:val="24"/>
        </w:rPr>
        <w:t xml:space="preserve"> a = </w:t>
      </w:r>
    </w:p>
    <w:p w14:paraId="46C9BF8B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96C24">
        <w:rPr>
          <w:sz w:val="24"/>
          <w:szCs w:val="24"/>
        </w:rPr>
        <w:t xml:space="preserve">                         1         -3.18359174954726          4.62223731890789         -3.77947741952335            1.813604687768        -0.479997500209158        0.0544451381618481</w:t>
      </w:r>
    </w:p>
    <w:p w14:paraId="44C623EB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</w:p>
    <w:p w14:paraId="005CC1D8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rFonts w:hint="eastAsia"/>
          <w:sz w:val="24"/>
          <w:szCs w:val="24"/>
        </w:rPr>
      </w:pPr>
      <w:r w:rsidRPr="00396C24">
        <w:rPr>
          <w:rFonts w:hint="eastAsia"/>
          <w:sz w:val="24"/>
          <w:szCs w:val="24"/>
        </w:rPr>
        <w:t>MATLAB</w:t>
      </w:r>
      <w:r w:rsidRPr="00396C24">
        <w:rPr>
          <w:rFonts w:hint="eastAsia"/>
          <w:sz w:val="24"/>
          <w:szCs w:val="24"/>
        </w:rPr>
        <w:t>内置</w:t>
      </w:r>
      <w:r w:rsidRPr="00396C24">
        <w:rPr>
          <w:rFonts w:hint="eastAsia"/>
          <w:sz w:val="24"/>
          <w:szCs w:val="24"/>
        </w:rPr>
        <w:t>butter</w:t>
      </w:r>
      <w:r w:rsidRPr="00396C24">
        <w:rPr>
          <w:rFonts w:hint="eastAsia"/>
          <w:sz w:val="24"/>
          <w:szCs w:val="24"/>
        </w:rPr>
        <w:t>函数设计的数字滤波器分子系数</w:t>
      </w:r>
      <w:r w:rsidRPr="00396C24">
        <w:rPr>
          <w:rFonts w:hint="eastAsia"/>
          <w:sz w:val="24"/>
          <w:szCs w:val="24"/>
        </w:rPr>
        <w:t xml:space="preserve"> b2 = </w:t>
      </w:r>
    </w:p>
    <w:p w14:paraId="01853C49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96C24">
        <w:rPr>
          <w:sz w:val="24"/>
          <w:szCs w:val="24"/>
        </w:rPr>
        <w:t xml:space="preserve">      0.000737819930593485       0.00442691958356091        0.0110672989589023        0.0147563986118697        0.0110672989589023       0.00442691958356091      0.000737819930593485</w:t>
      </w:r>
    </w:p>
    <w:p w14:paraId="6F667491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</w:p>
    <w:p w14:paraId="4892C1CB" w14:textId="77777777" w:rsidR="00396C24" w:rsidRPr="00396C24" w:rsidRDefault="00396C24" w:rsidP="00396C24">
      <w:pPr>
        <w:tabs>
          <w:tab w:val="left" w:pos="3002"/>
        </w:tabs>
        <w:spacing w:line="312" w:lineRule="auto"/>
        <w:rPr>
          <w:rFonts w:hint="eastAsia"/>
          <w:sz w:val="24"/>
          <w:szCs w:val="24"/>
        </w:rPr>
      </w:pPr>
      <w:r w:rsidRPr="00396C24">
        <w:rPr>
          <w:rFonts w:hint="eastAsia"/>
          <w:sz w:val="24"/>
          <w:szCs w:val="24"/>
        </w:rPr>
        <w:t>MATLAB</w:t>
      </w:r>
      <w:r w:rsidRPr="00396C24">
        <w:rPr>
          <w:rFonts w:hint="eastAsia"/>
          <w:sz w:val="24"/>
          <w:szCs w:val="24"/>
        </w:rPr>
        <w:t>内置</w:t>
      </w:r>
      <w:r w:rsidRPr="00396C24">
        <w:rPr>
          <w:rFonts w:hint="eastAsia"/>
          <w:sz w:val="24"/>
          <w:szCs w:val="24"/>
        </w:rPr>
        <w:t>butter</w:t>
      </w:r>
      <w:r w:rsidRPr="00396C24">
        <w:rPr>
          <w:rFonts w:hint="eastAsia"/>
          <w:sz w:val="24"/>
          <w:szCs w:val="24"/>
        </w:rPr>
        <w:t>函数设计的数字滤波器分母系数</w:t>
      </w:r>
      <w:r w:rsidRPr="00396C24">
        <w:rPr>
          <w:rFonts w:hint="eastAsia"/>
          <w:sz w:val="24"/>
          <w:szCs w:val="24"/>
        </w:rPr>
        <w:t xml:space="preserve"> a2 = </w:t>
      </w:r>
    </w:p>
    <w:p w14:paraId="45933765" w14:textId="4121632F" w:rsidR="00396C24" w:rsidRDefault="00396C24" w:rsidP="00396C24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396C24">
        <w:rPr>
          <w:sz w:val="24"/>
          <w:szCs w:val="24"/>
        </w:rPr>
        <w:t xml:space="preserve">                         1         -3.18359174954726           4.6222373189079         -3.77947741952335            1.813604687768        -0.479997500209158        0.0544451381618482</w:t>
      </w:r>
    </w:p>
    <w:p w14:paraId="312F6404" w14:textId="52DDCF40" w:rsidR="00841107" w:rsidRPr="002672D5" w:rsidRDefault="00841107" w:rsidP="00841107">
      <w:pPr>
        <w:tabs>
          <w:tab w:val="left" w:pos="3002"/>
        </w:tabs>
        <w:spacing w:line="300" w:lineRule="auto"/>
        <w:rPr>
          <w:sz w:val="24"/>
          <w:szCs w:val="24"/>
        </w:rPr>
      </w:pPr>
      <w:r w:rsidRPr="002672D5">
        <w:rPr>
          <w:rFonts w:hint="eastAsia"/>
          <w:sz w:val="24"/>
          <w:szCs w:val="24"/>
        </w:rPr>
        <w:t>【实验中遇到的问题及解决启示</w:t>
      </w:r>
      <w:r w:rsidR="00BC4DED">
        <w:rPr>
          <w:rFonts w:hint="eastAsia"/>
          <w:sz w:val="24"/>
          <w:szCs w:val="24"/>
        </w:rPr>
        <w:t>、实验心得</w:t>
      </w:r>
      <w:r w:rsidRPr="002672D5">
        <w:rPr>
          <w:rFonts w:hint="eastAsia"/>
          <w:sz w:val="24"/>
          <w:szCs w:val="24"/>
        </w:rPr>
        <w:t>】</w:t>
      </w:r>
    </w:p>
    <w:p w14:paraId="36773180" w14:textId="7BD2C449" w:rsidR="00D82271" w:rsidRPr="00D82271" w:rsidRDefault="00D82271" w:rsidP="00D82271">
      <w:pPr>
        <w:tabs>
          <w:tab w:val="left" w:pos="3002"/>
        </w:tabs>
        <w:spacing w:line="312" w:lineRule="auto"/>
        <w:ind w:firstLine="480"/>
        <w:rPr>
          <w:sz w:val="24"/>
          <w:szCs w:val="24"/>
        </w:rPr>
      </w:pPr>
      <w:r w:rsidRPr="00D82271">
        <w:rPr>
          <w:sz w:val="24"/>
          <w:szCs w:val="24"/>
        </w:rPr>
        <w:t>通过本次低通</w:t>
      </w:r>
      <w:r w:rsidRPr="00D82271">
        <w:rPr>
          <w:sz w:val="24"/>
          <w:szCs w:val="24"/>
        </w:rPr>
        <w:t xml:space="preserve"> Butterworth </w:t>
      </w:r>
      <w:r w:rsidRPr="00D82271">
        <w:rPr>
          <w:sz w:val="24"/>
          <w:szCs w:val="24"/>
        </w:rPr>
        <w:t>数字滤波器设计实验，我进一步理解了</w:t>
      </w:r>
      <w:r w:rsidRPr="00D82271">
        <w:rPr>
          <w:sz w:val="24"/>
          <w:szCs w:val="24"/>
        </w:rPr>
        <w:t xml:space="preserve"> IIR </w:t>
      </w:r>
      <w:r w:rsidRPr="00D82271">
        <w:rPr>
          <w:sz w:val="24"/>
          <w:szCs w:val="24"/>
        </w:rPr>
        <w:t>数字滤波器的设计流程，尤其是双线性变换法在数字滤波器设计中的作用。本次实验</w:t>
      </w:r>
      <w:r w:rsidRPr="00D82271">
        <w:rPr>
          <w:sz w:val="24"/>
          <w:szCs w:val="24"/>
        </w:rPr>
        <w:lastRenderedPageBreak/>
        <w:t>的主要步骤包括确定数字滤波器技术指标、进行频率预畸变、计算模拟</w:t>
      </w:r>
      <w:r w:rsidRPr="00D82271">
        <w:rPr>
          <w:sz w:val="24"/>
          <w:szCs w:val="24"/>
        </w:rPr>
        <w:t xml:space="preserve"> Butterworth </w:t>
      </w:r>
      <w:r w:rsidRPr="00D82271">
        <w:rPr>
          <w:sz w:val="24"/>
          <w:szCs w:val="24"/>
        </w:rPr>
        <w:t>滤波器阶数和截止频率、由极点构造模拟系统函数，最后通过双线性变换得到数字滤波器，并绘制其幅度和相位频率响应曲线。</w:t>
      </w:r>
    </w:p>
    <w:p w14:paraId="15B2BECA" w14:textId="61753D04" w:rsidR="00D82271" w:rsidRPr="00D82271" w:rsidRDefault="00D82271" w:rsidP="00D82271">
      <w:pPr>
        <w:tabs>
          <w:tab w:val="left" w:pos="3002"/>
        </w:tabs>
        <w:spacing w:line="312" w:lineRule="auto"/>
        <w:ind w:firstLine="480"/>
        <w:rPr>
          <w:sz w:val="24"/>
          <w:szCs w:val="24"/>
        </w:rPr>
      </w:pPr>
      <w:r w:rsidRPr="00D82271">
        <w:rPr>
          <w:sz w:val="24"/>
          <w:szCs w:val="24"/>
        </w:rPr>
        <w:t>在实验过程中，我一开始对数字频率的表示理解不够准确，将题目中的</w:t>
      </w:r>
      <w:r w:rsidRPr="00D82271">
        <w:rPr>
          <w:sz w:val="24"/>
          <w:szCs w:val="24"/>
        </w:rPr>
        <w:t xml:space="preserve"> </w:t>
      </w:r>
      <w:r w:rsidRPr="00D82271">
        <w:rPr>
          <w:sz w:val="24"/>
          <w:szCs w:val="24"/>
        </w:rPr>
        <w:fldChar w:fldCharType="begin"/>
      </w:r>
      <w:r w:rsidRPr="00D82271">
        <w:rPr>
          <w:sz w:val="24"/>
          <w:szCs w:val="24"/>
        </w:rPr>
        <w:instrText xml:space="preserve"> QUOTE </w:instrText>
      </w:r>
      <w:r w:rsidRPr="00D82271">
        <w:rPr>
          <w:sz w:val="24"/>
          <w:szCs w:val="24"/>
        </w:rPr>
        <w:pict w14:anchorId="764C5D71">
          <v:shape id="_x0000_i1161" type="#_x0000_t75" style="width:52.8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96C24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758C8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82271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5758C8&quot; wsp:rsidRDefault=&quot;005758C8&quot; wsp:rsidP=&quot;005758C8&quot;&gt;&lt;m:oMathPara&gt;&lt;m:oMath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Pr&gt;&lt;/m:sSubPr&gt;&lt;m:e&gt;&lt;m:r&gt;&lt;w:rPr&gt;&lt;w:rFonts w:ascii=&quot;Cambria Math&quot; w:h-ansi=&quot;Cambria Math&quot; w:cs=&quot;瀹嬩綋&quot;/&gt;&lt;wx:font wx:val=&quot;Cambria Math&quot;/&gt;&lt;w:&quot; w:csi/&gt;&lt;w:kern w:val=&quot;0&quot;/&gt;&lt;w:sz w:val=&quot;24&quot;/&gt;&lt;w:sz-cs w:val=&quot;24&quot;/&gt;&lt;/w:rPr&gt;&lt;m:t&gt;蠅&lt;/m:t&gt;&lt;/m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w:cs24&quot;/&gt;&lt;w:sz-cs w:val=&quot;24&quot;/&gt;&lt;/w:rPr&gt;&lt;m:t&gt;p&lt;/m:t&gt;&lt;/m:r&gt;&lt;/m:sub&gt;&lt;/m:s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:csr&gt;&lt;m:t&gt;=0.2蟺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sw:sectPr&gt;&lt;/wx:sect&gt;&lt;/w:body&gt;&lt;/w:wordDocument&gt;">
            <v:imagedata r:id="rId28" o:title="" chromakey="white"/>
          </v:shape>
        </w:pict>
      </w:r>
      <w:r w:rsidRPr="00D82271">
        <w:rPr>
          <w:sz w:val="24"/>
          <w:szCs w:val="24"/>
        </w:rPr>
        <w:instrText xml:space="preserve"> </w:instrText>
      </w:r>
      <w:r w:rsidRPr="00D82271">
        <w:rPr>
          <w:sz w:val="24"/>
          <w:szCs w:val="24"/>
        </w:rPr>
        <w:fldChar w:fldCharType="separate"/>
      </w:r>
      <w:r w:rsidRPr="00D82271">
        <w:rPr>
          <w:sz w:val="24"/>
          <w:szCs w:val="24"/>
        </w:rPr>
        <w:pict w14:anchorId="3441D071">
          <v:shape id="_x0000_i1162" type="#_x0000_t75" style="width:52.8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96C24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758C8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82271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5758C8&quot; wsp:rsidRDefault=&quot;005758C8&quot; wsp:rsidP=&quot;005758C8&quot;&gt;&lt;m:oMathPara&gt;&lt;m:oMath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Pr&gt;&lt;/m:sSubPr&gt;&lt;m:e&gt;&lt;m:r&gt;&lt;w:rPr&gt;&lt;w:rFonts w:ascii=&quot;Cambria Math&quot; w:h-ansi=&quot;Cambria Math&quot; w:cs=&quot;瀹嬩綋&quot;/&gt;&lt;wx:font wx:val=&quot;Cambria Math&quot;/&gt;&lt;w:&quot; w:csi/&gt;&lt;w:kern w:val=&quot;0&quot;/&gt;&lt;w:sz w:val=&quot;24&quot;/&gt;&lt;w:sz-cs w:val=&quot;24&quot;/&gt;&lt;/w:rPr&gt;&lt;m:t&gt;蠅&lt;/m:t&gt;&lt;/m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w:cs24&quot;/&gt;&lt;w:sz-cs w:val=&quot;24&quot;/&gt;&lt;/w:rPr&gt;&lt;m:t&gt;p&lt;/m:t&gt;&lt;/m:r&gt;&lt;/m:sub&gt;&lt;/m:s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:csr&gt;&lt;m:t&gt;=0.2蟺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sw:sectPr&gt;&lt;/wx:sect&gt;&lt;/w:body&gt;&lt;/w:wordDocument&gt;">
            <v:imagedata r:id="rId28" o:title="" chromakey="white"/>
          </v:shape>
        </w:pict>
      </w:r>
      <w:r w:rsidRPr="00D82271">
        <w:rPr>
          <w:sz w:val="24"/>
          <w:szCs w:val="24"/>
        </w:rPr>
        <w:fldChar w:fldCharType="end"/>
      </w:r>
      <w:r w:rsidRPr="00D82271">
        <w:rPr>
          <w:sz w:val="24"/>
          <w:szCs w:val="24"/>
        </w:rPr>
        <w:t>、</w:t>
      </w:r>
      <w:r w:rsidRPr="00D82271">
        <w:rPr>
          <w:sz w:val="24"/>
          <w:szCs w:val="24"/>
        </w:rPr>
        <w:fldChar w:fldCharType="begin"/>
      </w:r>
      <w:r w:rsidRPr="00D82271">
        <w:rPr>
          <w:sz w:val="24"/>
          <w:szCs w:val="24"/>
        </w:rPr>
        <w:instrText xml:space="preserve"> QUOTE </w:instrText>
      </w:r>
      <w:r w:rsidRPr="00D82271">
        <w:rPr>
          <w:sz w:val="24"/>
          <w:szCs w:val="24"/>
        </w:rPr>
        <w:pict w14:anchorId="631F0050">
          <v:shape id="_x0000_i1163" type="#_x0000_t75" style="width:51.9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96C24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33236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82271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833236&quot; wsp:rsidRDefault=&quot;00833236&quot; wsp:rsidP=&quot;00833236&quot;&gt;&lt;m:oMathPara&gt;&lt;m:oMath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Pr&gt;&lt;/m:sSubPr&gt;&lt;m:e&gt;&lt;m:r&gt;&lt;w:rPr&gt;&lt;w:rFonts w:ascii=&quot;Cambria Math&quot; w:h-ansi=&quot;Cambria Math&quot; w:cs=&quot;瀹嬩綋&quot;/&gt;&lt;wx:font wx:val=&quot;Cambria Math&quot;/&gt;&lt;w:&quot; w:csi/&gt;&lt;w:kern w:val=&quot;0&quot;/&gt;&lt;w:sz w:val=&quot;24&quot;/&gt;&lt;w:sz-cs w:val=&quot;24&quot;/&gt;&lt;/w:rPr&gt;&lt;m:t&gt;蠅&lt;/m:t&gt;&lt;/m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w:cs24&quot;/&gt;&lt;w:sz-cs w:val=&quot;24&quot;/&gt;&lt;/w:rPr&gt;&lt;m:t&gt;s&lt;/m:t&gt;&lt;/m:r&gt;&lt;/m:sub&gt;&lt;/m:s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:csr&gt;&lt;m:t&gt;=0.3蟺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sw:sectPr&gt;&lt;/wx:sect&gt;&lt;/w:body&gt;&lt;/w:wordDocument&gt;">
            <v:imagedata r:id="rId29" o:title="" chromakey="white"/>
          </v:shape>
        </w:pict>
      </w:r>
      <w:r w:rsidRPr="00D82271">
        <w:rPr>
          <w:sz w:val="24"/>
          <w:szCs w:val="24"/>
        </w:rPr>
        <w:instrText xml:space="preserve"> </w:instrText>
      </w:r>
      <w:r w:rsidRPr="00D82271">
        <w:rPr>
          <w:sz w:val="24"/>
          <w:szCs w:val="24"/>
        </w:rPr>
        <w:fldChar w:fldCharType="separate"/>
      </w:r>
      <w:r w:rsidRPr="00D82271">
        <w:rPr>
          <w:sz w:val="24"/>
          <w:szCs w:val="24"/>
        </w:rPr>
        <w:pict w14:anchorId="3A12D691">
          <v:shape id="_x0000_i1164" type="#_x0000_t75" style="width:51.9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96C24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319AF&quot;/&gt;&lt;wsp:rsid wsp:val=&quot;00833236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82271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833236&quot; wsp:rsidRDefault=&quot;00833236&quot; wsp:rsidP=&quot;00833236&quot;&gt;&lt;m:oMathPara&gt;&lt;m:oMath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Pr&gt;&lt;/m:sSubPr&gt;&lt;m:e&gt;&lt;m:r&gt;&lt;w:rPr&gt;&lt;w:rFonts w:ascii=&quot;Cambria Math&quot; w:h-ansi=&quot;Cambria Math&quot; w:cs=&quot;瀹嬩綋&quot;/&gt;&lt;wx:font wx:val=&quot;Cambria Math&quot;/&gt;&lt;w:&quot; w:csi/&gt;&lt;w:kern w:val=&quot;0&quot;/&gt;&lt;w:sz w:val=&quot;24&quot;/&gt;&lt;w:sz-cs w:val=&quot;24&quot;/&gt;&lt;/w:rPr&gt;&lt;m:t&gt;蠅&lt;/m:t&gt;&lt;/m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w:cs24&quot;/&gt;&lt;w:sz-cs w:val=&quot;24&quot;/&gt;&lt;/w:rPr&gt;&lt;m:t&gt;s&lt;/m:t&gt;&lt;/m:r&gt;&lt;/m:sub&gt;&lt;/m:s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:csr&gt;&lt;m:t&gt;=0.3蟺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sw:sectPr&gt;&lt;/wx:sect&gt;&lt;/w:body&gt;&lt;/w:wordDocument&gt;">
            <v:imagedata r:id="rId29" o:title="" chromakey="white"/>
          </v:shape>
        </w:pict>
      </w:r>
      <w:r w:rsidRPr="00D82271">
        <w:rPr>
          <w:sz w:val="24"/>
          <w:szCs w:val="24"/>
        </w:rPr>
        <w:fldChar w:fldCharType="end"/>
      </w:r>
      <w:r w:rsidRPr="00D82271">
        <w:rPr>
          <w:sz w:val="24"/>
          <w:szCs w:val="24"/>
        </w:rPr>
        <w:t xml:space="preserve"> </w:t>
      </w:r>
      <w:r w:rsidRPr="00D82271">
        <w:rPr>
          <w:sz w:val="24"/>
          <w:szCs w:val="24"/>
        </w:rPr>
        <w:t>误写成了</w:t>
      </w:r>
      <w:r w:rsidRPr="00D82271">
        <w:rPr>
          <w:sz w:val="24"/>
          <w:szCs w:val="24"/>
        </w:rPr>
        <w:t xml:space="preserve"> wp=0.2</w:t>
      </w:r>
      <w:r w:rsidRPr="00D82271">
        <w:rPr>
          <w:sz w:val="24"/>
          <w:szCs w:val="24"/>
        </w:rPr>
        <w:t>、</w:t>
      </w:r>
      <w:r w:rsidRPr="00D82271">
        <w:rPr>
          <w:sz w:val="24"/>
          <w:szCs w:val="24"/>
        </w:rPr>
        <w:t>ws=0.3</w:t>
      </w:r>
      <w:r w:rsidRPr="00D82271">
        <w:rPr>
          <w:sz w:val="24"/>
          <w:szCs w:val="24"/>
        </w:rPr>
        <w:t>，忽略了后面的</w:t>
      </w:r>
      <w:r w:rsidRPr="00D82271">
        <w:rPr>
          <w:sz w:val="24"/>
          <w:szCs w:val="24"/>
        </w:rPr>
        <w:t xml:space="preserve"> </w:t>
      </w:r>
      <w:r w:rsidRPr="00D82271">
        <w:rPr>
          <w:sz w:val="24"/>
          <w:szCs w:val="24"/>
        </w:rPr>
        <w:fldChar w:fldCharType="begin"/>
      </w:r>
      <w:r w:rsidRPr="00D82271">
        <w:rPr>
          <w:sz w:val="24"/>
          <w:szCs w:val="24"/>
        </w:rPr>
        <w:instrText xml:space="preserve"> QUOTE </w:instrText>
      </w:r>
      <w:r w:rsidRPr="00D82271">
        <w:rPr>
          <w:sz w:val="24"/>
          <w:szCs w:val="24"/>
        </w:rPr>
        <w:pict w14:anchorId="37C2661B">
          <v:shape id="_x0000_i1165" type="#_x0000_t75" style="width:7.3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96C24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B4E2E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82271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7B4E2E&quot; wsp:rsidRDefault=&quot;007B4E2E&quot; wsp:rsidP=&quot;007B4E2E&quot;&gt;&lt;m:oMathPara&gt;&lt;m:oMath&gt;&lt;m:r&gt;&lt;w:rPr&gt;&lt;w:rFonts w:ascii=&quot;Cambria Math&quot; w:h-ansi=&quot;Cambria Math&quot; w:cs=&quot;瀹嬩綋&quot;/&gt;&lt;wx:font wx::rsval=&quot;Cambria Math&quot;/&gt;&lt;w:i/&gt;&lt;w:kern w:val=&quot;0&quot;/&gt;&lt;w:sz w:val=&quot;24&quot;/&gt;&lt;w:sz-cs w:val=&quot;24&quot;/&gt;&lt;/w:rPr&gt;&lt;m:t&gt;蟺&lt;/m:t&gt;&lt;/m:r&gt;&lt;/m:oMath&gt;&lt;/m:oMathPara&gt;&lt;/w:p&gt;&lt;w:sectPr wsp:rsidR=&quot;00000000&quot;&gt;&lt;w:pgSz w:w=&quot;12240&quot; w:h=&quot;15840&quot;/&gt;&lt;w:pgMar w:top=&quot;1440&quot; w:right=&quot;1800&quot; w:bottom=&quot;144s0&quot; w:left=&quot;1800&quot; w:header=&quot;720&quot; w:footer=&quot;720&quot; w:gutter=&quot;0&quot;/&gt;&lt;w:cols w:space=&quot;720&quot;/&gt;&lt;/w:sectPr&gt;&lt;/wx:sect&gt;&lt;/w:body&gt;&lt;/w:wordDocument&gt;">
            <v:imagedata r:id="rId23" o:title="" chromakey="white"/>
          </v:shape>
        </w:pict>
      </w:r>
      <w:r w:rsidRPr="00D82271">
        <w:rPr>
          <w:sz w:val="24"/>
          <w:szCs w:val="24"/>
        </w:rPr>
        <w:instrText xml:space="preserve"> </w:instrText>
      </w:r>
      <w:r w:rsidRPr="00D82271">
        <w:rPr>
          <w:sz w:val="24"/>
          <w:szCs w:val="24"/>
        </w:rPr>
        <w:fldChar w:fldCharType="separate"/>
      </w:r>
      <w:r w:rsidRPr="00D82271">
        <w:rPr>
          <w:sz w:val="24"/>
          <w:szCs w:val="24"/>
        </w:rPr>
        <w:pict w14:anchorId="27AAE08D">
          <v:shape id="_x0000_i1166" type="#_x0000_t75" style="width:7.3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10D9F&quot;/&gt;&lt;wsp:rsid wsp:val=&quot;00361337&quot;/&gt;&lt;wsp:rsid wsp:val=&quot;00365770&quot;/&gt;&lt;wsp:rsid wsp:val=&quot;003716F6&quot;/&gt;&lt;wsp:rsid wsp:val=&quot;0038762B&quot;/&gt;&lt;wsp:rsid wsp:val=&quot;00391233&quot;/&gt;&lt;wsp:rsid wsp:val=&quot;00396C24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14845&quot;/&gt;&lt;wsp:rsid wsp:val=&quot;00620258&quot;/&gt;&lt;wsp:rsid wsp:val=&quot;00633721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94738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B4E2E&quot;/&gt;&lt;wsp:rsid wsp:val=&quot;007D7AF7&quot;/&gt;&lt;wsp:rsid wsp:val=&quot;008014C2&quot;/&gt;&lt;wsp:rsid wsp:val=&quot;008159EA&quot;/&gt;&lt;wsp:rsid wsp:val=&quot;008319AF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E709E&quot;/&gt;&lt;wsp:rsid wsp:val=&quot;00CF2AC8&quot;/&gt;&lt;wsp:rsid wsp:val=&quot;00CF7460&quot;/&gt;&lt;wsp:rsid wsp:val=&quot;00D23326&quot;/&gt;&lt;wsp:rsid wsp:val=&quot;00D71AEF&quot;/&gt;&lt;wsp:rsid wsp:val=&quot;00D75CFC&quot;/&gt;&lt;wsp:rsid wsp:val=&quot;00D82271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66EA2&quot;/&gt;&lt;wsp:rsid wsp:val=&quot;00FD232A&quot;/&gt;&lt;wsp:rsid wsp:val=&quot;00FF6761&quot;/&gt;&lt;/wsp:rsids&gt;&lt;/w:docPr&gt;&lt;w:body&gt;&lt;wx:sect&gt;&lt;w:p wsp:rsidR=&quot;007B4E2E&quot; wsp:rsidRDefault=&quot;007B4E2E&quot; wsp:rsidP=&quot;007B4E2E&quot;&gt;&lt;m:oMathPara&gt;&lt;m:oMath&gt;&lt;m:r&gt;&lt;w:rPr&gt;&lt;w:rFonts w:ascii=&quot;Cambria Math&quot; w:h-ansi=&quot;Cambria Math&quot; w:cs=&quot;瀹嬩綋&quot;/&gt;&lt;wx:font wx::rsval=&quot;Cambria Math&quot;/&gt;&lt;w:i/&gt;&lt;w:kern w:val=&quot;0&quot;/&gt;&lt;w:sz w:val=&quot;24&quot;/&gt;&lt;w:sz-cs w:val=&quot;24&quot;/&gt;&lt;/w:rPr&gt;&lt;m:t&gt;蟺&lt;/m:t&gt;&lt;/m:r&gt;&lt;/m:oMath&gt;&lt;/m:oMathPara&gt;&lt;/w:p&gt;&lt;w:sectPr wsp:rsidR=&quot;00000000&quot;&gt;&lt;w:pgSz w:w=&quot;12240&quot; w:h=&quot;15840&quot;/&gt;&lt;w:pgMar w:top=&quot;1440&quot; w:right=&quot;1800&quot; w:bottom=&quot;144s0&quot; w:left=&quot;1800&quot; w:header=&quot;720&quot; w:footer=&quot;720&quot; w:gutter=&quot;0&quot;/&gt;&lt;w:cols w:space=&quot;720&quot;/&gt;&lt;/w:sectPr&gt;&lt;/wx:sect&gt;&lt;/w:body&gt;&lt;/w:wordDocument&gt;">
            <v:imagedata r:id="rId23" o:title="" chromakey="white"/>
          </v:shape>
        </w:pict>
      </w:r>
      <w:r w:rsidRPr="00D82271">
        <w:rPr>
          <w:sz w:val="24"/>
          <w:szCs w:val="24"/>
        </w:rPr>
        <w:fldChar w:fldCharType="end"/>
      </w:r>
      <w:r w:rsidRPr="00D82271">
        <w:rPr>
          <w:sz w:val="24"/>
          <w:szCs w:val="24"/>
        </w:rPr>
        <w:t>。这样虽然程序可以正常运行，但计算得到的预畸变模拟频率、滤波器阶数、截止频率以及最终频率响应曲线都会与理论结果不一致。经过检查后，我认识到</w:t>
      </w:r>
      <w:r w:rsidRPr="00D82271">
        <w:rPr>
          <w:sz w:val="24"/>
          <w:szCs w:val="24"/>
        </w:rPr>
        <w:t xml:space="preserve"> MATLAB </w:t>
      </w:r>
      <w:r w:rsidRPr="00D82271">
        <w:rPr>
          <w:sz w:val="24"/>
          <w:szCs w:val="24"/>
        </w:rPr>
        <w:t>中进行三角函数计算时，频率应采用实际弧度值，因此应写成</w:t>
      </w:r>
      <w:r w:rsidRPr="00D82271">
        <w:rPr>
          <w:sz w:val="24"/>
          <w:szCs w:val="24"/>
        </w:rPr>
        <w:t xml:space="preserve"> wp=0.2*pi</w:t>
      </w:r>
      <w:r w:rsidRPr="00D82271">
        <w:rPr>
          <w:sz w:val="24"/>
          <w:szCs w:val="24"/>
        </w:rPr>
        <w:t>、</w:t>
      </w:r>
      <w:r w:rsidRPr="00D82271">
        <w:rPr>
          <w:sz w:val="24"/>
          <w:szCs w:val="24"/>
        </w:rPr>
        <w:t>ws=0.3*pi</w:t>
      </w:r>
      <w:r w:rsidRPr="00D82271">
        <w:rPr>
          <w:sz w:val="24"/>
          <w:szCs w:val="24"/>
        </w:rPr>
        <w:t>。这一问题使我更加深刻地认识到，在数字信号处理实验中，频率单位和归一化频率的表达必须严格区分，否则会直接影响滤波器设计结果。</w:t>
      </w:r>
    </w:p>
    <w:p w14:paraId="054E0EAC" w14:textId="77777777" w:rsidR="00D82271" w:rsidRPr="00D82271" w:rsidRDefault="00D82271" w:rsidP="00D82271">
      <w:pPr>
        <w:tabs>
          <w:tab w:val="left" w:pos="3002"/>
        </w:tabs>
        <w:spacing w:line="312" w:lineRule="auto"/>
        <w:ind w:firstLine="480"/>
        <w:rPr>
          <w:sz w:val="24"/>
          <w:szCs w:val="24"/>
        </w:rPr>
      </w:pPr>
      <w:r w:rsidRPr="00D82271">
        <w:rPr>
          <w:sz w:val="24"/>
          <w:szCs w:val="24"/>
        </w:rPr>
        <w:t>此外，本次实验还让我理解了</w:t>
      </w:r>
      <w:r w:rsidRPr="00D82271">
        <w:rPr>
          <w:sz w:val="24"/>
          <w:szCs w:val="24"/>
        </w:rPr>
        <w:t>“</w:t>
      </w:r>
      <w:r w:rsidRPr="00D82271">
        <w:rPr>
          <w:sz w:val="24"/>
          <w:szCs w:val="24"/>
        </w:rPr>
        <w:t>由极点构造系统函数</w:t>
      </w:r>
      <w:r w:rsidRPr="00D82271">
        <w:rPr>
          <w:sz w:val="24"/>
          <w:szCs w:val="24"/>
        </w:rPr>
        <w:t>”</w:t>
      </w:r>
      <w:r w:rsidRPr="00D82271">
        <w:rPr>
          <w:sz w:val="24"/>
          <w:szCs w:val="24"/>
        </w:rPr>
        <w:t>的具体含义。</w:t>
      </w:r>
      <w:r w:rsidRPr="00D82271">
        <w:rPr>
          <w:sz w:val="24"/>
          <w:szCs w:val="24"/>
        </w:rPr>
        <w:t xml:space="preserve">Butterworth </w:t>
      </w:r>
      <w:r w:rsidRPr="00D82271">
        <w:rPr>
          <w:sz w:val="24"/>
          <w:szCs w:val="24"/>
        </w:rPr>
        <w:t>滤波器的极点分布在左半平面的圆周上，通过计算这些极点并构造分母多项式，可以得到模拟低通滤波器的系统函数，而不是简单地查表得到结果。随后利用双线性变换将模拟滤波器转换为数字滤波器，可以有效避免冲激响应不变法中可能出现的频率混叠问题。</w:t>
      </w:r>
    </w:p>
    <w:p w14:paraId="1E95944F" w14:textId="77777777" w:rsidR="00D82271" w:rsidRPr="00D82271" w:rsidRDefault="00D82271" w:rsidP="00D82271">
      <w:pPr>
        <w:tabs>
          <w:tab w:val="left" w:pos="3002"/>
        </w:tabs>
        <w:spacing w:line="312" w:lineRule="auto"/>
        <w:ind w:firstLine="480"/>
        <w:rPr>
          <w:sz w:val="24"/>
          <w:szCs w:val="24"/>
        </w:rPr>
      </w:pPr>
      <w:r w:rsidRPr="00D82271">
        <w:rPr>
          <w:sz w:val="24"/>
          <w:szCs w:val="24"/>
        </w:rPr>
        <w:t>最后，我还使用</w:t>
      </w:r>
      <w:r w:rsidRPr="00D82271">
        <w:rPr>
          <w:sz w:val="24"/>
          <w:szCs w:val="24"/>
        </w:rPr>
        <w:t xml:space="preserve"> MATLAB </w:t>
      </w:r>
      <w:r w:rsidRPr="00D82271">
        <w:rPr>
          <w:sz w:val="24"/>
          <w:szCs w:val="24"/>
        </w:rPr>
        <w:t>内置的</w:t>
      </w:r>
      <w:r w:rsidRPr="00D82271">
        <w:rPr>
          <w:sz w:val="24"/>
          <w:szCs w:val="24"/>
        </w:rPr>
        <w:t xml:space="preserve"> butter </w:t>
      </w:r>
      <w:r w:rsidRPr="00D82271">
        <w:rPr>
          <w:sz w:val="24"/>
          <w:szCs w:val="24"/>
        </w:rPr>
        <w:t>函数对手动设计结果进行了验证，发现两种方法得到的分子和分母系数基本一致，说明手动设计过程是正确的。通过这次实验，我不仅掌握了</w:t>
      </w:r>
      <w:r w:rsidRPr="00D82271">
        <w:rPr>
          <w:sz w:val="24"/>
          <w:szCs w:val="24"/>
        </w:rPr>
        <w:t xml:space="preserve"> Butterworth </w:t>
      </w:r>
      <w:r w:rsidRPr="00D82271">
        <w:rPr>
          <w:sz w:val="24"/>
          <w:szCs w:val="24"/>
        </w:rPr>
        <w:t>数字低通滤波器的完整设计方法，也认识到编程实现时参数单位、公式使用和函数输入格式的重要性。今后在进行类似实验时，应先明确题目给出的频率是实际弧度频率还是归一化频率，再进行程序编写和结果分析。</w:t>
      </w:r>
    </w:p>
    <w:p w14:paraId="22182CEF" w14:textId="6B675A89" w:rsidR="00F66EA2" w:rsidRPr="00F66EA2" w:rsidRDefault="00F66EA2" w:rsidP="00F66EA2">
      <w:pPr>
        <w:tabs>
          <w:tab w:val="left" w:pos="3002"/>
        </w:tabs>
        <w:spacing w:line="312" w:lineRule="auto"/>
        <w:ind w:firstLine="480"/>
        <w:rPr>
          <w:sz w:val="24"/>
          <w:szCs w:val="24"/>
        </w:rPr>
      </w:pPr>
    </w:p>
    <w:p w14:paraId="72C4ADC9" w14:textId="77777777" w:rsidR="00F66EA2" w:rsidRPr="00F66EA2" w:rsidRDefault="00F66EA2" w:rsidP="00F66EA2">
      <w:pPr>
        <w:tabs>
          <w:tab w:val="left" w:pos="3002"/>
        </w:tabs>
        <w:spacing w:line="312" w:lineRule="auto"/>
        <w:ind w:firstLine="480"/>
        <w:rPr>
          <w:sz w:val="24"/>
          <w:szCs w:val="24"/>
        </w:rPr>
      </w:pPr>
    </w:p>
    <w:sectPr w:rsidR="00F66EA2" w:rsidRPr="00F66EA2" w:rsidSect="004E7326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29A1F" w14:textId="77777777" w:rsidR="00E53CA7" w:rsidRDefault="00E53CA7" w:rsidP="008E5E73">
      <w:r>
        <w:separator/>
      </w:r>
    </w:p>
  </w:endnote>
  <w:endnote w:type="continuationSeparator" w:id="0">
    <w:p w14:paraId="79C17062" w14:textId="77777777" w:rsidR="00E53CA7" w:rsidRDefault="00E53CA7" w:rsidP="008E5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E6CBC" w14:textId="77777777" w:rsidR="00694738" w:rsidRDefault="0069473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2D997" w14:textId="77777777" w:rsidR="00694738" w:rsidRDefault="0069473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D7E8F" w14:textId="77777777" w:rsidR="00694738" w:rsidRDefault="0069473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5582C" w14:textId="77777777" w:rsidR="00E53CA7" w:rsidRDefault="00E53CA7" w:rsidP="008E5E73">
      <w:r>
        <w:separator/>
      </w:r>
    </w:p>
  </w:footnote>
  <w:footnote w:type="continuationSeparator" w:id="0">
    <w:p w14:paraId="04BDDAB4" w14:textId="77777777" w:rsidR="00E53CA7" w:rsidRDefault="00E53CA7" w:rsidP="008E5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793FD" w14:textId="77777777" w:rsidR="00694738" w:rsidRDefault="0069473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1097F" w14:textId="4542F965" w:rsidR="00C50010" w:rsidRPr="0003734F" w:rsidRDefault="00000000" w:rsidP="002F5AB7">
    <w:r>
      <w:rPr>
        <w:noProof/>
      </w:rPr>
      <w:pict w14:anchorId="7724BF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-27.5pt;margin-top:-27.65pt;width:76.6pt;height:67.9pt;z-index:1;visibility:visible">
          <v:imagedata r:id="rId1" o:title="山大校徽"/>
          <w10:wrap type="square"/>
        </v:shape>
      </w:pict>
    </w:r>
    <w:r w:rsidR="00C50010" w:rsidRPr="0003734F">
      <w:rPr>
        <w:rFonts w:hint="eastAsia"/>
      </w:rPr>
      <w:t xml:space="preserve">  </w:t>
    </w:r>
    <w:r w:rsidR="00C50010" w:rsidRPr="0003734F">
      <w:rPr>
        <w:rFonts w:hint="eastAsia"/>
        <w:sz w:val="44"/>
        <w:szCs w:val="44"/>
      </w:rPr>
      <w:t xml:space="preserve">  </w:t>
    </w:r>
    <w:r w:rsidR="00C50010">
      <w:rPr>
        <w:rFonts w:hint="eastAsia"/>
        <w:sz w:val="44"/>
        <w:szCs w:val="44"/>
      </w:rPr>
      <w:t xml:space="preserve">     </w:t>
    </w:r>
    <w:r w:rsidR="00C50010" w:rsidRPr="00C50010">
      <w:rPr>
        <w:rFonts w:hint="eastAsia"/>
        <w:b/>
        <w:sz w:val="44"/>
        <w:szCs w:val="44"/>
        <w:u w:val="single"/>
      </w:rPr>
      <w:t>山东大学实验报告</w:t>
    </w:r>
    <w:r w:rsidR="00C50010">
      <w:rPr>
        <w:rFonts w:hint="eastAsia"/>
        <w:sz w:val="44"/>
        <w:szCs w:val="44"/>
      </w:rPr>
      <w:t xml:space="preserve">  </w:t>
    </w:r>
    <w:r w:rsidR="00C50010">
      <w:rPr>
        <w:rFonts w:hint="eastAsia"/>
        <w:u w:val="single"/>
      </w:rPr>
      <w:t xml:space="preserve">   </w:t>
    </w:r>
    <w:r w:rsidR="00694738">
      <w:rPr>
        <w:rFonts w:hint="eastAsia"/>
        <w:u w:val="single"/>
      </w:rPr>
      <w:t>2026</w:t>
    </w:r>
    <w:r w:rsidR="00C50010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年</w:t>
    </w:r>
    <w:r w:rsidR="00C50010">
      <w:rPr>
        <w:rFonts w:hint="eastAsia"/>
        <w:u w:val="single"/>
      </w:rPr>
      <w:t xml:space="preserve"> </w:t>
    </w:r>
    <w:r w:rsidR="00694738">
      <w:rPr>
        <w:rFonts w:hint="eastAsia"/>
        <w:u w:val="single"/>
      </w:rPr>
      <w:t>4</w:t>
    </w:r>
    <w:r w:rsidR="00C50010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月</w:t>
    </w:r>
    <w:r w:rsidR="00C50010">
      <w:rPr>
        <w:rFonts w:hint="eastAsia"/>
        <w:u w:val="single"/>
      </w:rPr>
      <w:t xml:space="preserve"> </w:t>
    </w:r>
    <w:r w:rsidR="00694738">
      <w:rPr>
        <w:rFonts w:hint="eastAsia"/>
        <w:u w:val="single"/>
      </w:rPr>
      <w:t>26</w:t>
    </w:r>
    <w:r w:rsidR="00C50010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日</w:t>
    </w:r>
    <w:r w:rsidR="00C50010" w:rsidRPr="0003734F">
      <w:rPr>
        <w:rFonts w:hint="eastAsia"/>
      </w:rPr>
      <w:t xml:space="preserve">  </w:t>
    </w:r>
  </w:p>
  <w:p w14:paraId="4D16166B" w14:textId="77777777" w:rsidR="00C50010" w:rsidRPr="0003734F" w:rsidRDefault="00C50010" w:rsidP="002F5AB7"/>
  <w:p w14:paraId="6366D312" w14:textId="1292C7F4" w:rsidR="00C50010" w:rsidRDefault="00030F07" w:rsidP="002F5AB7">
    <w:pPr>
      <w:rPr>
        <w:u w:val="single"/>
      </w:rPr>
    </w:pPr>
    <w:r w:rsidRPr="00DE1D95">
      <w:rPr>
        <w:rFonts w:hint="eastAsia"/>
      </w:rPr>
      <w:t>点名册序号</w:t>
    </w:r>
    <w:r>
      <w:rPr>
        <w:rFonts w:hint="eastAsia"/>
        <w:u w:val="single"/>
      </w:rPr>
      <w:t xml:space="preserve">  </w:t>
    </w:r>
    <w:r w:rsidR="00694738">
      <w:rPr>
        <w:rFonts w:hint="eastAsia"/>
        <w:u w:val="single"/>
      </w:rPr>
      <w:t>13</w:t>
    </w:r>
    <w:r>
      <w:rPr>
        <w:rFonts w:hint="eastAsia"/>
        <w:u w:val="single"/>
      </w:rPr>
      <w:t xml:space="preserve">  </w:t>
    </w:r>
    <w:r w:rsidR="00C50010" w:rsidRPr="0003734F">
      <w:rPr>
        <w:rFonts w:hint="eastAsia"/>
      </w:rPr>
      <w:t>姓名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</w:t>
    </w:r>
    <w:r w:rsidR="00694738">
      <w:rPr>
        <w:rFonts w:hint="eastAsia"/>
        <w:u w:val="single"/>
      </w:rPr>
      <w:t>刘哲旭</w:t>
    </w:r>
    <w:r w:rsidR="008C198E">
      <w:rPr>
        <w:u w:val="single"/>
      </w:rPr>
      <w:t xml:space="preserve"> </w:t>
    </w:r>
    <w:r w:rsidR="008C198E">
      <w:rPr>
        <w:rFonts w:hint="eastAsia"/>
        <w:u w:val="single"/>
      </w:rPr>
      <w:t xml:space="preserve"> </w:t>
    </w:r>
    <w:r w:rsidR="003D2654" w:rsidRPr="003D01E6">
      <w:rPr>
        <w:rFonts w:hint="eastAsia"/>
      </w:rPr>
      <w:t>专</w:t>
    </w:r>
    <w:r w:rsidR="00C50010" w:rsidRPr="003D01E6">
      <w:rPr>
        <w:rFonts w:hint="eastAsia"/>
      </w:rPr>
      <w:t>业</w:t>
    </w:r>
    <w:r w:rsidR="00C50010">
      <w:rPr>
        <w:rFonts w:hint="eastAsia"/>
        <w:u w:val="single"/>
      </w:rPr>
      <w:t xml:space="preserve">  </w:t>
    </w:r>
    <w:r w:rsidR="008C198E">
      <w:rPr>
        <w:u w:val="single"/>
      </w:rPr>
      <w:t xml:space="preserve"> </w:t>
    </w:r>
    <w:r w:rsidR="00694738">
      <w:rPr>
        <w:rFonts w:hint="eastAsia"/>
        <w:u w:val="single"/>
      </w:rPr>
      <w:t>通信工程</w:t>
    </w:r>
    <w:r w:rsidR="00C50010">
      <w:rPr>
        <w:rFonts w:hint="eastAsia"/>
        <w:u w:val="single"/>
      </w:rPr>
      <w:t xml:space="preserve">  </w:t>
    </w:r>
    <w:r>
      <w:rPr>
        <w:rFonts w:hint="eastAsia"/>
      </w:rPr>
      <w:t>班级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 w:rsidR="00694738">
      <w:rPr>
        <w:rFonts w:hint="eastAsia"/>
        <w:u w:val="single"/>
      </w:rPr>
      <w:t>通信二班</w:t>
    </w:r>
    <w:r>
      <w:rPr>
        <w:rFonts w:hint="eastAsia"/>
        <w:u w:val="single"/>
      </w:rPr>
      <w:t xml:space="preserve"> </w:t>
    </w:r>
    <w:r>
      <w:rPr>
        <w:u w:val="single"/>
      </w:rPr>
      <w:t xml:space="preserve">  </w:t>
    </w:r>
  </w:p>
  <w:p w14:paraId="7ABC4F53" w14:textId="77777777" w:rsidR="00635043" w:rsidRPr="0003734F" w:rsidRDefault="00635043" w:rsidP="002F5AB7">
    <w:pPr>
      <w:rPr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8446" w14:textId="77777777" w:rsidR="00694738" w:rsidRDefault="006947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9B8"/>
    <w:multiLevelType w:val="hybridMultilevel"/>
    <w:tmpl w:val="C6D0C80E"/>
    <w:lvl w:ilvl="0" w:tplc="C6C287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D33904"/>
    <w:multiLevelType w:val="hybridMultilevel"/>
    <w:tmpl w:val="C02E436E"/>
    <w:lvl w:ilvl="0" w:tplc="1C4CE9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023E3E"/>
    <w:multiLevelType w:val="hybridMultilevel"/>
    <w:tmpl w:val="73808582"/>
    <w:lvl w:ilvl="0" w:tplc="BC208B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E922507"/>
    <w:multiLevelType w:val="multilevel"/>
    <w:tmpl w:val="495A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8F2722"/>
    <w:multiLevelType w:val="multilevel"/>
    <w:tmpl w:val="D60A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377584"/>
    <w:multiLevelType w:val="hybridMultilevel"/>
    <w:tmpl w:val="EAE2A114"/>
    <w:lvl w:ilvl="0" w:tplc="06D8EC66">
      <w:start w:val="1"/>
      <w:numFmt w:val="decimal"/>
      <w:lvlText w:val="%1、"/>
      <w:lvlJc w:val="left"/>
      <w:pPr>
        <w:ind w:left="615" w:hanging="615"/>
      </w:pPr>
      <w:rPr>
        <w:rFonts w:ascii="Calibri" w:eastAsia="宋体" w:hAnsi="Calibri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CF11C30"/>
    <w:multiLevelType w:val="hybridMultilevel"/>
    <w:tmpl w:val="2B363AE2"/>
    <w:lvl w:ilvl="0" w:tplc="4D18E9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0611C99"/>
    <w:multiLevelType w:val="singleLevel"/>
    <w:tmpl w:val="29422CB2"/>
    <w:lvl w:ilvl="0">
      <w:start w:val="1"/>
      <w:numFmt w:val="decimal"/>
      <w:lvlText w:val="%1．"/>
      <w:lvlJc w:val="left"/>
      <w:pPr>
        <w:tabs>
          <w:tab w:val="num" w:pos="660"/>
        </w:tabs>
        <w:ind w:left="660" w:hanging="360"/>
      </w:pPr>
      <w:rPr>
        <w:rFonts w:ascii="Times New Roman" w:hAnsi="Times New Roman" w:cs="Times New Roman"/>
      </w:rPr>
    </w:lvl>
  </w:abstractNum>
  <w:abstractNum w:abstractNumId="8" w15:restartNumberingAfterBreak="0">
    <w:nsid w:val="553B0A4B"/>
    <w:multiLevelType w:val="hybridMultilevel"/>
    <w:tmpl w:val="8820CC82"/>
    <w:lvl w:ilvl="0" w:tplc="877295A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9" w15:restartNumberingAfterBreak="0">
    <w:nsid w:val="582F39CB"/>
    <w:multiLevelType w:val="multilevel"/>
    <w:tmpl w:val="DE84EC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C21557"/>
    <w:multiLevelType w:val="singleLevel"/>
    <w:tmpl w:val="E01C0CD8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420"/>
      </w:pPr>
    </w:lvl>
  </w:abstractNum>
  <w:abstractNum w:abstractNumId="11" w15:restartNumberingAfterBreak="0">
    <w:nsid w:val="66533D6C"/>
    <w:multiLevelType w:val="hybridMultilevel"/>
    <w:tmpl w:val="95A66A12"/>
    <w:lvl w:ilvl="0" w:tplc="62B67DA4">
      <w:start w:val="1"/>
      <w:numFmt w:val="decimal"/>
      <w:lvlText w:val="（%1）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5" w:hanging="420"/>
      </w:pPr>
    </w:lvl>
    <w:lvl w:ilvl="2" w:tplc="0409001B" w:tentative="1">
      <w:start w:val="1"/>
      <w:numFmt w:val="lowerRoman"/>
      <w:lvlText w:val="%3."/>
      <w:lvlJc w:val="right"/>
      <w:pPr>
        <w:ind w:left="1875" w:hanging="420"/>
      </w:pPr>
    </w:lvl>
    <w:lvl w:ilvl="3" w:tplc="0409000F" w:tentative="1">
      <w:start w:val="1"/>
      <w:numFmt w:val="decimal"/>
      <w:lvlText w:val="%4."/>
      <w:lvlJc w:val="left"/>
      <w:pPr>
        <w:ind w:left="2295" w:hanging="420"/>
      </w:pPr>
    </w:lvl>
    <w:lvl w:ilvl="4" w:tplc="04090019" w:tentative="1">
      <w:start w:val="1"/>
      <w:numFmt w:val="lowerLetter"/>
      <w:lvlText w:val="%5)"/>
      <w:lvlJc w:val="left"/>
      <w:pPr>
        <w:ind w:left="2715" w:hanging="420"/>
      </w:pPr>
    </w:lvl>
    <w:lvl w:ilvl="5" w:tplc="0409001B" w:tentative="1">
      <w:start w:val="1"/>
      <w:numFmt w:val="lowerRoman"/>
      <w:lvlText w:val="%6."/>
      <w:lvlJc w:val="right"/>
      <w:pPr>
        <w:ind w:left="3135" w:hanging="420"/>
      </w:pPr>
    </w:lvl>
    <w:lvl w:ilvl="6" w:tplc="0409000F" w:tentative="1">
      <w:start w:val="1"/>
      <w:numFmt w:val="decimal"/>
      <w:lvlText w:val="%7."/>
      <w:lvlJc w:val="left"/>
      <w:pPr>
        <w:ind w:left="3555" w:hanging="420"/>
      </w:pPr>
    </w:lvl>
    <w:lvl w:ilvl="7" w:tplc="04090019" w:tentative="1">
      <w:start w:val="1"/>
      <w:numFmt w:val="lowerLetter"/>
      <w:lvlText w:val="%8)"/>
      <w:lvlJc w:val="left"/>
      <w:pPr>
        <w:ind w:left="3975" w:hanging="420"/>
      </w:pPr>
    </w:lvl>
    <w:lvl w:ilvl="8" w:tplc="0409001B" w:tentative="1">
      <w:start w:val="1"/>
      <w:numFmt w:val="lowerRoman"/>
      <w:lvlText w:val="%9."/>
      <w:lvlJc w:val="right"/>
      <w:pPr>
        <w:ind w:left="4395" w:hanging="420"/>
      </w:pPr>
    </w:lvl>
  </w:abstractNum>
  <w:abstractNum w:abstractNumId="12" w15:restartNumberingAfterBreak="0">
    <w:nsid w:val="693A2622"/>
    <w:multiLevelType w:val="hybridMultilevel"/>
    <w:tmpl w:val="8AF20202"/>
    <w:lvl w:ilvl="0" w:tplc="C0D05F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3F96BE0"/>
    <w:multiLevelType w:val="hybridMultilevel"/>
    <w:tmpl w:val="B8ECCAF6"/>
    <w:lvl w:ilvl="0" w:tplc="D6B8D04A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AD551E"/>
    <w:multiLevelType w:val="hybridMultilevel"/>
    <w:tmpl w:val="1A08F0BC"/>
    <w:lvl w:ilvl="0" w:tplc="5FE2F17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05859856">
    <w:abstractNumId w:val="12"/>
  </w:num>
  <w:num w:numId="2" w16cid:durableId="1105610243">
    <w:abstractNumId w:val="10"/>
    <w:lvlOverride w:ilvl="0">
      <w:startOverride w:val="1"/>
    </w:lvlOverride>
  </w:num>
  <w:num w:numId="3" w16cid:durableId="1379552828">
    <w:abstractNumId w:val="7"/>
    <w:lvlOverride w:ilvl="0">
      <w:startOverride w:val="1"/>
    </w:lvlOverride>
  </w:num>
  <w:num w:numId="4" w16cid:durableId="996031153">
    <w:abstractNumId w:val="5"/>
  </w:num>
  <w:num w:numId="5" w16cid:durableId="479617267">
    <w:abstractNumId w:val="2"/>
  </w:num>
  <w:num w:numId="6" w16cid:durableId="846749242">
    <w:abstractNumId w:val="6"/>
  </w:num>
  <w:num w:numId="7" w16cid:durableId="2040933259">
    <w:abstractNumId w:val="1"/>
  </w:num>
  <w:num w:numId="8" w16cid:durableId="107089108">
    <w:abstractNumId w:val="11"/>
  </w:num>
  <w:num w:numId="9" w16cid:durableId="139357909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37095717">
    <w:abstractNumId w:val="14"/>
  </w:num>
  <w:num w:numId="11" w16cid:durableId="2126725483">
    <w:abstractNumId w:val="0"/>
  </w:num>
  <w:num w:numId="12" w16cid:durableId="762654500">
    <w:abstractNumId w:val="13"/>
  </w:num>
  <w:num w:numId="13" w16cid:durableId="1078555887">
    <w:abstractNumId w:val="3"/>
  </w:num>
  <w:num w:numId="14" w16cid:durableId="1000547732">
    <w:abstractNumId w:val="4"/>
  </w:num>
  <w:num w:numId="15" w16cid:durableId="4985453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E73"/>
    <w:rsid w:val="000074E7"/>
    <w:rsid w:val="00030F07"/>
    <w:rsid w:val="00061EAE"/>
    <w:rsid w:val="00066C9B"/>
    <w:rsid w:val="000B029B"/>
    <w:rsid w:val="000B3656"/>
    <w:rsid w:val="000D7F0D"/>
    <w:rsid w:val="00111834"/>
    <w:rsid w:val="001362BB"/>
    <w:rsid w:val="00150165"/>
    <w:rsid w:val="001D39EB"/>
    <w:rsid w:val="001F38A2"/>
    <w:rsid w:val="00237F11"/>
    <w:rsid w:val="00296435"/>
    <w:rsid w:val="002A35D1"/>
    <w:rsid w:val="002C0E6F"/>
    <w:rsid w:val="002C22A8"/>
    <w:rsid w:val="002C2495"/>
    <w:rsid w:val="002E4B4D"/>
    <w:rsid w:val="002F5AB7"/>
    <w:rsid w:val="00307B92"/>
    <w:rsid w:val="00310D9F"/>
    <w:rsid w:val="00361337"/>
    <w:rsid w:val="00365770"/>
    <w:rsid w:val="003716F6"/>
    <w:rsid w:val="0038762B"/>
    <w:rsid w:val="00391233"/>
    <w:rsid w:val="00396C24"/>
    <w:rsid w:val="003B1037"/>
    <w:rsid w:val="003B7977"/>
    <w:rsid w:val="003D01E6"/>
    <w:rsid w:val="003D2654"/>
    <w:rsid w:val="003E6F62"/>
    <w:rsid w:val="00407E1D"/>
    <w:rsid w:val="004201D7"/>
    <w:rsid w:val="00450B13"/>
    <w:rsid w:val="00477E05"/>
    <w:rsid w:val="00487C0F"/>
    <w:rsid w:val="004C456D"/>
    <w:rsid w:val="004E7326"/>
    <w:rsid w:val="004F15BF"/>
    <w:rsid w:val="004F467D"/>
    <w:rsid w:val="0055284C"/>
    <w:rsid w:val="00596616"/>
    <w:rsid w:val="005A5595"/>
    <w:rsid w:val="005B7C49"/>
    <w:rsid w:val="005D2CDF"/>
    <w:rsid w:val="00614845"/>
    <w:rsid w:val="00620258"/>
    <w:rsid w:val="00633721"/>
    <w:rsid w:val="00635043"/>
    <w:rsid w:val="0065661F"/>
    <w:rsid w:val="006618F0"/>
    <w:rsid w:val="00665966"/>
    <w:rsid w:val="0067199D"/>
    <w:rsid w:val="00674A5D"/>
    <w:rsid w:val="00683042"/>
    <w:rsid w:val="00691966"/>
    <w:rsid w:val="00694738"/>
    <w:rsid w:val="006C6B61"/>
    <w:rsid w:val="006C6CE9"/>
    <w:rsid w:val="006D01E1"/>
    <w:rsid w:val="00726309"/>
    <w:rsid w:val="007323C4"/>
    <w:rsid w:val="007409FF"/>
    <w:rsid w:val="00743F92"/>
    <w:rsid w:val="00790E57"/>
    <w:rsid w:val="00791E31"/>
    <w:rsid w:val="007A055C"/>
    <w:rsid w:val="007D7AF7"/>
    <w:rsid w:val="008014C2"/>
    <w:rsid w:val="008159EA"/>
    <w:rsid w:val="008319AF"/>
    <w:rsid w:val="00841107"/>
    <w:rsid w:val="008632C4"/>
    <w:rsid w:val="008C198E"/>
    <w:rsid w:val="008E5DD5"/>
    <w:rsid w:val="008E5E73"/>
    <w:rsid w:val="0095293C"/>
    <w:rsid w:val="009656FC"/>
    <w:rsid w:val="009C5354"/>
    <w:rsid w:val="009F2F59"/>
    <w:rsid w:val="009F70E4"/>
    <w:rsid w:val="00A3710B"/>
    <w:rsid w:val="00A60DC3"/>
    <w:rsid w:val="00A97323"/>
    <w:rsid w:val="00AE55C1"/>
    <w:rsid w:val="00B11D04"/>
    <w:rsid w:val="00B3333E"/>
    <w:rsid w:val="00B468C3"/>
    <w:rsid w:val="00B6061A"/>
    <w:rsid w:val="00B60E5B"/>
    <w:rsid w:val="00B964A7"/>
    <w:rsid w:val="00BC4DED"/>
    <w:rsid w:val="00C05A93"/>
    <w:rsid w:val="00C37C29"/>
    <w:rsid w:val="00C4144A"/>
    <w:rsid w:val="00C50010"/>
    <w:rsid w:val="00C7353D"/>
    <w:rsid w:val="00CC227C"/>
    <w:rsid w:val="00CD4C8A"/>
    <w:rsid w:val="00CE209B"/>
    <w:rsid w:val="00CE709E"/>
    <w:rsid w:val="00CF2AC8"/>
    <w:rsid w:val="00CF7460"/>
    <w:rsid w:val="00D23326"/>
    <w:rsid w:val="00D71AEF"/>
    <w:rsid w:val="00D75CFC"/>
    <w:rsid w:val="00D82271"/>
    <w:rsid w:val="00DA340D"/>
    <w:rsid w:val="00DE1D95"/>
    <w:rsid w:val="00DE4C0D"/>
    <w:rsid w:val="00E21F8C"/>
    <w:rsid w:val="00E53CA7"/>
    <w:rsid w:val="00E75347"/>
    <w:rsid w:val="00EA6358"/>
    <w:rsid w:val="00EC3B19"/>
    <w:rsid w:val="00ED36F0"/>
    <w:rsid w:val="00F268A3"/>
    <w:rsid w:val="00F66EA2"/>
    <w:rsid w:val="00FD232A"/>
    <w:rsid w:val="00FF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C8E30"/>
  <w15:docId w15:val="{1B062E6E-39A8-4638-A171-F4EA1186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061A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5E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8E5E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5E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8E5E73"/>
    <w:rPr>
      <w:sz w:val="18"/>
      <w:szCs w:val="18"/>
    </w:rPr>
  </w:style>
  <w:style w:type="paragraph" w:styleId="a7">
    <w:name w:val="List Paragraph"/>
    <w:basedOn w:val="a"/>
    <w:uiPriority w:val="34"/>
    <w:qFormat/>
    <w:rsid w:val="0055284C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75347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E75347"/>
    <w:rPr>
      <w:sz w:val="18"/>
      <w:szCs w:val="18"/>
    </w:rPr>
  </w:style>
  <w:style w:type="character" w:styleId="aa">
    <w:name w:val="Placeholder Text"/>
    <w:uiPriority w:val="99"/>
    <w:semiHidden/>
    <w:rsid w:val="009C5354"/>
    <w:rPr>
      <w:color w:val="808080"/>
    </w:rPr>
  </w:style>
  <w:style w:type="table" w:styleId="ab">
    <w:name w:val="Table Grid"/>
    <w:basedOn w:val="a1"/>
    <w:uiPriority w:val="59"/>
    <w:rsid w:val="003B10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Normal (Web)"/>
    <w:basedOn w:val="a"/>
    <w:uiPriority w:val="99"/>
    <w:semiHidden/>
    <w:unhideWhenUsed/>
    <w:rsid w:val="00F66EA2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0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2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emf"/><Relationship Id="rId21" Type="http://schemas.openxmlformats.org/officeDocument/2006/relationships/image" Target="media/image15.png"/><Relationship Id="rId34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emf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2270</Words>
  <Characters>4792</Characters>
  <Application>Microsoft Office Word</Application>
  <DocSecurity>0</DocSecurity>
  <Lines>299</Lines>
  <Paragraphs>271</Paragraphs>
  <ScaleCrop>false</ScaleCrop>
  <Company>Lenovo</Company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xushaohua</dc:creator>
  <cp:keywords/>
  <cp:lastModifiedBy>哲旭 刘</cp:lastModifiedBy>
  <cp:revision>9</cp:revision>
  <dcterms:created xsi:type="dcterms:W3CDTF">2024-07-13T02:26:00Z</dcterms:created>
  <dcterms:modified xsi:type="dcterms:W3CDTF">2026-05-14T03:57:00Z</dcterms:modified>
</cp:coreProperties>
</file>