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596B" w14:textId="77777777" w:rsidR="0032344F" w:rsidRPr="0032344F" w:rsidRDefault="0032344F" w:rsidP="0032344F">
      <w:pPr>
        <w:rPr>
          <w:sz w:val="22"/>
          <w:lang w:val="fr-FR"/>
        </w:rPr>
      </w:pPr>
      <w:r w:rsidRPr="0032344F">
        <w:rPr>
          <w:sz w:val="22"/>
          <w:lang w:val="fr-FR"/>
        </w:rPr>
        <w:t>Nous sommes entrés dans un restaurant populaire et avons souvent constaté que quelqu'un faisait la queue, nous avons donc dû faire la queue. La méthode traditionnelle de mise en file d'attente permet aux clients de rester sur le seuil de la porte et de grandir. Pour les restaurants, il n'est pas intuitif de savoir combien de clients attendent des places. Pour les clients, si la file d'attente est longue, ils penseront naturellement. Abandonner la file d'attente. En outre, il arrive parfois qu’il n’y ait qu’un seul client, de sorte que seule une petite table est nécessaire, parfois cinq voire six clients, de sorte qu’une grande table est nécessaire. Nous ne pouvons pas savoir intuitivement combien de grandes tables et combien de petites tables sont nécessaires, nous ne pouvons demander que lorsque les clients de la table d’attente ont besoin d’une petite table ou d’une grande table, et laisser le client créer un autre type d’incertitude. L'inquiétude qui se pose.</w:t>
      </w:r>
    </w:p>
    <w:p w14:paraId="079710C0" w14:textId="77777777" w:rsidR="0032344F" w:rsidRPr="0032344F" w:rsidRDefault="0032344F" w:rsidP="0032344F">
      <w:pPr>
        <w:rPr>
          <w:sz w:val="22"/>
          <w:lang w:val="fr-FR"/>
        </w:rPr>
      </w:pPr>
    </w:p>
    <w:p w14:paraId="496A560A" w14:textId="77777777" w:rsidR="0032344F" w:rsidRPr="0032344F" w:rsidRDefault="0032344F" w:rsidP="0032344F">
      <w:pPr>
        <w:rPr>
          <w:sz w:val="22"/>
          <w:lang w:val="fr-FR"/>
        </w:rPr>
      </w:pPr>
      <w:r w:rsidRPr="0032344F">
        <w:rPr>
          <w:sz w:val="22"/>
          <w:lang w:val="fr-FR"/>
        </w:rPr>
        <w:t>Nous avons donc conçu un ensemble de systèmes de traitement automatique pour les files d’attente. Les clients peuvent choisir d’appuyer sur le bouton pour faire la queue ou d’utiliser l’APP mobile pour faire la queue. En choisissant d'appuyer sur le bouton pour faire la queue, je veux voir visuellement combien de personnes j'ai fait la queue sur le voyant et deviner probablement combien de temps il me faut attendre. Choisir de faire la queue avec l'application mobile est directement visible sur l'écran du t</w:t>
      </w:r>
      <w:r w:rsidRPr="0032344F">
        <w:rPr>
          <w:rFonts w:hint="eastAsia"/>
          <w:sz w:val="22"/>
          <w:lang w:val="fr-FR"/>
        </w:rPr>
        <w:t>é</w:t>
      </w:r>
      <w:proofErr w:type="spellStart"/>
      <w:r w:rsidRPr="0032344F">
        <w:rPr>
          <w:sz w:val="22"/>
          <w:lang w:val="fr-FR"/>
        </w:rPr>
        <w:t>léphone</w:t>
      </w:r>
      <w:proofErr w:type="spellEnd"/>
      <w:r w:rsidRPr="0032344F">
        <w:rPr>
          <w:sz w:val="22"/>
          <w:lang w:val="fr-FR"/>
        </w:rPr>
        <w:t xml:space="preserve"> pour voir combien de personnes attendent devant moi. Cela peut réduire l'anxiété qui attend et permettre aux clients de se sentir actifs.</w:t>
      </w:r>
    </w:p>
    <w:p w14:paraId="0F7391A1" w14:textId="77777777" w:rsidR="0032344F" w:rsidRPr="0032344F" w:rsidRDefault="0032344F" w:rsidP="0032344F">
      <w:pPr>
        <w:rPr>
          <w:sz w:val="22"/>
          <w:lang w:val="fr-FR"/>
        </w:rPr>
      </w:pPr>
    </w:p>
    <w:p w14:paraId="5FA698B7" w14:textId="77777777" w:rsidR="0032344F" w:rsidRPr="0032344F" w:rsidRDefault="0032344F" w:rsidP="0032344F">
      <w:pPr>
        <w:rPr>
          <w:sz w:val="22"/>
          <w:lang w:val="fr-FR"/>
        </w:rPr>
      </w:pPr>
      <w:r w:rsidRPr="0032344F">
        <w:rPr>
          <w:sz w:val="22"/>
          <w:lang w:val="fr-FR"/>
        </w:rPr>
        <w:t>Donc, après avoir vu le numéro en attente, je peux toujours décider s'il faut abandonner la file d'attente. Il est également divisé en deux manières d’appuyer sur le bouton et sur l’APP mobile, et le nombre de personnes en attente après avoir abandonné la file d’attente devrait naturellement être automatiquement réduit d’une unité au lieu d’attendre que le client vienne à la réception au lieu d’appeler le numéro en mode manuel original.</w:t>
      </w:r>
    </w:p>
    <w:p w14:paraId="153D8C69" w14:textId="77777777" w:rsidR="0032344F" w:rsidRPr="0032344F" w:rsidRDefault="0032344F" w:rsidP="0032344F">
      <w:pPr>
        <w:rPr>
          <w:sz w:val="22"/>
          <w:lang w:val="fr-FR"/>
        </w:rPr>
      </w:pPr>
    </w:p>
    <w:p w14:paraId="75404925" w14:textId="77777777" w:rsidR="0032344F" w:rsidRPr="0032344F" w:rsidRDefault="0032344F" w:rsidP="0032344F">
      <w:pPr>
        <w:rPr>
          <w:sz w:val="22"/>
          <w:lang w:val="fr-FR"/>
        </w:rPr>
      </w:pPr>
      <w:r w:rsidRPr="0032344F">
        <w:rPr>
          <w:sz w:val="22"/>
          <w:lang w:val="fr-FR"/>
        </w:rPr>
        <w:t>Dans la file d'attente, nous devrions également accorder un traitement préférentiel aux membres, lesquels peuvent également hiérarchiser de A à D. Donnez la priorité la plus haute aux membres du niveau A, et lorsqu'il y aura une table, la priorité sera donnée aux membres du niveau A. Une fois que les membres du niveau A sont tous assis, ils examineront les membres du niveau B, et les niveaux suivants seront déduits par analogie.</w:t>
      </w:r>
    </w:p>
    <w:p w14:paraId="7BCCC644" w14:textId="3E4308B4" w:rsidR="002F1211" w:rsidRDefault="0032344F" w:rsidP="0032344F">
      <w:pPr>
        <w:rPr>
          <w:sz w:val="22"/>
          <w:lang w:val="fr-FR"/>
        </w:rPr>
      </w:pPr>
      <w:r w:rsidRPr="0032344F">
        <w:rPr>
          <w:sz w:val="22"/>
          <w:lang w:val="fr-FR"/>
        </w:rPr>
        <w:t>Pour le problème des grandes et des petites tables, nous attendrons que les clients de tailles différentes soient divisés en différents types, chacun ayant un comportement de file d’attente indépendant l’un de l’autre. Cela réduit considérablement le temps d'attente vu du point de vue du client, réduisant ainsi l'irritabilité du client pendant l'attente.</w:t>
      </w:r>
    </w:p>
    <w:p w14:paraId="710E7D05" w14:textId="77777777" w:rsidR="00F70A13" w:rsidRPr="002F1211" w:rsidRDefault="00F70A13">
      <w:pPr>
        <w:rPr>
          <w:sz w:val="22"/>
          <w:lang w:val="fr-FR"/>
        </w:rPr>
      </w:pPr>
    </w:p>
    <w:p w14:paraId="2E3EF0CA" w14:textId="77777777" w:rsidR="002F1211" w:rsidRPr="00DD71A0" w:rsidRDefault="002F1211">
      <w:pPr>
        <w:rPr>
          <w:lang w:val="fr-FR"/>
        </w:rPr>
      </w:pPr>
      <w:bookmarkStart w:id="0" w:name="_GoBack"/>
      <w:bookmarkEnd w:id="0"/>
    </w:p>
    <w:sectPr w:rsidR="002F1211" w:rsidRPr="00DD71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9C"/>
    <w:rsid w:val="0029219C"/>
    <w:rsid w:val="002F1211"/>
    <w:rsid w:val="0032344F"/>
    <w:rsid w:val="00327A04"/>
    <w:rsid w:val="0037779C"/>
    <w:rsid w:val="004B465F"/>
    <w:rsid w:val="00C12156"/>
    <w:rsid w:val="00DD71A0"/>
    <w:rsid w:val="00EA5A3A"/>
    <w:rsid w:val="00F7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4D88"/>
  <w15:chartTrackingRefBased/>
  <w15:docId w15:val="{B581DAC0-65C4-4DF2-B7C8-D5E1491B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503372430@qq.com</dc:creator>
  <cp:keywords/>
  <dc:description/>
  <cp:lastModifiedBy>503372430@qq.com</cp:lastModifiedBy>
  <cp:revision>4</cp:revision>
  <dcterms:created xsi:type="dcterms:W3CDTF">2019-06-03T21:13:00Z</dcterms:created>
  <dcterms:modified xsi:type="dcterms:W3CDTF">2019-06-04T14:52:00Z</dcterms:modified>
</cp:coreProperties>
</file>