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ascii="楷体_GB2312" w:hAnsi="宋体" w:eastAsia="楷体_GB2312"/>
          <w:b/>
          <w:bCs/>
          <w:sz w:val="72"/>
          <w:szCs w:val="72"/>
        </w:rPr>
      </w:pPr>
      <w:bookmarkStart w:id="0" w:name="_Toc534685212"/>
      <w:bookmarkStart w:id="1" w:name="_Toc150962"/>
      <w:bookmarkStart w:id="2" w:name="_Toc30146990"/>
      <w:bookmarkStart w:id="3" w:name="_Toc30147279"/>
    </w:p>
    <w:p>
      <w:pPr>
        <w:spacing w:line="300" w:lineRule="auto"/>
        <w:jc w:val="center"/>
        <w:rPr>
          <w:rFonts w:ascii="楷体_GB2312" w:hAnsi="宋体" w:eastAsia="楷体_GB2312"/>
          <w:b/>
          <w:bCs/>
          <w:sz w:val="72"/>
          <w:szCs w:val="72"/>
        </w:rPr>
      </w:pPr>
      <w:r>
        <w:drawing>
          <wp:inline distT="0" distB="0" distL="114300" distR="114300">
            <wp:extent cx="2822575" cy="66865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822575" cy="668655"/>
                    </a:xfrm>
                    <a:prstGeom prst="rect">
                      <a:avLst/>
                    </a:prstGeom>
                    <a:noFill/>
                    <a:ln>
                      <a:noFill/>
                    </a:ln>
                  </pic:spPr>
                </pic:pic>
              </a:graphicData>
            </a:graphic>
          </wp:inline>
        </w:drawing>
      </w:r>
    </w:p>
    <w:p>
      <w:pPr>
        <w:spacing w:line="300" w:lineRule="auto"/>
        <w:jc w:val="center"/>
        <w:rPr>
          <w:rFonts w:ascii="宋体" w:hAnsi="宋体" w:cs="宋体"/>
          <w:b/>
          <w:bCs/>
          <w:sz w:val="72"/>
          <w:szCs w:val="72"/>
        </w:rPr>
      </w:pPr>
      <w:r>
        <w:rPr>
          <w:rFonts w:hint="eastAsia" w:ascii="宋体" w:hAnsi="宋体" w:cs="宋体"/>
          <w:b/>
          <w:bCs/>
          <w:sz w:val="72"/>
          <w:szCs w:val="72"/>
        </w:rPr>
        <w:t>本科毕业论文</w:t>
      </w:r>
    </w:p>
    <w:p/>
    <w:p/>
    <w:p/>
    <w:p>
      <w:pPr>
        <w:jc w:val="center"/>
        <w:rPr>
          <w:rFonts w:ascii="黑体" w:hAnsi="黑体" w:eastAsia="黑体" w:cs="黑体"/>
          <w:sz w:val="52"/>
          <w:szCs w:val="52"/>
        </w:rPr>
      </w:pPr>
      <w:r>
        <w:rPr>
          <w:rFonts w:hint="eastAsia" w:ascii="黑体" w:hAnsi="黑体" w:eastAsia="黑体" w:cs="黑体"/>
          <w:sz w:val="52"/>
          <w:szCs w:val="52"/>
        </w:rPr>
        <w:t>物联网网关轻量级认证和加密技术研究</w:t>
      </w:r>
    </w:p>
    <w:p/>
    <w:p/>
    <w:p/>
    <w:p/>
    <w:p/>
    <w:p/>
    <w:p/>
    <w:p/>
    <w:p/>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49024" behindDoc="0" locked="0" layoutInCell="1" allowOverlap="1">
                <wp:simplePos x="0" y="0"/>
                <wp:positionH relativeFrom="column">
                  <wp:posOffset>2427605</wp:posOffset>
                </wp:positionH>
                <wp:positionV relativeFrom="paragraph">
                  <wp:posOffset>257810</wp:posOffset>
                </wp:positionV>
                <wp:extent cx="2839085" cy="635"/>
                <wp:effectExtent l="0" t="7620" r="10795" b="14605"/>
                <wp:wrapNone/>
                <wp:docPr id="4" name="直接连接符 4"/>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20.3pt;height:0.05pt;width:223.55pt;z-index:251649024;mso-width-relative:page;mso-height-relative:page;" filled="f" stroked="t" coordsize="21600,21600" o:gfxdata="UEsDBAoAAAAAAIdO4kAAAAAAAAAAAAAAAAAEAAAAZHJzL1BLAwQUAAAACACHTuJAoGSTQdkAAAAJ&#10;AQAADwAAAGRycy9kb3ducmV2LnhtbE2Py07DMBBF90j8gzVI7KjdNGpCiFOhSkhsKGrhA9x4mkTE&#10;4yh2H+nXM13BcmaO7pxbri6uFyccQ+dJw3ymQCDV3nbUaPj+envKQYRoyJreE2qYMMCqur8rTWH9&#10;mbZ42sVGcAiFwmhoYxwKKUPdojNh5gckvh386EzkcWykHc2Zw10vE6WW0pmO+ENrBly3WP/sjk7D&#10;du032euQfr5v4schu14nrJtJ68eHuXoBEfES/2C46bM6VOy090eyQfQaFnmyYFRDqpYgGMiT5xTE&#10;/rbIQFal/N+g+gVQSwMEFAAAAAgAh07iQMYVHA/YAQAAmwMAAA4AAABkcnMvZTJvRG9jLnhtbK1T&#10;zY7TMBC+I/EOlu802e52KVHTPWxZLggqAQ8wtZ3Gkv9km6Z9CV4AiRucOHLft2F5DGbcUBa4IEQO&#10;kxl7/Hm+L18WV3tr2E7FpL1r+dmk5kw54aV225a/eX3zaM5ZyuAkGO9Uyw8q8avlwweLITRq6ntv&#10;pIoMQVxqhtDyPufQVFUSvbKQJj4oh5udjxYylnFbyQgDoltTTev6shp8lCF6oVLC1dVxky8Lftcp&#10;kV92XVKZmZbjbLnEWOKGYrVcQLONEHotxjHgH6awoB1eeoJaQQb2Nuo/oKwW0Sff5YnwtvJdp4Uq&#10;HJDNWf0bm1c9BFW4oDgpnGRK/w9WvNitI9Oy5RecObD4ie7ef/n67uO32w8Y7z5/Yhck0hBSg73X&#10;bh3HKoV1JMb7Llp6Ixe2L8IeTsKqfWYCF6fz8yf1fMaZwL3L8xkhVj+PhpjyM+Uto6TlRjtiDQ3s&#10;nqd8bP3RQsvGsQG9Nps/JkRA13QGMqY2II/ktuVw8kbLG20MHUlxu7k2ke2AfFCecYZf2uiWFaT+&#10;2Fe2qA2aXoF86iTLh4AKObQypxmskpwZhc6nrHRm0OZvOpG+cQStiktHoiTzUVjKNl4eit4VVeiA&#10;otroVrLY/Rrz+//U8j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gZJNB2QAAAAkBAAAPAAAAAAAA&#10;AAEAIAAAACIAAABkcnMvZG93bnJldi54bWxQSwECFAAUAAAACACHTuJAxhUcD9gBAACbAwAADgAA&#10;AAAAAAABACAAAAAoAQAAZHJzL2Uyb0RvYy54bWxQSwUGAAAAAAYABgBZAQAAcgUAAAAA&#10;">
                <v:fill on="f" focussize="0,0"/>
                <v:stroke weight="1.25pt" color="#000000" joinstyle="round"/>
                <v:imagedata o:title=""/>
                <o:lock v:ext="edit" aspectratio="f"/>
              </v:line>
            </w:pict>
          </mc:Fallback>
        </mc:AlternateContent>
      </w:r>
      <w:r>
        <w:rPr>
          <w:rFonts w:hint="eastAsia" w:ascii="宋体" w:hAnsi="宋体" w:cs="宋体"/>
          <w:sz w:val="32"/>
          <w:szCs w:val="32"/>
        </w:rPr>
        <w:t>题    目：</w:t>
      </w:r>
      <w:bookmarkStart w:id="4" w:name="OLE_LINK1"/>
      <w:r>
        <w:rPr>
          <w:rFonts w:hint="eastAsia" w:ascii="宋体" w:hAnsi="宋体" w:cs="宋体"/>
          <w:sz w:val="32"/>
          <w:szCs w:val="32"/>
        </w:rPr>
        <w:t>物联网网关轻量级认证和加密技</w:t>
      </w:r>
    </w:p>
    <w:p>
      <w:pPr>
        <w:spacing w:line="300" w:lineRule="auto"/>
        <w:ind w:left="3360" w:firstLine="420"/>
        <w:rPr>
          <w:rFonts w:ascii="宋体" w:hAnsi="宋体" w:cs="宋体"/>
          <w:sz w:val="32"/>
          <w:szCs w:val="32"/>
        </w:rPr>
      </w:pPr>
      <w:r>
        <w:rPr>
          <w:sz w:val="32"/>
        </w:rPr>
        <mc:AlternateContent>
          <mc:Choice Requires="wps">
            <w:drawing>
              <wp:anchor distT="0" distB="0" distL="114300" distR="114300" simplePos="0" relativeHeight="251650048" behindDoc="0" locked="0" layoutInCell="1" allowOverlap="1">
                <wp:simplePos x="0" y="0"/>
                <wp:positionH relativeFrom="column">
                  <wp:posOffset>2427605</wp:posOffset>
                </wp:positionH>
                <wp:positionV relativeFrom="paragraph">
                  <wp:posOffset>251460</wp:posOffset>
                </wp:positionV>
                <wp:extent cx="2839085" cy="635"/>
                <wp:effectExtent l="0" t="7620" r="10795" b="14605"/>
                <wp:wrapNone/>
                <wp:docPr id="5" name="直接连接符 5"/>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8pt;height:0.05pt;width:223.55pt;z-index:251650048;mso-width-relative:page;mso-height-relative:page;" filled="f" stroked="t" coordsize="21600,21600" o:gfxdata="UEsDBAoAAAAAAIdO4kAAAAAAAAAAAAAAAAAEAAAAZHJzL1BLAwQUAAAACACHTuJAQUjGmtgAAAAJ&#10;AQAADwAAAGRycy9kb3ducmV2LnhtbE2Py27CMBBF95X6D9ZU6q44BERCGgchJKRuSsXjA0w8JFHj&#10;cRSbR/j6Dquym8fRnTP54mZbccHeN44UjEcRCKTSmYYqBYf9+iMF4YMmo1tHqGBAD4vi9SXXmXFX&#10;2uJlFyrBIeQzraAOocuk9GWNVvuR65B4d3K91YHbvpKm11cOt62Mo2gmrW6IL9S6w1WN5e/ubBVs&#10;V26TLLvpz9cmfJ+S+33AshqUen8bR58gAt7CPwwPfVaHgp2O7kzGi1bBJI0njHIxn4FgII3nUxDH&#10;xyABWeTy+YPiD1BLAwQUAAAACACHTuJA4K02IdoBAACbAwAADgAAAGRycy9lMm9Eb2MueG1srVPN&#10;jtMwEL4j8Q6W7zTZrrp0o6Z72LJcEFQCHmBqO4kl/8ljmvYleAEkbnDiyJ232eUxGLvdssAFIXJw&#10;xvbMN/N9+bK42lnDtiqi9q7lZ5OaM+WEl9r1LX/75ubJnDNM4CQY71TL9wr51fLxo8UYGjX1gzdS&#10;RUYgDpsxtHxIKTRVhWJQFnDig3J02floIdE29pWMMBK6NdW0ri+q0UcZohcKkU5Xh0u+LPhdp0R6&#10;1XWoEjMtp9lSWWNZN3mtlgto+ghh0OI4BvzDFBa0o6YnqBUkYO+i/gPKahE9+i5NhLeV7zotVOFA&#10;bM7q39i8HiCowoXEwXCSCf8frHi5XUemZctnnDmw9InuPny9ff/p+7ePtN59+cxmWaQxYEO5124d&#10;jzsM65gZ77po85u4sF0Rdn8SVu0SE3Q4nZ9f1nPqIOju4rwgVj9LQ8T0XHnLctByo11mDQ1sX2Ci&#10;dpR6n5KPjWMjeW02f5oRgVzTGUgU2kA80PWlGL3R8kYbk0sw9ptrE9kWsg/Kk1kR8C9pucsKcDjk&#10;lauDQwYF8pmTLO0DKeTIyjzPYJXkzChyfo4IEJoE2vxNJrU2Lheo4tIj0SzzQdgcbbzcF72rvCMH&#10;lImPbs0We7in+OE/tf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UjGmtgAAAAJAQAADwAAAAAA&#10;AAABACAAAAAiAAAAZHJzL2Rvd25yZXYueG1sUEsBAhQAFAAAAAgAh07iQOCtNiHaAQAAmwMAAA4A&#10;AAAAAAAAAQAgAAAAJwEAAGRycy9lMm9Eb2MueG1sUEsFBgAAAAAGAAYAWQEAAHMFAAAAAA==&#10;">
                <v:fill on="f" focussize="0,0"/>
                <v:stroke weight="1.25pt" color="#000000" joinstyle="round"/>
                <v:imagedata o:title=""/>
                <o:lock v:ext="edit" aspectratio="f"/>
              </v:line>
            </w:pict>
          </mc:Fallback>
        </mc:AlternateContent>
      </w:r>
      <w:r>
        <w:rPr>
          <w:rFonts w:hint="eastAsia" w:ascii="宋体" w:hAnsi="宋体" w:cs="宋体"/>
          <w:sz w:val="32"/>
          <w:szCs w:val="32"/>
        </w:rPr>
        <w:t>技术研究</w:t>
      </w:r>
    </w:p>
    <w:bookmarkEnd w:id="4"/>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1072" behindDoc="0" locked="0" layoutInCell="1" allowOverlap="1">
                <wp:simplePos x="0" y="0"/>
                <wp:positionH relativeFrom="column">
                  <wp:posOffset>2427605</wp:posOffset>
                </wp:positionH>
                <wp:positionV relativeFrom="paragraph">
                  <wp:posOffset>245110</wp:posOffset>
                </wp:positionV>
                <wp:extent cx="2839085" cy="635"/>
                <wp:effectExtent l="0" t="7620" r="10795" b="14605"/>
                <wp:wrapNone/>
                <wp:docPr id="3" name="直接连接符 3"/>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3pt;height:0.05pt;width:223.55pt;z-index:251651072;mso-width-relative:page;mso-height-relative:page;" filled="f" stroked="t" coordsize="21600,21600" o:gfxdata="UEsDBAoAAAAAAIdO4kAAAAAAAAAAAAAAAAAEAAAAZHJzL1BLAwQUAAAACACHTuJAGGRRf9gAAAAJ&#10;AQAADwAAAGRycy9kb3ducmV2LnhtbE2Py27CMBBF95X6D9ZU6q44BETSNA5CSEjdFATtBwzxkESN&#10;x1FsHuHr66zobh5Hd87ky5tpxYV611hWMJ1EIIhLqxuuFPx8b95SEM4ja2wtk4KBHCyL56ccM22v&#10;vKfLwVcihLDLUEHtfZdJ6cqaDLqJ7YjD7mR7gz60fSV1j9cQbloZR9FCGmw4XKixo3VN5e/hbBTs&#10;13abrLr57nPrv07J/T5QWQ1Kvb5Mow8Qnm7+AcOoH9ShCE5He2btRKtglsazgI7FAkQA0vh9DuI4&#10;DhKQRS7/f1D8AVBLAwQUAAAACACHTuJAND3JxdcBAACbAwAADgAAAGRycy9lMm9Eb2MueG1srVPN&#10;jtMwEL4j8Q6W7zTZVl1K1HQPW5YLgkrAA0xtp7HkP3lM074EL4DEDU4cufM2uzwGYzeUBS4IkcNk&#10;xh5/nu/Ll+XVwRq2VxG1dy2/mNScKSe81G7X8jevbx4tOMMEToLxTrX8qJBfrR4+WA6hUVPfeyNV&#10;ZATisBlCy/uUQlNVKHplASc+KEebnY8WEpVxV8kIA6FbU03r+rIafJQheqEQaXV92uSrgt91SqSX&#10;XYcqMdNymi2VGEvc5litltDsIoRei3EM+IcpLGhHl56h1pCAvY36DyirRfTouzQR3la+67RQhQOx&#10;uah/Y/Oqh6AKFxIHw1km/H+w4sV+E5mWLZ9x5sDSJ7p7/+X23cdvXz9QvPv8ic2ySEPAhnqv3SaO&#10;FYZNzIwPXbT5TVzYoQh7PAurDokJWpwuZk/qxZwzQXuXs3lGrH4eDRHTM+Uty0nLjXaZNTSwf47p&#10;1PqjJS8bxwby2nzxOCMCuaYzkCi1gXig25XD6I2WN9qYfATjbnttIttD9kF5xhl+acu3rAH7U1/Z&#10;ym3Q9ArkUydZOgZSyJGVeZ7BKsmZUeT8nJXOBNr8TSfRNy5Dq+LSkWiW+SRszrZeHoveVa7IAUW1&#10;0a3ZYvdryu//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GRRf9gAAAAJAQAADwAAAAAAAAAB&#10;ACAAAAAiAAAAZHJzL2Rvd25yZXYueG1sUEsBAhQAFAAAAAgAh07iQDQ9ycX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姓    名：</w:t>
      </w:r>
      <w:r>
        <w:rPr>
          <w:rFonts w:hint="eastAsia" w:ascii="仿宋" w:hAnsi="仿宋" w:eastAsia="仿宋" w:cs="仿宋"/>
          <w:sz w:val="32"/>
          <w:szCs w:val="32"/>
        </w:rPr>
        <w:t>郑智聪</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2096" behindDoc="0" locked="0" layoutInCell="1" allowOverlap="1">
                <wp:simplePos x="0" y="0"/>
                <wp:positionH relativeFrom="column">
                  <wp:posOffset>2427605</wp:posOffset>
                </wp:positionH>
                <wp:positionV relativeFrom="paragraph">
                  <wp:posOffset>239395</wp:posOffset>
                </wp:positionV>
                <wp:extent cx="2839085" cy="635"/>
                <wp:effectExtent l="0" t="7620" r="10795" b="14605"/>
                <wp:wrapNone/>
                <wp:docPr id="6" name="直接连接符 6"/>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85pt;height:0.05pt;width:223.55pt;z-index:251652096;mso-width-relative:page;mso-height-relative:page;" filled="f" stroked="t" coordsize="21600,21600" o:gfxdata="UEsDBAoAAAAAAIdO4kAAAAAAAAAAAAAAAAAEAAAAZHJzL1BLAwQUAAAACACHTuJAw5K1PdgAAAAJ&#10;AQAADwAAAGRycy9kb3ducmV2LnhtbE2Py27CMBBF95X4B2sqdVccAiJpGgchpErdFMTjA0w8JFHj&#10;cRSbR/j6Dquym8fRnTP54mZbccHeN44UTMYRCKTSmYYqBYf913sKwgdNRreOUMGAHhbF6CXXmXFX&#10;2uJlFyrBIeQzraAOocuk9GWNVvux65B4d3K91YHbvpKm11cOt62Mo2gurW6IL9S6w1WN5e/ubBVs&#10;V26dLLvZ5nsdfk7J/T5gWQ1Kvb1Ook8QAW/hH4aHPqtDwU5HdybjRatgmsZTRrlIEhAMpPHHDMTx&#10;MUhBFrl8/qD4A1BLAwQUAAAACACHTuJAimVJU9cBAACbAwAADgAAAGRycy9lMm9Eb2MueG1srVPN&#10;jtMwEL4j8Q6W7zTZrlpK1HQPW5YLgkrAA0xtp7HkP9mmaV+CF0DiBieO3HmbXR6DGTeUBS4IkcNk&#10;xh5/nu/Ll+XVwRq2VzFp71p+Mak5U054qd2u5W9e3zxacJYyOAnGO9Xyo0r8avXwwXIIjZr63hup&#10;IkMQl5ohtLzPOTRVlUSvLKSJD8rhZuejhYxl3FUywoDo1lTTup5Xg48yRC9USri6Pm3yVcHvOiXy&#10;y65LKjPTcpwtlxhL3FKsVktodhFCr8U4BvzDFBa0w0vPUGvIwN5G/QeU1SL65Ls8Ed5Wvuu0UIUD&#10;srmof2PzqoegChcUJ4WzTOn/wYoX+01kWrZ8zpkDi5/o7v2X23cfv339gPHu8yc2J5GGkBrsvXab&#10;OFYpbCIxPnTR0hu5sEMR9ngWVh0yE7g4XVw+qRczzgTuzS9nhFj9PBpiys+Ut4ySlhvtiDU0sH+e&#10;8qn1RwstG8cG9Nps8ZgQAV3TGciY2oA8ktuVw8kbLW+0MXQkxd322kS2B/JBecYZfmmjW9aQ+lNf&#10;2aI2aHoF8qmTLB8DKuTQypxmsEpyZhQ6n7LSmUGbv+lE+sYRtCouHYmSzCdhKdt6eSx6V1ShA4pq&#10;o1vJYvdrzO//U6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5K1PdgAAAAJAQAADwAAAAAAAAAB&#10;ACAAAAAiAAAAZHJzL2Rvd25yZXYueG1sUEsBAhQAFAAAAAgAh07iQIplSVP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学    号：</w:t>
      </w:r>
      <w:r>
        <w:rPr>
          <w:rFonts w:ascii="Times New Roman" w:hAnsi="Times New Roman"/>
          <w:sz w:val="32"/>
          <w:szCs w:val="32"/>
        </w:rPr>
        <w:t>201642030</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3120" behindDoc="0" locked="0" layoutInCell="1" allowOverlap="1">
                <wp:simplePos x="0" y="0"/>
                <wp:positionH relativeFrom="column">
                  <wp:posOffset>2427605</wp:posOffset>
                </wp:positionH>
                <wp:positionV relativeFrom="paragraph">
                  <wp:posOffset>233045</wp:posOffset>
                </wp:positionV>
                <wp:extent cx="2839085" cy="635"/>
                <wp:effectExtent l="0" t="7620" r="10795" b="14605"/>
                <wp:wrapNone/>
                <wp:docPr id="7" name="直接连接符 7"/>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8.35pt;height:0.05pt;width:223.55pt;z-index:251653120;mso-width-relative:page;mso-height-relative:page;" filled="f" stroked="t" coordsize="21600,21600" o:gfxdata="UEsDBAoAAAAAAIdO4kAAAAAAAAAAAAAAAAAEAAAAZHJzL1BLAwQUAAAACACHTuJAmr4i2NgAAAAJ&#10;AQAADwAAAGRycy9kb3ducmV2LnhtbE2Py27CMBBF95X4B2uQuisOAZE0xEEICambUkH7ASYekoh4&#10;HMXmEb6+w6rdzePozpl8dbetuGLvG0cKppMIBFLpTEOVgp/v7VsKwgdNRreOUMGAHlbF6CXXmXE3&#10;2uP1ECrBIeQzraAOocuk9GWNVvuJ65B4d3K91YHbvpKm1zcOt62Mo2ghrW6IL9S6w02N5flwsQr2&#10;G7dL1t3862MXPk/J4zFgWQ1KvY6n0RJEwHv4g+Gpz+pQsNPRXch40SqYpfGMUS4WCQgG0vh9DuL4&#10;HKQgi1z+/6D4BVBLAwQUAAAACACHTuJArN1jfdgBAACbAwAADgAAAGRycy9lMm9Eb2MueG1srVPN&#10;jtMwEL4j8Q6W7zTZrrotUdM9bFkuCCoBDzC1ncaS/2Sbpn0JXgCJG5w4cudtWB6DGTeUBS4IkcNk&#10;xh5/nu/Ll+X1wRq2VzFp71p+Mak5U054qd2u5a9f3T5acJYyOAnGO9Xyo0r8evXwwXIIjZr63hup&#10;IkMQl5ohtLzPOTRVlUSvLKSJD8rhZuejhYxl3FUywoDo1lTTur6qBh9liF6olHB1fdrkq4LfdUrk&#10;F12XVGam5ThbLjGWuKVYrZbQ7CKEXotxDPiHKSxoh5eeodaQgb2J+g8oq0X0yXd5IrytfNdpoQoH&#10;ZHNR/8bmZQ9BFS4oTgpnmdL/gxXP95vItGz5nDMHFj/R3bvPX99++PblPca7Tx/ZnEQaQmqw98Zt&#10;4lilsInE+NBFS2/kwg5F2ONZWHXITODidHH5uF7MOBO4d3U5I8Tq59EQU36qvGWUtNxoR6yhgf2z&#10;lE+tP1po2Tg2oNdmizkhArqmM5AxtQF5JLcrh5M3Wt5qY+hIirvtjYlsD+SD8owz/NJGt6wh9ae+&#10;skVt0PQK5BMnWT4GVMihlTnNYJXkzCh0PmWlM4M2f9OJ9I0jaFVcOhIlmU/CUrb18lj0rqhCBxTV&#10;RreSxe7Xm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q+ItjYAAAACQEAAA8AAAAAAAAA&#10;AQAgAAAAIgAAAGRycy9kb3ducmV2LnhtbFBLAQIUABQAAAAIAIdO4kCs3WN9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院    系：</w:t>
      </w:r>
      <w:r>
        <w:rPr>
          <w:rFonts w:hint="eastAsia" w:ascii="仿宋" w:hAnsi="仿宋" w:eastAsia="仿宋" w:cs="仿宋"/>
          <w:sz w:val="32"/>
          <w:szCs w:val="32"/>
        </w:rPr>
        <w:t>信息科学与工程学院</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4144" behindDoc="0" locked="0" layoutInCell="1" allowOverlap="1">
                <wp:simplePos x="0" y="0"/>
                <wp:positionH relativeFrom="column">
                  <wp:posOffset>2427605</wp:posOffset>
                </wp:positionH>
                <wp:positionV relativeFrom="paragraph">
                  <wp:posOffset>226695</wp:posOffset>
                </wp:positionV>
                <wp:extent cx="2839085" cy="635"/>
                <wp:effectExtent l="0" t="7620" r="10795" b="14605"/>
                <wp:wrapNone/>
                <wp:docPr id="1" name="直接连接符 1"/>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7.85pt;height:0.05pt;width:223.55pt;z-index:251654144;mso-width-relative:page;mso-height-relative:page;" filled="f" stroked="t" coordsize="21600,21600" o:gfxdata="UEsDBAoAAAAAAIdO4kAAAAAAAAAAAAAAAAAEAAAAZHJzL1BLAwQUAAAACACHTuJAMMzqLdgAAAAJ&#10;AQAADwAAAGRycy9kb3ducmV2LnhtbE2Py27CMBBF90j8gzWVuisOAZo0jYMQUqVuoIL2A0w8JFHj&#10;cRSbR/j6Dquym8fRnTP58mpbccbeN44UTCcRCKTSmYYqBT/fHy8pCB80Gd06QgUDelgW41GuM+Mu&#10;tMPzPlSCQ8hnWkEdQpdJ6csarfYT1yHx7uh6qwO3fSVNry8cblsZR9GrtLohvlDrDtc1lr/7k1Ww&#10;W7ttsurmX5/bsDkmt9uAZTUo9fw0jd5BBLyGfxju+qwOBTsd3ImMF62CWRrPGOVikYBgII3f5iAO&#10;90EKssjl4wfFH1BLAwQUAAAACACHTuJAeE2cmdcBAACbAwAADgAAAGRycy9lMm9Eb2MueG1srVPN&#10;jtMwEL4j8Q6W7zRpV11K1HQPW5YLgkrAA0xtp7HkP3lM074EL4DEDU4cufM2uzwGYzeUBS4IkcNk&#10;xh5/nu/Ll+XVwRq2VxG1dy2fTmrOlBNeardr+ZvXN48WnGECJ8F4p1p+VMivVg8fLIfQqJnvvZEq&#10;MgJx2Ayh5X1KoakqFL2ygBMflKPNzkcLicq4q2SEgdCtqWZ1fVkNPsoQvVCItLo+bfJVwe86JdLL&#10;rkOVmGk5zZZKjCVuc6xWS2h2EUKvxTgG/MMUFrSjS89Qa0jA3kb9B5TVInr0XZoIbyvfdVqowoHY&#10;TOvf2LzqIajChcTBcJYJ/x+seLHfRKYlfTvOHFj6RHfvv9y++/jt6weKd58/sWkWaQjYUO+128Sx&#10;wrCJmfGhiza/iQs7FGGPZ2HVITFBi7PFxZN6MedM0N7lxTwjVj+PhojpmfKW5aTlRrvMGhrYP8d0&#10;av3RkpeNYwPNO188zohArukMJEptIB7oduUweqPljTYmH8G4216byPaQfVCecYZf2vIta8D+1Fe2&#10;chs0vQL51EmWjoEUcmRlnmewSnJmFDk/Z6UzgTZ/00n0jcvQqrh0JJplPgmbs62Xx6J3lStyQFFt&#10;dGu22P2a8vv/1Oo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MzqLdgAAAAJAQAADwAAAAAAAAAB&#10;ACAAAAAiAAAAZHJzL2Rvd25yZXYueG1sUEsBAhQAFAAAAAgAh07iQHhNnJnXAQAAmwMAAA4AAAAA&#10;AAAAAQAgAAAAJwEAAGRycy9lMm9Eb2MueG1sUEsFBgAAAAAGAAYAWQEAAHAFAAAAAA==&#10;">
                <v:fill on="f" focussize="0,0"/>
                <v:stroke weight="1.25pt" color="#000000" joinstyle="round"/>
                <v:imagedata o:title=""/>
                <o:lock v:ext="edit" aspectratio="f"/>
              </v:line>
            </w:pict>
          </mc:Fallback>
        </mc:AlternateContent>
      </w:r>
      <w:r>
        <w:rPr>
          <w:rFonts w:hint="eastAsia" w:ascii="宋体" w:hAnsi="宋体" w:cs="宋体"/>
          <w:sz w:val="32"/>
          <w:szCs w:val="32"/>
        </w:rPr>
        <w:t>专    业：</w:t>
      </w:r>
      <w:r>
        <w:rPr>
          <w:rFonts w:hint="eastAsia" w:ascii="仿宋" w:hAnsi="仿宋" w:eastAsia="仿宋" w:cs="仿宋"/>
          <w:sz w:val="32"/>
          <w:szCs w:val="32"/>
        </w:rPr>
        <w:t>电子信息科学与技术</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6192" behindDoc="0" locked="0" layoutInCell="1" allowOverlap="1">
                <wp:simplePos x="0" y="0"/>
                <wp:positionH relativeFrom="column">
                  <wp:posOffset>2427605</wp:posOffset>
                </wp:positionH>
                <wp:positionV relativeFrom="paragraph">
                  <wp:posOffset>250825</wp:posOffset>
                </wp:positionV>
                <wp:extent cx="2839085" cy="635"/>
                <wp:effectExtent l="0" t="7620" r="10795" b="14605"/>
                <wp:wrapNone/>
                <wp:docPr id="8" name="直接连接符 8"/>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75pt;height:0.05pt;width:223.55pt;z-index:251656192;mso-width-relative:page;mso-height-relative:page;" filled="f" stroked="t" coordsize="21600,21600" o:gfxdata="UEsDBAoAAAAAAIdO4kAAAAAAAAAAAAAAAAAEAAAAZHJzL1BLAwQUAAAACACHTuJA57PEKdgAAAAJ&#10;AQAADwAAAGRycy9kb3ducmV2LnhtbE2Py27CMBBF95X4B2uQuisOgUIIcVCFhMSmVNB+gImHJCIe&#10;R7F5hK/vsGp38zi6cyZb3W0jrtj52pGC8SgCgVQ4U1Op4Od785aA8EGT0Y0jVNCjh1U+eMl0atyN&#10;9ng9hFJwCPlUK6hCaFMpfVGh1X7kWiTenVxndeC2K6Xp9I3DbSPjKJpJq2viC5VucV1hcT5crIL9&#10;2u3mH+30a7sLn6f549FjUfZKvQ7H0RJEwHv4g+Gpz+qQs9PRXch40SiYJPGEUS4W7yAYSOLFFMTx&#10;OZiBzDP5/4P8F1BLAwQUAAAACACHTuJALzKSHdgBAACbAwAADgAAAGRycy9lMm9Eb2MueG1srVPN&#10;jtMwEL4j8Q6W7zTZrrpko6Z72LJcEFQCHmDqn8SS/2Sbpn0JXgCJG5w4cudtdnkMxm62LHBBiBwm&#10;M/b483xfviyv9kaTnQhROdvRs1lNibDMcWX7jr59c/OkoSQmsBy0s6KjBxHp1erxo+XoWzF3g9Nc&#10;BIIgNraj7+iQkm+rKrJBGIgz54XFTemCgYRl6CseYER0o6t5XV9UowvcB8dEjLi6Pm7SVcGXUrD0&#10;SsooEtEdxdlSiaHEbY7VagltH8APik1jwD9MYUBZvPQEtYYE5F1Qf0AZxYKLTqYZc6ZyUiomCgdk&#10;c1b/xub1AF4ULihO9CeZ4v+DZS93m0AU7yh+KAsGP9Hdh6+37z99//YR492Xz6TJIo0+tth7bTdh&#10;qqLfhMx4L4PJb+RC9kXYw0lYsU+E4eK8Ob+smwUlDPcuzhcZsfp51IeYngtnSE46qpXNrKGF3YuY&#10;jq33LXlZWzKi1xbN04wI6BqpIWFqPPKIti+Ho9OK3yit85EY+u21DmQH2QflmWb4pS3fsoY4HPvK&#10;Vm6DdhDAn1lO0sGjQhatTPMMRnBKtEDn56x0JlD6bzqRvrYZWhSXTkSzzEdhc7Z1/FD0rnKFDiiq&#10;TW7NFntYY/7wn1r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ezxCnYAAAACQEAAA8AAAAAAAAA&#10;AQAgAAAAIgAAAGRycy9kb3ducmV2LnhtbFBLAQIUABQAAAAIAIdO4kAvMpId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年    级：</w:t>
      </w:r>
      <w:r>
        <w:rPr>
          <w:rFonts w:ascii="Times New Roman" w:hAnsi="Times New Roman"/>
          <w:sz w:val="32"/>
          <w:szCs w:val="32"/>
        </w:rPr>
        <w:t>2016</w:t>
      </w:r>
      <w:r>
        <w:rPr>
          <w:rFonts w:hint="eastAsia" w:ascii="仿宋" w:hAnsi="仿宋" w:eastAsia="仿宋" w:cs="仿宋"/>
          <w:sz w:val="32"/>
          <w:szCs w:val="32"/>
        </w:rPr>
        <w:t>级</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55168" behindDoc="0" locked="0" layoutInCell="1" allowOverlap="1">
                <wp:simplePos x="0" y="0"/>
                <wp:positionH relativeFrom="column">
                  <wp:posOffset>2427605</wp:posOffset>
                </wp:positionH>
                <wp:positionV relativeFrom="paragraph">
                  <wp:posOffset>241935</wp:posOffset>
                </wp:positionV>
                <wp:extent cx="2839085" cy="635"/>
                <wp:effectExtent l="0" t="7620" r="10795" b="14605"/>
                <wp:wrapNone/>
                <wp:docPr id="9" name="直接连接符 9"/>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191.15pt;margin-top:19.05pt;height:0.05pt;width:223.55pt;z-index:251655168;mso-width-relative:page;mso-height-relative:page;" filled="f" stroked="t" coordsize="21600,21600" o:gfxdata="UEsDBAoAAAAAAIdO4kAAAAAAAAAAAAAAAAAEAAAAZHJzL1BLAwQUAAAACACHTuJAy8prHdgAAAAJ&#10;AQAADwAAAGRycy9kb3ducmV2LnhtbE2Py27CMBBF90j9B2sqdQdOAiohxEEVUiU2UEH7ASYekqjx&#10;OIrNI3x9h27a3Yzu0Z0z+epmW3HB3jeOFMSTCARS6UxDlYKvz/dxCsIHTUa3jlDBgB5WxdMo15lx&#10;V9rj5RAqwSXkM62gDqHLpPRljVb7ieuQODu53urAa19J0+srl9tWJlH0Kq1uiC/UusN1jeX34WwV&#10;7NduN3/rZh+bXdie5vf7gGU1KPXyHEdLEAFv4Q+Ghz6rQ8FOR3cm40WrYJomU0YfQwyCgTRZzEAc&#10;fxOQRS7/f1D8AFBLAwQUAAAACACHTuJACYq4M9gBAACbAwAADgAAAGRycy9lMm9Eb2MueG1srVPN&#10;jtMwEL4j8Q6W7zTZrrq0UdM9bFkuCCoBDzC1ncaS/+QxTfsSvAASNzhx5M7bsDwGYzeUBS4IkcNk&#10;xh5/nu/Ll+X1wRq2VxG1dy2/mNScKSe81G7X8tevbh/NOcMEToLxTrX8qJBfrx4+WA6hUVPfeyNV&#10;ZATisBlCy/uUQlNVKHplASc+KEebnY8WEpVxV8kIA6FbU03r+qoafJQheqEQaXV92uSrgt91SqQX&#10;XYcqMdNymi2VGEvc5litltDsIoRei3EM+IcpLGhHl56h1pCAvYn6DyirRfTouzQR3la+67RQhQOx&#10;uah/Y/Oyh6AKFxIHw1km/H+w4vl+E5mWLV9w5sDSJ7p79/nr2w/fvrynePfpI1tkkYaADfXeuE0c&#10;KwybmBkfumjzm7iwQxH2eBZWHRITtDidXy7q+YwzQXtXl7OMWP08GiKmp8pblpOWG+0ya2hg/wzT&#10;qfVHS142jg3ktdn8cUYEck1nIFFqA/FAtyuH0Rstb7Ux+QjG3fbGRLaH7IPyjDP80pZvWQP2p76y&#10;ldug6RXIJ06ydAykkCMr8zyDVZIzo8j5OSudCbT5m06ib1yGVsWlI9Es80nYnG29PBa9q1yRA4pq&#10;o1uzxe7XlN//p1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vKax3YAAAACQEAAA8AAAAAAAAA&#10;AQAgAAAAIgAAAGRycy9kb3ducmV2LnhtbFBLAQIUABQAAAAIAIdO4kAJirgz2AEAAJsDAAAOAAAA&#10;AAAAAAEAIAAAACcBAABkcnMvZTJvRG9jLnhtbFBLBQYAAAAABgAGAFkBAABxBQAAAAA=&#10;">
                <v:fill on="f" focussize="0,0"/>
                <v:stroke weight="1.25pt" color="#000000" joinstyle="round"/>
                <v:imagedata o:title=""/>
                <o:lock v:ext="edit" aspectratio="f"/>
              </v:line>
            </w:pict>
          </mc:Fallback>
        </mc:AlternateContent>
      </w:r>
      <w:r>
        <w:rPr>
          <w:rFonts w:hint="eastAsia" w:ascii="宋体" w:hAnsi="宋体" w:cs="宋体"/>
          <w:sz w:val="32"/>
          <w:szCs w:val="32"/>
        </w:rPr>
        <w:t>指导教师：</w:t>
      </w:r>
      <w:r>
        <w:rPr>
          <w:rFonts w:hint="eastAsia" w:ascii="仿宋" w:hAnsi="仿宋" w:eastAsia="仿宋" w:cs="仿宋"/>
          <w:sz w:val="32"/>
          <w:szCs w:val="32"/>
        </w:rPr>
        <w:t>郭本振</w:t>
      </w:r>
      <w:r>
        <w:rPr>
          <w:rFonts w:hint="eastAsia" w:ascii="宋体" w:hAnsi="宋体" w:cs="宋体"/>
          <w:color w:val="000000"/>
          <w:sz w:val="32"/>
          <w:szCs w:val="32"/>
        </w:rPr>
        <w:t xml:space="preserve">                      </w:t>
      </w: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ind w:left="2205"/>
        <w:rPr>
          <w:rFonts w:ascii="宋体" w:hAnsi="宋体" w:cs="宋体"/>
          <w:sz w:val="32"/>
          <w:szCs w:val="32"/>
        </w:rPr>
      </w:pPr>
    </w:p>
    <w:p>
      <w:pPr>
        <w:spacing w:line="300" w:lineRule="auto"/>
        <w:jc w:val="center"/>
        <w:rPr>
          <w:rFonts w:ascii="宋体" w:hAnsi="宋体" w:cs="宋体"/>
          <w:sz w:val="32"/>
          <w:szCs w:val="32"/>
        </w:rPr>
      </w:pPr>
      <w:r>
        <w:rPr>
          <w:rFonts w:hint="eastAsia" w:ascii="宋体" w:hAnsi="宋体" w:cs="宋体"/>
          <w:sz w:val="32"/>
          <w:szCs w:val="32"/>
        </w:rPr>
        <w:t>二○二○年 六 月</w:t>
      </w:r>
    </w:p>
    <w:bookmarkEnd w:id="0"/>
    <w:bookmarkEnd w:id="1"/>
    <w:bookmarkEnd w:id="2"/>
    <w:bookmarkEnd w:id="3"/>
    <w:p>
      <w:pPr>
        <w:rPr>
          <w:rFonts w:ascii="黑体" w:eastAsia="黑体"/>
          <w:sz w:val="32"/>
          <w:szCs w:val="32"/>
        </w:rPr>
        <w:sectPr>
          <w:headerReference r:id="rId8" w:type="first"/>
          <w:footerReference r:id="rId9" w:type="first"/>
          <w:headerReference r:id="rId7" w:type="default"/>
          <w:pgSz w:w="11906" w:h="16838"/>
          <w:pgMar w:top="1417" w:right="1134" w:bottom="1134" w:left="1134" w:header="851" w:footer="992" w:gutter="0"/>
          <w:pgBorders>
            <w:top w:val="none" w:sz="0" w:space="0"/>
            <w:left w:val="none" w:sz="0" w:space="0"/>
            <w:bottom w:val="none" w:sz="0" w:space="0"/>
            <w:right w:val="none" w:sz="0" w:space="0"/>
          </w:pgBorders>
          <w:pgNumType w:fmt="upperRoman" w:start="1"/>
          <w:cols w:space="0" w:num="1"/>
          <w:titlePg/>
          <w:docGrid w:linePitch="312" w:charSpace="0"/>
        </w:sectPr>
      </w:pPr>
    </w:p>
    <w:p>
      <w:pPr>
        <w:jc w:val="center"/>
        <w:rPr>
          <w:rFonts w:ascii="仿宋_GB2312" w:eastAsia="仿宋_GB2312"/>
          <w:b/>
          <w:bCs/>
          <w:sz w:val="44"/>
          <w:szCs w:val="24"/>
        </w:rPr>
      </w:pPr>
    </w:p>
    <w:p>
      <w:pPr>
        <w:pStyle w:val="2"/>
        <w:ind w:firstLine="0"/>
        <w:rPr>
          <w:rFonts w:ascii="仿宋_GB2312" w:eastAsia="仿宋_GB2312"/>
          <w:b/>
          <w:bCs/>
          <w:sz w:val="44"/>
          <w:szCs w:val="24"/>
        </w:rPr>
      </w:pPr>
    </w:p>
    <w:p>
      <w:pPr>
        <w:pStyle w:val="2"/>
        <w:rPr>
          <w:rFonts w:ascii="仿宋_GB2312" w:eastAsia="仿宋_GB2312"/>
          <w:b/>
          <w:bCs/>
          <w:sz w:val="44"/>
          <w:szCs w:val="24"/>
        </w:rPr>
      </w:pPr>
    </w:p>
    <w:p>
      <w:pPr>
        <w:jc w:val="center"/>
        <w:rPr>
          <w:rFonts w:ascii="仿宋_GB2312" w:eastAsia="仿宋_GB2312"/>
          <w:b/>
          <w:bCs/>
          <w:sz w:val="44"/>
          <w:szCs w:val="24"/>
        </w:rPr>
      </w:pPr>
    </w:p>
    <w:p>
      <w:pPr>
        <w:jc w:val="center"/>
        <w:rPr>
          <w:rFonts w:ascii="仿宋_GB2312" w:eastAsia="仿宋_GB2312"/>
          <w:b/>
          <w:bCs/>
          <w:sz w:val="44"/>
          <w:szCs w:val="24"/>
        </w:rPr>
      </w:pPr>
      <w:bookmarkStart w:id="5" w:name="OLE_LINK2"/>
      <w:r>
        <w:rPr>
          <w:rFonts w:hint="eastAsia" w:ascii="黑体" w:hAnsi="黑体" w:eastAsia="黑体" w:cs="黑体"/>
          <w:sz w:val="44"/>
          <w:szCs w:val="24"/>
        </w:rPr>
        <w:t>物联网网关轻量级认证和加密技术研究</w:t>
      </w:r>
      <w:bookmarkEnd w:id="5"/>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jc w:val="center"/>
        <w:rPr>
          <w:rFonts w:eastAsia="仿宋_GB2312"/>
          <w:sz w:val="44"/>
          <w:szCs w:val="24"/>
        </w:rPr>
      </w:pPr>
      <w:r>
        <w:rPr>
          <w:rFonts w:hint="eastAsia" w:ascii="Times New Roman" w:hAnsi="Times New Roman" w:eastAsia="仿宋_GB2312"/>
          <w:sz w:val="44"/>
          <w:szCs w:val="24"/>
        </w:rPr>
        <w:t>Lightweight</w:t>
      </w:r>
      <w:r>
        <w:rPr>
          <w:rFonts w:hint="eastAsia" w:eastAsia="仿宋_GB2312"/>
          <w:sz w:val="44"/>
          <w:szCs w:val="24"/>
        </w:rPr>
        <w:t xml:space="preserve"> </w:t>
      </w:r>
      <w:r>
        <w:rPr>
          <w:rFonts w:hint="eastAsia" w:ascii="Times New Roman" w:hAnsi="Times New Roman" w:eastAsia="仿宋_GB2312"/>
          <w:sz w:val="44"/>
          <w:szCs w:val="24"/>
        </w:rPr>
        <w:t>authentication</w:t>
      </w:r>
      <w:r>
        <w:rPr>
          <w:rFonts w:hint="eastAsia" w:eastAsia="仿宋_GB2312"/>
          <w:sz w:val="44"/>
          <w:szCs w:val="24"/>
        </w:rPr>
        <w:t xml:space="preserve"> </w:t>
      </w:r>
      <w:r>
        <w:rPr>
          <w:rFonts w:hint="eastAsia" w:ascii="Times New Roman" w:hAnsi="Times New Roman" w:eastAsia="仿宋_GB2312"/>
          <w:sz w:val="44"/>
          <w:szCs w:val="24"/>
        </w:rPr>
        <w:t>and</w:t>
      </w:r>
      <w:r>
        <w:rPr>
          <w:rFonts w:hint="eastAsia" w:eastAsia="仿宋_GB2312"/>
          <w:sz w:val="44"/>
          <w:szCs w:val="24"/>
        </w:rPr>
        <w:t xml:space="preserve"> </w:t>
      </w:r>
      <w:r>
        <w:rPr>
          <w:rFonts w:hint="eastAsia" w:ascii="Times New Roman" w:hAnsi="Times New Roman" w:eastAsia="仿宋_GB2312"/>
          <w:sz w:val="44"/>
          <w:szCs w:val="24"/>
        </w:rPr>
        <w:t>encryption</w:t>
      </w:r>
      <w:r>
        <w:rPr>
          <w:rFonts w:hint="eastAsia" w:eastAsia="仿宋_GB2312"/>
          <w:sz w:val="44"/>
          <w:szCs w:val="24"/>
        </w:rPr>
        <w:t xml:space="preserve"> </w:t>
      </w:r>
      <w:r>
        <w:rPr>
          <w:rFonts w:hint="eastAsia" w:ascii="Times New Roman" w:hAnsi="Times New Roman" w:eastAsia="仿宋_GB2312"/>
          <w:sz w:val="44"/>
          <w:szCs w:val="24"/>
        </w:rPr>
        <w:t>technology</w:t>
      </w:r>
      <w:r>
        <w:rPr>
          <w:rFonts w:hint="eastAsia" w:eastAsia="仿宋_GB2312"/>
          <w:sz w:val="44"/>
          <w:szCs w:val="24"/>
        </w:rPr>
        <w:t xml:space="preserve"> </w:t>
      </w:r>
      <w:r>
        <w:rPr>
          <w:rFonts w:hint="eastAsia" w:ascii="Times New Roman" w:hAnsi="Times New Roman" w:eastAsia="仿宋_GB2312"/>
          <w:sz w:val="44"/>
          <w:szCs w:val="24"/>
        </w:rPr>
        <w:t>for</w:t>
      </w:r>
      <w:r>
        <w:rPr>
          <w:rFonts w:hint="eastAsia" w:eastAsia="仿宋_GB2312"/>
          <w:sz w:val="44"/>
          <w:szCs w:val="24"/>
        </w:rPr>
        <w:t xml:space="preserve"> </w:t>
      </w:r>
      <w:r>
        <w:rPr>
          <w:rFonts w:hint="eastAsia" w:ascii="Times New Roman" w:hAnsi="Times New Roman" w:eastAsia="仿宋_GB2312"/>
          <w:sz w:val="44"/>
          <w:szCs w:val="24"/>
        </w:rPr>
        <w:t>IoT</w:t>
      </w:r>
      <w:r>
        <w:rPr>
          <w:rFonts w:hint="eastAsia" w:eastAsia="仿宋_GB2312"/>
          <w:sz w:val="44"/>
          <w:szCs w:val="24"/>
        </w:rPr>
        <w:t xml:space="preserve"> </w:t>
      </w:r>
      <w:r>
        <w:rPr>
          <w:rFonts w:hint="eastAsia" w:ascii="Times New Roman" w:hAnsi="Times New Roman" w:eastAsia="仿宋_GB2312"/>
          <w:sz w:val="44"/>
          <w:szCs w:val="24"/>
        </w:rPr>
        <w:t>gateway</w:t>
      </w:r>
    </w:p>
    <w:p>
      <w:pPr>
        <w:jc w:val="center"/>
        <w:rPr>
          <w:rFonts w:eastAsia="仿宋_GB2312"/>
          <w:sz w:val="44"/>
          <w:szCs w:val="24"/>
        </w:rPr>
      </w:pPr>
      <w:r>
        <w:rPr>
          <w:rFonts w:hint="eastAsia" w:ascii="Times New Roman" w:hAnsi="Times New Roman" w:eastAsia="仿宋_GB2312"/>
          <w:sz w:val="44"/>
          <w:szCs w:val="24"/>
        </w:rPr>
        <w:t>Technical</w:t>
      </w:r>
      <w:r>
        <w:rPr>
          <w:rFonts w:hint="eastAsia" w:eastAsia="仿宋_GB2312"/>
          <w:sz w:val="44"/>
          <w:szCs w:val="24"/>
        </w:rPr>
        <w:t xml:space="preserve"> </w:t>
      </w:r>
      <w:r>
        <w:rPr>
          <w:rFonts w:hint="eastAsia" w:ascii="Times New Roman" w:hAnsi="Times New Roman" w:eastAsia="仿宋_GB2312"/>
          <w:sz w:val="44"/>
          <w:szCs w:val="24"/>
        </w:rPr>
        <w:t>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pStyle w:val="2"/>
      </w:pPr>
    </w:p>
    <w:p>
      <w:pPr>
        <w:jc w:val="center"/>
        <w:rPr>
          <w:rStyle w:val="38"/>
          <w:rFonts w:hint="default"/>
          <w:b/>
          <w:bCs/>
          <w:sz w:val="44"/>
          <w:szCs w:val="44"/>
        </w:rPr>
      </w:pPr>
    </w:p>
    <w:p>
      <w:pPr>
        <w:jc w:val="center"/>
        <w:rPr>
          <w:rStyle w:val="38"/>
          <w:rFonts w:hint="default"/>
          <w:b/>
          <w:bCs/>
          <w:sz w:val="44"/>
          <w:szCs w:val="44"/>
        </w:rPr>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jc w:val="center"/>
        <w:rPr>
          <w:rStyle w:val="38"/>
          <w:rFonts w:hint="default"/>
          <w:b/>
          <w:bCs/>
          <w:sz w:val="44"/>
          <w:szCs w:val="44"/>
        </w:rPr>
      </w:pPr>
      <w:r>
        <w:rPr>
          <w:rStyle w:val="38"/>
          <w:rFonts w:hint="default"/>
          <w:b/>
          <w:bCs/>
          <w:sz w:val="44"/>
          <w:szCs w:val="44"/>
        </w:rPr>
        <w:t>郑 重 声 明</w:t>
      </w:r>
    </w:p>
    <w:p>
      <w:pPr>
        <w:spacing w:line="360" w:lineRule="auto"/>
        <w:jc w:val="left"/>
        <w:rPr>
          <w:rStyle w:val="38"/>
          <w:rFonts w:hint="default"/>
          <w:sz w:val="24"/>
          <w:szCs w:val="24"/>
        </w:rPr>
      </w:pPr>
    </w:p>
    <w:p>
      <w:pPr>
        <w:spacing w:line="360" w:lineRule="auto"/>
        <w:jc w:val="left"/>
        <w:rPr>
          <w:rStyle w:val="38"/>
          <w:rFonts w:hint="default"/>
          <w:sz w:val="24"/>
          <w:szCs w:val="24"/>
        </w:rPr>
      </w:pPr>
    </w:p>
    <w:p>
      <w:pPr>
        <w:spacing w:line="360" w:lineRule="auto"/>
        <w:ind w:firstLine="420" w:firstLineChars="175"/>
        <w:jc w:val="left"/>
        <w:rPr>
          <w:rFonts w:ascii="宋体" w:hAnsi="宋体" w:cs="宋体"/>
          <w:sz w:val="24"/>
          <w:szCs w:val="24"/>
        </w:rPr>
      </w:pPr>
      <w:r>
        <w:rPr>
          <w:rStyle w:val="38"/>
          <w:rFonts w:hint="default"/>
          <w:sz w:val="24"/>
          <w:szCs w:val="24"/>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河北北方学院。</w:t>
      </w:r>
    </w:p>
    <w:p>
      <w:pPr>
        <w:spacing w:line="360" w:lineRule="auto"/>
        <w:ind w:firstLine="228" w:firstLineChars="95"/>
        <w:jc w:val="left"/>
        <w:rPr>
          <w:rFonts w:ascii="宋体" w:hAnsi="宋体" w:cs="宋体"/>
          <w:sz w:val="24"/>
          <w:szCs w:val="24"/>
        </w:rPr>
      </w:pPr>
    </w:p>
    <w:p>
      <w:pPr>
        <w:jc w:val="center"/>
        <w:rPr>
          <w:rFonts w:eastAsia="仿宋_GB2312"/>
          <w:sz w:val="44"/>
          <w:szCs w:val="24"/>
        </w:rPr>
      </w:pPr>
      <w:r>
        <w:rPr>
          <w:rFonts w:hint="eastAsia" w:ascii="宋体" w:hAnsi="宋体" w:cs="宋体"/>
          <w:color w:val="000000"/>
          <w:sz w:val="24"/>
          <w:szCs w:val="24"/>
        </w:rPr>
        <w:t>本人签名：</w:t>
      </w:r>
      <w:r>
        <w:rPr>
          <w:rFonts w:hint="eastAsia" w:ascii="宋体" w:hAnsi="宋体" w:cs="宋体"/>
          <w:color w:val="000000"/>
          <w:sz w:val="24"/>
          <w:szCs w:val="24"/>
          <w:u w:val="single"/>
        </w:rPr>
        <w:t xml:space="preserve">              </w:t>
      </w:r>
      <w:r>
        <w:rPr>
          <w:rFonts w:hint="eastAsia" w:ascii="宋体" w:hAnsi="宋体" w:cs="宋体"/>
          <w:color w:val="000000"/>
          <w:sz w:val="24"/>
          <w:szCs w:val="24"/>
        </w:rPr>
        <w:t xml:space="preserve"> 日</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spacing w:before="312" w:beforeLines="100" w:after="312" w:afterLines="100" w:line="400" w:lineRule="exact"/>
        <w:ind w:left="799" w:right="403"/>
        <w:jc w:val="center"/>
        <w:rPr>
          <w:rFonts w:ascii="黑体" w:hAnsi="黑体" w:eastAsia="黑体" w:cs="黑体"/>
          <w:b/>
          <w:sz w:val="30"/>
          <w:szCs w:val="30"/>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spacing w:before="800" w:after="400" w:line="400" w:lineRule="exact"/>
        <w:jc w:val="center"/>
        <w:rPr>
          <w:rFonts w:ascii="黑体" w:hAnsi="黑体" w:eastAsia="黑体" w:cs="黑体"/>
          <w:b/>
          <w:sz w:val="32"/>
          <w:szCs w:val="32"/>
        </w:rPr>
      </w:pPr>
      <w:r>
        <w:rPr>
          <w:rFonts w:hint="eastAsia" w:ascii="黑体" w:hAnsi="黑体" w:eastAsia="黑体" w:cs="黑体"/>
          <w:b/>
          <w:sz w:val="30"/>
          <w:szCs w:val="30"/>
        </w:rPr>
        <w:t>摘  要</w:t>
      </w:r>
    </w:p>
    <w:p>
      <w:pPr>
        <w:spacing w:line="420" w:lineRule="exact"/>
        <w:ind w:firstLine="480" w:firstLineChars="200"/>
        <w:rPr>
          <w:bCs/>
          <w:sz w:val="24"/>
          <w:szCs w:val="24"/>
        </w:rPr>
      </w:pPr>
      <w:r>
        <w:rPr>
          <w:rFonts w:hint="eastAsia"/>
          <w:bCs/>
          <w:sz w:val="24"/>
          <w:szCs w:val="24"/>
        </w:rPr>
        <w:t>物联网技术飞速发展的同时，其安全问题也变得日益重要。在一种基于物联网技术设计的温室环境监控系统中，需要实现云服务器与物联网节点设备（如传感器、控制器等）之间的实现双向身份认证的安全策略，以保证系统的安全。因此，本文设计了一种使用</w:t>
      </w:r>
      <w:r>
        <w:rPr>
          <w:rFonts w:hint="eastAsia" w:ascii="Times New Roman" w:hAnsi="Times New Roman"/>
          <w:bCs/>
          <w:sz w:val="24"/>
          <w:szCs w:val="24"/>
        </w:rPr>
        <w:t>ECC</w:t>
      </w:r>
      <w:r>
        <w:rPr>
          <w:rFonts w:hint="eastAsia"/>
          <w:bCs/>
          <w:sz w:val="24"/>
          <w:szCs w:val="24"/>
        </w:rPr>
        <w:t>-</w:t>
      </w:r>
      <w:r>
        <w:rPr>
          <w:rFonts w:hint="eastAsia" w:ascii="Times New Roman" w:hAnsi="Times New Roman"/>
          <w:bCs/>
          <w:sz w:val="24"/>
          <w:szCs w:val="24"/>
        </w:rPr>
        <w:t>AES</w:t>
      </w:r>
      <w:r>
        <w:rPr>
          <w:rFonts w:hint="eastAsia"/>
          <w:bCs/>
          <w:sz w:val="24"/>
          <w:szCs w:val="24"/>
        </w:rPr>
        <w:t>混合加密算法，来实现物联网网关和云服务器双向认证和数据加密的方案。实验证明该方案可在较低的资源需求情况下，满足</w:t>
      </w:r>
      <w:bookmarkStart w:id="6" w:name="OLE_LINK6"/>
      <w:r>
        <w:rPr>
          <w:rFonts w:hint="eastAsia"/>
          <w:bCs/>
          <w:sz w:val="24"/>
          <w:szCs w:val="24"/>
        </w:rPr>
        <w:t>云服务器</w:t>
      </w:r>
      <w:bookmarkEnd w:id="6"/>
      <w:r>
        <w:rPr>
          <w:rFonts w:hint="eastAsia"/>
          <w:bCs/>
          <w:sz w:val="24"/>
          <w:szCs w:val="24"/>
        </w:rPr>
        <w:t>与物联网网关设备之间，进行双向身份认证的</w:t>
      </w:r>
      <w:commentRangeStart w:id="0"/>
      <w:r>
        <w:rPr>
          <w:rFonts w:hint="eastAsia"/>
          <w:bCs/>
          <w:sz w:val="24"/>
          <w:szCs w:val="24"/>
        </w:rPr>
        <w:t>要求</w:t>
      </w:r>
      <w:commentRangeEnd w:id="0"/>
      <w:r>
        <w:rPr>
          <w:rStyle w:val="27"/>
        </w:rPr>
        <w:commentReference w:id="0"/>
      </w:r>
      <w:r>
        <w:rPr>
          <w:rFonts w:hint="eastAsia"/>
          <w:bCs/>
          <w:sz w:val="24"/>
          <w:szCs w:val="24"/>
        </w:rPr>
        <w:t>。</w:t>
      </w:r>
    </w:p>
    <w:p>
      <w:pPr>
        <w:pStyle w:val="2"/>
      </w:pPr>
    </w:p>
    <w:p>
      <w:pPr>
        <w:spacing w:line="360" w:lineRule="auto"/>
        <w:ind w:firstLine="482" w:firstLineChars="200"/>
        <w:rPr>
          <w:bCs/>
          <w:sz w:val="24"/>
          <w:szCs w:val="24"/>
        </w:rPr>
      </w:pPr>
      <w:r>
        <w:rPr>
          <w:rFonts w:ascii="宋体"/>
          <w:b/>
          <w:bCs/>
          <w:sz w:val="24"/>
          <w:szCs w:val="24"/>
        </w:rPr>
        <w:t>关键词</w:t>
      </w:r>
      <w:r>
        <w:rPr>
          <w:rFonts w:hint="eastAsia" w:ascii="宋体"/>
          <w:b/>
          <w:bCs/>
          <w:sz w:val="24"/>
          <w:szCs w:val="24"/>
        </w:rPr>
        <w:t xml:space="preserve">  </w:t>
      </w:r>
      <w:r>
        <w:rPr>
          <w:rFonts w:hint="eastAsia" w:ascii="宋体"/>
          <w:bCs/>
          <w:sz w:val="24"/>
          <w:szCs w:val="24"/>
        </w:rPr>
        <w:t>物联网安全，双向认证，密钥协商，椭圆曲线，安全策略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spacing w:before="800" w:after="400" w:line="400" w:lineRule="exact"/>
        <w:ind w:firstLine="600" w:firstLineChars="200"/>
        <w:jc w:val="center"/>
        <w:rPr>
          <w:rFonts w:ascii="宋体" w:hAnsi="宋体" w:cs="宋体"/>
          <w:sz w:val="24"/>
          <w:szCs w:val="24"/>
        </w:rPr>
      </w:pPr>
      <w:r>
        <w:rPr>
          <w:rFonts w:ascii="Times New Roman" w:hAnsi="Times New Roman" w:eastAsia="仿宋_GB2312" w:cs="Arial"/>
          <w:sz w:val="30"/>
          <w:szCs w:val="30"/>
        </w:rPr>
        <w:t>ABSTRACT</w:t>
      </w:r>
    </w:p>
    <w:p>
      <w:pPr>
        <w:pStyle w:val="14"/>
        <w:tabs>
          <w:tab w:val="right" w:leader="dot" w:pos="8306"/>
        </w:tabs>
        <w:spacing w:line="400" w:lineRule="exact"/>
        <w:ind w:firstLine="420" w:firstLineChars="200"/>
        <w:rPr>
          <w:sz w:val="24"/>
          <w:szCs w:val="24"/>
        </w:rPr>
      </w:pPr>
      <w:r>
        <w:rPr>
          <w:rFonts w:hint="eastAsia"/>
        </w:rPr>
        <w:t xml:space="preserve"> </w:t>
      </w:r>
      <w:r>
        <w:rPr>
          <w:rFonts w:hint="eastAsia" w:ascii="Times New Roman" w:hAnsi="Times New Roman"/>
          <w:sz w:val="24"/>
          <w:szCs w:val="24"/>
        </w:rPr>
        <w:t>While</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rapid</w:t>
      </w:r>
      <w:r>
        <w:rPr>
          <w:rFonts w:hint="eastAsia"/>
          <w:sz w:val="24"/>
          <w:szCs w:val="24"/>
        </w:rPr>
        <w:t xml:space="preserve"> </w:t>
      </w:r>
      <w:r>
        <w:rPr>
          <w:rFonts w:hint="eastAsia" w:ascii="Times New Roman" w:hAnsi="Times New Roman"/>
          <w:sz w:val="24"/>
          <w:szCs w:val="24"/>
        </w:rPr>
        <w:t>development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Internet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Things</w:t>
      </w:r>
      <w:r>
        <w:rPr>
          <w:rFonts w:hint="eastAsia"/>
          <w:sz w:val="24"/>
          <w:szCs w:val="24"/>
        </w:rPr>
        <w:t xml:space="preserve"> </w:t>
      </w:r>
      <w:r>
        <w:rPr>
          <w:rFonts w:hint="eastAsia" w:ascii="Times New Roman" w:hAnsi="Times New Roman"/>
          <w:sz w:val="24"/>
          <w:szCs w:val="24"/>
        </w:rPr>
        <w:t>technology</w:t>
      </w:r>
      <w:r>
        <w:rPr>
          <w:rFonts w:hint="eastAsia"/>
          <w:sz w:val="24"/>
          <w:szCs w:val="24"/>
        </w:rPr>
        <w:t xml:space="preserve">, </w:t>
      </w:r>
      <w:r>
        <w:rPr>
          <w:rFonts w:hint="eastAsia" w:ascii="Times New Roman" w:hAnsi="Times New Roman"/>
          <w:sz w:val="24"/>
          <w:szCs w:val="24"/>
        </w:rPr>
        <w:t>its</w:t>
      </w:r>
      <w:r>
        <w:rPr>
          <w:rFonts w:hint="eastAsia"/>
          <w:sz w:val="24"/>
          <w:szCs w:val="24"/>
        </w:rPr>
        <w:t xml:space="preserve"> </w:t>
      </w:r>
      <w:r>
        <w:rPr>
          <w:rFonts w:hint="eastAsia" w:ascii="Times New Roman" w:hAnsi="Times New Roman"/>
          <w:sz w:val="24"/>
          <w:szCs w:val="24"/>
        </w:rPr>
        <w:t>security</w:t>
      </w:r>
      <w:r>
        <w:rPr>
          <w:rFonts w:hint="eastAsia"/>
          <w:sz w:val="24"/>
          <w:szCs w:val="24"/>
        </w:rPr>
        <w:t xml:space="preserve"> </w:t>
      </w:r>
      <w:r>
        <w:rPr>
          <w:rFonts w:hint="eastAsia" w:ascii="Times New Roman" w:hAnsi="Times New Roman"/>
          <w:sz w:val="24"/>
          <w:szCs w:val="24"/>
        </w:rPr>
        <w:t>issues</w:t>
      </w:r>
      <w:r>
        <w:rPr>
          <w:rFonts w:hint="eastAsia"/>
          <w:sz w:val="24"/>
          <w:szCs w:val="24"/>
        </w:rPr>
        <w:t xml:space="preserve"> </w:t>
      </w:r>
      <w:r>
        <w:rPr>
          <w:rFonts w:hint="eastAsia" w:ascii="Times New Roman" w:hAnsi="Times New Roman"/>
          <w:sz w:val="24"/>
          <w:szCs w:val="24"/>
        </w:rPr>
        <w:t>have</w:t>
      </w:r>
      <w:r>
        <w:rPr>
          <w:rFonts w:hint="eastAsia"/>
          <w:sz w:val="24"/>
          <w:szCs w:val="24"/>
        </w:rPr>
        <w:t xml:space="preserve"> </w:t>
      </w:r>
      <w:r>
        <w:rPr>
          <w:rFonts w:hint="eastAsia" w:ascii="Times New Roman" w:hAnsi="Times New Roman"/>
          <w:sz w:val="24"/>
          <w:szCs w:val="24"/>
        </w:rPr>
        <w:t>become</w:t>
      </w:r>
      <w:r>
        <w:rPr>
          <w:rFonts w:hint="eastAsia"/>
          <w:sz w:val="24"/>
          <w:szCs w:val="24"/>
        </w:rPr>
        <w:t xml:space="preserve"> </w:t>
      </w:r>
      <w:r>
        <w:rPr>
          <w:rFonts w:hint="eastAsia" w:ascii="Times New Roman" w:hAnsi="Times New Roman"/>
          <w:sz w:val="24"/>
          <w:szCs w:val="24"/>
        </w:rPr>
        <w:t>increasingly</w:t>
      </w:r>
      <w:r>
        <w:rPr>
          <w:rFonts w:hint="eastAsia"/>
          <w:sz w:val="24"/>
          <w:szCs w:val="24"/>
        </w:rPr>
        <w:t xml:space="preserve"> </w:t>
      </w:r>
      <w:r>
        <w:rPr>
          <w:rFonts w:hint="eastAsia" w:ascii="Times New Roman" w:hAnsi="Times New Roman"/>
          <w:sz w:val="24"/>
          <w:szCs w:val="24"/>
        </w:rPr>
        <w:t>important</w:t>
      </w:r>
      <w:r>
        <w:rPr>
          <w:rFonts w:hint="eastAsia"/>
          <w:sz w:val="24"/>
          <w:szCs w:val="24"/>
        </w:rPr>
        <w:t xml:space="preserve">. </w:t>
      </w:r>
      <w:r>
        <w:rPr>
          <w:rFonts w:hint="eastAsia" w:ascii="Times New Roman" w:hAnsi="Times New Roman"/>
          <w:sz w:val="24"/>
          <w:szCs w:val="24"/>
        </w:rPr>
        <w:t>In</w:t>
      </w:r>
      <w:r>
        <w:rPr>
          <w:rFonts w:hint="eastAsia"/>
          <w:sz w:val="24"/>
          <w:szCs w:val="24"/>
        </w:rPr>
        <w:t xml:space="preserve"> </w:t>
      </w:r>
      <w:r>
        <w:rPr>
          <w:rFonts w:hint="eastAsia" w:ascii="Times New Roman" w:hAnsi="Times New Roman"/>
          <w:sz w:val="24"/>
          <w:szCs w:val="24"/>
        </w:rPr>
        <w:t>a</w:t>
      </w:r>
      <w:r>
        <w:rPr>
          <w:rFonts w:hint="eastAsia"/>
          <w:sz w:val="24"/>
          <w:szCs w:val="24"/>
        </w:rPr>
        <w:t xml:space="preserve"> </w:t>
      </w:r>
      <w:r>
        <w:rPr>
          <w:rFonts w:hint="eastAsia" w:ascii="Times New Roman" w:hAnsi="Times New Roman"/>
          <w:sz w:val="24"/>
          <w:szCs w:val="24"/>
        </w:rPr>
        <w:t>greenhouse</w:t>
      </w:r>
      <w:r>
        <w:rPr>
          <w:rFonts w:hint="eastAsia"/>
          <w:sz w:val="24"/>
          <w:szCs w:val="24"/>
        </w:rPr>
        <w:t xml:space="preserve"> </w:t>
      </w:r>
      <w:r>
        <w:rPr>
          <w:rFonts w:hint="eastAsia" w:ascii="Times New Roman" w:hAnsi="Times New Roman"/>
          <w:sz w:val="24"/>
          <w:szCs w:val="24"/>
        </w:rPr>
        <w:t>environment</w:t>
      </w:r>
      <w:r>
        <w:rPr>
          <w:rFonts w:hint="eastAsia"/>
          <w:sz w:val="24"/>
          <w:szCs w:val="24"/>
        </w:rPr>
        <w:t xml:space="preserve"> </w:t>
      </w:r>
      <w:r>
        <w:rPr>
          <w:rFonts w:hint="eastAsia" w:ascii="Times New Roman" w:hAnsi="Times New Roman"/>
          <w:sz w:val="24"/>
          <w:szCs w:val="24"/>
        </w:rPr>
        <w:t>monitoring</w:t>
      </w:r>
      <w:r>
        <w:rPr>
          <w:rFonts w:hint="eastAsia"/>
          <w:sz w:val="24"/>
          <w:szCs w:val="24"/>
        </w:rPr>
        <w:t xml:space="preserve"> </w:t>
      </w:r>
      <w:r>
        <w:rPr>
          <w:rFonts w:hint="eastAsia" w:ascii="Times New Roman" w:hAnsi="Times New Roman"/>
          <w:sz w:val="24"/>
          <w:szCs w:val="24"/>
        </w:rPr>
        <w:t>system</w:t>
      </w:r>
      <w:r>
        <w:rPr>
          <w:rFonts w:hint="eastAsia"/>
          <w:sz w:val="24"/>
          <w:szCs w:val="24"/>
        </w:rPr>
        <w:t xml:space="preserve"> </w:t>
      </w:r>
      <w:r>
        <w:rPr>
          <w:rFonts w:hint="eastAsia" w:ascii="Times New Roman" w:hAnsi="Times New Roman"/>
          <w:sz w:val="24"/>
          <w:szCs w:val="24"/>
        </w:rPr>
        <w:t>designed</w:t>
      </w:r>
      <w:r>
        <w:rPr>
          <w:rFonts w:hint="eastAsia"/>
          <w:sz w:val="24"/>
          <w:szCs w:val="24"/>
        </w:rPr>
        <w:t xml:space="preserve"> </w:t>
      </w:r>
      <w:r>
        <w:rPr>
          <w:rFonts w:hint="eastAsia" w:ascii="Times New Roman" w:hAnsi="Times New Roman"/>
          <w:sz w:val="24"/>
          <w:szCs w:val="24"/>
        </w:rPr>
        <w:t>based</w:t>
      </w:r>
      <w:r>
        <w:rPr>
          <w:rFonts w:hint="eastAsia"/>
          <w:sz w:val="24"/>
          <w:szCs w:val="24"/>
        </w:rPr>
        <w:t xml:space="preserve"> </w:t>
      </w:r>
      <w:r>
        <w:rPr>
          <w:rFonts w:hint="eastAsia" w:ascii="Times New Roman" w:hAnsi="Times New Roman"/>
          <w:sz w:val="24"/>
          <w:szCs w:val="24"/>
        </w:rPr>
        <w:t>on</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Internet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Things</w:t>
      </w:r>
      <w:r>
        <w:rPr>
          <w:rFonts w:hint="eastAsia"/>
          <w:sz w:val="24"/>
          <w:szCs w:val="24"/>
        </w:rPr>
        <w:t xml:space="preserve"> </w:t>
      </w:r>
      <w:r>
        <w:rPr>
          <w:rFonts w:hint="eastAsia" w:ascii="Times New Roman" w:hAnsi="Times New Roman"/>
          <w:sz w:val="24"/>
          <w:szCs w:val="24"/>
        </w:rPr>
        <w:t>technology</w:t>
      </w:r>
      <w:r>
        <w:rPr>
          <w:rFonts w:hint="eastAsia"/>
          <w:sz w:val="24"/>
          <w:szCs w:val="24"/>
        </w:rPr>
        <w:t xml:space="preserve">, </w:t>
      </w:r>
      <w:r>
        <w:rPr>
          <w:rFonts w:hint="eastAsia" w:ascii="Times New Roman" w:hAnsi="Times New Roman"/>
          <w:sz w:val="24"/>
          <w:szCs w:val="24"/>
        </w:rPr>
        <w:t>it</w:t>
      </w:r>
      <w:r>
        <w:rPr>
          <w:rFonts w:hint="eastAsia"/>
          <w:sz w:val="24"/>
          <w:szCs w:val="24"/>
        </w:rPr>
        <w:t xml:space="preserve"> </w:t>
      </w:r>
      <w:r>
        <w:rPr>
          <w:rFonts w:hint="eastAsia" w:ascii="Times New Roman" w:hAnsi="Times New Roman"/>
          <w:sz w:val="24"/>
          <w:szCs w:val="24"/>
        </w:rPr>
        <w:t>is</w:t>
      </w:r>
      <w:r>
        <w:rPr>
          <w:rFonts w:hint="eastAsia"/>
          <w:sz w:val="24"/>
          <w:szCs w:val="24"/>
        </w:rPr>
        <w:t xml:space="preserve"> </w:t>
      </w:r>
      <w:r>
        <w:rPr>
          <w:rFonts w:hint="eastAsia" w:ascii="Times New Roman" w:hAnsi="Times New Roman"/>
          <w:sz w:val="24"/>
          <w:szCs w:val="24"/>
        </w:rPr>
        <w:t>necessary</w:t>
      </w:r>
      <w:r>
        <w:rPr>
          <w:rFonts w:hint="eastAsia"/>
          <w:sz w:val="24"/>
          <w:szCs w:val="24"/>
        </w:rPr>
        <w:t xml:space="preserve"> </w:t>
      </w:r>
      <w:r>
        <w:rPr>
          <w:rFonts w:hint="eastAsia" w:ascii="Times New Roman" w:hAnsi="Times New Roman"/>
          <w:sz w:val="24"/>
          <w:szCs w:val="24"/>
        </w:rPr>
        <w:t>to</w:t>
      </w:r>
      <w:r>
        <w:rPr>
          <w:rFonts w:hint="eastAsia"/>
          <w:sz w:val="24"/>
          <w:szCs w:val="24"/>
        </w:rPr>
        <w:t xml:space="preserve"> </w:t>
      </w:r>
      <w:r>
        <w:rPr>
          <w:rFonts w:hint="eastAsia" w:ascii="Times New Roman" w:hAnsi="Times New Roman"/>
          <w:sz w:val="24"/>
          <w:szCs w:val="24"/>
        </w:rPr>
        <w:t>implement</w:t>
      </w:r>
      <w:r>
        <w:rPr>
          <w:rFonts w:hint="eastAsia"/>
          <w:sz w:val="24"/>
          <w:szCs w:val="24"/>
        </w:rPr>
        <w:t xml:space="preserve"> </w:t>
      </w:r>
      <w:r>
        <w:rPr>
          <w:rFonts w:hint="eastAsia" w:ascii="Times New Roman" w:hAnsi="Times New Roman"/>
          <w:sz w:val="24"/>
          <w:szCs w:val="24"/>
        </w:rPr>
        <w:t>a</w:t>
      </w:r>
      <w:r>
        <w:rPr>
          <w:rFonts w:hint="eastAsia"/>
          <w:sz w:val="24"/>
          <w:szCs w:val="24"/>
        </w:rPr>
        <w:t xml:space="preserve"> </w:t>
      </w:r>
      <w:r>
        <w:rPr>
          <w:rFonts w:hint="eastAsia" w:ascii="Times New Roman" w:hAnsi="Times New Roman"/>
          <w:sz w:val="24"/>
          <w:szCs w:val="24"/>
        </w:rPr>
        <w:t>two</w:t>
      </w:r>
      <w:r>
        <w:rPr>
          <w:rFonts w:hint="eastAsia"/>
          <w:sz w:val="24"/>
          <w:szCs w:val="24"/>
        </w:rPr>
        <w:t>-</w:t>
      </w:r>
      <w:r>
        <w:rPr>
          <w:rFonts w:hint="eastAsia" w:ascii="Times New Roman" w:hAnsi="Times New Roman"/>
          <w:sz w:val="24"/>
          <w:szCs w:val="24"/>
        </w:rPr>
        <w:t>way</w:t>
      </w:r>
      <w:r>
        <w:rPr>
          <w:rFonts w:hint="eastAsia"/>
          <w:sz w:val="24"/>
          <w:szCs w:val="24"/>
        </w:rPr>
        <w:t xml:space="preserve"> </w:t>
      </w:r>
      <w:r>
        <w:rPr>
          <w:rFonts w:hint="eastAsia" w:ascii="Times New Roman" w:hAnsi="Times New Roman"/>
          <w:sz w:val="24"/>
          <w:szCs w:val="24"/>
        </w:rPr>
        <w:t>identity</w:t>
      </w:r>
      <w:r>
        <w:rPr>
          <w:rFonts w:hint="eastAsia"/>
          <w:sz w:val="24"/>
          <w:szCs w:val="24"/>
        </w:rPr>
        <w:t xml:space="preserve"> </w:t>
      </w:r>
      <w:r>
        <w:rPr>
          <w:rFonts w:hint="eastAsia" w:ascii="Times New Roman" w:hAnsi="Times New Roman"/>
          <w:sz w:val="24"/>
          <w:szCs w:val="24"/>
        </w:rPr>
        <w:t>authentication</w:t>
      </w:r>
      <w:r>
        <w:rPr>
          <w:rFonts w:hint="eastAsia"/>
          <w:sz w:val="24"/>
          <w:szCs w:val="24"/>
        </w:rPr>
        <w:t xml:space="preserve"> </w:t>
      </w:r>
      <w:r>
        <w:rPr>
          <w:rFonts w:hint="eastAsia" w:ascii="Times New Roman" w:hAnsi="Times New Roman"/>
          <w:sz w:val="24"/>
          <w:szCs w:val="24"/>
        </w:rPr>
        <w:t>security</w:t>
      </w:r>
      <w:r>
        <w:rPr>
          <w:rFonts w:hint="eastAsia"/>
          <w:sz w:val="24"/>
          <w:szCs w:val="24"/>
        </w:rPr>
        <w:t xml:space="preserve"> </w:t>
      </w:r>
      <w:r>
        <w:rPr>
          <w:rFonts w:hint="eastAsia" w:ascii="Times New Roman" w:hAnsi="Times New Roman"/>
          <w:sz w:val="24"/>
          <w:szCs w:val="24"/>
        </w:rPr>
        <w:t>strategy</w:t>
      </w:r>
      <w:r>
        <w:rPr>
          <w:rFonts w:hint="eastAsia"/>
          <w:sz w:val="24"/>
          <w:szCs w:val="24"/>
        </w:rPr>
        <w:t xml:space="preserve"> </w:t>
      </w:r>
      <w:r>
        <w:rPr>
          <w:rFonts w:hint="eastAsia" w:ascii="Times New Roman" w:hAnsi="Times New Roman"/>
          <w:sz w:val="24"/>
          <w:szCs w:val="24"/>
        </w:rPr>
        <w:t>between</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cloud</w:t>
      </w:r>
      <w:r>
        <w:rPr>
          <w:rFonts w:hint="eastAsia"/>
          <w:sz w:val="24"/>
          <w:szCs w:val="24"/>
        </w:rPr>
        <w:t xml:space="preserve"> </w:t>
      </w:r>
      <w:r>
        <w:rPr>
          <w:rFonts w:hint="eastAsia" w:ascii="Times New Roman" w:hAnsi="Times New Roman"/>
          <w:sz w:val="24"/>
          <w:szCs w:val="24"/>
        </w:rPr>
        <w:t>server</w:t>
      </w:r>
      <w:r>
        <w:rPr>
          <w:rFonts w:hint="eastAsia"/>
          <w:sz w:val="24"/>
          <w:szCs w:val="24"/>
        </w:rPr>
        <w:t xml:space="preserve"> </w:t>
      </w:r>
      <w:r>
        <w:rPr>
          <w:rFonts w:hint="eastAsia" w:ascii="Times New Roman" w:hAnsi="Times New Roman"/>
          <w:sz w:val="24"/>
          <w:szCs w:val="24"/>
        </w:rPr>
        <w:t>and</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Internet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Things</w:t>
      </w:r>
      <w:r>
        <w:rPr>
          <w:rFonts w:hint="eastAsia"/>
          <w:sz w:val="24"/>
          <w:szCs w:val="24"/>
        </w:rPr>
        <w:t xml:space="preserve"> </w:t>
      </w:r>
      <w:r>
        <w:rPr>
          <w:rFonts w:hint="eastAsia" w:ascii="Times New Roman" w:hAnsi="Times New Roman"/>
          <w:sz w:val="24"/>
          <w:szCs w:val="24"/>
        </w:rPr>
        <w:t>node</w:t>
      </w:r>
      <w:r>
        <w:rPr>
          <w:rFonts w:hint="eastAsia"/>
          <w:sz w:val="24"/>
          <w:szCs w:val="24"/>
        </w:rPr>
        <w:t xml:space="preserve"> </w:t>
      </w:r>
      <w:r>
        <w:rPr>
          <w:rFonts w:hint="eastAsia" w:ascii="Times New Roman" w:hAnsi="Times New Roman"/>
          <w:sz w:val="24"/>
          <w:szCs w:val="24"/>
        </w:rPr>
        <w:t>devices</w:t>
      </w:r>
      <w:r>
        <w:rPr>
          <w:rFonts w:hint="eastAsia"/>
          <w:sz w:val="24"/>
          <w:szCs w:val="24"/>
        </w:rPr>
        <w:t xml:space="preserve"> (</w:t>
      </w:r>
      <w:r>
        <w:rPr>
          <w:rFonts w:hint="eastAsia" w:ascii="Times New Roman" w:hAnsi="Times New Roman"/>
          <w:sz w:val="24"/>
          <w:szCs w:val="24"/>
        </w:rPr>
        <w:t>such</w:t>
      </w:r>
      <w:r>
        <w:rPr>
          <w:rFonts w:hint="eastAsia"/>
          <w:sz w:val="24"/>
          <w:szCs w:val="24"/>
        </w:rPr>
        <w:t xml:space="preserve"> </w:t>
      </w:r>
      <w:r>
        <w:rPr>
          <w:rFonts w:hint="eastAsia" w:ascii="Times New Roman" w:hAnsi="Times New Roman"/>
          <w:sz w:val="24"/>
          <w:szCs w:val="24"/>
        </w:rPr>
        <w:t>as</w:t>
      </w:r>
      <w:r>
        <w:rPr>
          <w:rFonts w:hint="eastAsia"/>
          <w:sz w:val="24"/>
          <w:szCs w:val="24"/>
        </w:rPr>
        <w:t xml:space="preserve"> </w:t>
      </w:r>
      <w:r>
        <w:rPr>
          <w:rFonts w:hint="eastAsia" w:ascii="Times New Roman" w:hAnsi="Times New Roman"/>
          <w:sz w:val="24"/>
          <w:szCs w:val="24"/>
        </w:rPr>
        <w:t>sensors</w:t>
      </w:r>
      <w:r>
        <w:rPr>
          <w:rFonts w:hint="eastAsia"/>
          <w:sz w:val="24"/>
          <w:szCs w:val="24"/>
        </w:rPr>
        <w:t xml:space="preserve">, </w:t>
      </w:r>
      <w:r>
        <w:rPr>
          <w:rFonts w:hint="eastAsia" w:ascii="Times New Roman" w:hAnsi="Times New Roman"/>
          <w:sz w:val="24"/>
          <w:szCs w:val="24"/>
        </w:rPr>
        <w:t>controllers</w:t>
      </w:r>
      <w:r>
        <w:rPr>
          <w:rFonts w:hint="eastAsia"/>
          <w:sz w:val="24"/>
          <w:szCs w:val="24"/>
        </w:rPr>
        <w:t xml:space="preserve">, </w:t>
      </w:r>
      <w:r>
        <w:rPr>
          <w:rFonts w:hint="eastAsia" w:ascii="Times New Roman" w:hAnsi="Times New Roman"/>
          <w:sz w:val="24"/>
          <w:szCs w:val="24"/>
        </w:rPr>
        <w:t>etc</w:t>
      </w:r>
      <w:r>
        <w:rPr>
          <w:rFonts w:hint="eastAsia"/>
          <w:sz w:val="24"/>
          <w:szCs w:val="24"/>
        </w:rPr>
        <w:t xml:space="preserve">.) </w:t>
      </w:r>
      <w:r>
        <w:rPr>
          <w:rFonts w:hint="eastAsia" w:ascii="Times New Roman" w:hAnsi="Times New Roman"/>
          <w:sz w:val="24"/>
          <w:szCs w:val="24"/>
        </w:rPr>
        <w:t>to</w:t>
      </w:r>
      <w:r>
        <w:rPr>
          <w:rFonts w:hint="eastAsia"/>
          <w:sz w:val="24"/>
          <w:szCs w:val="24"/>
        </w:rPr>
        <w:t xml:space="preserve"> </w:t>
      </w:r>
      <w:r>
        <w:rPr>
          <w:rFonts w:hint="eastAsia" w:ascii="Times New Roman" w:hAnsi="Times New Roman"/>
          <w:sz w:val="24"/>
          <w:szCs w:val="24"/>
        </w:rPr>
        <w:t>ensure</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security</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system</w:t>
      </w:r>
      <w:r>
        <w:rPr>
          <w:rFonts w:hint="eastAsia"/>
          <w:sz w:val="24"/>
          <w:szCs w:val="24"/>
        </w:rPr>
        <w:t xml:space="preserve">. </w:t>
      </w:r>
      <w:r>
        <w:rPr>
          <w:rFonts w:hint="eastAsia" w:ascii="Times New Roman" w:hAnsi="Times New Roman"/>
          <w:sz w:val="24"/>
          <w:szCs w:val="24"/>
        </w:rPr>
        <w:t>Therefore</w:t>
      </w:r>
      <w:r>
        <w:rPr>
          <w:rFonts w:hint="eastAsia"/>
          <w:sz w:val="24"/>
          <w:szCs w:val="24"/>
        </w:rPr>
        <w:t xml:space="preserve">, </w:t>
      </w:r>
      <w:r>
        <w:fldChar w:fldCharType="begin"/>
      </w:r>
      <w:r>
        <w:instrText xml:space="preserve"> HYPERLINK "E:/%E7%94%B5%E8%84%91%E5%BA%94%E7%94%A8/%E6%9C%89%E9%81%93%E7%BF%BB%E8%AF%91/Dict/8.9.0.0/resultui/html/index.html" \l "/javascript:;" </w:instrText>
      </w:r>
      <w:r>
        <w:fldChar w:fldCharType="separate"/>
      </w:r>
      <w:r>
        <w:rPr>
          <w:rStyle w:val="25"/>
          <w:rFonts w:ascii="Times New Roman" w:hAnsi="Times New Roman"/>
          <w:bCs/>
          <w:color w:val="000000" w:themeColor="text1"/>
          <w:sz w:val="24"/>
          <w:szCs w:val="24"/>
          <w:u w:val="none"/>
          <w:shd w:val="clear" w:color="auto" w:fill="FFFFFF"/>
          <w14:textFill>
            <w14:solidFill>
              <w14:schemeClr w14:val="tx1"/>
            </w14:solidFill>
          </w14:textFill>
        </w:rPr>
        <w:t>this</w:t>
      </w:r>
      <w:r>
        <w:rPr>
          <w:rStyle w:val="25"/>
          <w:bCs/>
          <w:color w:val="000000" w:themeColor="text1"/>
          <w:sz w:val="24"/>
          <w:szCs w:val="24"/>
          <w:u w:val="none"/>
          <w:shd w:val="clear" w:color="auto" w:fill="FFFFFF"/>
          <w14:textFill>
            <w14:solidFill>
              <w14:schemeClr w14:val="tx1"/>
            </w14:solidFill>
          </w14:textFill>
        </w:rPr>
        <w:fldChar w:fldCharType="end"/>
      </w:r>
      <w:r>
        <w:rPr>
          <w:bCs/>
          <w:color w:val="000000" w:themeColor="text1"/>
          <w:sz w:val="24"/>
          <w:szCs w:val="24"/>
          <w:shd w:val="clear" w:color="auto" w:fill="FFFFFF"/>
          <w14:textFill>
            <w14:solidFill>
              <w14:schemeClr w14:val="tx1"/>
            </w14:solidFill>
          </w14:textFill>
        </w:rPr>
        <w:t> </w:t>
      </w:r>
      <w:r>
        <w:fldChar w:fldCharType="begin"/>
      </w:r>
      <w:r>
        <w:instrText xml:space="preserve"> HYPERLINK "E:/%E7%94%B5%E8%84%91%E5%BA%94%E7%94%A8/%E6%9C%89%E9%81%93%E7%BF%BB%E8%AF%91/Dict/8.9.0.0/resultui/html/index.html" \l "/javascript:;" </w:instrText>
      </w:r>
      <w:r>
        <w:fldChar w:fldCharType="separate"/>
      </w:r>
      <w:r>
        <w:rPr>
          <w:rStyle w:val="25"/>
          <w:rFonts w:ascii="Times New Roman" w:hAnsi="Times New Roman"/>
          <w:bCs/>
          <w:color w:val="000000" w:themeColor="text1"/>
          <w:sz w:val="24"/>
          <w:szCs w:val="24"/>
          <w:u w:val="none"/>
          <w:shd w:val="clear" w:color="auto" w:fill="FFFFFF"/>
          <w14:textFill>
            <w14:solidFill>
              <w14:schemeClr w14:val="tx1"/>
            </w14:solidFill>
          </w14:textFill>
        </w:rPr>
        <w:t>article</w:t>
      </w:r>
      <w:r>
        <w:rPr>
          <w:rStyle w:val="25"/>
          <w:bCs/>
          <w:color w:val="000000" w:themeColor="text1"/>
          <w:sz w:val="24"/>
          <w:szCs w:val="24"/>
          <w:u w:val="none"/>
          <w:shd w:val="clear" w:color="auto" w:fill="FFFFFF"/>
          <w14:textFill>
            <w14:solidFill>
              <w14:schemeClr w14:val="tx1"/>
            </w14:solidFill>
          </w14:textFill>
        </w:rPr>
        <w:fldChar w:fldCharType="end"/>
      </w:r>
      <w:r>
        <w:rPr>
          <w:b/>
          <w:color w:val="000000" w:themeColor="text1"/>
          <w:sz w:val="24"/>
          <w:szCs w:val="24"/>
          <w:shd w:val="clear" w:color="auto" w:fill="FFFFFF"/>
          <w14:textFill>
            <w14:solidFill>
              <w14:schemeClr w14:val="tx1"/>
            </w14:solidFill>
          </w14:textFill>
        </w:rPr>
        <w:t xml:space="preserve"> </w:t>
      </w:r>
      <w:r>
        <w:rPr>
          <w:rFonts w:hint="eastAsia" w:ascii="Times New Roman" w:hAnsi="Times New Roman"/>
          <w:sz w:val="24"/>
          <w:szCs w:val="24"/>
        </w:rPr>
        <w:t>designed</w:t>
      </w:r>
      <w:r>
        <w:rPr>
          <w:rFonts w:hint="eastAsia"/>
          <w:sz w:val="24"/>
          <w:szCs w:val="24"/>
        </w:rPr>
        <w:t xml:space="preserve"> </w:t>
      </w:r>
      <w:r>
        <w:rPr>
          <w:rFonts w:hint="eastAsia" w:ascii="Times New Roman" w:hAnsi="Times New Roman"/>
          <w:sz w:val="24"/>
          <w:szCs w:val="24"/>
        </w:rPr>
        <w:t>a</w:t>
      </w:r>
      <w:r>
        <w:rPr>
          <w:rFonts w:hint="eastAsia"/>
          <w:sz w:val="24"/>
          <w:szCs w:val="24"/>
        </w:rPr>
        <w:t xml:space="preserve"> </w:t>
      </w:r>
      <w:r>
        <w:rPr>
          <w:rFonts w:hint="eastAsia" w:ascii="Times New Roman" w:hAnsi="Times New Roman"/>
          <w:sz w:val="24"/>
          <w:szCs w:val="24"/>
        </w:rPr>
        <w:t>scheme</w:t>
      </w:r>
      <w:r>
        <w:rPr>
          <w:rFonts w:hint="eastAsia"/>
          <w:sz w:val="24"/>
          <w:szCs w:val="24"/>
        </w:rPr>
        <w:t xml:space="preserve"> </w:t>
      </w:r>
      <w:r>
        <w:rPr>
          <w:rFonts w:hint="eastAsia" w:ascii="Times New Roman" w:hAnsi="Times New Roman"/>
          <w:sz w:val="24"/>
          <w:szCs w:val="24"/>
        </w:rPr>
        <w:t>that</w:t>
      </w:r>
      <w:r>
        <w:rPr>
          <w:rFonts w:hint="eastAsia"/>
          <w:sz w:val="24"/>
          <w:szCs w:val="24"/>
        </w:rPr>
        <w:t xml:space="preserve"> </w:t>
      </w:r>
      <w:r>
        <w:rPr>
          <w:rFonts w:hint="eastAsia" w:ascii="Times New Roman" w:hAnsi="Times New Roman"/>
          <w:sz w:val="24"/>
          <w:szCs w:val="24"/>
        </w:rPr>
        <w:t>uses</w:t>
      </w:r>
      <w:r>
        <w:rPr>
          <w:rFonts w:hint="eastAsia"/>
          <w:sz w:val="24"/>
          <w:szCs w:val="24"/>
        </w:rPr>
        <w:t xml:space="preserve"> </w:t>
      </w:r>
      <w:r>
        <w:rPr>
          <w:rFonts w:hint="eastAsia" w:ascii="Times New Roman" w:hAnsi="Times New Roman"/>
          <w:sz w:val="24"/>
          <w:szCs w:val="24"/>
        </w:rPr>
        <w:t>ECC</w:t>
      </w:r>
      <w:r>
        <w:rPr>
          <w:rFonts w:hint="eastAsia"/>
          <w:sz w:val="24"/>
          <w:szCs w:val="24"/>
        </w:rPr>
        <w:t>-</w:t>
      </w:r>
      <w:r>
        <w:rPr>
          <w:rFonts w:hint="eastAsia" w:ascii="Times New Roman" w:hAnsi="Times New Roman"/>
          <w:sz w:val="24"/>
          <w:szCs w:val="24"/>
        </w:rPr>
        <w:t>AES</w:t>
      </w:r>
      <w:r>
        <w:rPr>
          <w:rFonts w:hint="eastAsia"/>
          <w:sz w:val="24"/>
          <w:szCs w:val="24"/>
        </w:rPr>
        <w:t xml:space="preserve"> </w:t>
      </w:r>
      <w:r>
        <w:rPr>
          <w:rFonts w:hint="eastAsia" w:ascii="Times New Roman" w:hAnsi="Times New Roman"/>
          <w:sz w:val="24"/>
          <w:szCs w:val="24"/>
        </w:rPr>
        <w:t>hybrid</w:t>
      </w:r>
      <w:r>
        <w:rPr>
          <w:rFonts w:hint="eastAsia"/>
          <w:sz w:val="24"/>
          <w:szCs w:val="24"/>
        </w:rPr>
        <w:t xml:space="preserve"> </w:t>
      </w:r>
      <w:r>
        <w:rPr>
          <w:rFonts w:hint="eastAsia" w:ascii="Times New Roman" w:hAnsi="Times New Roman"/>
          <w:sz w:val="24"/>
          <w:szCs w:val="24"/>
        </w:rPr>
        <w:t>encryption</w:t>
      </w:r>
      <w:r>
        <w:rPr>
          <w:rFonts w:hint="eastAsia"/>
          <w:sz w:val="24"/>
          <w:szCs w:val="24"/>
        </w:rPr>
        <w:t xml:space="preserve"> </w:t>
      </w:r>
      <w:r>
        <w:rPr>
          <w:rFonts w:hint="eastAsia" w:ascii="Times New Roman" w:hAnsi="Times New Roman"/>
          <w:sz w:val="24"/>
          <w:szCs w:val="24"/>
        </w:rPr>
        <w:t>algorithm</w:t>
      </w:r>
      <w:r>
        <w:rPr>
          <w:rFonts w:hint="eastAsia"/>
          <w:sz w:val="24"/>
          <w:szCs w:val="24"/>
        </w:rPr>
        <w:t xml:space="preserve"> </w:t>
      </w:r>
      <w:r>
        <w:rPr>
          <w:rFonts w:hint="eastAsia" w:ascii="Times New Roman" w:hAnsi="Times New Roman"/>
          <w:sz w:val="24"/>
          <w:szCs w:val="24"/>
        </w:rPr>
        <w:t>to</w:t>
      </w:r>
      <w:r>
        <w:rPr>
          <w:rFonts w:hint="eastAsia"/>
          <w:sz w:val="24"/>
          <w:szCs w:val="24"/>
        </w:rPr>
        <w:t xml:space="preserve"> </w:t>
      </w:r>
      <w:r>
        <w:rPr>
          <w:rFonts w:hint="eastAsia" w:ascii="Times New Roman" w:hAnsi="Times New Roman"/>
          <w:sz w:val="24"/>
          <w:szCs w:val="24"/>
        </w:rPr>
        <w:t>achieve</w:t>
      </w:r>
      <w:r>
        <w:rPr>
          <w:rFonts w:hint="eastAsia"/>
          <w:sz w:val="24"/>
          <w:szCs w:val="24"/>
        </w:rPr>
        <w:t xml:space="preserve"> </w:t>
      </w:r>
      <w:r>
        <w:rPr>
          <w:rFonts w:hint="eastAsia" w:ascii="Times New Roman" w:hAnsi="Times New Roman"/>
          <w:sz w:val="24"/>
          <w:szCs w:val="24"/>
        </w:rPr>
        <w:t>two</w:t>
      </w:r>
      <w:r>
        <w:rPr>
          <w:rFonts w:hint="eastAsia"/>
          <w:sz w:val="24"/>
          <w:szCs w:val="24"/>
        </w:rPr>
        <w:t>-</w:t>
      </w:r>
      <w:r>
        <w:rPr>
          <w:rFonts w:hint="eastAsia" w:ascii="Times New Roman" w:hAnsi="Times New Roman"/>
          <w:sz w:val="24"/>
          <w:szCs w:val="24"/>
        </w:rPr>
        <w:t>way</w:t>
      </w:r>
      <w:r>
        <w:rPr>
          <w:rFonts w:hint="eastAsia"/>
          <w:sz w:val="24"/>
          <w:szCs w:val="24"/>
        </w:rPr>
        <w:t xml:space="preserve"> </w:t>
      </w:r>
      <w:r>
        <w:rPr>
          <w:rFonts w:hint="eastAsia" w:ascii="Times New Roman" w:hAnsi="Times New Roman"/>
          <w:sz w:val="24"/>
          <w:szCs w:val="24"/>
        </w:rPr>
        <w:t>authentication</w:t>
      </w:r>
      <w:r>
        <w:rPr>
          <w:rFonts w:hint="eastAsia"/>
          <w:sz w:val="24"/>
          <w:szCs w:val="24"/>
        </w:rPr>
        <w:t xml:space="preserve"> </w:t>
      </w:r>
      <w:r>
        <w:rPr>
          <w:rFonts w:hint="eastAsia" w:ascii="Times New Roman" w:hAnsi="Times New Roman"/>
          <w:sz w:val="24"/>
          <w:szCs w:val="24"/>
        </w:rPr>
        <w:t>and</w:t>
      </w:r>
      <w:r>
        <w:rPr>
          <w:rFonts w:hint="eastAsia"/>
          <w:sz w:val="24"/>
          <w:szCs w:val="24"/>
        </w:rPr>
        <w:t xml:space="preserve"> </w:t>
      </w:r>
      <w:r>
        <w:rPr>
          <w:rFonts w:hint="eastAsia" w:ascii="Times New Roman" w:hAnsi="Times New Roman"/>
          <w:sz w:val="24"/>
          <w:szCs w:val="24"/>
        </w:rPr>
        <w:t>data</w:t>
      </w:r>
      <w:r>
        <w:rPr>
          <w:rFonts w:hint="eastAsia"/>
          <w:sz w:val="24"/>
          <w:szCs w:val="24"/>
        </w:rPr>
        <w:t xml:space="preserve"> </w:t>
      </w:r>
      <w:r>
        <w:rPr>
          <w:rFonts w:hint="eastAsia" w:ascii="Times New Roman" w:hAnsi="Times New Roman"/>
          <w:sz w:val="24"/>
          <w:szCs w:val="24"/>
        </w:rPr>
        <w:t>encryption</w:t>
      </w:r>
      <w:r>
        <w:rPr>
          <w:rFonts w:hint="eastAsia"/>
          <w:sz w:val="24"/>
          <w:szCs w:val="24"/>
        </w:rPr>
        <w:t xml:space="preserve"> </w:t>
      </w:r>
      <w:r>
        <w:rPr>
          <w:rFonts w:hint="eastAsia" w:ascii="Times New Roman" w:hAnsi="Times New Roman"/>
          <w:sz w:val="24"/>
          <w:szCs w:val="24"/>
        </w:rPr>
        <w:t>for</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Internet</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Things</w:t>
      </w:r>
      <w:r>
        <w:rPr>
          <w:rFonts w:hint="eastAsia"/>
          <w:sz w:val="24"/>
          <w:szCs w:val="24"/>
        </w:rPr>
        <w:t xml:space="preserve"> </w:t>
      </w:r>
      <w:r>
        <w:rPr>
          <w:rFonts w:hint="eastAsia" w:ascii="Times New Roman" w:hAnsi="Times New Roman"/>
          <w:sz w:val="24"/>
          <w:szCs w:val="24"/>
        </w:rPr>
        <w:t>gateway</w:t>
      </w:r>
      <w:r>
        <w:rPr>
          <w:rFonts w:hint="eastAsia"/>
          <w:sz w:val="24"/>
          <w:szCs w:val="24"/>
        </w:rPr>
        <w:t xml:space="preserve"> </w:t>
      </w:r>
      <w:r>
        <w:rPr>
          <w:rFonts w:hint="eastAsia" w:ascii="Times New Roman" w:hAnsi="Times New Roman"/>
          <w:sz w:val="24"/>
          <w:szCs w:val="24"/>
        </w:rPr>
        <w:t>and</w:t>
      </w:r>
      <w:r>
        <w:rPr>
          <w:rFonts w:hint="eastAsia"/>
          <w:sz w:val="24"/>
          <w:szCs w:val="24"/>
        </w:rPr>
        <w:t xml:space="preserve"> </w:t>
      </w:r>
      <w:r>
        <w:rPr>
          <w:rFonts w:hint="eastAsia" w:ascii="Times New Roman" w:hAnsi="Times New Roman"/>
          <w:sz w:val="24"/>
          <w:szCs w:val="24"/>
        </w:rPr>
        <w:t>cloud</w:t>
      </w:r>
      <w:r>
        <w:rPr>
          <w:rFonts w:hint="eastAsia"/>
          <w:sz w:val="24"/>
          <w:szCs w:val="24"/>
        </w:rPr>
        <w:t xml:space="preserve"> </w:t>
      </w:r>
      <w:r>
        <w:rPr>
          <w:rFonts w:hint="eastAsia" w:ascii="Times New Roman" w:hAnsi="Times New Roman"/>
          <w:sz w:val="24"/>
          <w:szCs w:val="24"/>
        </w:rPr>
        <w:t>server</w:t>
      </w:r>
      <w:r>
        <w:rPr>
          <w:rFonts w:hint="eastAsia"/>
          <w:sz w:val="24"/>
          <w:szCs w:val="24"/>
        </w:rPr>
        <w:t xml:space="preserve">. </w:t>
      </w:r>
      <w:r>
        <w:rPr>
          <w:rFonts w:hint="eastAsia" w:ascii="Times New Roman" w:hAnsi="Times New Roman"/>
          <w:sz w:val="24"/>
          <w:szCs w:val="24"/>
        </w:rPr>
        <w:t>Experiments</w:t>
      </w:r>
      <w:r>
        <w:rPr>
          <w:rFonts w:hint="eastAsia"/>
          <w:sz w:val="24"/>
          <w:szCs w:val="24"/>
        </w:rPr>
        <w:t xml:space="preserve"> </w:t>
      </w:r>
      <w:r>
        <w:rPr>
          <w:rFonts w:hint="eastAsia" w:ascii="Times New Roman" w:hAnsi="Times New Roman"/>
          <w:sz w:val="24"/>
          <w:szCs w:val="24"/>
        </w:rPr>
        <w:t>prove</w:t>
      </w:r>
      <w:r>
        <w:rPr>
          <w:rFonts w:hint="eastAsia"/>
          <w:sz w:val="24"/>
          <w:szCs w:val="24"/>
        </w:rPr>
        <w:t xml:space="preserve"> </w:t>
      </w:r>
      <w:r>
        <w:rPr>
          <w:rFonts w:hint="eastAsia" w:ascii="Times New Roman" w:hAnsi="Times New Roman"/>
          <w:sz w:val="24"/>
          <w:szCs w:val="24"/>
        </w:rPr>
        <w:t>that</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scheme</w:t>
      </w:r>
      <w:r>
        <w:rPr>
          <w:rFonts w:hint="eastAsia"/>
          <w:sz w:val="24"/>
          <w:szCs w:val="24"/>
        </w:rPr>
        <w:t xml:space="preserve"> </w:t>
      </w:r>
      <w:r>
        <w:rPr>
          <w:rFonts w:hint="eastAsia" w:ascii="Times New Roman" w:hAnsi="Times New Roman"/>
          <w:sz w:val="24"/>
          <w:szCs w:val="24"/>
        </w:rPr>
        <w:t>can</w:t>
      </w:r>
      <w:r>
        <w:rPr>
          <w:rFonts w:hint="eastAsia"/>
          <w:sz w:val="24"/>
          <w:szCs w:val="24"/>
        </w:rPr>
        <w:t xml:space="preserve"> </w:t>
      </w:r>
      <w:r>
        <w:rPr>
          <w:rFonts w:hint="eastAsia" w:ascii="Times New Roman" w:hAnsi="Times New Roman"/>
          <w:sz w:val="24"/>
          <w:szCs w:val="24"/>
        </w:rPr>
        <w:t>meet</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requirements</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two</w:t>
      </w:r>
      <w:r>
        <w:rPr>
          <w:rFonts w:hint="eastAsia"/>
          <w:sz w:val="24"/>
          <w:szCs w:val="24"/>
        </w:rPr>
        <w:t>-</w:t>
      </w:r>
      <w:r>
        <w:rPr>
          <w:rFonts w:hint="eastAsia" w:ascii="Times New Roman" w:hAnsi="Times New Roman"/>
          <w:sz w:val="24"/>
          <w:szCs w:val="24"/>
        </w:rPr>
        <w:t>way</w:t>
      </w:r>
      <w:r>
        <w:rPr>
          <w:rFonts w:hint="eastAsia"/>
          <w:sz w:val="24"/>
          <w:szCs w:val="24"/>
        </w:rPr>
        <w:t xml:space="preserve"> </w:t>
      </w:r>
      <w:r>
        <w:rPr>
          <w:rFonts w:hint="eastAsia" w:ascii="Times New Roman" w:hAnsi="Times New Roman"/>
          <w:sz w:val="24"/>
          <w:szCs w:val="24"/>
        </w:rPr>
        <w:t>identity</w:t>
      </w:r>
      <w:r>
        <w:rPr>
          <w:rFonts w:hint="eastAsia"/>
          <w:sz w:val="24"/>
          <w:szCs w:val="24"/>
        </w:rPr>
        <w:t xml:space="preserve"> </w:t>
      </w:r>
      <w:r>
        <w:rPr>
          <w:rFonts w:hint="eastAsia" w:ascii="Times New Roman" w:hAnsi="Times New Roman"/>
          <w:sz w:val="24"/>
          <w:szCs w:val="24"/>
        </w:rPr>
        <w:t>authentication</w:t>
      </w:r>
      <w:r>
        <w:rPr>
          <w:rFonts w:hint="eastAsia"/>
          <w:sz w:val="24"/>
          <w:szCs w:val="24"/>
        </w:rPr>
        <w:t xml:space="preserve"> </w:t>
      </w:r>
      <w:r>
        <w:rPr>
          <w:rFonts w:hint="eastAsia" w:ascii="Times New Roman" w:hAnsi="Times New Roman"/>
          <w:sz w:val="24"/>
          <w:szCs w:val="24"/>
        </w:rPr>
        <w:t>between</w:t>
      </w:r>
      <w:r>
        <w:rPr>
          <w:rFonts w:hint="eastAsia"/>
          <w:sz w:val="24"/>
          <w:szCs w:val="24"/>
        </w:rPr>
        <w:t xml:space="preserve"> </w:t>
      </w:r>
      <w:r>
        <w:rPr>
          <w:rFonts w:hint="eastAsia" w:ascii="Times New Roman" w:hAnsi="Times New Roman"/>
          <w:sz w:val="24"/>
          <w:szCs w:val="24"/>
        </w:rPr>
        <w:t>cloud</w:t>
      </w:r>
      <w:r>
        <w:rPr>
          <w:rFonts w:hint="eastAsia"/>
          <w:sz w:val="24"/>
          <w:szCs w:val="24"/>
        </w:rPr>
        <w:t xml:space="preserve"> </w:t>
      </w:r>
      <w:r>
        <w:rPr>
          <w:rFonts w:hint="eastAsia" w:ascii="Times New Roman" w:hAnsi="Times New Roman"/>
          <w:sz w:val="24"/>
          <w:szCs w:val="24"/>
        </w:rPr>
        <w:t>servers</w:t>
      </w:r>
      <w:r>
        <w:rPr>
          <w:rFonts w:hint="eastAsia"/>
          <w:sz w:val="24"/>
          <w:szCs w:val="24"/>
        </w:rPr>
        <w:t xml:space="preserve"> </w:t>
      </w:r>
      <w:r>
        <w:rPr>
          <w:rFonts w:hint="eastAsia" w:ascii="Times New Roman" w:hAnsi="Times New Roman"/>
          <w:sz w:val="24"/>
          <w:szCs w:val="24"/>
        </w:rPr>
        <w:t>and</w:t>
      </w:r>
      <w:r>
        <w:rPr>
          <w:rFonts w:hint="eastAsia"/>
          <w:sz w:val="24"/>
          <w:szCs w:val="24"/>
        </w:rPr>
        <w:t xml:space="preserve"> </w:t>
      </w:r>
      <w:r>
        <w:rPr>
          <w:rFonts w:hint="eastAsia" w:ascii="Times New Roman" w:hAnsi="Times New Roman"/>
          <w:sz w:val="24"/>
          <w:szCs w:val="24"/>
        </w:rPr>
        <w:t>IoT</w:t>
      </w:r>
      <w:r>
        <w:rPr>
          <w:rFonts w:hint="eastAsia"/>
          <w:sz w:val="24"/>
          <w:szCs w:val="24"/>
        </w:rPr>
        <w:t xml:space="preserve"> </w:t>
      </w:r>
      <w:r>
        <w:rPr>
          <w:rFonts w:hint="eastAsia" w:ascii="Times New Roman" w:hAnsi="Times New Roman"/>
          <w:sz w:val="24"/>
          <w:szCs w:val="24"/>
        </w:rPr>
        <w:t>gateway</w:t>
      </w:r>
      <w:r>
        <w:rPr>
          <w:rFonts w:hint="eastAsia"/>
          <w:sz w:val="24"/>
          <w:szCs w:val="24"/>
        </w:rPr>
        <w:t xml:space="preserve"> </w:t>
      </w:r>
      <w:r>
        <w:rPr>
          <w:rFonts w:hint="eastAsia" w:ascii="Times New Roman" w:hAnsi="Times New Roman"/>
          <w:sz w:val="24"/>
          <w:szCs w:val="24"/>
        </w:rPr>
        <w:t>devices</w:t>
      </w:r>
      <w:r>
        <w:rPr>
          <w:rFonts w:hint="eastAsia"/>
          <w:sz w:val="24"/>
          <w:szCs w:val="24"/>
        </w:rPr>
        <w:t xml:space="preserve"> </w:t>
      </w:r>
      <w:r>
        <w:rPr>
          <w:rFonts w:hint="eastAsia" w:ascii="Times New Roman" w:hAnsi="Times New Roman"/>
          <w:sz w:val="24"/>
          <w:szCs w:val="24"/>
        </w:rPr>
        <w:t>under</w:t>
      </w:r>
      <w:r>
        <w:rPr>
          <w:rFonts w:hint="eastAsia"/>
          <w:sz w:val="24"/>
          <w:szCs w:val="24"/>
        </w:rPr>
        <w:t xml:space="preserve"> </w:t>
      </w:r>
      <w:r>
        <w:rPr>
          <w:rFonts w:hint="eastAsia" w:ascii="Times New Roman" w:hAnsi="Times New Roman"/>
          <w:sz w:val="24"/>
          <w:szCs w:val="24"/>
        </w:rPr>
        <w:t>the</w:t>
      </w:r>
      <w:r>
        <w:rPr>
          <w:rFonts w:hint="eastAsia"/>
          <w:sz w:val="24"/>
          <w:szCs w:val="24"/>
        </w:rPr>
        <w:t xml:space="preserve"> </w:t>
      </w:r>
      <w:r>
        <w:rPr>
          <w:rFonts w:hint="eastAsia" w:ascii="Times New Roman" w:hAnsi="Times New Roman"/>
          <w:sz w:val="24"/>
          <w:szCs w:val="24"/>
        </w:rPr>
        <w:t>condition</w:t>
      </w:r>
      <w:r>
        <w:rPr>
          <w:rFonts w:hint="eastAsia"/>
          <w:sz w:val="24"/>
          <w:szCs w:val="24"/>
        </w:rPr>
        <w:t xml:space="preserve"> </w:t>
      </w:r>
      <w:r>
        <w:rPr>
          <w:rFonts w:hint="eastAsia" w:ascii="Times New Roman" w:hAnsi="Times New Roman"/>
          <w:sz w:val="24"/>
          <w:szCs w:val="24"/>
        </w:rPr>
        <w:t>of</w:t>
      </w:r>
      <w:r>
        <w:rPr>
          <w:rFonts w:hint="eastAsia"/>
          <w:sz w:val="24"/>
          <w:szCs w:val="24"/>
        </w:rPr>
        <w:t xml:space="preserve"> </w:t>
      </w:r>
      <w:r>
        <w:rPr>
          <w:rFonts w:hint="eastAsia" w:ascii="Times New Roman" w:hAnsi="Times New Roman"/>
          <w:sz w:val="24"/>
          <w:szCs w:val="24"/>
        </w:rPr>
        <w:t>lower</w:t>
      </w:r>
      <w:r>
        <w:rPr>
          <w:rFonts w:hint="eastAsia"/>
          <w:sz w:val="24"/>
          <w:szCs w:val="24"/>
        </w:rPr>
        <w:t xml:space="preserve"> </w:t>
      </w:r>
      <w:r>
        <w:rPr>
          <w:rFonts w:hint="eastAsia" w:ascii="Times New Roman" w:hAnsi="Times New Roman"/>
          <w:sz w:val="24"/>
          <w:szCs w:val="24"/>
        </w:rPr>
        <w:t>resource</w:t>
      </w:r>
      <w:r>
        <w:rPr>
          <w:rFonts w:hint="eastAsia"/>
          <w:sz w:val="24"/>
          <w:szCs w:val="24"/>
        </w:rPr>
        <w:t xml:space="preserve"> </w:t>
      </w:r>
      <w:r>
        <w:rPr>
          <w:rFonts w:hint="eastAsia" w:ascii="Times New Roman" w:hAnsi="Times New Roman"/>
          <w:sz w:val="24"/>
          <w:szCs w:val="24"/>
        </w:rPr>
        <w:t>requirements</w:t>
      </w:r>
      <w:r>
        <w:rPr>
          <w:rFonts w:hint="eastAsia"/>
          <w:sz w:val="24"/>
          <w:szCs w:val="24"/>
        </w:rPr>
        <w:t>.</w:t>
      </w:r>
    </w:p>
    <w:p>
      <w:pPr>
        <w:rPr>
          <w:sz w:val="24"/>
          <w:szCs w:val="24"/>
        </w:rPr>
      </w:pPr>
    </w:p>
    <w:p>
      <w:pPr>
        <w:pStyle w:val="2"/>
        <w:spacing w:line="400" w:lineRule="exact"/>
        <w:rPr>
          <w:sz w:val="24"/>
          <w:szCs w:val="24"/>
        </w:rPr>
      </w:pPr>
      <w:r>
        <w:rPr>
          <w:rFonts w:ascii="Times New Roman" w:hAnsi="Times New Roman"/>
          <w:sz w:val="24"/>
          <w:szCs w:val="24"/>
        </w:rPr>
        <w:t>Key</w:t>
      </w:r>
      <w:r>
        <w:rPr>
          <w:sz w:val="24"/>
          <w:szCs w:val="24"/>
        </w:rPr>
        <w:t xml:space="preserve"> </w:t>
      </w:r>
      <w:r>
        <w:rPr>
          <w:rFonts w:ascii="Times New Roman" w:hAnsi="Times New Roman"/>
          <w:sz w:val="24"/>
          <w:szCs w:val="24"/>
        </w:rPr>
        <w:t>Words</w:t>
      </w:r>
      <w:r>
        <w:rPr>
          <w:rFonts w:hint="eastAsia"/>
          <w:sz w:val="24"/>
          <w:szCs w:val="24"/>
        </w:rPr>
        <w:t xml:space="preserve">  </w:t>
      </w:r>
      <w:r>
        <w:rPr>
          <w:rFonts w:hint="eastAsia" w:ascii="Times New Roman" w:hAnsi="Times New Roman"/>
          <w:sz w:val="24"/>
          <w:szCs w:val="24"/>
        </w:rPr>
        <w:t>IoT</w:t>
      </w:r>
      <w:r>
        <w:rPr>
          <w:rFonts w:hint="eastAsia"/>
          <w:sz w:val="24"/>
          <w:szCs w:val="24"/>
        </w:rPr>
        <w:t xml:space="preserve"> </w:t>
      </w:r>
      <w:r>
        <w:rPr>
          <w:rFonts w:hint="eastAsia" w:ascii="Times New Roman" w:hAnsi="Times New Roman"/>
          <w:sz w:val="24"/>
          <w:szCs w:val="24"/>
        </w:rPr>
        <w:t>security</w:t>
      </w:r>
      <w:r>
        <w:rPr>
          <w:rFonts w:hint="eastAsia"/>
          <w:sz w:val="24"/>
          <w:szCs w:val="24"/>
        </w:rPr>
        <w:t>；</w:t>
      </w:r>
      <w:r>
        <w:rPr>
          <w:rFonts w:hint="eastAsia" w:ascii="Times New Roman" w:hAnsi="Times New Roman"/>
          <w:sz w:val="24"/>
          <w:szCs w:val="24"/>
        </w:rPr>
        <w:t>Two</w:t>
      </w:r>
      <w:r>
        <w:rPr>
          <w:rFonts w:hint="eastAsia"/>
          <w:sz w:val="24"/>
          <w:szCs w:val="24"/>
        </w:rPr>
        <w:t>-</w:t>
      </w:r>
      <w:r>
        <w:rPr>
          <w:rFonts w:hint="eastAsia" w:ascii="Times New Roman" w:hAnsi="Times New Roman"/>
          <w:sz w:val="24"/>
          <w:szCs w:val="24"/>
        </w:rPr>
        <w:t>way</w:t>
      </w:r>
      <w:r>
        <w:rPr>
          <w:rFonts w:hint="eastAsia"/>
          <w:sz w:val="24"/>
          <w:szCs w:val="24"/>
        </w:rPr>
        <w:t xml:space="preserve"> </w:t>
      </w:r>
      <w:r>
        <w:rPr>
          <w:rFonts w:hint="eastAsia" w:ascii="Times New Roman" w:hAnsi="Times New Roman"/>
          <w:sz w:val="24"/>
          <w:szCs w:val="24"/>
        </w:rPr>
        <w:t>authentication</w:t>
      </w:r>
      <w:r>
        <w:rPr>
          <w:rFonts w:hint="eastAsia"/>
          <w:sz w:val="24"/>
          <w:szCs w:val="24"/>
        </w:rPr>
        <w:t>；</w:t>
      </w:r>
      <w:r>
        <w:rPr>
          <w:rFonts w:hint="eastAsia" w:ascii="Times New Roman" w:hAnsi="Times New Roman"/>
          <w:sz w:val="24"/>
          <w:szCs w:val="24"/>
        </w:rPr>
        <w:t>Key</w:t>
      </w:r>
      <w:r>
        <w:rPr>
          <w:rFonts w:hint="eastAsia"/>
          <w:sz w:val="24"/>
          <w:szCs w:val="24"/>
        </w:rPr>
        <w:t xml:space="preserve"> </w:t>
      </w:r>
      <w:r>
        <w:rPr>
          <w:rFonts w:hint="eastAsia" w:ascii="Times New Roman" w:hAnsi="Times New Roman"/>
          <w:sz w:val="24"/>
          <w:szCs w:val="24"/>
        </w:rPr>
        <w:t>agreement</w:t>
      </w:r>
      <w:r>
        <w:rPr>
          <w:rFonts w:hint="eastAsia"/>
          <w:sz w:val="24"/>
          <w:szCs w:val="24"/>
        </w:rPr>
        <w:t>；</w:t>
      </w:r>
      <w:r>
        <w:rPr>
          <w:rFonts w:hint="eastAsia" w:ascii="Times New Roman" w:hAnsi="Times New Roman"/>
          <w:sz w:val="24"/>
          <w:szCs w:val="24"/>
        </w:rPr>
        <w:t>Elliptic</w:t>
      </w:r>
      <w:r>
        <w:rPr>
          <w:rFonts w:hint="eastAsia"/>
          <w:sz w:val="24"/>
          <w:szCs w:val="24"/>
        </w:rPr>
        <w:t xml:space="preserve"> </w:t>
      </w:r>
      <w:r>
        <w:rPr>
          <w:rFonts w:hint="eastAsia" w:ascii="Times New Roman" w:hAnsi="Times New Roman"/>
          <w:sz w:val="24"/>
          <w:szCs w:val="24"/>
        </w:rPr>
        <w:t>curve</w:t>
      </w:r>
      <w:r>
        <w:rPr>
          <w:rFonts w:hint="eastAsia"/>
          <w:sz w:val="24"/>
          <w:szCs w:val="24"/>
        </w:rPr>
        <w:t>；</w:t>
      </w:r>
      <w:r>
        <w:rPr>
          <w:rFonts w:hint="eastAsia" w:ascii="Times New Roman" w:hAnsi="Times New Roman"/>
          <w:sz w:val="24"/>
          <w:szCs w:val="24"/>
        </w:rPr>
        <w:t>security</w:t>
      </w:r>
      <w:r>
        <w:rPr>
          <w:rFonts w:hint="eastAsia"/>
          <w:sz w:val="24"/>
          <w:szCs w:val="24"/>
        </w:rPr>
        <w:t xml:space="preserve"> </w:t>
      </w:r>
      <w:r>
        <w:rPr>
          <w:rFonts w:hint="eastAsia" w:ascii="Times New Roman" w:hAnsi="Times New Roman"/>
          <w:sz w:val="24"/>
          <w:szCs w:val="24"/>
        </w:rPr>
        <w:t>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spacing w:before="120" w:line="400" w:lineRule="exact"/>
        <w:jc w:val="center"/>
        <w:rPr>
          <w:rFonts w:ascii="宋体" w:hAnsi="宋体" w:cs="宋体"/>
          <w:bCs/>
          <w:sz w:val="24"/>
          <w:szCs w:val="24"/>
        </w:rPr>
      </w:pPr>
      <w:r>
        <w:rPr>
          <w:rFonts w:hint="eastAsia" w:ascii="宋体" w:hAnsi="宋体" w:cs="宋体"/>
          <w:bCs/>
          <w:sz w:val="24"/>
          <w:szCs w:val="24"/>
        </w:rPr>
        <w:t>目 录</w:t>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_Toc8461 </w:instrText>
      </w:r>
      <w:r>
        <w:rPr>
          <w:rFonts w:hint="eastAsia" w:ascii="宋体" w:hAnsi="宋体" w:cs="宋体"/>
        </w:rPr>
        <w:fldChar w:fldCharType="separate"/>
      </w:r>
      <w:r>
        <w:rPr>
          <w:rFonts w:hint="eastAsia"/>
        </w:rPr>
        <w:t>第</w:t>
      </w:r>
      <w:r>
        <w:rPr>
          <w:rFonts w:hint="eastAsia" w:ascii="Times New Roman" w:hAnsi="Times New Roman"/>
        </w:rPr>
        <w:t>1</w:t>
      </w:r>
      <w:r>
        <w:rPr>
          <w:rFonts w:hint="eastAsia"/>
        </w:rPr>
        <w:t>章 引言</w:t>
      </w:r>
      <w:r>
        <w:tab/>
      </w:r>
      <w:r>
        <w:fldChar w:fldCharType="begin"/>
      </w:r>
      <w:r>
        <w:instrText xml:space="preserve"> PAGEREF _Toc8461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_Toc28261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1</w:t>
      </w:r>
      <w:r>
        <w:rPr>
          <w:rFonts w:hint="eastAsia" w:ascii="Times New Roman"/>
        </w:rPr>
        <w:t xml:space="preserve"> 研究背景</w:t>
      </w:r>
      <w:r>
        <w:tab/>
      </w:r>
      <w:r>
        <w:fldChar w:fldCharType="begin"/>
      </w:r>
      <w:r>
        <w:instrText xml:space="preserve"> PAGEREF _Toc28261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_Toc3137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2</w:t>
      </w:r>
      <w:r>
        <w:rPr>
          <w:rFonts w:hint="eastAsia" w:ascii="Times New Roman"/>
        </w:rPr>
        <w:t xml:space="preserve"> 国内外研究现状</w:t>
      </w:r>
      <w:r>
        <w:tab/>
      </w:r>
      <w:r>
        <w:fldChar w:fldCharType="begin"/>
      </w:r>
      <w:r>
        <w:instrText xml:space="preserve"> PAGEREF _Toc3137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_Toc5872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国外研究现状</w:t>
      </w:r>
      <w:r>
        <w:tab/>
      </w:r>
      <w:r>
        <w:fldChar w:fldCharType="begin"/>
      </w:r>
      <w:r>
        <w:instrText xml:space="preserve"> PAGEREF _Toc5872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_Toc10318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国内研究现状</w:t>
      </w:r>
      <w:r>
        <w:tab/>
      </w:r>
      <w:r>
        <w:fldChar w:fldCharType="begin"/>
      </w:r>
      <w:r>
        <w:instrText xml:space="preserve"> PAGEREF _Toc10318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_Toc1379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3</w:t>
      </w:r>
      <w:r>
        <w:rPr>
          <w:rFonts w:hint="eastAsia" w:ascii="Times New Roman"/>
        </w:rPr>
        <w:t xml:space="preserve"> 主要研究内容</w:t>
      </w:r>
      <w:r>
        <w:tab/>
      </w:r>
      <w:r>
        <w:fldChar w:fldCharType="begin"/>
      </w:r>
      <w:r>
        <w:instrText xml:space="preserve"> PAGEREF _Toc1379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_Toc2627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4</w:t>
      </w:r>
      <w:r>
        <w:rPr>
          <w:rFonts w:hint="eastAsia" w:ascii="Times New Roman"/>
        </w:rPr>
        <w:t xml:space="preserve"> 研究意义</w:t>
      </w:r>
      <w:r>
        <w:tab/>
      </w:r>
      <w:r>
        <w:fldChar w:fldCharType="begin"/>
      </w:r>
      <w:r>
        <w:instrText xml:space="preserve"> PAGEREF _Toc2627 </w:instrText>
      </w:r>
      <w:r>
        <w:fldChar w:fldCharType="separate"/>
      </w:r>
      <w:r>
        <w:t>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_Toc30773 </w:instrText>
      </w:r>
      <w:r>
        <w:rPr>
          <w:rFonts w:hint="eastAsia" w:ascii="宋体" w:hAnsi="宋体" w:cs="宋体"/>
        </w:rPr>
        <w:fldChar w:fldCharType="separate"/>
      </w:r>
      <w:r>
        <w:rPr>
          <w:rFonts w:hint="eastAsia" w:ascii="黑体"/>
        </w:rPr>
        <w:t>第</w:t>
      </w:r>
      <w:r>
        <w:rPr>
          <w:rFonts w:ascii="Times New Roman" w:hAnsi="Times New Roman"/>
        </w:rPr>
        <w:t>2</w:t>
      </w:r>
      <w:r>
        <w:rPr>
          <w:rFonts w:hint="eastAsia" w:ascii="黑体"/>
        </w:rPr>
        <w:t>章 相关理论和技术</w:t>
      </w:r>
      <w:r>
        <w:tab/>
      </w:r>
      <w:r>
        <w:fldChar w:fldCharType="begin"/>
      </w:r>
      <w:r>
        <w:instrText xml:space="preserve"> PAGEREF _Toc30773 </w:instrText>
      </w:r>
      <w:r>
        <w:fldChar w:fldCharType="separate"/>
      </w:r>
      <w:r>
        <w:t>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_Toc1500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1</w:t>
      </w:r>
      <w:r>
        <w:rPr>
          <w:rFonts w:hint="eastAsia" w:ascii="Times New Roman"/>
        </w:rPr>
        <w:t xml:space="preserve"> 对称和非对称加密</w:t>
      </w:r>
      <w:r>
        <w:tab/>
      </w:r>
      <w:r>
        <w:fldChar w:fldCharType="begin"/>
      </w:r>
      <w:r>
        <w:instrText xml:space="preserve"> PAGEREF _Toc1500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_Toc12005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对称加密</w:t>
      </w:r>
      <w:r>
        <w:tab/>
      </w:r>
      <w:r>
        <w:fldChar w:fldCharType="begin"/>
      </w:r>
      <w:r>
        <w:instrText xml:space="preserve"> PAGEREF _Toc12005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_Toc29822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hAnsi="宋体" w:cs="宋体"/>
          <w:szCs w:val="24"/>
        </w:rPr>
        <w:t xml:space="preserve"> </w:t>
      </w:r>
      <w:r>
        <w:rPr>
          <w:rFonts w:hint="eastAsia" w:hAnsi="宋体" w:cs="宋体"/>
        </w:rPr>
        <w:t>非对称加密</w:t>
      </w:r>
      <w:r>
        <w:tab/>
      </w:r>
      <w:r>
        <w:fldChar w:fldCharType="begin"/>
      </w:r>
      <w:r>
        <w:instrText xml:space="preserve"> PAGEREF _Toc29822 </w:instrText>
      </w:r>
      <w:r>
        <w:fldChar w:fldCharType="separate"/>
      </w:r>
      <w:r>
        <w:t>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_Toc32130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2</w:t>
      </w:r>
      <w:r>
        <w:rPr>
          <w:rFonts w:hint="eastAsia" w:ascii="Times New Roman"/>
        </w:rPr>
        <w:t xml:space="preserve"> 数字签名技术</w:t>
      </w:r>
      <w:r>
        <w:tab/>
      </w:r>
      <w:r>
        <w:fldChar w:fldCharType="begin"/>
      </w:r>
      <w:r>
        <w:instrText xml:space="preserve"> PAGEREF _Toc32130 </w:instrText>
      </w:r>
      <w:r>
        <w:fldChar w:fldCharType="separate"/>
      </w:r>
      <w:r>
        <w:t>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_Toc16703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3</w:t>
      </w:r>
      <w:r>
        <w:rPr>
          <w:rFonts w:hint="eastAsia" w:ascii="Times New Roman"/>
        </w:rPr>
        <w:t xml:space="preserve"> 椭圆曲线相关理论</w:t>
      </w:r>
      <w:r>
        <w:tab/>
      </w:r>
      <w:r>
        <w:fldChar w:fldCharType="begin"/>
      </w:r>
      <w:r>
        <w:instrText xml:space="preserve"> PAGEREF _Toc16703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_Toc21790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椭圆曲线概述</w:t>
      </w:r>
      <w:r>
        <w:tab/>
      </w:r>
      <w:r>
        <w:fldChar w:fldCharType="begin"/>
      </w:r>
      <w:r>
        <w:instrText xml:space="preserve"> PAGEREF _Toc21790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_Toc18923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椭圆曲线上的运算</w:t>
      </w:r>
      <w:r>
        <w:tab/>
      </w:r>
      <w:r>
        <w:fldChar w:fldCharType="begin"/>
      </w:r>
      <w:r>
        <w:instrText xml:space="preserve"> PAGEREF _Toc18923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_Toc12601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椭圆曲线上的离散数对问题</w:t>
      </w:r>
      <w:r>
        <w:tab/>
      </w:r>
      <w:r>
        <w:fldChar w:fldCharType="begin"/>
      </w:r>
      <w:r>
        <w:instrText xml:space="preserve"> PAGEREF _Toc12601 </w:instrText>
      </w:r>
      <w:r>
        <w:fldChar w:fldCharType="separate"/>
      </w:r>
      <w:r>
        <w:t>9</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_Toc25951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4</w:t>
      </w:r>
      <w:r>
        <w:rPr>
          <w:rFonts w:hint="eastAsia"/>
        </w:rPr>
        <w:t xml:space="preserve"> </w:t>
      </w:r>
      <w:r>
        <w:rPr>
          <w:rFonts w:hint="eastAsia" w:hAnsi="宋体" w:cs="宋体"/>
          <w:szCs w:val="24"/>
        </w:rPr>
        <w:t>基于椭圆曲线的</w:t>
      </w:r>
      <w:r>
        <w:rPr>
          <w:rFonts w:hint="eastAsia" w:ascii="Times New Roman" w:hAnsi="Times New Roman" w:cs="宋体"/>
          <w:szCs w:val="24"/>
        </w:rPr>
        <w:t>DH</w:t>
      </w:r>
      <w:r>
        <w:rPr>
          <w:rFonts w:hint="eastAsia" w:hAnsi="宋体" w:cs="宋体"/>
          <w:szCs w:val="24"/>
        </w:rPr>
        <w:t>密钥交换（</w:t>
      </w:r>
      <w:r>
        <w:rPr>
          <w:rFonts w:hint="eastAsia" w:ascii="Times New Roman" w:hAnsi="Times New Roman" w:cs="宋体"/>
          <w:szCs w:val="24"/>
        </w:rPr>
        <w:t>ECDH</w:t>
      </w:r>
      <w:r>
        <w:rPr>
          <w:rFonts w:hint="eastAsia" w:hAnsi="宋体" w:cs="宋体"/>
          <w:szCs w:val="24"/>
        </w:rPr>
        <w:t>）</w:t>
      </w:r>
      <w:r>
        <w:tab/>
      </w:r>
      <w:r>
        <w:fldChar w:fldCharType="begin"/>
      </w:r>
      <w:r>
        <w:instrText xml:space="preserve"> PAGEREF _Toc25951 </w:instrText>
      </w:r>
      <w:r>
        <w:fldChar w:fldCharType="separate"/>
      </w:r>
      <w:r>
        <w:t>10</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_Toc6442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4</w:t>
      </w:r>
      <w:r>
        <w:rPr>
          <w:rFonts w:hint="eastAsia" w:ascii="Times New Roman"/>
        </w:rPr>
        <w:t xml:space="preserve">  </w:t>
      </w:r>
      <w:r>
        <w:rPr>
          <w:rFonts w:hint="eastAsia" w:ascii="Times New Roman" w:hAnsi="Times New Roman"/>
        </w:rPr>
        <w:t>AES</w:t>
      </w:r>
      <w:r>
        <w:rPr>
          <w:rFonts w:hint="eastAsia" w:ascii="Times New Roman"/>
        </w:rPr>
        <w:t>加密算法</w:t>
      </w:r>
      <w:r>
        <w:tab/>
      </w:r>
      <w:r>
        <w:fldChar w:fldCharType="begin"/>
      </w:r>
      <w:r>
        <w:instrText xml:space="preserve"> PAGEREF _Toc6442 </w:instrText>
      </w:r>
      <w:r>
        <w:fldChar w:fldCharType="separate"/>
      </w:r>
      <w:r>
        <w:t>11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_Toc8641 </w:instrText>
      </w:r>
      <w:r>
        <w:rPr>
          <w:rFonts w:hint="eastAsia" w:ascii="宋体" w:hAnsi="宋体" w:cs="宋体"/>
        </w:rPr>
        <w:fldChar w:fldCharType="separate"/>
      </w:r>
      <w:r>
        <w:rPr>
          <w:rFonts w:hint="eastAsia" w:ascii="黑体"/>
        </w:rPr>
        <w:t>第</w:t>
      </w:r>
      <w:r>
        <w:rPr>
          <w:rFonts w:ascii="Times New Roman" w:hAnsi="Times New Roman"/>
        </w:rPr>
        <w:t>3</w:t>
      </w:r>
      <w:r>
        <w:rPr>
          <w:rFonts w:hint="eastAsia" w:ascii="黑体"/>
        </w:rPr>
        <w:t>章 需求分析</w:t>
      </w:r>
      <w:r>
        <w:tab/>
      </w:r>
      <w:r>
        <w:fldChar w:fldCharType="begin"/>
      </w:r>
      <w:r>
        <w:instrText xml:space="preserve"> PAGEREF _Toc8641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_Toc7684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1</w:t>
      </w:r>
      <w:r>
        <w:rPr>
          <w:rFonts w:hint="eastAsia" w:ascii="Times New Roman"/>
        </w:rPr>
        <w:t xml:space="preserve"> 可行性分析</w:t>
      </w:r>
      <w:r>
        <w:tab/>
      </w:r>
      <w:r>
        <w:fldChar w:fldCharType="begin"/>
      </w:r>
      <w:r>
        <w:instrText xml:space="preserve"> PAGEREF _Toc7684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_Toc8530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技术可行性分析</w:t>
      </w:r>
      <w:r>
        <w:tab/>
      </w:r>
      <w:r>
        <w:fldChar w:fldCharType="begin"/>
      </w:r>
      <w:r>
        <w:instrText xml:space="preserve"> PAGEREF _Toc8530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_Toc16535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经济可行性分析</w:t>
      </w:r>
      <w:r>
        <w:tab/>
      </w:r>
      <w:r>
        <w:fldChar w:fldCharType="begin"/>
      </w:r>
      <w:r>
        <w:instrText xml:space="preserve"> PAGEREF _Toc16535 </w:instrText>
      </w:r>
      <w:r>
        <w:fldChar w:fldCharType="separate"/>
      </w:r>
      <w:r>
        <w:t>16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_Toc29420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3</w:t>
      </w:r>
      <w:r>
        <w:rPr>
          <w:rFonts w:hint="eastAsia"/>
        </w:rPr>
        <w:t xml:space="preserve"> 操作可行性分析</w:t>
      </w:r>
      <w:r>
        <w:tab/>
      </w:r>
      <w:r>
        <w:fldChar w:fldCharType="begin"/>
      </w:r>
      <w:r>
        <w:instrText xml:space="preserve"> PAGEREF _Toc29420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_Toc18548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2</w:t>
      </w:r>
      <w:r>
        <w:rPr>
          <w:rFonts w:hint="eastAsia" w:ascii="Times New Roman"/>
        </w:rPr>
        <w:t xml:space="preserve"> 农业物联网安全体系及需求</w:t>
      </w:r>
      <w:r>
        <w:tab/>
      </w:r>
      <w:r>
        <w:fldChar w:fldCharType="begin"/>
      </w:r>
      <w:r>
        <w:instrText xml:space="preserve"> PAGEREF _Toc18548 </w:instrText>
      </w:r>
      <w:r>
        <w:fldChar w:fldCharType="separate"/>
      </w:r>
      <w:r>
        <w:t>17</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_Toc27507 </w:instrText>
      </w:r>
      <w:r>
        <w:rPr>
          <w:rFonts w:hint="eastAsia" w:ascii="宋体" w:hAnsi="宋体" w:cs="宋体"/>
        </w:rPr>
        <w:fldChar w:fldCharType="separate"/>
      </w:r>
      <w:r>
        <w:rPr>
          <w:rFonts w:ascii="Times New Roman" w:hAnsi="Times New Roman"/>
        </w:rPr>
        <w:t>4</w:t>
      </w:r>
      <w:r>
        <w:rPr>
          <w:rFonts w:hint="eastAsia" w:ascii="黑体"/>
        </w:rPr>
        <w:t>章 基于</w:t>
      </w:r>
      <w:r>
        <w:rPr>
          <w:rFonts w:ascii="Times New Roman" w:hAnsi="Times New Roman"/>
        </w:rPr>
        <w:t>ECC</w:t>
      </w:r>
      <w:r>
        <w:rPr>
          <w:rFonts w:ascii="黑体" w:hAnsi="Times New Roman"/>
        </w:rPr>
        <w:t>、</w:t>
      </w:r>
      <w:r>
        <w:rPr>
          <w:rFonts w:ascii="Times New Roman" w:hAnsi="Times New Roman"/>
        </w:rPr>
        <w:t>AES</w:t>
      </w:r>
      <w:r>
        <w:rPr>
          <w:rFonts w:hint="eastAsia" w:ascii="黑体"/>
        </w:rPr>
        <w:t>的轻量级认证加密算法</w:t>
      </w:r>
      <w:r>
        <w:tab/>
      </w:r>
      <w:r>
        <w:fldChar w:fldCharType="begin"/>
      </w:r>
      <w:r>
        <w:instrText xml:space="preserve"> PAGEREF _Toc27507 </w:instrText>
      </w:r>
      <w:r>
        <w:fldChar w:fldCharType="separate"/>
      </w:r>
      <w:r>
        <w:t>18</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_Toc7203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1</w:t>
      </w:r>
      <w:r>
        <w:rPr>
          <w:rFonts w:hint="eastAsia" w:ascii="Times New Roman"/>
        </w:rPr>
        <w:t xml:space="preserve"> </w:t>
      </w:r>
      <w:r>
        <w:rPr>
          <w:rFonts w:ascii="Times New Roman" w:hAnsi="Times New Roman"/>
        </w:rPr>
        <w:t>ECC</w:t>
      </w:r>
      <w:r>
        <w:rPr>
          <w:rFonts w:hint="eastAsia" w:ascii="Times New Roman"/>
        </w:rPr>
        <w:t>算法的性能瓶颈分析</w:t>
      </w:r>
      <w:r>
        <w:tab/>
      </w:r>
      <w:r>
        <w:fldChar w:fldCharType="begin"/>
      </w:r>
      <w:r>
        <w:instrText xml:space="preserve"> PAGEREF _Toc7203 </w:instrText>
      </w:r>
      <w:r>
        <w:fldChar w:fldCharType="separate"/>
      </w:r>
      <w:r>
        <w:t>18</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_Toc28603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2</w:t>
      </w:r>
      <w:r>
        <w:rPr>
          <w:rFonts w:hint="eastAsia" w:ascii="Times New Roman"/>
        </w:rPr>
        <w:t xml:space="preserve"> 改进的</w:t>
      </w:r>
      <w:r>
        <w:rPr>
          <w:rFonts w:ascii="Times New Roman" w:hAnsi="Times New Roman"/>
        </w:rPr>
        <w:t>ECC</w:t>
      </w:r>
      <w:r>
        <w:rPr>
          <w:rFonts w:hint="eastAsia" w:ascii="Times New Roman"/>
        </w:rPr>
        <w:t>算法</w:t>
      </w:r>
      <w:r>
        <w:tab/>
      </w:r>
      <w:r>
        <w:fldChar w:fldCharType="begin"/>
      </w:r>
      <w:r>
        <w:instrText xml:space="preserve"> PAGEREF _Toc28603 </w:instrText>
      </w:r>
      <w:r>
        <w:fldChar w:fldCharType="separate"/>
      </w:r>
      <w:r>
        <w:t>18</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_Toc27624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3</w:t>
      </w:r>
      <w:r>
        <w:rPr>
          <w:rFonts w:hint="eastAsia" w:ascii="Times New Roman"/>
        </w:rPr>
        <w:t xml:space="preserve"> 基于改进</w:t>
      </w:r>
      <w:r>
        <w:rPr>
          <w:rFonts w:ascii="Times New Roman" w:hAnsi="Times New Roman"/>
        </w:rPr>
        <w:t>ECC-AES</w:t>
      </w:r>
      <w:r>
        <w:rPr>
          <w:rFonts w:hint="eastAsia" w:ascii="Times New Roman"/>
        </w:rPr>
        <w:t>的混合加密方案设计</w:t>
      </w:r>
      <w:r>
        <w:tab/>
      </w:r>
      <w:r>
        <w:fldChar w:fldCharType="begin"/>
      </w:r>
      <w:r>
        <w:instrText xml:space="preserve"> PAGEREF _Toc27624 </w:instrText>
      </w:r>
      <w:r>
        <w:fldChar w:fldCharType="separate"/>
      </w:r>
      <w:r>
        <w:t>18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_Toc23220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密钥协商与网关认证</w:t>
      </w:r>
      <w:r>
        <w:tab/>
      </w:r>
      <w:r>
        <w:fldChar w:fldCharType="begin"/>
      </w:r>
      <w:r>
        <w:instrText xml:space="preserve"> PAGEREF _Toc23220 </w:instrText>
      </w:r>
      <w:r>
        <w:fldChar w:fldCharType="separate"/>
      </w:r>
      <w:r>
        <w:t>19</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_Toc19399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数字签名与数据加密</w:t>
      </w:r>
      <w:r>
        <w:tab/>
      </w:r>
      <w:r>
        <w:fldChar w:fldCharType="begin"/>
      </w:r>
      <w:r>
        <w:instrText xml:space="preserve"> PAGEREF _Toc19399 </w:instrText>
      </w:r>
      <w:r>
        <w:fldChar w:fldCharType="separate"/>
      </w:r>
      <w:r>
        <w:t>20</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_Toc18905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密钥更新</w:t>
      </w:r>
      <w:r>
        <w:tab/>
      </w:r>
      <w:r>
        <w:fldChar w:fldCharType="begin"/>
      </w:r>
      <w:r>
        <w:instrText xml:space="preserve"> PAGEREF _Toc18905 </w:instrText>
      </w:r>
      <w:r>
        <w:fldChar w:fldCharType="separate"/>
      </w:r>
      <w:r>
        <w:t>22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_Toc32433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4</w:t>
      </w:r>
      <w:r>
        <w:rPr>
          <w:rFonts w:hint="eastAsia" w:ascii="Times New Roman"/>
        </w:rPr>
        <w:t xml:space="preserve"> 算法分析</w:t>
      </w:r>
      <w:r>
        <w:tab/>
      </w:r>
      <w:r>
        <w:fldChar w:fldCharType="begin"/>
      </w:r>
      <w:r>
        <w:instrText xml:space="preserve"> PAGEREF _Toc32433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_Toc10805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4</w:t>
      </w:r>
      <w:r>
        <w:rPr>
          <w:rFonts w:hint="eastAsia"/>
        </w:rPr>
        <w:t>.</w:t>
      </w:r>
      <w:r>
        <w:rPr>
          <w:rFonts w:hint="eastAsia" w:ascii="Times New Roman" w:hAnsi="Times New Roman"/>
        </w:rPr>
        <w:t>1</w:t>
      </w:r>
      <w:r>
        <w:rPr>
          <w:rFonts w:hint="eastAsia"/>
        </w:rPr>
        <w:t xml:space="preserve"> 安全性分析</w:t>
      </w:r>
      <w:r>
        <w:tab/>
      </w:r>
      <w:r>
        <w:fldChar w:fldCharType="begin"/>
      </w:r>
      <w:r>
        <w:instrText xml:space="preserve"> PAGEREF _Toc10805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_Toc1013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4</w:t>
      </w:r>
      <w:r>
        <w:rPr>
          <w:rFonts w:hint="eastAsia"/>
        </w:rPr>
        <w:t>.</w:t>
      </w:r>
      <w:r>
        <w:rPr>
          <w:rFonts w:hint="eastAsia" w:ascii="Times New Roman" w:hAnsi="Times New Roman"/>
        </w:rPr>
        <w:t>3</w:t>
      </w:r>
      <w:r>
        <w:rPr>
          <w:rFonts w:hint="eastAsia"/>
        </w:rPr>
        <w:t xml:space="preserve"> 能耗分析</w:t>
      </w:r>
      <w:r>
        <w:tab/>
      </w:r>
      <w:r>
        <w:fldChar w:fldCharType="begin"/>
      </w:r>
      <w:r>
        <w:instrText xml:space="preserve"> PAGEREF _Toc1013 </w:instrText>
      </w:r>
      <w:r>
        <w:fldChar w:fldCharType="separate"/>
      </w:r>
      <w:r>
        <w:t>24</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_Toc29310 </w:instrText>
      </w:r>
      <w:r>
        <w:rPr>
          <w:rFonts w:hint="eastAsia" w:ascii="宋体" w:hAnsi="宋体" w:cs="宋体"/>
        </w:rPr>
        <w:fldChar w:fldCharType="separate"/>
      </w:r>
      <w:r>
        <w:rPr>
          <w:rFonts w:hint="eastAsia" w:ascii="黑体"/>
        </w:rPr>
        <w:t>第</w:t>
      </w:r>
      <w:r>
        <w:rPr>
          <w:rFonts w:ascii="Times New Roman" w:hAnsi="Times New Roman"/>
        </w:rPr>
        <w:t>5</w:t>
      </w:r>
      <w:r>
        <w:rPr>
          <w:rFonts w:hint="eastAsia" w:ascii="黑体"/>
        </w:rPr>
        <w:t>章 实验与结论</w:t>
      </w:r>
      <w:r>
        <w:tab/>
      </w:r>
      <w:r>
        <w:fldChar w:fldCharType="begin"/>
      </w:r>
      <w:r>
        <w:instrText xml:space="preserve"> PAGEREF _Toc29310 </w:instrText>
      </w:r>
      <w:r>
        <w:fldChar w:fldCharType="separate"/>
      </w:r>
      <w:r>
        <w:t>25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_Toc16755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1</w:t>
      </w:r>
      <w:r>
        <w:rPr>
          <w:rFonts w:hint="eastAsia" w:ascii="Times New Roman"/>
        </w:rPr>
        <w:t xml:space="preserve"> 实验环境及开发平台</w:t>
      </w:r>
      <w:r>
        <w:tab/>
      </w:r>
      <w:r>
        <w:fldChar w:fldCharType="begin"/>
      </w:r>
      <w:r>
        <w:instrText xml:space="preserve"> PAGEREF _Toc16755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_Toc6933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硬件环境</w:t>
      </w:r>
      <w:r>
        <w:tab/>
      </w:r>
      <w:r>
        <w:fldChar w:fldCharType="begin"/>
      </w:r>
      <w:r>
        <w:instrText xml:space="preserve"> PAGEREF _Toc6933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_Toc14367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软件环境</w:t>
      </w:r>
      <w:r>
        <w:tab/>
      </w:r>
      <w:r>
        <w:fldChar w:fldCharType="begin"/>
      </w:r>
      <w:r>
        <w:instrText xml:space="preserve"> PAGEREF _Toc14367 </w:instrText>
      </w:r>
      <w:r>
        <w:fldChar w:fldCharType="separate"/>
      </w:r>
      <w:r>
        <w:t>25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_Toc10982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2</w:t>
      </w:r>
      <w:r>
        <w:rPr>
          <w:rFonts w:hint="eastAsia" w:ascii="Times New Roman"/>
        </w:rPr>
        <w:t xml:space="preserve"> 系统测试</w:t>
      </w:r>
      <w:r>
        <w:tab/>
      </w:r>
      <w:r>
        <w:fldChar w:fldCharType="begin"/>
      </w:r>
      <w:r>
        <w:instrText xml:space="preserve"> PAGEREF _Toc10982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_Toc24014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密钥协商测试</w:t>
      </w:r>
      <w:r>
        <w:tab/>
      </w:r>
      <w:r>
        <w:fldChar w:fldCharType="begin"/>
      </w:r>
      <w:r>
        <w:instrText xml:space="preserve"> PAGEREF _Toc24014 </w:instrText>
      </w:r>
      <w:r>
        <w:fldChar w:fldCharType="separate"/>
      </w:r>
      <w:r>
        <w:t>26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_Toc10376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数字签名和加密解密测试</w:t>
      </w:r>
      <w:r>
        <w:tab/>
      </w:r>
      <w:r>
        <w:fldChar w:fldCharType="begin"/>
      </w:r>
      <w:r>
        <w:instrText xml:space="preserve"> PAGEREF _Toc10376 </w:instrText>
      </w:r>
      <w:r>
        <w:fldChar w:fldCharType="separate"/>
      </w:r>
      <w:r>
        <w:t>27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_Toc20088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心跳管理测试</w:t>
      </w:r>
      <w:r>
        <w:tab/>
      </w:r>
      <w:r>
        <w:fldChar w:fldCharType="begin"/>
      </w:r>
      <w:r>
        <w:instrText xml:space="preserve"> PAGEREF _Toc20088 </w:instrText>
      </w:r>
      <w:r>
        <w:fldChar w:fldCharType="separate"/>
      </w:r>
      <w:r>
        <w:t>28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_Toc30979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密钥更新测试</w:t>
      </w:r>
      <w:r>
        <w:tab/>
      </w:r>
      <w:r>
        <w:fldChar w:fldCharType="begin"/>
      </w:r>
      <w:r>
        <w:instrText xml:space="preserve"> PAGEREF _Toc30979 </w:instrText>
      </w:r>
      <w:r>
        <w:fldChar w:fldCharType="separate"/>
      </w:r>
      <w:r>
        <w:t>29</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_Toc22590 </w:instrText>
      </w:r>
      <w:r>
        <w:rPr>
          <w:rFonts w:hint="eastAsia" w:ascii="宋体" w:hAnsi="宋体" w:cs="宋体"/>
        </w:rPr>
        <w:fldChar w:fldCharType="separate"/>
      </w:r>
      <w:r>
        <w:rPr>
          <w:rFonts w:hint="eastAsia" w:ascii="黑体"/>
        </w:rPr>
        <w:t>第六章 结论</w:t>
      </w:r>
      <w:r>
        <w:tab/>
      </w:r>
      <w:r>
        <w:fldChar w:fldCharType="begin"/>
      </w:r>
      <w:r>
        <w:instrText xml:space="preserve"> PAGEREF _Toc22590 </w:instrText>
      </w:r>
      <w:r>
        <w:fldChar w:fldCharType="separate"/>
      </w:r>
      <w:r>
        <w:t>31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_Toc16937 </w:instrText>
      </w:r>
      <w:r>
        <w:rPr>
          <w:rFonts w:hint="eastAsia" w:ascii="宋体" w:hAnsi="宋体" w:cs="宋体"/>
        </w:rPr>
        <w:fldChar w:fldCharType="separate"/>
      </w:r>
      <w:r>
        <w:rPr>
          <w:rFonts w:hint="eastAsia" w:ascii="黑体"/>
        </w:rPr>
        <w:t>谢辞</w:t>
      </w:r>
      <w:r>
        <w:tab/>
      </w:r>
      <w:r>
        <w:fldChar w:fldCharType="begin"/>
      </w:r>
      <w:r>
        <w:instrText xml:space="preserve"> PAGEREF _Toc16937 </w:instrText>
      </w:r>
      <w:r>
        <w:fldChar w:fldCharType="separate"/>
      </w:r>
      <w:r>
        <w:t>32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_Toc16638 </w:instrText>
      </w:r>
      <w:r>
        <w:rPr>
          <w:rFonts w:hint="eastAsia" w:ascii="宋体" w:hAnsi="宋体" w:cs="宋体"/>
        </w:rPr>
        <w:fldChar w:fldCharType="separate"/>
      </w:r>
      <w:r>
        <w:rPr>
          <w:rFonts w:hint="eastAsia"/>
        </w:rPr>
        <w:t>参考文献</w:t>
      </w:r>
      <w:r>
        <w:tab/>
      </w:r>
      <w:r>
        <w:fldChar w:fldCharType="begin"/>
      </w:r>
      <w:r>
        <w:instrText xml:space="preserve"> PAGEREF _Toc16638 </w:instrText>
      </w:r>
      <w:r>
        <w:fldChar w:fldCharType="separate"/>
      </w:r>
      <w:r>
        <w:t>33</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_Toc21615 </w:instrText>
      </w:r>
      <w:r>
        <w:rPr>
          <w:rFonts w:hint="eastAsia" w:ascii="宋体" w:hAnsi="宋体" w:cs="宋体"/>
        </w:rPr>
        <w:fldChar w:fldCharType="separate"/>
      </w:r>
      <w:r>
        <w:rPr>
          <w:rFonts w:hint="eastAsia"/>
        </w:rPr>
        <w:t>附录</w:t>
      </w:r>
      <w:r>
        <w:tab/>
      </w:r>
      <w:r>
        <w:fldChar w:fldCharType="begin"/>
      </w:r>
      <w:r>
        <w:instrText xml:space="preserve"> PAGEREF _Toc21615 </w:instrText>
      </w:r>
      <w:r>
        <w:fldChar w:fldCharType="separate"/>
      </w:r>
      <w:r>
        <w:t>34</w:t>
      </w:r>
      <w: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
      <w:pPr>
        <w:pStyle w:val="2"/>
      </w:pPr>
    </w:p>
    <w:p>
      <w:pPr>
        <w:pStyle w:val="2"/>
      </w:pPr>
    </w:p>
    <w:p>
      <w:pPr>
        <w:pStyle w:val="2"/>
      </w:pPr>
    </w:p>
    <w:p>
      <w:pPr>
        <w:pStyle w:val="2"/>
      </w:pPr>
    </w:p>
    <w:p>
      <w:pPr>
        <w:pStyle w:val="2"/>
      </w:pPr>
    </w:p>
    <w:p>
      <w:pPr>
        <w:pStyle w:val="2"/>
      </w:pPr>
    </w:p>
    <w:p>
      <w:pPr>
        <w:pStyle w:val="2"/>
        <w:ind w:firstLine="0"/>
      </w:pPr>
    </w:p>
    <w:p>
      <w:pPr>
        <w:pStyle w:val="3"/>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
      </w:pPr>
      <w:bookmarkStart w:id="7" w:name="_Toc8461"/>
      <w:r>
        <w:rPr>
          <w:rFonts w:hint="eastAsia"/>
        </w:rPr>
        <w:t>第</w:t>
      </w:r>
      <w:r>
        <w:rPr>
          <w:rFonts w:hint="eastAsia" w:ascii="Times New Roman" w:hAnsi="Times New Roman"/>
        </w:rPr>
        <w:t>1</w:t>
      </w:r>
      <w:r>
        <w:rPr>
          <w:rFonts w:hint="eastAsia"/>
        </w:rPr>
        <w:t>章 引言</w:t>
      </w:r>
      <w:bookmarkEnd w:id="7"/>
    </w:p>
    <w:p>
      <w:pPr>
        <w:pStyle w:val="4"/>
        <w:spacing w:before="312" w:beforeLines="100" w:after="0" w:line="360" w:lineRule="auto"/>
        <w:rPr>
          <w:rFonts w:ascii="Times New Roman"/>
          <w:b w:val="0"/>
          <w:sz w:val="30"/>
        </w:rPr>
      </w:pPr>
      <w:bookmarkStart w:id="8" w:name="_Toc28261"/>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研究背景</w:t>
      </w:r>
      <w:bookmarkEnd w:id="8"/>
    </w:p>
    <w:p>
      <w:pPr>
        <w:pStyle w:val="2"/>
        <w:spacing w:line="400" w:lineRule="exact"/>
        <w:ind w:firstLine="480" w:firstLineChars="200"/>
        <w:rPr>
          <w:rFonts w:ascii="宋体" w:hAnsi="宋体" w:cs="宋体"/>
          <w:sz w:val="24"/>
          <w:szCs w:val="24"/>
        </w:rPr>
      </w:pPr>
      <w:r>
        <w:rPr>
          <w:rFonts w:hint="eastAsia" w:ascii="宋体" w:hAnsi="宋体" w:cs="宋体"/>
          <w:sz w:val="24"/>
          <w:szCs w:val="24"/>
        </w:rPr>
        <w:t>随着互联网和通信技术的快速发展，人们已经不再满足传统的人与人以及其他需要人参与交互的通信方式，物联网——这种不需要人参与，只需要机器和机器之间信息交互的通信方式应运而生。</w:t>
      </w: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w:t>
      </w:r>
      <w:r>
        <w:rPr>
          <w:rFonts w:hint="eastAsia" w:ascii="Times New Roman" w:hAnsi="Times New Roman" w:cs="宋体"/>
          <w:sz w:val="24"/>
          <w:szCs w:val="24"/>
        </w:rPr>
        <w:t>2005</w:t>
      </w:r>
      <w:r>
        <w:rPr>
          <w:rFonts w:hint="eastAsia" w:ascii="宋体" w:hAnsi="宋体" w:cs="宋体"/>
          <w:sz w:val="24"/>
          <w:szCs w:val="24"/>
        </w:rPr>
        <w:t xml:space="preserve"> 年在国际电信联盟（</w:t>
      </w:r>
      <w:r>
        <w:rPr>
          <w:rFonts w:hint="eastAsia" w:ascii="Times New Roman" w:hAnsi="Times New Roman" w:cs="宋体"/>
          <w:sz w:val="24"/>
          <w:szCs w:val="24"/>
        </w:rPr>
        <w:t>ITU</w:t>
      </w:r>
      <w:r>
        <w:rPr>
          <w:rFonts w:hint="eastAsia" w:ascii="宋体" w:hAnsi="宋体" w:cs="宋体"/>
          <w:sz w:val="24"/>
          <w:szCs w:val="24"/>
        </w:rPr>
        <w:t>）发布的《</w:t>
      </w:r>
      <w:r>
        <w:rPr>
          <w:rFonts w:hint="eastAsia" w:ascii="Times New Roman" w:hAnsi="Times New Roman" w:cs="宋体"/>
          <w:sz w:val="24"/>
          <w:szCs w:val="24"/>
        </w:rPr>
        <w:t>ITU</w:t>
      </w:r>
      <w:r>
        <w:rPr>
          <w:rFonts w:hint="eastAsia" w:ascii="宋体" w:hAnsi="宋体" w:cs="宋体"/>
          <w:sz w:val="24"/>
          <w:szCs w:val="24"/>
        </w:rPr>
        <w:t xml:space="preserve">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r>
        <w:rPr>
          <w:rFonts w:ascii="宋体" w:hAnsi="宋体" w:cs="宋体"/>
          <w:sz w:val="24"/>
          <w:szCs w:val="24"/>
        </w:rPr>
        <w:t>在十二五规划中</w:t>
      </w:r>
      <w:r>
        <w:rPr>
          <w:rFonts w:hint="eastAsia" w:ascii="宋体" w:hAnsi="宋体" w:cs="宋体"/>
          <w:sz w:val="24"/>
          <w:szCs w:val="24"/>
        </w:rPr>
        <w:t>，</w:t>
      </w:r>
      <w:r>
        <w:rPr>
          <w:rFonts w:ascii="宋体" w:hAnsi="宋体" w:cs="宋体"/>
          <w:sz w:val="24"/>
          <w:szCs w:val="24"/>
        </w:rPr>
        <w:t>物联网被列为七大战略新兴产业之一，</w:t>
      </w:r>
      <w:r>
        <w:rPr>
          <w:rFonts w:hint="eastAsia" w:ascii="宋体" w:hAnsi="宋体" w:cs="宋体"/>
          <w:sz w:val="24"/>
          <w:szCs w:val="24"/>
        </w:rPr>
        <w:t>是我国重点发展的领域</w:t>
      </w:r>
      <w:r>
        <w:rPr>
          <w:rFonts w:ascii="宋体" w:hAnsi="宋体" w:cs="宋体"/>
          <w:sz w:val="24"/>
          <w:szCs w:val="24"/>
        </w:rPr>
        <w:t>，在未来物联网将</w:t>
      </w:r>
      <w:r>
        <w:rPr>
          <w:rFonts w:hint="eastAsia" w:ascii="宋体" w:hAnsi="宋体" w:cs="宋体"/>
          <w:sz w:val="24"/>
          <w:szCs w:val="24"/>
        </w:rPr>
        <w:t>会</w:t>
      </w:r>
      <w:r>
        <w:rPr>
          <w:rFonts w:ascii="宋体" w:hAnsi="宋体" w:cs="宋体"/>
          <w:sz w:val="24"/>
          <w:szCs w:val="24"/>
        </w:rPr>
        <w:t>彻底改变人</w:t>
      </w:r>
      <w:r>
        <w:rPr>
          <w:rFonts w:hint="eastAsia" w:ascii="宋体" w:hAnsi="宋体" w:cs="宋体"/>
          <w:sz w:val="24"/>
          <w:szCs w:val="24"/>
        </w:rPr>
        <w:t>们</w:t>
      </w:r>
      <w:r>
        <w:rPr>
          <w:rFonts w:ascii="宋体" w:hAnsi="宋体" w:cs="宋体"/>
          <w:sz w:val="24"/>
          <w:szCs w:val="24"/>
        </w:rPr>
        <w:t>的生活。</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w:t>
      </w:r>
      <w:r>
        <w:rPr>
          <w:rFonts w:hint="eastAsia" w:ascii="Times New Roman" w:hAnsi="Times New Roman" w:cs="宋体"/>
          <w:sz w:val="24"/>
          <w:szCs w:val="24"/>
          <w:lang w:bidi="hi-IN"/>
        </w:rPr>
        <w:t>70</w:t>
      </w:r>
      <w:r>
        <w:rPr>
          <w:rFonts w:hint="eastAsia" w:ascii="宋体" w:hAnsi="宋体" w:cs="宋体"/>
          <w:sz w:val="24"/>
          <w:szCs w:val="24"/>
          <w:lang w:bidi="hi-IN"/>
        </w:rPr>
        <w:t>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rFonts w:ascii="Times New Roman" w:hAnsi="Times New Roman"/>
          <w:sz w:val="24"/>
          <w:szCs w:val="24"/>
          <w:lang w:bidi="hi-IN"/>
        </w:rPr>
        <w:t>Mirai</w:t>
      </w:r>
      <w:r>
        <w:rPr>
          <w:rFonts w:hint="eastAsia" w:ascii="宋体" w:hAnsi="宋体" w:cs="宋体"/>
          <w:sz w:val="24"/>
          <w:szCs w:val="24"/>
          <w:lang w:bidi="hi-IN"/>
        </w:rPr>
        <w:t>事件中，攻击者利用网络摄像头等大量的物联网设备向域名服务器发起</w:t>
      </w:r>
      <w:r>
        <w:rPr>
          <w:rFonts w:ascii="Times New Roman" w:hAnsi="Times New Roman"/>
          <w:sz w:val="24"/>
          <w:szCs w:val="24"/>
          <w:lang w:bidi="hi-IN"/>
        </w:rPr>
        <w:t>DDoS</w:t>
      </w:r>
      <w:r>
        <w:rPr>
          <w:rFonts w:hint="eastAsia" w:ascii="宋体" w:hAnsi="宋体" w:cs="宋体"/>
          <w:sz w:val="24"/>
          <w:szCs w:val="24"/>
          <w:lang w:bidi="hi-IN"/>
        </w:rPr>
        <w:t>攻击，导致大量用户无法使用网络。据</w:t>
      </w:r>
      <w:r>
        <w:rPr>
          <w:rFonts w:ascii="Times New Roman" w:hAnsi="Times New Roman"/>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9" w:name="_Toc3137"/>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国内外研究现状</w:t>
      </w:r>
      <w:bookmarkEnd w:id="9"/>
    </w:p>
    <w:p>
      <w:pPr>
        <w:pStyle w:val="5"/>
        <w:spacing w:before="312" w:beforeLines="100" w:after="0" w:line="360" w:lineRule="auto"/>
        <w:jc w:val="both"/>
        <w:rPr>
          <w:b w:val="0"/>
        </w:rPr>
      </w:pPr>
      <w:bookmarkStart w:id="10" w:name="_Toc5872"/>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国外研究现状</w:t>
      </w:r>
      <w:bookmarkEnd w:id="10"/>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rFonts w:ascii="Times New Roman" w:hAnsi="Times New Roman"/>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rFonts w:ascii="Times New Roman" w:hAnsi="Times New Roman"/>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 xml:space="preserve">在 </w:t>
      </w:r>
      <w:r>
        <w:rPr>
          <w:rFonts w:hint="eastAsia" w:ascii="Times New Roman" w:hAnsi="Times New Roman" w:cs="宋体"/>
          <w:sz w:val="24"/>
          <w:szCs w:val="24"/>
          <w:lang w:bidi="hi-IN"/>
        </w:rPr>
        <w:t>2015</w:t>
      </w:r>
      <w:r>
        <w:rPr>
          <w:rFonts w:hint="eastAsia" w:ascii="宋体" w:hAnsi="宋体" w:cs="宋体"/>
          <w:sz w:val="24"/>
          <w:szCs w:val="24"/>
          <w:lang w:bidi="hi-IN"/>
        </w:rPr>
        <w:t xml:space="preserve"> 年提出了一个基于椭圆曲线加密的认证协议。尽管他们的方案大大降低了计算复杂度，但是由于可信任的第三方需要密码表来保存用户信息而易受到表丢失或被窃取的攻击。之后，</w:t>
      </w:r>
      <w:r>
        <w:rPr>
          <w:rFonts w:ascii="Times New Roman" w:hAnsi="Times New Roman"/>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Q</w:t>
      </w:r>
      <w:r>
        <w:rPr>
          <w:sz w:val="24"/>
          <w:szCs w:val="24"/>
          <w:lang w:bidi="hi-IN"/>
        </w:rPr>
        <w:t>.</w:t>
      </w:r>
      <w:r>
        <w:rPr>
          <w:rFonts w:ascii="Times New Roman" w:hAnsi="Times New Roman"/>
          <w:sz w:val="24"/>
          <w:szCs w:val="24"/>
          <w:lang w:bidi="hi-IN"/>
        </w:rPr>
        <w:t>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rFonts w:ascii="Times New Roman" w:hAnsi="Times New Roman"/>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w:t>
      </w:r>
      <w:r>
        <w:rPr>
          <w:rFonts w:hint="eastAsia" w:ascii="Times New Roman" w:hAnsi="Times New Roman" w:cs="宋体"/>
          <w:sz w:val="24"/>
          <w:szCs w:val="24"/>
          <w:lang w:bidi="hi-IN"/>
        </w:rPr>
        <w:t>ECC</w:t>
      </w:r>
      <w:r>
        <w:rPr>
          <w:rFonts w:hint="eastAsia" w:ascii="宋体" w:hAnsi="宋体" w:cs="宋体"/>
          <w:sz w:val="24"/>
          <w:szCs w:val="24"/>
          <w:lang w:bidi="hi-IN"/>
        </w:rPr>
        <w:t>算法进一步增强了数据的安全性，降低了协议对设备计算资源消耗。</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Wangeta</w:t>
      </w:r>
      <w:r>
        <w:rPr>
          <w:rFonts w:hint="eastAsia" w:ascii="Times New Roman" w:hAnsi="Times New Roman" w:cs="宋体"/>
          <w:sz w:val="24"/>
          <w:szCs w:val="24"/>
          <w:lang w:bidi="hi-IN"/>
        </w:rPr>
        <w:t>l</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rFonts w:ascii="Times New Roman" w:hAnsi="Times New Roman"/>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1" w:name="_Toc10318"/>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国内研究现状</w:t>
      </w:r>
      <w:bookmarkEnd w:id="11"/>
    </w:p>
    <w:p>
      <w:pPr>
        <w:spacing w:line="400" w:lineRule="exact"/>
        <w:ind w:firstLine="480" w:firstLineChars="200"/>
        <w:rPr>
          <w:rFonts w:ascii="宋体" w:hAnsi="宋体" w:cs="宋体"/>
          <w:sz w:val="24"/>
          <w:szCs w:val="24"/>
        </w:rPr>
      </w:pPr>
      <w:r>
        <w:rPr>
          <w:rFonts w:hint="eastAsia" w:ascii="宋体" w:hAnsi="宋体" w:cs="宋体"/>
          <w:sz w:val="24"/>
          <w:szCs w:val="24"/>
        </w:rPr>
        <w:t>近年来，物联网在我国的发展已经进入多行业落地阶段，同时也开始进入物联网安全建设阶段，相关科研单位及安全厂商都在积极探索物联网安全规范与技术</w:t>
      </w:r>
      <w:r>
        <w:rPr>
          <w:rFonts w:hint="eastAsia" w:ascii="宋体" w:hAnsi="宋体" w:cs="宋体"/>
          <w:sz w:val="24"/>
          <w:szCs w:val="24"/>
          <w:vertAlign w:val="superscript"/>
        </w:rPr>
        <w:t>[</w:t>
      </w:r>
      <w:r>
        <w:rPr>
          <w:rFonts w:hint="eastAsia" w:ascii="Times New Roman" w:hAnsi="Times New Roman" w:cs="宋体"/>
          <w:sz w:val="24"/>
          <w:szCs w:val="24"/>
          <w:vertAlign w:val="superscript"/>
        </w:rPr>
        <w:t>6</w:t>
      </w:r>
      <w:r>
        <w:rPr>
          <w:rFonts w:hint="eastAsia" w:ascii="宋体" w:hAnsi="宋体" w:cs="宋体"/>
          <w:sz w:val="24"/>
          <w:szCs w:val="24"/>
          <w:vertAlign w:val="superscript"/>
        </w:rPr>
        <w:t xml:space="preserve">] </w:t>
      </w:r>
      <w:r>
        <w:rPr>
          <w:rFonts w:hint="eastAsia" w:ascii="宋体" w:hAnsi="宋体" w:cs="宋体"/>
          <w:sz w:val="24"/>
          <w:szCs w:val="24"/>
        </w:rPr>
        <w:t xml:space="preserve">。 </w:t>
      </w:r>
    </w:p>
    <w:p>
      <w:pPr>
        <w:widowControl/>
        <w:spacing w:line="400" w:lineRule="exact"/>
        <w:ind w:firstLine="480" w:firstLineChars="200"/>
        <w:jc w:val="left"/>
        <w:rPr>
          <w:sz w:val="24"/>
        </w:rPr>
      </w:pPr>
      <w:r>
        <w:rPr>
          <w:rFonts w:hint="eastAsia" w:ascii="Times New Roman" w:hAnsi="Times New Roman" w:cs="宋体"/>
          <w:sz w:val="24"/>
          <w:szCs w:val="24"/>
        </w:rPr>
        <w:t>2017</w:t>
      </w:r>
      <w:r>
        <w:rPr>
          <w:rFonts w:hint="eastAsia" w:ascii="宋体" w:hAnsi="宋体" w:cs="宋体"/>
          <w:sz w:val="24"/>
          <w:szCs w:val="24"/>
        </w:rPr>
        <w:t>年，汪洋在《物联网轻量级认证和加密技术研究》中，提出了</w:t>
      </w:r>
      <w:r>
        <w:rPr>
          <w:rFonts w:hint="eastAsia" w:ascii="宋体" w:hAnsi="宋体" w:cs="宋体"/>
          <w:color w:val="000000"/>
          <w:kern w:val="0"/>
          <w:sz w:val="24"/>
          <w:szCs w:val="24"/>
          <w:lang w:bidi="ar"/>
        </w:rPr>
        <w:t xml:space="preserve">一种新的 </w:t>
      </w:r>
      <w:r>
        <w:rPr>
          <w:rFonts w:ascii="Times New Roman" w:hAnsi="Times New Roman" w:cs="TimesNewRomanPSMT"/>
          <w:color w:val="000000"/>
          <w:kern w:val="0"/>
          <w:sz w:val="24"/>
          <w:szCs w:val="24"/>
          <w:lang w:bidi="ar"/>
        </w:rPr>
        <w:t>RFID</w:t>
      </w:r>
      <w:r>
        <w:rPr>
          <w:rFonts w:ascii="TimesNewRomanPSMT" w:hAnsi="TimesNewRomanPSMT" w:cs="TimesNewRomanPSMT"/>
          <w:color w:val="000000"/>
          <w:kern w:val="0"/>
          <w:sz w:val="24"/>
          <w:szCs w:val="24"/>
          <w:lang w:bidi="ar"/>
        </w:rPr>
        <w:t xml:space="preserve"> </w:t>
      </w:r>
      <w:r>
        <w:rPr>
          <w:rFonts w:hint="eastAsia" w:ascii="宋体" w:hAnsi="宋体" w:cs="宋体"/>
          <w:color w:val="000000"/>
          <w:kern w:val="0"/>
          <w:sz w:val="24"/>
          <w:szCs w:val="24"/>
          <w:lang w:bidi="ar"/>
        </w:rPr>
        <w:t>双向认证协议，在认证信息中加入随机数和时间戳，利用椭圆曲线密码算法（</w:t>
      </w:r>
      <w:r>
        <w:rPr>
          <w:rFonts w:ascii="Times New Roman" w:hAnsi="Times New Roman"/>
          <w:color w:val="000000"/>
          <w:kern w:val="0"/>
          <w:sz w:val="24"/>
          <w:szCs w:val="24"/>
          <w:lang w:bidi="ar"/>
        </w:rPr>
        <w:t>Elliptic</w:t>
      </w:r>
      <w:r>
        <w:rPr>
          <w:color w:val="000000"/>
          <w:kern w:val="0"/>
          <w:sz w:val="24"/>
          <w:szCs w:val="24"/>
          <w:lang w:bidi="ar"/>
        </w:rPr>
        <w:t xml:space="preserve"> </w:t>
      </w:r>
      <w:r>
        <w:rPr>
          <w:rFonts w:ascii="Times New Roman" w:hAnsi="Times New Roman"/>
          <w:color w:val="000000"/>
          <w:kern w:val="0"/>
          <w:sz w:val="24"/>
          <w:szCs w:val="24"/>
          <w:lang w:bidi="ar"/>
        </w:rPr>
        <w:t>curve</w:t>
      </w:r>
      <w:r>
        <w:rPr>
          <w:color w:val="000000"/>
          <w:kern w:val="0"/>
          <w:sz w:val="24"/>
          <w:szCs w:val="24"/>
          <w:lang w:bidi="ar"/>
        </w:rPr>
        <w:t xml:space="preserve"> </w:t>
      </w:r>
      <w:r>
        <w:rPr>
          <w:rFonts w:ascii="Times New Roman" w:hAnsi="Times New Roman"/>
          <w:color w:val="000000"/>
          <w:kern w:val="0"/>
          <w:sz w:val="24"/>
          <w:szCs w:val="24"/>
          <w:lang w:bidi="ar"/>
        </w:rPr>
        <w:t>cryptography</w:t>
      </w:r>
      <w:r>
        <w:rPr>
          <w:color w:val="000000"/>
          <w:kern w:val="0"/>
          <w:sz w:val="24"/>
          <w:szCs w:val="24"/>
          <w:lang w:bidi="ar"/>
        </w:rPr>
        <w:t xml:space="preserve">,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）对认证过程中的敏感信息进行加密，保证认证信息的机密性</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1</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w:t>
      </w:r>
      <w:r>
        <w:rPr>
          <w:rFonts w:hint="eastAsia" w:ascii="Times New Roman" w:hAnsi="Times New Roman" w:cs="宋体"/>
          <w:color w:val="000000"/>
          <w:kern w:val="0"/>
          <w:sz w:val="24"/>
          <w:szCs w:val="24"/>
          <w:lang w:bidi="ar"/>
        </w:rPr>
        <w:t>2018</w:t>
      </w:r>
      <w:r>
        <w:rPr>
          <w:rFonts w:hint="eastAsia" w:ascii="宋体" w:hAnsi="宋体" w:cs="宋体"/>
          <w:color w:val="000000"/>
          <w:kern w:val="0"/>
          <w:sz w:val="24"/>
          <w:szCs w:val="24"/>
          <w:lang w:bidi="ar"/>
        </w:rPr>
        <w:t>年，史冰清在《高安全性的物联网网关设计与实现》中设计实现了能够在物联网网关上使用的混沌-</w:t>
      </w:r>
      <w:r>
        <w:rPr>
          <w:rFonts w:ascii="Times New Roman" w:hAnsi="Times New Roman"/>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w:t>
      </w:r>
      <w:r>
        <w:rPr>
          <w:rFonts w:hint="eastAsia" w:ascii="宋体" w:hAnsi="宋体" w:cs="宋体"/>
          <w:color w:val="000000"/>
          <w:kern w:val="0"/>
          <w:sz w:val="24"/>
          <w:szCs w:val="24"/>
          <w:lang w:val="en-US" w:eastAsia="zh-CN" w:bidi="ar"/>
        </w:rPr>
        <w:t>密</w:t>
      </w:r>
      <w:r>
        <w:rPr>
          <w:rFonts w:hint="eastAsia" w:ascii="宋体" w:hAnsi="宋体" w:cs="宋体"/>
          <w:color w:val="000000"/>
          <w:kern w:val="0"/>
          <w:sz w:val="24"/>
          <w:szCs w:val="24"/>
          <w:lang w:bidi="ar"/>
        </w:rPr>
        <w:t>”，并且没有增加密钥管理的负担</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7</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.同年，王斌在《工业物联网信息安全防护技术研究》中，针对物联网不同的层次结构，针对性地设计了应用于不同层次结构的安全防护策略</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8</w:t>
      </w:r>
      <w:r>
        <w:rPr>
          <w:rFonts w:hint="eastAsia" w:ascii="宋体" w:hAnsi="宋体" w:cs="宋体"/>
          <w:color w:val="000000"/>
          <w:kern w:val="0"/>
          <w:sz w:val="24"/>
          <w:szCs w:val="24"/>
          <w:vertAlign w:val="superscript"/>
          <w:lang w:bidi="ar"/>
        </w:rPr>
        <w:t>]</w:t>
      </w:r>
    </w:p>
    <w:p>
      <w:pPr>
        <w:pStyle w:val="4"/>
        <w:spacing w:before="312" w:beforeLines="100" w:after="0" w:line="360" w:lineRule="auto"/>
        <w:rPr>
          <w:rFonts w:ascii="Times New Roman"/>
          <w:b w:val="0"/>
          <w:sz w:val="30"/>
        </w:rPr>
      </w:pPr>
      <w:bookmarkStart w:id="12" w:name="_Toc1379"/>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主要研究内容</w:t>
      </w:r>
      <w:bookmarkEnd w:id="12"/>
    </w:p>
    <w:p>
      <w:pPr>
        <w:spacing w:line="400" w:lineRule="exact"/>
        <w:ind w:firstLine="480" w:firstLineChars="200"/>
        <w:rPr>
          <w:sz w:val="24"/>
          <w:szCs w:val="24"/>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ascii="Times New Roman" w:hAnsi="Times New Roman"/>
          <w:sz w:val="24"/>
          <w:szCs w:val="24"/>
        </w:rPr>
        <w:t>DDos</w:t>
      </w:r>
      <w:r>
        <w:rPr>
          <w:rFonts w:hint="eastAsia" w:ascii="宋体" w:hAnsi="宋体" w:cs="宋体"/>
          <w:sz w:val="24"/>
          <w:szCs w:val="24"/>
        </w:rPr>
        <w:t>攻击的情况。使用</w:t>
      </w:r>
      <w:r>
        <w:rPr>
          <w:rFonts w:ascii="Times New Roman" w:hAnsi="Times New Roman"/>
          <w:sz w:val="24"/>
          <w:szCs w:val="24"/>
        </w:rPr>
        <w:t>EC</w:t>
      </w:r>
      <w:r>
        <w:rPr>
          <w:rFonts w:hint="eastAsia" w:ascii="宋体" w:hAnsi="宋体" w:cs="宋体"/>
          <w:sz w:val="24"/>
          <w:szCs w:val="24"/>
        </w:rPr>
        <w:t>加密算法设计了一种系统云认证服务器（</w:t>
      </w:r>
      <w:r>
        <w:rPr>
          <w:rFonts w:ascii="Times New Roman" w:hAnsi="Times New Roman"/>
          <w:sz w:val="24"/>
          <w:szCs w:val="24"/>
        </w:rPr>
        <w:t>Cloud</w:t>
      </w:r>
      <w:r>
        <w:rPr>
          <w:sz w:val="24"/>
          <w:szCs w:val="24"/>
        </w:rPr>
        <w:t xml:space="preserve"> </w:t>
      </w:r>
      <w:r>
        <w:rPr>
          <w:rFonts w:ascii="Times New Roman" w:hAnsi="Times New Roman"/>
          <w:sz w:val="24"/>
          <w:szCs w:val="24"/>
        </w:rPr>
        <w:t>Authentication</w:t>
      </w:r>
      <w:r>
        <w:rPr>
          <w:sz w:val="24"/>
          <w:szCs w:val="24"/>
        </w:rPr>
        <w:t xml:space="preserve"> </w:t>
      </w:r>
      <w:r>
        <w:rPr>
          <w:rFonts w:ascii="Times New Roman" w:hAnsi="Times New Roman"/>
          <w:sz w:val="24"/>
          <w:szCs w:val="24"/>
        </w:rPr>
        <w:t>Server</w:t>
      </w:r>
      <w:r>
        <w:rPr>
          <w:sz w:val="24"/>
          <w:szCs w:val="24"/>
        </w:rPr>
        <w:t xml:space="preserve"> </w:t>
      </w:r>
      <w:r>
        <w:rPr>
          <w:rFonts w:ascii="Times New Roman" w:hAnsi="Times New Roman"/>
          <w:sz w:val="24"/>
          <w:szCs w:val="24"/>
        </w:rPr>
        <w:t>CAS</w:t>
      </w:r>
      <w:r>
        <w:rPr>
          <w:rFonts w:hint="eastAsia" w:ascii="宋体" w:hAnsi="宋体" w:cs="宋体"/>
          <w:sz w:val="24"/>
          <w:szCs w:val="24"/>
        </w:rPr>
        <w:t>）与物联网网关设备之间的双向认证、密钥协商的解决方案。</w:t>
      </w:r>
    </w:p>
    <w:p>
      <w:pPr>
        <w:pStyle w:val="4"/>
        <w:spacing w:before="312" w:beforeLines="100" w:after="0" w:line="360" w:lineRule="auto"/>
        <w:rPr>
          <w:rFonts w:ascii="Times New Roman"/>
          <w:b w:val="0"/>
          <w:sz w:val="30"/>
        </w:rPr>
      </w:pPr>
      <w:bookmarkStart w:id="13" w:name="_Toc2627"/>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研究意义</w:t>
      </w:r>
      <w:bookmarkEnd w:id="13"/>
    </w:p>
    <w:p>
      <w:pPr>
        <w:spacing w:line="400" w:lineRule="exact"/>
        <w:ind w:firstLine="480" w:firstLineChars="200"/>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spacing w:line="400" w:lineRule="exact"/>
        <w:ind w:firstLine="0"/>
        <w:rPr>
          <w:sz w:val="24"/>
          <w:szCs w:val="24"/>
        </w:rPr>
      </w:pPr>
    </w:p>
    <w:p>
      <w:pPr>
        <w:pStyle w:val="2"/>
        <w:ind w:firstLine="0"/>
        <w:jc w:val="center"/>
        <w:rPr>
          <w:sz w:val="24"/>
          <w:szCs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6"/>
                    <a:stretch>
                      <a:fillRect/>
                    </a:stretch>
                  </pic:blipFill>
                  <pic:spPr>
                    <a:xfrm>
                      <a:off x="0" y="0"/>
                      <a:ext cx="3039110" cy="3482975"/>
                    </a:xfrm>
                    <a:prstGeom prst="rect">
                      <a:avLst/>
                    </a:prstGeom>
                    <a:noFill/>
                    <a:ln>
                      <a:noFill/>
                    </a:ln>
                  </pic:spPr>
                </pic:pic>
              </a:graphicData>
            </a:graphic>
          </wp:inline>
        </w:drawing>
      </w:r>
    </w:p>
    <w:p>
      <w:pPr>
        <w:spacing w:line="400" w:lineRule="exact"/>
        <w:jc w:val="center"/>
      </w:pPr>
      <w:r>
        <w:rPr>
          <w:rFonts w:hint="eastAsia"/>
        </w:rPr>
        <w:t xml:space="preserve">图 </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感知层结构图</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在一般的物联网系统中，通常使用</w:t>
      </w:r>
      <w:r>
        <w:rPr>
          <w:rFonts w:ascii="Times New Roman" w:hAnsi="Times New Roman"/>
          <w:sz w:val="24"/>
          <w:szCs w:val="24"/>
        </w:rPr>
        <w:t>AES</w:t>
      </w:r>
      <w:r>
        <w:rPr>
          <w:rFonts w:hint="eastAsia" w:ascii="宋体" w:hAnsi="宋体" w:cs="宋体"/>
          <w:sz w:val="24"/>
          <w:szCs w:val="24"/>
        </w:rPr>
        <w:t>,</w:t>
      </w:r>
      <w:r>
        <w:rPr>
          <w:rFonts w:ascii="Times New Roman" w:hAnsi="Times New Roman"/>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w:t>
      </w:r>
      <w:r>
        <w:rPr>
          <w:rFonts w:hint="eastAsia" w:ascii="Times New Roman" w:hAnsi="Times New Roman" w:cs="宋体"/>
          <w:sz w:val="24"/>
          <w:szCs w:val="24"/>
        </w:rPr>
        <w:t>RSA</w:t>
      </w:r>
      <w:r>
        <w:rPr>
          <w:rFonts w:hint="eastAsia" w:ascii="宋体" w:hAnsi="宋体" w:cs="宋体"/>
          <w:sz w:val="24"/>
          <w:szCs w:val="24"/>
        </w:rPr>
        <w:t>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3"/>
        <w:spacing w:before="468" w:beforeLines="150" w:after="312" w:afterLines="100" w:line="360" w:lineRule="auto"/>
        <w:rPr>
          <w:rFonts w:ascii="黑体"/>
          <w:b/>
          <w:sz w:val="32"/>
        </w:rPr>
      </w:pPr>
      <w:bookmarkStart w:id="14" w:name="_Toc30773"/>
      <w:r>
        <w:rPr>
          <w:rFonts w:hint="eastAsia" w:ascii="黑体"/>
          <w:b/>
          <w:sz w:val="32"/>
        </w:rPr>
        <w:t>第</w:t>
      </w:r>
      <w:r>
        <w:rPr>
          <w:rFonts w:ascii="Times New Roman" w:hAnsi="Times New Roman"/>
          <w:b/>
          <w:sz w:val="32"/>
        </w:rPr>
        <w:t>2</w:t>
      </w:r>
      <w:r>
        <w:rPr>
          <w:rFonts w:hint="eastAsia" w:ascii="黑体"/>
          <w:b/>
          <w:sz w:val="32"/>
        </w:rPr>
        <w:t>章 相关理论和技术</w:t>
      </w:r>
      <w:bookmarkEnd w:id="14"/>
    </w:p>
    <w:p>
      <w:pPr>
        <w:pStyle w:val="4"/>
        <w:spacing w:before="312" w:beforeLines="100" w:after="0" w:line="360" w:lineRule="auto"/>
        <w:rPr>
          <w:rFonts w:ascii="Times New Roman"/>
          <w:b w:val="0"/>
          <w:sz w:val="30"/>
        </w:rPr>
      </w:pPr>
      <w:bookmarkStart w:id="15" w:name="_Toc1500"/>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对称和非对称加密</w:t>
      </w:r>
      <w:bookmarkEnd w:id="15"/>
    </w:p>
    <w:p>
      <w:pPr>
        <w:spacing w:line="400" w:lineRule="exact"/>
        <w:ind w:firstLine="480" w:firstLineChars="200"/>
        <w:rPr>
          <w:sz w:val="24"/>
          <w:szCs w:val="24"/>
        </w:rPr>
      </w:pPr>
      <w:r>
        <w:rPr>
          <w:rFonts w:hint="eastAsia"/>
          <w:sz w:val="24"/>
          <w:szCs w:val="24"/>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spacing w:line="400" w:lineRule="exact"/>
        <w:ind w:firstLine="480" w:firstLineChars="200"/>
        <w:rPr>
          <w:sz w:val="24"/>
          <w:szCs w:val="24"/>
        </w:rPr>
      </w:pPr>
      <w:r>
        <w:rPr>
          <w:rFonts w:hint="eastAsia"/>
          <w:sz w:val="24"/>
          <w:szCs w:val="24"/>
        </w:rPr>
        <w:t>而对网络信息进行加密则是保证机密信息和数据泄露的主要手段，以下为密码学中的一些基本概念。</w:t>
      </w:r>
    </w:p>
    <w:p>
      <w:pPr>
        <w:pStyle w:val="2"/>
        <w:numPr>
          <w:ilvl w:val="0"/>
          <w:numId w:val="1"/>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1"/>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1"/>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1"/>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1"/>
        </w:numPr>
        <w:spacing w:line="400" w:lineRule="exact"/>
        <w:ind w:firstLine="480" w:firstLineChars="200"/>
        <w:rPr>
          <w:sz w:val="24"/>
          <w:szCs w:val="24"/>
        </w:rPr>
      </w:pPr>
      <w:r>
        <w:rPr>
          <w:rFonts w:hint="eastAsia"/>
          <w:sz w:val="24"/>
          <w:szCs w:val="24"/>
        </w:rPr>
        <w:t>秘钥：控制加密和解密过程的参数</w:t>
      </w:r>
    </w:p>
    <w:p>
      <w:pPr>
        <w:pStyle w:val="2"/>
        <w:spacing w:line="400" w:lineRule="exact"/>
        <w:ind w:firstLine="0"/>
        <w:rPr>
          <w:sz w:val="24"/>
        </w:rPr>
      </w:pPr>
    </w:p>
    <w:p>
      <w:pPr>
        <w:pStyle w:val="2"/>
        <w:ind w:firstLine="0"/>
        <w:jc w:val="center"/>
        <w:rPr>
          <w:sz w:val="24"/>
        </w:rPr>
      </w:pPr>
      <w:r>
        <w:rPr>
          <w:rStyle w:val="27"/>
        </w:rPr>
        <w:object>
          <v:shape id="_x0000_i1028" o:spt="75" type="#_x0000_t75" style="height:87.1pt;width:415.05pt;" o:ole="t" filled="f" o:preferrelative="t" stroked="f" coordsize="21600,21600">
            <v:path/>
            <v:fill on="f" focussize="0,0"/>
            <v:stroke on="f"/>
            <v:imagedata r:id="rId18" o:title=""/>
            <o:lock v:ext="edit" aspectratio="f"/>
            <w10:wrap type="none"/>
            <w10:anchorlock/>
          </v:shape>
          <o:OLEObject Type="Embed" ProgID="Visio.Drawing.15" ShapeID="_x0000_i1028" DrawAspect="Content" ObjectID="_1468075725" r:id="rId17">
            <o:LockedField>false</o:LockedField>
          </o:OLEObject>
        </w:object>
      </w:r>
      <w:r>
        <w:rPr>
          <w:rStyle w:val="27"/>
        </w:rPr>
        <w:commentReference w:id="1"/>
      </w:r>
    </w:p>
    <w:p>
      <w:pPr>
        <w:pStyle w:val="2"/>
        <w:spacing w:line="400" w:lineRule="exact"/>
        <w:ind w:firstLine="0"/>
        <w:jc w:val="center"/>
      </w:pPr>
      <w:r>
        <w:rPr>
          <w:rFonts w:hint="eastAsia"/>
        </w:rPr>
        <w:t xml:space="preserve">图 </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数据加密解密过程</w:t>
      </w:r>
    </w:p>
    <w:p>
      <w:pPr>
        <w:pStyle w:val="5"/>
        <w:spacing w:before="312" w:beforeLines="100" w:after="0" w:line="360" w:lineRule="auto"/>
        <w:jc w:val="both"/>
        <w:rPr>
          <w:b w:val="0"/>
        </w:rPr>
      </w:pPr>
      <w:bookmarkStart w:id="16" w:name="_Toc12005"/>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对称加密</w:t>
      </w:r>
      <w:bookmarkEnd w:id="16"/>
    </w:p>
    <w:p>
      <w:pPr>
        <w:spacing w:line="400" w:lineRule="exact"/>
        <w:ind w:firstLine="480" w:firstLineChars="200"/>
        <w:rPr>
          <w:sz w:val="24"/>
          <w:szCs w:val="24"/>
        </w:rPr>
      </w:pPr>
      <w:r>
        <w:rPr>
          <w:rFonts w:hint="eastAsia"/>
          <w:sz w:val="24"/>
          <w:szCs w:val="24"/>
        </w:rPr>
        <w:t>对称加密指的是，进行加密和解密时使用的秘钥是相同的。其特点是加密解密的速度较快，实施起来较为简单的同时也能有较好的安全性。对称加密的过程如下图所示：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r>
        <w:rPr>
          <w:rStyle w:val="27"/>
        </w:rPr>
        <w:object>
          <v:shape id="_x0000_i1029" o:spt="75" type="#_x0000_t75" style="height:277.85pt;width:414.7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6" r:id="rId19">
            <o:LockedField>false</o:LockedField>
          </o:OLEObject>
        </w:object>
      </w:r>
      <w:r>
        <w:rPr>
          <w:rStyle w:val="27"/>
        </w:rPr>
        <w:commentReference w:id="2"/>
      </w:r>
    </w:p>
    <w:p>
      <w:pPr>
        <w:pStyle w:val="7"/>
        <w:spacing w:line="400" w:lineRule="exact"/>
        <w:jc w:val="center"/>
        <w:rPr>
          <w:rFonts w:eastAsia="宋体"/>
          <w:sz w:val="21"/>
          <w:szCs w:val="21"/>
        </w:rPr>
      </w:pPr>
      <w:r>
        <w:rPr>
          <w:rFonts w:hint="eastAsia" w:ascii="宋体" w:hAnsi="宋体" w:eastAsia="宋体" w:cs="宋体"/>
          <w:sz w:val="21"/>
          <w:szCs w:val="21"/>
        </w:rPr>
        <w:t xml:space="preserve">图 </w:t>
      </w:r>
      <w:r>
        <w:rPr>
          <w:rFonts w:hint="eastAsia" w:ascii="Times New Roman" w:hAnsi="Times New Roman" w:eastAsia="宋体" w:cs="宋体"/>
          <w:sz w:val="21"/>
          <w:szCs w:val="21"/>
        </w:rPr>
        <w:t>2</w:t>
      </w:r>
      <w:r>
        <w:rPr>
          <w:rFonts w:hint="eastAsia" w:ascii="宋体" w:hAnsi="宋体" w:eastAsia="宋体" w:cs="宋体"/>
          <w:sz w:val="21"/>
          <w:szCs w:val="21"/>
        </w:rPr>
        <w:t>.</w:t>
      </w:r>
      <w:r>
        <w:rPr>
          <w:rFonts w:hint="eastAsia" w:ascii="Times New Roman" w:hAnsi="Times New Roman" w:eastAsia="宋体" w:cs="宋体"/>
          <w:sz w:val="21"/>
          <w:szCs w:val="21"/>
        </w:rPr>
        <w:t>2</w:t>
      </w:r>
      <w:r>
        <w:rPr>
          <w:rFonts w:hint="eastAsia" w:ascii="宋体" w:hAnsi="宋体" w:eastAsia="宋体" w:cs="宋体"/>
          <w:sz w:val="21"/>
          <w:szCs w:val="21"/>
        </w:rPr>
        <w:t xml:space="preserve"> 对称加密模型</w:t>
      </w:r>
    </w:p>
    <w:p>
      <w:pPr>
        <w:pStyle w:val="2"/>
        <w:spacing w:line="400" w:lineRule="exact"/>
        <w:ind w:firstLine="480" w:firstLineChars="200"/>
        <w:rPr>
          <w:sz w:val="24"/>
          <w:szCs w:val="24"/>
        </w:rPr>
      </w:pPr>
      <w:r>
        <w:rPr>
          <w:rFonts w:hint="eastAsia"/>
          <w:sz w:val="24"/>
          <w:szCs w:val="24"/>
        </w:rPr>
        <w:t>常用的对称加密算法按照加密解密的对象进行划分，还可分为分组密码算法和流密码算法两种。分组密码的加密方式是先将待加密的数据进行编码，然后将编码的数字划分成等长的分组，再对每一个分组进行密钥加密。流密码的加密方式是对流数据的每一位或每字节进行加密处理。</w:t>
      </w:r>
    </w:p>
    <w:p>
      <w:pPr>
        <w:pStyle w:val="2"/>
        <w:spacing w:line="400" w:lineRule="exact"/>
        <w:ind w:firstLine="480" w:firstLineChars="200"/>
        <w:rPr>
          <w:sz w:val="24"/>
          <w:szCs w:val="24"/>
        </w:rPr>
      </w:pPr>
      <w:r>
        <w:rPr>
          <w:rFonts w:hint="eastAsia"/>
          <w:sz w:val="24"/>
          <w:szCs w:val="24"/>
        </w:rPr>
        <w:t>由于对称加密的双方使用相同的密钥，保障算法的安全性的前提是保障密钥的安全性，双方都不能将密钥泄露出去，否则会面临密码被破解的危险。而在物联网的环境中，网关节点等距离服务器都比较远，不可避免地具有在网络中传输密钥的情况，在密钥传输的过程中很容易被窃取。</w:t>
      </w:r>
    </w:p>
    <w:p>
      <w:pPr>
        <w:pStyle w:val="5"/>
        <w:spacing w:before="312" w:beforeLines="100" w:after="0" w:line="360" w:lineRule="auto"/>
        <w:jc w:val="both"/>
        <w:rPr>
          <w:rFonts w:hAnsi="宋体" w:cs="宋体"/>
          <w:b w:val="0"/>
          <w:szCs w:val="24"/>
        </w:rPr>
      </w:pPr>
      <w:bookmarkStart w:id="17" w:name="_Toc29822"/>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hAnsi="宋体" w:cs="宋体"/>
          <w:b w:val="0"/>
          <w:szCs w:val="24"/>
        </w:rPr>
        <w:t xml:space="preserve"> </w:t>
      </w:r>
      <w:r>
        <w:rPr>
          <w:rFonts w:hint="eastAsia" w:hAnsi="宋体" w:cs="宋体"/>
          <w:b w:val="0"/>
        </w:rPr>
        <w:t>非对称加密</w:t>
      </w:r>
      <w:bookmarkEnd w:id="17"/>
    </w:p>
    <w:p>
      <w:pPr>
        <w:spacing w:line="400" w:lineRule="exact"/>
        <w:ind w:firstLine="480" w:firstLineChars="200"/>
        <w:rPr>
          <w:rFonts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，与对称加密不同的是，非对称加密需要两个密钥来进行加密和解密，分别为公开密钥（</w:t>
      </w:r>
      <w:r>
        <w:rPr>
          <w:rFonts w:hint="eastAsia" w:ascii="Times New Roman" w:hAnsi="Times New Roman" w:cs="宋体"/>
          <w:sz w:val="24"/>
          <w:szCs w:val="24"/>
        </w:rPr>
        <w:t>public</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，简称公钥）和私有密钥（</w:t>
      </w:r>
      <w:r>
        <w:rPr>
          <w:rFonts w:hint="eastAsia" w:ascii="Times New Roman" w:hAnsi="Times New Roman" w:cs="宋体"/>
          <w:sz w:val="24"/>
          <w:szCs w:val="24"/>
        </w:rPr>
        <w:t>private</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，简称私钥），公钥加密的信息需要私钥才能解密，私钥加密的信息需要公钥才能解密。公钥可以在网络上进行传输，任何人都可以获得公钥，不存在密钥泄露的问题。常用的非对称加密算法有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ECC</w:t>
      </w:r>
      <w:r>
        <w:rPr>
          <w:rFonts w:hint="eastAsia" w:ascii="宋体" w:hAnsi="宋体" w:cs="宋体"/>
          <w:sz w:val="24"/>
          <w:szCs w:val="24"/>
        </w:rPr>
        <w:t>两种。</w:t>
      </w:r>
      <w:r>
        <w:rPr>
          <w:rFonts w:hint="eastAsia" w:ascii="宋体" w:hAnsi="宋体" w:cs="宋体"/>
          <w:sz w:val="24"/>
          <w:szCs w:val="24"/>
        </w:rPr>
        <w:tab/>
      </w:r>
      <w:r>
        <w:rPr>
          <w:rFonts w:hint="eastAsia" w:ascii="Times New Roman" w:hAnsi="Times New Roman" w:cs="宋体"/>
          <w:sz w:val="24"/>
          <w:szCs w:val="24"/>
        </w:rPr>
        <w:t>1</w:t>
      </w:r>
      <w:r>
        <w:rPr>
          <w:rFonts w:hint="eastAsia" w:ascii="宋体" w:hAnsi="宋体" w:cs="宋体"/>
          <w:sz w:val="24"/>
          <w:szCs w:val="24"/>
        </w:rPr>
        <w:t xml:space="preserve">. </w:t>
      </w:r>
      <w:r>
        <w:rPr>
          <w:rFonts w:hint="eastAsia" w:ascii="Times New Roman" w:hAnsi="Times New Roman" w:cs="宋体"/>
          <w:sz w:val="24"/>
          <w:szCs w:val="24"/>
        </w:rPr>
        <w:t>RSA</w:t>
      </w:r>
      <w:r>
        <w:rPr>
          <w:rFonts w:hint="eastAsia" w:ascii="宋体" w:hAnsi="宋体" w:cs="宋体"/>
          <w:sz w:val="24"/>
          <w:szCs w:val="24"/>
        </w:rPr>
        <w:t>算法</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RSA</w:t>
      </w:r>
      <w:r>
        <w:rPr>
          <w:rFonts w:hint="eastAsia" w:ascii="宋体" w:hAnsi="宋体" w:cs="宋体"/>
          <w:sz w:val="24"/>
          <w:szCs w:val="24"/>
        </w:rPr>
        <w:t xml:space="preserve">密码体制是由 </w:t>
      </w:r>
      <w:r>
        <w:rPr>
          <w:rFonts w:hint="eastAsia" w:ascii="Times New Roman" w:hAnsi="Times New Roman" w:cs="宋体"/>
          <w:sz w:val="24"/>
          <w:szCs w:val="24"/>
        </w:rPr>
        <w:t>Rivest</w:t>
      </w:r>
      <w:r>
        <w:rPr>
          <w:rFonts w:hint="eastAsia" w:ascii="宋体" w:hAnsi="宋体" w:cs="宋体"/>
          <w:sz w:val="24"/>
          <w:szCs w:val="24"/>
        </w:rPr>
        <w:t>、</w:t>
      </w:r>
      <w:r>
        <w:rPr>
          <w:rFonts w:hint="eastAsia" w:ascii="Times New Roman" w:hAnsi="Times New Roman" w:cs="宋体"/>
          <w:sz w:val="24"/>
          <w:szCs w:val="24"/>
        </w:rPr>
        <w:t>Shamir</w:t>
      </w:r>
      <w:r>
        <w:rPr>
          <w:rFonts w:hint="eastAsia" w:ascii="宋体" w:hAnsi="宋体" w:cs="宋体"/>
          <w:sz w:val="24"/>
          <w:szCs w:val="24"/>
        </w:rPr>
        <w:t xml:space="preserve"> 和 </w:t>
      </w:r>
      <w:r>
        <w:rPr>
          <w:rFonts w:hint="eastAsia" w:ascii="Times New Roman" w:hAnsi="Times New Roman" w:cs="宋体"/>
          <w:sz w:val="24"/>
          <w:szCs w:val="24"/>
        </w:rPr>
        <w:t>Adleman</w:t>
      </w:r>
      <w:r>
        <w:rPr>
          <w:rFonts w:hint="eastAsia" w:ascii="宋体" w:hAnsi="宋体" w:cs="宋体"/>
          <w:sz w:val="24"/>
          <w:szCs w:val="24"/>
        </w:rPr>
        <w:t xml:space="preserve"> 在 </w:t>
      </w:r>
      <w:r>
        <w:rPr>
          <w:rFonts w:hint="eastAsia" w:ascii="Times New Roman" w:hAnsi="Times New Roman" w:cs="宋体"/>
          <w:sz w:val="24"/>
          <w:szCs w:val="24"/>
        </w:rPr>
        <w:t>1977</w:t>
      </w:r>
      <w:r>
        <w:rPr>
          <w:rFonts w:hint="eastAsia" w:ascii="宋体" w:hAnsi="宋体" w:cs="宋体"/>
          <w:sz w:val="24"/>
          <w:szCs w:val="24"/>
        </w:rPr>
        <w:t xml:space="preserve"> 年联合提出的</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Times New Roman" w:hAnsi="Times New Roman" w:cs="宋体"/>
          <w:sz w:val="24"/>
          <w:szCs w:val="24"/>
        </w:rPr>
        <w:t>RSA</w:t>
      </w:r>
      <w:r>
        <w:rPr>
          <w:rFonts w:hint="eastAsia" w:ascii="宋体" w:hAnsi="宋体" w:cs="宋体"/>
          <w:sz w:val="24"/>
          <w:szCs w:val="24"/>
        </w:rPr>
        <w:t xml:space="preserve"> 算法的原理是基于一个数论事实：将两个大素数相乘很容易，但是想要对其乘积进行因式分解却极其困难，因此可以将乘积公开作为公钥。</w:t>
      </w:r>
    </w:p>
    <w:p>
      <w:pPr>
        <w:pStyle w:val="2"/>
        <w:numPr>
          <w:ilvl w:val="0"/>
          <w:numId w:val="2"/>
        </w:numPr>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w:t>
      </w:r>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算法是在</w:t>
      </w:r>
      <w:r>
        <w:rPr>
          <w:rFonts w:hint="eastAsia" w:ascii="Times New Roman" w:hAnsi="Times New Roman" w:cs="宋体"/>
          <w:sz w:val="24"/>
          <w:szCs w:val="24"/>
        </w:rPr>
        <w:t>1985</w:t>
      </w:r>
      <w:r>
        <w:rPr>
          <w:rFonts w:hint="eastAsia" w:ascii="宋体" w:hAnsi="宋体" w:cs="宋体"/>
          <w:sz w:val="24"/>
          <w:szCs w:val="24"/>
        </w:rPr>
        <w:t>年由</w:t>
      </w:r>
      <w:r>
        <w:rPr>
          <w:rFonts w:hint="eastAsia" w:ascii="Times New Roman" w:hAnsi="Times New Roman" w:cs="宋体"/>
          <w:sz w:val="24"/>
          <w:szCs w:val="24"/>
        </w:rPr>
        <w:t>Neal</w:t>
      </w:r>
      <w:r>
        <w:rPr>
          <w:rFonts w:hint="eastAsia" w:ascii="宋体" w:hAnsi="宋体" w:cs="宋体"/>
          <w:sz w:val="24"/>
          <w:szCs w:val="24"/>
        </w:rPr>
        <w:t xml:space="preserve"> </w:t>
      </w:r>
      <w:r>
        <w:rPr>
          <w:rFonts w:hint="eastAsia" w:ascii="Times New Roman" w:hAnsi="Times New Roman" w:cs="宋体"/>
          <w:sz w:val="24"/>
          <w:szCs w:val="24"/>
        </w:rPr>
        <w:t>Koblitz</w:t>
      </w:r>
      <w:r>
        <w:rPr>
          <w:rFonts w:hint="eastAsia" w:ascii="宋体" w:hAnsi="宋体" w:cs="宋体"/>
          <w:sz w:val="24"/>
          <w:szCs w:val="24"/>
        </w:rPr>
        <w:t>和</w:t>
      </w:r>
      <w:r>
        <w:rPr>
          <w:rFonts w:hint="eastAsia" w:ascii="Times New Roman" w:hAnsi="Times New Roman" w:cs="宋体"/>
          <w:sz w:val="24"/>
          <w:szCs w:val="24"/>
        </w:rPr>
        <w:t>Victor</w:t>
      </w:r>
      <w:r>
        <w:rPr>
          <w:rFonts w:hint="eastAsia" w:ascii="宋体" w:hAnsi="宋体" w:cs="宋体"/>
          <w:sz w:val="24"/>
          <w:szCs w:val="24"/>
        </w:rPr>
        <w:t xml:space="preserve"> </w:t>
      </w:r>
      <w:r>
        <w:rPr>
          <w:rFonts w:hint="eastAsia" w:ascii="Times New Roman" w:hAnsi="Times New Roman" w:cs="宋体"/>
          <w:sz w:val="24"/>
          <w:szCs w:val="24"/>
        </w:rPr>
        <w:t>Miller</w:t>
      </w:r>
      <w:r>
        <w:rPr>
          <w:rFonts w:hint="eastAsia" w:ascii="宋体" w:hAnsi="宋体" w:cs="宋体"/>
          <w:sz w:val="24"/>
          <w:szCs w:val="24"/>
        </w:rPr>
        <w:t>分别独立提出的。</w:t>
      </w:r>
    </w:p>
    <w:p>
      <w:pPr>
        <w:widowControl/>
        <w:spacing w:line="400" w:lineRule="exact"/>
        <w:jc w:val="left"/>
        <w:rPr>
          <w:rFonts w:ascii="宋体" w:hAnsi="宋体" w:cs="宋体"/>
          <w:sz w:val="24"/>
          <w:szCs w:val="24"/>
        </w:rPr>
      </w:pPr>
      <w:r>
        <w:rPr>
          <w:rFonts w:hint="eastAsia" w:ascii="宋体" w:hAnsi="宋体" w:cs="宋体"/>
          <w:sz w:val="24"/>
          <w:szCs w:val="24"/>
        </w:rPr>
        <w:t>相比于</w:t>
      </w:r>
      <w:r>
        <w:rPr>
          <w:rFonts w:hint="eastAsia" w:ascii="Times New Roman" w:hAnsi="Times New Roman" w:cs="宋体"/>
          <w:sz w:val="24"/>
          <w:szCs w:val="24"/>
        </w:rPr>
        <w:t>RSA</w:t>
      </w:r>
      <w:r>
        <w:rPr>
          <w:rFonts w:hint="eastAsia" w:ascii="宋体" w:hAnsi="宋体" w:cs="宋体"/>
          <w:sz w:val="24"/>
          <w:szCs w:val="24"/>
        </w:rPr>
        <w:t>算法，</w:t>
      </w:r>
      <w:r>
        <w:rPr>
          <w:rFonts w:hint="eastAsia" w:ascii="Times New Roman" w:hAnsi="Times New Roman" w:cs="宋体"/>
          <w:sz w:val="24"/>
          <w:szCs w:val="24"/>
        </w:rPr>
        <w:t>ECC</w:t>
      </w:r>
      <w:r>
        <w:rPr>
          <w:rFonts w:hint="eastAsia" w:ascii="宋体" w:hAnsi="宋体" w:cs="宋体"/>
          <w:sz w:val="24"/>
          <w:szCs w:val="24"/>
        </w:rPr>
        <w:t>可以做到在同等的安全强度下，具有更小的密钥长度。</w:t>
      </w:r>
      <w:r>
        <w:rPr>
          <w:rFonts w:hint="eastAsia" w:ascii="Times New Roman" w:hAnsi="Times New Roman" w:cs="宋体"/>
          <w:sz w:val="24"/>
          <w:szCs w:val="24"/>
        </w:rPr>
        <w:t>ECC</w:t>
      </w:r>
      <w:r>
        <w:rPr>
          <w:rFonts w:hint="eastAsia" w:ascii="宋体" w:hAnsi="宋体" w:cs="宋体"/>
          <w:sz w:val="24"/>
          <w:szCs w:val="24"/>
        </w:rPr>
        <w:t>算法的原理是定义椭圆曲线上的运算，然后利用</w:t>
      </w:r>
      <w:r>
        <w:rPr>
          <w:rFonts w:hint="eastAsia" w:ascii="宋体" w:hAnsi="宋体" w:cs="宋体"/>
          <w:color w:val="000000"/>
          <w:kern w:val="0"/>
          <w:sz w:val="24"/>
          <w:szCs w:val="24"/>
          <w:lang w:bidi="ar"/>
        </w:rPr>
        <w:t>基于有限域上椭圆曲线点群离散对数分解难题</w:t>
      </w:r>
      <w:r>
        <w:rPr>
          <w:rFonts w:hint="eastAsia" w:ascii="宋体" w:hAnsi="宋体" w:cs="宋体"/>
          <w:sz w:val="24"/>
          <w:szCs w:val="24"/>
        </w:rPr>
        <w:t>，将倍点运算的结果作为公钥。本文将在</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小节详细介绍</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18" w:name="_Toc32130"/>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数字签名技术</w:t>
      </w:r>
      <w:bookmarkEnd w:id="18"/>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信息安全领域，数字签名是公钥加密体制的重要应用，就像在实际世界上用手写的签名和印章一样，通过在原始数据上附加一些数据,或是对原始数据做一个密码变换。这种附加数据或变换允许原始数据的接收方用以确认原始数据的来源和原始数据的完整性并保护数据,防止被中间人进行伪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数字签名技术的原理是将原文通过特定</w:t>
      </w:r>
      <w:r>
        <w:rPr>
          <w:rFonts w:hint="eastAsia" w:ascii="Times New Roman" w:hAnsi="Times New Roman" w:cs="宋体"/>
          <w:sz w:val="24"/>
          <w:szCs w:val="24"/>
        </w:rPr>
        <w:t>HASH</w:t>
      </w:r>
      <w:r>
        <w:rPr>
          <w:rFonts w:hint="eastAsia" w:ascii="宋体" w:hAnsi="宋体" w:cs="宋体"/>
          <w:sz w:val="24"/>
          <w:szCs w:val="24"/>
        </w:rPr>
        <w:t>函数计算出摘要信息，把摘要信息用发送方的私钥加密，与原文一起发送给接收方。接收方只有用发送方的公钥才能解密被加密的摘要信息，发送方用相同的</w:t>
      </w:r>
      <w:r>
        <w:rPr>
          <w:rFonts w:hint="eastAsia" w:ascii="Times New Roman" w:hAnsi="Times New Roman" w:cs="宋体"/>
          <w:sz w:val="24"/>
          <w:szCs w:val="24"/>
        </w:rPr>
        <w:t>HASH</w:t>
      </w:r>
      <w:r>
        <w:rPr>
          <w:rFonts w:hint="eastAsia" w:ascii="宋体" w:hAnsi="宋体" w:cs="宋体"/>
          <w:sz w:val="24"/>
          <w:szCs w:val="24"/>
        </w:rPr>
        <w:t>函数对收到的原文计算摘要，与解密得到的摘要进行对比。如果有一个字符不相同，用</w:t>
      </w:r>
      <w:r>
        <w:rPr>
          <w:rFonts w:hint="eastAsia" w:ascii="Times New Roman" w:hAnsi="Times New Roman" w:cs="宋体"/>
          <w:sz w:val="24"/>
          <w:szCs w:val="24"/>
        </w:rPr>
        <w:t>HASH</w:t>
      </w:r>
      <w:r>
        <w:rPr>
          <w:rFonts w:hint="eastAsia" w:ascii="宋体" w:hAnsi="宋体" w:cs="宋体"/>
          <w:sz w:val="24"/>
          <w:szCs w:val="24"/>
        </w:rPr>
        <w:t>函数生成的摘要就一定不同。如果比对结果一致，则说明收到的信息是完整的，在传输过程中没有被修改，否则信息一定被修改过，因此数字签名能够验证信息的完整性。</w:t>
      </w:r>
    </w:p>
    <w:p>
      <w:pPr>
        <w:pStyle w:val="2"/>
        <w:spacing w:line="400" w:lineRule="exact"/>
        <w:ind w:firstLine="480" w:firstLineChars="200"/>
        <w:rPr>
          <w:sz w:val="24"/>
        </w:rPr>
      </w:pPr>
      <w:r>
        <w:rPr>
          <w:rFonts w:hint="eastAsia" w:ascii="宋体" w:hAnsi="宋体" w:cs="宋体"/>
          <w:sz w:val="24"/>
          <w:szCs w:val="24"/>
        </w:rPr>
        <w:t>数字签名的总体流程如下：</w:t>
      </w:r>
    </w:p>
    <w:p>
      <w:pPr>
        <w:pStyle w:val="2"/>
        <w:spacing w:line="400" w:lineRule="exact"/>
        <w:ind w:firstLine="0"/>
        <w:rPr>
          <w:sz w:val="24"/>
        </w:rPr>
      </w:pPr>
    </w:p>
    <w:p>
      <w:pPr>
        <w:pStyle w:val="2"/>
        <w:rPr>
          <w:sz w:val="24"/>
        </w:rPr>
      </w:pPr>
      <w:r>
        <w:rPr>
          <w:sz w:val="24"/>
        </w:rPr>
        <w:object>
          <v:shape id="_x0000_i1030" o:spt="75" type="#_x0000_t75" style="height:178.25pt;width:415.25pt;" o:ole="t" filled="f" o:preferrelative="t" stroked="f" coordsize="21600,21600">
            <v:path/>
            <v:fill on="f" focussize="0,0"/>
            <v:stroke on="f"/>
            <v:imagedata r:id="rId22" o:title=""/>
            <o:lock v:ext="edit" aspectratio="f"/>
            <w10:wrap type="none"/>
            <w10:anchorlock/>
          </v:shape>
          <o:OLEObject Type="Embed" ProgID="Visio.Drawing.15" ShapeID="_x0000_i1030" DrawAspect="Content" ObjectID="_1468075727" r:id="rId21">
            <o:LockedField>false</o:LockedField>
          </o:OLEObject>
        </w:object>
      </w:r>
    </w:p>
    <w:p>
      <w:pPr>
        <w:pStyle w:val="2"/>
        <w:spacing w:line="400" w:lineRule="exact"/>
        <w:ind w:firstLine="0"/>
        <w:jc w:val="center"/>
      </w:pPr>
      <w:r>
        <w:rPr>
          <w:rFonts w:hint="eastAsia"/>
        </w:rPr>
        <w:t>图</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数字签名流程</w:t>
      </w:r>
    </w:p>
    <w:p>
      <w:pPr>
        <w:spacing w:line="400" w:lineRule="exact"/>
        <w:ind w:firstLine="480" w:firstLineChars="200"/>
        <w:rPr>
          <w:sz w:val="24"/>
        </w:rPr>
      </w:pPr>
      <w:r>
        <w:rPr>
          <w:rFonts w:hint="eastAsia" w:ascii="宋体" w:hAnsi="宋体" w:cs="宋体"/>
          <w:sz w:val="24"/>
          <w:szCs w:val="24"/>
        </w:rPr>
        <w:t>常见的数字签名算法有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DSA</w:t>
      </w:r>
      <w:r>
        <w:rPr>
          <w:rFonts w:hint="eastAsia" w:ascii="宋体" w:hAnsi="宋体" w:cs="宋体"/>
          <w:sz w:val="24"/>
          <w:szCs w:val="24"/>
        </w:rPr>
        <w:t>等，本文研究的基于椭圆曲线的数字签名算法是在</w:t>
      </w:r>
      <w:r>
        <w:rPr>
          <w:rFonts w:hint="eastAsia" w:ascii="Times New Roman" w:hAnsi="Times New Roman" w:cs="宋体"/>
          <w:sz w:val="24"/>
          <w:szCs w:val="24"/>
        </w:rPr>
        <w:t>DSA</w:t>
      </w:r>
      <w:r>
        <w:rPr>
          <w:rFonts w:hint="eastAsia" w:ascii="宋体" w:hAnsi="宋体" w:cs="宋体"/>
          <w:sz w:val="24"/>
          <w:szCs w:val="24"/>
        </w:rPr>
        <w:t>的基础上，利用椭圆曲线的离散对数难题，提高了安全性和计算效率。</w:t>
      </w:r>
    </w:p>
    <w:p>
      <w:pPr>
        <w:pStyle w:val="4"/>
        <w:spacing w:before="312" w:beforeLines="100" w:after="0" w:line="360" w:lineRule="auto"/>
        <w:rPr>
          <w:rFonts w:ascii="Times New Roman"/>
          <w:b w:val="0"/>
          <w:sz w:val="30"/>
        </w:rPr>
      </w:pPr>
      <w:bookmarkStart w:id="19" w:name="_Toc16703"/>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椭圆曲线相关理论</w:t>
      </w:r>
      <w:bookmarkEnd w:id="19"/>
    </w:p>
    <w:p>
      <w:pPr>
        <w:pStyle w:val="5"/>
        <w:spacing w:before="312" w:beforeLines="100" w:after="0" w:line="360" w:lineRule="auto"/>
        <w:jc w:val="both"/>
        <w:rPr>
          <w:b w:val="0"/>
        </w:rPr>
      </w:pPr>
      <w:bookmarkStart w:id="20" w:name="_Toc21790"/>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椭圆曲线概述</w:t>
      </w:r>
      <w:bookmarkEnd w:id="20"/>
    </w:p>
    <w:p>
      <w:pPr>
        <w:spacing w:line="400" w:lineRule="exact"/>
        <w:rPr>
          <w:rFonts w:ascii="宋体" w:hAnsi="宋体" w:cs="宋体"/>
          <w:sz w:val="24"/>
          <w:szCs w:val="24"/>
        </w:rPr>
      </w:pPr>
      <w:r>
        <w:rPr>
          <w:rFonts w:hint="eastAsia" w:ascii="宋体" w:hAnsi="宋体" w:cs="宋体"/>
          <w:sz w:val="24"/>
          <w:szCs w:val="24"/>
        </w:rPr>
        <w:t>本文研究的椭圆曲线是指满足式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的方程</w:t>
      </w:r>
    </w:p>
    <w:p>
      <w:pPr>
        <w:pStyle w:val="2"/>
        <w:spacing w:line="400" w:lineRule="exact"/>
        <w:ind w:firstLine="480" w:firstLineChars="200"/>
        <w:rPr>
          <w:rFonts w:hint="eastAsia" w:ascii="Times New Roman" w:hAnsi="Times New Roman" w:cs="宋体"/>
          <w:sz w:val="24"/>
          <w:szCs w:val="24"/>
        </w:rPr>
      </w:pPr>
      <w:r>
        <w:rPr>
          <w:rFonts w:hint="eastAsia" w:ascii="宋体" w:hAnsi="宋体" w:cs="宋体"/>
          <w:sz w:val="24"/>
          <w:szCs w:val="24"/>
        </w:rPr>
        <w:drawing>
          <wp:inline distT="0" distB="0" distL="114300" distR="114300">
            <wp:extent cx="2374265" cy="154940"/>
            <wp:effectExtent l="0" t="0" r="3175" b="12700"/>
            <wp:docPr id="13" name="334E55B0-647D-440b-865C-3EC943EB4CBC-1" descr="/var/folders/d3/w9bxxqbs4x16w4c5tgjc67y80000gn/T/com.kingsoft.wpsoffice.mac/wpsoffice.ZdT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 descr="/var/folders/d3/w9bxxqbs4x16w4c5tgjc67y80000gn/T/com.kingsoft.wpsoffice.mac/wpsoffice.ZdT320wpsoffice"/>
                    <pic:cNvPicPr>
                      <a:picLocks noChangeAspect="1"/>
                    </pic:cNvPicPr>
                  </pic:nvPicPr>
                  <pic:blipFill>
                    <a:blip r:embed="rId23"/>
                    <a:stretch>
                      <a:fillRect/>
                    </a:stretch>
                  </pic:blipFill>
                  <pic:spPr>
                    <a:xfrm>
                      <a:off x="0" y="0"/>
                      <a:ext cx="2374265" cy="154940"/>
                    </a:xfrm>
                    <a:prstGeom prst="rect">
                      <a:avLst/>
                    </a:prstGeom>
                    <a:noFill/>
                    <a:ln>
                      <a:noFill/>
                    </a:ln>
                  </pic:spPr>
                </pic:pic>
              </a:graphicData>
            </a:graphic>
          </wp:inline>
        </w:drawing>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 xml:space="preserve">     </w:t>
      </w:r>
      <w:r>
        <w:rPr>
          <w:rFonts w:hint="eastAsia" w:ascii="宋体" w:hAnsi="宋体" w:cs="宋体"/>
          <w:sz w:val="24"/>
          <w:szCs w:val="24"/>
          <w:lang w:val="en-US" w:eastAsia="zh-CN"/>
        </w:rPr>
        <w:t xml:space="preserve"> </w:t>
      </w:r>
      <w:r>
        <w:rPr>
          <w:rFonts w:hint="eastAsia" w:ascii="宋体" w:hAnsi="宋体" w:cs="宋体"/>
          <w:sz w:val="24"/>
          <w:szCs w:val="24"/>
        </w:rPr>
        <w:t xml:space="preserve">式 </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中</w:t>
      </w:r>
      <w:r>
        <w:rPr>
          <w:rFonts w:hint="eastAsia" w:ascii="Times New Roman" w:hAnsi="Times New Roman" w:cs="宋体"/>
          <w:sz w:val="24"/>
          <w:szCs w:val="24"/>
        </w:rPr>
        <w:t>p</w:t>
      </w:r>
      <w:r>
        <w:rPr>
          <w:rFonts w:hint="eastAsia" w:ascii="宋体" w:hAnsi="宋体" w:cs="宋体"/>
          <w:sz w:val="24"/>
          <w:szCs w:val="24"/>
        </w:rPr>
        <w:t>是一个较大的素数，且</w:t>
      </w:r>
      <w:r>
        <w:rPr>
          <w:rFonts w:hint="eastAsia" w:ascii="Times New Roman" w:hAnsi="Times New Roman" w:cs="宋体"/>
          <w:sz w:val="24"/>
          <w:szCs w:val="24"/>
        </w:rPr>
        <w:t>p</w:t>
      </w:r>
      <w:r>
        <w:rPr>
          <w:rFonts w:hint="eastAsia" w:ascii="宋体" w:hAnsi="宋体" w:cs="宋体"/>
          <w:sz w:val="24"/>
          <w:szCs w:val="24"/>
        </w:rPr>
        <w:t>值越大安全性越高，计算量也就越大。</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xml:space="preserve">∈ </w:t>
      </w:r>
      <w:r>
        <w:rPr>
          <w:rFonts w:hint="eastAsia" w:ascii="Times New Roman" w:hAnsi="Times New Roman" w:cs="宋体"/>
          <w:sz w:val="24"/>
          <w:szCs w:val="24"/>
        </w:rPr>
        <w:t>Ep</w:t>
      </w:r>
      <w:r>
        <w:rPr>
          <w:rFonts w:hint="eastAsia" w:ascii="宋体" w:hAnsi="宋体" w:cs="宋体"/>
          <w:sz w:val="24"/>
          <w:szCs w:val="24"/>
        </w:rPr>
        <w:t>用于确定具体的椭圆曲线，且需要满足公式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drawing>
          <wp:inline distT="0" distB="0" distL="114300" distR="114300">
            <wp:extent cx="796925" cy="170815"/>
            <wp:effectExtent l="0" t="0" r="10795" b="12065"/>
            <wp:docPr id="14"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4" descr="wpsoffice"/>
                    <pic:cNvPicPr>
                      <a:picLocks noChangeAspect="1"/>
                    </pic:cNvPicPr>
                  </pic:nvPicPr>
                  <pic:blipFill>
                    <a:blip r:embed="rId24"/>
                    <a:stretch>
                      <a:fillRect/>
                    </a:stretch>
                  </pic:blipFill>
                  <pic:spPr>
                    <a:xfrm>
                      <a:off x="0" y="0"/>
                      <a:ext cx="796925" cy="170815"/>
                    </a:xfrm>
                    <a:prstGeom prst="rect">
                      <a:avLst/>
                    </a:prstGeom>
                    <a:noFill/>
                    <a:ln>
                      <a:noFill/>
                    </a:ln>
                  </pic:spPr>
                </pic:pic>
              </a:graphicData>
            </a:graphic>
          </wp:inline>
        </w:drawing>
      </w:r>
      <w:r>
        <w:rPr>
          <w:rFonts w:hint="eastAsia" w:ascii="宋体" w:hAnsi="宋体" w:cs="宋体"/>
          <w:sz w:val="24"/>
          <w:szCs w:val="24"/>
        </w:rPr>
        <w:t xml:space="preserve">                                               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满足上述要求的椭圆曲线</w:t>
      </w:r>
      <w:r>
        <w:rPr>
          <w:rFonts w:hint="eastAsia" w:ascii="Times New Roman" w:hAnsi="Times New Roman" w:cs="宋体"/>
          <w:sz w:val="24"/>
          <w:szCs w:val="24"/>
        </w:rPr>
        <w:t>Ep</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)中，取点</w:t>
      </w:r>
      <w:r>
        <w:rPr>
          <w:rFonts w:hint="eastAsia" w:ascii="Times New Roman" w:hAnsi="Times New Roman" w:cs="宋体"/>
          <w:sz w:val="24"/>
          <w:szCs w:val="24"/>
        </w:rPr>
        <w:t>G</w:t>
      </w:r>
      <w:r>
        <w:rPr>
          <w:rFonts w:hint="eastAsia" w:ascii="宋体" w:hAnsi="宋体" w:cs="宋体"/>
          <w:sz w:val="24"/>
          <w:szCs w:val="24"/>
        </w:rPr>
        <w:t>，和整数</w:t>
      </w:r>
      <w:r>
        <w:rPr>
          <w:rFonts w:hint="eastAsia" w:ascii="Times New Roman" w:hAnsi="Times New Roman" w:cs="宋体"/>
          <w:sz w:val="24"/>
          <w:szCs w:val="24"/>
        </w:rPr>
        <w:t>k</w:t>
      </w:r>
      <w:r>
        <w:rPr>
          <w:rFonts w:hint="eastAsia" w:ascii="宋体" w:hAnsi="宋体" w:cs="宋体"/>
          <w:sz w:val="24"/>
          <w:szCs w:val="24"/>
        </w:rPr>
        <w:t xml:space="preserve"> 则 </w:t>
      </w:r>
      <w:r>
        <w:rPr>
          <w:rFonts w:hint="eastAsia" w:ascii="Times New Roman" w:hAnsi="Times New Roman" w:cs="宋体"/>
          <w:sz w:val="24"/>
          <w:szCs w:val="24"/>
        </w:rPr>
        <w:t>K</w:t>
      </w:r>
      <w:r>
        <w:rPr>
          <w:rFonts w:hint="eastAsia" w:ascii="宋体" w:hAnsi="宋体" w:cs="宋体"/>
          <w:sz w:val="24"/>
          <w:szCs w:val="24"/>
        </w:rPr>
        <w:t xml:space="preserve"> =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也是椭圆曲线</w:t>
      </w:r>
      <w:r>
        <w:rPr>
          <w:rFonts w:hint="eastAsia" w:ascii="Times New Roman" w:hAnsi="Times New Roman" w:cs="宋体"/>
          <w:sz w:val="24"/>
          <w:szCs w:val="24"/>
        </w:rPr>
        <w:t>Ep</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)的点。在椭圆曲线中，给定</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 xml:space="preserve">，容易求出 </w:t>
      </w:r>
      <w:r>
        <w:rPr>
          <w:rFonts w:hint="eastAsia" w:ascii="Times New Roman" w:hAnsi="Times New Roman" w:cs="宋体"/>
          <w:sz w:val="24"/>
          <w:szCs w:val="24"/>
        </w:rPr>
        <w:t>K</w:t>
      </w:r>
      <w:r>
        <w:rPr>
          <w:rFonts w:hint="eastAsia" w:ascii="宋体" w:hAnsi="宋体" w:cs="宋体"/>
          <w:sz w:val="24"/>
          <w:szCs w:val="24"/>
        </w:rPr>
        <w:t>; 但如果已知</w:t>
      </w:r>
      <w:r>
        <w:rPr>
          <w:rFonts w:hint="eastAsia" w:ascii="Times New Roman" w:hAnsi="Times New Roman" w:cs="宋体"/>
          <w:sz w:val="24"/>
          <w:szCs w:val="24"/>
        </w:rPr>
        <w:t>K</w:t>
      </w:r>
      <w:r>
        <w:rPr>
          <w:rFonts w:hint="eastAsia" w:ascii="宋体" w:hAnsi="宋体" w:cs="宋体"/>
          <w:sz w:val="24"/>
          <w:szCs w:val="24"/>
        </w:rPr>
        <w:t>和</w:t>
      </w:r>
      <w:r>
        <w:rPr>
          <w:rFonts w:hint="eastAsia" w:ascii="Times New Roman" w:hAnsi="Times New Roman" w:cs="宋体"/>
          <w:sz w:val="24"/>
          <w:szCs w:val="24"/>
        </w:rPr>
        <w:t>G</w:t>
      </w:r>
      <w:r>
        <w:rPr>
          <w:rFonts w:hint="eastAsia" w:ascii="宋体" w:hAnsi="宋体" w:cs="宋体"/>
          <w:sz w:val="24"/>
          <w:szCs w:val="24"/>
        </w:rPr>
        <w:t>，很难求出</w:t>
      </w:r>
      <w:r>
        <w:rPr>
          <w:rFonts w:hint="eastAsia" w:ascii="Times New Roman" w:hAnsi="Times New Roman" w:cs="宋体"/>
          <w:sz w:val="24"/>
          <w:szCs w:val="24"/>
        </w:rPr>
        <w:t>k</w:t>
      </w:r>
      <w:r>
        <w:rPr>
          <w:rFonts w:hint="eastAsia" w:ascii="宋体" w:hAnsi="宋体" w:cs="宋体"/>
          <w:sz w:val="24"/>
          <w:szCs w:val="24"/>
        </w:rPr>
        <w:t>。在椭圆曲线加密算法中，</w:t>
      </w:r>
      <w:r>
        <w:rPr>
          <w:rFonts w:hint="eastAsia" w:ascii="Times New Roman" w:hAnsi="Times New Roman" w:cs="宋体"/>
          <w:sz w:val="24"/>
          <w:szCs w:val="24"/>
        </w:rPr>
        <w:t>G</w:t>
      </w:r>
      <w:r>
        <w:rPr>
          <w:rFonts w:hint="eastAsia" w:ascii="宋体" w:hAnsi="宋体" w:cs="宋体"/>
          <w:sz w:val="24"/>
          <w:szCs w:val="24"/>
        </w:rPr>
        <w:t xml:space="preserve">称为基点( </w:t>
      </w:r>
      <w:r>
        <w:rPr>
          <w:rFonts w:hint="eastAsia" w:ascii="Times New Roman" w:hAnsi="Times New Roman" w:cs="宋体"/>
          <w:sz w:val="24"/>
          <w:szCs w:val="24"/>
        </w:rPr>
        <w:t>base</w:t>
      </w:r>
      <w:r>
        <w:rPr>
          <w:rFonts w:hint="eastAsia" w:ascii="宋体" w:hAnsi="宋体" w:cs="宋体"/>
          <w:sz w:val="24"/>
          <w:szCs w:val="24"/>
        </w:rPr>
        <w:t xml:space="preserve"> </w:t>
      </w:r>
      <w:r>
        <w:rPr>
          <w:rFonts w:hint="eastAsia" w:ascii="Times New Roman" w:hAnsi="Times New Roman" w:cs="宋体"/>
          <w:sz w:val="24"/>
          <w:szCs w:val="24"/>
        </w:rPr>
        <w:t>point</w:t>
      </w:r>
      <w:r>
        <w:rPr>
          <w:rFonts w:hint="eastAsia" w:ascii="宋体" w:hAnsi="宋体" w:cs="宋体"/>
          <w:sz w:val="24"/>
          <w:szCs w:val="24"/>
        </w:rPr>
        <w:t>) ，</w:t>
      </w:r>
      <w:r>
        <w:rPr>
          <w:rFonts w:hint="eastAsia" w:ascii="Times New Roman" w:hAnsi="Times New Roman" w:cs="宋体"/>
          <w:sz w:val="24"/>
          <w:szCs w:val="24"/>
        </w:rPr>
        <w:t>k</w:t>
      </w:r>
      <w:r>
        <w:rPr>
          <w:rFonts w:hint="eastAsia" w:ascii="宋体" w:hAnsi="宋体" w:cs="宋体"/>
          <w:sz w:val="24"/>
          <w:szCs w:val="24"/>
        </w:rPr>
        <w:t xml:space="preserve">称为私钥( </w:t>
      </w:r>
      <w:r>
        <w:rPr>
          <w:rFonts w:hint="eastAsia" w:ascii="Times New Roman" w:hAnsi="Times New Roman" w:cs="宋体"/>
          <w:sz w:val="24"/>
          <w:szCs w:val="24"/>
        </w:rPr>
        <w:t>private</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 xml:space="preserve">称为公钥( </w:t>
      </w:r>
      <w:r>
        <w:rPr>
          <w:rFonts w:hint="eastAsia" w:ascii="Times New Roman" w:hAnsi="Times New Roman" w:cs="宋体"/>
          <w:sz w:val="24"/>
          <w:szCs w:val="24"/>
        </w:rPr>
        <w:t>public</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)。确定了椭圆曲线和公钥、私钥之后，就可以用这些参数对数据进行加密</w:t>
      </w: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2784475" cy="2482850"/>
                    </a:xfrm>
                    <a:prstGeom prst="rect">
                      <a:avLst/>
                    </a:prstGeom>
                    <a:noFill/>
                    <a:ln>
                      <a:noFill/>
                    </a:ln>
                  </pic:spPr>
                </pic:pic>
              </a:graphicData>
            </a:graphic>
          </wp:inline>
        </w:drawing>
      </w:r>
    </w:p>
    <w:p>
      <w:pPr>
        <w:pStyle w:val="2"/>
        <w:spacing w:line="400" w:lineRule="exact"/>
        <w:ind w:firstLine="0"/>
        <w:jc w:val="center"/>
      </w:pPr>
      <w:r>
        <w:rPr>
          <w:rFonts w:hint="eastAsia"/>
        </w:rPr>
        <w:t>图</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椭圆曲线</w:t>
      </w:r>
      <w:r>
        <w:rPr>
          <w:rFonts w:hint="eastAsia" w:ascii="Times New Roman" w:hAnsi="Times New Roman"/>
        </w:rPr>
        <w:t>y</w:t>
      </w:r>
      <w:r>
        <w:rPr>
          <w:rFonts w:hint="eastAsia"/>
        </w:rPr>
        <w:t>^</w:t>
      </w:r>
      <w:r>
        <w:rPr>
          <w:rFonts w:hint="eastAsia" w:ascii="Times New Roman" w:hAnsi="Times New Roman"/>
        </w:rPr>
        <w:t>2</w:t>
      </w:r>
      <w:r>
        <w:rPr>
          <w:rFonts w:hint="eastAsia"/>
        </w:rPr>
        <w:t xml:space="preserve"> =</w:t>
      </w:r>
      <w:r>
        <w:rPr>
          <w:rFonts w:hint="eastAsia" w:ascii="Times New Roman" w:hAnsi="Times New Roman"/>
        </w:rPr>
        <w:t>x</w:t>
      </w:r>
      <w:r>
        <w:rPr>
          <w:rFonts w:hint="eastAsia"/>
        </w:rPr>
        <w:t>^</w:t>
      </w:r>
      <w:r>
        <w:rPr>
          <w:rFonts w:hint="eastAsia" w:ascii="Times New Roman" w:hAnsi="Times New Roman"/>
        </w:rPr>
        <w:t>3</w:t>
      </w:r>
      <w:r>
        <w:rPr>
          <w:rFonts w:hint="eastAsia"/>
        </w:rPr>
        <w:t>-</w:t>
      </w:r>
      <w:r>
        <w:rPr>
          <w:rFonts w:hint="eastAsia" w:ascii="Times New Roman" w:hAnsi="Times New Roman"/>
        </w:rPr>
        <w:t>x</w:t>
      </w:r>
      <w:r>
        <w:rPr>
          <w:rFonts w:hint="eastAsia"/>
        </w:rPr>
        <w:t>+</w:t>
      </w:r>
      <w:r>
        <w:rPr>
          <w:rFonts w:hint="eastAsia" w:ascii="Times New Roman" w:hAnsi="Times New Roman"/>
        </w:rPr>
        <w:t>1</w:t>
      </w:r>
    </w:p>
    <w:p>
      <w:pPr>
        <w:pStyle w:val="5"/>
        <w:spacing w:before="312" w:beforeLines="100" w:after="0" w:line="360" w:lineRule="auto"/>
        <w:jc w:val="both"/>
        <w:rPr>
          <w:b w:val="0"/>
        </w:rPr>
      </w:pPr>
      <w:bookmarkStart w:id="21" w:name="_Toc18923"/>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椭圆曲线上的运算</w:t>
      </w:r>
      <w:bookmarkEnd w:id="21"/>
    </w:p>
    <w:p>
      <w:pPr>
        <w:pStyle w:val="2"/>
        <w:spacing w:line="400" w:lineRule="exact"/>
        <w:ind w:firstLine="0"/>
        <w:rPr>
          <w:rFonts w:ascii="宋体" w:hAnsi="宋体" w:cs="宋体"/>
          <w:sz w:val="24"/>
          <w:szCs w:val="24"/>
        </w:rPr>
      </w:pPr>
      <w:r>
        <w:rPr>
          <w:rFonts w:hint="eastAsia" w:ascii="宋体" w:hAnsi="宋体" w:cs="宋体"/>
          <w:sz w:val="24"/>
          <w:szCs w:val="24"/>
        </w:rPr>
        <w:t>椭圆曲线上的运算，其实指的就是椭圆曲线上点的加法和乘法</w:t>
      </w:r>
    </w:p>
    <w:p>
      <w:pPr>
        <w:spacing w:line="400" w:lineRule="exact"/>
        <w:rPr>
          <w:rFonts w:ascii="宋体" w:hAnsi="宋体" w:cs="宋体"/>
          <w:sz w:val="24"/>
          <w:szCs w:val="24"/>
        </w:rPr>
      </w:pPr>
    </w:p>
    <w:p>
      <w:pPr>
        <w:numPr>
          <w:ilvl w:val="0"/>
          <w:numId w:val="3"/>
        </w:numPr>
        <w:spacing w:line="400" w:lineRule="exact"/>
        <w:rPr>
          <w:rFonts w:ascii="宋体" w:hAnsi="宋体" w:cs="宋体"/>
          <w:sz w:val="24"/>
          <w:szCs w:val="24"/>
        </w:rPr>
      </w:pPr>
      <w:r>
        <w:rPr>
          <w:rFonts w:hint="eastAsia" w:ascii="宋体" w:hAnsi="宋体" w:cs="宋体"/>
          <w:sz w:val="24"/>
          <w:szCs w:val="24"/>
        </w:rPr>
        <w:t>椭圆曲线上的加法</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设椭圆曲线上有</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点两点，做过这两点的直线与椭圆曲线相交于</w:t>
      </w:r>
      <w:r>
        <w:rPr>
          <w:rFonts w:hint="eastAsia" w:ascii="Times New Roman" w:hAnsi="Times New Roman" w:cs="宋体"/>
          <w:sz w:val="24"/>
          <w:szCs w:val="24"/>
        </w:rPr>
        <w:t>C</w:t>
      </w:r>
      <w:r>
        <w:rPr>
          <w:rFonts w:hint="eastAsia" w:ascii="宋体" w:hAnsi="宋体" w:cs="宋体"/>
          <w:sz w:val="24"/>
          <w:szCs w:val="24"/>
        </w:rPr>
        <w:t>点，然后关于</w:t>
      </w:r>
      <w:r>
        <w:rPr>
          <w:rFonts w:hint="eastAsia" w:ascii="Times New Roman" w:hAnsi="Times New Roman" w:cs="宋体"/>
          <w:sz w:val="24"/>
          <w:szCs w:val="24"/>
        </w:rPr>
        <w:t>X</w:t>
      </w:r>
      <w:r>
        <w:rPr>
          <w:rFonts w:hint="eastAsia" w:ascii="宋体" w:hAnsi="宋体" w:cs="宋体"/>
          <w:sz w:val="24"/>
          <w:szCs w:val="24"/>
        </w:rPr>
        <w:t>轴对称得到</w:t>
      </w:r>
      <w:r>
        <w:rPr>
          <w:rFonts w:hint="eastAsia" w:ascii="Times New Roman" w:hAnsi="Times New Roman" w:cs="宋体"/>
          <w:sz w:val="24"/>
          <w:szCs w:val="24"/>
        </w:rPr>
        <w:t>D</w:t>
      </w:r>
      <w:r>
        <w:rPr>
          <w:rFonts w:hint="eastAsia" w:ascii="宋体" w:hAnsi="宋体" w:cs="宋体"/>
          <w:sz w:val="24"/>
          <w:szCs w:val="24"/>
        </w:rPr>
        <w:t>点，则</w:t>
      </w:r>
      <w:r>
        <w:rPr>
          <w:rFonts w:hint="eastAsia" w:ascii="Times New Roman" w:hAnsi="Times New Roman" w:cs="宋体"/>
          <w:sz w:val="24"/>
          <w:szCs w:val="24"/>
        </w:rPr>
        <w:t>D</w:t>
      </w:r>
      <w:r>
        <w:rPr>
          <w:rFonts w:hint="eastAsia" w:ascii="宋体" w:hAnsi="宋体" w:cs="宋体"/>
          <w:sz w:val="24"/>
          <w:szCs w:val="24"/>
        </w:rPr>
        <w:t>为</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两个点的和，记作</w:t>
      </w:r>
      <w:r>
        <w:rPr>
          <w:rFonts w:hint="eastAsia" w:ascii="Times New Roman" w:hAnsi="Times New Roman" w:cs="宋体"/>
          <w:sz w:val="24"/>
          <w:szCs w:val="24"/>
        </w:rPr>
        <w:t>D</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。很明显，</w:t>
      </w:r>
      <w:r>
        <w:rPr>
          <w:rFonts w:hint="eastAsia" w:ascii="Times New Roman" w:hAnsi="Times New Roman" w:cs="宋体"/>
          <w:sz w:val="24"/>
          <w:szCs w:val="24"/>
        </w:rPr>
        <w:t>D</w:t>
      </w:r>
      <w:r>
        <w:rPr>
          <w:rFonts w:hint="eastAsia" w:ascii="宋体" w:hAnsi="宋体" w:cs="宋体"/>
          <w:sz w:val="24"/>
          <w:szCs w:val="24"/>
        </w:rPr>
        <w:t>点也在该曲线上。所以椭圆曲线上两点之和也是曲线上的点。</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2658745" cy="2383790"/>
                    </a:xfrm>
                    <a:prstGeom prst="rect">
                      <a:avLst/>
                    </a:prstGeom>
                    <a:noFill/>
                    <a:ln>
                      <a:noFill/>
                    </a:ln>
                  </pic:spPr>
                </pic:pic>
              </a:graphicData>
            </a:graphic>
          </wp:inline>
        </w:drawing>
      </w:r>
    </w:p>
    <w:p>
      <w:pPr>
        <w:pStyle w:val="2"/>
        <w:spacing w:line="400" w:lineRule="exact"/>
        <w:ind w:firstLine="0"/>
        <w:jc w:val="center"/>
      </w:pPr>
      <w:r>
        <w:rPr>
          <w:rFonts w:hint="eastAsia"/>
        </w:rPr>
        <w:t>图</w:t>
      </w:r>
      <w:r>
        <w:rPr>
          <w:rFonts w:hint="eastAsia" w:ascii="Times New Roman" w:hAnsi="Times New Roman"/>
        </w:rPr>
        <w:t>2</w:t>
      </w:r>
      <w:r>
        <w:rPr>
          <w:rFonts w:hint="eastAsia"/>
        </w:rPr>
        <w:t>.</w:t>
      </w:r>
      <w:r>
        <w:rPr>
          <w:rFonts w:hint="eastAsia" w:ascii="Times New Roman" w:hAnsi="Times New Roman"/>
        </w:rPr>
        <w:t>5</w:t>
      </w:r>
      <w:r>
        <w:rPr>
          <w:rFonts w:hint="eastAsia"/>
        </w:rPr>
        <w:t xml:space="preserve"> 椭圆曲线加法</w:t>
      </w:r>
    </w:p>
    <w:p>
      <w:pPr>
        <w:pStyle w:val="2"/>
        <w:spacing w:line="400" w:lineRule="exact"/>
        <w:ind w:firstLine="480" w:firstLineChars="200"/>
        <w:rPr>
          <w:sz w:val="24"/>
          <w:szCs w:val="24"/>
        </w:rPr>
      </w:pPr>
      <w:r>
        <w:rPr>
          <w:rFonts w:hint="eastAsia"/>
          <w:sz w:val="24"/>
          <w:szCs w:val="24"/>
        </w:rPr>
        <w:t>若</w:t>
      </w:r>
      <w:r>
        <w:rPr>
          <w:rFonts w:hint="eastAsia" w:ascii="Times New Roman" w:hAnsi="Times New Roman"/>
          <w:sz w:val="24"/>
          <w:szCs w:val="24"/>
        </w:rPr>
        <w:t>A</w:t>
      </w:r>
      <w:r>
        <w:rPr>
          <w:rFonts w:hint="eastAsia"/>
          <w:sz w:val="24"/>
          <w:szCs w:val="24"/>
        </w:rPr>
        <w:t>=</w:t>
      </w:r>
      <w:r>
        <w:rPr>
          <w:rFonts w:hint="eastAsia" w:ascii="Times New Roman" w:hAnsi="Times New Roman"/>
          <w:sz w:val="24"/>
          <w:szCs w:val="24"/>
        </w:rPr>
        <w:t>B</w:t>
      </w:r>
      <w:r>
        <w:rPr>
          <w:rFonts w:hint="eastAsia"/>
          <w:sz w:val="24"/>
          <w:szCs w:val="24"/>
        </w:rPr>
        <w:t>,则为过</w:t>
      </w:r>
      <w:r>
        <w:rPr>
          <w:rFonts w:hint="eastAsia" w:ascii="Times New Roman" w:hAnsi="Times New Roman"/>
          <w:sz w:val="24"/>
          <w:szCs w:val="24"/>
        </w:rPr>
        <w:t>A</w:t>
      </w:r>
      <w:r>
        <w:rPr>
          <w:rFonts w:hint="eastAsia"/>
          <w:sz w:val="24"/>
          <w:szCs w:val="24"/>
        </w:rPr>
        <w:t>点的切线交于椭圆曲线为</w:t>
      </w:r>
      <w:r>
        <w:rPr>
          <w:rFonts w:hint="eastAsia" w:ascii="Times New Roman" w:hAnsi="Times New Roman"/>
          <w:sz w:val="24"/>
          <w:szCs w:val="24"/>
        </w:rPr>
        <w:t>R</w:t>
      </w:r>
      <w:r>
        <w:rPr>
          <w:rFonts w:hint="eastAsia"/>
          <w:sz w:val="24"/>
          <w:szCs w:val="24"/>
        </w:rPr>
        <w:t>'。如下图所示。</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spacing w:line="400" w:lineRule="exact"/>
        <w:ind w:firstLine="0"/>
        <w:jc w:val="center"/>
        <w:rPr>
          <w:sz w:val="24"/>
          <w:szCs w:val="24"/>
        </w:rPr>
      </w:pPr>
      <w:r>
        <w:rPr>
          <w:rFonts w:hint="eastAsia"/>
        </w:rPr>
        <w:t>图</w:t>
      </w:r>
      <w:r>
        <w:rPr>
          <w:rFonts w:hint="eastAsia" w:ascii="Times New Roman" w:hAnsi="Times New Roman"/>
        </w:rPr>
        <w:t>2</w:t>
      </w:r>
      <w:r>
        <w:rPr>
          <w:rFonts w:hint="eastAsia"/>
        </w:rPr>
        <w:t>.</w:t>
      </w:r>
      <w:r>
        <w:rPr>
          <w:rFonts w:hint="eastAsia" w:ascii="Times New Roman" w:hAnsi="Times New Roman"/>
        </w:rPr>
        <w:t>6</w:t>
      </w:r>
      <w:r>
        <w:rPr>
          <w:rFonts w:hint="eastAsia"/>
        </w:rPr>
        <w:t xml:space="preserve">  </w:t>
      </w:r>
      <w:r>
        <w:rPr>
          <w:rFonts w:hint="eastAsia" w:ascii="Times New Roman" w:hAnsi="Times New Roman"/>
        </w:rPr>
        <w:t>A</w:t>
      </w:r>
      <w:r>
        <w:rPr>
          <w:rFonts w:hint="eastAsia"/>
        </w:rPr>
        <w:t>=</w:t>
      </w:r>
      <w:r>
        <w:rPr>
          <w:rFonts w:hint="eastAsia" w:ascii="Times New Roman" w:hAnsi="Times New Roman"/>
        </w:rPr>
        <w:t>B</w:t>
      </w:r>
      <w:r>
        <w:rPr>
          <w:rFonts w:hint="eastAsia"/>
        </w:rPr>
        <w:t>时椭圆曲线的加法</w:t>
      </w:r>
    </w:p>
    <w:p>
      <w:pPr>
        <w:pStyle w:val="2"/>
        <w:spacing w:line="400" w:lineRule="exact"/>
        <w:ind w:firstLine="0"/>
        <w:rPr>
          <w:sz w:val="24"/>
          <w:szCs w:val="24"/>
        </w:rPr>
      </w:pP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如果点</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所在的直线刚好平行于</w:t>
      </w:r>
      <w:r>
        <w:rPr>
          <w:rFonts w:hint="eastAsia" w:ascii="Times New Roman" w:hAnsi="Times New Roman" w:cs="宋体"/>
          <w:sz w:val="24"/>
          <w:szCs w:val="24"/>
        </w:rPr>
        <w:t>Y</w:t>
      </w:r>
      <w:r>
        <w:rPr>
          <w:rFonts w:hint="eastAsia" w:ascii="宋体" w:hAnsi="宋体" w:cs="宋体"/>
          <w:sz w:val="24"/>
          <w:szCs w:val="24"/>
        </w:rPr>
        <w:t>轴时，根据椭圆曲线的性质，将永远不会有与曲线的第三个交点，我们定义坐标系中距离</w:t>
      </w:r>
      <w:r>
        <w:rPr>
          <w:rFonts w:hint="eastAsia" w:ascii="Times New Roman" w:hAnsi="Times New Roman" w:cs="宋体"/>
          <w:sz w:val="24"/>
          <w:szCs w:val="24"/>
        </w:rPr>
        <w:t>X</w:t>
      </w:r>
      <w:r>
        <w:rPr>
          <w:rFonts w:hint="eastAsia" w:ascii="宋体" w:hAnsi="宋体" w:cs="宋体"/>
          <w:sz w:val="24"/>
          <w:szCs w:val="24"/>
        </w:rPr>
        <w:t>轴无穷远点为椭圆曲线上的一个特殊点，称为</w:t>
      </w:r>
      <w:r>
        <w:rPr>
          <w:rFonts w:hint="eastAsia" w:ascii="Times New Roman" w:hAnsi="Times New Roman" w:cs="宋体"/>
          <w:sz w:val="24"/>
          <w:szCs w:val="24"/>
        </w:rPr>
        <w:t>0</w:t>
      </w:r>
      <w:r>
        <w:rPr>
          <w:rFonts w:hint="eastAsia" w:ascii="宋体" w:hAnsi="宋体" w:cs="宋体"/>
          <w:sz w:val="24"/>
          <w:szCs w:val="24"/>
        </w:rPr>
        <w:t>点（零点）。</w:t>
      </w:r>
    </w:p>
    <w:p>
      <w:pPr>
        <w:pStyle w:val="2"/>
        <w:spacing w:line="400" w:lineRule="exact"/>
        <w:ind w:firstLine="0"/>
        <w:jc w:val="center"/>
        <w:rPr>
          <w:rFonts w:ascii="宋体" w:hAnsi="宋体" w:cs="宋体"/>
          <w:sz w:val="24"/>
          <w:szCs w:val="24"/>
        </w:rPr>
      </w:pPr>
      <w:r>
        <w:drawing>
          <wp:anchor distT="0" distB="0" distL="114300" distR="114300" simplePos="0" relativeHeight="251657216" behindDoc="0" locked="0" layoutInCell="1" allowOverlap="1">
            <wp:simplePos x="0" y="0"/>
            <wp:positionH relativeFrom="column">
              <wp:posOffset>1415415</wp:posOffset>
            </wp:positionH>
            <wp:positionV relativeFrom="paragraph">
              <wp:posOffset>22225</wp:posOffset>
            </wp:positionV>
            <wp:extent cx="2771775" cy="2665730"/>
            <wp:effectExtent l="0" t="0" r="1905" b="127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2771775" cy="2665730"/>
                    </a:xfrm>
                    <a:prstGeom prst="rect">
                      <a:avLst/>
                    </a:prstGeom>
                    <a:noFill/>
                    <a:ln>
                      <a:noFill/>
                    </a:ln>
                  </pic:spPr>
                </pic:pic>
              </a:graphicData>
            </a:graphic>
          </wp:anchor>
        </w:drawing>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7</w:t>
      </w:r>
      <w:r>
        <w:rPr>
          <w:rFonts w:hint="eastAsia" w:ascii="宋体" w:hAnsi="宋体" w:cs="宋体"/>
          <w:szCs w:val="21"/>
        </w:rPr>
        <w:t xml:space="preserve"> </w:t>
      </w:r>
      <w:r>
        <w:rPr>
          <w:rFonts w:hint="eastAsia" w:ascii="Times New Roman" w:hAnsi="Times New Roman" w:cs="宋体"/>
          <w:szCs w:val="21"/>
        </w:rPr>
        <w:t>AB</w:t>
      </w:r>
      <w:r>
        <w:rPr>
          <w:rFonts w:hint="eastAsia" w:ascii="宋体" w:hAnsi="宋体" w:cs="宋体"/>
          <w:szCs w:val="21"/>
        </w:rPr>
        <w:t>垂直于</w:t>
      </w:r>
      <w:r>
        <w:rPr>
          <w:rFonts w:hint="eastAsia" w:ascii="Times New Roman" w:hAnsi="Times New Roman" w:cs="宋体"/>
          <w:szCs w:val="21"/>
        </w:rPr>
        <w:t>X</w:t>
      </w:r>
      <w:r>
        <w:rPr>
          <w:rFonts w:hint="eastAsia" w:ascii="宋体" w:hAnsi="宋体" w:cs="宋体"/>
          <w:szCs w:val="21"/>
        </w:rPr>
        <w:t>轴时</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因为椭圆曲线关于</w:t>
      </w:r>
      <w:r>
        <w:rPr>
          <w:rFonts w:hint="eastAsia" w:ascii="Times New Roman" w:hAnsi="Times New Roman" w:cs="宋体"/>
          <w:sz w:val="24"/>
          <w:szCs w:val="24"/>
        </w:rPr>
        <w:t>X</w:t>
      </w:r>
      <w:r>
        <w:rPr>
          <w:rFonts w:hint="eastAsia" w:ascii="宋体" w:hAnsi="宋体" w:cs="宋体"/>
          <w:sz w:val="24"/>
          <w:szCs w:val="24"/>
        </w:rPr>
        <w:t>轴对称，所以对于曲线上任意一点</w:t>
      </w:r>
      <w:r>
        <w:rPr>
          <w:rFonts w:hint="eastAsia" w:ascii="Times New Roman" w:hAnsi="Times New Roman" w:cs="宋体"/>
          <w:sz w:val="24"/>
          <w:szCs w:val="24"/>
        </w:rPr>
        <w:t>A</w:t>
      </w:r>
      <w:r>
        <w:rPr>
          <w:rFonts w:hint="eastAsia" w:ascii="宋体" w:hAnsi="宋体" w:cs="宋体"/>
          <w:sz w:val="24"/>
          <w:szCs w:val="24"/>
        </w:rPr>
        <w:t>，总存在另一点</w:t>
      </w:r>
      <w:r>
        <w:rPr>
          <w:rFonts w:hint="eastAsia" w:ascii="Times New Roman" w:hAnsi="Times New Roman" w:cs="宋体"/>
          <w:sz w:val="24"/>
          <w:szCs w:val="24"/>
        </w:rPr>
        <w:t>B</w:t>
      </w:r>
      <w:r>
        <w:rPr>
          <w:rFonts w:hint="eastAsia" w:ascii="宋体" w:hAnsi="宋体" w:cs="宋体"/>
          <w:sz w:val="24"/>
          <w:szCs w:val="24"/>
        </w:rPr>
        <w:t>使得过</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的直线垂直于</w:t>
      </w:r>
      <w:r>
        <w:rPr>
          <w:rFonts w:hint="eastAsia" w:ascii="Times New Roman" w:hAnsi="Times New Roman" w:cs="宋体"/>
          <w:sz w:val="24"/>
          <w:szCs w:val="24"/>
        </w:rPr>
        <w:t>X</w:t>
      </w:r>
      <w:r>
        <w:rPr>
          <w:rFonts w:hint="eastAsia" w:ascii="宋体" w:hAnsi="宋体" w:cs="宋体"/>
          <w:sz w:val="24"/>
          <w:szCs w:val="24"/>
        </w:rPr>
        <w:t>轴，也就是该直线与曲线交于</w:t>
      </w:r>
      <w:r>
        <w:rPr>
          <w:rFonts w:hint="eastAsia" w:ascii="Times New Roman" w:hAnsi="Times New Roman" w:cs="宋体"/>
          <w:sz w:val="24"/>
          <w:szCs w:val="24"/>
        </w:rPr>
        <w:t>0</w:t>
      </w:r>
      <w:r>
        <w:rPr>
          <w:rFonts w:hint="eastAsia" w:ascii="宋体" w:hAnsi="宋体" w:cs="宋体"/>
          <w:sz w:val="24"/>
          <w:szCs w:val="24"/>
        </w:rPr>
        <w:t>点，所以</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。因为</w:t>
      </w:r>
      <w:r>
        <w:rPr>
          <w:rFonts w:hint="eastAsia" w:ascii="Times New Roman" w:hAnsi="Times New Roman" w:cs="宋体"/>
          <w:sz w:val="24"/>
          <w:szCs w:val="24"/>
        </w:rPr>
        <w:t>0</w:t>
      </w:r>
      <w:r>
        <w:rPr>
          <w:rFonts w:hint="eastAsia" w:ascii="宋体" w:hAnsi="宋体" w:cs="宋体"/>
          <w:sz w:val="24"/>
          <w:szCs w:val="24"/>
        </w:rPr>
        <w:t>点是距离</w:t>
      </w:r>
      <w:r>
        <w:rPr>
          <w:rFonts w:hint="eastAsia" w:ascii="Times New Roman" w:hAnsi="Times New Roman" w:cs="宋体"/>
          <w:sz w:val="24"/>
          <w:szCs w:val="24"/>
        </w:rPr>
        <w:t>X</w:t>
      </w:r>
      <w:r>
        <w:rPr>
          <w:rFonts w:hint="eastAsia" w:ascii="宋体" w:hAnsi="宋体" w:cs="宋体"/>
          <w:sz w:val="24"/>
          <w:szCs w:val="24"/>
        </w:rPr>
        <w:t>轴无穷远的点，所以过</w:t>
      </w:r>
      <w:r>
        <w:rPr>
          <w:rFonts w:hint="eastAsia" w:ascii="Times New Roman" w:hAnsi="Times New Roman" w:cs="宋体"/>
          <w:sz w:val="24"/>
          <w:szCs w:val="24"/>
        </w:rPr>
        <w:t>A</w:t>
      </w:r>
      <w:r>
        <w:rPr>
          <w:rFonts w:hint="eastAsia" w:ascii="宋体" w:hAnsi="宋体" w:cs="宋体"/>
          <w:sz w:val="24"/>
          <w:szCs w:val="24"/>
        </w:rPr>
        <w:t>点与</w:t>
      </w:r>
      <w:r>
        <w:rPr>
          <w:rFonts w:hint="eastAsia" w:ascii="Times New Roman" w:hAnsi="Times New Roman" w:cs="宋体"/>
          <w:sz w:val="24"/>
          <w:szCs w:val="24"/>
        </w:rPr>
        <w:t>0</w:t>
      </w:r>
      <w:r>
        <w:rPr>
          <w:rFonts w:hint="eastAsia" w:ascii="宋体" w:hAnsi="宋体" w:cs="宋体"/>
          <w:sz w:val="24"/>
          <w:szCs w:val="24"/>
        </w:rPr>
        <w:t>点的直线是垂直于</w:t>
      </w:r>
      <w:r>
        <w:rPr>
          <w:rFonts w:hint="eastAsia" w:ascii="Times New Roman" w:hAnsi="Times New Roman" w:cs="宋体"/>
          <w:sz w:val="24"/>
          <w:szCs w:val="24"/>
        </w:rPr>
        <w:t>X</w:t>
      </w:r>
      <w:r>
        <w:rPr>
          <w:rFonts w:hint="eastAsia" w:ascii="宋体" w:hAnsi="宋体" w:cs="宋体"/>
          <w:sz w:val="24"/>
          <w:szCs w:val="24"/>
        </w:rPr>
        <w:t>轴的，它与曲线相交于另一点</w:t>
      </w:r>
      <w:r>
        <w:rPr>
          <w:rFonts w:hint="eastAsia" w:ascii="Times New Roman" w:hAnsi="Times New Roman" w:cs="宋体"/>
          <w:sz w:val="24"/>
          <w:szCs w:val="24"/>
        </w:rPr>
        <w:t>B</w:t>
      </w:r>
      <w:r>
        <w:rPr>
          <w:rFonts w:hint="eastAsia" w:ascii="宋体" w:hAnsi="宋体" w:cs="宋体"/>
          <w:sz w:val="24"/>
          <w:szCs w:val="24"/>
        </w:rPr>
        <w:t>点，那么</w:t>
      </w:r>
      <w:r>
        <w:rPr>
          <w:rFonts w:hint="eastAsia" w:ascii="Times New Roman" w:hAnsi="Times New Roman" w:cs="宋体"/>
          <w:sz w:val="24"/>
          <w:szCs w:val="24"/>
        </w:rPr>
        <w:t>B</w:t>
      </w:r>
      <w:r>
        <w:rPr>
          <w:rFonts w:hint="eastAsia" w:ascii="宋体" w:hAnsi="宋体" w:cs="宋体"/>
          <w:sz w:val="24"/>
          <w:szCs w:val="24"/>
        </w:rPr>
        <w:t>点关于</w:t>
      </w:r>
      <w:r>
        <w:rPr>
          <w:rFonts w:hint="eastAsia" w:ascii="Times New Roman" w:hAnsi="Times New Roman" w:cs="宋体"/>
          <w:sz w:val="24"/>
          <w:szCs w:val="24"/>
        </w:rPr>
        <w:t>X</w:t>
      </w:r>
      <w:r>
        <w:rPr>
          <w:rFonts w:hint="eastAsia" w:ascii="宋体" w:hAnsi="宋体" w:cs="宋体"/>
          <w:sz w:val="24"/>
          <w:szCs w:val="24"/>
        </w:rPr>
        <w:t>轴对称的点就是</w:t>
      </w:r>
      <w:r>
        <w:rPr>
          <w:rFonts w:hint="eastAsia" w:ascii="Times New Roman" w:hAnsi="Times New Roman" w:cs="宋体"/>
          <w:sz w:val="24"/>
          <w:szCs w:val="24"/>
        </w:rPr>
        <w:t>A</w:t>
      </w:r>
      <w:r>
        <w:rPr>
          <w:rFonts w:hint="eastAsia" w:ascii="宋体" w:hAnsi="宋体" w:cs="宋体"/>
          <w:sz w:val="24"/>
          <w:szCs w:val="24"/>
        </w:rPr>
        <w:t>点，即</w:t>
      </w:r>
      <w:r>
        <w:rPr>
          <w:rFonts w:hint="eastAsia" w:ascii="Times New Roman" w:hAnsi="Times New Roman" w:cs="宋体"/>
          <w:sz w:val="24"/>
          <w:szCs w:val="24"/>
        </w:rPr>
        <w:t>A</w:t>
      </w:r>
      <w:r>
        <w:rPr>
          <w:rFonts w:hint="eastAsia" w:ascii="宋体" w:hAnsi="宋体" w:cs="宋体"/>
          <w:sz w:val="24"/>
          <w:szCs w:val="24"/>
        </w:rPr>
        <w:t>点为</w:t>
      </w:r>
      <w:r>
        <w:rPr>
          <w:rFonts w:hint="eastAsia" w:ascii="Times New Roman" w:hAnsi="Times New Roman" w:cs="宋体"/>
          <w:sz w:val="24"/>
          <w:szCs w:val="24"/>
        </w:rPr>
        <w:t>A</w:t>
      </w:r>
      <w:r>
        <w:rPr>
          <w:rFonts w:hint="eastAsia" w:ascii="宋体" w:hAnsi="宋体" w:cs="宋体"/>
          <w:sz w:val="24"/>
          <w:szCs w:val="24"/>
        </w:rPr>
        <w:t>点和</w:t>
      </w:r>
      <w:r>
        <w:rPr>
          <w:rFonts w:hint="eastAsia" w:ascii="Times New Roman" w:hAnsi="Times New Roman" w:cs="宋体"/>
          <w:sz w:val="24"/>
          <w:szCs w:val="24"/>
        </w:rPr>
        <w:t>0</w:t>
      </w:r>
      <w:r>
        <w:rPr>
          <w:rFonts w:hint="eastAsia" w:ascii="宋体" w:hAnsi="宋体" w:cs="宋体"/>
          <w:sz w:val="24"/>
          <w:szCs w:val="24"/>
        </w:rPr>
        <w:t>点之和。</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由椭圆曲线加法的定义可以得出，椭圆曲线的加法满足交换律（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A</w:t>
      </w:r>
      <w:r>
        <w:rPr>
          <w:rFonts w:hint="eastAsia" w:ascii="宋体" w:hAnsi="宋体" w:cs="宋体"/>
          <w:sz w:val="24"/>
          <w:szCs w:val="24"/>
        </w:rPr>
        <w:t>）和结合律（(</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 xml:space="preserve"> =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C</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4"/>
        </w:numPr>
        <w:spacing w:line="400" w:lineRule="exact"/>
        <w:ind w:firstLine="480" w:firstLineChars="200"/>
        <w:rPr>
          <w:rFonts w:ascii="宋体" w:hAnsi="宋体" w:cs="宋体"/>
          <w:sz w:val="24"/>
          <w:szCs w:val="24"/>
        </w:rPr>
      </w:pPr>
      <w:r>
        <w:rPr>
          <w:rFonts w:hint="eastAsia" w:ascii="宋体" w:hAnsi="宋体" w:cs="宋体"/>
          <w:sz w:val="24"/>
          <w:szCs w:val="24"/>
        </w:rPr>
        <w:t>椭圆曲线上的乘法</w:t>
      </w:r>
    </w:p>
    <w:p>
      <w:pPr>
        <w:pStyle w:val="2"/>
        <w:spacing w:line="400" w:lineRule="exact"/>
        <w:ind w:firstLine="480" w:firstLineChars="200"/>
        <w:rPr>
          <w:sz w:val="24"/>
          <w:szCs w:val="24"/>
        </w:rPr>
      </w:pPr>
      <w:r>
        <w:rPr>
          <w:rFonts w:hint="eastAsia"/>
          <w:sz w:val="24"/>
          <w:szCs w:val="24"/>
        </w:rPr>
        <w:t>给定椭圆曲线上的一个点</w:t>
      </w:r>
      <w:r>
        <w:rPr>
          <w:rFonts w:hint="eastAsia" w:ascii="Times New Roman" w:hAnsi="Times New Roman"/>
          <w:sz w:val="24"/>
          <w:szCs w:val="24"/>
        </w:rPr>
        <w:t>P</w:t>
      </w:r>
      <w:r>
        <w:rPr>
          <w:rFonts w:hint="eastAsia"/>
          <w:sz w:val="24"/>
          <w:szCs w:val="24"/>
        </w:rPr>
        <w:t>，计算</w:t>
      </w:r>
      <w:r>
        <w:rPr>
          <w:rFonts w:hint="eastAsia" w:ascii="Times New Roman" w:hAnsi="Times New Roman"/>
          <w:sz w:val="24"/>
          <w:szCs w:val="24"/>
        </w:rPr>
        <w:t>kP</w:t>
      </w:r>
      <w:r>
        <w:rPr>
          <w:rFonts w:hint="eastAsia"/>
          <w:sz w:val="24"/>
          <w:szCs w:val="24"/>
        </w:rPr>
        <w:t>的过程也可以看成连续</w:t>
      </w:r>
      <w:r>
        <w:rPr>
          <w:rFonts w:hint="eastAsia" w:ascii="Times New Roman" w:hAnsi="Times New Roman"/>
          <w:sz w:val="24"/>
          <w:szCs w:val="24"/>
        </w:rPr>
        <w:t>k</w:t>
      </w:r>
      <w:r>
        <w:rPr>
          <w:rFonts w:hint="eastAsia"/>
          <w:sz w:val="24"/>
          <w:szCs w:val="24"/>
        </w:rPr>
        <w:t>个</w:t>
      </w:r>
      <w:r>
        <w:rPr>
          <w:rFonts w:hint="eastAsia" w:ascii="Times New Roman" w:hAnsi="Times New Roman"/>
          <w:sz w:val="24"/>
          <w:szCs w:val="24"/>
        </w:rPr>
        <w:t>P</w:t>
      </w:r>
      <w:r>
        <w:rPr>
          <w:rFonts w:hint="eastAsia"/>
          <w:sz w:val="24"/>
          <w:szCs w:val="24"/>
        </w:rPr>
        <w:t>相加的过程，此过程又称为倍点运算。由于椭圆曲线上的加法满足结合律，那么</w:t>
      </w:r>
    </w:p>
    <w:p>
      <w:pPr>
        <w:pStyle w:val="2"/>
        <w:spacing w:line="400" w:lineRule="exact"/>
        <w:ind w:firstLine="480" w:firstLineChars="200"/>
        <w:rPr>
          <w:sz w:val="24"/>
          <w:szCs w:val="24"/>
        </w:rPr>
      </w:pP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 xml:space="preserve"> = </w:t>
      </w:r>
      <w:r>
        <w:rPr>
          <w:rFonts w:hint="eastAsia" w:ascii="Times New Roman" w:hAnsi="Times New Roman"/>
          <w:sz w:val="24"/>
          <w:szCs w:val="24"/>
        </w:rPr>
        <w:t>2P</w:t>
      </w:r>
      <w:r>
        <w:rPr>
          <w:rFonts w:hint="eastAsia"/>
          <w:sz w:val="24"/>
          <w:szCs w:val="24"/>
        </w:rPr>
        <w:t>+</w:t>
      </w:r>
      <w:r>
        <w:rPr>
          <w:rFonts w:hint="eastAsia" w:ascii="Times New Roman" w:hAnsi="Times New Roman"/>
          <w:sz w:val="24"/>
          <w:szCs w:val="24"/>
        </w:rPr>
        <w:t>2P</w:t>
      </w:r>
    </w:p>
    <w:p>
      <w:pPr>
        <w:pStyle w:val="2"/>
        <w:spacing w:line="400" w:lineRule="exact"/>
        <w:ind w:firstLine="480" w:firstLineChars="200"/>
        <w:rPr>
          <w:sz w:val="24"/>
          <w:szCs w:val="24"/>
        </w:rPr>
      </w:pPr>
      <w:r>
        <w:rPr>
          <w:rFonts w:hint="eastAsia"/>
          <w:sz w:val="24"/>
          <w:szCs w:val="24"/>
        </w:rPr>
        <w:t>这样一来，假设要计算</w:t>
      </w:r>
      <w:r>
        <w:rPr>
          <w:rFonts w:hint="eastAsia" w:ascii="Times New Roman" w:hAnsi="Times New Roman"/>
          <w:sz w:val="24"/>
          <w:szCs w:val="24"/>
        </w:rPr>
        <w:t>16P</w:t>
      </w:r>
      <w:r>
        <w:rPr>
          <w:rFonts w:hint="eastAsia"/>
          <w:sz w:val="24"/>
          <w:szCs w:val="24"/>
        </w:rPr>
        <w:t>，则可以先计算出来</w:t>
      </w:r>
      <w:r>
        <w:rPr>
          <w:rFonts w:hint="eastAsia" w:ascii="Times New Roman" w:hAnsi="Times New Roman"/>
          <w:sz w:val="24"/>
          <w:szCs w:val="24"/>
        </w:rPr>
        <w:t>2P</w:t>
      </w:r>
      <w:r>
        <w:rPr>
          <w:rFonts w:hint="eastAsia"/>
          <w:sz w:val="24"/>
          <w:szCs w:val="24"/>
        </w:rPr>
        <w:t>，然后计算</w:t>
      </w:r>
      <w:r>
        <w:rPr>
          <w:rFonts w:hint="eastAsia" w:ascii="Times New Roman" w:hAnsi="Times New Roman"/>
          <w:sz w:val="24"/>
          <w:szCs w:val="24"/>
        </w:rPr>
        <w:t>4P</w:t>
      </w:r>
      <w:r>
        <w:rPr>
          <w:rFonts w:hint="eastAsia"/>
          <w:sz w:val="24"/>
          <w:szCs w:val="24"/>
        </w:rPr>
        <w:t>，如此类推，可以把</w:t>
      </w:r>
      <w:r>
        <w:rPr>
          <w:rFonts w:hint="eastAsia" w:ascii="Times New Roman" w:hAnsi="Times New Roman"/>
          <w:sz w:val="24"/>
          <w:szCs w:val="24"/>
        </w:rPr>
        <w:t>16</w:t>
      </w:r>
      <w:r>
        <w:rPr>
          <w:rFonts w:hint="eastAsia"/>
          <w:sz w:val="24"/>
          <w:szCs w:val="24"/>
        </w:rPr>
        <w:t>次的加法运算减少到</w:t>
      </w:r>
      <w:r>
        <w:rPr>
          <w:rFonts w:hint="eastAsia" w:ascii="Times New Roman" w:hAnsi="Times New Roman"/>
          <w:sz w:val="24"/>
          <w:szCs w:val="24"/>
        </w:rPr>
        <w:t>4</w:t>
      </w:r>
      <w:r>
        <w:rPr>
          <w:rFonts w:hint="eastAsia"/>
          <w:sz w:val="24"/>
          <w:szCs w:val="24"/>
        </w:rPr>
        <w:t>次，从时间复杂度的角度来看，这个算法是一个</w:t>
      </w:r>
      <w:r>
        <w:rPr>
          <w:rFonts w:hint="eastAsia" w:ascii="Times New Roman" w:hAnsi="Times New Roman"/>
          <w:sz w:val="24"/>
          <w:szCs w:val="24"/>
        </w:rPr>
        <w:t>O</w:t>
      </w:r>
      <w:r>
        <w:rPr>
          <w:rFonts w:hint="eastAsia"/>
          <w:sz w:val="24"/>
          <w:szCs w:val="24"/>
        </w:rPr>
        <w:t>(</w:t>
      </w:r>
      <w:r>
        <w:rPr>
          <w:rFonts w:hint="eastAsia" w:ascii="Times New Roman" w:hAnsi="Times New Roman"/>
          <w:sz w:val="24"/>
          <w:szCs w:val="24"/>
        </w:rPr>
        <w:t>logk</w:t>
      </w:r>
      <w:r>
        <w:rPr>
          <w:rFonts w:hint="eastAsia"/>
          <w:sz w:val="24"/>
          <w:szCs w:val="24"/>
        </w:rPr>
        <w:t>)的算法，这个方法被称为快速幂算法。可以大大减小倍点运算的时间复杂度，对于增加</w:t>
      </w:r>
      <w:r>
        <w:rPr>
          <w:rFonts w:hint="eastAsia" w:ascii="Times New Roman" w:hAnsi="Times New Roman"/>
          <w:sz w:val="24"/>
          <w:szCs w:val="24"/>
        </w:rPr>
        <w:t>ECC</w:t>
      </w:r>
      <w:r>
        <w:rPr>
          <w:rFonts w:hint="eastAsia"/>
          <w:sz w:val="24"/>
          <w:szCs w:val="24"/>
        </w:rPr>
        <w:t>算法的效率有十分重要的影响。</w:t>
      </w:r>
    </w:p>
    <w:p>
      <w:pPr>
        <w:pStyle w:val="5"/>
        <w:spacing w:before="312" w:beforeLines="100" w:after="0" w:line="360" w:lineRule="auto"/>
        <w:jc w:val="both"/>
        <w:rPr>
          <w:b w:val="0"/>
        </w:rPr>
      </w:pPr>
      <w:bookmarkStart w:id="22" w:name="_Toc12601"/>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椭圆曲线上的离散数对问题</w:t>
      </w:r>
      <w:bookmarkEnd w:id="22"/>
    </w:p>
    <w:p>
      <w:pPr>
        <w:spacing w:line="400" w:lineRule="exact"/>
        <w:ind w:firstLine="480" w:firstLineChars="200"/>
        <w:rPr>
          <w:rFonts w:ascii="宋体" w:hAnsi="宋体" w:cs="宋体"/>
          <w:sz w:val="24"/>
          <w:szCs w:val="24"/>
        </w:rPr>
      </w:pPr>
      <w:r>
        <w:rPr>
          <w:rFonts w:hint="eastAsia" w:ascii="宋体" w:hAnsi="宋体" w:cs="宋体"/>
          <w:sz w:val="24"/>
          <w:szCs w:val="24"/>
        </w:rPr>
        <w:t>由椭圆曲线上的运算法则可以得出，当给定点</w:t>
      </w:r>
      <w:r>
        <w:rPr>
          <w:rFonts w:hint="eastAsia" w:ascii="Times New Roman" w:hAnsi="Times New Roman" w:cs="宋体"/>
          <w:sz w:val="24"/>
          <w:szCs w:val="24"/>
        </w:rPr>
        <w:t>P</w:t>
      </w:r>
      <w:r>
        <w:rPr>
          <w:rFonts w:hint="eastAsia" w:ascii="宋体" w:hAnsi="宋体" w:cs="宋体"/>
          <w:sz w:val="24"/>
          <w:szCs w:val="24"/>
        </w:rPr>
        <w:t>时，“已知数</w:t>
      </w:r>
      <w:r>
        <w:rPr>
          <w:rFonts w:hint="eastAsia" w:ascii="Times New Roman" w:hAnsi="Times New Roman" w:cs="宋体"/>
          <w:sz w:val="24"/>
          <w:szCs w:val="24"/>
        </w:rPr>
        <w:t>x</w:t>
      </w:r>
      <w:r>
        <w:rPr>
          <w:rFonts w:hint="eastAsia" w:ascii="宋体" w:hAnsi="宋体" w:cs="宋体"/>
          <w:sz w:val="24"/>
          <w:szCs w:val="24"/>
        </w:rPr>
        <w:t>求点</w:t>
      </w:r>
      <w:r>
        <w:rPr>
          <w:rFonts w:hint="eastAsia" w:ascii="Times New Roman" w:hAnsi="Times New Roman" w:cs="宋体"/>
          <w:sz w:val="24"/>
          <w:szCs w:val="24"/>
        </w:rPr>
        <w:t>xG</w:t>
      </w:r>
      <w:r>
        <w:rPr>
          <w:rFonts w:hint="eastAsia" w:ascii="宋体" w:hAnsi="宋体" w:cs="宋体"/>
          <w:sz w:val="24"/>
          <w:szCs w:val="24"/>
        </w:rPr>
        <w:t>的运算”不难，因为有加法的性质，运算起来可以比较快。但反过来，“已知点</w:t>
      </w:r>
      <w:r>
        <w:rPr>
          <w:rFonts w:hint="eastAsia" w:ascii="Times New Roman" w:hAnsi="Times New Roman" w:cs="宋体"/>
          <w:sz w:val="24"/>
          <w:szCs w:val="24"/>
        </w:rPr>
        <w:t>xG</w:t>
      </w:r>
      <w:r>
        <w:rPr>
          <w:rFonts w:hint="eastAsia" w:ascii="宋体" w:hAnsi="宋体" w:cs="宋体"/>
          <w:sz w:val="24"/>
          <w:szCs w:val="24"/>
        </w:rPr>
        <w:t>求</w:t>
      </w:r>
      <w:r>
        <w:rPr>
          <w:rFonts w:hint="eastAsia" w:ascii="Times New Roman" w:hAnsi="Times New Roman" w:cs="宋体"/>
          <w:sz w:val="24"/>
          <w:szCs w:val="24"/>
        </w:rPr>
        <w:t>x</w:t>
      </w:r>
      <w:r>
        <w:rPr>
          <w:rFonts w:hint="eastAsia" w:ascii="宋体" w:hAnsi="宋体" w:cs="宋体"/>
          <w:sz w:val="24"/>
          <w:szCs w:val="24"/>
        </w:rPr>
        <w:t>的问题”则非常困难，因为只能遍历每一个</w:t>
      </w:r>
      <w:r>
        <w:rPr>
          <w:rFonts w:hint="eastAsia" w:ascii="Times New Roman" w:hAnsi="Times New Roman" w:cs="宋体"/>
          <w:sz w:val="24"/>
          <w:szCs w:val="24"/>
        </w:rPr>
        <w:t>x</w:t>
      </w:r>
      <w:r>
        <w:rPr>
          <w:rFonts w:hint="eastAsia" w:ascii="宋体" w:hAnsi="宋体" w:cs="宋体"/>
          <w:sz w:val="24"/>
          <w:szCs w:val="24"/>
        </w:rPr>
        <w:t>做运算。这就是椭圆曲线密码中所利用的“椭圆曲线上的离散对数问题”。</w:t>
      </w:r>
    </w:p>
    <w:p>
      <w:pPr>
        <w:pStyle w:val="5"/>
        <w:spacing w:before="312" w:beforeLines="100" w:after="0" w:line="360" w:lineRule="auto"/>
        <w:jc w:val="both"/>
        <w:rPr>
          <w:b w:val="0"/>
        </w:rPr>
      </w:pPr>
      <w:bookmarkStart w:id="23" w:name="_Toc25951"/>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4</w:t>
      </w:r>
      <w:r>
        <w:rPr>
          <w:rFonts w:hint="eastAsia"/>
          <w:b w:val="0"/>
        </w:rPr>
        <w:t xml:space="preserve"> </w:t>
      </w:r>
      <w:r>
        <w:rPr>
          <w:rFonts w:hint="eastAsia" w:hAnsi="宋体" w:cs="宋体"/>
          <w:b w:val="0"/>
          <w:szCs w:val="24"/>
        </w:rPr>
        <w:t>基于椭圆曲线的</w:t>
      </w:r>
      <w:r>
        <w:rPr>
          <w:rFonts w:hint="eastAsia" w:ascii="Times New Roman" w:hAnsi="Times New Roman" w:cs="宋体"/>
          <w:b w:val="0"/>
          <w:szCs w:val="24"/>
        </w:rPr>
        <w:t>DH</w:t>
      </w:r>
      <w:r>
        <w:rPr>
          <w:rFonts w:hint="eastAsia" w:hAnsi="宋体" w:cs="宋体"/>
          <w:b w:val="0"/>
          <w:szCs w:val="24"/>
        </w:rPr>
        <w:t>密钥交换（</w:t>
      </w:r>
      <w:r>
        <w:rPr>
          <w:rFonts w:hint="eastAsia" w:ascii="Times New Roman" w:hAnsi="Times New Roman" w:cs="宋体"/>
          <w:b w:val="0"/>
          <w:szCs w:val="24"/>
        </w:rPr>
        <w:t>ECDH</w:t>
      </w:r>
      <w:r>
        <w:rPr>
          <w:rFonts w:hint="eastAsia" w:hAnsi="宋体" w:cs="宋体"/>
          <w:b w:val="0"/>
          <w:szCs w:val="24"/>
        </w:rPr>
        <w:t>）</w:t>
      </w:r>
      <w:bookmarkEnd w:id="23"/>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ECDH</w:t>
      </w:r>
      <w:r>
        <w:rPr>
          <w:rFonts w:hint="eastAsia" w:ascii="宋体" w:hAnsi="宋体" w:cs="宋体"/>
          <w:sz w:val="24"/>
          <w:szCs w:val="24"/>
        </w:rPr>
        <w:t>全称是椭圆曲线迪菲-赫尔曼密钥交换（</w:t>
      </w:r>
      <w:r>
        <w:rPr>
          <w:rFonts w:hint="eastAsia" w:ascii="Times New Roman" w:hAnsi="Times New Roman" w:cs="宋体"/>
          <w:sz w:val="24"/>
          <w:szCs w:val="24"/>
        </w:rPr>
        <w:t>Elliptic</w:t>
      </w:r>
      <w:r>
        <w:rPr>
          <w:rFonts w:hint="eastAsia" w:ascii="宋体" w:hAnsi="宋体" w:cs="宋体"/>
          <w:sz w:val="24"/>
          <w:szCs w:val="24"/>
        </w:rPr>
        <w:t xml:space="preserve"> </w:t>
      </w:r>
      <w:r>
        <w:rPr>
          <w:rFonts w:hint="eastAsia" w:ascii="Times New Roman" w:hAnsi="Times New Roman" w:cs="宋体"/>
          <w:sz w:val="24"/>
          <w:szCs w:val="24"/>
        </w:rPr>
        <w:t>Curve</w:t>
      </w:r>
      <w:r>
        <w:rPr>
          <w:rFonts w:hint="eastAsia" w:ascii="宋体" w:hAnsi="宋体" w:cs="宋体"/>
          <w:sz w:val="24"/>
          <w:szCs w:val="24"/>
        </w:rPr>
        <w:t xml:space="preserve"> </w:t>
      </w:r>
      <w:r>
        <w:rPr>
          <w:rFonts w:hint="eastAsia" w:ascii="Times New Roman" w:hAnsi="Times New Roman" w:cs="宋体"/>
          <w:sz w:val="24"/>
          <w:szCs w:val="24"/>
        </w:rPr>
        <w:t>Diffie</w:t>
      </w:r>
      <w:r>
        <w:rPr>
          <w:rFonts w:hint="eastAsia" w:ascii="宋体" w:hAnsi="宋体" w:cs="宋体"/>
          <w:sz w:val="24"/>
          <w:szCs w:val="24"/>
        </w:rPr>
        <w:t>–</w:t>
      </w:r>
      <w:r>
        <w:rPr>
          <w:rFonts w:hint="eastAsia" w:ascii="Times New Roman" w:hAnsi="Times New Roman" w:cs="宋体"/>
          <w:sz w:val="24"/>
          <w:szCs w:val="24"/>
        </w:rPr>
        <w:t>Hellman</w:t>
      </w:r>
      <w:r>
        <w:rPr>
          <w:rFonts w:hint="eastAsia" w:ascii="宋体" w:hAnsi="宋体" w:cs="宋体"/>
          <w:sz w:val="24"/>
          <w:szCs w:val="24"/>
        </w:rPr>
        <w:t xml:space="preserve"> </w:t>
      </w:r>
      <w:r>
        <w:rPr>
          <w:rFonts w:hint="eastAsia" w:ascii="Times New Roman" w:hAnsi="Times New Roman" w:cs="宋体"/>
          <w:sz w:val="24"/>
          <w:szCs w:val="24"/>
        </w:rPr>
        <w:t>key</w:t>
      </w:r>
      <w:r>
        <w:rPr>
          <w:rFonts w:hint="eastAsia" w:ascii="宋体" w:hAnsi="宋体" w:cs="宋体"/>
          <w:sz w:val="24"/>
          <w:szCs w:val="24"/>
        </w:rPr>
        <w:t xml:space="preserve"> </w:t>
      </w:r>
      <w:r>
        <w:rPr>
          <w:rFonts w:hint="eastAsia" w:ascii="Times New Roman" w:hAnsi="Times New Roman" w:cs="宋体"/>
          <w:sz w:val="24"/>
          <w:szCs w:val="24"/>
        </w:rPr>
        <w:t>Exchange</w:t>
      </w:r>
      <w:r>
        <w:rPr>
          <w:rFonts w:hint="eastAsia" w:ascii="宋体" w:hAnsi="宋体" w:cs="宋体"/>
          <w:sz w:val="24"/>
          <w:szCs w:val="24"/>
        </w:rPr>
        <w:t>），主要是用来在一个不安全的通道中建立起安全的共有加密资料，一般来说交换的都是私钥，这个密钥一般作为“对称加密”的密钥而被双方在后续数据传输中使用。</w:t>
      </w:r>
      <w:r>
        <w:rPr>
          <w:rFonts w:hint="eastAsia" w:ascii="Times New Roman" w:hAnsi="Times New Roman" w:cs="宋体"/>
          <w:sz w:val="24"/>
          <w:szCs w:val="24"/>
        </w:rPr>
        <w:t>ECDH</w:t>
      </w:r>
      <w:r>
        <w:rPr>
          <w:rFonts w:hint="eastAsia" w:ascii="宋体" w:hAnsi="宋体" w:cs="宋体"/>
          <w:sz w:val="24"/>
          <w:szCs w:val="24"/>
        </w:rPr>
        <w:t>的流程如下</w:t>
      </w:r>
    </w:p>
    <w:p>
      <w:pPr>
        <w:pStyle w:val="2"/>
        <w:numPr>
          <w:ilvl w:val="0"/>
          <w:numId w:val="5"/>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选定一条椭圆曲线</w:t>
      </w:r>
      <w:r>
        <w:rPr>
          <w:rFonts w:hint="eastAsia" w:ascii="Times New Roman" w:hAnsi="Times New Roman" w:cs="宋体"/>
          <w:sz w:val="24"/>
          <w:szCs w:val="24"/>
        </w:rPr>
        <w:t>E</w:t>
      </w:r>
      <w:r>
        <w:rPr>
          <w:rFonts w:hint="eastAsia" w:ascii="宋体" w:hAnsi="宋体" w:cs="宋体"/>
          <w:sz w:val="24"/>
          <w:szCs w:val="24"/>
        </w:rPr>
        <w:t>，并选取椭圆曲线上一点作为基点</w:t>
      </w:r>
      <w:r>
        <w:rPr>
          <w:rFonts w:hint="eastAsia" w:ascii="Times New Roman" w:hAnsi="Times New Roman" w:cs="宋体"/>
          <w:sz w:val="24"/>
          <w:szCs w:val="24"/>
        </w:rPr>
        <w:t>G</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选择一个私有密钥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w:t>
      </w:r>
      <w:r>
        <w:rPr>
          <w:rFonts w:hint="eastAsia" w:ascii="Times New Roman" w:hAnsi="Times New Roman" w:cs="宋体"/>
          <w:sz w:val="24"/>
          <w:szCs w:val="24"/>
        </w:rPr>
        <w:t>G</w:t>
      </w:r>
      <w:r>
        <w:rPr>
          <w:rFonts w:hint="eastAsia" w:ascii="宋体" w:hAnsi="宋体" w:cs="宋体"/>
          <w:sz w:val="24"/>
          <w:szCs w:val="24"/>
        </w:rPr>
        <w:t>的阶数），并生成公开密钥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将</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传给</w:t>
      </w:r>
      <w:r>
        <w:rPr>
          <w:rFonts w:hint="eastAsia" w:ascii="Times New Roman" w:hAnsi="Times New Roman" w:cs="宋体"/>
          <w:sz w:val="24"/>
          <w:szCs w:val="24"/>
        </w:rPr>
        <w:t>B</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6"/>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收到信息后，选择一个随机整数</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计算点</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就是交换出的密钥）</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将</w:t>
      </w:r>
      <w:r>
        <w:rPr>
          <w:rFonts w:hint="eastAsia" w:ascii="Times New Roman" w:hAnsi="Times New Roman" w:cs="宋体"/>
          <w:sz w:val="24"/>
          <w:szCs w:val="24"/>
        </w:rPr>
        <w:t>R</w:t>
      </w:r>
      <w:r>
        <w:rPr>
          <w:rFonts w:hint="eastAsia" w:ascii="宋体" w:hAnsi="宋体" w:cs="宋体"/>
          <w:sz w:val="24"/>
          <w:szCs w:val="24"/>
        </w:rPr>
        <w:t>传给</w:t>
      </w:r>
      <w:r>
        <w:rPr>
          <w:rFonts w:hint="eastAsia" w:ascii="Times New Roman" w:hAnsi="Times New Roman" w:cs="宋体"/>
          <w:sz w:val="24"/>
          <w:szCs w:val="24"/>
        </w:rPr>
        <w:t>A</w:t>
      </w:r>
      <w:r>
        <w:rPr>
          <w:rFonts w:hint="eastAsia" w:ascii="宋体" w:hAnsi="宋体" w:cs="宋体"/>
          <w:sz w:val="24"/>
          <w:szCs w:val="24"/>
        </w:rPr>
        <w:t>。</w:t>
      </w:r>
    </w:p>
    <w:p>
      <w:pPr>
        <w:pStyle w:val="2"/>
        <w:spacing w:line="400" w:lineRule="exact"/>
        <w:ind w:firstLine="0"/>
        <w:rPr>
          <w:rFonts w:ascii="宋体" w:hAnsi="宋体" w:cs="宋体"/>
          <w:sz w:val="24"/>
          <w:szCs w:val="24"/>
        </w:rPr>
      </w:pP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收到信息后，计算</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至此：</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就协商出来相同的密钥，后面就可以使用这个密钥进行对称加密通信。攻击者只能获取中间在信道中传输的</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等，由于椭圆曲线的数学难题，无法计算出</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的密钥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，那么协商出来的密钥</w:t>
      </w:r>
      <w:r>
        <w:rPr>
          <w:rFonts w:hint="eastAsia" w:ascii="Times New Roman" w:hAnsi="Times New Roman" w:cs="宋体"/>
          <w:sz w:val="24"/>
          <w:szCs w:val="24"/>
        </w:rPr>
        <w:t>key</w:t>
      </w:r>
      <w:r>
        <w:rPr>
          <w:rFonts w:hint="eastAsia" w:ascii="宋体" w:hAnsi="宋体" w:cs="宋体"/>
          <w:sz w:val="24"/>
          <w:szCs w:val="24"/>
        </w:rPr>
        <w:t>也就是安全的。</w:t>
      </w: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rFonts w:ascii="宋体" w:hAnsi="宋体" w:cs="宋体"/>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r>
        <w:rPr>
          <w:sz w:val="24"/>
        </w:rPr>
        <w:pict>
          <v:shape id="_x0000_s1029" o:spid="_x0000_s1029" o:spt="75" alt="" type="#_x0000_t75" style="position:absolute;left:0pt;margin-left:-0.6pt;margin-top:10.3pt;height:341.3pt;width:414.9pt;z-index:251658240;mso-width-relative:page;mso-height-relative:page;" o:ole="t" filled="f" o:preferrelative="t" stroked="f" coordsize="21600,21600">
            <v:path/>
            <v:fill on="f" focussize="0,0"/>
            <v:stroke on="f"/>
            <v:imagedata r:id="rId30" o:title=""/>
            <o:lock v:ext="edit" aspectratio="f"/>
          </v:shape>
          <o:OLEObject Type="Embed" ProgID="Visio.Drawing.15" ShapeID="_x0000_s1029" DrawAspect="Content" ObjectID="_1468075728" r:id="rId29">
            <o:LockedField>false</o:LockedField>
          </o:OLEObject>
        </w:pict>
      </w: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jc w:val="center"/>
        <w:rPr>
          <w:rFonts w:ascii="宋体" w:hAnsi="宋体" w:cs="宋体"/>
          <w:sz w:val="24"/>
          <w:szCs w:val="24"/>
        </w:rPr>
      </w:pP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8</w:t>
      </w:r>
      <w:r>
        <w:rPr>
          <w:rFonts w:hint="eastAsia" w:ascii="宋体" w:hAnsi="宋体" w:cs="宋体"/>
          <w:szCs w:val="21"/>
        </w:rPr>
        <w:t xml:space="preserve">  </w:t>
      </w:r>
      <w:r>
        <w:rPr>
          <w:rFonts w:hint="eastAsia" w:ascii="Times New Roman" w:hAnsi="Times New Roman" w:cs="宋体"/>
          <w:szCs w:val="21"/>
        </w:rPr>
        <w:t>ECDH</w:t>
      </w:r>
      <w:r>
        <w:rPr>
          <w:rFonts w:hint="eastAsia" w:ascii="宋体" w:hAnsi="宋体" w:cs="宋体"/>
          <w:szCs w:val="21"/>
        </w:rPr>
        <w:t>密钥交换</w:t>
      </w:r>
    </w:p>
    <w:p>
      <w:pPr>
        <w:pStyle w:val="4"/>
        <w:spacing w:before="312" w:beforeLines="100" w:after="0" w:line="360" w:lineRule="auto"/>
        <w:rPr>
          <w:rFonts w:ascii="Times New Roman"/>
          <w:b w:val="0"/>
          <w:sz w:val="30"/>
        </w:rPr>
      </w:pPr>
      <w:bookmarkStart w:id="24" w:name="_Toc6442"/>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w:t>
      </w:r>
      <w:r>
        <w:rPr>
          <w:rFonts w:hint="eastAsia" w:ascii="Times New Roman" w:hAnsi="Times New Roman"/>
          <w:b w:val="0"/>
          <w:sz w:val="30"/>
        </w:rPr>
        <w:t>AES</w:t>
      </w:r>
      <w:r>
        <w:rPr>
          <w:rFonts w:hint="eastAsia" w:ascii="Times New Roman"/>
          <w:b w:val="0"/>
          <w:sz w:val="30"/>
        </w:rPr>
        <w:t>加密算法</w:t>
      </w:r>
      <w:bookmarkEnd w:id="24"/>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算法最初是由比利时密码学专家</w:t>
      </w:r>
      <w:r>
        <w:rPr>
          <w:rFonts w:hint="eastAsia" w:ascii="Times New Roman" w:hAnsi="Times New Roman" w:cs="宋体"/>
          <w:sz w:val="24"/>
          <w:szCs w:val="24"/>
        </w:rPr>
        <w:t>Joan</w:t>
      </w:r>
      <w:r>
        <w:rPr>
          <w:rFonts w:hint="eastAsia" w:ascii="宋体" w:hAnsi="宋体" w:cs="宋体"/>
          <w:sz w:val="24"/>
          <w:szCs w:val="24"/>
        </w:rPr>
        <w:t xml:space="preserve">  </w:t>
      </w:r>
      <w:r>
        <w:rPr>
          <w:rFonts w:hint="eastAsia" w:ascii="Times New Roman" w:hAnsi="Times New Roman" w:cs="宋体"/>
          <w:sz w:val="24"/>
          <w:szCs w:val="24"/>
        </w:rPr>
        <w:t>Daeman</w:t>
      </w:r>
      <w:r>
        <w:rPr>
          <w:rFonts w:hint="eastAsia" w:ascii="宋体" w:hAnsi="宋体" w:cs="宋体"/>
          <w:sz w:val="24"/>
          <w:szCs w:val="24"/>
        </w:rPr>
        <w:t>和</w:t>
      </w:r>
      <w:r>
        <w:rPr>
          <w:rFonts w:hint="eastAsia" w:ascii="Times New Roman" w:hAnsi="Times New Roman" w:cs="宋体"/>
          <w:sz w:val="24"/>
          <w:szCs w:val="24"/>
        </w:rPr>
        <w:t>Vincent</w:t>
      </w:r>
      <w:r>
        <w:rPr>
          <w:rFonts w:hint="eastAsia" w:ascii="宋体" w:hAnsi="宋体" w:cs="宋体"/>
          <w:sz w:val="24"/>
          <w:szCs w:val="24"/>
        </w:rPr>
        <w:t xml:space="preserve"> </w:t>
      </w:r>
      <w:r>
        <w:rPr>
          <w:rFonts w:hint="eastAsia" w:ascii="Times New Roman" w:hAnsi="Times New Roman" w:cs="宋体"/>
          <w:sz w:val="24"/>
          <w:szCs w:val="24"/>
        </w:rPr>
        <w:t>Rijmen</w:t>
      </w:r>
      <w:r>
        <w:rPr>
          <w:rFonts w:hint="eastAsia" w:ascii="宋体" w:hAnsi="宋体" w:cs="宋体"/>
          <w:sz w:val="24"/>
          <w:szCs w:val="24"/>
        </w:rPr>
        <w:t>设计和提出，又叫做</w:t>
      </w:r>
      <w:r>
        <w:rPr>
          <w:rFonts w:hint="eastAsia" w:ascii="Times New Roman" w:hAnsi="Times New Roman" w:cs="宋体"/>
          <w:sz w:val="24"/>
          <w:szCs w:val="24"/>
        </w:rPr>
        <w:t>Rijmen</w:t>
      </w:r>
      <w:r>
        <w:rPr>
          <w:rFonts w:hint="eastAsia" w:ascii="宋体" w:hAnsi="宋体" w:cs="宋体"/>
          <w:sz w:val="24"/>
          <w:szCs w:val="24"/>
        </w:rPr>
        <w:t>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10</w:t>
      </w:r>
      <w:r>
        <w:rPr>
          <w:rFonts w:hint="eastAsia" w:ascii="宋体" w:hAnsi="宋体" w:cs="宋体"/>
          <w:sz w:val="24"/>
          <w:szCs w:val="24"/>
          <w:vertAlign w:val="superscript"/>
        </w:rPr>
        <w:t>]</w:t>
      </w:r>
      <w:r>
        <w:rPr>
          <w:rFonts w:hint="eastAsia" w:ascii="宋体" w:hAnsi="宋体" w:cs="宋体"/>
          <w:sz w:val="24"/>
          <w:szCs w:val="24"/>
        </w:rPr>
        <w:t>。最开始被用来替代</w:t>
      </w:r>
      <w:r>
        <w:rPr>
          <w:rFonts w:hint="eastAsia" w:ascii="Times New Roman" w:hAnsi="Times New Roman" w:cs="宋体"/>
          <w:sz w:val="24"/>
          <w:szCs w:val="24"/>
        </w:rPr>
        <w:t>DES</w:t>
      </w:r>
      <w:r>
        <w:rPr>
          <w:rFonts w:hint="eastAsia" w:ascii="宋体" w:hAnsi="宋体" w:cs="宋体"/>
          <w:sz w:val="24"/>
          <w:szCs w:val="24"/>
        </w:rPr>
        <w:t>算法，</w:t>
      </w:r>
      <w:r>
        <w:rPr>
          <w:rFonts w:hint="eastAsia" w:ascii="Times New Roman" w:hAnsi="Times New Roman" w:cs="宋体"/>
          <w:sz w:val="24"/>
          <w:szCs w:val="24"/>
        </w:rPr>
        <w:t>AES</w:t>
      </w:r>
      <w:r>
        <w:rPr>
          <w:rFonts w:hint="eastAsia" w:ascii="宋体" w:hAnsi="宋体" w:cs="宋体"/>
          <w:sz w:val="24"/>
          <w:szCs w:val="24"/>
        </w:rPr>
        <w:t>为分组密码，分组的长度为</w:t>
      </w:r>
      <w:r>
        <w:rPr>
          <w:rFonts w:hint="eastAsia" w:ascii="Times New Roman" w:hAnsi="Times New Roman" w:cs="宋体"/>
          <w:sz w:val="24"/>
          <w:szCs w:val="24"/>
        </w:rPr>
        <w:t>128</w:t>
      </w:r>
      <w:r>
        <w:rPr>
          <w:rFonts w:hint="eastAsia" w:ascii="宋体" w:hAnsi="宋体" w:cs="宋体"/>
          <w:sz w:val="24"/>
          <w:szCs w:val="24"/>
        </w:rPr>
        <w:t>位，根据密钥的长度不同可以分为</w:t>
      </w:r>
      <w:r>
        <w:rPr>
          <w:rFonts w:hint="eastAsia" w:ascii="Times New Roman" w:hAnsi="Times New Roman" w:cs="宋体"/>
          <w:sz w:val="24"/>
          <w:szCs w:val="24"/>
        </w:rPr>
        <w:t>AES128</w:t>
      </w:r>
      <w:r>
        <w:rPr>
          <w:rFonts w:hint="eastAsia" w:ascii="宋体" w:hAnsi="宋体" w:cs="宋体"/>
          <w:sz w:val="24"/>
          <w:szCs w:val="24"/>
        </w:rPr>
        <w:t>、</w:t>
      </w:r>
      <w:r>
        <w:rPr>
          <w:rFonts w:hint="eastAsia" w:ascii="Times New Roman" w:hAnsi="Times New Roman" w:cs="宋体"/>
          <w:sz w:val="24"/>
          <w:szCs w:val="24"/>
        </w:rPr>
        <w:t>AES192</w:t>
      </w:r>
      <w:r>
        <w:rPr>
          <w:rFonts w:hint="eastAsia" w:ascii="宋体" w:hAnsi="宋体" w:cs="宋体"/>
          <w:sz w:val="24"/>
          <w:szCs w:val="24"/>
        </w:rPr>
        <w:t>、</w:t>
      </w:r>
      <w:r>
        <w:rPr>
          <w:rFonts w:hint="eastAsia" w:ascii="Times New Roman" w:hAnsi="Times New Roman" w:cs="宋体"/>
          <w:sz w:val="24"/>
          <w:szCs w:val="24"/>
        </w:rPr>
        <w:t>AES256</w:t>
      </w:r>
      <w:r>
        <w:rPr>
          <w:rFonts w:hint="eastAsia" w:ascii="宋体" w:hAnsi="宋体" w:cs="宋体"/>
          <w:sz w:val="24"/>
          <w:szCs w:val="24"/>
        </w:rPr>
        <w:t>三种，推荐加密的轮数也不同，本文使用的是</w:t>
      </w:r>
      <w:r>
        <w:rPr>
          <w:rFonts w:hint="eastAsia" w:ascii="Times New Roman" w:hAnsi="Times New Roman" w:cs="宋体"/>
          <w:sz w:val="24"/>
          <w:szCs w:val="24"/>
        </w:rPr>
        <w:t>AES128</w:t>
      </w:r>
      <w:r>
        <w:rPr>
          <w:rFonts w:hint="eastAsia" w:ascii="宋体" w:hAnsi="宋体" w:cs="宋体"/>
          <w:sz w:val="24"/>
          <w:szCs w:val="24"/>
        </w:rPr>
        <w:t>，每一种的加密轮数如下表</w:t>
      </w:r>
    </w:p>
    <w:p>
      <w:pPr>
        <w:pStyle w:val="2"/>
        <w:ind w:firstLine="0"/>
        <w:jc w:val="center"/>
      </w:pPr>
      <w:r>
        <w:rPr>
          <w:rFonts w:hint="eastAsia" w:ascii="宋体" w:hAnsi="宋体" w:cs="宋体"/>
          <w:szCs w:val="21"/>
        </w:rPr>
        <w:t>表</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1</w:t>
      </w:r>
      <w:r>
        <w:rPr>
          <w:rFonts w:hint="eastAsia" w:ascii="宋体" w:hAnsi="宋体" w:cs="宋体"/>
          <w:szCs w:val="21"/>
        </w:rPr>
        <w:t xml:space="preserve"> 三种</w:t>
      </w:r>
      <w:r>
        <w:rPr>
          <w:rFonts w:hint="eastAsia" w:ascii="Times New Roman" w:hAnsi="Times New Roman" w:cs="宋体"/>
          <w:szCs w:val="21"/>
        </w:rPr>
        <w:t>AES</w:t>
      </w:r>
      <w:r>
        <w:rPr>
          <w:rFonts w:hint="eastAsia" w:ascii="宋体" w:hAnsi="宋体" w:cs="宋体"/>
          <w:szCs w:val="21"/>
        </w:rPr>
        <w:t>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4" w:space="0"/>
              <w:right w:val="nil"/>
            </w:tcBorders>
          </w:tcPr>
          <w:p>
            <w:pPr>
              <w:pStyle w:val="2"/>
            </w:pPr>
            <w:r>
              <w:rPr>
                <w:rFonts w:hint="eastAsia" w:ascii="Times New Roman" w:hAnsi="Times New Roman"/>
              </w:rPr>
              <w:t>AES</w:t>
            </w:r>
          </w:p>
        </w:tc>
        <w:tc>
          <w:tcPr>
            <w:tcW w:w="2130" w:type="dxa"/>
            <w:tcBorders>
              <w:left w:val="nil"/>
              <w:bottom w:val="single" w:color="auto" w:sz="4" w:space="0"/>
              <w:right w:val="nil"/>
            </w:tcBorders>
          </w:tcPr>
          <w:p>
            <w:pPr>
              <w:pStyle w:val="2"/>
            </w:pPr>
            <w:r>
              <w:t>密钥长度</w:t>
            </w:r>
          </w:p>
        </w:tc>
        <w:tc>
          <w:tcPr>
            <w:tcW w:w="2131" w:type="dxa"/>
            <w:tcBorders>
              <w:left w:val="nil"/>
              <w:bottom w:val="single" w:color="auto" w:sz="4" w:space="0"/>
              <w:right w:val="nil"/>
            </w:tcBorders>
          </w:tcPr>
          <w:p>
            <w:pPr>
              <w:pStyle w:val="2"/>
            </w:pPr>
            <w:r>
              <w:rPr>
                <w:rFonts w:hint="eastAsia"/>
              </w:rPr>
              <w:t>分组长度</w:t>
            </w:r>
          </w:p>
        </w:tc>
        <w:tc>
          <w:tcPr>
            <w:tcW w:w="2131" w:type="dxa"/>
            <w:tcBorders>
              <w:left w:val="nil"/>
              <w:bottom w:val="single" w:color="auto" w:sz="4" w:space="0"/>
              <w:right w:val="nil"/>
            </w:tcBorders>
          </w:tcPr>
          <w:p>
            <w:pPr>
              <w:pStyle w:val="2"/>
            </w:pPr>
            <w:r>
              <w:rPr>
                <w:rFonts w:hint="eastAsia"/>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nil"/>
              <w:bottom w:val="nil"/>
              <w:right w:val="nil"/>
            </w:tcBorders>
          </w:tcPr>
          <w:p>
            <w:pPr>
              <w:pStyle w:val="2"/>
            </w:pPr>
            <w:r>
              <w:rPr>
                <w:rFonts w:hint="eastAsia" w:ascii="Times New Roman" w:hAnsi="Times New Roman"/>
              </w:rPr>
              <w:t>AES128</w:t>
            </w:r>
          </w:p>
        </w:tc>
        <w:tc>
          <w:tcPr>
            <w:tcW w:w="2130" w:type="dxa"/>
            <w:tcBorders>
              <w:top w:val="single" w:color="auto" w:sz="4" w:space="0"/>
              <w:left w:val="nil"/>
              <w:bottom w:val="nil"/>
              <w:right w:val="nil"/>
            </w:tcBorders>
          </w:tcPr>
          <w:p>
            <w:pPr>
              <w:pStyle w:val="2"/>
            </w:pPr>
            <w:r>
              <w:rPr>
                <w:rFonts w:hint="eastAsia" w:ascii="Times New Roman" w:hAnsi="Times New Roman"/>
              </w:rPr>
              <w:t>4</w:t>
            </w:r>
          </w:p>
        </w:tc>
        <w:tc>
          <w:tcPr>
            <w:tcW w:w="2131" w:type="dxa"/>
            <w:tcBorders>
              <w:top w:val="single" w:color="auto" w:sz="4" w:space="0"/>
              <w:left w:val="nil"/>
              <w:bottom w:val="nil"/>
              <w:right w:val="nil"/>
            </w:tcBorders>
          </w:tcPr>
          <w:p>
            <w:pPr>
              <w:pStyle w:val="2"/>
            </w:pPr>
            <w:r>
              <w:rPr>
                <w:rFonts w:hint="eastAsia" w:ascii="Times New Roman" w:hAnsi="Times New Roman"/>
              </w:rPr>
              <w:t>4</w:t>
            </w:r>
          </w:p>
        </w:tc>
        <w:tc>
          <w:tcPr>
            <w:tcW w:w="2131" w:type="dxa"/>
            <w:tcBorders>
              <w:top w:val="single" w:color="auto" w:sz="4" w:space="0"/>
              <w:left w:val="nil"/>
              <w:bottom w:val="nil"/>
              <w:right w:val="nil"/>
            </w:tcBorders>
          </w:tcPr>
          <w:p>
            <w:pPr>
              <w:pStyle w:val="2"/>
            </w:pPr>
            <w:r>
              <w:rPr>
                <w:rFonts w:hint="eastAsia" w:ascii="Times New Roman" w:hAnsi="Times New Roma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pPr>
            <w:r>
              <w:rPr>
                <w:rFonts w:hint="eastAsia" w:ascii="Times New Roman" w:hAnsi="Times New Roman"/>
              </w:rPr>
              <w:t>AES192</w:t>
            </w:r>
          </w:p>
        </w:tc>
        <w:tc>
          <w:tcPr>
            <w:tcW w:w="2130" w:type="dxa"/>
            <w:tcBorders>
              <w:top w:val="nil"/>
              <w:left w:val="nil"/>
              <w:bottom w:val="nil"/>
              <w:right w:val="nil"/>
            </w:tcBorders>
          </w:tcPr>
          <w:p>
            <w:pPr>
              <w:pStyle w:val="2"/>
            </w:pPr>
            <w:r>
              <w:rPr>
                <w:rFonts w:hint="eastAsia" w:ascii="Times New Roman" w:hAnsi="Times New Roman"/>
              </w:rPr>
              <w:t>6</w:t>
            </w:r>
          </w:p>
        </w:tc>
        <w:tc>
          <w:tcPr>
            <w:tcW w:w="2131" w:type="dxa"/>
            <w:tcBorders>
              <w:top w:val="nil"/>
              <w:left w:val="nil"/>
              <w:bottom w:val="nil"/>
              <w:right w:val="nil"/>
            </w:tcBorders>
          </w:tcPr>
          <w:p>
            <w:pPr>
              <w:pStyle w:val="2"/>
            </w:pPr>
            <w:r>
              <w:rPr>
                <w:rFonts w:hint="eastAsia" w:ascii="Times New Roman" w:hAnsi="Times New Roman"/>
              </w:rPr>
              <w:t>4</w:t>
            </w:r>
          </w:p>
        </w:tc>
        <w:tc>
          <w:tcPr>
            <w:tcW w:w="2131" w:type="dxa"/>
            <w:tcBorders>
              <w:top w:val="nil"/>
              <w:left w:val="nil"/>
              <w:bottom w:val="nil"/>
              <w:right w:val="nil"/>
            </w:tcBorders>
          </w:tcPr>
          <w:p>
            <w:pPr>
              <w:pStyle w:val="2"/>
            </w:pPr>
            <w:r>
              <w:rPr>
                <w:rFonts w:hint="eastAsia" w:ascii="Times New Roman" w:hAnsi="Times New Roma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pStyle w:val="2"/>
            </w:pPr>
            <w:r>
              <w:rPr>
                <w:rFonts w:hint="eastAsia" w:ascii="Times New Roman" w:hAnsi="Times New Roman"/>
              </w:rPr>
              <w:t>AES256</w:t>
            </w:r>
          </w:p>
        </w:tc>
        <w:tc>
          <w:tcPr>
            <w:tcW w:w="2130" w:type="dxa"/>
            <w:tcBorders>
              <w:top w:val="nil"/>
              <w:left w:val="nil"/>
              <w:right w:val="nil"/>
            </w:tcBorders>
          </w:tcPr>
          <w:p>
            <w:pPr>
              <w:pStyle w:val="2"/>
            </w:pPr>
            <w:r>
              <w:rPr>
                <w:rFonts w:hint="eastAsia" w:ascii="Times New Roman" w:hAnsi="Times New Roman"/>
              </w:rPr>
              <w:t>8</w:t>
            </w:r>
          </w:p>
        </w:tc>
        <w:tc>
          <w:tcPr>
            <w:tcW w:w="2131" w:type="dxa"/>
            <w:tcBorders>
              <w:top w:val="nil"/>
              <w:left w:val="nil"/>
              <w:right w:val="nil"/>
            </w:tcBorders>
          </w:tcPr>
          <w:p>
            <w:pPr>
              <w:pStyle w:val="2"/>
            </w:pPr>
            <w:r>
              <w:rPr>
                <w:rFonts w:hint="eastAsia" w:ascii="Times New Roman" w:hAnsi="Times New Roman"/>
              </w:rPr>
              <w:t>4</w:t>
            </w:r>
          </w:p>
        </w:tc>
        <w:tc>
          <w:tcPr>
            <w:tcW w:w="2131" w:type="dxa"/>
            <w:tcBorders>
              <w:top w:val="nil"/>
              <w:left w:val="nil"/>
              <w:right w:val="nil"/>
            </w:tcBorders>
          </w:tcPr>
          <w:p>
            <w:pPr>
              <w:pStyle w:val="2"/>
            </w:pPr>
            <w:r>
              <w:rPr>
                <w:rFonts w:hint="eastAsia" w:ascii="Times New Roman" w:hAnsi="Times New Roman"/>
              </w:rPr>
              <w:t>14</w:t>
            </w:r>
          </w:p>
        </w:tc>
      </w:tr>
    </w:tbl>
    <w:p>
      <w:pPr>
        <w:spacing w:line="400" w:lineRule="exact"/>
        <w:rPr>
          <w:rFonts w:ascii="宋体" w:hAnsi="宋体" w:cs="宋体"/>
          <w:sz w:val="24"/>
          <w:szCs w:val="24"/>
        </w:rPr>
      </w:pPr>
    </w:p>
    <w:p>
      <w:pPr>
        <w:spacing w:line="400" w:lineRule="exact"/>
        <w:ind w:firstLine="42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对软硬件的要求都相对较低，计算效率较高，容易在硬件设备上实施。</w:t>
      </w:r>
      <w:r>
        <w:rPr>
          <w:rFonts w:hint="eastAsia" w:ascii="Times New Roman" w:hAnsi="Times New Roman" w:cs="宋体"/>
          <w:sz w:val="24"/>
          <w:szCs w:val="24"/>
        </w:rPr>
        <w:t>AES</w:t>
      </w:r>
      <w:r>
        <w:rPr>
          <w:rFonts w:hint="eastAsia" w:ascii="宋体" w:hAnsi="宋体" w:cs="宋体"/>
          <w:sz w:val="24"/>
          <w:szCs w:val="24"/>
        </w:rPr>
        <w:t>采用轮加密的方式，加解密的关键步骤如下：</w:t>
      </w:r>
    </w:p>
    <w:p>
      <w:pPr>
        <w:pStyle w:val="2"/>
        <w:spacing w:line="400" w:lineRule="exact"/>
        <w:ind w:firstLine="0"/>
        <w:rPr>
          <w:sz w:val="24"/>
        </w:rPr>
      </w:pP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定义了一个</w:t>
      </w:r>
      <w:r>
        <w:rPr>
          <w:rFonts w:hint="eastAsia" w:ascii="Times New Roman" w:hAnsi="Times New Roman"/>
          <w:sz w:val="24"/>
          <w:szCs w:val="24"/>
        </w:rPr>
        <w:t>S</w:t>
      </w:r>
      <w:r>
        <w:rPr>
          <w:rFonts w:hint="eastAsia"/>
          <w:sz w:val="24"/>
          <w:szCs w:val="24"/>
        </w:rPr>
        <w:t>盒和一个逆</w:t>
      </w:r>
      <w:r>
        <w:rPr>
          <w:rFonts w:hint="eastAsia" w:ascii="Times New Roman" w:hAnsi="Times New Roman"/>
          <w:sz w:val="24"/>
          <w:szCs w:val="24"/>
        </w:rPr>
        <w:t>S</w:t>
      </w:r>
      <w:r>
        <w:rPr>
          <w:rFonts w:hint="eastAsia"/>
          <w:sz w:val="24"/>
          <w:szCs w:val="24"/>
        </w:rPr>
        <w:t>盒，字节代换与字节逆代换就是一个简单的查表操作，例如加密是就是把明文字节按照</w:t>
      </w:r>
      <w:r>
        <w:rPr>
          <w:rFonts w:hint="eastAsia" w:ascii="Times New Roman" w:hAnsi="Times New Roman"/>
          <w:sz w:val="24"/>
          <w:szCs w:val="24"/>
        </w:rPr>
        <w:t>S</w:t>
      </w:r>
      <w:r>
        <w:rPr>
          <w:rFonts w:hint="eastAsia"/>
          <w:sz w:val="24"/>
          <w:szCs w:val="24"/>
        </w:rPr>
        <w:t>盒进行映射，如下图所示</w:t>
      </w:r>
    </w:p>
    <w:p>
      <w:pPr>
        <w:pStyle w:val="2"/>
        <w:ind w:firstLine="0"/>
        <w:jc w:val="center"/>
        <w:rPr>
          <w:sz w:val="24"/>
          <w:szCs w:val="24"/>
        </w:rPr>
      </w:pPr>
      <w:r>
        <w:rPr>
          <w:rStyle w:val="27"/>
        </w:rPr>
        <w:object>
          <v:shape id="_x0000_i1034" o:spt="75" type="#_x0000_t75" style="height:138.8pt;width:414.55pt;" o:ole="t" filled="f" o:preferrelative="t" stroked="f" coordsize="21600,21600">
            <v:path/>
            <v:fill on="f" focussize="0,0"/>
            <v:stroke on="f"/>
            <v:imagedata r:id="rId32" o:title=""/>
            <o:lock v:ext="edit" aspectratio="f"/>
            <w10:wrap type="none"/>
            <w10:anchorlock/>
          </v:shape>
          <o:OLEObject Type="Embed" ProgID="Visio.Drawing.15" ShapeID="_x0000_i1034" DrawAspect="Content" ObjectID="_1468075729" r:id="rId31">
            <o:LockedField>false</o:LockedField>
          </o:OLEObject>
        </w:object>
      </w:r>
      <w:r>
        <w:rPr>
          <w:rStyle w:val="27"/>
        </w:rPr>
        <w:commentReference w:id="3"/>
      </w:r>
    </w:p>
    <w:p>
      <w:pPr>
        <w:pStyle w:val="2"/>
        <w:spacing w:line="400" w:lineRule="exact"/>
        <w:ind w:firstLine="0"/>
        <w:jc w:val="center"/>
      </w:pPr>
      <w:r>
        <w:rPr>
          <w:rFonts w:hint="eastAsia"/>
        </w:rPr>
        <w:t>图</w:t>
      </w:r>
      <w:r>
        <w:rPr>
          <w:rFonts w:hint="eastAsia" w:ascii="Times New Roman" w:hAnsi="Times New Roman"/>
        </w:rPr>
        <w:t>2</w:t>
      </w:r>
      <w:r>
        <w:rPr>
          <w:rFonts w:hint="eastAsia"/>
        </w:rPr>
        <w:t>.</w:t>
      </w:r>
      <w:r>
        <w:rPr>
          <w:rFonts w:hint="eastAsia" w:ascii="Times New Roman" w:hAnsi="Times New Roman"/>
        </w:rPr>
        <w:t>9</w:t>
      </w:r>
      <w:r>
        <w:rPr>
          <w:rFonts w:hint="eastAsia"/>
        </w:rPr>
        <w:t xml:space="preserve">  </w:t>
      </w:r>
      <w:r>
        <w:rPr>
          <w:rFonts w:hint="eastAsia" w:ascii="Times New Roman" w:hAnsi="Times New Roman"/>
        </w:rPr>
        <w:t>AES</w:t>
      </w:r>
      <w:r>
        <w:rPr>
          <w:rFonts w:hint="eastAsia"/>
        </w:rPr>
        <w:t>字节代换</w:t>
      </w:r>
    </w:p>
    <w:p>
      <w:pPr>
        <w:pStyle w:val="2"/>
        <w:numPr>
          <w:ilvl w:val="0"/>
          <w:numId w:val="8"/>
        </w:numPr>
        <w:spacing w:line="400" w:lineRule="exact"/>
        <w:ind w:firstLine="480" w:firstLineChars="200"/>
        <w:rPr>
          <w:sz w:val="24"/>
          <w:szCs w:val="24"/>
        </w:rPr>
      </w:pPr>
      <w:r>
        <w:rPr>
          <w:rFonts w:hint="eastAsia"/>
          <w:sz w:val="24"/>
          <w:szCs w:val="24"/>
        </w:rPr>
        <w:t>行移位变换和行移位逆变换</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行移位就是左循环移位操作。在</w:t>
      </w:r>
      <w:r>
        <w:rPr>
          <w:rFonts w:hint="eastAsia" w:ascii="Times New Roman" w:hAnsi="Times New Roman" w:cs="宋体"/>
          <w:sz w:val="24"/>
          <w:szCs w:val="24"/>
        </w:rPr>
        <w:t>AES128</w:t>
      </w:r>
      <w:r>
        <w:rPr>
          <w:rFonts w:hint="eastAsia" w:ascii="宋体" w:hAnsi="宋体" w:cs="宋体"/>
          <w:sz w:val="24"/>
          <w:szCs w:val="24"/>
        </w:rPr>
        <w:t>中，状态矩阵的第</w:t>
      </w:r>
      <w:r>
        <w:rPr>
          <w:rFonts w:hint="eastAsia" w:ascii="Times New Roman" w:hAnsi="Times New Roman" w:cs="宋体"/>
          <w:sz w:val="24"/>
          <w:szCs w:val="24"/>
        </w:rPr>
        <w:t>1</w:t>
      </w:r>
      <w:r>
        <w:rPr>
          <w:rFonts w:hint="eastAsia" w:ascii="宋体" w:hAnsi="宋体" w:cs="宋体"/>
          <w:sz w:val="24"/>
          <w:szCs w:val="24"/>
        </w:rPr>
        <w:t>行左移</w:t>
      </w:r>
      <w:r>
        <w:rPr>
          <w:rFonts w:hint="eastAsia" w:ascii="Times New Roman" w:hAnsi="Times New Roman" w:cs="宋体"/>
          <w:sz w:val="24"/>
          <w:szCs w:val="24"/>
        </w:rPr>
        <w:t>0</w:t>
      </w:r>
      <w:r>
        <w:rPr>
          <w:rFonts w:hint="eastAsia" w:ascii="宋体" w:hAnsi="宋体" w:cs="宋体"/>
          <w:sz w:val="24"/>
          <w:szCs w:val="24"/>
        </w:rPr>
        <w:t>字节，第</w:t>
      </w:r>
      <w:r>
        <w:rPr>
          <w:rFonts w:hint="eastAsia" w:ascii="Times New Roman" w:hAnsi="Times New Roman" w:cs="宋体"/>
          <w:sz w:val="24"/>
          <w:szCs w:val="24"/>
        </w:rPr>
        <w:t>2</w:t>
      </w:r>
      <w:r>
        <w:rPr>
          <w:rFonts w:hint="eastAsia" w:ascii="宋体" w:hAnsi="宋体" w:cs="宋体"/>
          <w:sz w:val="24"/>
          <w:szCs w:val="24"/>
        </w:rPr>
        <w:t>行左移</w:t>
      </w:r>
      <w:r>
        <w:rPr>
          <w:rFonts w:hint="eastAsia" w:ascii="Times New Roman" w:hAnsi="Times New Roman" w:cs="宋体"/>
          <w:sz w:val="24"/>
          <w:szCs w:val="24"/>
        </w:rPr>
        <w:t>1</w:t>
      </w:r>
      <w:r>
        <w:rPr>
          <w:rFonts w:hint="eastAsia" w:ascii="宋体" w:hAnsi="宋体" w:cs="宋体"/>
          <w:sz w:val="24"/>
          <w:szCs w:val="24"/>
        </w:rPr>
        <w:t>字节，第</w:t>
      </w:r>
      <w:r>
        <w:rPr>
          <w:rFonts w:hint="eastAsia" w:ascii="Times New Roman" w:hAnsi="Times New Roman" w:cs="宋体"/>
          <w:sz w:val="24"/>
          <w:szCs w:val="24"/>
        </w:rPr>
        <w:t>3</w:t>
      </w:r>
      <w:r>
        <w:rPr>
          <w:rFonts w:hint="eastAsia" w:ascii="宋体" w:hAnsi="宋体" w:cs="宋体"/>
          <w:sz w:val="24"/>
          <w:szCs w:val="24"/>
        </w:rPr>
        <w:t>行左移</w:t>
      </w:r>
      <w:r>
        <w:rPr>
          <w:rFonts w:hint="eastAsia" w:ascii="Times New Roman" w:hAnsi="Times New Roman" w:cs="宋体"/>
          <w:sz w:val="24"/>
          <w:szCs w:val="24"/>
        </w:rPr>
        <w:t>2</w:t>
      </w:r>
      <w:r>
        <w:rPr>
          <w:rFonts w:hint="eastAsia" w:ascii="宋体" w:hAnsi="宋体" w:cs="宋体"/>
          <w:sz w:val="24"/>
          <w:szCs w:val="24"/>
        </w:rPr>
        <w:t>字节，第</w:t>
      </w:r>
      <w:r>
        <w:rPr>
          <w:rFonts w:hint="eastAsia" w:ascii="Times New Roman" w:hAnsi="Times New Roman" w:cs="宋体"/>
          <w:sz w:val="24"/>
          <w:szCs w:val="24"/>
        </w:rPr>
        <w:t>4</w:t>
      </w:r>
      <w:r>
        <w:rPr>
          <w:rFonts w:hint="eastAsia" w:ascii="宋体" w:hAnsi="宋体" w:cs="宋体"/>
          <w:sz w:val="24"/>
          <w:szCs w:val="24"/>
        </w:rPr>
        <w:t>行左移</w:t>
      </w:r>
      <w:r>
        <w:rPr>
          <w:rFonts w:hint="eastAsia" w:ascii="Times New Roman" w:hAnsi="Times New Roman" w:cs="宋体"/>
          <w:sz w:val="24"/>
          <w:szCs w:val="24"/>
        </w:rPr>
        <w:t>3</w:t>
      </w:r>
      <w:r>
        <w:rPr>
          <w:rFonts w:hint="eastAsia" w:ascii="宋体" w:hAnsi="宋体" w:cs="宋体"/>
          <w:sz w:val="24"/>
          <w:szCs w:val="24"/>
        </w:rPr>
        <w:t>字节，如下图所示：</w:t>
      </w:r>
    </w:p>
    <w:p>
      <w:pPr>
        <w:pStyle w:val="2"/>
        <w:ind w:firstLine="0"/>
        <w:jc w:val="center"/>
        <w:rPr>
          <w:sz w:val="24"/>
        </w:rPr>
      </w:pPr>
      <w:r>
        <w:rPr>
          <w:sz w:val="24"/>
        </w:rPr>
        <w:object>
          <v:shape id="_x0000_i1033" o:spt="75" type="#_x0000_t75" style="height:146.45pt;width:414.65pt;" o:ole="t" filled="f" o:preferrelative="t" stroked="f" coordsize="21600,21600">
            <v:path/>
            <v:fill on="f" focussize="0,0"/>
            <v:stroke on="f"/>
            <v:imagedata r:id="rId34" o:title=""/>
            <o:lock v:ext="edit" aspectratio="f"/>
            <w10:wrap type="none"/>
            <w10:anchorlock/>
          </v:shape>
          <o:OLEObject Type="Embed" ProgID="Visio.Drawing.15" ShapeID="_x0000_i1033" DrawAspect="Content" ObjectID="_1468075730" r:id="rId33">
            <o:LockedField>false</o:LockedField>
          </o:OLEObject>
        </w:object>
      </w:r>
    </w:p>
    <w:p>
      <w:pPr>
        <w:pStyle w:val="2"/>
        <w:spacing w:line="400" w:lineRule="exact"/>
        <w:ind w:firstLine="0"/>
        <w:jc w:val="center"/>
        <w:rPr>
          <w:rFonts w:ascii="宋体" w:hAnsi="宋体" w:cs="宋体"/>
        </w:rPr>
      </w:pPr>
      <w:r>
        <w:rPr>
          <w:rFonts w:hint="eastAsia" w:ascii="宋体" w:hAnsi="宋体" w:cs="宋体"/>
        </w:rPr>
        <w:t>图</w:t>
      </w:r>
      <w:r>
        <w:rPr>
          <w:rFonts w:hint="eastAsia" w:ascii="Times New Roman" w:hAnsi="Times New Roman" w:cs="宋体"/>
        </w:rPr>
        <w:t>2</w:t>
      </w:r>
      <w:r>
        <w:rPr>
          <w:rFonts w:hint="eastAsia" w:ascii="宋体" w:hAnsi="宋体" w:cs="宋体"/>
        </w:rPr>
        <w:t>.</w:t>
      </w:r>
      <w:r>
        <w:rPr>
          <w:rFonts w:hint="eastAsia" w:ascii="Times New Roman" w:hAnsi="Times New Roman" w:cs="宋体"/>
        </w:rPr>
        <w:t>10</w:t>
      </w:r>
      <w:r>
        <w:rPr>
          <w:rFonts w:hint="eastAsia" w:ascii="宋体" w:hAnsi="宋体" w:cs="宋体"/>
        </w:rPr>
        <w:t xml:space="preserve">  </w:t>
      </w:r>
      <w:r>
        <w:rPr>
          <w:rFonts w:hint="eastAsia" w:ascii="Times New Roman" w:hAnsi="Times New Roman" w:cs="宋体"/>
        </w:rPr>
        <w:t>AES</w:t>
      </w:r>
      <w:r>
        <w:rPr>
          <w:rFonts w:hint="eastAsia" w:ascii="宋体" w:hAnsi="宋体" w:cs="宋体"/>
        </w:rPr>
        <w:t>行移位</w:t>
      </w:r>
    </w:p>
    <w:p>
      <w:pPr>
        <w:pStyle w:val="2"/>
        <w:spacing w:line="400" w:lineRule="exact"/>
        <w:ind w:firstLine="0"/>
        <w:rPr>
          <w:rFonts w:ascii="宋体" w:hAnsi="宋体" w:cs="宋体"/>
          <w:sz w:val="24"/>
          <w:szCs w:val="24"/>
        </w:rPr>
      </w:pPr>
      <w:r>
        <w:rPr>
          <w:rFonts w:hint="eastAsia" w:ascii="宋体" w:hAnsi="宋体" w:cs="宋体"/>
          <w:sz w:val="24"/>
          <w:szCs w:val="24"/>
        </w:rPr>
        <w:t>行移位的逆变换就是行移位执行相反的操作。在</w:t>
      </w:r>
      <w:r>
        <w:rPr>
          <w:rFonts w:hint="eastAsia" w:ascii="Times New Roman" w:hAnsi="Times New Roman" w:cs="宋体"/>
          <w:sz w:val="24"/>
          <w:szCs w:val="24"/>
        </w:rPr>
        <w:t>AES128</w:t>
      </w:r>
      <w:r>
        <w:rPr>
          <w:rFonts w:hint="eastAsia" w:ascii="宋体" w:hAnsi="宋体" w:cs="宋体"/>
          <w:sz w:val="24"/>
          <w:szCs w:val="24"/>
        </w:rPr>
        <w:t>中，状态矩阵的第</w:t>
      </w:r>
      <w:r>
        <w:rPr>
          <w:rFonts w:hint="eastAsia" w:ascii="Times New Roman" w:hAnsi="Times New Roman" w:cs="宋体"/>
          <w:sz w:val="24"/>
          <w:szCs w:val="24"/>
        </w:rPr>
        <w:t>1</w:t>
      </w:r>
      <w:r>
        <w:rPr>
          <w:rFonts w:hint="eastAsia" w:ascii="宋体" w:hAnsi="宋体" w:cs="宋体"/>
          <w:sz w:val="24"/>
          <w:szCs w:val="24"/>
        </w:rPr>
        <w:t>行右移</w:t>
      </w:r>
      <w:r>
        <w:rPr>
          <w:rFonts w:hint="eastAsia" w:ascii="Times New Roman" w:hAnsi="Times New Roman" w:cs="宋体"/>
          <w:sz w:val="24"/>
          <w:szCs w:val="24"/>
        </w:rPr>
        <w:t>0</w:t>
      </w:r>
      <w:r>
        <w:rPr>
          <w:rFonts w:hint="eastAsia" w:ascii="宋体" w:hAnsi="宋体" w:cs="宋体"/>
          <w:sz w:val="24"/>
          <w:szCs w:val="24"/>
        </w:rPr>
        <w:t>字节，第</w:t>
      </w:r>
      <w:r>
        <w:rPr>
          <w:rFonts w:hint="eastAsia" w:ascii="Times New Roman" w:hAnsi="Times New Roman" w:cs="宋体"/>
          <w:sz w:val="24"/>
          <w:szCs w:val="24"/>
        </w:rPr>
        <w:t>2</w:t>
      </w:r>
      <w:r>
        <w:rPr>
          <w:rFonts w:hint="eastAsia" w:ascii="宋体" w:hAnsi="宋体" w:cs="宋体"/>
          <w:sz w:val="24"/>
          <w:szCs w:val="24"/>
        </w:rPr>
        <w:t>行右移</w:t>
      </w:r>
      <w:r>
        <w:rPr>
          <w:rFonts w:hint="eastAsia" w:ascii="Times New Roman" w:hAnsi="Times New Roman" w:cs="宋体"/>
          <w:sz w:val="24"/>
          <w:szCs w:val="24"/>
        </w:rPr>
        <w:t>1</w:t>
      </w:r>
      <w:r>
        <w:rPr>
          <w:rFonts w:hint="eastAsia" w:ascii="宋体" w:hAnsi="宋体" w:cs="宋体"/>
          <w:sz w:val="24"/>
          <w:szCs w:val="24"/>
        </w:rPr>
        <w:t>字节，第</w:t>
      </w:r>
      <w:r>
        <w:rPr>
          <w:rFonts w:hint="eastAsia" w:ascii="Times New Roman" w:hAnsi="Times New Roman" w:cs="宋体"/>
          <w:sz w:val="24"/>
          <w:szCs w:val="24"/>
        </w:rPr>
        <w:t>3</w:t>
      </w:r>
      <w:r>
        <w:rPr>
          <w:rFonts w:hint="eastAsia" w:ascii="宋体" w:hAnsi="宋体" w:cs="宋体"/>
          <w:sz w:val="24"/>
          <w:szCs w:val="24"/>
        </w:rPr>
        <w:t>行右移</w:t>
      </w:r>
      <w:r>
        <w:rPr>
          <w:rFonts w:hint="eastAsia" w:ascii="Times New Roman" w:hAnsi="Times New Roman" w:cs="宋体"/>
          <w:sz w:val="24"/>
          <w:szCs w:val="24"/>
        </w:rPr>
        <w:t>2</w:t>
      </w:r>
      <w:r>
        <w:rPr>
          <w:rFonts w:hint="eastAsia" w:ascii="宋体" w:hAnsi="宋体" w:cs="宋体"/>
          <w:sz w:val="24"/>
          <w:szCs w:val="24"/>
        </w:rPr>
        <w:t>字节，第</w:t>
      </w:r>
      <w:r>
        <w:rPr>
          <w:rFonts w:hint="eastAsia" w:ascii="Times New Roman" w:hAnsi="Times New Roman" w:cs="宋体"/>
          <w:sz w:val="24"/>
          <w:szCs w:val="24"/>
        </w:rPr>
        <w:t>4</w:t>
      </w:r>
      <w:r>
        <w:rPr>
          <w:rFonts w:hint="eastAsia" w:ascii="宋体" w:hAnsi="宋体" w:cs="宋体"/>
          <w:sz w:val="24"/>
          <w:szCs w:val="24"/>
        </w:rPr>
        <w:t>行右移</w:t>
      </w:r>
      <w:r>
        <w:rPr>
          <w:rFonts w:hint="eastAsia" w:ascii="Times New Roman" w:hAnsi="Times New Roman" w:cs="宋体"/>
          <w:sz w:val="24"/>
          <w:szCs w:val="24"/>
        </w:rPr>
        <w:t>3</w:t>
      </w:r>
      <w:r>
        <w:rPr>
          <w:rFonts w:hint="eastAsia" w:ascii="宋体" w:hAnsi="宋体" w:cs="宋体"/>
          <w:sz w:val="24"/>
          <w:szCs w:val="24"/>
        </w:rPr>
        <w:t>字节</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列变换就是对状态矩阵中的列进行混合变换。列混合变换是通过矩阵相乘实</w:t>
      </w:r>
    </w:p>
    <w:p>
      <w:pPr>
        <w:pStyle w:val="2"/>
        <w:spacing w:line="400" w:lineRule="exact"/>
        <w:ind w:firstLine="0"/>
        <w:rPr>
          <w:rFonts w:ascii="宋体" w:hAnsi="宋体" w:cs="宋体"/>
          <w:sz w:val="24"/>
          <w:szCs w:val="24"/>
        </w:rPr>
      </w:pPr>
      <w:r>
        <w:rPr>
          <w:rFonts w:hint="eastAsia" w:ascii="宋体" w:hAnsi="宋体" w:cs="宋体"/>
          <w:sz w:val="24"/>
          <w:szCs w:val="24"/>
        </w:rPr>
        <w:t>现的，经行移位后的状态矩阵与固定的矩阵相乘，得到混淆后的状态矩阵。其中，矩阵元素的乘法和加法都是定义在基于</w:t>
      </w:r>
      <w:r>
        <w:rPr>
          <w:rFonts w:hint="eastAsia" w:ascii="Times New Roman" w:hAnsi="Times New Roman" w:cs="宋体"/>
          <w:sz w:val="24"/>
          <w:szCs w:val="24"/>
        </w:rPr>
        <w:t>GF</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8</w:t>
      </w:r>
      <w:r>
        <w:rPr>
          <w:rFonts w:hint="eastAsia" w:ascii="宋体" w:hAnsi="宋体" w:cs="宋体"/>
          <w:sz w:val="24"/>
          <w:szCs w:val="24"/>
        </w:rPr>
        <w:t>)上的二元运算,并不是通常意义上的乘法和加法。逆变换矩阵同正变换矩阵的乘积恰好为单位矩阵。</w:t>
      </w:r>
    </w:p>
    <w:p>
      <w:pPr>
        <w:pStyle w:val="2"/>
        <w:ind w:firstLine="0"/>
        <w:jc w:val="center"/>
        <w:rPr>
          <w:rStyle w:val="27"/>
          <w:rFonts w:hint="eastAsia" w:eastAsia="宋体"/>
          <w:lang w:eastAsia="zh-CN"/>
        </w:rPr>
      </w:pPr>
      <w:r>
        <w:rPr>
          <w:rStyle w:val="27"/>
        </w:rPr>
        <w:commentReference w:id="4"/>
      </w:r>
      <w:r>
        <w:rPr>
          <w:rStyle w:val="27"/>
          <w:rFonts w:hint="eastAsia" w:eastAsia="宋体"/>
          <w:position w:val="-68"/>
          <w:lang w:eastAsia="zh-CN"/>
        </w:rPr>
        <w:object>
          <v:shape id="_x0000_i1036" o:spt="75" type="#_x0000_t75" style="height:74pt;width:326pt;" o:ole="t" filled="f" o:preferrelative="t" stroked="f" coordsize="21600,21600">
            <v:fill on="f" focussize="0,0"/>
            <v:stroke on="f"/>
            <v:imagedata r:id="rId36" o:title=""/>
            <o:lock v:ext="edit" aspectratio="t"/>
            <w10:wrap type="none"/>
            <w10:anchorlock/>
          </v:shape>
          <o:OLEObject Type="Embed" ProgID="Equation.KSEE3" ShapeID="_x0000_i1036" DrawAspect="Content" ObjectID="_1468075731" r:id="rId35">
            <o:LockedField>false</o:LockedField>
          </o:OLEObject>
        </w:object>
      </w:r>
    </w:p>
    <w:p>
      <w:pPr>
        <w:pStyle w:val="2"/>
        <w:spacing w:line="400" w:lineRule="exact"/>
        <w:ind w:firstLine="0"/>
        <w:jc w:val="center"/>
        <w:rPr>
          <w:rFonts w:ascii="宋体" w:hAnsi="宋体" w:cs="宋体"/>
          <w:szCs w:val="21"/>
        </w:rPr>
      </w:pP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11</w:t>
      </w:r>
      <w:r>
        <w:rPr>
          <w:rFonts w:hint="eastAsia" w:ascii="宋体" w:hAnsi="宋体" w:cs="宋体"/>
          <w:szCs w:val="21"/>
        </w:rPr>
        <w:t xml:space="preserve"> 列混合中的相乘</w:t>
      </w:r>
    </w:p>
    <w:p>
      <w:pPr>
        <w:pStyle w:val="2"/>
        <w:numPr>
          <w:ilvl w:val="0"/>
          <w:numId w:val="8"/>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轮密钥加是将轮密钥同状态矩阵中的数据进行逐位异或操作，轮密钥是通过初始密钥和轮密钥产生算法共同产生的。因为异或的逆操作是其自身，轮密钥加的逆运算同正向的轮密钥加运算完全一致。</w:t>
      </w:r>
    </w:p>
    <w:p>
      <w:pPr>
        <w:pStyle w:val="2"/>
        <w:spacing w:line="400" w:lineRule="exact"/>
        <w:ind w:firstLine="0"/>
        <w:rPr>
          <w:rFonts w:ascii="宋体" w:hAnsi="宋体" w:cs="宋体"/>
          <w:sz w:val="24"/>
          <w:szCs w:val="24"/>
        </w:rPr>
      </w:pPr>
    </w:p>
    <w:p>
      <w:pPr>
        <w:pStyle w:val="2"/>
        <w:numPr>
          <w:ilvl w:val="0"/>
          <w:numId w:val="8"/>
        </w:numPr>
        <w:spacing w:line="400" w:lineRule="exact"/>
        <w:ind w:firstLine="480" w:firstLineChars="200"/>
        <w:rPr>
          <w:sz w:val="24"/>
          <w:szCs w:val="24"/>
        </w:rPr>
      </w:pPr>
      <w:r>
        <w:rPr>
          <w:rFonts w:hint="eastAsia"/>
          <w:sz w:val="24"/>
          <w:szCs w:val="24"/>
        </w:rPr>
        <w:t>密钥扩展</w:t>
      </w:r>
    </w:p>
    <w:p>
      <w:pPr>
        <w:pStyle w:val="2"/>
        <w:spacing w:line="400" w:lineRule="exact"/>
        <w:ind w:firstLine="480" w:firstLineChars="200"/>
        <w:rPr>
          <w:sz w:val="24"/>
          <w:szCs w:val="24"/>
        </w:rPr>
      </w:pPr>
      <w:r>
        <w:rPr>
          <w:rFonts w:hint="eastAsia" w:ascii="宋体" w:hAnsi="宋体" w:cs="宋体"/>
          <w:sz w:val="24"/>
          <w:szCs w:val="24"/>
        </w:rPr>
        <w:t>密钥扩展是从 初始密钥得到轮密钥的过程。首先将初始密钥放到一个</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的状态矩阵中，如下图所示</w:t>
      </w:r>
    </w:p>
    <w:p>
      <w:pPr>
        <w:pStyle w:val="2"/>
        <w:ind w:firstLine="0"/>
        <w:jc w:val="center"/>
        <w:rPr>
          <w:sz w:val="24"/>
        </w:rPr>
      </w:pPr>
      <w:r>
        <w:rPr>
          <w:sz w:val="24"/>
        </w:rPr>
        <w:object>
          <v:shape id="_x0000_i1037" o:spt="75" type="#_x0000_t75" style="height:220.8pt;width:271.85pt;" o:ole="t" filled="f" o:preferrelative="t" stroked="f" coordsize="21600,21600">
            <v:path/>
            <v:fill on="f" focussize="0,0"/>
            <v:stroke on="f"/>
            <v:imagedata r:id="rId38" o:title=""/>
            <o:lock v:ext="edit" aspectratio="f"/>
            <w10:wrap type="none"/>
            <w10:anchorlock/>
          </v:shape>
          <o:OLEObject Type="Embed" ProgID="Visio.Drawing.15" ShapeID="_x0000_i1037" DrawAspect="Content" ObjectID="_1468075732" r:id="rId37">
            <o:LockedField>false</o:LockedField>
          </o:OLEObject>
        </w:object>
      </w:r>
    </w:p>
    <w:p>
      <w:pPr>
        <w:pStyle w:val="2"/>
        <w:spacing w:line="400" w:lineRule="exact"/>
        <w:ind w:firstLine="0"/>
        <w:jc w:val="center"/>
      </w:pPr>
      <w:r>
        <w:rPr>
          <w:rFonts w:hint="eastAsia" w:ascii="宋体" w:hAnsi="宋体" w:cs="宋体"/>
        </w:rPr>
        <w:t>图</w:t>
      </w:r>
      <w:r>
        <w:rPr>
          <w:rFonts w:hint="eastAsia" w:ascii="Times New Roman" w:hAnsi="Times New Roman" w:cs="宋体"/>
        </w:rPr>
        <w:t>2</w:t>
      </w:r>
      <w:r>
        <w:rPr>
          <w:rFonts w:hint="eastAsia" w:ascii="宋体" w:hAnsi="宋体" w:cs="宋体"/>
        </w:rPr>
        <w:t>.</w:t>
      </w:r>
      <w:r>
        <w:rPr>
          <w:rFonts w:hint="eastAsia" w:ascii="Times New Roman" w:hAnsi="Times New Roman" w:cs="宋体"/>
        </w:rPr>
        <w:t>12</w:t>
      </w:r>
      <w:r>
        <w:rPr>
          <w:rFonts w:hint="eastAsia" w:ascii="宋体" w:hAnsi="宋体" w:cs="宋体"/>
        </w:rPr>
        <w:t xml:space="preserve"> 初始密钥状态矩阵</w:t>
      </w:r>
    </w:p>
    <w:p>
      <w:pPr>
        <w:pStyle w:val="2"/>
        <w:spacing w:line="400" w:lineRule="exact"/>
        <w:ind w:firstLine="480" w:firstLineChars="200"/>
        <w:rPr>
          <w:sz w:val="24"/>
          <w:szCs w:val="24"/>
        </w:rPr>
      </w:pPr>
      <w:r>
        <w:rPr>
          <w:rFonts w:hint="eastAsia"/>
          <w:sz w:val="24"/>
          <w:szCs w:val="24"/>
        </w:rPr>
        <w:t>矩阵的每一列的</w:t>
      </w:r>
      <w:r>
        <w:rPr>
          <w:rFonts w:hint="eastAsia" w:ascii="Times New Roman" w:hAnsi="Times New Roman"/>
          <w:sz w:val="24"/>
          <w:szCs w:val="24"/>
        </w:rPr>
        <w:t>4</w:t>
      </w:r>
      <w:r>
        <w:rPr>
          <w:rFonts w:hint="eastAsia"/>
          <w:sz w:val="24"/>
          <w:szCs w:val="24"/>
        </w:rPr>
        <w:t>个字节组成一个字，</w:t>
      </w:r>
      <w:r>
        <w:rPr>
          <w:rFonts w:hint="eastAsia" w:ascii="Times New Roman" w:hAnsi="Times New Roman"/>
          <w:sz w:val="24"/>
          <w:szCs w:val="24"/>
        </w:rPr>
        <w:t>4</w:t>
      </w:r>
      <w:r>
        <w:rPr>
          <w:rFonts w:hint="eastAsia"/>
          <w:sz w:val="24"/>
          <w:szCs w:val="24"/>
        </w:rPr>
        <w:t>个字一次命名为</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2</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3</w:t>
      </w:r>
      <w:r>
        <w:rPr>
          <w:rFonts w:hint="eastAsia"/>
          <w:sz w:val="24"/>
          <w:szCs w:val="24"/>
        </w:rPr>
        <w:t>]，构成一个以字为单位的数组</w:t>
      </w:r>
      <w:r>
        <w:rPr>
          <w:rFonts w:hint="eastAsia" w:ascii="Times New Roman" w:hAnsi="Times New Roman"/>
          <w:sz w:val="24"/>
          <w:szCs w:val="24"/>
        </w:rPr>
        <w:t>W</w:t>
      </w:r>
      <w:r>
        <w:rPr>
          <w:rFonts w:hint="eastAsia"/>
          <w:sz w:val="24"/>
          <w:szCs w:val="24"/>
        </w:rPr>
        <w:t>，例如，初始密钥为“</w:t>
      </w:r>
      <w:r>
        <w:rPr>
          <w:rFonts w:hint="eastAsia" w:ascii="Times New Roman" w:hAnsi="Times New Roman"/>
          <w:sz w:val="24"/>
          <w:szCs w:val="24"/>
        </w:rPr>
        <w:t>qwerasdfzxcvtgby</w:t>
      </w:r>
      <w:r>
        <w:rPr>
          <w:rFonts w:hint="eastAsia"/>
          <w:sz w:val="24"/>
          <w:szCs w:val="24"/>
        </w:rPr>
        <w:t>”，则矩阵中的</w:t>
      </w:r>
      <w:r>
        <w:rPr>
          <w:rFonts w:hint="eastAsia" w:ascii="Times New Roman" w:hAnsi="Times New Roman"/>
          <w:sz w:val="24"/>
          <w:szCs w:val="24"/>
        </w:rPr>
        <w:t>K0</w:t>
      </w:r>
      <w:r>
        <w:rPr>
          <w:rFonts w:hint="eastAsia"/>
          <w:sz w:val="24"/>
          <w:szCs w:val="24"/>
        </w:rPr>
        <w:t>=</w:t>
      </w:r>
      <w:r>
        <w:rPr>
          <w:rFonts w:hint="eastAsia" w:ascii="Times New Roman" w:hAnsi="Times New Roman"/>
          <w:sz w:val="24"/>
          <w:szCs w:val="24"/>
        </w:rPr>
        <w:t>q</w:t>
      </w:r>
      <w:r>
        <w:rPr>
          <w:rFonts w:hint="eastAsia"/>
          <w:sz w:val="24"/>
          <w:szCs w:val="24"/>
        </w:rPr>
        <w:t>，</w:t>
      </w:r>
      <w:r>
        <w:rPr>
          <w:rFonts w:hint="eastAsia" w:ascii="Times New Roman" w:hAnsi="Times New Roman"/>
          <w:sz w:val="24"/>
          <w:szCs w:val="24"/>
        </w:rPr>
        <w:t>K1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K2</w:t>
      </w:r>
      <w:r>
        <w:rPr>
          <w:rFonts w:hint="eastAsia"/>
          <w:sz w:val="24"/>
          <w:szCs w:val="24"/>
        </w:rPr>
        <w:t>=</w:t>
      </w:r>
      <w:r>
        <w:rPr>
          <w:rFonts w:hint="eastAsia" w:ascii="Times New Roman" w:hAnsi="Times New Roman"/>
          <w:sz w:val="24"/>
          <w:szCs w:val="24"/>
        </w:rPr>
        <w:t>e</w:t>
      </w:r>
      <w:r>
        <w:rPr>
          <w:rFonts w:hint="eastAsia"/>
          <w:sz w:val="24"/>
          <w:szCs w:val="24"/>
        </w:rPr>
        <w:t>，</w:t>
      </w:r>
      <w:r>
        <w:rPr>
          <w:rFonts w:hint="eastAsia" w:ascii="Times New Roman" w:hAnsi="Times New Roman"/>
          <w:sz w:val="24"/>
          <w:szCs w:val="24"/>
        </w:rPr>
        <w:t>K3</w:t>
      </w:r>
      <w:r>
        <w:rPr>
          <w:rFonts w:hint="eastAsia"/>
          <w:sz w:val="24"/>
          <w:szCs w:val="24"/>
        </w:rPr>
        <w:t>=</w:t>
      </w:r>
      <w:r>
        <w:rPr>
          <w:rFonts w:hint="eastAsia" w:ascii="Times New Roman" w:hAnsi="Times New Roman"/>
          <w:sz w:val="24"/>
          <w:szCs w:val="24"/>
        </w:rPr>
        <w:t>r</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qwer</w:t>
      </w:r>
      <w:r>
        <w:rPr>
          <w:rFonts w:hint="eastAsia"/>
          <w:sz w:val="24"/>
          <w:szCs w:val="24"/>
        </w:rPr>
        <w:t xml:space="preserve">，接着对 </w:t>
      </w:r>
      <w:r>
        <w:rPr>
          <w:rFonts w:hint="eastAsia" w:ascii="Times New Roman" w:hAnsi="Times New Roman"/>
          <w:sz w:val="24"/>
          <w:szCs w:val="24"/>
        </w:rPr>
        <w:t>W</w:t>
      </w:r>
      <w:r>
        <w:rPr>
          <w:rFonts w:hint="eastAsia"/>
          <w:sz w:val="24"/>
          <w:szCs w:val="24"/>
        </w:rPr>
        <w:t xml:space="preserve"> 数组扩充 </w:t>
      </w:r>
      <w:r>
        <w:rPr>
          <w:rFonts w:hint="eastAsia" w:ascii="Times New Roman" w:hAnsi="Times New Roman"/>
          <w:sz w:val="24"/>
          <w:szCs w:val="24"/>
        </w:rPr>
        <w:t>40</w:t>
      </w:r>
      <w:r>
        <w:rPr>
          <w:rFonts w:hint="eastAsia"/>
          <w:sz w:val="24"/>
          <w:szCs w:val="24"/>
        </w:rPr>
        <w:t xml:space="preserve"> 个新列，即得到一个共 </w:t>
      </w:r>
      <w:r>
        <w:rPr>
          <w:rFonts w:hint="eastAsia" w:ascii="Times New Roman" w:hAnsi="Times New Roman"/>
          <w:sz w:val="24"/>
          <w:szCs w:val="24"/>
        </w:rPr>
        <w:t>44</w:t>
      </w:r>
      <w:r>
        <w:rPr>
          <w:rFonts w:hint="eastAsia"/>
          <w:sz w:val="24"/>
          <w:szCs w:val="24"/>
        </w:rPr>
        <w:t xml:space="preserve"> 列的密钥扩展数组，密钥扩展过程如图 </w:t>
      </w:r>
      <w:r>
        <w:rPr>
          <w:rFonts w:hint="eastAsia" w:ascii="Times New Roman" w:hAnsi="Times New Roman"/>
          <w:sz w:val="24"/>
          <w:szCs w:val="24"/>
        </w:rPr>
        <w:t>2</w:t>
      </w:r>
      <w:r>
        <w:rPr>
          <w:rFonts w:hint="eastAsia"/>
          <w:sz w:val="24"/>
          <w:szCs w:val="24"/>
        </w:rPr>
        <w:t>-</w:t>
      </w:r>
      <w:r>
        <w:rPr>
          <w:rFonts w:hint="eastAsia"/>
          <w:sz w:val="24"/>
          <w:szCs w:val="24"/>
          <w:lang w:val="en-US" w:eastAsia="zh-CN"/>
        </w:rPr>
        <w:t>13</w:t>
      </w:r>
      <w:r>
        <w:rPr>
          <w:rFonts w:hint="eastAsia"/>
          <w:sz w:val="24"/>
          <w:szCs w:val="24"/>
        </w:rPr>
        <w:t xml:space="preserve"> 所示。</w:t>
      </w:r>
    </w:p>
    <w:p>
      <w:pPr>
        <w:pStyle w:val="2"/>
        <w:spacing w:line="400" w:lineRule="exact"/>
        <w:ind w:firstLine="480" w:firstLineChars="20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p>
    <w:p>
      <w:pPr>
        <w:pStyle w:val="2"/>
        <w:spacing w:line="400" w:lineRule="exact"/>
        <w:ind w:firstLine="0"/>
        <w:jc w:val="center"/>
        <w:rPr>
          <w:rFonts w:hint="eastAsia" w:ascii="宋体" w:hAnsi="宋体" w:cs="宋体"/>
        </w:rPr>
      </w:pPr>
      <w:r>
        <w:rPr>
          <w:sz w:val="24"/>
          <w:szCs w:val="24"/>
        </w:rPr>
        <w:pict>
          <v:shape id="_x0000_s1026" o:spid="_x0000_s1026" o:spt="75" alt="" type="#_x0000_t75" style="position:absolute;left:0pt;margin-left:99.95pt;margin-top:-226.4pt;height:242.4pt;width:215.4pt;z-index:251658240;mso-width-relative:page;mso-height-relative:page;" o:ole="t" filled="f" o:preferrelative="t" stroked="f" coordsize="21600,21600">
            <v:path/>
            <v:fill on="f" focussize="0,0"/>
            <v:stroke on="f"/>
            <v:imagedata r:id="rId40" o:title=""/>
            <o:lock v:ext="edit" aspectratio="f"/>
          </v:shape>
          <o:OLEObject Type="Embed" ProgID="Visio.Drawing.15" ShapeID="_x0000_s1026" DrawAspect="Content" ObjectID="_1468075733" r:id="rId39">
            <o:LockedField>false</o:LockedField>
          </o:OLEObject>
        </w:pict>
      </w:r>
    </w:p>
    <w:p>
      <w:pPr>
        <w:pStyle w:val="2"/>
        <w:spacing w:line="400" w:lineRule="exact"/>
        <w:ind w:firstLine="0"/>
        <w:jc w:val="center"/>
      </w:pPr>
      <w:r>
        <w:rPr>
          <w:rFonts w:hint="eastAsia" w:ascii="宋体" w:hAnsi="宋体" w:cs="宋体"/>
        </w:rPr>
        <w:t>图</w:t>
      </w:r>
      <w:r>
        <w:rPr>
          <w:rFonts w:hint="eastAsia" w:ascii="Times New Roman" w:hAnsi="Times New Roman" w:cs="宋体"/>
        </w:rPr>
        <w:t>2</w:t>
      </w:r>
      <w:r>
        <w:rPr>
          <w:rFonts w:hint="eastAsia" w:ascii="宋体" w:hAnsi="宋体" w:cs="宋体"/>
        </w:rPr>
        <w:t>.</w:t>
      </w:r>
      <w:r>
        <w:rPr>
          <w:rFonts w:hint="eastAsia" w:ascii="Times New Roman" w:hAnsi="Times New Roman" w:cs="宋体"/>
        </w:rPr>
        <w:t>13</w:t>
      </w:r>
      <w:r>
        <w:rPr>
          <w:rFonts w:hint="eastAsia" w:ascii="宋体" w:hAnsi="宋体" w:cs="宋体"/>
        </w:rPr>
        <w:t xml:space="preserve"> 密钥扩展过程</w:t>
      </w:r>
    </w:p>
    <w:p>
      <w:pPr>
        <w:pStyle w:val="2"/>
        <w:spacing w:line="400" w:lineRule="exact"/>
        <w:ind w:firstLine="480" w:firstLineChars="200"/>
        <w:rPr>
          <w:sz w:val="24"/>
          <w:szCs w:val="24"/>
        </w:rPr>
      </w:pPr>
      <w:r>
        <w:rPr>
          <w:rFonts w:hint="eastAsia"/>
          <w:sz w:val="24"/>
          <w:szCs w:val="24"/>
        </w:rPr>
        <w:t>若</w:t>
      </w:r>
      <w:r>
        <w:rPr>
          <w:rFonts w:hint="eastAsia" w:ascii="Times New Roman" w:hAnsi="Times New Roman"/>
          <w:sz w:val="24"/>
          <w:szCs w:val="24"/>
        </w:rPr>
        <w:t>i</w:t>
      </w:r>
      <w:r>
        <w:rPr>
          <w:rFonts w:hint="eastAsia"/>
          <w:sz w:val="24"/>
          <w:szCs w:val="24"/>
        </w:rPr>
        <w:t>不是</w:t>
      </w:r>
      <w:r>
        <w:rPr>
          <w:rFonts w:hint="eastAsia" w:ascii="Times New Roman" w:hAnsi="Times New Roman"/>
          <w:sz w:val="24"/>
          <w:szCs w:val="24"/>
        </w:rPr>
        <w:t>4</w:t>
      </w:r>
      <w:r>
        <w:rPr>
          <w:rFonts w:hint="eastAsia"/>
          <w:sz w:val="24"/>
          <w:szCs w:val="24"/>
        </w:rPr>
        <w:t>的倍数，那么</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4</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1</w:t>
      </w:r>
      <w:r>
        <w:rPr>
          <w:rFonts w:hint="eastAsia"/>
          <w:sz w:val="24"/>
          <w:szCs w:val="24"/>
        </w:rPr>
        <w:t>]，若</w:t>
      </w:r>
      <w:r>
        <w:rPr>
          <w:rFonts w:hint="eastAsia" w:ascii="Times New Roman" w:hAnsi="Times New Roman"/>
          <w:sz w:val="24"/>
          <w:szCs w:val="24"/>
        </w:rPr>
        <w:t>i</w:t>
      </w:r>
      <w:r>
        <w:rPr>
          <w:rFonts w:hint="eastAsia"/>
          <w:sz w:val="24"/>
          <w:szCs w:val="24"/>
        </w:rPr>
        <w:t>是</w:t>
      </w:r>
      <w:r>
        <w:rPr>
          <w:rFonts w:hint="eastAsia" w:ascii="Times New Roman" w:hAnsi="Times New Roman"/>
          <w:sz w:val="24"/>
          <w:szCs w:val="24"/>
        </w:rPr>
        <w:t>4</w:t>
      </w:r>
      <w:r>
        <w:rPr>
          <w:rFonts w:hint="eastAsia"/>
          <w:sz w:val="24"/>
          <w:szCs w:val="24"/>
        </w:rPr>
        <w:t>的倍数，那么</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4</w:t>
      </w:r>
      <w:r>
        <w:rPr>
          <w:rFonts w:hint="eastAsia"/>
          <w:sz w:val="24"/>
          <w:szCs w:val="24"/>
        </w:rPr>
        <w:t>]⨁</w:t>
      </w:r>
      <w:r>
        <w:rPr>
          <w:rFonts w:hint="eastAsia" w:ascii="Times New Roman" w:hAnsi="Times New Roman"/>
          <w:sz w:val="24"/>
          <w:szCs w:val="24"/>
        </w:rPr>
        <w:t>T</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i</w:t>
      </w:r>
      <w:r>
        <w:rPr>
          <w:rFonts w:hint="eastAsia"/>
          <w:sz w:val="24"/>
          <w:szCs w:val="24"/>
        </w:rPr>
        <w:t>-</w:t>
      </w:r>
      <w:r>
        <w:rPr>
          <w:rFonts w:hint="eastAsia" w:ascii="Times New Roman" w:hAnsi="Times New Roman"/>
          <w:sz w:val="24"/>
          <w:szCs w:val="24"/>
        </w:rPr>
        <w:t>1</w:t>
      </w:r>
      <w:r>
        <w:rPr>
          <w:rFonts w:hint="eastAsia"/>
          <w:sz w:val="24"/>
          <w:szCs w:val="24"/>
        </w:rPr>
        <w:t>])，其中，</w:t>
      </w:r>
      <w:r>
        <w:rPr>
          <w:rFonts w:hint="eastAsia" w:ascii="Times New Roman" w:hAnsi="Times New Roman"/>
          <w:sz w:val="24"/>
          <w:szCs w:val="24"/>
        </w:rPr>
        <w:t>T</w:t>
      </w:r>
      <w:r>
        <w:rPr>
          <w:rFonts w:hint="eastAsia"/>
          <w:sz w:val="24"/>
          <w:szCs w:val="24"/>
        </w:rPr>
        <w:t>是一个由字循环、字节代换和轮常量异或所组成的函数。</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字循环：将</w:t>
      </w:r>
      <w:r>
        <w:rPr>
          <w:rFonts w:hint="eastAsia" w:ascii="Times New Roman" w:hAnsi="Times New Roman" w:cs="宋体"/>
          <w:sz w:val="24"/>
          <w:szCs w:val="24"/>
        </w:rPr>
        <w:t>1</w:t>
      </w:r>
      <w:r>
        <w:rPr>
          <w:rFonts w:hint="eastAsia" w:ascii="宋体" w:hAnsi="宋体" w:cs="宋体"/>
          <w:sz w:val="24"/>
          <w:szCs w:val="24"/>
        </w:rPr>
        <w:t>个字中的</w:t>
      </w:r>
      <w:r>
        <w:rPr>
          <w:rFonts w:hint="eastAsia" w:ascii="Times New Roman" w:hAnsi="Times New Roman" w:cs="宋体"/>
          <w:sz w:val="24"/>
          <w:szCs w:val="24"/>
        </w:rPr>
        <w:t>4</w:t>
      </w:r>
      <w:r>
        <w:rPr>
          <w:rFonts w:hint="eastAsia" w:ascii="宋体" w:hAnsi="宋体" w:cs="宋体"/>
          <w:sz w:val="24"/>
          <w:szCs w:val="24"/>
        </w:rPr>
        <w:t>个字节循环左移</w:t>
      </w:r>
      <w:r>
        <w:rPr>
          <w:rFonts w:hint="eastAsia" w:ascii="Times New Roman" w:hAnsi="Times New Roman" w:cs="宋体"/>
          <w:sz w:val="24"/>
          <w:szCs w:val="24"/>
        </w:rPr>
        <w:t>1</w:t>
      </w:r>
      <w:r>
        <w:rPr>
          <w:rFonts w:hint="eastAsia" w:ascii="宋体" w:hAnsi="宋体" w:cs="宋体"/>
          <w:sz w:val="24"/>
          <w:szCs w:val="24"/>
        </w:rPr>
        <w:t>个字节。即将输入字[</w:t>
      </w:r>
      <w:r>
        <w:rPr>
          <w:rFonts w:hint="eastAsia" w:ascii="Times New Roman" w:hAnsi="Times New Roman" w:cs="宋体"/>
          <w:sz w:val="24"/>
          <w:szCs w:val="24"/>
        </w:rPr>
        <w:t>b0</w:t>
      </w:r>
      <w:r>
        <w:rPr>
          <w:rFonts w:hint="eastAsia" w:ascii="宋体" w:hAnsi="宋体" w:cs="宋体"/>
          <w:sz w:val="24"/>
          <w:szCs w:val="24"/>
        </w:rPr>
        <w:t xml:space="preserve">, </w:t>
      </w:r>
      <w:r>
        <w:rPr>
          <w:rFonts w:hint="eastAsia" w:ascii="Times New Roman" w:hAnsi="Times New Roman" w:cs="宋体"/>
          <w:sz w:val="24"/>
          <w:szCs w:val="24"/>
        </w:rPr>
        <w:t>b1</w:t>
      </w:r>
      <w:r>
        <w:rPr>
          <w:rFonts w:hint="eastAsia" w:ascii="宋体" w:hAnsi="宋体" w:cs="宋体"/>
          <w:sz w:val="24"/>
          <w:szCs w:val="24"/>
        </w:rPr>
        <w:t xml:space="preserve">, </w:t>
      </w:r>
      <w:r>
        <w:rPr>
          <w:rFonts w:hint="eastAsia" w:ascii="Times New Roman" w:hAnsi="Times New Roman" w:cs="宋体"/>
          <w:sz w:val="24"/>
          <w:szCs w:val="24"/>
        </w:rPr>
        <w:t>b2</w:t>
      </w:r>
      <w:r>
        <w:rPr>
          <w:rFonts w:hint="eastAsia" w:ascii="宋体" w:hAnsi="宋体" w:cs="宋体"/>
          <w:sz w:val="24"/>
          <w:szCs w:val="24"/>
        </w:rPr>
        <w:t xml:space="preserve">, </w:t>
      </w:r>
      <w:r>
        <w:rPr>
          <w:rFonts w:hint="eastAsia" w:ascii="Times New Roman" w:hAnsi="Times New Roman" w:cs="宋体"/>
          <w:sz w:val="24"/>
          <w:szCs w:val="24"/>
        </w:rPr>
        <w:t>b3</w:t>
      </w:r>
      <w:r>
        <w:rPr>
          <w:rFonts w:hint="eastAsia" w:ascii="宋体" w:hAnsi="宋体" w:cs="宋体"/>
          <w:sz w:val="24"/>
          <w:szCs w:val="24"/>
        </w:rPr>
        <w:t>]变换成[</w:t>
      </w:r>
      <w:r>
        <w:rPr>
          <w:rFonts w:hint="eastAsia" w:ascii="Times New Roman" w:hAnsi="Times New Roman" w:cs="宋体"/>
          <w:sz w:val="24"/>
          <w:szCs w:val="24"/>
        </w:rPr>
        <w:t>b1</w:t>
      </w:r>
      <w:r>
        <w:rPr>
          <w:rFonts w:hint="eastAsia" w:ascii="宋体" w:hAnsi="宋体" w:cs="宋体"/>
          <w:sz w:val="24"/>
          <w:szCs w:val="24"/>
        </w:rPr>
        <w:t>,</w:t>
      </w:r>
      <w:r>
        <w:rPr>
          <w:rFonts w:hint="eastAsia" w:ascii="Times New Roman" w:hAnsi="Times New Roman" w:cs="宋体"/>
          <w:sz w:val="24"/>
          <w:szCs w:val="24"/>
        </w:rPr>
        <w:t>b2</w:t>
      </w:r>
      <w:r>
        <w:rPr>
          <w:rFonts w:hint="eastAsia" w:ascii="宋体" w:hAnsi="宋体" w:cs="宋体"/>
          <w:sz w:val="24"/>
          <w:szCs w:val="24"/>
        </w:rPr>
        <w:t>,</w:t>
      </w:r>
      <w:r>
        <w:rPr>
          <w:rFonts w:hint="eastAsia" w:ascii="Times New Roman" w:hAnsi="Times New Roman" w:cs="宋体"/>
          <w:sz w:val="24"/>
          <w:szCs w:val="24"/>
        </w:rPr>
        <w:t>b3</w:t>
      </w:r>
      <w:r>
        <w:rPr>
          <w:rFonts w:hint="eastAsia" w:ascii="宋体" w:hAnsi="宋体" w:cs="宋体"/>
          <w:sz w:val="24"/>
          <w:szCs w:val="24"/>
        </w:rPr>
        <w:t>,</w:t>
      </w:r>
      <w:r>
        <w:rPr>
          <w:rFonts w:hint="eastAsia" w:ascii="Times New Roman" w:hAnsi="Times New Roman" w:cs="宋体"/>
          <w:sz w:val="24"/>
          <w:szCs w:val="24"/>
        </w:rPr>
        <w:t>b0</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字节代换：对字循环的结果使用</w:t>
      </w:r>
      <w:r>
        <w:rPr>
          <w:rFonts w:hint="eastAsia" w:ascii="Times New Roman" w:hAnsi="Times New Roman" w:cs="宋体"/>
          <w:sz w:val="24"/>
          <w:szCs w:val="24"/>
        </w:rPr>
        <w:t>S</w:t>
      </w:r>
      <w:r>
        <w:rPr>
          <w:rFonts w:hint="eastAsia" w:ascii="宋体" w:hAnsi="宋体" w:cs="宋体"/>
          <w:sz w:val="24"/>
          <w:szCs w:val="24"/>
        </w:rPr>
        <w:t>盒进行字节代换。</w:t>
      </w:r>
    </w:p>
    <w:p>
      <w:pPr>
        <w:pStyle w:val="2"/>
        <w:numPr>
          <w:ilvl w:val="0"/>
          <w:numId w:val="9"/>
        </w:numPr>
        <w:spacing w:line="400" w:lineRule="exact"/>
        <w:ind w:firstLine="480" w:firstLineChars="200"/>
        <w:rPr>
          <w:rFonts w:ascii="宋体" w:hAnsi="宋体" w:cs="宋体"/>
          <w:sz w:val="24"/>
          <w:szCs w:val="24"/>
        </w:rPr>
      </w:pPr>
      <w:r>
        <w:rPr>
          <w:rFonts w:hint="eastAsia" w:ascii="宋体" w:hAnsi="宋体" w:cs="宋体"/>
          <w:sz w:val="24"/>
          <w:szCs w:val="24"/>
        </w:rPr>
        <w:t>轮常量异或：将前两步的结果同轮常量</w:t>
      </w:r>
      <w:r>
        <w:rPr>
          <w:rFonts w:hint="eastAsia" w:ascii="Times New Roman" w:hAnsi="Times New Roman" w:cs="宋体"/>
          <w:sz w:val="24"/>
          <w:szCs w:val="24"/>
        </w:rPr>
        <w:t>Rcon</w:t>
      </w:r>
      <w:r>
        <w:rPr>
          <w:rFonts w:hint="eastAsia" w:ascii="宋体" w:hAnsi="宋体" w:cs="宋体"/>
          <w:sz w:val="24"/>
          <w:szCs w:val="24"/>
        </w:rPr>
        <w:t>[</w:t>
      </w:r>
      <w:r>
        <w:rPr>
          <w:rFonts w:hint="eastAsia" w:ascii="Times New Roman" w:hAnsi="Times New Roman" w:cs="宋体"/>
          <w:sz w:val="24"/>
          <w:szCs w:val="24"/>
        </w:rPr>
        <w:t>j</w:t>
      </w:r>
      <w:r>
        <w:rPr>
          <w:rFonts w:hint="eastAsia" w:ascii="宋体" w:hAnsi="宋体" w:cs="宋体"/>
          <w:sz w:val="24"/>
          <w:szCs w:val="24"/>
        </w:rPr>
        <w:t>]进行异或，其中</w:t>
      </w:r>
      <w:r>
        <w:rPr>
          <w:rFonts w:hint="eastAsia" w:ascii="Times New Roman" w:hAnsi="Times New Roman" w:cs="宋体"/>
          <w:sz w:val="24"/>
          <w:szCs w:val="24"/>
        </w:rPr>
        <w:t>j</w:t>
      </w:r>
      <w:r>
        <w:rPr>
          <w:rFonts w:hint="eastAsia" w:ascii="宋体" w:hAnsi="宋体" w:cs="宋体"/>
          <w:sz w:val="24"/>
          <w:szCs w:val="24"/>
        </w:rPr>
        <w:t>表示轮数。轮常量</w:t>
      </w:r>
      <w:r>
        <w:rPr>
          <w:rFonts w:hint="eastAsia" w:ascii="Times New Roman" w:hAnsi="Times New Roman" w:cs="宋体"/>
          <w:sz w:val="24"/>
          <w:szCs w:val="24"/>
        </w:rPr>
        <w:t>Rcon</w:t>
      </w:r>
      <w:r>
        <w:rPr>
          <w:rFonts w:hint="eastAsia" w:ascii="宋体" w:hAnsi="宋体" w:cs="宋体"/>
          <w:sz w:val="24"/>
          <w:szCs w:val="24"/>
        </w:rPr>
        <w:t>[</w:t>
      </w:r>
      <w:r>
        <w:rPr>
          <w:rFonts w:hint="eastAsia" w:ascii="Times New Roman" w:hAnsi="Times New Roman" w:cs="宋体"/>
          <w:sz w:val="24"/>
          <w:szCs w:val="24"/>
        </w:rPr>
        <w:t>j</w:t>
      </w:r>
      <w:r>
        <w:rPr>
          <w:rFonts w:hint="eastAsia" w:ascii="宋体" w:hAnsi="宋体" w:cs="宋体"/>
          <w:sz w:val="24"/>
          <w:szCs w:val="24"/>
        </w:rPr>
        <w:t>]是一个字，</w:t>
      </w:r>
      <w:commentRangeStart w:id="5"/>
      <w:r>
        <w:rPr>
          <w:rFonts w:hint="default" w:ascii="Times New Roman" w:hAnsi="Times New Roman" w:cs="Times New Roman"/>
          <w:sz w:val="24"/>
          <w:szCs w:val="24"/>
        </w:rPr>
        <w:t>Rcon[j]=（RC[i],00,00,00,00）</w:t>
      </w:r>
      <w:commentRangeEnd w:id="5"/>
      <w:r>
        <w:rPr>
          <w:rStyle w:val="27"/>
        </w:rPr>
        <w:commentReference w:id="5"/>
      </w:r>
      <w:r>
        <w:rPr>
          <w:rFonts w:hint="eastAsia" w:ascii="宋体" w:hAnsi="宋体" w:cs="宋体"/>
          <w:sz w:val="24"/>
          <w:szCs w:val="24"/>
        </w:rPr>
        <w:t>，</w:t>
      </w:r>
      <w:r>
        <w:rPr>
          <w:rFonts w:hint="eastAsia" w:ascii="Times New Roman" w:hAnsi="Times New Roman" w:cs="宋体"/>
          <w:sz w:val="24"/>
          <w:szCs w:val="24"/>
        </w:rPr>
        <w:t>RC</w:t>
      </w:r>
      <w:r>
        <w:rPr>
          <w:rFonts w:hint="eastAsia" w:ascii="宋体" w:hAnsi="宋体" w:cs="宋体"/>
          <w:sz w:val="24"/>
          <w:szCs w:val="24"/>
        </w:rPr>
        <w:t>[</w:t>
      </w:r>
      <w:r>
        <w:rPr>
          <w:rFonts w:hint="eastAsia" w:ascii="Times New Roman" w:hAnsi="Times New Roman" w:cs="宋体"/>
          <w:sz w:val="24"/>
          <w:szCs w:val="24"/>
        </w:rPr>
        <w:t>i</w:t>
      </w:r>
      <w:r>
        <w:rPr>
          <w:rFonts w:hint="eastAsia" w:ascii="宋体" w:hAnsi="宋体" w:cs="宋体"/>
          <w:sz w:val="24"/>
          <w:szCs w:val="24"/>
        </w:rPr>
        <w:t xml:space="preserve">]的值如表 </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所示。</w:t>
      </w:r>
    </w:p>
    <w:p>
      <w:pPr>
        <w:pStyle w:val="2"/>
        <w:spacing w:line="400" w:lineRule="exact"/>
        <w:ind w:firstLine="0"/>
        <w:jc w:val="center"/>
        <w:rPr>
          <w:sz w:val="24"/>
        </w:rPr>
      </w:pPr>
      <w:r>
        <w:rPr>
          <w:rFonts w:hint="eastAsia" w:ascii="宋体" w:hAnsi="宋体" w:cs="宋体"/>
        </w:rPr>
        <w:t>表</w:t>
      </w:r>
      <w:r>
        <w:rPr>
          <w:rFonts w:hint="eastAsia" w:ascii="Times New Roman" w:hAnsi="Times New Roman" w:cs="宋体"/>
        </w:rPr>
        <w:t>2</w:t>
      </w:r>
      <w:r>
        <w:rPr>
          <w:rFonts w:hint="eastAsia" w:ascii="宋体" w:hAnsi="宋体" w:cs="宋体"/>
        </w:rPr>
        <w:t>-</w:t>
      </w:r>
      <w:r>
        <w:rPr>
          <w:rFonts w:hint="eastAsia" w:ascii="Times New Roman" w:hAnsi="Times New Roman" w:cs="宋体"/>
        </w:rPr>
        <w:t>2</w:t>
      </w:r>
      <w:r>
        <w:rPr>
          <w:rFonts w:hint="eastAsia" w:ascii="宋体" w:hAnsi="宋体" w:cs="宋体"/>
        </w:rPr>
        <w:t xml:space="preserve"> 轮常量异或中的</w:t>
      </w:r>
      <w:r>
        <w:rPr>
          <w:rFonts w:hint="eastAsia" w:ascii="Times New Roman" w:hAnsi="Times New Roman" w:cs="宋体"/>
        </w:rPr>
        <w:t>RC</w:t>
      </w:r>
      <w:r>
        <w:rPr>
          <w:rFonts w:hint="eastAsia" w:ascii="宋体" w:hAnsi="宋体" w:cs="宋体"/>
        </w:rPr>
        <w:t>[</w:t>
      </w:r>
      <w:r>
        <w:rPr>
          <w:rFonts w:hint="eastAsia" w:ascii="Times New Roman" w:hAnsi="Times New Roman" w:cs="宋体"/>
        </w:rPr>
        <w:t>i</w:t>
      </w:r>
      <w:r>
        <w:rPr>
          <w:rFonts w:hint="eastAsia" w:ascii="宋体" w:hAnsi="宋体" w:cs="宋体"/>
        </w:rPr>
        <w:t>]</w:t>
      </w:r>
    </w:p>
    <w:tbl>
      <w:tblPr>
        <w:tblStyle w:val="20"/>
        <w:tblW w:w="8516"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75"/>
        <w:gridCol w:w="775"/>
        <w:gridCol w:w="775"/>
        <w:gridCol w:w="775"/>
        <w:gridCol w:w="775"/>
        <w:gridCol w:w="775"/>
        <w:gridCol w:w="775"/>
        <w:gridCol w:w="775"/>
        <w:gridCol w:w="776"/>
        <w:gridCol w:w="776"/>
        <w:gridCol w:w="76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i</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1</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2</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3</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4</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5</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6</w:t>
            </w:r>
          </w:p>
        </w:tc>
        <w:tc>
          <w:tcPr>
            <w:tcW w:w="775" w:type="dxa"/>
            <w:tcBorders>
              <w:top w:val="single" w:color="auto" w:sz="4" w:space="0"/>
            </w:tcBorders>
            <w:vAlign w:val="center"/>
          </w:tcPr>
          <w:p>
            <w:pPr>
              <w:pStyle w:val="2"/>
              <w:spacing w:line="400" w:lineRule="exact"/>
              <w:ind w:firstLine="0"/>
              <w:jc w:val="center"/>
            </w:pPr>
            <w:r>
              <w:rPr>
                <w:rFonts w:hint="eastAsia" w:ascii="Times New Roman" w:hAnsi="Times New Roman"/>
              </w:rPr>
              <w:t>7</w:t>
            </w:r>
          </w:p>
        </w:tc>
        <w:tc>
          <w:tcPr>
            <w:tcW w:w="776" w:type="dxa"/>
            <w:tcBorders>
              <w:top w:val="single" w:color="auto" w:sz="4" w:space="0"/>
            </w:tcBorders>
            <w:vAlign w:val="center"/>
          </w:tcPr>
          <w:p>
            <w:pPr>
              <w:pStyle w:val="2"/>
              <w:spacing w:line="400" w:lineRule="exact"/>
              <w:ind w:firstLine="0"/>
              <w:jc w:val="center"/>
            </w:pPr>
            <w:r>
              <w:rPr>
                <w:rFonts w:hint="eastAsia" w:ascii="Times New Roman" w:hAnsi="Times New Roman"/>
              </w:rPr>
              <w:t>8</w:t>
            </w:r>
          </w:p>
        </w:tc>
        <w:tc>
          <w:tcPr>
            <w:tcW w:w="776" w:type="dxa"/>
            <w:tcBorders>
              <w:top w:val="single" w:color="auto" w:sz="4" w:space="0"/>
            </w:tcBorders>
            <w:vAlign w:val="center"/>
          </w:tcPr>
          <w:p>
            <w:pPr>
              <w:pStyle w:val="2"/>
              <w:spacing w:line="400" w:lineRule="exact"/>
              <w:ind w:firstLine="0"/>
              <w:jc w:val="center"/>
            </w:pPr>
            <w:r>
              <w:rPr>
                <w:rFonts w:hint="eastAsia" w:ascii="Times New Roman" w:hAnsi="Times New Roman"/>
              </w:rPr>
              <w:t>9</w:t>
            </w:r>
          </w:p>
        </w:tc>
        <w:tc>
          <w:tcPr>
            <w:tcW w:w="764" w:type="dxa"/>
            <w:tcBorders>
              <w:top w:val="single" w:color="auto" w:sz="4" w:space="0"/>
            </w:tcBorders>
            <w:vAlign w:val="center"/>
          </w:tcPr>
          <w:p>
            <w:pPr>
              <w:pStyle w:val="2"/>
              <w:spacing w:line="400" w:lineRule="exact"/>
              <w:ind w:firstLine="0"/>
              <w:jc w:val="center"/>
            </w:pPr>
            <w:r>
              <w:rPr>
                <w:rFonts w:hint="eastAsia" w:ascii="Times New Roman" w:hAnsi="Times New Roman"/>
              </w:rPr>
              <w:t>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RC</w:t>
            </w:r>
            <w:r>
              <w:rPr>
                <w:rFonts w:hint="eastAsia"/>
              </w:rPr>
              <w:t>[</w:t>
            </w:r>
            <w:r>
              <w:rPr>
                <w:rFonts w:hint="eastAsia" w:ascii="Times New Roman" w:hAnsi="Times New Roman"/>
              </w:rPr>
              <w:t>i</w:t>
            </w:r>
            <w:r>
              <w:rPr>
                <w:rFonts w:hint="eastAsia"/>
              </w:rPr>
              <w:t>]</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01</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02</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03</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08</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10</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20</w:t>
            </w:r>
          </w:p>
        </w:tc>
        <w:tc>
          <w:tcPr>
            <w:tcW w:w="775" w:type="dxa"/>
            <w:tcBorders>
              <w:bottom w:val="single" w:color="auto" w:sz="4" w:space="0"/>
            </w:tcBorders>
            <w:vAlign w:val="center"/>
          </w:tcPr>
          <w:p>
            <w:pPr>
              <w:pStyle w:val="2"/>
              <w:spacing w:line="400" w:lineRule="exact"/>
              <w:ind w:firstLine="0"/>
              <w:jc w:val="center"/>
            </w:pPr>
            <w:r>
              <w:rPr>
                <w:rFonts w:hint="eastAsia" w:ascii="Times New Roman" w:hAnsi="Times New Roman"/>
              </w:rPr>
              <w:t>40</w:t>
            </w:r>
          </w:p>
        </w:tc>
        <w:tc>
          <w:tcPr>
            <w:tcW w:w="776" w:type="dxa"/>
            <w:tcBorders>
              <w:bottom w:val="single" w:color="auto" w:sz="4" w:space="0"/>
            </w:tcBorders>
            <w:vAlign w:val="center"/>
          </w:tcPr>
          <w:p>
            <w:pPr>
              <w:pStyle w:val="2"/>
              <w:spacing w:line="400" w:lineRule="exact"/>
              <w:ind w:firstLine="0"/>
              <w:jc w:val="center"/>
            </w:pPr>
            <w:r>
              <w:rPr>
                <w:rFonts w:hint="eastAsia" w:ascii="Times New Roman" w:hAnsi="Times New Roman"/>
              </w:rPr>
              <w:t>80</w:t>
            </w:r>
          </w:p>
        </w:tc>
        <w:tc>
          <w:tcPr>
            <w:tcW w:w="776" w:type="dxa"/>
            <w:tcBorders>
              <w:bottom w:val="single" w:color="auto" w:sz="4" w:space="0"/>
            </w:tcBorders>
            <w:vAlign w:val="center"/>
          </w:tcPr>
          <w:p>
            <w:pPr>
              <w:pStyle w:val="2"/>
              <w:spacing w:line="400" w:lineRule="exact"/>
              <w:ind w:firstLine="0"/>
              <w:jc w:val="center"/>
            </w:pPr>
            <w:r>
              <w:rPr>
                <w:rFonts w:hint="eastAsia" w:ascii="Times New Roman" w:hAnsi="Times New Roman"/>
              </w:rPr>
              <w:t>1B</w:t>
            </w:r>
          </w:p>
        </w:tc>
        <w:tc>
          <w:tcPr>
            <w:tcW w:w="764" w:type="dxa"/>
            <w:tcBorders>
              <w:bottom w:val="single" w:color="auto" w:sz="4" w:space="0"/>
            </w:tcBorders>
            <w:vAlign w:val="center"/>
          </w:tcPr>
          <w:p>
            <w:pPr>
              <w:pStyle w:val="2"/>
              <w:spacing w:line="400" w:lineRule="exact"/>
              <w:ind w:firstLine="0"/>
              <w:jc w:val="center"/>
            </w:pPr>
            <w:r>
              <w:rPr>
                <w:rFonts w:hint="eastAsia" w:ascii="Times New Roman" w:hAnsi="Times New Roman"/>
              </w:rPr>
              <w:t>36</w:t>
            </w:r>
          </w:p>
        </w:tc>
      </w:tr>
    </w:tbl>
    <w:p>
      <w:pPr>
        <w:pStyle w:val="2"/>
        <w:numPr>
          <w:ilvl w:val="0"/>
          <w:numId w:val="8"/>
        </w:numPr>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加密解密的流程图如下</w:t>
      </w:r>
    </w:p>
    <w:p>
      <w:pPr>
        <w:pStyle w:val="2"/>
        <w:spacing w:line="400" w:lineRule="exact"/>
        <w:ind w:firstLine="0"/>
        <w:rPr>
          <w:sz w:val="24"/>
          <w:szCs w:val="24"/>
        </w:rPr>
      </w:pPr>
    </w:p>
    <w:p>
      <w:pPr>
        <w:pStyle w:val="2"/>
        <w:spacing w:line="400" w:lineRule="exact"/>
        <w:ind w:firstLine="0"/>
        <w:rPr>
          <w:sz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r>
        <w:rPr>
          <w:sz w:val="24"/>
          <w:szCs w:val="24"/>
        </w:rPr>
        <w:pict>
          <v:shape id="_x0000_s1027" o:spid="_x0000_s1027" o:spt="75" alt="" type="#_x0000_t75" style="position:absolute;left:0pt;margin-left:-1.2pt;margin-top:10.35pt;height:354.05pt;width:415.25pt;z-index:251658240;mso-width-relative:page;mso-height-relative:page;" o:ole="t" filled="f" o:preferrelative="t" stroked="f" coordsize="21600,21600">
            <v:path/>
            <v:fill on="f" focussize="0,0"/>
            <v:stroke on="f"/>
            <v:imagedata r:id="rId42" o:title=""/>
            <o:lock v:ext="edit" aspectratio="f"/>
          </v:shape>
          <o:OLEObject Type="Embed" ProgID="Visio.Drawing.15" ShapeID="_x0000_s1027" DrawAspect="Content" ObjectID="_1468075734" r:id="rId41">
            <o:LockedField>false</o:LockedField>
          </o:OLEObject>
        </w:pic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210" w:firstLineChars="100"/>
        <w:jc w:val="both"/>
      </w:pP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14</w:t>
      </w:r>
      <w:r>
        <w:rPr>
          <w:rFonts w:hint="eastAsia" w:ascii="宋体" w:hAnsi="宋体" w:cs="宋体"/>
          <w:szCs w:val="21"/>
        </w:rPr>
        <w:t xml:space="preserve"> </w:t>
      </w:r>
      <w:r>
        <w:rPr>
          <w:rFonts w:hint="eastAsia" w:ascii="Times New Roman" w:hAnsi="Times New Roman" w:cs="宋体"/>
          <w:szCs w:val="21"/>
        </w:rPr>
        <w:t>AES</w:t>
      </w:r>
      <w:r>
        <w:rPr>
          <w:rFonts w:hint="eastAsia" w:ascii="宋体" w:hAnsi="宋体" w:cs="宋体"/>
          <w:szCs w:val="21"/>
        </w:rPr>
        <w:t>加密流程图</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lang w:val="en-US" w:eastAsia="zh-CN"/>
        </w:rPr>
        <w:t xml:space="preserve">      </w:t>
      </w:r>
      <w:r>
        <w:rPr>
          <w:rFonts w:hint="eastAsia" w:ascii="宋体" w:hAnsi="宋体" w:cs="宋体"/>
          <w:szCs w:val="21"/>
        </w:rPr>
        <w:t>图</w:t>
      </w:r>
      <w:r>
        <w:rPr>
          <w:rFonts w:hint="eastAsia" w:ascii="Times New Roman" w:hAnsi="Times New Roman" w:cs="宋体"/>
          <w:szCs w:val="21"/>
        </w:rPr>
        <w:t>2</w:t>
      </w:r>
      <w:r>
        <w:rPr>
          <w:rFonts w:hint="eastAsia" w:ascii="宋体" w:hAnsi="宋体" w:cs="宋体"/>
          <w:szCs w:val="21"/>
        </w:rPr>
        <w:t>.</w:t>
      </w:r>
      <w:r>
        <w:rPr>
          <w:rFonts w:hint="eastAsia" w:ascii="Times New Roman" w:hAnsi="Times New Roman" w:cs="宋体"/>
          <w:szCs w:val="21"/>
        </w:rPr>
        <w:t>14</w:t>
      </w:r>
      <w:r>
        <w:rPr>
          <w:rFonts w:hint="eastAsia" w:ascii="宋体" w:hAnsi="宋体" w:cs="宋体"/>
          <w:szCs w:val="21"/>
        </w:rPr>
        <w:t xml:space="preserve"> </w:t>
      </w:r>
      <w:r>
        <w:rPr>
          <w:rFonts w:hint="eastAsia" w:ascii="Times New Roman" w:hAnsi="Times New Roman" w:cs="宋体"/>
          <w:szCs w:val="21"/>
        </w:rPr>
        <w:t>AES</w:t>
      </w:r>
      <w:r>
        <w:rPr>
          <w:rFonts w:hint="eastAsia" w:ascii="宋体" w:hAnsi="宋体" w:cs="宋体"/>
          <w:szCs w:val="21"/>
        </w:rPr>
        <w:t>解密流程图</w:t>
      </w: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25" w:name="_Toc8641"/>
      <w:r>
        <w:rPr>
          <w:rFonts w:hint="eastAsia" w:ascii="黑体"/>
          <w:b/>
          <w:sz w:val="32"/>
        </w:rPr>
        <w:t>第</w:t>
      </w:r>
      <w:r>
        <w:rPr>
          <w:rFonts w:ascii="Times New Roman" w:hAnsi="Times New Roman"/>
          <w:b/>
          <w:sz w:val="32"/>
        </w:rPr>
        <w:t>3</w:t>
      </w:r>
      <w:r>
        <w:rPr>
          <w:rFonts w:hint="eastAsia" w:ascii="黑体"/>
          <w:b/>
          <w:sz w:val="32"/>
        </w:rPr>
        <w:t>章 需求分析</w:t>
      </w:r>
      <w:bookmarkEnd w:id="25"/>
    </w:p>
    <w:p>
      <w:pPr>
        <w:pStyle w:val="4"/>
        <w:spacing w:before="312" w:beforeLines="100" w:after="0" w:line="360" w:lineRule="auto"/>
        <w:rPr>
          <w:rFonts w:ascii="Times New Roman"/>
          <w:b w:val="0"/>
          <w:sz w:val="30"/>
        </w:rPr>
      </w:pPr>
      <w:bookmarkStart w:id="26" w:name="_Toc7684"/>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可行性分析</w:t>
      </w:r>
      <w:bookmarkEnd w:id="26"/>
    </w:p>
    <w:p>
      <w:pPr>
        <w:spacing w:line="400" w:lineRule="exact"/>
        <w:ind w:firstLine="480" w:firstLineChars="200"/>
        <w:rPr>
          <w:sz w:val="24"/>
        </w:rPr>
      </w:pPr>
      <w:r>
        <w:rPr>
          <w:rFonts w:hint="eastAsia"/>
          <w:sz w:val="24"/>
          <w:szCs w:val="24"/>
        </w:rPr>
        <w:t>本章主要介绍了该系统设计的需求和可行性分析，系统可行性分析的目的是：了解客户需求，市场未来发展趋势，确定项目是否值得开发；对项目功能、限制条件进行分析，在已有的硬件资源和技术条件下，确定项目是否能够实现。</w:t>
      </w:r>
    </w:p>
    <w:p>
      <w:pPr>
        <w:pStyle w:val="5"/>
        <w:spacing w:before="312" w:beforeLines="100" w:after="0" w:line="360" w:lineRule="auto"/>
        <w:jc w:val="both"/>
        <w:rPr>
          <w:b w:val="0"/>
        </w:rPr>
      </w:pPr>
      <w:bookmarkStart w:id="27" w:name="_Toc8530"/>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技术可行性分析</w:t>
      </w:r>
      <w:bookmarkEnd w:id="27"/>
    </w:p>
    <w:p>
      <w:pPr>
        <w:spacing w:line="400" w:lineRule="exact"/>
        <w:ind w:firstLine="480" w:firstLineChars="200"/>
        <w:rPr>
          <w:sz w:val="24"/>
        </w:rPr>
      </w:pPr>
      <w:r>
        <w:rPr>
          <w:rFonts w:hint="eastAsia" w:ascii="宋体" w:hAnsi="宋体" w:cs="宋体"/>
          <w:sz w:val="24"/>
          <w:szCs w:val="24"/>
        </w:rPr>
        <w:t>技术上的可行性分析主要分析能否应用现有的技术完成对系统的设计。本设计利用开源的</w:t>
      </w:r>
      <w:r>
        <w:rPr>
          <w:rFonts w:hint="eastAsia" w:ascii="Times New Roman" w:hAnsi="Times New Roman" w:cs="宋体"/>
          <w:sz w:val="24"/>
          <w:szCs w:val="24"/>
        </w:rPr>
        <w:t>Netty</w:t>
      </w:r>
      <w:r>
        <w:rPr>
          <w:rFonts w:hint="eastAsia" w:ascii="宋体" w:hAnsi="宋体" w:cs="宋体"/>
          <w:sz w:val="24"/>
          <w:szCs w:val="24"/>
        </w:rPr>
        <w:t>框架实现网络通信，通过设计合理的数据结构来完成认证加密流程，使用</w:t>
      </w:r>
      <w:r>
        <w:rPr>
          <w:rFonts w:hint="eastAsia" w:ascii="Times New Roman" w:hAnsi="Times New Roman" w:cs="宋体"/>
          <w:sz w:val="24"/>
          <w:szCs w:val="24"/>
        </w:rPr>
        <w:t>ECC</w:t>
      </w:r>
      <w:r>
        <w:rPr>
          <w:rFonts w:hint="eastAsia" w:ascii="宋体" w:hAnsi="宋体" w:cs="宋体"/>
          <w:sz w:val="24"/>
          <w:szCs w:val="24"/>
        </w:rPr>
        <w:t>进行密钥协商、数字签名，使用</w:t>
      </w:r>
      <w:r>
        <w:rPr>
          <w:rFonts w:hint="eastAsia" w:ascii="Times New Roman" w:hAnsi="Times New Roman" w:cs="宋体"/>
          <w:sz w:val="24"/>
          <w:szCs w:val="24"/>
        </w:rPr>
        <w:t>AES</w:t>
      </w:r>
      <w:r>
        <w:rPr>
          <w:rFonts w:hint="eastAsia" w:ascii="宋体" w:hAnsi="宋体" w:cs="宋体"/>
          <w:sz w:val="24"/>
          <w:szCs w:val="24"/>
        </w:rPr>
        <w:t>进行加密解密。系统中应用到的技术已非常成熟，设计中遇到的难题可方便的查找相关资料，因此在技术上的分析是可行的。</w:t>
      </w:r>
    </w:p>
    <w:p>
      <w:pPr>
        <w:pStyle w:val="5"/>
        <w:spacing w:before="312" w:beforeLines="100" w:after="0" w:line="360" w:lineRule="auto"/>
        <w:jc w:val="both"/>
        <w:rPr>
          <w:b w:val="0"/>
        </w:rPr>
      </w:pPr>
      <w:bookmarkStart w:id="28" w:name="_Toc16535"/>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经济可行性分析</w:t>
      </w:r>
      <w:bookmarkEnd w:id="28"/>
    </w:p>
    <w:p>
      <w:pPr>
        <w:spacing w:line="400" w:lineRule="exact"/>
        <w:ind w:firstLine="480" w:firstLineChars="200"/>
        <w:rPr>
          <w:bCs/>
          <w:sz w:val="24"/>
          <w:szCs w:val="24"/>
        </w:rPr>
      </w:pPr>
      <w:r>
        <w:rPr>
          <w:rFonts w:hint="eastAsia"/>
          <w:sz w:val="24"/>
          <w:szCs w:val="24"/>
        </w:rPr>
        <w:t>本设计的核心在于运行于嵌入式设备上的认证和加密算法。其中软件部分的投入主要是软件开发和人力消耗，</w:t>
      </w:r>
      <w:r>
        <w:rPr>
          <w:rFonts w:hint="eastAsia"/>
          <w:bCs/>
          <w:sz w:val="24"/>
          <w:szCs w:val="24"/>
        </w:rPr>
        <w:t>软件开发所使用的工具均为现有的免费工具，人力消耗可通过利用课余时间开发解决。硬件部分的投入如下表：</w:t>
      </w:r>
    </w:p>
    <w:p>
      <w:pPr>
        <w:pStyle w:val="2"/>
        <w:spacing w:line="400" w:lineRule="exact"/>
        <w:ind w:firstLine="0"/>
        <w:jc w:val="center"/>
        <w:rPr>
          <w:sz w:val="24"/>
        </w:rPr>
      </w:pPr>
      <w:r>
        <w:rPr>
          <w:rFonts w:hint="eastAsia"/>
        </w:rPr>
        <w:t>表</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w:t>
      </w:r>
      <w:r>
        <w:rPr>
          <w:rFonts w:hint="eastAsia"/>
          <w:bCs/>
          <w:szCs w:val="21"/>
        </w:rPr>
        <w:t>硬件成本</w:t>
      </w:r>
      <w:r>
        <w:rPr>
          <w:bCs/>
          <w:szCs w:val="21"/>
        </w:rPr>
        <w:t>价格预算表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4" w:space="0"/>
              <w:right w:val="nil"/>
            </w:tcBorders>
            <w:vAlign w:val="center"/>
          </w:tcPr>
          <w:p>
            <w:pPr>
              <w:spacing w:line="360" w:lineRule="auto"/>
              <w:jc w:val="center"/>
            </w:pPr>
            <w:r>
              <w:rPr>
                <w:bCs/>
                <w:szCs w:val="21"/>
              </w:rPr>
              <w:t>主要设备列表</w:t>
            </w:r>
          </w:p>
        </w:tc>
        <w:tc>
          <w:tcPr>
            <w:tcW w:w="2130" w:type="dxa"/>
            <w:tcBorders>
              <w:left w:val="nil"/>
              <w:bottom w:val="single" w:color="auto" w:sz="4" w:space="0"/>
              <w:right w:val="nil"/>
            </w:tcBorders>
            <w:vAlign w:val="center"/>
          </w:tcPr>
          <w:p>
            <w:pPr>
              <w:tabs>
                <w:tab w:val="center" w:pos="515"/>
              </w:tabs>
              <w:spacing w:line="360" w:lineRule="auto"/>
              <w:jc w:val="center"/>
            </w:pPr>
            <w:r>
              <w:rPr>
                <w:bCs/>
                <w:szCs w:val="21"/>
              </w:rPr>
              <w:t>数量</w:t>
            </w:r>
          </w:p>
        </w:tc>
        <w:tc>
          <w:tcPr>
            <w:tcW w:w="2131" w:type="dxa"/>
            <w:tcBorders>
              <w:left w:val="nil"/>
              <w:bottom w:val="single" w:color="auto" w:sz="4" w:space="0"/>
              <w:right w:val="nil"/>
            </w:tcBorders>
            <w:vAlign w:val="center"/>
          </w:tcPr>
          <w:p>
            <w:pPr>
              <w:spacing w:line="360" w:lineRule="auto"/>
              <w:jc w:val="center"/>
            </w:pPr>
            <w:r>
              <w:rPr>
                <w:bCs/>
                <w:szCs w:val="21"/>
              </w:rPr>
              <w:t>单价/元</w:t>
            </w:r>
          </w:p>
        </w:tc>
        <w:tc>
          <w:tcPr>
            <w:tcW w:w="2131" w:type="dxa"/>
            <w:tcBorders>
              <w:left w:val="nil"/>
              <w:bottom w:val="single" w:color="auto" w:sz="4" w:space="0"/>
              <w:right w:val="nil"/>
            </w:tcBorders>
            <w:vAlign w:val="center"/>
          </w:tcPr>
          <w:p>
            <w:pPr>
              <w:spacing w:line="360" w:lineRule="auto"/>
              <w:jc w:val="center"/>
            </w:pPr>
            <w:r>
              <w:rPr>
                <w:bCs/>
                <w:szCs w:val="21"/>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4" w:space="0"/>
              <w:left w:val="nil"/>
              <w:bottom w:val="nil"/>
              <w:right w:val="nil"/>
            </w:tcBorders>
            <w:vAlign w:val="center"/>
          </w:tcPr>
          <w:p>
            <w:pPr>
              <w:pStyle w:val="2"/>
              <w:jc w:val="center"/>
            </w:pPr>
            <w:r>
              <w:rPr>
                <w:rFonts w:ascii="Times New Roman" w:hAnsi="Times New Roman"/>
                <w:bCs/>
                <w:szCs w:val="21"/>
              </w:rPr>
              <w:t>STM32F</w:t>
            </w:r>
            <w:r>
              <w:rPr>
                <w:rFonts w:hint="eastAsia" w:ascii="Times New Roman" w:hAnsi="Times New Roman"/>
                <w:bCs/>
                <w:szCs w:val="21"/>
              </w:rPr>
              <w:t>407</w:t>
            </w:r>
            <w:r>
              <w:rPr>
                <w:bCs/>
                <w:szCs w:val="21"/>
              </w:rPr>
              <w:t>芯片</w:t>
            </w:r>
          </w:p>
        </w:tc>
        <w:tc>
          <w:tcPr>
            <w:tcW w:w="2130" w:type="dxa"/>
            <w:tcBorders>
              <w:top w:val="single" w:color="auto" w:sz="4" w:space="0"/>
              <w:left w:val="nil"/>
              <w:bottom w:val="nil"/>
              <w:right w:val="nil"/>
            </w:tcBorders>
            <w:vAlign w:val="center"/>
          </w:tcPr>
          <w:p>
            <w:pPr>
              <w:pStyle w:val="2"/>
              <w:jc w:val="center"/>
            </w:pPr>
            <w:r>
              <w:rPr>
                <w:rFonts w:hint="eastAsia" w:ascii="Times New Roman" w:hAnsi="Times New Roman"/>
              </w:rPr>
              <w:t>1</w:t>
            </w:r>
          </w:p>
        </w:tc>
        <w:tc>
          <w:tcPr>
            <w:tcW w:w="2131" w:type="dxa"/>
            <w:tcBorders>
              <w:top w:val="single" w:color="auto" w:sz="4" w:space="0"/>
              <w:left w:val="nil"/>
              <w:bottom w:val="nil"/>
              <w:right w:val="nil"/>
            </w:tcBorders>
            <w:vAlign w:val="center"/>
          </w:tcPr>
          <w:p>
            <w:pPr>
              <w:pStyle w:val="2"/>
              <w:jc w:val="center"/>
            </w:pPr>
            <w:r>
              <w:rPr>
                <w:rFonts w:hint="eastAsia" w:ascii="Times New Roman" w:hAnsi="Times New Roman"/>
              </w:rPr>
              <w:t>7</w:t>
            </w:r>
          </w:p>
        </w:tc>
        <w:tc>
          <w:tcPr>
            <w:tcW w:w="2131" w:type="dxa"/>
            <w:tcBorders>
              <w:top w:val="single" w:color="auto" w:sz="4" w:space="0"/>
              <w:left w:val="nil"/>
              <w:bottom w:val="nil"/>
              <w:right w:val="nil"/>
            </w:tcBorders>
            <w:vAlign w:val="center"/>
          </w:tcPr>
          <w:p>
            <w:pPr>
              <w:pStyle w:val="2"/>
              <w:jc w:val="center"/>
            </w:pPr>
            <w:r>
              <w:rPr>
                <w:rFonts w:hint="eastAsia" w:ascii="Times New Roman" w:hAnsi="Times New Roma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pPr>
            <w:r>
              <w:rPr>
                <w:bCs/>
                <w:szCs w:val="21"/>
              </w:rPr>
              <w:t>电路板</w:t>
            </w:r>
          </w:p>
        </w:tc>
        <w:tc>
          <w:tcPr>
            <w:tcW w:w="2130" w:type="dxa"/>
            <w:tcBorders>
              <w:top w:val="nil"/>
              <w:left w:val="nil"/>
              <w:bottom w:val="nil"/>
              <w:right w:val="nil"/>
            </w:tcBorders>
            <w:vAlign w:val="center"/>
          </w:tcPr>
          <w:p>
            <w:pPr>
              <w:spacing w:line="360" w:lineRule="auto"/>
              <w:jc w:val="center"/>
            </w:pPr>
            <w:r>
              <w:rPr>
                <w:rFonts w:hint="eastAsia"/>
              </w:rPr>
              <w:t xml:space="preserve">   </w:t>
            </w:r>
            <w:r>
              <w:rPr>
                <w:rFonts w:hint="eastAsia" w:ascii="Times New Roman" w:hAnsi="Times New Roman"/>
              </w:rPr>
              <w:t>1</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30</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hint="eastAsia" w:ascii="Times New Roman" w:hAnsi="Times New Roman"/>
                <w:bCs/>
                <w:szCs w:val="21"/>
              </w:rPr>
              <w:t>3</w:t>
            </w:r>
            <w:r>
              <w:rPr>
                <w:rFonts w:ascii="Times New Roman" w:hAnsi="Times New Roman"/>
                <w:bCs/>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pPr>
            <w:r>
              <w:rPr>
                <w:bCs/>
                <w:szCs w:val="21"/>
              </w:rPr>
              <w:t>外围器件</w:t>
            </w:r>
          </w:p>
        </w:tc>
        <w:tc>
          <w:tcPr>
            <w:tcW w:w="2130"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1</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10</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pPr>
            <w:r>
              <w:rPr>
                <w:bCs/>
                <w:szCs w:val="21"/>
              </w:rPr>
              <w:t>屏蔽双绞线</w:t>
            </w:r>
          </w:p>
        </w:tc>
        <w:tc>
          <w:tcPr>
            <w:tcW w:w="2130"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2</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4</w:t>
            </w:r>
          </w:p>
        </w:tc>
        <w:tc>
          <w:tcPr>
            <w:tcW w:w="2131" w:type="dxa"/>
            <w:tcBorders>
              <w:top w:val="nil"/>
              <w:left w:val="nil"/>
              <w:bottom w:val="nil"/>
              <w:right w:val="nil"/>
            </w:tcBorders>
            <w:vAlign w:val="center"/>
          </w:tcPr>
          <w:p>
            <w:pPr>
              <w:spacing w:line="360" w:lineRule="auto"/>
              <w:jc w:val="center"/>
            </w:pPr>
            <w:r>
              <w:rPr>
                <w:rFonts w:hint="eastAsia"/>
                <w:bCs/>
                <w:szCs w:val="21"/>
              </w:rPr>
              <w:t xml:space="preserve">   </w:t>
            </w:r>
            <w:r>
              <w:rPr>
                <w:rFonts w:ascii="Times New Roman" w:hAnsi="Times New Roman"/>
                <w:bCs/>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vAlign w:val="center"/>
          </w:tcPr>
          <w:p>
            <w:pPr>
              <w:spacing w:line="360" w:lineRule="auto"/>
              <w:jc w:val="center"/>
              <w:rPr>
                <w:bCs/>
                <w:szCs w:val="21"/>
              </w:rPr>
            </w:pPr>
            <w:r>
              <w:rPr>
                <w:bCs/>
                <w:szCs w:val="21"/>
              </w:rPr>
              <w:t>总计</w:t>
            </w:r>
          </w:p>
        </w:tc>
        <w:tc>
          <w:tcPr>
            <w:tcW w:w="2130"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bCs/>
                <w:szCs w:val="21"/>
              </w:rPr>
            </w:pPr>
            <w:r>
              <w:rPr>
                <w:rFonts w:hint="eastAsia"/>
                <w:bCs/>
                <w:szCs w:val="21"/>
              </w:rPr>
              <w:t xml:space="preserve">   </w:t>
            </w:r>
            <w:r>
              <w:rPr>
                <w:rFonts w:hint="eastAsia" w:ascii="Times New Roman" w:hAnsi="Times New Roman"/>
                <w:bCs/>
                <w:szCs w:val="21"/>
              </w:rPr>
              <w:t>55</w:t>
            </w:r>
          </w:p>
        </w:tc>
      </w:tr>
    </w:tbl>
    <w:p>
      <w:pPr>
        <w:pStyle w:val="2"/>
        <w:spacing w:line="400" w:lineRule="exact"/>
        <w:ind w:firstLine="480" w:firstLineChars="200"/>
        <w:rPr>
          <w:sz w:val="24"/>
          <w:szCs w:val="24"/>
        </w:rPr>
      </w:pPr>
      <w:r>
        <w:rPr>
          <w:sz w:val="24"/>
          <w:szCs w:val="24"/>
        </w:rPr>
        <w:t>从上表可以看出，单单从硬件成本计算的话，只有</w:t>
      </w:r>
      <w:r>
        <w:rPr>
          <w:rFonts w:hint="eastAsia" w:ascii="Times New Roman" w:hAnsi="Times New Roman"/>
          <w:sz w:val="24"/>
          <w:szCs w:val="24"/>
        </w:rPr>
        <w:t>55</w:t>
      </w:r>
      <w:r>
        <w:rPr>
          <w:sz w:val="24"/>
          <w:szCs w:val="24"/>
        </w:rPr>
        <w:t>元</w:t>
      </w:r>
      <w:r>
        <w:rPr>
          <w:rFonts w:hint="eastAsia"/>
          <w:sz w:val="24"/>
          <w:szCs w:val="24"/>
        </w:rPr>
        <w:t>。因此本设计在经济上是可行的。</w:t>
      </w:r>
    </w:p>
    <w:p>
      <w:pPr>
        <w:pStyle w:val="5"/>
        <w:spacing w:before="312" w:beforeLines="100" w:after="0" w:line="360" w:lineRule="auto"/>
        <w:jc w:val="both"/>
        <w:rPr>
          <w:b w:val="0"/>
        </w:rPr>
      </w:pPr>
      <w:bookmarkStart w:id="29" w:name="_Toc29420"/>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3</w:t>
      </w:r>
      <w:r>
        <w:rPr>
          <w:rFonts w:hint="eastAsia"/>
          <w:b w:val="0"/>
        </w:rPr>
        <w:t xml:space="preserve"> 操作可行性分析</w:t>
      </w:r>
      <w:bookmarkEnd w:id="29"/>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w:t>
      </w:r>
      <w:r>
        <w:rPr>
          <w:rFonts w:ascii="Times New Roman" w:hAnsi="Times New Roman"/>
          <w:sz w:val="24"/>
          <w:szCs w:val="24"/>
        </w:rPr>
        <w:t>PC</w:t>
      </w:r>
      <w:r>
        <w:rPr>
          <w:sz w:val="24"/>
          <w:szCs w:val="24"/>
        </w:rPr>
        <w:t>查看当前以及历史的大棚温湿度数据，也可直接通过</w:t>
      </w:r>
      <w:r>
        <w:rPr>
          <w:rFonts w:hint="eastAsia" w:ascii="Times New Roman" w:hAnsi="Times New Roman"/>
          <w:sz w:val="24"/>
          <w:szCs w:val="24"/>
        </w:rPr>
        <w:t>Web</w:t>
      </w:r>
      <w:r>
        <w:rPr>
          <w:rFonts w:hint="eastAsia"/>
          <w:sz w:val="24"/>
          <w:szCs w:val="24"/>
        </w:rPr>
        <w:t>端</w:t>
      </w:r>
      <w:r>
        <w:rPr>
          <w:sz w:val="24"/>
          <w:szCs w:val="24"/>
        </w:rPr>
        <w:t>直接控制大棚内的设备，例如电灯、风机等。简单方便，操作性强。</w:t>
      </w:r>
    </w:p>
    <w:p>
      <w:pPr>
        <w:pStyle w:val="4"/>
        <w:spacing w:before="312" w:beforeLines="100" w:after="0" w:line="360" w:lineRule="auto"/>
        <w:rPr>
          <w:rFonts w:ascii="Times New Roman"/>
          <w:b w:val="0"/>
          <w:sz w:val="30"/>
        </w:rPr>
      </w:pPr>
      <w:bookmarkStart w:id="30" w:name="_Toc18548"/>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农业物联网安全体系及需求</w:t>
      </w:r>
      <w:bookmarkEnd w:id="30"/>
    </w:p>
    <w:p>
      <w:pPr>
        <w:spacing w:line="400" w:lineRule="exact"/>
        <w:ind w:firstLine="480" w:firstLineChars="200"/>
        <w:rPr>
          <w:sz w:val="24"/>
          <w:szCs w:val="24"/>
        </w:rPr>
      </w:pPr>
      <w:r>
        <w:rPr>
          <w:sz w:val="24"/>
          <w:szCs w:val="24"/>
        </w:rPr>
        <w:t>农业物联网系统为农业生产提供高效、自动化和远程的管理服务，减少人工开销、增加产量、降低风险、提高监管水平。但是，多数系统没有深入考虑安全问题，存在安全隐患，</w:t>
      </w:r>
      <w:r>
        <w:rPr>
          <w:rFonts w:hint="eastAsia"/>
          <w:sz w:val="24"/>
          <w:szCs w:val="24"/>
        </w:rPr>
        <w:t>如果</w:t>
      </w:r>
      <w:r>
        <w:rPr>
          <w:sz w:val="24"/>
          <w:szCs w:val="24"/>
        </w:rPr>
        <w:t>出现问题，后果</w:t>
      </w:r>
      <w:r>
        <w:rPr>
          <w:rFonts w:hint="eastAsia"/>
          <w:sz w:val="24"/>
          <w:szCs w:val="24"/>
        </w:rPr>
        <w:t>十分严重</w:t>
      </w:r>
      <w:r>
        <w:rPr>
          <w:sz w:val="24"/>
          <w:szCs w:val="24"/>
        </w:rPr>
        <w:t>，例如：</w:t>
      </w:r>
    </w:p>
    <w:p>
      <w:pPr>
        <w:pStyle w:val="2"/>
        <w:numPr>
          <w:ilvl w:val="0"/>
          <w:numId w:val="10"/>
        </w:numPr>
        <w:spacing w:line="400" w:lineRule="exact"/>
        <w:ind w:firstLine="480" w:firstLineChars="200"/>
        <w:rPr>
          <w:sz w:val="24"/>
          <w:szCs w:val="24"/>
        </w:rPr>
      </w:pPr>
      <w:r>
        <w:rPr>
          <w:rFonts w:hint="eastAsia"/>
          <w:sz w:val="24"/>
          <w:szCs w:val="24"/>
        </w:rPr>
        <w:t>传感器参数篡改，例如氨气浓度参数被篡改，导致错过报警时机</w:t>
      </w:r>
    </w:p>
    <w:p>
      <w:pPr>
        <w:pStyle w:val="2"/>
        <w:numPr>
          <w:ilvl w:val="0"/>
          <w:numId w:val="10"/>
        </w:numPr>
        <w:spacing w:line="400" w:lineRule="exact"/>
        <w:ind w:firstLine="480" w:firstLineChars="200"/>
        <w:rPr>
          <w:sz w:val="24"/>
          <w:szCs w:val="24"/>
        </w:rPr>
      </w:pPr>
      <w:r>
        <w:rPr>
          <w:rFonts w:hint="eastAsia"/>
          <w:sz w:val="24"/>
          <w:szCs w:val="24"/>
        </w:rPr>
        <w:t>设备非法启动、停止，例如风机无故启动、湿帘无故关闭</w:t>
      </w:r>
    </w:p>
    <w:p>
      <w:pPr>
        <w:pStyle w:val="2"/>
        <w:numPr>
          <w:ilvl w:val="0"/>
          <w:numId w:val="10"/>
        </w:numPr>
        <w:spacing w:line="400" w:lineRule="exact"/>
        <w:ind w:firstLine="480" w:firstLineChars="200"/>
        <w:rPr>
          <w:sz w:val="24"/>
          <w:szCs w:val="24"/>
        </w:rPr>
      </w:pPr>
      <w:r>
        <w:rPr>
          <w:rFonts w:hint="eastAsia"/>
          <w:sz w:val="24"/>
          <w:szCs w:val="24"/>
        </w:rPr>
        <w:t>传感器冒充，收到非法的监测数据</w:t>
      </w:r>
    </w:p>
    <w:p>
      <w:pPr>
        <w:pStyle w:val="2"/>
        <w:spacing w:line="400" w:lineRule="exact"/>
        <w:ind w:firstLine="480" w:firstLineChars="200"/>
        <w:rPr>
          <w:sz w:val="24"/>
          <w:szCs w:val="24"/>
        </w:rPr>
      </w:pPr>
      <w:r>
        <w:rPr>
          <w:sz w:val="24"/>
          <w:szCs w:val="24"/>
        </w:rPr>
        <w:t>此外，考虑到成本</w:t>
      </w:r>
      <w:r>
        <w:rPr>
          <w:rFonts w:hint="eastAsia"/>
          <w:sz w:val="24"/>
          <w:szCs w:val="24"/>
        </w:rPr>
        <w:t>、</w:t>
      </w:r>
      <w:r>
        <w:rPr>
          <w:sz w:val="24"/>
          <w:szCs w:val="24"/>
        </w:rPr>
        <w:t>农业物联网系统的节点</w:t>
      </w:r>
      <w:r>
        <w:rPr>
          <w:rFonts w:hint="eastAsia"/>
          <w:sz w:val="24"/>
          <w:szCs w:val="24"/>
        </w:rPr>
        <w:t>，</w:t>
      </w:r>
      <w:r>
        <w:rPr>
          <w:sz w:val="24"/>
          <w:szCs w:val="24"/>
        </w:rPr>
        <w:t>设备一般采用计算能力有限、存储容量较小的芯片（比如，</w:t>
      </w:r>
      <w:r>
        <w:rPr>
          <w:rFonts w:ascii="Times New Roman" w:hAnsi="Times New Roman"/>
          <w:sz w:val="24"/>
          <w:szCs w:val="24"/>
        </w:rPr>
        <w:t>STM32</w:t>
      </w:r>
      <w:r>
        <w:rPr>
          <w:sz w:val="24"/>
          <w:szCs w:val="24"/>
        </w:rPr>
        <w:t>），造成节点和设备难以或无法使用复杂的安全方案</w:t>
      </w:r>
      <w:r>
        <w:rPr>
          <w:rFonts w:hint="eastAsia"/>
          <w:sz w:val="24"/>
          <w:szCs w:val="24"/>
        </w:rPr>
        <w:t>。因此，本文结合农业物联网设备处理能力有限的特性，提出一种轻量级的双向认证和加密方法。</w:t>
      </w:r>
    </w:p>
    <w:p>
      <w:pPr>
        <w:pStyle w:val="2"/>
        <w:spacing w:line="400" w:lineRule="exact"/>
        <w:ind w:firstLine="0"/>
        <w:rPr>
          <w:sz w:val="24"/>
          <w:szCs w:val="24"/>
        </w:rPr>
      </w:pPr>
    </w:p>
    <w:p>
      <w:pPr>
        <w:pStyle w:val="2"/>
        <w:spacing w:line="400" w:lineRule="exact"/>
        <w:ind w:firstLine="480" w:firstLineChars="200"/>
        <w:rPr>
          <w:sz w:val="24"/>
          <w:szCs w:val="24"/>
        </w:rPr>
      </w:pPr>
      <w:r>
        <w:rPr>
          <w:rFonts w:hint="eastAsia"/>
          <w:sz w:val="24"/>
          <w:szCs w:val="24"/>
        </w:rPr>
        <w:t>以下为本文实现的主要功能</w:t>
      </w:r>
    </w:p>
    <w:p>
      <w:pPr>
        <w:pStyle w:val="2"/>
        <w:numPr>
          <w:ilvl w:val="0"/>
          <w:numId w:val="11"/>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物联网网关上电之后，会主动向服务器发送网关认证请求，网关与服务器之间使用基于椭圆曲线的密钥协商（</w:t>
      </w:r>
      <w:r>
        <w:rPr>
          <w:rFonts w:hint="eastAsia" w:ascii="Times New Roman" w:hAnsi="Times New Roman"/>
          <w:sz w:val="24"/>
          <w:szCs w:val="24"/>
        </w:rPr>
        <w:t>ECDH</w:t>
      </w:r>
      <w:r>
        <w:rPr>
          <w:rFonts w:hint="eastAsia"/>
          <w:sz w:val="24"/>
          <w:szCs w:val="24"/>
        </w:rPr>
        <w:t>），协商出网关与服务器之间的数据传输密钥。</w:t>
      </w:r>
    </w:p>
    <w:p>
      <w:pPr>
        <w:pStyle w:val="2"/>
        <w:numPr>
          <w:ilvl w:val="0"/>
          <w:numId w:val="11"/>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w:t>
      </w:r>
      <w:r>
        <w:rPr>
          <w:rFonts w:hint="eastAsia" w:ascii="Times New Roman" w:hAnsi="Times New Roman"/>
          <w:sz w:val="24"/>
          <w:szCs w:val="24"/>
        </w:rPr>
        <w:t>AES128</w:t>
      </w:r>
      <w:r>
        <w:rPr>
          <w:rFonts w:hint="eastAsia"/>
          <w:sz w:val="24"/>
          <w:szCs w:val="24"/>
        </w:rPr>
        <w:t>加密。网关收到服务器数据时，进行</w:t>
      </w:r>
      <w:r>
        <w:rPr>
          <w:rFonts w:hint="eastAsia" w:ascii="Times New Roman" w:hAnsi="Times New Roman"/>
          <w:sz w:val="24"/>
          <w:szCs w:val="24"/>
        </w:rPr>
        <w:t>AES128</w:t>
      </w:r>
      <w:r>
        <w:rPr>
          <w:rFonts w:hint="eastAsia"/>
          <w:sz w:val="24"/>
          <w:szCs w:val="24"/>
        </w:rPr>
        <w:t>解密。</w:t>
      </w:r>
    </w:p>
    <w:p>
      <w:pPr>
        <w:pStyle w:val="2"/>
        <w:numPr>
          <w:ilvl w:val="0"/>
          <w:numId w:val="11"/>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11"/>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11"/>
        </w:numPr>
        <w:spacing w:line="400" w:lineRule="exact"/>
        <w:ind w:firstLine="480" w:firstLineChars="200"/>
        <w:rPr>
          <w:sz w:val="24"/>
          <w:szCs w:val="24"/>
        </w:rPr>
      </w:pPr>
      <w:r>
        <w:rPr>
          <w:rFonts w:hint="eastAsia"/>
          <w:sz w:val="24"/>
          <w:szCs w:val="24"/>
        </w:rPr>
        <w:t>秘钥刷新</w:t>
      </w:r>
    </w:p>
    <w:p>
      <w:pPr>
        <w:pStyle w:val="2"/>
        <w:spacing w:line="400" w:lineRule="exact"/>
        <w:ind w:firstLine="480" w:firstLineChars="200"/>
        <w:rPr>
          <w:rFonts w:hint="eastAsia" w:eastAsia="宋体"/>
          <w:sz w:val="24"/>
          <w:szCs w:val="24"/>
          <w:lang w:eastAsia="zh-CN"/>
        </w:rPr>
      </w:pPr>
      <w:r>
        <w:rPr>
          <w:rFonts w:hint="eastAsia"/>
          <w:sz w:val="24"/>
          <w:szCs w:val="24"/>
        </w:rPr>
        <w:t>用户可以在</w:t>
      </w:r>
      <w:r>
        <w:rPr>
          <w:rFonts w:hint="eastAsia" w:ascii="Times New Roman" w:hAnsi="Times New Roman"/>
          <w:sz w:val="24"/>
          <w:szCs w:val="24"/>
        </w:rPr>
        <w:t>web</w:t>
      </w:r>
      <w:r>
        <w:rPr>
          <w:rFonts w:hint="eastAsia"/>
          <w:sz w:val="24"/>
          <w:szCs w:val="24"/>
        </w:rPr>
        <w:t>页面上点击按钮，刷新指定网关的加密密钥</w:t>
      </w:r>
      <w:r>
        <w:rPr>
          <w:rFonts w:hint="eastAsia"/>
          <w:sz w:val="24"/>
          <w:szCs w:val="24"/>
          <w:lang w:eastAsia="zh-CN"/>
        </w:rPr>
        <w:t>。</w:t>
      </w:r>
    </w:p>
    <w:p>
      <w:pPr>
        <w:pStyle w:val="3"/>
        <w:spacing w:before="468" w:beforeLines="150" w:after="312" w:afterLines="100" w:line="360" w:lineRule="auto"/>
        <w:rPr>
          <w:rFonts w:ascii="黑体"/>
          <w:b/>
          <w:sz w:val="32"/>
        </w:rPr>
      </w:pPr>
      <w:bookmarkStart w:id="31" w:name="_Toc27507"/>
      <w:r>
        <w:rPr>
          <w:rFonts w:ascii="Times New Roman" w:hAnsi="Times New Roman"/>
          <w:b/>
          <w:sz w:val="32"/>
        </w:rPr>
        <w:t>4</w:t>
      </w:r>
      <w:r>
        <w:rPr>
          <w:rFonts w:hint="eastAsia" w:ascii="黑体"/>
          <w:b/>
          <w:sz w:val="32"/>
        </w:rPr>
        <w:t>章 基于</w:t>
      </w:r>
      <w:r>
        <w:rPr>
          <w:rFonts w:ascii="Times New Roman" w:hAnsi="Times New Roman"/>
          <w:b/>
          <w:sz w:val="32"/>
        </w:rPr>
        <w:t>ECC</w:t>
      </w:r>
      <w:r>
        <w:rPr>
          <w:rFonts w:ascii="黑体" w:hAnsi="Times New Roman"/>
          <w:b/>
          <w:sz w:val="32"/>
        </w:rPr>
        <w:t>、</w:t>
      </w:r>
      <w:r>
        <w:rPr>
          <w:rFonts w:ascii="Times New Roman" w:hAnsi="Times New Roman"/>
          <w:b/>
          <w:sz w:val="32"/>
        </w:rPr>
        <w:t>AES</w:t>
      </w:r>
      <w:r>
        <w:rPr>
          <w:rFonts w:hint="eastAsia" w:ascii="黑体"/>
          <w:b/>
          <w:sz w:val="32"/>
        </w:rPr>
        <w:t>的轻量级认证加密算法</w:t>
      </w:r>
      <w:bookmarkEnd w:id="31"/>
    </w:p>
    <w:p>
      <w:pPr>
        <w:pStyle w:val="4"/>
        <w:spacing w:before="312" w:beforeLines="100" w:after="0" w:line="360" w:lineRule="auto"/>
        <w:rPr>
          <w:rFonts w:ascii="Times New Roman"/>
          <w:b w:val="0"/>
          <w:sz w:val="30"/>
        </w:rPr>
      </w:pPr>
      <w:bookmarkStart w:id="32" w:name="_Toc7203"/>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算法的性能瓶颈分析</w:t>
      </w:r>
      <w:bookmarkEnd w:id="32"/>
    </w:p>
    <w:p>
      <w:pPr>
        <w:spacing w:line="400" w:lineRule="exact"/>
        <w:ind w:firstLine="480" w:firstLineChars="200"/>
        <w:rPr>
          <w:sz w:val="24"/>
          <w:szCs w:val="24"/>
        </w:rPr>
      </w:pPr>
      <w:r>
        <w:rPr>
          <w:rFonts w:hint="eastAsia"/>
          <w:sz w:val="24"/>
          <w:szCs w:val="24"/>
        </w:rPr>
        <w:t>与</w:t>
      </w:r>
      <w:r>
        <w:rPr>
          <w:rFonts w:hint="eastAsia" w:ascii="Times New Roman" w:hAnsi="Times New Roman"/>
          <w:sz w:val="24"/>
          <w:szCs w:val="24"/>
        </w:rPr>
        <w:t>RSA</w:t>
      </w:r>
      <w:r>
        <w:rPr>
          <w:rFonts w:hint="eastAsia"/>
          <w:sz w:val="24"/>
          <w:szCs w:val="24"/>
        </w:rPr>
        <w:t>等其他非对称加密方式相比较，在相同安全性的要求下，</w:t>
      </w:r>
      <w:r>
        <w:rPr>
          <w:rFonts w:hint="eastAsia" w:ascii="Times New Roman" w:hAnsi="Times New Roman"/>
          <w:sz w:val="24"/>
          <w:szCs w:val="24"/>
        </w:rPr>
        <w:t>ECC</w:t>
      </w:r>
      <w:r>
        <w:rPr>
          <w:rFonts w:hint="eastAsia"/>
          <w:sz w:val="24"/>
          <w:szCs w:val="24"/>
        </w:rPr>
        <w:t>算法使用更短的密钥就可以达到</w:t>
      </w:r>
      <w:r>
        <w:rPr>
          <w:rFonts w:hint="eastAsia" w:ascii="Times New Roman" w:hAnsi="Times New Roman"/>
          <w:sz w:val="24"/>
          <w:szCs w:val="24"/>
        </w:rPr>
        <w:t>RSA</w:t>
      </w:r>
      <w:r>
        <w:rPr>
          <w:rFonts w:hint="eastAsia"/>
          <w:sz w:val="24"/>
          <w:szCs w:val="24"/>
        </w:rPr>
        <w:t>相同的效果。但是与传统的</w:t>
      </w:r>
      <w:r>
        <w:rPr>
          <w:rFonts w:hint="eastAsia" w:ascii="Times New Roman" w:hAnsi="Times New Roman"/>
          <w:sz w:val="24"/>
          <w:szCs w:val="24"/>
        </w:rPr>
        <w:t>AES</w:t>
      </w:r>
      <w:r>
        <w:rPr>
          <w:rFonts w:hint="eastAsia"/>
          <w:sz w:val="24"/>
          <w:szCs w:val="24"/>
        </w:rPr>
        <w:t>、</w:t>
      </w:r>
      <w:r>
        <w:rPr>
          <w:rFonts w:hint="eastAsia" w:ascii="Times New Roman" w:hAnsi="Times New Roman"/>
          <w:sz w:val="24"/>
          <w:szCs w:val="24"/>
        </w:rPr>
        <w:t>DES</w:t>
      </w:r>
      <w:r>
        <w:rPr>
          <w:rFonts w:hint="eastAsia"/>
          <w:sz w:val="24"/>
          <w:szCs w:val="24"/>
        </w:rPr>
        <w:t>等对称加密体制比较，</w:t>
      </w:r>
      <w:r>
        <w:rPr>
          <w:rFonts w:hint="eastAsia" w:ascii="Times New Roman" w:hAnsi="Times New Roman"/>
          <w:sz w:val="24"/>
          <w:szCs w:val="24"/>
        </w:rPr>
        <w:t>ECC</w:t>
      </w:r>
      <w:r>
        <w:rPr>
          <w:rFonts w:hint="eastAsia"/>
          <w:sz w:val="24"/>
          <w:szCs w:val="24"/>
        </w:rPr>
        <w:t>算法的时间复杂度要高得多，这也是限制</w:t>
      </w:r>
      <w:r>
        <w:rPr>
          <w:rFonts w:hint="eastAsia" w:ascii="Times New Roman" w:hAnsi="Times New Roman"/>
          <w:sz w:val="24"/>
          <w:szCs w:val="24"/>
        </w:rPr>
        <w:t>ECC</w:t>
      </w:r>
      <w:r>
        <w:rPr>
          <w:rFonts w:hint="eastAsia"/>
          <w:sz w:val="24"/>
          <w:szCs w:val="24"/>
        </w:rPr>
        <w:t>算法发展的重要原因。而在本文研究的农业物联网安全通信中，其大部分设备都是计算资源有限的嵌入式设备，并且指令传输的实时性要求较高，如果直接应用传统的</w:t>
      </w:r>
      <w:r>
        <w:rPr>
          <w:rFonts w:hint="eastAsia" w:ascii="Times New Roman" w:hAnsi="Times New Roman"/>
          <w:sz w:val="24"/>
          <w:szCs w:val="24"/>
        </w:rPr>
        <w:t>ECC</w:t>
      </w:r>
      <w:r>
        <w:rPr>
          <w:rFonts w:hint="eastAsia"/>
          <w:sz w:val="24"/>
          <w:szCs w:val="24"/>
        </w:rPr>
        <w:t>算法来实现农业物联网中的双向认证和数据加密等，将对通信实时性造成较大影响。</w:t>
      </w:r>
    </w:p>
    <w:p>
      <w:pPr>
        <w:pStyle w:val="2"/>
        <w:spacing w:line="400" w:lineRule="exact"/>
        <w:ind w:firstLine="480" w:firstLineChars="200"/>
        <w:rPr>
          <w:sz w:val="24"/>
          <w:szCs w:val="24"/>
        </w:rPr>
      </w:pPr>
      <w:r>
        <w:rPr>
          <w:rFonts w:hint="eastAsia"/>
          <w:sz w:val="24"/>
          <w:szCs w:val="24"/>
        </w:rPr>
        <w:t>根据前文对椭圆曲线算法的原理分析可知，在椭圆曲线中，最耗时的计算就是标量乘计算，即</w:t>
      </w:r>
      <w:r>
        <w:rPr>
          <w:rFonts w:hint="eastAsia" w:ascii="Times New Roman" w:hAnsi="Times New Roman"/>
          <w:sz w:val="24"/>
          <w:szCs w:val="24"/>
        </w:rPr>
        <w:t>kG</w:t>
      </w:r>
      <w:r>
        <w:rPr>
          <w:rFonts w:hint="eastAsia"/>
          <w:sz w:val="24"/>
          <w:szCs w:val="24"/>
        </w:rPr>
        <w:t>的计算，标量乘计算的效率决定了实现椭圆曲线密码体制的效率。</w:t>
      </w:r>
    </w:p>
    <w:p>
      <w:pPr>
        <w:pStyle w:val="4"/>
        <w:spacing w:before="312" w:beforeLines="100" w:after="0" w:line="360" w:lineRule="auto"/>
        <w:rPr>
          <w:rFonts w:ascii="Times New Roman"/>
          <w:b w:val="0"/>
          <w:sz w:val="30"/>
        </w:rPr>
      </w:pPr>
      <w:bookmarkStart w:id="33" w:name="_Toc28603"/>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改进的</w:t>
      </w:r>
      <w:r>
        <w:rPr>
          <w:rFonts w:ascii="Times New Roman" w:hAnsi="Times New Roman"/>
          <w:b w:val="0"/>
          <w:sz w:val="30"/>
        </w:rPr>
        <w:t>ECC</w:t>
      </w:r>
      <w:r>
        <w:rPr>
          <w:rFonts w:hint="eastAsia" w:ascii="Times New Roman"/>
          <w:b w:val="0"/>
          <w:sz w:val="30"/>
        </w:rPr>
        <w:t>算法</w:t>
      </w:r>
      <w:bookmarkEnd w:id="33"/>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传统的标量乘计算过程主要是包括点加运算和倍点运算，点加运算就是对不同点的相加运算，倍点运算就是对相同点的相加运算。阅读文献可知，现有的改进</w:t>
      </w:r>
      <w:r>
        <w:rPr>
          <w:rFonts w:hint="eastAsia" w:ascii="Times New Roman" w:hAnsi="Times New Roman" w:cs="宋体"/>
          <w:color w:val="000000"/>
          <w:kern w:val="0"/>
          <w:sz w:val="24"/>
          <w:szCs w:val="24"/>
          <w:lang w:bidi="ar"/>
        </w:rPr>
        <w:t>ECC</w:t>
      </w:r>
      <w:r>
        <w:rPr>
          <w:rFonts w:hint="eastAsia" w:ascii="宋体" w:hAnsi="宋体" w:cs="宋体"/>
          <w:color w:val="000000"/>
          <w:kern w:val="0"/>
          <w:sz w:val="24"/>
          <w:szCs w:val="24"/>
          <w:lang w:bidi="ar"/>
        </w:rPr>
        <w:t>标量乘运算方法有两类：</w:t>
      </w:r>
    </w:p>
    <w:p>
      <w:pPr>
        <w:pStyle w:val="2"/>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将整数</w:t>
      </w:r>
      <w:r>
        <w:rPr>
          <w:rFonts w:hint="eastAsia" w:ascii="Times New Roman" w:hAnsi="Times New Roman" w:cs="宋体"/>
          <w:sz w:val="24"/>
          <w:szCs w:val="24"/>
        </w:rPr>
        <w:t>k</w:t>
      </w:r>
      <w:r>
        <w:rPr>
          <w:rFonts w:hint="eastAsia" w:ascii="宋体" w:hAnsi="宋体" w:cs="宋体"/>
          <w:sz w:val="24"/>
          <w:szCs w:val="24"/>
        </w:rPr>
        <w:t>基于某种形式展开来表示，通过控制展开式中非零元素的个数，从而使得点加和倍点运算次数大幅降低。这种方法主要是对标量</w:t>
      </w:r>
      <w:r>
        <w:rPr>
          <w:rFonts w:ascii="Times New Roman" w:hAnsi="Times New Roman"/>
          <w:sz w:val="24"/>
          <w:szCs w:val="24"/>
        </w:rPr>
        <w:t>k</w:t>
      </w:r>
      <w:r>
        <w:rPr>
          <w:rFonts w:hint="eastAsia" w:ascii="宋体" w:hAnsi="宋体" w:cs="宋体"/>
          <w:sz w:val="24"/>
          <w:szCs w:val="24"/>
        </w:rPr>
        <w:t>的表示进行变换，将其变换到不同的表示域上进行运算，通过这种方法降低标量乘中的点加和倍点运算的次数，进而有效地减 少标量乘的运算量，提高其运算效率。例如双基链表示法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、二进制算法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等。</w:t>
      </w:r>
    </w:p>
    <w:p>
      <w:pPr>
        <w:pStyle w:val="2"/>
        <w:numPr>
          <w:ilvl w:val="0"/>
          <w:numId w:val="12"/>
        </w:numPr>
        <w:spacing w:line="400" w:lineRule="exact"/>
        <w:ind w:firstLine="480" w:firstLineChars="200"/>
        <w:rPr>
          <w:sz w:val="24"/>
        </w:rPr>
      </w:pPr>
      <w:r>
        <w:rPr>
          <w:rFonts w:hint="eastAsia" w:ascii="宋体" w:hAnsi="宋体" w:cs="宋体"/>
          <w:sz w:val="24"/>
          <w:szCs w:val="24"/>
        </w:rPr>
        <w:t>以空间换时间，增加算法的空间复杂度来降低时间复杂度，通过牺牲一点的存储空间进行预计算，存储与点</w:t>
      </w:r>
      <w:r>
        <w:rPr>
          <w:rFonts w:ascii="Times New Roman" w:hAnsi="Times New Roman"/>
          <w:sz w:val="24"/>
          <w:szCs w:val="24"/>
        </w:rPr>
        <w:t>G</w:t>
      </w:r>
      <w:r>
        <w:rPr>
          <w:rFonts w:hint="eastAsia" w:ascii="宋体" w:hAnsi="宋体" w:cs="宋体"/>
          <w:sz w:val="24"/>
          <w:szCs w:val="24"/>
        </w:rPr>
        <w:t>相关的计算结果，在后续的计算中通过查表的方式实现快速地计算</w:t>
      </w:r>
      <w:r>
        <w:rPr>
          <w:rFonts w:ascii="Times New Roman" w:hAnsi="Times New Roman"/>
          <w:sz w:val="24"/>
          <w:szCs w:val="24"/>
        </w:rPr>
        <w:t>kG</w:t>
      </w:r>
      <w:r>
        <w:rPr>
          <w:rFonts w:hint="eastAsia" w:ascii="宋体" w:hAnsi="宋体" w:cs="宋体"/>
          <w:sz w:val="24"/>
          <w:szCs w:val="24"/>
        </w:rPr>
        <w:t>，以降低点加和倍加运算的次数，提交运算效率。例如滑动窗口法及结合</w:t>
      </w:r>
      <w:r>
        <w:rPr>
          <w:rFonts w:ascii="Times New Roman" w:hAnsi="Times New Roman"/>
          <w:sz w:val="24"/>
          <w:szCs w:val="24"/>
        </w:rPr>
        <w:t>NAF</w:t>
      </w:r>
      <w:r>
        <w:rPr>
          <w:rFonts w:hint="eastAsia" w:ascii="宋体" w:hAnsi="宋体" w:cs="宋体"/>
          <w:sz w:val="24"/>
          <w:szCs w:val="24"/>
        </w:rPr>
        <w:t xml:space="preserve">方法的 </w:t>
      </w:r>
      <w:r>
        <w:rPr>
          <w:rFonts w:ascii="Times New Roman" w:hAnsi="Times New Roman"/>
          <w:sz w:val="24"/>
          <w:szCs w:val="24"/>
        </w:rPr>
        <w:t>w</w:t>
      </w:r>
      <w:r>
        <w:rPr>
          <w:sz w:val="24"/>
          <w:szCs w:val="24"/>
        </w:rPr>
        <w:t>-</w:t>
      </w:r>
      <w:r>
        <w:rPr>
          <w:rFonts w:ascii="Times New Roman" w:hAnsi="Times New Roman"/>
          <w:sz w:val="24"/>
          <w:szCs w:val="24"/>
        </w:rPr>
        <w:t>NAF</w:t>
      </w:r>
      <w:r>
        <w:rPr>
          <w:rFonts w:hint="eastAsia" w:ascii="宋体" w:hAnsi="宋体" w:cs="宋体"/>
          <w:sz w:val="24"/>
          <w:szCs w:val="24"/>
        </w:rPr>
        <w:t>窗口法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34" w:name="_Toc27624"/>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基于改进</w:t>
      </w:r>
      <w:r>
        <w:rPr>
          <w:rFonts w:ascii="Times New Roman" w:hAnsi="Times New Roman"/>
          <w:b w:val="0"/>
          <w:sz w:val="30"/>
        </w:rPr>
        <w:t>ECC-AES</w:t>
      </w:r>
      <w:r>
        <w:rPr>
          <w:rFonts w:hint="eastAsia" w:ascii="Times New Roman"/>
          <w:b w:val="0"/>
          <w:sz w:val="30"/>
        </w:rPr>
        <w:t>的混合加密方案设计</w:t>
      </w:r>
      <w:bookmarkEnd w:id="34"/>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对称加密算法具有速度快、强度高、便于实现等特点，尤其适合加密大块数</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据，但密钥分配与管理比较困难，而非对称加密算法具有密钥分发与管理简</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单、速度慢等特点，一般用于加密少量数据、如传输密钥、数字签名等。本文将</w:t>
      </w:r>
    </w:p>
    <w:p>
      <w:pPr>
        <w:pStyle w:val="17"/>
        <w:widowControl/>
        <w:spacing w:before="0" w:beforeAutospacing="0" w:after="0" w:afterAutospacing="0" w:line="400" w:lineRule="exact"/>
        <w:rPr>
          <w:rFonts w:ascii="宋体" w:hAnsi="宋体" w:cs="宋体"/>
          <w:szCs w:val="24"/>
          <w:lang w:bidi="hi-IN"/>
        </w:rPr>
      </w:pPr>
      <w:r>
        <w:rPr>
          <w:rFonts w:hint="eastAsia" w:ascii="宋体" w:hAnsi="宋体" w:cs="宋体"/>
          <w:szCs w:val="24"/>
          <w:lang w:bidi="hi-IN"/>
        </w:rPr>
        <w:t>对称加密算法(</w:t>
      </w:r>
      <w:r>
        <w:rPr>
          <w:rFonts w:ascii="Times New Roman" w:hAnsi="Times New Roman"/>
          <w:szCs w:val="24"/>
          <w:lang w:bidi="hi-IN"/>
        </w:rPr>
        <w:t>AES</w:t>
      </w:r>
      <w:r>
        <w:rPr>
          <w:rFonts w:hint="eastAsia" w:ascii="宋体" w:hAnsi="宋体" w:cs="宋体"/>
          <w:szCs w:val="24"/>
          <w:lang w:bidi="hi-IN"/>
        </w:rPr>
        <w:t>)和使用滑动窗口法改进的非对称加密算法(</w:t>
      </w:r>
      <w:r>
        <w:rPr>
          <w:rFonts w:ascii="Times New Roman" w:hAnsi="Times New Roman"/>
          <w:szCs w:val="24"/>
          <w:lang w:bidi="hi-IN"/>
        </w:rPr>
        <w:t>ECC</w:t>
      </w:r>
      <w:r>
        <w:rPr>
          <w:rFonts w:hint="eastAsia" w:ascii="宋体" w:hAnsi="宋体" w:cs="宋体"/>
          <w:szCs w:val="24"/>
          <w:lang w:bidi="hi-IN"/>
        </w:rPr>
        <w:t xml:space="preserve">)混合使用，得到的混合加密体制，即基于 </w:t>
      </w:r>
      <w:r>
        <w:rPr>
          <w:rFonts w:ascii="Times New Roman" w:hAnsi="Times New Roman"/>
          <w:szCs w:val="24"/>
          <w:lang w:bidi="hi-IN"/>
        </w:rPr>
        <w:t>AES</w:t>
      </w:r>
      <w:r>
        <w:rPr>
          <w:rFonts w:hint="eastAsia" w:ascii="宋体" w:hAnsi="宋体" w:cs="宋体"/>
          <w:szCs w:val="24"/>
          <w:lang w:bidi="hi-IN"/>
        </w:rPr>
        <w:t xml:space="preserve"> 与 </w:t>
      </w:r>
      <w:r>
        <w:rPr>
          <w:rFonts w:ascii="Times New Roman" w:hAnsi="Times New Roman"/>
          <w:szCs w:val="24"/>
          <w:lang w:bidi="hi-IN"/>
        </w:rPr>
        <w:t>ECC</w:t>
      </w:r>
      <w:r>
        <w:rPr>
          <w:rFonts w:hint="eastAsia" w:ascii="宋体" w:hAnsi="宋体" w:cs="宋体"/>
          <w:szCs w:val="24"/>
          <w:lang w:bidi="hi-IN"/>
        </w:rPr>
        <w:t xml:space="preserve"> 的混合密码体制，既可有效地提高效率，又使网络传输更安全。</w:t>
      </w:r>
    </w:p>
    <w:p>
      <w:pPr>
        <w:pStyle w:val="5"/>
        <w:spacing w:before="312" w:beforeLines="100" w:after="0" w:line="360" w:lineRule="auto"/>
        <w:jc w:val="both"/>
        <w:rPr>
          <w:b w:val="0"/>
        </w:rPr>
      </w:pPr>
      <w:bookmarkStart w:id="35" w:name="_Toc23220"/>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密钥协商与网关认证</w:t>
      </w:r>
      <w:bookmarkEnd w:id="35"/>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为了实现物联网网关和系统云认证服务器之间的双向认证和密钥协商，我们需要作出如下约定。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1</w:t>
      </w:r>
      <w:r>
        <w:rPr>
          <w:rFonts w:hint="eastAsia" w:ascii="宋体" w:hAnsi="宋体" w:cs="宋体"/>
          <w:szCs w:val="24"/>
          <w:lang w:bidi="hi-IN"/>
        </w:rPr>
        <w:t>.所有设备包括云认证服务器</w:t>
      </w:r>
      <w:r>
        <w:rPr>
          <w:rFonts w:hint="eastAsia" w:ascii="Times New Roman" w:hAnsi="Times New Roman" w:cs="宋体"/>
          <w:szCs w:val="24"/>
          <w:lang w:bidi="hi-IN"/>
        </w:rPr>
        <w:t>CAS</w:t>
      </w:r>
      <w:r>
        <w:rPr>
          <w:rFonts w:hint="eastAsia" w:ascii="宋体" w:hAnsi="宋体" w:cs="宋体"/>
          <w:szCs w:val="24"/>
          <w:lang w:bidi="hi-IN"/>
        </w:rPr>
        <w:t>，物联网网关之间共享一组公共的参数。其中包括一组</w:t>
      </w:r>
      <w:r>
        <w:rPr>
          <w:rFonts w:hint="eastAsia" w:ascii="Times New Roman" w:hAnsi="Times New Roman" w:cs="宋体"/>
          <w:szCs w:val="24"/>
          <w:lang w:bidi="hi-IN"/>
        </w:rPr>
        <w:t>EC</w:t>
      </w:r>
      <w:r>
        <w:rPr>
          <w:rFonts w:hint="eastAsia" w:ascii="宋体" w:hAnsi="宋体" w:cs="宋体"/>
          <w:szCs w:val="24"/>
          <w:lang w:bidi="hi-IN"/>
        </w:rPr>
        <w:t>参数</w:t>
      </w:r>
      <w:r>
        <w:rPr>
          <w:rFonts w:hint="eastAsia" w:ascii="Times New Roman" w:hAnsi="Times New Roman" w:cs="宋体"/>
          <w:szCs w:val="24"/>
          <w:lang w:bidi="hi-IN"/>
        </w:rPr>
        <w:t>E</w:t>
      </w:r>
      <w:r>
        <w:rPr>
          <w:rFonts w:hint="eastAsia" w:ascii="宋体" w:hAnsi="宋体" w:cs="宋体"/>
          <w:szCs w:val="24"/>
          <w:lang w:bidi="hi-IN"/>
        </w:rPr>
        <w:t>{</w:t>
      </w:r>
      <w:r>
        <w:rPr>
          <w:rFonts w:hint="eastAsia" w:ascii="Times New Roman" w:hAnsi="Times New Roman" w:cs="宋体"/>
          <w:szCs w:val="24"/>
          <w:lang w:bidi="hi-IN"/>
        </w:rPr>
        <w:t>a</w:t>
      </w:r>
      <w:r>
        <w:rPr>
          <w:rFonts w:hint="eastAsia" w:ascii="宋体" w:hAnsi="宋体" w:cs="宋体"/>
          <w:szCs w:val="24"/>
          <w:lang w:bidi="hi-IN"/>
        </w:rPr>
        <w:t>,</w:t>
      </w:r>
      <w:r>
        <w:rPr>
          <w:rFonts w:hint="eastAsia" w:ascii="Times New Roman" w:hAnsi="Times New Roman" w:cs="宋体"/>
          <w:szCs w:val="24"/>
          <w:lang w:bidi="hi-IN"/>
        </w:rPr>
        <w:t>b</w:t>
      </w:r>
      <w:r>
        <w:rPr>
          <w:rFonts w:hint="eastAsia" w:ascii="宋体" w:hAnsi="宋体" w:cs="宋体"/>
          <w:szCs w:val="24"/>
          <w:lang w:bidi="hi-IN"/>
        </w:rPr>
        <w:t>,</w:t>
      </w:r>
      <w:r>
        <w:rPr>
          <w:rFonts w:hint="eastAsia" w:ascii="Times New Roman" w:hAnsi="Times New Roman" w:cs="宋体"/>
          <w:szCs w:val="24"/>
          <w:lang w:bidi="hi-IN"/>
        </w:rPr>
        <w:t>p</w:t>
      </w:r>
      <w:r>
        <w:rPr>
          <w:rFonts w:hint="eastAsia" w:ascii="宋体" w:hAnsi="宋体" w:cs="宋体"/>
          <w:szCs w:val="24"/>
          <w:lang w:bidi="hi-IN"/>
        </w:rPr>
        <w:t>,</w:t>
      </w:r>
      <w:r>
        <w:rPr>
          <w:rFonts w:hint="eastAsia" w:ascii="Times New Roman" w:hAnsi="Times New Roman" w:cs="宋体"/>
          <w:szCs w:val="24"/>
          <w:lang w:bidi="hi-IN"/>
        </w:rPr>
        <w:t>G</w:t>
      </w:r>
      <w:r>
        <w:rPr>
          <w:rFonts w:hint="eastAsia" w:ascii="宋体" w:hAnsi="宋体" w:cs="宋体"/>
          <w:szCs w:val="24"/>
          <w:lang w:bidi="hi-IN"/>
        </w:rPr>
        <w:t>,</w:t>
      </w:r>
      <w:r>
        <w:rPr>
          <w:rFonts w:hint="eastAsia" w:ascii="Times New Roman" w:hAnsi="Times New Roman" w:cs="宋体"/>
          <w:szCs w:val="24"/>
          <w:lang w:bidi="hi-IN"/>
        </w:rPr>
        <w:t>n</w:t>
      </w:r>
      <w:r>
        <w:rPr>
          <w:rFonts w:hint="eastAsia" w:ascii="宋体" w:hAnsi="宋体" w:cs="宋体"/>
          <w:szCs w:val="24"/>
          <w:lang w:bidi="hi-IN"/>
        </w:rPr>
        <w:t>,</w:t>
      </w:r>
      <w:r>
        <w:rPr>
          <w:rFonts w:hint="eastAsia" w:ascii="Times New Roman" w:hAnsi="Times New Roman" w:cs="宋体"/>
          <w:szCs w:val="24"/>
          <w:lang w:bidi="hi-IN"/>
        </w:rPr>
        <w:t>h</w:t>
      </w:r>
      <w:r>
        <w:rPr>
          <w:rFonts w:hint="eastAsia" w:ascii="宋体" w:hAnsi="宋体" w:cs="宋体"/>
          <w:szCs w:val="24"/>
          <w:lang w:bidi="hi-IN"/>
        </w:rPr>
        <w:t>}；独立的身份</w:t>
      </w:r>
      <w:r>
        <w:rPr>
          <w:rFonts w:hint="eastAsia" w:ascii="Times New Roman" w:hAnsi="Times New Roman" w:cs="宋体"/>
          <w:szCs w:val="24"/>
          <w:lang w:bidi="hi-IN"/>
        </w:rPr>
        <w:t>ID</w:t>
      </w:r>
      <w:r>
        <w:rPr>
          <w:rFonts w:hint="eastAsia" w:ascii="宋体" w:hAnsi="宋体" w:cs="宋体"/>
          <w:szCs w:val="24"/>
          <w:lang w:bidi="hi-IN"/>
        </w:rPr>
        <w:t>和时钟。身份标示</w:t>
      </w:r>
      <w:r>
        <w:rPr>
          <w:rFonts w:hint="eastAsia" w:ascii="Times New Roman" w:hAnsi="Times New Roman" w:cs="宋体"/>
          <w:szCs w:val="24"/>
          <w:lang w:bidi="hi-IN"/>
        </w:rPr>
        <w:t>ID</w:t>
      </w:r>
      <w:r>
        <w:rPr>
          <w:rFonts w:hint="eastAsia" w:ascii="宋体" w:hAnsi="宋体" w:cs="宋体"/>
          <w:szCs w:val="24"/>
          <w:lang w:bidi="hi-IN"/>
        </w:rPr>
        <w:t>用于在系统中唯一标识指定设备，其他设备需要通过</w:t>
      </w:r>
      <w:r>
        <w:rPr>
          <w:rFonts w:hint="eastAsia" w:ascii="Times New Roman" w:hAnsi="Times New Roman" w:cs="宋体"/>
          <w:szCs w:val="24"/>
          <w:lang w:bidi="hi-IN"/>
        </w:rPr>
        <w:t>ID</w:t>
      </w:r>
      <w:r>
        <w:rPr>
          <w:rFonts w:hint="eastAsia" w:ascii="宋体" w:hAnsi="宋体" w:cs="宋体"/>
          <w:szCs w:val="24"/>
          <w:lang w:bidi="hi-IN"/>
        </w:rPr>
        <w:t>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2</w:t>
      </w:r>
      <w:r>
        <w:rPr>
          <w:rFonts w:hint="eastAsia" w:ascii="宋体" w:hAnsi="宋体" w:cs="宋体"/>
          <w:szCs w:val="24"/>
          <w:lang w:bidi="hi-IN"/>
        </w:rPr>
        <w:t>.云服务器和网关约定好了网关登录口令，用来验证密钥的正确性。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w:t>
      </w:r>
      <w:r>
        <w:rPr>
          <w:rFonts w:hint="eastAsia" w:ascii="Times New Roman" w:hAnsi="Times New Roman" w:cs="宋体"/>
          <w:szCs w:val="24"/>
          <w:lang w:bidi="hi-IN"/>
        </w:rPr>
        <w:t>p</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1</w:t>
      </w:r>
      <w:r>
        <w:rPr>
          <w:rFonts w:hint="eastAsia" w:ascii="宋体" w:hAnsi="宋体" w:cs="宋体"/>
          <w:szCs w:val="24"/>
          <w:lang w:bidi="hi-IN"/>
        </w:rPr>
        <w:t>）计算出</w:t>
      </w:r>
      <w:r>
        <w:rPr>
          <w:rFonts w:hint="eastAsia" w:ascii="Times New Roman" w:hAnsi="Times New Roman" w:cs="宋体"/>
          <w:szCs w:val="24"/>
          <w:lang w:bidi="hi-IN"/>
        </w:rPr>
        <w:t>ECC</w:t>
      </w:r>
      <w:r>
        <w:rPr>
          <w:rFonts w:hint="eastAsia" w:ascii="宋体" w:hAnsi="宋体" w:cs="宋体"/>
          <w:szCs w:val="24"/>
          <w:lang w:bidi="hi-IN"/>
        </w:rPr>
        <w:t>上的点</w:t>
      </w:r>
      <w:r>
        <w:rPr>
          <w:rFonts w:hint="eastAsia" w:ascii="Times New Roman" w:hAnsi="Times New Roman" w:cs="宋体"/>
          <w:szCs w:val="24"/>
          <w:lang w:bidi="hi-IN"/>
        </w:rPr>
        <w:t>P</w:t>
      </w:r>
      <w:r>
        <w:rPr>
          <w:rFonts w:hint="eastAsia" w:ascii="宋体" w:hAnsi="宋体" w:cs="宋体"/>
          <w:szCs w:val="24"/>
          <w:lang w:bidi="hi-IN"/>
        </w:rPr>
        <w:t>作为服务端的公钥，而</w:t>
      </w:r>
      <w:r>
        <w:rPr>
          <w:rFonts w:hint="eastAsia" w:ascii="Times New Roman" w:hAnsi="Times New Roman" w:cs="宋体"/>
          <w:szCs w:val="24"/>
          <w:lang w:bidi="hi-IN"/>
        </w:rPr>
        <w:t>p</w:t>
      </w:r>
      <w:r>
        <w:rPr>
          <w:rFonts w:hint="eastAsia" w:ascii="宋体" w:hAnsi="宋体" w:cs="宋体"/>
          <w:szCs w:val="24"/>
          <w:lang w:bidi="hi-IN"/>
        </w:rPr>
        <w:t>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spacing w:line="400" w:lineRule="exact"/>
              <w:jc w:val="center"/>
              <w:rPr>
                <w:rFonts w:ascii="宋体" w:hAnsi="宋体" w:cs="宋体"/>
                <w:sz w:val="24"/>
                <w:szCs w:val="24"/>
              </w:rPr>
            </w:pPr>
            <w:r>
              <w:rPr>
                <w:rFonts w:hint="eastAsia" w:ascii="宋体" w:hAnsi="宋体" w:cs="宋体"/>
                <w:color w:val="000000"/>
                <w:sz w:val="24"/>
                <w:szCs w:val="24"/>
              </w:rPr>
              <w:drawing>
                <wp:inline distT="0" distB="0" distL="114300" distR="114300">
                  <wp:extent cx="526415" cy="107950"/>
                  <wp:effectExtent l="0" t="0" r="6985" b="13970"/>
                  <wp:docPr id="36" name="334E55B0-647D-440b-865C-3EC943EB4CBC-3" descr="/var/folders/d3/w9bxxqbs4x16w4c5tgjc67y80000gn/T/com.kingsoft.wpsoffice.mac/wpsoffice.qiG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 descr="/var/folders/d3/w9bxxqbs4x16w4c5tgjc67y80000gn/T/com.kingsoft.wpsoffice.mac/wpsoffice.qiG320wpsoffice"/>
                          <pic:cNvPicPr>
                            <a:picLocks noChangeAspect="1"/>
                          </pic:cNvPicPr>
                        </pic:nvPicPr>
                        <pic:blipFill>
                          <a:blip r:embed="rId43"/>
                          <a:stretch>
                            <a:fillRect/>
                          </a:stretch>
                        </pic:blipFill>
                        <pic:spPr>
                          <a:xfrm>
                            <a:off x="0" y="0"/>
                            <a:ext cx="526415" cy="107950"/>
                          </a:xfrm>
                          <a:prstGeom prst="rect">
                            <a:avLst/>
                          </a:prstGeom>
                        </pic:spPr>
                      </pic:pic>
                    </a:graphicData>
                  </a:graphic>
                </wp:inline>
              </w:drawing>
            </w:r>
          </w:p>
        </w:tc>
        <w:tc>
          <w:tcPr>
            <w:tcW w:w="1206" w:type="dxa"/>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w:t>
      </w:r>
      <w:r>
        <w:rPr>
          <w:rFonts w:hint="eastAsia" w:ascii="Times New Roman" w:hAnsi="Times New Roman" w:cs="宋体"/>
          <w:szCs w:val="24"/>
          <w:lang w:bidi="hi-IN"/>
        </w:rPr>
        <w:t>r</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2</w:t>
      </w:r>
      <w:r>
        <w:rPr>
          <w:rFonts w:hint="eastAsia" w:ascii="宋体" w:hAnsi="宋体" w:cs="宋体"/>
          <w:szCs w:val="24"/>
          <w:lang w:bidi="hi-IN"/>
        </w:rPr>
        <w:t>）计算</w:t>
      </w:r>
      <w:r>
        <w:rPr>
          <w:rFonts w:hint="eastAsia" w:ascii="Times New Roman" w:hAnsi="Times New Roman" w:cs="宋体"/>
          <w:szCs w:val="24"/>
          <w:lang w:bidi="hi-IN"/>
        </w:rPr>
        <w:t>EC</w:t>
      </w:r>
      <w:r>
        <w:rPr>
          <w:rFonts w:hint="eastAsia" w:ascii="宋体" w:hAnsi="宋体" w:cs="宋体"/>
          <w:szCs w:val="24"/>
          <w:lang w:bidi="hi-IN"/>
        </w:rPr>
        <w:t>上的点</w:t>
      </w:r>
      <w:r>
        <w:rPr>
          <w:rFonts w:hint="eastAsia" w:ascii="Times New Roman" w:hAnsi="Times New Roman" w:cs="宋体"/>
          <w:szCs w:val="24"/>
          <w:lang w:bidi="hi-IN"/>
        </w:rPr>
        <w:t>R</w:t>
      </w:r>
      <w:r>
        <w:rPr>
          <w:rFonts w:hint="eastAsia" w:ascii="宋体" w:hAnsi="宋体" w:cs="宋体"/>
          <w:szCs w:val="24"/>
          <w:lang w:bidi="hi-IN"/>
        </w:rPr>
        <w:t>作为网关的公钥，</w:t>
      </w:r>
      <w:r>
        <w:rPr>
          <w:rFonts w:hint="eastAsia" w:ascii="Times New Roman" w:hAnsi="Times New Roman" w:cs="宋体"/>
          <w:szCs w:val="24"/>
          <w:lang w:bidi="hi-IN"/>
        </w:rPr>
        <w:t>r</w:t>
      </w:r>
      <w:r>
        <w:rPr>
          <w:rFonts w:hint="eastAsia" w:ascii="宋体" w:hAnsi="宋体" w:cs="宋体"/>
          <w:szCs w:val="24"/>
          <w:lang w:bidi="hi-IN"/>
        </w:rPr>
        <w:t>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83" w:type="dxa"/>
            <w:vAlign w:val="center"/>
          </w:tcPr>
          <w:p>
            <w:pPr>
              <w:spacing w:line="400" w:lineRule="exact"/>
              <w:jc w:val="center"/>
              <w:rPr>
                <w:rFonts w:ascii="宋体" w:hAnsi="宋体" w:cs="宋体"/>
                <w:sz w:val="24"/>
                <w:szCs w:val="24"/>
              </w:rPr>
            </w:pPr>
            <w:r>
              <w:rPr>
                <w:rFonts w:hint="eastAsia" w:ascii="宋体" w:hAnsi="宋体" w:cs="宋体"/>
                <w:color w:val="000000"/>
                <w:sz w:val="24"/>
                <w:szCs w:val="24"/>
              </w:rPr>
              <w:drawing>
                <wp:inline distT="0" distB="0" distL="114300" distR="114300">
                  <wp:extent cx="601980" cy="100965"/>
                  <wp:effectExtent l="0" t="0" r="7620" b="5715"/>
                  <wp:docPr id="37" name="334E55B0-647D-440b-865C-3EC943EB4CBC-4" descr="/var/folders/d3/w9bxxqbs4x16w4c5tgjc67y80000gn/T/com.kingsoft.wpsoffice.mac/wpsoffice.lzM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4" descr="/var/folders/d3/w9bxxqbs4x16w4c5tgjc67y80000gn/T/com.kingsoft.wpsoffice.mac/wpsoffice.lzM320wpsoffice"/>
                          <pic:cNvPicPr>
                            <a:picLocks noChangeAspect="1"/>
                          </pic:cNvPicPr>
                        </pic:nvPicPr>
                        <pic:blipFill>
                          <a:blip r:embed="rId44"/>
                          <a:stretch>
                            <a:fillRect/>
                          </a:stretch>
                        </pic:blipFill>
                        <pic:spPr>
                          <a:xfrm>
                            <a:off x="0" y="0"/>
                            <a:ext cx="601980" cy="100965"/>
                          </a:xfrm>
                          <a:prstGeom prst="rect">
                            <a:avLst/>
                          </a:prstGeom>
                        </pic:spPr>
                      </pic:pic>
                    </a:graphicData>
                  </a:graphic>
                </wp:inline>
              </w:drawing>
            </w:r>
          </w:p>
        </w:tc>
        <w:tc>
          <w:tcPr>
            <w:tcW w:w="1218" w:type="dxa"/>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w:t>
      </w:r>
      <w:r>
        <w:rPr>
          <w:rFonts w:hint="eastAsia" w:ascii="Times New Roman" w:hAnsi="Times New Roman" w:cs="宋体"/>
          <w:szCs w:val="24"/>
          <w:lang w:bidi="hi-IN"/>
        </w:rPr>
        <w:t>TCP</w:t>
      </w:r>
      <w:r>
        <w:rPr>
          <w:rFonts w:hint="eastAsia" w:ascii="宋体" w:hAnsi="宋体" w:cs="宋体"/>
          <w:szCs w:val="24"/>
          <w:lang w:bidi="hi-IN"/>
        </w:rPr>
        <w:t>协议连接云服务器，经过</w:t>
      </w:r>
      <w:r>
        <w:rPr>
          <w:rFonts w:ascii="Times New Roman" w:hAnsi="Times New Roman"/>
          <w:szCs w:val="24"/>
          <w:lang w:bidi="hi-IN"/>
        </w:rPr>
        <w:t>T</w:t>
      </w:r>
      <w:r>
        <w:rPr>
          <w:rFonts w:hint="eastAsia" w:ascii="Times New Roman" w:hAnsi="Times New Roman" w:cs="宋体"/>
          <w:szCs w:val="24"/>
          <w:lang w:bidi="hi-IN"/>
        </w:rPr>
        <w:t>CP</w:t>
      </w:r>
      <w:r>
        <w:rPr>
          <w:rFonts w:hint="eastAsia" w:ascii="宋体" w:hAnsi="宋体" w:cs="宋体"/>
          <w:szCs w:val="24"/>
          <w:lang w:bidi="hi-IN"/>
        </w:rPr>
        <w:t>三次握手建立连接，之后网关向云服务器发起认证请求，将网关的公钥</w:t>
      </w:r>
      <w:r>
        <w:rPr>
          <w:rFonts w:hint="eastAsia" w:ascii="Times New Roman" w:hAnsi="Times New Roman" w:cs="宋体"/>
          <w:szCs w:val="24"/>
          <w:lang w:bidi="hi-IN"/>
        </w:rPr>
        <w:t>R</w:t>
      </w:r>
      <w:r>
        <w:rPr>
          <w:rFonts w:hint="eastAsia" w:ascii="宋体" w:hAnsi="宋体" w:cs="宋体"/>
          <w:szCs w:val="24"/>
          <w:lang w:bidi="hi-IN"/>
        </w:rPr>
        <w:t>和网关</w:t>
      </w:r>
      <w:r>
        <w:rPr>
          <w:rFonts w:ascii="Times New Roman" w:hAnsi="Times New Roman"/>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w:t>
      </w:r>
      <w:r>
        <w:rPr>
          <w:rFonts w:hint="eastAsia" w:ascii="Times New Roman" w:hAnsi="Times New Roman" w:cs="宋体"/>
          <w:szCs w:val="24"/>
          <w:lang w:bidi="hi-IN"/>
        </w:rPr>
        <w:t>ID</w:t>
      </w:r>
      <w:r>
        <w:rPr>
          <w:rFonts w:hint="eastAsia" w:ascii="宋体" w:hAnsi="宋体" w:cs="宋体"/>
          <w:szCs w:val="24"/>
          <w:lang w:bidi="hi-IN"/>
        </w:rPr>
        <w:t>的合法性,之后用一个</w:t>
      </w:r>
      <w:r>
        <w:rPr>
          <w:rFonts w:hint="eastAsia" w:ascii="Times New Roman" w:hAnsi="Times New Roman" w:cs="宋体"/>
          <w:szCs w:val="24"/>
          <w:lang w:bidi="hi-IN"/>
        </w:rPr>
        <w:t>hash</w:t>
      </w:r>
      <w:r>
        <w:rPr>
          <w:rFonts w:hint="eastAsia" w:ascii="宋体" w:hAnsi="宋体" w:cs="宋体"/>
          <w:szCs w:val="24"/>
          <w:lang w:bidi="hi-IN"/>
        </w:rPr>
        <w:t>映射保存网关的</w:t>
      </w:r>
      <w:r>
        <w:rPr>
          <w:rFonts w:ascii="Times New Roman" w:hAnsi="Times New Roman"/>
          <w:szCs w:val="24"/>
          <w:lang w:bidi="hi-IN"/>
        </w:rPr>
        <w:t>ID</w:t>
      </w:r>
      <w:r>
        <w:rPr>
          <w:rFonts w:hint="eastAsia" w:ascii="宋体" w:hAnsi="宋体" w:cs="宋体"/>
          <w:szCs w:val="24"/>
          <w:lang w:bidi="hi-IN"/>
        </w:rPr>
        <w:t>和公钥，用做后面数字签名的验签。云服务器使用自己的私钥和网关的公钥通过公式（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3</w:t>
      </w:r>
      <w:r>
        <w:rPr>
          <w:rFonts w:hint="eastAsia" w:ascii="宋体" w:hAnsi="宋体" w:cs="宋体"/>
          <w:szCs w:val="24"/>
          <w:lang w:bidi="hi-IN"/>
        </w:rPr>
        <w:t>）计算出</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。然后将自己的公钥</w:t>
      </w:r>
      <w:r>
        <w:rPr>
          <w:rFonts w:hint="eastAsia" w:ascii="Times New Roman" w:hAnsi="Times New Roman" w:cs="宋体"/>
          <w:szCs w:val="24"/>
          <w:lang w:bidi="hi-IN"/>
        </w:rPr>
        <w:t>P</w:t>
      </w:r>
      <w:r>
        <w:rPr>
          <w:rFonts w:hint="eastAsia" w:ascii="宋体" w:hAnsi="宋体" w:cs="宋体"/>
          <w:szCs w:val="24"/>
          <w:lang w:bidi="hi-IN"/>
        </w:rPr>
        <w:t>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spacing w:line="400" w:lineRule="exact"/>
              <w:jc w:val="center"/>
              <w:rPr>
                <w:rFonts w:ascii="宋体" w:hAnsi="宋体" w:cs="宋体"/>
                <w:color w:val="000000"/>
                <w:sz w:val="24"/>
                <w:szCs w:val="24"/>
              </w:rPr>
            </w:pPr>
            <w:bookmarkStart w:id="36" w:name="OLE_LINK3"/>
            <w:r>
              <w:rPr>
                <w:rFonts w:hint="eastAsia" w:ascii="宋体" w:hAnsi="宋体" w:cs="宋体"/>
                <w:color w:val="000000"/>
                <w:sz w:val="24"/>
                <w:szCs w:val="24"/>
              </w:rPr>
              <w:drawing>
                <wp:inline distT="0" distB="0" distL="114300" distR="114300">
                  <wp:extent cx="1248410" cy="116205"/>
                  <wp:effectExtent l="0" t="0" r="1270" b="5715"/>
                  <wp:docPr id="38" name="334E55B0-647D-440b-865C-3EC943EB4CBC-5" descr="C:/Users/ADMINI~1/AppData/Local/Temp/qt_temp.Ih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5" descr="C:/Users/ADMINI~1/AppData/Local/Temp/qt_temp.Ih2232qt_temp"/>
                          <pic:cNvPicPr>
                            <a:picLocks noChangeAspect="1"/>
                          </pic:cNvPicPr>
                        </pic:nvPicPr>
                        <pic:blipFill>
                          <a:blip r:embed="rId45"/>
                          <a:stretch>
                            <a:fillRect/>
                          </a:stretch>
                        </pic:blipFill>
                        <pic:spPr>
                          <a:xfrm>
                            <a:off x="0" y="0"/>
                            <a:ext cx="1248410" cy="116205"/>
                          </a:xfrm>
                          <a:prstGeom prst="rect">
                            <a:avLst/>
                          </a:prstGeom>
                        </pic:spPr>
                      </pic:pic>
                    </a:graphicData>
                  </a:graphic>
                </wp:inline>
              </w:drawing>
            </w:r>
          </w:p>
        </w:tc>
        <w:tc>
          <w:tcPr>
            <w:tcW w:w="1206" w:type="dxa"/>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w:t>
            </w:r>
          </w:p>
        </w:tc>
      </w:tr>
      <w:bookmarkEnd w:id="36"/>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w:t>
      </w:r>
      <w:r>
        <w:rPr>
          <w:rFonts w:hint="eastAsia" w:ascii="Times New Roman" w:hAnsi="Times New Roman" w:cs="宋体"/>
          <w:szCs w:val="24"/>
          <w:lang w:bidi="hi-IN"/>
        </w:rPr>
        <w:t>4</w:t>
      </w:r>
      <w:r>
        <w:rPr>
          <w:rFonts w:hint="eastAsia" w:ascii="宋体" w:hAnsi="宋体" w:cs="宋体"/>
          <w:szCs w:val="24"/>
          <w:lang w:bidi="hi-IN"/>
        </w:rPr>
        <w:t>.</w:t>
      </w:r>
      <w:r>
        <w:rPr>
          <w:rFonts w:hint="eastAsia" w:ascii="Times New Roman" w:hAnsi="Times New Roman" w:cs="宋体"/>
          <w:szCs w:val="24"/>
          <w:lang w:bidi="hi-IN"/>
        </w:rPr>
        <w:t>4</w:t>
      </w:r>
      <w:r>
        <w:rPr>
          <w:rFonts w:hint="eastAsia" w:ascii="宋体" w:hAnsi="宋体" w:cs="宋体"/>
          <w:szCs w:val="24"/>
          <w:lang w:bidi="hi-IN"/>
        </w:rPr>
        <w:t>）计算</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spacing w:line="400" w:lineRule="exact"/>
              <w:jc w:val="center"/>
              <w:rPr>
                <w:rFonts w:ascii="宋体" w:hAnsi="宋体" w:cs="宋体"/>
                <w:color w:val="000000"/>
                <w:sz w:val="24"/>
                <w:szCs w:val="24"/>
              </w:rPr>
            </w:pPr>
            <w:r>
              <w:rPr>
                <w:rFonts w:hint="eastAsia" w:ascii="宋体" w:hAnsi="宋体" w:cs="宋体"/>
                <w:color w:val="000000"/>
                <w:sz w:val="24"/>
                <w:szCs w:val="24"/>
              </w:rPr>
              <w:drawing>
                <wp:inline distT="0" distB="0" distL="114300" distR="114300">
                  <wp:extent cx="1246505" cy="116205"/>
                  <wp:effectExtent l="0" t="0" r="3175" b="5715"/>
                  <wp:docPr id="25" name="334E55B0-647D-440b-865C-3EC943EB4CBC-6" descr="C:/Users/ADMINI~1/AppData/Local/Temp/qt_temp.yo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6" descr="C:/Users/ADMINI~1/AppData/Local/Temp/qt_temp.yo2232qt_temp"/>
                          <pic:cNvPicPr>
                            <a:picLocks noChangeAspect="1"/>
                          </pic:cNvPicPr>
                        </pic:nvPicPr>
                        <pic:blipFill>
                          <a:blip r:embed="rId46"/>
                          <a:stretch>
                            <a:fillRect/>
                          </a:stretch>
                        </pic:blipFill>
                        <pic:spPr>
                          <a:xfrm>
                            <a:off x="0" y="0"/>
                            <a:ext cx="1246505" cy="116205"/>
                          </a:xfrm>
                          <a:prstGeom prst="rect">
                            <a:avLst/>
                          </a:prstGeom>
                        </pic:spPr>
                      </pic:pic>
                    </a:graphicData>
                  </a:graphic>
                </wp:inline>
              </w:drawing>
            </w:r>
          </w:p>
        </w:tc>
        <w:tc>
          <w:tcPr>
            <w:tcW w:w="1206" w:type="dxa"/>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w:t>
      </w:r>
      <w:r>
        <w:rPr>
          <w:rFonts w:hint="eastAsia" w:ascii="Times New Roman" w:hAnsi="Times New Roman" w:cs="宋体"/>
          <w:szCs w:val="24"/>
          <w:lang w:bidi="hi-IN"/>
        </w:rPr>
        <w:t>K</w:t>
      </w:r>
      <w:r>
        <w:rPr>
          <w:rFonts w:hint="eastAsia" w:ascii="宋体" w:hAnsi="宋体" w:cs="宋体"/>
          <w:szCs w:val="24"/>
          <w:lang w:bidi="hi-IN"/>
        </w:rPr>
        <w:t>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w:t>
      </w:r>
      <w:r>
        <w:rPr>
          <w:rFonts w:hint="eastAsia" w:ascii="Times New Roman" w:hAnsi="Times New Roman" w:cs="宋体"/>
          <w:szCs w:val="24"/>
          <w:lang w:bidi="hi-IN"/>
        </w:rPr>
        <w:t>K</w:t>
      </w:r>
      <w:r>
        <w:rPr>
          <w:rFonts w:hint="eastAsia" w:ascii="宋体" w:hAnsi="宋体" w:cs="宋体"/>
          <w:szCs w:val="24"/>
          <w:lang w:bidi="hi-IN"/>
        </w:rPr>
        <w:t>进行解密，然后与事先约定的登录口令进行对比，如果不一致就关闭连接并删除密钥</w:t>
      </w:r>
      <w:r>
        <w:rPr>
          <w:rFonts w:hint="eastAsia" w:ascii="Times New Roman" w:hAnsi="Times New Roman" w:cs="宋体"/>
          <w:szCs w:val="24"/>
          <w:lang w:bidi="hi-IN"/>
        </w:rPr>
        <w:t>K</w:t>
      </w:r>
      <w:r>
        <w:rPr>
          <w:rFonts w:hint="eastAsia" w:ascii="宋体" w:hAnsi="宋体" w:cs="宋体"/>
          <w:szCs w:val="24"/>
          <w:lang w:bidi="hi-IN"/>
        </w:rPr>
        <w:t>，如果一致就把与网关的会话加入连接管理，保存密钥</w:t>
      </w:r>
      <w:r>
        <w:rPr>
          <w:rFonts w:hint="eastAsia" w:ascii="Times New Roman" w:hAnsi="Times New Roman" w:cs="宋体"/>
          <w:szCs w:val="24"/>
          <w:lang w:bidi="hi-IN"/>
        </w:rPr>
        <w:t>K</w:t>
      </w:r>
      <w:r>
        <w:rPr>
          <w:rFonts w:hint="eastAsia" w:ascii="宋体" w:hAnsi="宋体" w:cs="宋体"/>
          <w:szCs w:val="24"/>
          <w:lang w:bidi="hi-IN"/>
        </w:rPr>
        <w:t>并向网关发送登陆成功的消息。</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第八步.网关接收到登陆成功的消息之后，保存密钥</w:t>
      </w:r>
      <w:r>
        <w:rPr>
          <w:rFonts w:hint="eastAsia" w:ascii="Times New Roman" w:hAnsi="Times New Roman" w:cs="宋体"/>
          <w:szCs w:val="24"/>
          <w:lang w:bidi="hi-IN"/>
        </w:rPr>
        <w:t>K</w:t>
      </w:r>
      <w:r>
        <w:rPr>
          <w:rFonts w:hint="eastAsia" w:ascii="宋体" w:hAnsi="宋体" w:cs="宋体"/>
          <w:szCs w:val="24"/>
          <w:lang w:bidi="hi-IN"/>
        </w:rPr>
        <w:t>，后续使用密钥</w:t>
      </w:r>
      <w:r>
        <w:rPr>
          <w:rFonts w:hint="eastAsia" w:ascii="Times New Roman" w:hAnsi="Times New Roman" w:cs="宋体"/>
          <w:szCs w:val="24"/>
          <w:lang w:bidi="hi-IN"/>
        </w:rPr>
        <w:t>K</w:t>
      </w:r>
      <w:r>
        <w:rPr>
          <w:rFonts w:hint="eastAsia" w:ascii="宋体" w:hAnsi="宋体" w:cs="宋体"/>
          <w:szCs w:val="24"/>
          <w:lang w:bidi="hi-IN"/>
        </w:rPr>
        <w:t>进行</w:t>
      </w:r>
      <w:r>
        <w:rPr>
          <w:rFonts w:hint="eastAsia" w:ascii="Times New Roman" w:hAnsi="Times New Roman" w:cs="宋体"/>
          <w:szCs w:val="24"/>
          <w:lang w:bidi="hi-IN"/>
        </w:rPr>
        <w:t>AES</w:t>
      </w:r>
      <w:r>
        <w:rPr>
          <w:rFonts w:hint="eastAsia" w:ascii="宋体" w:hAnsi="宋体" w:cs="宋体"/>
          <w:szCs w:val="24"/>
          <w:lang w:bidi="hi-IN"/>
        </w:rPr>
        <w:t>加密解密通信。</w:t>
      </w:r>
    </w:p>
    <w:p>
      <w:pPr>
        <w:pStyle w:val="2"/>
        <w:spacing w:line="400" w:lineRule="exact"/>
        <w:ind w:firstLine="420"/>
        <w:rPr>
          <w:rFonts w:ascii="宋体" w:hAnsi="宋体" w:cs="宋体"/>
          <w:sz w:val="24"/>
          <w:szCs w:val="24"/>
          <w:lang w:bidi="hi-IN"/>
        </w:rPr>
      </w:pPr>
      <w:r>
        <w:rPr>
          <w:rFonts w:ascii="宋体" w:hAnsi="宋体" w:cs="宋体"/>
          <w:sz w:val="24"/>
          <w:szCs w:val="24"/>
          <w:lang w:bidi="hi-IN"/>
        </w:rPr>
        <w:pict>
          <v:shape id="_x0000_s1030" o:spid="_x0000_s1030" o:spt="75" type="#_x0000_t75" style="position:absolute;left:0pt;margin-left:-7.2pt;margin-top:14.8pt;height:447pt;width:415.1pt;z-index:251658240;mso-width-relative:page;mso-height-relative:page;" o:ole="t" filled="f" o:preferrelative="t" stroked="f" coordsize="21600,21600">
            <v:path/>
            <v:fill on="f" focussize="0,0"/>
            <v:stroke on="f"/>
            <v:imagedata r:id="rId48" o:title=""/>
            <o:lock v:ext="edit" aspectratio="f"/>
          </v:shape>
          <o:OLEObject Type="Embed" ProgID="Visio.Drawing.15" ShapeID="_x0000_s1030" DrawAspect="Content" ObjectID="_1468075735" r:id="rId47">
            <o:LockedField>false</o:LockedField>
          </o:OLEObject>
        </w:pict>
      </w: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left="0" w:leftChars="0" w:firstLine="0" w:firstLineChars="0"/>
        <w:rPr>
          <w:rFonts w:ascii="宋体" w:hAnsi="宋体" w:cs="宋体"/>
          <w:sz w:val="24"/>
          <w:szCs w:val="24"/>
          <w:lang w:bidi="hi-IN"/>
        </w:rPr>
      </w:pPr>
    </w:p>
    <w:p>
      <w:pPr>
        <w:pStyle w:val="2"/>
        <w:spacing w:line="400" w:lineRule="exact"/>
        <w:ind w:firstLine="420"/>
        <w:rPr>
          <w:rFonts w:ascii="宋体" w:hAnsi="宋体" w:cs="宋体"/>
          <w:sz w:val="24"/>
          <w:szCs w:val="24"/>
          <w:lang w:bidi="hi-IN"/>
        </w:rPr>
      </w:pPr>
    </w:p>
    <w:p>
      <w:pPr>
        <w:pStyle w:val="2"/>
        <w:spacing w:line="400" w:lineRule="exact"/>
        <w:ind w:firstLine="2425" w:firstLineChars="0"/>
        <w:jc w:val="both"/>
        <w:rPr>
          <w:rFonts w:ascii="宋体" w:hAnsi="宋体" w:cs="宋体"/>
          <w:szCs w:val="21"/>
          <w:lang w:bidi="hi-IN"/>
        </w:rPr>
      </w:pPr>
      <w:r>
        <w:rPr>
          <w:rFonts w:hint="eastAsia" w:ascii="宋体" w:hAnsi="宋体" w:cs="宋体"/>
          <w:szCs w:val="21"/>
          <w:lang w:bidi="hi-IN"/>
        </w:rPr>
        <w:t>图</w:t>
      </w:r>
      <w:r>
        <w:rPr>
          <w:rFonts w:hint="eastAsia" w:ascii="Times New Roman" w:hAnsi="Times New Roman" w:cs="宋体"/>
          <w:szCs w:val="21"/>
          <w:lang w:bidi="hi-IN"/>
        </w:rPr>
        <w:t>4</w:t>
      </w:r>
      <w:r>
        <w:rPr>
          <w:rFonts w:hint="eastAsia" w:ascii="宋体" w:hAnsi="宋体" w:cs="宋体"/>
          <w:szCs w:val="21"/>
          <w:lang w:bidi="hi-IN"/>
        </w:rPr>
        <w:t>.</w:t>
      </w:r>
      <w:r>
        <w:rPr>
          <w:rFonts w:hint="eastAsia" w:ascii="Times New Roman" w:hAnsi="Times New Roman" w:cs="宋体"/>
          <w:szCs w:val="21"/>
          <w:lang w:bidi="hi-IN"/>
        </w:rPr>
        <w:t>1</w:t>
      </w:r>
      <w:r>
        <w:rPr>
          <w:rFonts w:hint="eastAsia" w:ascii="宋体" w:hAnsi="宋体" w:cs="宋体"/>
          <w:szCs w:val="21"/>
          <w:lang w:bidi="hi-IN"/>
        </w:rPr>
        <w:t xml:space="preserve"> 网关与云服务器秘钥协商</w:t>
      </w:r>
    </w:p>
    <w:p>
      <w:pPr>
        <w:pStyle w:val="5"/>
        <w:spacing w:before="312" w:beforeLines="100" w:after="0" w:line="360" w:lineRule="auto"/>
        <w:jc w:val="both"/>
        <w:rPr>
          <w:b w:val="0"/>
        </w:rPr>
      </w:pPr>
      <w:bookmarkStart w:id="37" w:name="_Toc19399"/>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数字签名与数据加密</w:t>
      </w:r>
      <w:bookmarkEnd w:id="37"/>
    </w:p>
    <w:p>
      <w:pPr>
        <w:spacing w:line="400" w:lineRule="exact"/>
        <w:ind w:firstLine="480" w:firstLineChars="200"/>
        <w:rPr>
          <w:sz w:val="24"/>
        </w:rPr>
      </w:pPr>
      <w:r>
        <w:rPr>
          <w:rFonts w:hint="eastAsia" w:ascii="宋体" w:hAnsi="宋体" w:cs="宋体"/>
          <w:sz w:val="24"/>
          <w:szCs w:val="24"/>
        </w:rPr>
        <w:t>由文献</w:t>
      </w:r>
      <w:r>
        <w:rPr>
          <w:rFonts w:hint="eastAsia" w:ascii="宋体" w:hAnsi="宋体" w:cs="宋体"/>
          <w:sz w:val="24"/>
          <w:szCs w:val="24"/>
          <w:vertAlign w:val="superscript"/>
        </w:rPr>
        <w:t>[</w:t>
      </w:r>
      <w:r>
        <w:rPr>
          <w:rFonts w:hint="eastAsia" w:ascii="Times New Roman" w:hAnsi="Times New Roman" w:cs="宋体"/>
          <w:sz w:val="24"/>
          <w:szCs w:val="24"/>
          <w:vertAlign w:val="superscript"/>
        </w:rPr>
        <w:t>11</w:t>
      </w:r>
      <w:r>
        <w:rPr>
          <w:rFonts w:hint="eastAsia" w:ascii="宋体" w:hAnsi="宋体" w:cs="宋体"/>
          <w:sz w:val="24"/>
          <w:szCs w:val="24"/>
          <w:vertAlign w:val="superscript"/>
        </w:rPr>
        <w:t>]</w:t>
      </w:r>
      <w:r>
        <w:rPr>
          <w:rFonts w:hint="eastAsia" w:ascii="宋体" w:hAnsi="宋体" w:cs="宋体"/>
          <w:sz w:val="24"/>
          <w:szCs w:val="24"/>
        </w:rPr>
        <w:t>中几种数字签名算法的分析比较可以得出结论，与</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相比，无论是在安全性、运算速度和存储空间上，</w:t>
      </w:r>
      <w:r>
        <w:rPr>
          <w:rFonts w:hint="eastAsia" w:ascii="Times New Roman" w:hAnsi="Times New Roman" w:cs="宋体"/>
          <w:sz w:val="24"/>
          <w:szCs w:val="24"/>
        </w:rPr>
        <w:t>ECC</w:t>
      </w:r>
      <w:r>
        <w:rPr>
          <w:rFonts w:hint="eastAsia" w:ascii="宋体" w:hAnsi="宋体" w:cs="宋体"/>
          <w:sz w:val="24"/>
          <w:szCs w:val="24"/>
        </w:rPr>
        <w:t>算法都有着明显的优势。现代计算机都有着速度快，存储空间大的特点，在安全性要求不高的场景下，可以很好地应用</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算法，但是在本文研究的农业物联网嵌入式设备中，网关的计算速度低、存储空间小，</w:t>
      </w:r>
      <w:r>
        <w:rPr>
          <w:rFonts w:hint="eastAsia" w:ascii="Times New Roman" w:hAnsi="Times New Roman" w:cs="宋体"/>
          <w:sz w:val="24"/>
          <w:szCs w:val="24"/>
        </w:rPr>
        <w:t>ECC</w:t>
      </w:r>
      <w:r>
        <w:rPr>
          <w:rFonts w:hint="eastAsia" w:ascii="宋体" w:hAnsi="宋体" w:cs="宋体"/>
          <w:sz w:val="24"/>
          <w:szCs w:val="24"/>
        </w:rPr>
        <w:t>算法的优势就显得更加重要，是更为理想的选择。</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的范围是{</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为基点</w:t>
      </w:r>
      <w:r>
        <w:rPr>
          <w:rFonts w:hint="eastAsia" w:ascii="Times New Roman" w:hAnsi="Times New Roman" w:cs="宋体"/>
          <w:sz w:val="24"/>
          <w:szCs w:val="24"/>
        </w:rPr>
        <w:t>G</w:t>
      </w:r>
      <w:r>
        <w:rPr>
          <w:rFonts w:hint="eastAsia" w:ascii="宋体" w:hAnsi="宋体" w:cs="宋体"/>
          <w:sz w:val="24"/>
          <w:szCs w:val="24"/>
        </w:rPr>
        <w:t>的阶。</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发送方计算</w:t>
      </w:r>
      <w:r>
        <w:rPr>
          <w:rFonts w:hint="eastAsia" w:ascii="Times New Roman" w:hAnsi="Times New Roman" w:cs="宋体"/>
          <w:sz w:val="24"/>
          <w:szCs w:val="24"/>
        </w:rPr>
        <w:t>P</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是基点。</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drawing>
          <wp:anchor distT="0" distB="0" distL="114300" distR="114300" simplePos="0" relativeHeight="251665408" behindDoc="1" locked="0" layoutInCell="1" allowOverlap="1">
            <wp:simplePos x="0" y="0"/>
            <wp:positionH relativeFrom="column">
              <wp:posOffset>1738630</wp:posOffset>
            </wp:positionH>
            <wp:positionV relativeFrom="paragraph">
              <wp:posOffset>55245</wp:posOffset>
            </wp:positionV>
            <wp:extent cx="1830070" cy="230505"/>
            <wp:effectExtent l="0" t="0" r="13970" b="13335"/>
            <wp:wrapNone/>
            <wp:docPr id="34"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7" descr="qt_temp"/>
                    <pic:cNvPicPr>
                      <a:picLocks noChangeAspect="1"/>
                    </pic:cNvPicPr>
                  </pic:nvPicPr>
                  <pic:blipFill>
                    <a:blip r:embed="rId49"/>
                    <a:stretch>
                      <a:fillRect/>
                    </a:stretch>
                  </pic:blipFill>
                  <pic:spPr>
                    <a:xfrm>
                      <a:off x="0" y="0"/>
                      <a:ext cx="1830070" cy="230505"/>
                    </a:xfrm>
                    <a:prstGeom prst="rect">
                      <a:avLst/>
                    </a:prstGeom>
                  </pic:spPr>
                </pic:pic>
              </a:graphicData>
            </a:graphic>
          </wp:anchor>
        </w:drawing>
      </w:r>
      <w:r>
        <w:rPr>
          <w:rFonts w:hint="eastAsia" w:ascii="宋体" w:hAnsi="宋体" w:cs="宋体"/>
          <w:sz w:val="24"/>
          <w:szCs w:val="24"/>
        </w:rPr>
        <w:t>发送方计算数字                          ,</w:t>
      </w:r>
      <w:r>
        <w:rPr>
          <w:rFonts w:hint="eastAsia" w:ascii="Times New Roman" w:hAnsi="Times New Roman" w:cs="宋体"/>
          <w:sz w:val="24"/>
          <w:szCs w:val="24"/>
        </w:rPr>
        <w:t>x</w:t>
      </w:r>
      <w:r>
        <w:rPr>
          <w:rFonts w:hint="eastAsia" w:ascii="Times New Roman" w:hAnsi="Times New Roman" w:cs="宋体"/>
          <w:sz w:val="24"/>
          <w:szCs w:val="24"/>
          <w:vertAlign w:val="subscript"/>
        </w:rPr>
        <w:t>p</w:t>
      </w:r>
      <w:r>
        <w:rPr>
          <w:rFonts w:hint="eastAsia" w:ascii="宋体" w:hAnsi="宋体" w:cs="宋体"/>
          <w:sz w:val="24"/>
          <w:szCs w:val="24"/>
          <w:vertAlign w:val="subscript"/>
        </w:rPr>
        <w:t xml:space="preserve"> </w:t>
      </w:r>
      <w:r>
        <w:rPr>
          <w:rFonts w:hint="eastAsia" w:ascii="宋体" w:hAnsi="宋体" w:cs="宋体"/>
          <w:sz w:val="24"/>
          <w:szCs w:val="24"/>
        </w:rPr>
        <w:t>是</w:t>
      </w:r>
      <w:r>
        <w:rPr>
          <w:rFonts w:hint="eastAsia" w:ascii="Times New Roman" w:hAnsi="Times New Roman" w:cs="宋体"/>
          <w:sz w:val="24"/>
          <w:szCs w:val="24"/>
        </w:rPr>
        <w:t>P</w:t>
      </w:r>
      <w:r>
        <w:rPr>
          <w:rFonts w:hint="eastAsia" w:ascii="宋体" w:hAnsi="宋体" w:cs="宋体"/>
          <w:sz w:val="24"/>
          <w:szCs w:val="24"/>
        </w:rPr>
        <w:t>的</w:t>
      </w:r>
      <w:r>
        <w:rPr>
          <w:rFonts w:hint="eastAsia" w:ascii="Times New Roman" w:hAnsi="Times New Roman" w:cs="宋体"/>
          <w:sz w:val="24"/>
          <w:szCs w:val="24"/>
        </w:rPr>
        <w:t>x</w:t>
      </w:r>
      <w:r>
        <w:rPr>
          <w:rFonts w:hint="eastAsia" w:ascii="宋体" w:hAnsi="宋体" w:cs="宋体"/>
          <w:sz w:val="24"/>
          <w:szCs w:val="24"/>
        </w:rPr>
        <w:t>轴坐标，如果</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计算明文摘要</w:t>
      </w:r>
      <w:r>
        <w:rPr>
          <w:rFonts w:hint="eastAsia" w:ascii="Times New Roman" w:hAnsi="Times New Roman" w:cs="宋体"/>
          <w:sz w:val="24"/>
          <w:szCs w:val="24"/>
        </w:rPr>
        <w:t>z</w:t>
      </w:r>
      <w:r>
        <w:rPr>
          <w:rFonts w:hint="eastAsia" w:ascii="宋体" w:hAnsi="宋体" w:cs="宋体"/>
          <w:sz w:val="24"/>
          <w:szCs w:val="24"/>
        </w:rPr>
        <w:t>=</w:t>
      </w:r>
      <w:r>
        <w:rPr>
          <w:rFonts w:hint="eastAsia" w:ascii="Times New Roman" w:hAnsi="Times New Roman" w:cs="宋体"/>
          <w:sz w:val="24"/>
          <w:szCs w:val="24"/>
        </w:rPr>
        <w:t>SHA1</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是消息的明文。</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drawing>
          <wp:anchor distT="0" distB="0" distL="114300" distR="114300" simplePos="0" relativeHeight="251666432" behindDoc="1" locked="0" layoutInCell="1" allowOverlap="1">
            <wp:simplePos x="0" y="0"/>
            <wp:positionH relativeFrom="column">
              <wp:posOffset>1005840</wp:posOffset>
            </wp:positionH>
            <wp:positionV relativeFrom="paragraph">
              <wp:posOffset>40640</wp:posOffset>
            </wp:positionV>
            <wp:extent cx="1988820" cy="212725"/>
            <wp:effectExtent l="0" t="0" r="7620" b="635"/>
            <wp:wrapNone/>
            <wp:docPr id="35" name="334E55B0-647D-440b-865C-3EC943EB4CBC-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8" descr="qt_temp"/>
                    <pic:cNvPicPr>
                      <a:picLocks noChangeAspect="1"/>
                    </pic:cNvPicPr>
                  </pic:nvPicPr>
                  <pic:blipFill>
                    <a:blip r:embed="rId50"/>
                    <a:stretch>
                      <a:fillRect/>
                    </a:stretch>
                  </pic:blipFill>
                  <pic:spPr>
                    <a:xfrm>
                      <a:off x="0" y="0"/>
                      <a:ext cx="1988820" cy="212725"/>
                    </a:xfrm>
                    <a:prstGeom prst="rect">
                      <a:avLst/>
                    </a:prstGeom>
                  </pic:spPr>
                </pic:pic>
              </a:graphicData>
            </a:graphic>
          </wp:anchor>
        </w:drawing>
      </w:r>
      <w:r>
        <w:rPr>
          <w:rFonts w:hint="eastAsia" w:ascii="宋体" w:hAnsi="宋体" w:cs="宋体"/>
          <w:sz w:val="24"/>
          <w:szCs w:val="24"/>
        </w:rPr>
        <w:t>计算                            ，其中</w:t>
      </w:r>
      <w:r>
        <w:rPr>
          <w:rFonts w:hint="eastAsia" w:ascii="Times New Roman" w:hAnsi="Times New Roman" w:cs="宋体"/>
          <w:sz w:val="24"/>
          <w:szCs w:val="24"/>
        </w:rPr>
        <w:t>d</w:t>
      </w:r>
      <w:r>
        <w:rPr>
          <w:rFonts w:hint="eastAsia" w:ascii="Times New Roman" w:hAnsi="Times New Roman" w:cs="宋体"/>
          <w:sz w:val="24"/>
          <w:szCs w:val="24"/>
          <w:vertAlign w:val="subscript"/>
        </w:rPr>
        <w:t>A</w:t>
      </w:r>
      <w:r>
        <w:rPr>
          <w:rFonts w:hint="eastAsia" w:ascii="宋体" w:hAnsi="宋体" w:cs="宋体"/>
          <w:sz w:val="24"/>
          <w:szCs w:val="24"/>
        </w:rPr>
        <w:t>是发送方的私钥，</w:t>
      </w:r>
      <w:r>
        <w:rPr>
          <w:rFonts w:hint="eastAsia" w:ascii="Times New Roman" w:hAnsi="Times New Roman" w:cs="宋体"/>
          <w:sz w:val="24"/>
          <w:szCs w:val="24"/>
        </w:rPr>
        <w:t>k</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rPr>
        <w:t>是</w:t>
      </w:r>
      <w:r>
        <w:rPr>
          <w:rFonts w:hint="eastAsia" w:ascii="Times New Roman" w:hAnsi="Times New Roman" w:cs="宋体"/>
          <w:sz w:val="24"/>
          <w:szCs w:val="24"/>
        </w:rPr>
        <w:t>k</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n</w:t>
      </w:r>
      <w:r>
        <w:rPr>
          <w:rFonts w:hint="eastAsia" w:ascii="宋体" w:hAnsi="宋体" w:cs="宋体"/>
          <w:sz w:val="24"/>
          <w:szCs w:val="24"/>
        </w:rPr>
        <w:t>的乘法逆元。如果</w:t>
      </w:r>
      <w:r>
        <w:rPr>
          <w:rFonts w:hint="eastAsia" w:ascii="Times New Roman" w:hAnsi="Times New Roman" w:cs="宋体"/>
          <w:sz w:val="24"/>
          <w:szCs w:val="24"/>
        </w:rPr>
        <w:t>s</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使用</w:t>
      </w:r>
      <w:r>
        <w:rPr>
          <w:rFonts w:hint="eastAsia" w:ascii="Times New Roman" w:hAnsi="Times New Roman" w:cs="宋体"/>
          <w:sz w:val="24"/>
          <w:szCs w:val="24"/>
        </w:rPr>
        <w:t>AES128</w:t>
      </w:r>
      <w:r>
        <w:rPr>
          <w:rFonts w:hint="eastAsia" w:ascii="宋体" w:hAnsi="宋体" w:cs="宋体"/>
          <w:sz w:val="24"/>
          <w:szCs w:val="24"/>
        </w:rPr>
        <w:t>加密算法和协商出的密钥，对明文（</w:t>
      </w:r>
      <w:r>
        <w:rPr>
          <w:rFonts w:hint="eastAsia" w:ascii="Times New Roman" w:hAnsi="Times New Roman" w:cs="宋体"/>
          <w:sz w:val="24"/>
          <w:szCs w:val="24"/>
        </w:rPr>
        <w:t>m</w:t>
      </w:r>
      <w:r>
        <w:rPr>
          <w:rFonts w:hint="eastAsia" w:ascii="宋体" w:hAnsi="宋体" w:cs="宋体"/>
          <w:sz w:val="24"/>
          <w:szCs w:val="24"/>
        </w:rPr>
        <w:t>）进行加密，得出密文（</w:t>
      </w:r>
      <w:r>
        <w:rPr>
          <w:rFonts w:hint="eastAsia" w:ascii="Times New Roman" w:hAnsi="Times New Roman" w:cs="宋体"/>
          <w:sz w:val="24"/>
          <w:szCs w:val="24"/>
        </w:rPr>
        <w:t>w</w:t>
      </w:r>
      <w:r>
        <w:rPr>
          <w:rFonts w:hint="eastAsia" w:ascii="宋体" w:hAnsi="宋体" w:cs="宋体"/>
          <w:sz w:val="24"/>
          <w:szCs w:val="24"/>
        </w:rPr>
        <w:t>）。</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将消息的签名（</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）与密文（</w:t>
      </w:r>
      <w:r>
        <w:rPr>
          <w:rFonts w:hint="eastAsia" w:ascii="Times New Roman" w:hAnsi="Times New Roman" w:cs="宋体"/>
          <w:sz w:val="24"/>
          <w:szCs w:val="24"/>
        </w:rPr>
        <w:t>w</w:t>
      </w:r>
      <w:r>
        <w:rPr>
          <w:rFonts w:hint="eastAsia" w:ascii="宋体" w:hAnsi="宋体" w:cs="宋体"/>
          <w:sz w:val="24"/>
          <w:szCs w:val="24"/>
        </w:rPr>
        <w:t>）发送给接收方</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t>
      </w:r>
      <w:r>
        <w:rPr>
          <w:rFonts w:hint="eastAsia" w:ascii="Times New Roman" w:hAnsi="Times New Roman" w:cs="宋体"/>
          <w:sz w:val="24"/>
          <w:szCs w:val="24"/>
        </w:rPr>
        <w:t>w</w:t>
      </w:r>
      <w:r>
        <w:rPr>
          <w:rFonts w:hint="eastAsia" w:ascii="宋体" w:hAnsi="宋体" w:cs="宋体"/>
          <w:sz w:val="24"/>
          <w:szCs w:val="24"/>
        </w:rPr>
        <w:t>）和签名值（</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）之后，使用</w:t>
      </w:r>
      <w:r>
        <w:rPr>
          <w:rFonts w:hint="eastAsia" w:ascii="Times New Roman" w:hAnsi="Times New Roman" w:cs="宋体"/>
          <w:sz w:val="24"/>
          <w:szCs w:val="24"/>
        </w:rPr>
        <w:t>AES128</w:t>
      </w:r>
      <w:r>
        <w:rPr>
          <w:rFonts w:hint="eastAsia" w:ascii="宋体" w:hAnsi="宋体" w:cs="宋体"/>
          <w:sz w:val="24"/>
          <w:szCs w:val="24"/>
        </w:rPr>
        <w:t>解密算法和之前协商出的密钥对密文进行解密，得到明文（</w:t>
      </w:r>
      <w:r>
        <w:rPr>
          <w:rFonts w:hint="eastAsia" w:ascii="Times New Roman" w:hAnsi="Times New Roman" w:cs="宋体"/>
          <w:sz w:val="24"/>
          <w:szCs w:val="24"/>
        </w:rPr>
        <w:t>m</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w:t>
      </w:r>
      <w:r>
        <w:rPr>
          <w:rFonts w:hint="eastAsia" w:ascii="Times New Roman" w:hAnsi="Times New Roman" w:cs="宋体"/>
          <w:sz w:val="24"/>
          <w:szCs w:val="24"/>
        </w:rPr>
        <w:t>sG</w:t>
      </w:r>
      <w:r>
        <w:rPr>
          <w:rFonts w:hint="eastAsia" w:ascii="宋体" w:hAnsi="宋体" w:cs="宋体"/>
          <w:sz w:val="24"/>
          <w:szCs w:val="24"/>
        </w:rPr>
        <w:t>+</w:t>
      </w:r>
      <w:r>
        <w:rPr>
          <w:rFonts w:hint="eastAsia" w:ascii="Times New Roman" w:hAnsi="Times New Roman" w:cs="宋体"/>
          <w:sz w:val="24"/>
          <w:szCs w:val="24"/>
        </w:rPr>
        <w:t>H</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P</w:t>
      </w:r>
      <w:r>
        <w:rPr>
          <w:rFonts w:hint="eastAsia" w:ascii="宋体" w:hAnsi="宋体" w:cs="宋体"/>
          <w:sz w:val="24"/>
          <w:szCs w:val="24"/>
        </w:rPr>
        <w:t>=(</w:t>
      </w:r>
      <w:r>
        <w:rPr>
          <w:rFonts w:hint="eastAsia" w:ascii="Times New Roman" w:hAnsi="Times New Roman" w:cs="宋体"/>
          <w:sz w:val="24"/>
          <w:szCs w:val="24"/>
        </w:rPr>
        <w:t>x1</w:t>
      </w:r>
      <w:r>
        <w:rPr>
          <w:rFonts w:hint="eastAsia" w:ascii="宋体" w:hAnsi="宋体" w:cs="宋体"/>
          <w:sz w:val="24"/>
          <w:szCs w:val="24"/>
        </w:rPr>
        <w:t>,</w:t>
      </w:r>
      <w:r>
        <w:rPr>
          <w:rFonts w:hint="eastAsia" w:ascii="Times New Roman" w:hAnsi="Times New Roman" w:cs="宋体"/>
          <w:sz w:val="24"/>
          <w:szCs w:val="24"/>
        </w:rPr>
        <w:t>y1</w:t>
      </w:r>
      <w:r>
        <w:rPr>
          <w:rFonts w:hint="eastAsia" w:ascii="宋体" w:hAnsi="宋体" w:cs="宋体"/>
          <w:sz w:val="24"/>
          <w:szCs w:val="24"/>
        </w:rPr>
        <w:t xml:space="preserve">), </w:t>
      </w:r>
      <w:r>
        <w:rPr>
          <w:rFonts w:hint="eastAsia" w:ascii="Times New Roman" w:hAnsi="Times New Roman" w:cs="宋体"/>
          <w:sz w:val="24"/>
          <w:szCs w:val="24"/>
        </w:rPr>
        <w:t>r1</w:t>
      </w:r>
      <w:r>
        <w:rPr>
          <w:rFonts w:hint="eastAsia" w:ascii="宋体" w:hAnsi="宋体" w:cs="宋体"/>
          <w:sz w:val="24"/>
          <w:szCs w:val="24"/>
        </w:rPr>
        <w:t xml:space="preserve">≡ </w:t>
      </w:r>
      <w:r>
        <w:rPr>
          <w:rFonts w:hint="eastAsia" w:ascii="Times New Roman" w:hAnsi="Times New Roman" w:cs="宋体"/>
          <w:sz w:val="24"/>
          <w:szCs w:val="24"/>
        </w:rPr>
        <w:t>x1</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验证：</w:t>
      </w:r>
      <w:r>
        <w:rPr>
          <w:rFonts w:hint="eastAsia" w:ascii="Times New Roman" w:hAnsi="Times New Roman" w:cs="宋体"/>
          <w:sz w:val="24"/>
          <w:szCs w:val="24"/>
        </w:rPr>
        <w:t>r1</w:t>
      </w:r>
      <w:r>
        <w:rPr>
          <w:rFonts w:hint="eastAsia" w:ascii="宋体" w:hAnsi="宋体" w:cs="宋体"/>
          <w:sz w:val="24"/>
          <w:szCs w:val="24"/>
        </w:rPr>
        <w:t xml:space="preserve"> = </w:t>
      </w:r>
      <w:r>
        <w:rPr>
          <w:rFonts w:hint="eastAsia" w:ascii="Times New Roman" w:hAnsi="Times New Roman" w:cs="宋体"/>
          <w:sz w:val="24"/>
          <w:szCs w:val="24"/>
        </w:rPr>
        <w:t>r</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4"/>
        </w:numPr>
        <w:spacing w:line="400" w:lineRule="exact"/>
        <w:ind w:firstLine="480" w:firstLineChars="200"/>
        <w:rPr>
          <w:sz w:val="24"/>
        </w:rPr>
      </w:pPr>
      <w:r>
        <w:rPr>
          <w:rFonts w:hint="eastAsia" w:ascii="宋体" w:hAnsi="宋体" w:cs="宋体"/>
          <w:sz w:val="24"/>
          <w:szCs w:val="24"/>
        </w:rPr>
        <w:t>如果等式成立，说明验签成功，数据没有被篡改过，否则签名无效，丢弃数据</w:t>
      </w: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0" w:leftChars="0" w:firstLine="0" w:firstLineChars="0"/>
        <w:rPr>
          <w:sz w:val="24"/>
        </w:rPr>
      </w:pPr>
    </w:p>
    <w:p>
      <w:pPr>
        <w:pStyle w:val="2"/>
        <w:spacing w:line="400" w:lineRule="exact"/>
        <w:ind w:left="0" w:leftChars="0" w:firstLine="0" w:firstLineChars="0"/>
        <w:rPr>
          <w:sz w:val="24"/>
        </w:rPr>
      </w:pPr>
    </w:p>
    <w:p>
      <w:pPr>
        <w:pStyle w:val="2"/>
        <w:spacing w:line="400" w:lineRule="exact"/>
        <w:ind w:left="420" w:leftChars="200" w:firstLine="0"/>
        <w:rPr>
          <w:sz w:val="24"/>
        </w:rPr>
      </w:pPr>
    </w:p>
    <w:p>
      <w:pPr>
        <w:pStyle w:val="2"/>
        <w:spacing w:line="400" w:lineRule="exact"/>
        <w:ind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0" w:leftChars="0" w:firstLine="0" w:firstLineChars="0"/>
        <w:rPr>
          <w:sz w:val="24"/>
        </w:rPr>
      </w:pPr>
    </w:p>
    <w:p>
      <w:pPr>
        <w:pStyle w:val="2"/>
        <w:spacing w:line="400" w:lineRule="exact"/>
        <w:ind w:left="420" w:leftChars="200" w:firstLine="0"/>
        <w:rPr>
          <w:sz w:val="24"/>
        </w:rPr>
      </w:pPr>
    </w:p>
    <w:p>
      <w:pPr>
        <w:pStyle w:val="2"/>
        <w:spacing w:line="400" w:lineRule="exact"/>
        <w:ind w:left="420" w:leftChars="200" w:firstLine="0"/>
        <w:rPr>
          <w:sz w:val="24"/>
        </w:rPr>
      </w:pPr>
      <w:r>
        <w:rPr>
          <w:sz w:val="24"/>
        </w:rPr>
        <w:pict>
          <v:shape id="_x0000_s1031" o:spid="_x0000_s1031" o:spt="75" type="#_x0000_t75" style="position:absolute;left:0pt;margin-left:1.8pt;margin-top:0.2pt;height:365.75pt;width:414.75pt;z-index:251658240;mso-width-relative:page;mso-height-relative:page;" o:ole="t" filled="f" o:preferrelative="t" stroked="f" coordsize="21600,21600">
            <v:path/>
            <v:fill on="f" focussize="0,0"/>
            <v:stroke on="f"/>
            <v:imagedata r:id="rId52" o:title=""/>
            <o:lock v:ext="edit" aspectratio="f"/>
          </v:shape>
          <o:OLEObject Type="Embed" ProgID="Visio.Drawing.15" ShapeID="_x0000_s1031" DrawAspect="Content" ObjectID="_1468075736" r:id="rId51">
            <o:LockedField>false</o:LockedField>
          </o:OLEObject>
        </w:pict>
      </w: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420" w:leftChars="200" w:firstLine="0"/>
        <w:rPr>
          <w:sz w:val="24"/>
        </w:rPr>
      </w:pPr>
    </w:p>
    <w:p>
      <w:pPr>
        <w:pStyle w:val="2"/>
        <w:spacing w:line="400" w:lineRule="exact"/>
        <w:ind w:left="1260" w:leftChars="600" w:firstLine="420"/>
        <w:rPr>
          <w:sz w:val="24"/>
        </w:rPr>
      </w:pPr>
    </w:p>
    <w:p>
      <w:pPr>
        <w:pStyle w:val="2"/>
        <w:spacing w:line="400" w:lineRule="exact"/>
        <w:ind w:left="1260" w:leftChars="600" w:firstLine="420"/>
        <w:rPr>
          <w:sz w:val="24"/>
        </w:rPr>
      </w:pPr>
    </w:p>
    <w:p>
      <w:pPr>
        <w:pStyle w:val="2"/>
        <w:spacing w:line="400" w:lineRule="exact"/>
        <w:ind w:firstLine="0"/>
        <w:jc w:val="center"/>
        <w:rPr>
          <w:rFonts w:hint="eastAsia" w:ascii="宋体" w:hAnsi="宋体" w:cs="宋体"/>
          <w:szCs w:val="21"/>
        </w:rPr>
      </w:pPr>
    </w:p>
    <w:p>
      <w:pPr>
        <w:pStyle w:val="2"/>
        <w:spacing w:line="400" w:lineRule="exact"/>
        <w:ind w:firstLine="0"/>
        <w:jc w:val="center"/>
        <w:rPr>
          <w:rFonts w:hint="eastAsia" w:ascii="宋体" w:hAnsi="宋体" w:cs="宋体"/>
          <w:szCs w:val="21"/>
        </w:rPr>
      </w:pPr>
    </w:p>
    <w:p>
      <w:pPr>
        <w:pStyle w:val="2"/>
        <w:spacing w:line="400" w:lineRule="exact"/>
        <w:ind w:firstLine="0"/>
        <w:jc w:val="center"/>
        <w:rPr>
          <w:rFonts w:hint="eastAsia" w:ascii="宋体" w:hAnsi="宋体" w:cs="宋体"/>
          <w:szCs w:val="21"/>
        </w:rPr>
      </w:pPr>
    </w:p>
    <w:p>
      <w:pPr>
        <w:pStyle w:val="2"/>
        <w:spacing w:line="400" w:lineRule="exact"/>
        <w:ind w:firstLine="0"/>
        <w:jc w:val="center"/>
        <w:rPr>
          <w:rFonts w:ascii="宋体" w:hAnsi="宋体" w:cs="宋体"/>
          <w:szCs w:val="21"/>
        </w:rPr>
      </w:pPr>
      <w:r>
        <w:rPr>
          <w:rFonts w:hint="eastAsia" w:ascii="宋体" w:hAnsi="宋体" w:cs="宋体"/>
          <w:szCs w:val="21"/>
        </w:rPr>
        <w:t xml:space="preserve">图 </w:t>
      </w:r>
      <w:r>
        <w:rPr>
          <w:rFonts w:hint="eastAsia" w:ascii="Times New Roman" w:hAnsi="Times New Roman" w:cs="宋体"/>
          <w:szCs w:val="21"/>
        </w:rPr>
        <w:t>4</w:t>
      </w:r>
      <w:r>
        <w:rPr>
          <w:rFonts w:hint="eastAsia" w:ascii="宋体" w:hAnsi="宋体" w:cs="宋体"/>
          <w:szCs w:val="21"/>
        </w:rPr>
        <w:t>.</w:t>
      </w:r>
      <w:r>
        <w:rPr>
          <w:rFonts w:hint="eastAsia" w:ascii="Times New Roman" w:hAnsi="Times New Roman" w:cs="宋体"/>
          <w:szCs w:val="21"/>
        </w:rPr>
        <w:t>2</w:t>
      </w:r>
      <w:r>
        <w:rPr>
          <w:rFonts w:hint="eastAsia" w:ascii="宋体" w:hAnsi="宋体" w:cs="宋体"/>
          <w:szCs w:val="21"/>
        </w:rPr>
        <w:t xml:space="preserve"> 数字签名与验签</w:t>
      </w:r>
    </w:p>
    <w:p>
      <w:pPr>
        <w:pStyle w:val="5"/>
        <w:spacing w:before="312" w:beforeLines="100" w:after="0" w:line="360" w:lineRule="auto"/>
        <w:jc w:val="both"/>
        <w:rPr>
          <w:b w:val="0"/>
        </w:rPr>
      </w:pPr>
      <w:bookmarkStart w:id="38" w:name="_Toc18905"/>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密钥更新</w:t>
      </w:r>
      <w:bookmarkEnd w:id="38"/>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在安全的通信系统中增加密钥更新机制，确保整体的安全性。本文设计的通信系统的密钥能够定期且根据需要进行更新，所以大幅度提高了通信系统的安全性，防止了密钥的泄露通信的安全性的损坏。密钥更新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r>
        <w:rPr>
          <w:rFonts w:ascii="宋体" w:hAnsi="宋体" w:cs="宋体"/>
          <w:sz w:val="24"/>
          <w:szCs w:val="24"/>
        </w:rPr>
        <w:pict>
          <v:shape id="_x0000_s1032" o:spid="_x0000_s1032" o:spt="75" alt="" type="#_x0000_t75" style="position:absolute;left:0pt;margin-left:-9pt;margin-top:16.05pt;height:290.55pt;width:414.85pt;z-index:251658240;mso-width-relative:page;mso-height-relative:page;" o:ole="t" filled="f" o:preferrelative="t" stroked="f" coordsize="21600,21600">
            <v:path/>
            <v:fill on="f" focussize="0,0"/>
            <v:stroke on="f"/>
            <v:imagedata r:id="rId54" o:title=""/>
            <o:lock v:ext="edit" aspectratio="f"/>
          </v:shape>
          <o:OLEObject Type="Embed" ProgID="Visio.Drawing.15" ShapeID="_x0000_s1032" DrawAspect="Content" ObjectID="_1468075737" r:id="rId53">
            <o:LockedField>false</o:LockedField>
          </o:OLEObject>
        </w:pict>
      </w: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420" w:leftChars="200" w:firstLine="0"/>
        <w:rPr>
          <w:rFonts w:ascii="宋体" w:hAnsi="宋体" w:cs="宋体"/>
          <w:sz w:val="24"/>
          <w:szCs w:val="24"/>
        </w:rPr>
      </w:pPr>
    </w:p>
    <w:p>
      <w:pPr>
        <w:pStyle w:val="2"/>
        <w:spacing w:line="400" w:lineRule="exact"/>
        <w:ind w:left="2100" w:leftChars="1000" w:firstLine="420"/>
        <w:rPr>
          <w:rFonts w:ascii="宋体" w:hAnsi="宋体" w:cs="宋体"/>
          <w:sz w:val="24"/>
          <w:szCs w:val="24"/>
        </w:rPr>
      </w:pPr>
    </w:p>
    <w:p>
      <w:pPr>
        <w:pStyle w:val="2"/>
        <w:spacing w:line="400" w:lineRule="exact"/>
        <w:ind w:firstLine="0"/>
        <w:jc w:val="center"/>
        <w:rPr>
          <w:rFonts w:hint="eastAsia" w:ascii="宋体" w:hAnsi="宋体" w:cs="宋体"/>
          <w:szCs w:val="21"/>
        </w:rPr>
      </w:pPr>
    </w:p>
    <w:p>
      <w:pPr>
        <w:pStyle w:val="2"/>
        <w:spacing w:line="400" w:lineRule="exact"/>
        <w:ind w:firstLine="0"/>
        <w:jc w:val="center"/>
        <w:rPr>
          <w:rFonts w:asciiTheme="majorEastAsia" w:hAnsiTheme="majorEastAsia" w:cstheme="majorEastAsia"/>
          <w:sz w:val="24"/>
          <w:szCs w:val="24"/>
          <w:lang w:bidi="hi-IN"/>
        </w:rPr>
      </w:pPr>
      <w:r>
        <w:rPr>
          <w:rFonts w:hint="eastAsia" w:ascii="宋体" w:hAnsi="宋体" w:cs="宋体"/>
          <w:szCs w:val="21"/>
        </w:rPr>
        <w:t xml:space="preserve">图 </w:t>
      </w:r>
      <w:r>
        <w:rPr>
          <w:rFonts w:hint="eastAsia" w:ascii="Times New Roman" w:hAnsi="Times New Roman" w:cs="宋体"/>
          <w:szCs w:val="21"/>
        </w:rPr>
        <w:t>4</w:t>
      </w:r>
      <w:r>
        <w:rPr>
          <w:rFonts w:hint="eastAsia" w:ascii="宋体" w:hAnsi="宋体" w:cs="宋体"/>
          <w:szCs w:val="21"/>
        </w:rPr>
        <w:t>.</w:t>
      </w:r>
      <w:r>
        <w:rPr>
          <w:rFonts w:hint="eastAsia" w:ascii="Times New Roman" w:hAnsi="Times New Roman" w:cs="宋体"/>
          <w:szCs w:val="21"/>
        </w:rPr>
        <w:t>3</w:t>
      </w:r>
      <w:r>
        <w:rPr>
          <w:rFonts w:hint="eastAsia" w:ascii="宋体" w:hAnsi="宋体" w:cs="宋体"/>
          <w:szCs w:val="21"/>
        </w:rPr>
        <w:t xml:space="preserve"> 用户刷新网关秘钥</w:t>
      </w:r>
    </w:p>
    <w:p>
      <w:pPr>
        <w:pStyle w:val="4"/>
        <w:spacing w:before="312" w:beforeLines="100" w:after="0" w:line="360" w:lineRule="auto"/>
        <w:rPr>
          <w:rFonts w:ascii="Times New Roman"/>
          <w:b w:val="0"/>
          <w:sz w:val="30"/>
        </w:rPr>
      </w:pPr>
      <w:bookmarkStart w:id="39" w:name="_Toc32433"/>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算法分析</w:t>
      </w:r>
      <w:bookmarkEnd w:id="39"/>
    </w:p>
    <w:p>
      <w:pPr>
        <w:pStyle w:val="5"/>
        <w:spacing w:before="312" w:beforeLines="100" w:after="0" w:line="360" w:lineRule="auto"/>
        <w:jc w:val="both"/>
        <w:rPr>
          <w:b w:val="0"/>
        </w:rPr>
      </w:pPr>
      <w:bookmarkStart w:id="40" w:name="_Toc10805"/>
      <w:r>
        <w:rPr>
          <w:rFonts w:hint="eastAsia" w:ascii="Times New Roman" w:hAnsi="Times New Roman"/>
          <w:b w:val="0"/>
        </w:rPr>
        <w:t>4</w:t>
      </w:r>
      <w:r>
        <w:rPr>
          <w:rFonts w:hint="eastAsia"/>
          <w:b w:val="0"/>
        </w:rPr>
        <w:t>.</w:t>
      </w:r>
      <w:r>
        <w:rPr>
          <w:rFonts w:hint="eastAsia" w:ascii="Times New Roman" w:hAnsi="Times New Roman"/>
          <w:b w:val="0"/>
        </w:rPr>
        <w:t>4</w:t>
      </w:r>
      <w:r>
        <w:rPr>
          <w:rFonts w:hint="eastAsia"/>
          <w:b w:val="0"/>
        </w:rPr>
        <w:t>.</w:t>
      </w:r>
      <w:r>
        <w:rPr>
          <w:rFonts w:hint="eastAsia" w:ascii="Times New Roman" w:hAnsi="Times New Roman"/>
          <w:b w:val="0"/>
        </w:rPr>
        <w:t>1</w:t>
      </w:r>
      <w:r>
        <w:rPr>
          <w:rFonts w:hint="eastAsia"/>
          <w:b w:val="0"/>
        </w:rPr>
        <w:t xml:space="preserve"> 安全性分析</w:t>
      </w:r>
      <w:bookmarkEnd w:id="40"/>
    </w:p>
    <w:p>
      <w:pPr>
        <w:spacing w:line="400" w:lineRule="exact"/>
        <w:ind w:firstLine="480" w:firstLineChars="200"/>
        <w:rPr>
          <w:sz w:val="24"/>
        </w:rPr>
      </w:pPr>
      <w:r>
        <w:rPr>
          <w:rFonts w:hint="eastAsia" w:ascii="Times New Roman" w:hAnsi="Times New Roman" w:cs="宋体"/>
          <w:sz w:val="24"/>
          <w:szCs w:val="24"/>
        </w:rPr>
        <w:t>1</w:t>
      </w:r>
      <w:r>
        <w:rPr>
          <w:rFonts w:hint="eastAsia" w:ascii="宋体" w:hAnsi="宋体" w:cs="宋体"/>
          <w:sz w:val="24"/>
          <w:szCs w:val="24"/>
        </w:rPr>
        <w:t>.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w:t>
      </w:r>
      <w:r>
        <w:rPr>
          <w:rFonts w:hint="eastAsia" w:ascii="Times New Roman" w:hAnsi="Times New Roman" w:cs="宋体"/>
          <w:sz w:val="24"/>
          <w:szCs w:val="24"/>
        </w:rPr>
        <w:t>Kc</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，但无法得到双方的私钥</w:t>
      </w:r>
      <w:r>
        <w:rPr>
          <w:rFonts w:hint="eastAsia" w:ascii="Times New Roman" w:hAnsi="Times New Roman" w:cs="宋体"/>
          <w:sz w:val="24"/>
          <w:szCs w:val="24"/>
        </w:rPr>
        <w:t>k</w:t>
      </w:r>
      <w:r>
        <w:rPr>
          <w:rFonts w:hint="eastAsia" w:ascii="宋体" w:hAnsi="宋体" w:cs="宋体"/>
          <w:sz w:val="24"/>
          <w:szCs w:val="24"/>
        </w:rPr>
        <w:t>，即使获取密文</w:t>
      </w:r>
      <w:r>
        <w:rPr>
          <w:rFonts w:hint="eastAsia" w:ascii="Times New Roman" w:hAnsi="Times New Roman" w:cs="宋体"/>
          <w:sz w:val="24"/>
          <w:szCs w:val="24"/>
        </w:rPr>
        <w:t>C</w:t>
      </w:r>
      <w:r>
        <w:rPr>
          <w:rFonts w:hint="eastAsia" w:ascii="宋体" w:hAnsi="宋体" w:cs="宋体"/>
          <w:sz w:val="24"/>
          <w:szCs w:val="24"/>
        </w:rPr>
        <w:t>，也无法获取真实信息，因此协议具有防窃听能力。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ascii="宋体" w:hAnsi="宋体" w:cs="宋体"/>
          <w:sz w:val="24"/>
          <w:szCs w:val="24"/>
        </w:rPr>
      </w:pPr>
      <w:r>
        <w:rPr>
          <w:rFonts w:hint="eastAsia" w:ascii="宋体" w:hAnsi="宋体" w:cs="宋体"/>
          <w:sz w:val="24"/>
          <w:szCs w:val="24"/>
        </w:rPr>
        <w:t xml:space="preserve">系统中通信信息使用存有椭圆曲线 </w:t>
      </w:r>
      <w:r>
        <w:rPr>
          <w:rFonts w:hint="eastAsia" w:ascii="Times New Roman" w:hAnsi="Times New Roman" w:cs="宋体"/>
          <w:sz w:val="24"/>
          <w:szCs w:val="24"/>
        </w:rPr>
        <w:t>Ep</w:t>
      </w:r>
      <w:r>
        <w:rPr>
          <w:rFonts w:hint="eastAsia" w:ascii="宋体" w:hAnsi="宋体" w:cs="宋体"/>
          <w:sz w:val="24"/>
          <w:szCs w:val="24"/>
        </w:rPr>
        <w:t xml:space="preserve">(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、选定的基点</w:t>
      </w:r>
      <w:r>
        <w:rPr>
          <w:rFonts w:hint="eastAsia" w:ascii="Times New Roman" w:hAnsi="Times New Roman" w:cs="宋体"/>
          <w:sz w:val="24"/>
          <w:szCs w:val="24"/>
        </w:rPr>
        <w:t>G</w:t>
      </w:r>
      <w:r>
        <w:rPr>
          <w:rFonts w:hint="eastAsia" w:ascii="宋体" w:hAnsi="宋体" w:cs="宋体"/>
          <w:sz w:val="24"/>
          <w:szCs w:val="24"/>
        </w:rPr>
        <w:t xml:space="preserve"> 和私钥</w:t>
      </w:r>
      <w:r>
        <w:rPr>
          <w:rFonts w:hint="eastAsia" w:ascii="Times New Roman" w:hAnsi="Times New Roman" w:cs="宋体"/>
          <w:sz w:val="24"/>
          <w:szCs w:val="24"/>
        </w:rPr>
        <w:t>t</w:t>
      </w:r>
      <w:r>
        <w:rPr>
          <w:rFonts w:hint="eastAsia" w:ascii="宋体" w:hAnsi="宋体" w:cs="宋体"/>
          <w:sz w:val="24"/>
          <w:szCs w:val="24"/>
        </w:rPr>
        <w:t xml:space="preserve"> ，并且</w:t>
      </w:r>
      <w:r>
        <w:rPr>
          <w:rFonts w:hint="eastAsia" w:ascii="Times New Roman" w:hAnsi="Times New Roman" w:cs="宋体"/>
          <w:sz w:val="24"/>
          <w:szCs w:val="24"/>
        </w:rPr>
        <w:t>M</w:t>
      </w:r>
      <w:r>
        <w:rPr>
          <w:rFonts w:hint="eastAsia" w:ascii="宋体" w:hAnsi="宋体" w:cs="宋体"/>
          <w:sz w:val="24"/>
          <w:szCs w:val="24"/>
        </w:rPr>
        <w:t>中的双方的身份</w:t>
      </w:r>
      <w:r>
        <w:rPr>
          <w:rFonts w:hint="eastAsia" w:ascii="Times New Roman" w:hAnsi="Times New Roman" w:cs="宋体"/>
          <w:sz w:val="24"/>
          <w:szCs w:val="24"/>
        </w:rPr>
        <w:t>ID</w:t>
      </w:r>
      <w:r>
        <w:rPr>
          <w:rFonts w:hint="eastAsia" w:ascii="宋体" w:hAnsi="宋体" w:cs="宋体"/>
          <w:sz w:val="24"/>
          <w:szCs w:val="24"/>
        </w:rPr>
        <w:t>，窃听正无法伪造加密的信息，因此在本系统中，具有防假冒能力。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 手段。本系统消息中添加了时间戳、有效期和顺序号等信息，使得协议具有防重传的能力。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伪装攻击</w:t>
      </w:r>
    </w:p>
    <w:p>
      <w:pPr>
        <w:spacing w:line="400" w:lineRule="exact"/>
        <w:ind w:firstLine="480" w:firstLineChars="200"/>
        <w:rPr>
          <w:rFonts w:ascii="宋体" w:hAnsi="宋体" w:cs="宋体"/>
          <w:sz w:val="24"/>
          <w:szCs w:val="24"/>
        </w:rPr>
      </w:pPr>
      <w:r>
        <w:rPr>
          <w:rFonts w:hint="eastAsia" w:ascii="宋体" w:hAnsi="宋体" w:cs="宋体"/>
          <w:sz w:val="24"/>
          <w:szCs w:val="24"/>
        </w:rPr>
        <w:t>攻击者如果想要伪装成合法用户与网关进行通信，必须要伪造出合法的认证信息。通过上述的分析知道，只有服务器指定用户具有服务器认证证书，因此协议可以防止伪装攻击。</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rPr>
          <w:sz w:val="24"/>
        </w:rPr>
      </w:pPr>
      <w:r>
        <w:rPr>
          <w:rFonts w:hint="eastAsia" w:ascii="宋体" w:hAnsi="宋体" w:cs="宋体"/>
          <w:sz w:val="24"/>
          <w:szCs w:val="24"/>
        </w:rPr>
        <w:t>根据攻击者没有办法伪装成其他用户进行通信，并且攻击者无法伪造出合法的认证信息，所以这个协议可以抵挡住中间人攻击。</w:t>
      </w:r>
    </w:p>
    <w:p>
      <w:pPr>
        <w:pStyle w:val="5"/>
        <w:spacing w:before="312" w:beforeLines="100" w:after="0" w:line="360" w:lineRule="auto"/>
        <w:jc w:val="both"/>
        <w:rPr>
          <w:b w:val="0"/>
        </w:rPr>
      </w:pPr>
      <w:bookmarkStart w:id="41" w:name="_Toc1013"/>
      <w:r>
        <w:rPr>
          <w:rFonts w:hint="eastAsia" w:ascii="Times New Roman" w:hAnsi="Times New Roman"/>
          <w:b w:val="0"/>
        </w:rPr>
        <w:t>4</w:t>
      </w:r>
      <w:r>
        <w:rPr>
          <w:rFonts w:hint="eastAsia"/>
          <w:b w:val="0"/>
        </w:rPr>
        <w:t>.</w:t>
      </w:r>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 xml:space="preserve"> 能耗分析</w:t>
      </w:r>
      <w:bookmarkEnd w:id="41"/>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 xml:space="preserve">通过算法能耗的理论分析，算法的能耗与算法时间的复杂度的变化之间存在密切的关系，时间复杂度越高，能耗越高。为此，本文针对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 xml:space="preserve">、改进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w:t>
      </w:r>
      <w:r>
        <w:rPr>
          <w:rFonts w:ascii="Times New Roman" w:hAnsi="Times New Roman"/>
          <w:color w:val="000000"/>
          <w:kern w:val="0"/>
          <w:sz w:val="24"/>
          <w:szCs w:val="24"/>
          <w:lang w:bidi="ar"/>
        </w:rPr>
        <w:t>RSA</w:t>
      </w:r>
      <w:r>
        <w:rPr>
          <w:color w:val="000000"/>
          <w:kern w:val="0"/>
          <w:sz w:val="24"/>
          <w:szCs w:val="24"/>
          <w:lang w:bidi="ar"/>
        </w:rPr>
        <w:t xml:space="preserve"> </w:t>
      </w:r>
      <w:r>
        <w:rPr>
          <w:rFonts w:hint="eastAsia" w:ascii="宋体" w:hAnsi="宋体" w:cs="宋体"/>
          <w:color w:val="000000"/>
          <w:kern w:val="0"/>
          <w:sz w:val="24"/>
          <w:szCs w:val="24"/>
          <w:lang w:bidi="ar"/>
        </w:rPr>
        <w:t xml:space="preserve">三种加密算法的能耗展开了分析，其能耗分析结果从高到低排列依次是 </w:t>
      </w:r>
      <w:r>
        <w:rPr>
          <w:rFonts w:ascii="Times New Roman" w:hAnsi="Times New Roman"/>
          <w:color w:val="000000"/>
          <w:kern w:val="0"/>
          <w:sz w:val="24"/>
          <w:szCs w:val="24"/>
          <w:lang w:bidi="ar"/>
        </w:rPr>
        <w:t>RSA</w:t>
      </w:r>
      <w:r>
        <w:rPr>
          <w:color w:val="000000"/>
          <w:kern w:val="0"/>
          <w:sz w:val="24"/>
          <w:szCs w:val="24"/>
          <w:lang w:bidi="ar"/>
        </w:rPr>
        <w:t xml:space="preserve"> </w:t>
      </w:r>
      <w:r>
        <w:rPr>
          <w:rFonts w:hint="eastAsia" w:ascii="宋体" w:hAnsi="宋体" w:cs="宋体"/>
          <w:color w:val="000000"/>
          <w:kern w:val="0"/>
          <w:sz w:val="24"/>
          <w:szCs w:val="24"/>
          <w:lang w:bidi="ar"/>
        </w:rPr>
        <w:t>算法、</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 xml:space="preserve">算法、改进 </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 xml:space="preserve">算法，可见改进 </w:t>
      </w:r>
      <w:r>
        <w:rPr>
          <w:rFonts w:ascii="Times New Roman" w:hAnsi="Times New Roman"/>
          <w:color w:val="000000"/>
          <w:kern w:val="0"/>
          <w:sz w:val="24"/>
          <w:szCs w:val="24"/>
          <w:lang w:bidi="ar"/>
        </w:rPr>
        <w:t>ECC</w:t>
      </w:r>
      <w:r>
        <w:rPr>
          <w:color w:val="000000"/>
          <w:kern w:val="0"/>
          <w:sz w:val="24"/>
          <w:szCs w:val="24"/>
          <w:lang w:bidi="ar"/>
        </w:rPr>
        <w:t xml:space="preserve"> </w:t>
      </w:r>
      <w:r>
        <w:rPr>
          <w:rFonts w:hint="eastAsia" w:ascii="宋体" w:hAnsi="宋体" w:cs="宋体"/>
          <w:color w:val="000000"/>
          <w:kern w:val="0"/>
          <w:sz w:val="24"/>
          <w:szCs w:val="24"/>
          <w:lang w:bidi="ar"/>
        </w:rPr>
        <w:t>算法的能耗最低，计算结果最优。</w:t>
      </w: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ind w:firstLine="0"/>
        <w:rPr>
          <w:rFonts w:ascii="宋体" w:hAnsi="宋体" w:cs="宋体"/>
          <w:color w:val="000000"/>
          <w:kern w:val="0"/>
          <w:sz w:val="24"/>
          <w:szCs w:val="24"/>
          <w:lang w:bidi="ar"/>
        </w:rPr>
      </w:pPr>
    </w:p>
    <w:p>
      <w:pPr>
        <w:spacing w:line="400" w:lineRule="exact"/>
        <w:rPr>
          <w:sz w:val="24"/>
        </w:rPr>
      </w:pPr>
    </w:p>
    <w:p>
      <w:pPr>
        <w:pStyle w:val="3"/>
        <w:spacing w:before="468" w:beforeLines="150" w:after="312" w:afterLines="100" w:line="360" w:lineRule="auto"/>
        <w:rPr>
          <w:rFonts w:ascii="黑体"/>
          <w:b/>
          <w:sz w:val="32"/>
        </w:rPr>
      </w:pPr>
      <w:bookmarkStart w:id="42" w:name="_Toc29310"/>
      <w:r>
        <w:rPr>
          <w:rFonts w:hint="eastAsia" w:ascii="黑体"/>
          <w:b/>
          <w:sz w:val="32"/>
        </w:rPr>
        <w:t>第</w:t>
      </w:r>
      <w:r>
        <w:rPr>
          <w:rFonts w:ascii="Times New Roman" w:hAnsi="Times New Roman"/>
          <w:b/>
          <w:sz w:val="32"/>
        </w:rPr>
        <w:t>5</w:t>
      </w:r>
      <w:r>
        <w:rPr>
          <w:rFonts w:hint="eastAsia" w:ascii="黑体"/>
          <w:b/>
          <w:sz w:val="32"/>
        </w:rPr>
        <w:t>章 实验与结论</w:t>
      </w:r>
      <w:bookmarkEnd w:id="42"/>
    </w:p>
    <w:p>
      <w:pPr>
        <w:pStyle w:val="4"/>
        <w:spacing w:before="312" w:beforeLines="100" w:after="0" w:line="360" w:lineRule="auto"/>
        <w:rPr>
          <w:rFonts w:ascii="Times New Roman"/>
          <w:b w:val="0"/>
          <w:sz w:val="30"/>
        </w:rPr>
      </w:pPr>
      <w:bookmarkStart w:id="43" w:name="_Toc16755"/>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实验环境及开发平台</w:t>
      </w:r>
      <w:bookmarkEnd w:id="43"/>
    </w:p>
    <w:p>
      <w:pPr>
        <w:pStyle w:val="5"/>
        <w:spacing w:before="312" w:beforeLines="100" w:after="0" w:line="360" w:lineRule="auto"/>
        <w:jc w:val="both"/>
        <w:rPr>
          <w:b w:val="0"/>
        </w:rPr>
      </w:pPr>
      <w:bookmarkStart w:id="44" w:name="_Toc6933"/>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硬件环境</w:t>
      </w:r>
      <w:bookmarkEnd w:id="44"/>
    </w:p>
    <w:p>
      <w:pPr>
        <w:pStyle w:val="2"/>
        <w:spacing w:line="400" w:lineRule="exact"/>
        <w:ind w:firstLine="480" w:firstLineChars="200"/>
        <w:rPr>
          <w:rFonts w:ascii="宋体" w:hAnsi="宋体" w:cs="宋体"/>
          <w:sz w:val="24"/>
          <w:szCs w:val="24"/>
        </w:rPr>
      </w:pPr>
      <w:r>
        <w:rPr>
          <w:rFonts w:hint="eastAsia" w:ascii="宋体" w:hAnsi="宋体" w:cs="宋体"/>
          <w:sz w:val="24"/>
          <w:szCs w:val="24"/>
        </w:rPr>
        <w:t>本文在设计和实现物联网网关通信实验仿真过程中主要是通过在</w:t>
      </w:r>
      <w:r>
        <w:rPr>
          <w:rFonts w:hint="eastAsia" w:ascii="Times New Roman" w:hAnsi="Times New Roman" w:cs="宋体"/>
          <w:sz w:val="24"/>
          <w:szCs w:val="24"/>
        </w:rPr>
        <w:t>PC</w:t>
      </w:r>
      <w:r>
        <w:rPr>
          <w:rFonts w:hint="eastAsia" w:ascii="宋体" w:hAnsi="宋体" w:cs="宋体"/>
          <w:sz w:val="24"/>
          <w:szCs w:val="24"/>
        </w:rPr>
        <w:t>电脑与开发板之前模拟双向认证及安全通信的过程，使用的实验平台为采用意法半导体公司的</w:t>
      </w:r>
      <w:r>
        <w:rPr>
          <w:rFonts w:hint="eastAsia" w:ascii="Times New Roman" w:hAnsi="Times New Roman" w:cs="宋体"/>
          <w:sz w:val="24"/>
          <w:szCs w:val="24"/>
        </w:rPr>
        <w:t>STM32F407VET6</w:t>
      </w:r>
      <w:r>
        <w:rPr>
          <w:rFonts w:hint="eastAsia" w:ascii="宋体" w:hAnsi="宋体" w:cs="宋体"/>
          <w:sz w:val="24"/>
          <w:szCs w:val="24"/>
        </w:rPr>
        <w:t>微控制器的开发板，该实验开发板采用</w:t>
      </w:r>
      <w:r>
        <w:rPr>
          <w:rFonts w:hint="eastAsia" w:ascii="Times New Roman" w:hAnsi="Times New Roman" w:cs="宋体"/>
          <w:sz w:val="24"/>
          <w:szCs w:val="24"/>
        </w:rPr>
        <w:t>ARM</w:t>
      </w:r>
      <w:r>
        <w:rPr>
          <w:rFonts w:hint="eastAsia" w:ascii="宋体" w:hAnsi="宋体" w:cs="宋体"/>
          <w:sz w:val="24"/>
          <w:szCs w:val="24"/>
        </w:rPr>
        <w:t xml:space="preserve"> </w:t>
      </w:r>
      <w:r>
        <w:rPr>
          <w:rFonts w:hint="eastAsia" w:ascii="Times New Roman" w:hAnsi="Times New Roman" w:cs="宋体"/>
          <w:sz w:val="24"/>
          <w:szCs w:val="24"/>
        </w:rPr>
        <w:t>32</w:t>
      </w:r>
      <w:r>
        <w:rPr>
          <w:rFonts w:hint="eastAsia" w:ascii="宋体" w:hAnsi="宋体" w:cs="宋体"/>
          <w:sz w:val="24"/>
          <w:szCs w:val="24"/>
        </w:rPr>
        <w:t>位</w:t>
      </w:r>
      <w:r>
        <w:rPr>
          <w:rFonts w:hint="eastAsia" w:ascii="Times New Roman" w:hAnsi="Times New Roman" w:cs="宋体"/>
          <w:sz w:val="24"/>
          <w:szCs w:val="24"/>
        </w:rPr>
        <w:t>Cortex</w:t>
      </w:r>
      <w:r>
        <w:rPr>
          <w:rFonts w:hint="eastAsia" w:ascii="宋体" w:hAnsi="宋体" w:cs="宋体"/>
          <w:sz w:val="24"/>
          <w:szCs w:val="24"/>
        </w:rPr>
        <w:t>-</w:t>
      </w:r>
      <w:r>
        <w:rPr>
          <w:rFonts w:hint="eastAsia" w:ascii="Times New Roman" w:hAnsi="Times New Roman" w:cs="宋体"/>
          <w:sz w:val="24"/>
          <w:szCs w:val="24"/>
        </w:rPr>
        <w:t>M4</w:t>
      </w:r>
      <w:r>
        <w:rPr>
          <w:rFonts w:hint="eastAsia" w:ascii="宋体" w:hAnsi="宋体" w:cs="宋体"/>
          <w:sz w:val="24"/>
          <w:szCs w:val="24"/>
        </w:rPr>
        <w:t>内核</w:t>
      </w:r>
      <w:r>
        <w:rPr>
          <w:rFonts w:hint="eastAsia" w:ascii="Times New Roman" w:hAnsi="Times New Roman" w:cs="宋体"/>
          <w:sz w:val="24"/>
          <w:szCs w:val="24"/>
        </w:rPr>
        <w:t>CPU</w:t>
      </w:r>
      <w:r>
        <w:rPr>
          <w:rFonts w:hint="eastAsia" w:ascii="宋体" w:hAnsi="宋体" w:cs="宋体"/>
          <w:sz w:val="24"/>
          <w:szCs w:val="24"/>
        </w:rPr>
        <w:t>、最大频率为</w:t>
      </w:r>
      <w:r>
        <w:rPr>
          <w:rFonts w:hint="eastAsia" w:ascii="Times New Roman" w:hAnsi="Times New Roman" w:cs="宋体"/>
          <w:sz w:val="24"/>
          <w:szCs w:val="24"/>
        </w:rPr>
        <w:t>168mhz</w:t>
      </w:r>
      <w:r>
        <w:rPr>
          <w:rFonts w:hint="eastAsia" w:ascii="宋体" w:hAnsi="宋体" w:cs="宋体"/>
          <w:sz w:val="24"/>
          <w:szCs w:val="24"/>
        </w:rPr>
        <w:t>、拥有最多</w:t>
      </w:r>
      <w:r>
        <w:rPr>
          <w:rFonts w:hint="eastAsia" w:ascii="Times New Roman" w:hAnsi="Times New Roman" w:cs="宋体"/>
          <w:sz w:val="24"/>
          <w:szCs w:val="24"/>
        </w:rPr>
        <w:t>1mbyte</w:t>
      </w:r>
      <w:r>
        <w:rPr>
          <w:rFonts w:hint="eastAsia" w:ascii="宋体" w:hAnsi="宋体" w:cs="宋体"/>
          <w:sz w:val="24"/>
          <w:szCs w:val="24"/>
        </w:rPr>
        <w:t>的闪存、支持</w:t>
      </w:r>
      <w:r>
        <w:rPr>
          <w:rFonts w:hint="eastAsia" w:ascii="Times New Roman" w:hAnsi="Times New Roman" w:cs="宋体"/>
          <w:sz w:val="24"/>
          <w:szCs w:val="24"/>
        </w:rPr>
        <w:t>AES</w:t>
      </w:r>
      <w:r>
        <w:rPr>
          <w:rFonts w:hint="eastAsia" w:ascii="宋体" w:hAnsi="宋体" w:cs="宋体"/>
          <w:sz w:val="24"/>
          <w:szCs w:val="24"/>
        </w:rPr>
        <w:t xml:space="preserve"> </w:t>
      </w:r>
      <w:r>
        <w:rPr>
          <w:rFonts w:hint="eastAsia" w:ascii="Times New Roman" w:hAnsi="Times New Roman" w:cs="宋体"/>
          <w:sz w:val="24"/>
          <w:szCs w:val="24"/>
        </w:rPr>
        <w:t>128</w:t>
      </w:r>
      <w:r>
        <w:rPr>
          <w:rFonts w:hint="eastAsia" w:ascii="宋体" w:hAnsi="宋体" w:cs="宋体"/>
          <w:sz w:val="24"/>
          <w:szCs w:val="24"/>
        </w:rPr>
        <w:t xml:space="preserve">, </w:t>
      </w:r>
      <w:r>
        <w:rPr>
          <w:rFonts w:hint="eastAsia" w:ascii="Times New Roman" w:hAnsi="Times New Roman" w:cs="宋体"/>
          <w:sz w:val="24"/>
          <w:szCs w:val="24"/>
        </w:rPr>
        <w:t>192</w:t>
      </w:r>
      <w:r>
        <w:rPr>
          <w:rFonts w:hint="eastAsia" w:ascii="宋体" w:hAnsi="宋体" w:cs="宋体"/>
          <w:sz w:val="24"/>
          <w:szCs w:val="24"/>
        </w:rPr>
        <w:t xml:space="preserve">, </w:t>
      </w:r>
      <w:r>
        <w:rPr>
          <w:rFonts w:hint="eastAsia" w:ascii="Times New Roman" w:hAnsi="Times New Roman" w:cs="宋体"/>
          <w:sz w:val="24"/>
          <w:szCs w:val="24"/>
        </w:rPr>
        <w:t>256</w:t>
      </w:r>
      <w:r>
        <w:rPr>
          <w:rFonts w:hint="eastAsia" w:ascii="宋体" w:hAnsi="宋体" w:cs="宋体"/>
          <w:sz w:val="24"/>
          <w:szCs w:val="24"/>
        </w:rPr>
        <w:t>，三重</w:t>
      </w:r>
      <w:r>
        <w:rPr>
          <w:rFonts w:hint="eastAsia" w:ascii="Times New Roman" w:hAnsi="Times New Roman" w:cs="宋体"/>
          <w:sz w:val="24"/>
          <w:szCs w:val="24"/>
        </w:rPr>
        <w:t>DES</w:t>
      </w:r>
      <w:r>
        <w:rPr>
          <w:rFonts w:hint="eastAsia" w:ascii="宋体" w:hAnsi="宋体" w:cs="宋体"/>
          <w:sz w:val="24"/>
          <w:szCs w:val="24"/>
        </w:rPr>
        <w:t>，哈希(</w:t>
      </w:r>
      <w:r>
        <w:rPr>
          <w:rFonts w:hint="eastAsia" w:ascii="Times New Roman" w:hAnsi="Times New Roman" w:cs="宋体"/>
          <w:sz w:val="24"/>
          <w:szCs w:val="24"/>
        </w:rPr>
        <w:t>MD5</w:t>
      </w:r>
      <w:r>
        <w:rPr>
          <w:rFonts w:hint="eastAsia" w:ascii="宋体" w:hAnsi="宋体" w:cs="宋体"/>
          <w:sz w:val="24"/>
          <w:szCs w:val="24"/>
        </w:rPr>
        <w:t xml:space="preserve">, </w:t>
      </w:r>
      <w:r>
        <w:rPr>
          <w:rFonts w:hint="eastAsia" w:ascii="Times New Roman" w:hAnsi="Times New Roman" w:cs="宋体"/>
          <w:sz w:val="24"/>
          <w:szCs w:val="24"/>
        </w:rPr>
        <w:t>SHA</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)的硬件加速。在上面移植了</w:t>
      </w:r>
      <w:r>
        <w:rPr>
          <w:rFonts w:hint="eastAsia" w:ascii="Times New Roman" w:hAnsi="Times New Roman" w:cs="宋体"/>
          <w:sz w:val="24"/>
          <w:szCs w:val="24"/>
        </w:rPr>
        <w:t>uc</w:t>
      </w:r>
      <w:r>
        <w:rPr>
          <w:rFonts w:hint="eastAsia" w:ascii="宋体" w:hAnsi="宋体" w:cs="宋体"/>
          <w:sz w:val="24"/>
          <w:szCs w:val="24"/>
        </w:rPr>
        <w:t>-</w:t>
      </w:r>
      <w:r>
        <w:rPr>
          <w:rFonts w:hint="eastAsia" w:ascii="Times New Roman" w:hAnsi="Times New Roman" w:cs="宋体"/>
          <w:sz w:val="24"/>
          <w:szCs w:val="24"/>
        </w:rPr>
        <w:t>osII</w:t>
      </w:r>
      <w:r>
        <w:rPr>
          <w:rFonts w:hint="eastAsia" w:ascii="宋体" w:hAnsi="宋体" w:cs="宋体"/>
          <w:sz w:val="24"/>
          <w:szCs w:val="24"/>
        </w:rPr>
        <w:t>操作系统与</w:t>
      </w:r>
      <w:r>
        <w:rPr>
          <w:rFonts w:hint="eastAsia" w:ascii="Times New Roman" w:hAnsi="Times New Roman" w:cs="宋体"/>
          <w:sz w:val="24"/>
          <w:szCs w:val="24"/>
        </w:rPr>
        <w:t>lwIP</w:t>
      </w:r>
      <w:r>
        <w:rPr>
          <w:rFonts w:hint="eastAsia" w:ascii="宋体" w:hAnsi="宋体" w:cs="宋体"/>
          <w:sz w:val="24"/>
          <w:szCs w:val="24"/>
        </w:rPr>
        <w:t>协议栈。可以使用</w:t>
      </w:r>
      <w:r>
        <w:rPr>
          <w:rFonts w:hint="eastAsia" w:ascii="Times New Roman" w:hAnsi="Times New Roman" w:cs="宋体"/>
          <w:sz w:val="24"/>
          <w:szCs w:val="24"/>
        </w:rPr>
        <w:t>TCP</w:t>
      </w:r>
      <w:r>
        <w:rPr>
          <w:rFonts w:hint="eastAsia" w:ascii="宋体" w:hAnsi="宋体" w:cs="宋体"/>
          <w:sz w:val="24"/>
          <w:szCs w:val="24"/>
        </w:rPr>
        <w:t>协议，通过</w:t>
      </w:r>
      <w:r>
        <w:rPr>
          <w:rFonts w:hint="eastAsia" w:ascii="Times New Roman" w:hAnsi="Times New Roman" w:cs="宋体"/>
          <w:sz w:val="24"/>
          <w:szCs w:val="24"/>
        </w:rPr>
        <w:t>socket</w:t>
      </w:r>
      <w:r>
        <w:rPr>
          <w:rFonts w:hint="eastAsia" w:ascii="宋体" w:hAnsi="宋体" w:cs="宋体"/>
          <w:sz w:val="24"/>
          <w:szCs w:val="24"/>
        </w:rPr>
        <w:t>与服务器</w:t>
      </w:r>
      <w:r>
        <w:rPr>
          <w:rFonts w:hint="eastAsia" w:ascii="Times New Roman" w:hAnsi="Times New Roman" w:cs="宋体"/>
          <w:sz w:val="24"/>
          <w:szCs w:val="24"/>
        </w:rPr>
        <w:t>PC</w:t>
      </w:r>
      <w:r>
        <w:rPr>
          <w:rFonts w:hint="eastAsia" w:ascii="宋体" w:hAnsi="宋体" w:cs="宋体"/>
          <w:sz w:val="24"/>
          <w:szCs w:val="24"/>
        </w:rPr>
        <w:t>进行通信，完成密钥协商和加密数据的发送。服务器端运行在</w:t>
      </w:r>
      <w:r>
        <w:rPr>
          <w:rFonts w:hint="eastAsia" w:ascii="Times New Roman" w:hAnsi="Times New Roman" w:cs="宋体"/>
          <w:sz w:val="24"/>
          <w:szCs w:val="24"/>
        </w:rPr>
        <w:t>PC</w:t>
      </w:r>
      <w:r>
        <w:rPr>
          <w:rFonts w:hint="eastAsia" w:ascii="宋体" w:hAnsi="宋体" w:cs="宋体"/>
          <w:sz w:val="24"/>
          <w:szCs w:val="24"/>
        </w:rPr>
        <w:t>计算机上，该计算机使用</w:t>
      </w:r>
      <w:r>
        <w:rPr>
          <w:rFonts w:hint="eastAsia" w:ascii="Times New Roman" w:hAnsi="Times New Roman" w:cs="宋体"/>
          <w:sz w:val="24"/>
          <w:szCs w:val="24"/>
        </w:rPr>
        <w:t>64</w:t>
      </w:r>
      <w:r>
        <w:rPr>
          <w:rFonts w:hint="eastAsia" w:ascii="宋体" w:hAnsi="宋体" w:cs="宋体"/>
          <w:sz w:val="24"/>
          <w:szCs w:val="24"/>
        </w:rPr>
        <w:t>位</w:t>
      </w:r>
      <w:r>
        <w:rPr>
          <w:rFonts w:hint="eastAsia" w:ascii="Times New Roman" w:hAnsi="Times New Roman" w:cs="宋体"/>
          <w:sz w:val="24"/>
          <w:szCs w:val="24"/>
        </w:rPr>
        <w:t>windows</w:t>
      </w:r>
      <w:r>
        <w:rPr>
          <w:rFonts w:hint="eastAsia" w:ascii="宋体" w:hAnsi="宋体" w:cs="宋体"/>
          <w:sz w:val="24"/>
          <w:szCs w:val="24"/>
        </w:rPr>
        <w:t>操作系统，使用</w:t>
      </w:r>
      <w:r>
        <w:rPr>
          <w:rFonts w:hint="eastAsia" w:ascii="Times New Roman" w:hAnsi="Times New Roman" w:cs="宋体"/>
          <w:sz w:val="24"/>
          <w:szCs w:val="24"/>
        </w:rPr>
        <w:t>i5</w:t>
      </w:r>
      <w:r>
        <w:rPr>
          <w:rFonts w:hint="eastAsia" w:ascii="宋体" w:hAnsi="宋体" w:cs="宋体"/>
          <w:sz w:val="24"/>
          <w:szCs w:val="24"/>
        </w:rPr>
        <w:t>-</w:t>
      </w:r>
      <w:r>
        <w:rPr>
          <w:rFonts w:hint="eastAsia" w:ascii="Times New Roman" w:hAnsi="Times New Roman" w:cs="宋体"/>
          <w:sz w:val="24"/>
          <w:szCs w:val="24"/>
        </w:rPr>
        <w:t>7200U</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50GHz</w:t>
      </w:r>
      <w:r>
        <w:rPr>
          <w:rFonts w:hint="eastAsia" w:ascii="宋体" w:hAnsi="宋体" w:cs="宋体"/>
          <w:sz w:val="24"/>
          <w:szCs w:val="24"/>
        </w:rPr>
        <w:t>的</w:t>
      </w:r>
      <w:r>
        <w:rPr>
          <w:rFonts w:hint="eastAsia" w:ascii="Times New Roman" w:hAnsi="Times New Roman" w:cs="宋体"/>
          <w:sz w:val="24"/>
          <w:szCs w:val="24"/>
        </w:rPr>
        <w:t>cpu</w:t>
      </w:r>
      <w:r>
        <w:rPr>
          <w:rFonts w:hint="eastAsia" w:ascii="宋体" w:hAnsi="宋体" w:cs="宋体"/>
          <w:sz w:val="24"/>
          <w:szCs w:val="24"/>
        </w:rPr>
        <w:t>，安装内存为</w:t>
      </w:r>
      <w:r>
        <w:rPr>
          <w:rFonts w:hint="eastAsia" w:ascii="Times New Roman" w:hAnsi="Times New Roman" w:cs="宋体"/>
          <w:sz w:val="24"/>
          <w:szCs w:val="24"/>
        </w:rPr>
        <w:t>8GB</w:t>
      </w:r>
      <w:r>
        <w:rPr>
          <w:rFonts w:hint="eastAsia" w:ascii="宋体" w:hAnsi="宋体" w:cs="宋体"/>
          <w:sz w:val="24"/>
          <w:szCs w:val="24"/>
        </w:rPr>
        <w:t>。配置</w:t>
      </w:r>
      <w:r>
        <w:rPr>
          <w:rFonts w:hint="eastAsia" w:ascii="Times New Roman" w:hAnsi="Times New Roman" w:cs="宋体"/>
          <w:sz w:val="24"/>
          <w:szCs w:val="24"/>
        </w:rPr>
        <w:t>128GB</w:t>
      </w:r>
      <w:r>
        <w:rPr>
          <w:rFonts w:hint="eastAsia" w:ascii="宋体" w:hAnsi="宋体" w:cs="宋体"/>
          <w:sz w:val="24"/>
          <w:szCs w:val="24"/>
        </w:rPr>
        <w:t>的固态硬盘。</w:t>
      </w:r>
    </w:p>
    <w:p>
      <w:pPr>
        <w:pStyle w:val="5"/>
        <w:spacing w:before="312" w:beforeLines="100" w:after="0" w:line="360" w:lineRule="auto"/>
        <w:jc w:val="both"/>
        <w:rPr>
          <w:b w:val="0"/>
        </w:rPr>
      </w:pPr>
      <w:bookmarkStart w:id="45" w:name="_Toc14367"/>
      <w:r>
        <w:rPr>
          <w:rFonts w:hint="eastAsia" w:ascii="Times New Roman" w:hAnsi="Times New Roman"/>
          <w:b w:val="0"/>
        </w:rPr>
        <w:t>5</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软件环境</w:t>
      </w:r>
      <w:bookmarkEnd w:id="45"/>
    </w:p>
    <w:p>
      <w:pPr>
        <w:spacing w:line="400" w:lineRule="exact"/>
        <w:ind w:firstLine="480" w:firstLineChars="200"/>
        <w:rPr>
          <w:sz w:val="24"/>
        </w:rPr>
      </w:pPr>
      <w:r>
        <w:rPr>
          <w:rFonts w:hint="eastAsia" w:ascii="宋体" w:hAnsi="宋体" w:cs="宋体"/>
          <w:sz w:val="24"/>
          <w:szCs w:val="24"/>
        </w:rPr>
        <w:t>客户端的软件上使用</w:t>
      </w:r>
      <w:r>
        <w:rPr>
          <w:rFonts w:hint="eastAsia" w:ascii="Times New Roman" w:hAnsi="Times New Roman" w:cs="宋体"/>
          <w:sz w:val="24"/>
          <w:szCs w:val="24"/>
        </w:rPr>
        <w:t>C</w:t>
      </w:r>
      <w:r>
        <w:rPr>
          <w:rFonts w:hint="eastAsia" w:ascii="宋体" w:hAnsi="宋体" w:cs="宋体"/>
          <w:sz w:val="24"/>
          <w:szCs w:val="24"/>
        </w:rPr>
        <w:t>语言为开发语言，本文采用了开源的</w:t>
      </w:r>
      <w:r>
        <w:rPr>
          <w:rFonts w:hint="eastAsia" w:ascii="Times New Roman" w:hAnsi="Times New Roman" w:cs="宋体"/>
          <w:sz w:val="24"/>
          <w:szCs w:val="24"/>
        </w:rPr>
        <w:t>OpenSSL</w:t>
      </w:r>
      <w:r>
        <w:rPr>
          <w:rFonts w:hint="eastAsia" w:ascii="宋体" w:hAnsi="宋体" w:cs="宋体"/>
          <w:sz w:val="24"/>
          <w:szCs w:val="24"/>
        </w:rPr>
        <w:t>库作为加密解密和</w:t>
      </w:r>
      <w:r>
        <w:rPr>
          <w:rFonts w:hint="eastAsia" w:ascii="Times New Roman" w:hAnsi="Times New Roman" w:cs="宋体"/>
          <w:sz w:val="24"/>
          <w:szCs w:val="24"/>
        </w:rPr>
        <w:t>ECC</w:t>
      </w:r>
      <w:r>
        <w:rPr>
          <w:rFonts w:hint="eastAsia" w:ascii="宋体" w:hAnsi="宋体" w:cs="宋体"/>
          <w:sz w:val="24"/>
          <w:szCs w:val="24"/>
        </w:rPr>
        <w:t>算法的基础，将本文设计的</w:t>
      </w:r>
      <w:r>
        <w:rPr>
          <w:rFonts w:hint="eastAsia" w:ascii="Times New Roman" w:hAnsi="Times New Roman" w:cs="宋体"/>
          <w:sz w:val="24"/>
          <w:szCs w:val="24"/>
        </w:rPr>
        <w:t>ECC</w:t>
      </w:r>
      <w:r>
        <w:rPr>
          <w:rFonts w:hint="eastAsia" w:ascii="宋体" w:hAnsi="宋体" w:cs="宋体"/>
          <w:sz w:val="24"/>
          <w:szCs w:val="24"/>
        </w:rPr>
        <w:t>算法移植到</w:t>
      </w:r>
      <w:r>
        <w:rPr>
          <w:rFonts w:hint="eastAsia" w:ascii="Times New Roman" w:hAnsi="Times New Roman" w:cs="宋体"/>
          <w:sz w:val="24"/>
          <w:szCs w:val="24"/>
        </w:rPr>
        <w:t>OpenSSL</w:t>
      </w:r>
      <w:r>
        <w:rPr>
          <w:rFonts w:hint="eastAsia" w:ascii="宋体" w:hAnsi="宋体" w:cs="宋体"/>
          <w:sz w:val="24"/>
          <w:szCs w:val="24"/>
        </w:rPr>
        <w:t xml:space="preserve">库中，然后基于开源 </w:t>
      </w:r>
      <w:r>
        <w:rPr>
          <w:rFonts w:hint="eastAsia" w:ascii="Times New Roman" w:hAnsi="Times New Roman" w:cs="宋体"/>
          <w:sz w:val="24"/>
          <w:szCs w:val="24"/>
        </w:rPr>
        <w:t>OpenSSL</w:t>
      </w:r>
      <w:r>
        <w:rPr>
          <w:rFonts w:hint="eastAsia" w:ascii="宋体" w:hAnsi="宋体" w:cs="宋体"/>
          <w:sz w:val="24"/>
          <w:szCs w:val="24"/>
        </w:rPr>
        <w:t>库实现</w:t>
      </w:r>
      <w:r>
        <w:rPr>
          <w:rFonts w:hint="eastAsia" w:ascii="Times New Roman" w:hAnsi="Times New Roman" w:cs="宋体"/>
          <w:sz w:val="24"/>
          <w:szCs w:val="24"/>
        </w:rPr>
        <w:t>ECC</w:t>
      </w:r>
      <w:r>
        <w:rPr>
          <w:rFonts w:hint="eastAsia" w:ascii="宋体" w:hAnsi="宋体" w:cs="宋体"/>
          <w:sz w:val="24"/>
          <w:szCs w:val="24"/>
        </w:rPr>
        <w:t>各种 加密功能和密钥管理功能。服务端的软件上使用</w:t>
      </w:r>
      <w:r>
        <w:rPr>
          <w:rFonts w:hint="eastAsia" w:ascii="Times New Roman" w:hAnsi="Times New Roman" w:cs="宋体"/>
          <w:sz w:val="24"/>
          <w:szCs w:val="24"/>
        </w:rPr>
        <w:t>Java</w:t>
      </w:r>
      <w:r>
        <w:rPr>
          <w:rFonts w:hint="eastAsia" w:ascii="宋体" w:hAnsi="宋体" w:cs="宋体"/>
          <w:sz w:val="24"/>
          <w:szCs w:val="24"/>
        </w:rPr>
        <w:t>语言为开发语言，版本为</w:t>
      </w:r>
      <w:r>
        <w:rPr>
          <w:rFonts w:hint="eastAsia" w:ascii="Times New Roman" w:hAnsi="Times New Roman" w:cs="宋体"/>
          <w:sz w:val="24"/>
          <w:szCs w:val="24"/>
        </w:rPr>
        <w:t>Java8</w:t>
      </w:r>
      <w:r>
        <w:rPr>
          <w:rFonts w:hint="eastAsia" w:ascii="宋体" w:hAnsi="宋体" w:cs="宋体"/>
          <w:sz w:val="24"/>
          <w:szCs w:val="24"/>
        </w:rPr>
        <w:t>，使用开源的</w:t>
      </w:r>
      <w:r>
        <w:rPr>
          <w:rFonts w:hint="eastAsia" w:ascii="Times New Roman" w:hAnsi="Times New Roman" w:cs="宋体"/>
          <w:sz w:val="24"/>
          <w:szCs w:val="24"/>
        </w:rPr>
        <w:t>Netty</w:t>
      </w:r>
      <w:r>
        <w:rPr>
          <w:rFonts w:hint="eastAsia" w:ascii="宋体" w:hAnsi="宋体" w:cs="宋体"/>
          <w:sz w:val="24"/>
          <w:szCs w:val="24"/>
        </w:rPr>
        <w:t>作为网络通信的框架，实现</w:t>
      </w:r>
      <w:r>
        <w:rPr>
          <w:rFonts w:hint="eastAsia" w:ascii="Times New Roman" w:hAnsi="Times New Roman" w:cs="宋体"/>
          <w:sz w:val="24"/>
          <w:szCs w:val="24"/>
        </w:rPr>
        <w:t>Socket</w:t>
      </w:r>
      <w:r>
        <w:rPr>
          <w:rFonts w:hint="eastAsia" w:ascii="宋体" w:hAnsi="宋体" w:cs="宋体"/>
          <w:sz w:val="24"/>
          <w:szCs w:val="24"/>
        </w:rPr>
        <w:t>服务端的网络数据监听，使用</w:t>
      </w:r>
      <w:r>
        <w:rPr>
          <w:rFonts w:hint="eastAsia" w:ascii="Times New Roman" w:hAnsi="Times New Roman" w:cs="宋体"/>
          <w:sz w:val="24"/>
          <w:szCs w:val="24"/>
        </w:rPr>
        <w:t>bouncycastle</w:t>
      </w:r>
      <w:r>
        <w:rPr>
          <w:rFonts w:hint="eastAsia" w:ascii="宋体" w:hAnsi="宋体" w:cs="宋体"/>
          <w:sz w:val="24"/>
          <w:szCs w:val="24"/>
        </w:rPr>
        <w:t>作为</w:t>
      </w:r>
      <w:r>
        <w:rPr>
          <w:rFonts w:hint="eastAsia" w:ascii="Times New Roman" w:hAnsi="Times New Roman" w:cs="宋体"/>
          <w:sz w:val="24"/>
          <w:szCs w:val="24"/>
        </w:rPr>
        <w:t>Java</w:t>
      </w:r>
      <w:r>
        <w:rPr>
          <w:rFonts w:hint="eastAsia" w:ascii="宋体" w:hAnsi="宋体" w:cs="宋体"/>
          <w:sz w:val="24"/>
          <w:szCs w:val="24"/>
        </w:rPr>
        <w:t>加密解密库的扩展，实现了本文描述的</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46" w:name="_Toc10982"/>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系统测试</w:t>
      </w:r>
      <w:bookmarkEnd w:id="46"/>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页面进行在线网关和密钥的管理。本系统的综合测试中，首先要对密钥协商和双向认证功能进行测试，协商出密钥之后，再对数据加密解密和数字签名进行测试，最后通过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端登录后台管理中心，进行密钥更新测试。</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55"/>
                    <a:stretch>
                      <a:fillRect/>
                    </a:stretch>
                  </pic:blipFill>
                  <pic:spPr>
                    <a:xfrm>
                      <a:off x="0" y="0"/>
                      <a:ext cx="5264150" cy="246888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56"/>
                    <a:stretch>
                      <a:fillRect/>
                    </a:stretch>
                  </pic:blipFill>
                  <pic:spPr>
                    <a:xfrm>
                      <a:off x="0" y="0"/>
                      <a:ext cx="5262245" cy="2472690"/>
                    </a:xfrm>
                    <a:prstGeom prst="rect">
                      <a:avLst/>
                    </a:prstGeom>
                    <a:noFill/>
                    <a:ln>
                      <a:noFill/>
                    </a:ln>
                  </pic:spPr>
                </pic:pic>
              </a:graphicData>
            </a:graphic>
          </wp:inline>
        </w:drawing>
      </w:r>
    </w:p>
    <w:p>
      <w:pPr>
        <w:pStyle w:val="5"/>
        <w:spacing w:before="312" w:beforeLines="100" w:after="0" w:line="360" w:lineRule="auto"/>
        <w:jc w:val="both"/>
        <w:rPr>
          <w:b w:val="0"/>
        </w:rPr>
      </w:pPr>
      <w:bookmarkStart w:id="47" w:name="_Toc24014"/>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密钥协商测试</w:t>
      </w:r>
      <w:bookmarkEnd w:id="47"/>
    </w:p>
    <w:p>
      <w:pPr>
        <w:spacing w:line="400" w:lineRule="exact"/>
        <w:ind w:firstLine="480" w:firstLineChars="200"/>
        <w:rPr>
          <w:rFonts w:ascii="宋体" w:hAnsi="宋体" w:cs="宋体"/>
          <w:sz w:val="24"/>
          <w:szCs w:val="24"/>
        </w:rPr>
      </w:pP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机上部署服务端，并启动网关客户端，在日志中打印网关与服务端进行密钥协商的过程。经过多次测试，在第一次进行密钥生成和密钥协商时，时间耗时在</w:t>
      </w:r>
      <w:r>
        <w:rPr>
          <w:rFonts w:hint="eastAsia" w:ascii="Times New Roman" w:hAnsi="Times New Roman" w:cs="宋体"/>
          <w:sz w:val="24"/>
          <w:szCs w:val="24"/>
        </w:rPr>
        <w:t>1400ms</w:t>
      </w:r>
      <w:r>
        <w:rPr>
          <w:rFonts w:hint="eastAsia" w:ascii="宋体" w:hAnsi="宋体" w:cs="宋体"/>
          <w:sz w:val="24"/>
          <w:szCs w:val="24"/>
        </w:rPr>
        <w:t>左右，后面刷新秘钥时，再次生成密钥和进行密钥协商，耗时在</w:t>
      </w:r>
      <w:r>
        <w:rPr>
          <w:rFonts w:hint="eastAsia" w:ascii="Times New Roman" w:hAnsi="Times New Roman" w:cs="宋体"/>
          <w:sz w:val="24"/>
          <w:szCs w:val="24"/>
        </w:rPr>
        <w:t>40ms</w:t>
      </w:r>
      <w:r>
        <w:rPr>
          <w:rFonts w:hint="eastAsia" w:ascii="宋体" w:hAnsi="宋体" w:cs="宋体"/>
          <w:sz w:val="24"/>
          <w:szCs w:val="24"/>
        </w:rPr>
        <w:t>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7"/>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8"/>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9"/>
                    <a:stretch>
                      <a:fillRect/>
                    </a:stretch>
                  </pic:blipFill>
                  <pic:spPr>
                    <a:xfrm>
                      <a:off x="0" y="0"/>
                      <a:ext cx="5271135" cy="1769745"/>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029" w:type="dxa"/>
            <w:tcBorders>
              <w:left w:val="nil"/>
              <w:right w:val="nil"/>
            </w:tcBorders>
            <w:vAlign w:val="center"/>
          </w:tcPr>
          <w:p>
            <w:pPr>
              <w:pStyle w:val="2"/>
              <w:spacing w:line="400" w:lineRule="exact"/>
              <w:jc w:val="center"/>
              <w:rPr>
                <w:rFonts w:ascii="宋体" w:hAnsi="宋体" w:cs="宋体"/>
                <w:sz w:val="24"/>
                <w:szCs w:val="24"/>
              </w:rPr>
            </w:pPr>
            <w:bookmarkStart w:id="48" w:name="OLE_LINK4"/>
            <w:r>
              <w:rPr>
                <w:rFonts w:hint="eastAsia" w:ascii="宋体" w:hAnsi="宋体" w:cs="宋体"/>
                <w:sz w:val="24"/>
                <w:szCs w:val="24"/>
              </w:rPr>
              <w:t>用例描述</w:t>
            </w:r>
          </w:p>
        </w:tc>
        <w:tc>
          <w:tcPr>
            <w:tcW w:w="2676"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388"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1429"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bookmarkEnd w:id="4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网关与云服务器进行密钥协商</w:t>
            </w:r>
          </w:p>
        </w:tc>
        <w:tc>
          <w:tcPr>
            <w:tcW w:w="2676" w:type="dxa"/>
            <w:tcBorders>
              <w:left w:val="nil"/>
              <w:right w:val="nil"/>
            </w:tcBorders>
            <w:vAlign w:val="center"/>
          </w:tcPr>
          <w:p>
            <w:pPr>
              <w:pStyle w:val="2"/>
              <w:spacing w:line="400" w:lineRule="exact"/>
              <w:ind w:firstLine="0"/>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启动客户端程序</w:t>
            </w:r>
          </w:p>
        </w:tc>
        <w:tc>
          <w:tcPr>
            <w:tcW w:w="2388" w:type="dxa"/>
            <w:tcBorders>
              <w:left w:val="nil"/>
              <w:right w:val="nil"/>
            </w:tcBorders>
            <w:vAlign w:val="center"/>
          </w:tcPr>
          <w:p>
            <w:pPr>
              <w:pStyle w:val="2"/>
              <w:spacing w:line="400" w:lineRule="exact"/>
              <w:rPr>
                <w:rFonts w:ascii="宋体" w:hAnsi="宋体" w:cs="宋体"/>
                <w:sz w:val="24"/>
                <w:szCs w:val="24"/>
              </w:rPr>
            </w:pPr>
            <w:r>
              <w:rPr>
                <w:rFonts w:hint="eastAsia" w:ascii="宋体" w:hAnsi="宋体" w:cs="宋体"/>
                <w:sz w:val="24"/>
                <w:szCs w:val="24"/>
              </w:rPr>
              <w:t>网关与云服务器协商出相同的密钥，云服务器管理网关连接列表。</w:t>
            </w:r>
          </w:p>
        </w:tc>
        <w:tc>
          <w:tcPr>
            <w:tcW w:w="1429" w:type="dxa"/>
            <w:tcBorders>
              <w:left w:val="nil"/>
              <w:right w:val="nil"/>
            </w:tcBorders>
            <w:vAlign w:val="center"/>
          </w:tcPr>
          <w:p>
            <w:pPr>
              <w:pStyle w:val="2"/>
              <w:spacing w:line="400" w:lineRule="exact"/>
              <w:ind w:firstLine="240" w:firstLineChars="100"/>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49" w:name="_Toc10376"/>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数字签名和加密解密</w:t>
      </w:r>
      <w:commentRangeStart w:id="6"/>
      <w:r>
        <w:rPr>
          <w:rFonts w:hint="eastAsia"/>
          <w:b w:val="0"/>
        </w:rPr>
        <w:t>测试</w:t>
      </w:r>
      <w:commentRangeEnd w:id="6"/>
      <w:r>
        <w:rPr>
          <w:rStyle w:val="27"/>
          <w:rFonts w:eastAsia="宋体"/>
          <w:b w:val="0"/>
          <w:bCs w:val="0"/>
        </w:rPr>
        <w:commentReference w:id="6"/>
      </w:r>
      <w:bookmarkEnd w:id="49"/>
    </w:p>
    <w:p>
      <w:pPr>
        <w:spacing w:line="400" w:lineRule="exact"/>
        <w:ind w:firstLine="480" w:firstLineChars="200"/>
        <w:rPr>
          <w:sz w:val="24"/>
        </w:rPr>
      </w:pPr>
      <w:r>
        <w:rPr>
          <w:rFonts w:hint="eastAsia" w:ascii="宋体" w:hAnsi="宋体" w:cs="宋体"/>
          <w:sz w:val="24"/>
          <w:szCs w:val="24"/>
        </w:rPr>
        <w:t>网关与云服务器协商出加密密钥，后续发送和就收数据都会使用</w:t>
      </w:r>
      <w:r>
        <w:rPr>
          <w:rFonts w:hint="eastAsia" w:ascii="Times New Roman" w:hAnsi="Times New Roman" w:cs="宋体"/>
          <w:sz w:val="24"/>
          <w:szCs w:val="24"/>
        </w:rPr>
        <w:t>AES128</w:t>
      </w:r>
      <w:r>
        <w:rPr>
          <w:rFonts w:hint="eastAsia" w:ascii="宋体" w:hAnsi="宋体" w:cs="宋体"/>
          <w:sz w:val="24"/>
          <w:szCs w:val="24"/>
        </w:rPr>
        <w:t>算法进行加密解密。同时，在通信过程中，为了保证消息不会被中间人篡改，通信双方都会保存对方的公钥，并且在发送数据时使用通过</w:t>
      </w:r>
      <w:r>
        <w:rPr>
          <w:rFonts w:hint="eastAsia" w:ascii="Times New Roman" w:hAnsi="Times New Roman" w:cs="宋体"/>
          <w:sz w:val="24"/>
          <w:szCs w:val="24"/>
        </w:rPr>
        <w:t>SHA</w:t>
      </w:r>
      <w:r>
        <w:rPr>
          <w:rFonts w:hint="eastAsia" w:ascii="宋体" w:hAnsi="宋体" w:cs="宋体"/>
          <w:sz w:val="24"/>
          <w:szCs w:val="24"/>
        </w:rPr>
        <w:t>算法对明文生成摘要，使用自己的私钥对摘要进行</w:t>
      </w:r>
      <w:r>
        <w:rPr>
          <w:rFonts w:hint="eastAsia" w:ascii="Times New Roman" w:hAnsi="Times New Roman" w:cs="宋体"/>
          <w:sz w:val="24"/>
          <w:szCs w:val="24"/>
        </w:rPr>
        <w:t>SHA1withECDSA</w:t>
      </w:r>
      <w:r>
        <w:rPr>
          <w:rFonts w:hint="eastAsia" w:ascii="宋体" w:hAnsi="宋体" w:cs="宋体"/>
          <w:sz w:val="24"/>
          <w:szCs w:val="24"/>
        </w:rPr>
        <w:t>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60"/>
                    <a:stretch>
                      <a:fillRect/>
                    </a:stretch>
                  </pic:blipFill>
                  <pic:spPr>
                    <a:xfrm>
                      <a:off x="0" y="0"/>
                      <a:ext cx="5269230" cy="1673225"/>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82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用例描述</w:t>
            </w:r>
          </w:p>
        </w:tc>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82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144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网关与云服务器通信时对消息进行加密解密和数字签名验签</w:t>
            </w:r>
          </w:p>
        </w:tc>
        <w:tc>
          <w:tcPr>
            <w:tcW w:w="2130" w:type="dxa"/>
            <w:tcBorders>
              <w:left w:val="nil"/>
              <w:right w:val="nil"/>
            </w:tcBorders>
            <w:vAlign w:val="center"/>
          </w:tcPr>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启动客户端程序</w:t>
            </w:r>
          </w:p>
        </w:tc>
        <w:tc>
          <w:tcPr>
            <w:tcW w:w="2821" w:type="dxa"/>
            <w:tcBorders>
              <w:left w:val="nil"/>
              <w:right w:val="nil"/>
            </w:tcBorders>
            <w:vAlign w:val="center"/>
          </w:tcPr>
          <w:p>
            <w:pPr>
              <w:pStyle w:val="2"/>
              <w:spacing w:line="400" w:lineRule="exact"/>
              <w:rPr>
                <w:rFonts w:ascii="宋体" w:hAnsi="宋体" w:cs="宋体"/>
                <w:sz w:val="24"/>
                <w:szCs w:val="24"/>
              </w:rPr>
            </w:pPr>
            <w:r>
              <w:rPr>
                <w:rFonts w:hint="eastAsia" w:ascii="宋体" w:hAnsi="宋体" w:cs="宋体"/>
                <w:sz w:val="24"/>
                <w:szCs w:val="24"/>
              </w:rPr>
              <w:t>网关向云服务器发送经过</w:t>
            </w:r>
            <w:r>
              <w:rPr>
                <w:rFonts w:hint="eastAsia" w:ascii="Times New Roman" w:hAnsi="Times New Roman" w:cs="宋体"/>
                <w:sz w:val="24"/>
                <w:szCs w:val="24"/>
              </w:rPr>
              <w:t>AES</w:t>
            </w:r>
            <w:r>
              <w:rPr>
                <w:rFonts w:hint="eastAsia" w:ascii="宋体" w:hAnsi="宋体" w:cs="宋体"/>
                <w:sz w:val="24"/>
                <w:szCs w:val="24"/>
              </w:rPr>
              <w:t>加密和数字签名过的数据，云服务器</w:t>
            </w:r>
            <w:r>
              <w:rPr>
                <w:rFonts w:hint="eastAsia" w:ascii="Times New Roman" w:hAnsi="Times New Roman" w:cs="宋体"/>
                <w:sz w:val="24"/>
                <w:szCs w:val="24"/>
              </w:rPr>
              <w:t>AES</w:t>
            </w:r>
            <w:r>
              <w:rPr>
                <w:rFonts w:hint="eastAsia" w:ascii="宋体" w:hAnsi="宋体" w:cs="宋体"/>
                <w:sz w:val="24"/>
                <w:szCs w:val="24"/>
              </w:rPr>
              <w:t>解密数据和验签。云服务器向网关发送数据。</w:t>
            </w:r>
          </w:p>
        </w:tc>
        <w:tc>
          <w:tcPr>
            <w:tcW w:w="144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0" w:name="_Toc20088"/>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 xml:space="preserve"> 心跳管理测试</w:t>
      </w:r>
      <w:bookmarkEnd w:id="50"/>
    </w:p>
    <w:p>
      <w:pPr>
        <w:spacing w:line="400" w:lineRule="exact"/>
        <w:ind w:firstLine="480" w:firstLineChars="200"/>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w:t>
      </w:r>
      <w:r>
        <w:rPr>
          <w:rFonts w:hint="eastAsia" w:ascii="Times New Roman" w:hAnsi="Times New Roman" w:cs="宋体"/>
          <w:sz w:val="24"/>
          <w:szCs w:val="24"/>
        </w:rPr>
        <w:t>TCP</w:t>
      </w:r>
      <w:r>
        <w:rPr>
          <w:rFonts w:hint="eastAsia" w:ascii="宋体" w:hAnsi="宋体" w:cs="宋体"/>
          <w:sz w:val="24"/>
          <w:szCs w:val="24"/>
        </w:rPr>
        <w:t>连接。在网关的逻辑是，云服务器宕机连接被断开时，会启动一个定时任务，每</w:t>
      </w:r>
      <w:r>
        <w:rPr>
          <w:rFonts w:hint="eastAsia" w:ascii="Times New Roman" w:hAnsi="Times New Roman" w:cs="宋体"/>
          <w:sz w:val="24"/>
          <w:szCs w:val="24"/>
        </w:rPr>
        <w:t>30</w:t>
      </w:r>
      <w:r>
        <w:rPr>
          <w:rFonts w:hint="eastAsia" w:ascii="宋体" w:hAnsi="宋体" w:cs="宋体"/>
          <w:sz w:val="24"/>
          <w:szCs w:val="24"/>
        </w:rPr>
        <w:t>秒进行重连。运行截图如下：</w:t>
      </w:r>
    </w:p>
    <w:p>
      <w:pPr>
        <w:pStyle w:val="2"/>
        <w:ind w:firstLine="0"/>
        <w:jc w:val="center"/>
        <w:rPr>
          <w:sz w:val="24"/>
        </w:rPr>
      </w:pPr>
      <w:r>
        <w:rPr>
          <w:sz w:val="24"/>
        </w:rPr>
        <w:drawing>
          <wp:inline distT="0" distB="0" distL="114300" distR="114300">
            <wp:extent cx="5267960" cy="147193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61"/>
                    <a:stretch>
                      <a:fillRect/>
                    </a:stretch>
                  </pic:blipFill>
                  <pic:spPr>
                    <a:xfrm>
                      <a:off x="0" y="0"/>
                      <a:ext cx="5267960" cy="1471930"/>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用例描述</w:t>
            </w:r>
          </w:p>
        </w:tc>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网关与云服务器之间维持心跳连接</w:t>
            </w:r>
          </w:p>
        </w:tc>
        <w:tc>
          <w:tcPr>
            <w:tcW w:w="2130" w:type="dxa"/>
            <w:tcBorders>
              <w:left w:val="nil"/>
              <w:bottom w:val="nil"/>
              <w:right w:val="nil"/>
            </w:tcBorders>
            <w:vAlign w:val="center"/>
          </w:tcPr>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启动客户端程序</w:t>
            </w:r>
          </w:p>
        </w:tc>
        <w:tc>
          <w:tcPr>
            <w:tcW w:w="2131" w:type="dxa"/>
            <w:tcBorders>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云服务器和网关检测</w:t>
            </w:r>
            <w:r>
              <w:rPr>
                <w:rFonts w:hint="eastAsia" w:ascii="Times New Roman" w:hAnsi="Times New Roman" w:cs="宋体"/>
                <w:sz w:val="24"/>
                <w:szCs w:val="24"/>
              </w:rPr>
              <w:t>socket</w:t>
            </w:r>
            <w:r>
              <w:rPr>
                <w:rFonts w:hint="eastAsia" w:ascii="宋体" w:hAnsi="宋体" w:cs="宋体"/>
                <w:sz w:val="24"/>
                <w:szCs w:val="24"/>
              </w:rPr>
              <w:t>读写空闲，空闲时向对方发送心跳，接收到心跳时发送</w:t>
            </w:r>
            <w:commentRangeStart w:id="7"/>
            <w:r>
              <w:rPr>
                <w:rFonts w:hint="eastAsia" w:ascii="宋体" w:hAnsi="宋体" w:cs="宋体"/>
                <w:sz w:val="24"/>
                <w:szCs w:val="24"/>
              </w:rPr>
              <w:t>应答</w:t>
            </w:r>
            <w:commentRangeEnd w:id="7"/>
            <w:r>
              <w:rPr>
                <w:rStyle w:val="27"/>
              </w:rPr>
              <w:commentReference w:id="7"/>
            </w:r>
          </w:p>
        </w:tc>
        <w:tc>
          <w:tcPr>
            <w:tcW w:w="2131" w:type="dxa"/>
            <w:tcBorders>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400" w:lineRule="exact"/>
              <w:rPr>
                <w:rFonts w:ascii="宋体" w:hAnsi="宋体" w:cs="宋体"/>
                <w:sz w:val="24"/>
                <w:szCs w:val="24"/>
              </w:rPr>
            </w:pPr>
            <w:r>
              <w:rPr>
                <w:rFonts w:hint="eastAsia" w:ascii="宋体" w:hAnsi="宋体" w:cs="宋体"/>
                <w:sz w:val="24"/>
                <w:szCs w:val="24"/>
              </w:rPr>
              <w:t>网关心跳无应答，云服务器将其标为下线</w:t>
            </w:r>
          </w:p>
        </w:tc>
        <w:tc>
          <w:tcPr>
            <w:tcW w:w="2130" w:type="dxa"/>
            <w:tcBorders>
              <w:top w:val="nil"/>
              <w:left w:val="nil"/>
              <w:bottom w:val="nil"/>
              <w:right w:val="nil"/>
            </w:tcBorders>
            <w:vAlign w:val="center"/>
          </w:tcPr>
          <w:p>
            <w:pPr>
              <w:pStyle w:val="2"/>
              <w:spacing w:line="400" w:lineRule="exact"/>
              <w:ind w:firstLine="0"/>
              <w:jc w:val="center"/>
              <w:rPr>
                <w:rFonts w:ascii="宋体" w:hAnsi="宋体" w:cs="宋体"/>
                <w:sz w:val="24"/>
                <w:szCs w:val="24"/>
              </w:rPr>
            </w:pPr>
            <w:bookmarkStart w:id="51" w:name="OLE_LINK5"/>
            <w:r>
              <w:rPr>
                <w:rFonts w:hint="eastAsia" w:ascii="Times New Roman" w:hAnsi="Times New Roman" w:cs="宋体"/>
                <w:sz w:val="24"/>
                <w:szCs w:val="24"/>
              </w:rPr>
              <w:t>1</w:t>
            </w:r>
            <w:r>
              <w:rPr>
                <w:rFonts w:hint="eastAsia" w:ascii="宋体" w:hAnsi="宋体" w:cs="宋体"/>
                <w:sz w:val="24"/>
                <w:szCs w:val="24"/>
              </w:rPr>
              <w:t xml:space="preserve"> 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启动客户端程序</w:t>
            </w:r>
          </w:p>
          <w:bookmarkEnd w:id="51"/>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3</w:t>
            </w:r>
            <w:r>
              <w:rPr>
                <w:rFonts w:hint="eastAsia" w:ascii="宋体" w:hAnsi="宋体" w:cs="宋体"/>
                <w:sz w:val="24"/>
                <w:szCs w:val="24"/>
              </w:rPr>
              <w:t xml:space="preserve"> 阻塞客户端程序</w:t>
            </w:r>
          </w:p>
        </w:tc>
        <w:tc>
          <w:tcPr>
            <w:tcW w:w="2131" w:type="dxa"/>
            <w:tcBorders>
              <w:top w:val="nil"/>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云服务器发送三次心跳，都没有收到应答之后，将网关标记下线，关闭通信信道</w:t>
            </w:r>
          </w:p>
        </w:tc>
        <w:tc>
          <w:tcPr>
            <w:tcW w:w="2131" w:type="dxa"/>
            <w:tcBorders>
              <w:top w:val="nil"/>
              <w:left w:val="nil"/>
              <w:bottom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vAlign w:val="center"/>
          </w:tcPr>
          <w:p>
            <w:pPr>
              <w:pStyle w:val="2"/>
              <w:spacing w:line="400" w:lineRule="exact"/>
              <w:rPr>
                <w:rFonts w:ascii="宋体" w:hAnsi="宋体" w:cs="宋体"/>
                <w:sz w:val="24"/>
                <w:szCs w:val="24"/>
              </w:rPr>
            </w:pPr>
            <w:r>
              <w:rPr>
                <w:rFonts w:hint="eastAsia" w:ascii="宋体" w:hAnsi="宋体" w:cs="宋体"/>
                <w:sz w:val="24"/>
                <w:szCs w:val="24"/>
              </w:rPr>
              <w:t>云服务器宕机，网关执行重连</w:t>
            </w:r>
          </w:p>
        </w:tc>
        <w:tc>
          <w:tcPr>
            <w:tcW w:w="2130" w:type="dxa"/>
            <w:tcBorders>
              <w:top w:val="nil"/>
              <w:left w:val="nil"/>
              <w:right w:val="nil"/>
            </w:tcBorders>
            <w:vAlign w:val="center"/>
          </w:tcPr>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在</w:t>
            </w:r>
            <w:r>
              <w:rPr>
                <w:rFonts w:hint="eastAsia" w:ascii="Times New Roman" w:hAnsi="Times New Roman" w:cs="宋体"/>
                <w:sz w:val="24"/>
                <w:szCs w:val="24"/>
              </w:rPr>
              <w:t>PC</w:t>
            </w:r>
            <w:r>
              <w:rPr>
                <w:rFonts w:hint="eastAsia" w:ascii="宋体" w:hAnsi="宋体" w:cs="宋体"/>
                <w:sz w:val="24"/>
                <w:szCs w:val="24"/>
              </w:rPr>
              <w:t>机部署并初始化云服务器</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启动客户端程序</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3</w:t>
            </w:r>
            <w:r>
              <w:rPr>
                <w:rFonts w:hint="eastAsia" w:ascii="宋体" w:hAnsi="宋体" w:cs="宋体"/>
                <w:sz w:val="24"/>
                <w:szCs w:val="24"/>
              </w:rPr>
              <w:t xml:space="preserve"> 手动关闭服务端程序</w:t>
            </w:r>
          </w:p>
        </w:tc>
        <w:tc>
          <w:tcPr>
            <w:tcW w:w="2131" w:type="dxa"/>
            <w:tcBorders>
              <w:top w:val="nil"/>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网关检测到</w:t>
            </w:r>
            <w:r>
              <w:rPr>
                <w:rFonts w:hint="eastAsia" w:ascii="Times New Roman" w:hAnsi="Times New Roman" w:cs="宋体"/>
                <w:sz w:val="24"/>
                <w:szCs w:val="24"/>
              </w:rPr>
              <w:t>TCP</w:t>
            </w:r>
            <w:r>
              <w:rPr>
                <w:rFonts w:hint="eastAsia" w:ascii="宋体" w:hAnsi="宋体" w:cs="宋体"/>
                <w:sz w:val="24"/>
                <w:szCs w:val="24"/>
              </w:rPr>
              <w:t>连接断开，判断云服务器宕机，执行定时重连</w:t>
            </w:r>
          </w:p>
        </w:tc>
        <w:tc>
          <w:tcPr>
            <w:tcW w:w="2131" w:type="dxa"/>
            <w:tcBorders>
              <w:top w:val="nil"/>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52" w:name="_Toc30979"/>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4</w:t>
      </w:r>
      <w:r>
        <w:rPr>
          <w:rFonts w:hint="eastAsia"/>
          <w:b w:val="0"/>
        </w:rPr>
        <w:t xml:space="preserve"> 密钥更新测试</w:t>
      </w:r>
      <w:bookmarkEnd w:id="52"/>
    </w:p>
    <w:p>
      <w:pPr>
        <w:spacing w:line="400" w:lineRule="exact"/>
        <w:ind w:firstLine="480" w:firstLineChars="200"/>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62"/>
                    <a:stretch>
                      <a:fillRect/>
                    </a:stretch>
                  </pic:blipFill>
                  <pic:spPr>
                    <a:xfrm>
                      <a:off x="0" y="0"/>
                      <a:ext cx="5261610" cy="246316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63"/>
                    <a:stretch>
                      <a:fillRect/>
                    </a:stretch>
                  </pic:blipFill>
                  <pic:spPr>
                    <a:xfrm>
                      <a:off x="0" y="0"/>
                      <a:ext cx="5272405" cy="1226820"/>
                    </a:xfrm>
                    <a:prstGeom prst="rect">
                      <a:avLst/>
                    </a:prstGeom>
                    <a:noFill/>
                    <a:ln>
                      <a:noFill/>
                    </a:ln>
                  </pic:spPr>
                </pic:pic>
              </a:graphicData>
            </a:graphic>
          </wp:inline>
        </w:drawing>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测试用例如下：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用例描述</w:t>
            </w:r>
          </w:p>
        </w:tc>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操作步骤</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预期结果</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用户刷新指定网关的密钥</w:t>
            </w:r>
          </w:p>
        </w:tc>
        <w:tc>
          <w:tcPr>
            <w:tcW w:w="2130" w:type="dxa"/>
            <w:tcBorders>
              <w:left w:val="nil"/>
              <w:right w:val="nil"/>
            </w:tcBorders>
            <w:vAlign w:val="center"/>
          </w:tcPr>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用户登录物联网网关轻量级认证加密方案用户管理中心</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2</w:t>
            </w:r>
            <w:r>
              <w:rPr>
                <w:rFonts w:hint="eastAsia" w:ascii="宋体" w:hAnsi="宋体" w:cs="宋体"/>
                <w:sz w:val="24"/>
                <w:szCs w:val="24"/>
              </w:rPr>
              <w:t xml:space="preserve"> 点击在线网关模块</w:t>
            </w:r>
          </w:p>
          <w:p>
            <w:pPr>
              <w:pStyle w:val="2"/>
              <w:spacing w:line="400" w:lineRule="exact"/>
              <w:ind w:firstLine="0"/>
              <w:jc w:val="center"/>
              <w:rPr>
                <w:rFonts w:ascii="宋体" w:hAnsi="宋体" w:cs="宋体"/>
                <w:sz w:val="24"/>
                <w:szCs w:val="24"/>
              </w:rPr>
            </w:pPr>
            <w:r>
              <w:rPr>
                <w:rFonts w:hint="eastAsia" w:ascii="Times New Roman" w:hAnsi="Times New Roman" w:cs="宋体"/>
                <w:sz w:val="24"/>
                <w:szCs w:val="24"/>
              </w:rPr>
              <w:t>3</w:t>
            </w:r>
            <w:r>
              <w:rPr>
                <w:rFonts w:hint="eastAsia" w:ascii="宋体" w:hAnsi="宋体" w:cs="宋体"/>
                <w:sz w:val="24"/>
                <w:szCs w:val="24"/>
              </w:rPr>
              <w:t xml:space="preserve"> 选择网关，点击密钥刷新按钮</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提示密钥刷新成功，查看后台日志，密钥已经被更新</w:t>
            </w:r>
          </w:p>
        </w:tc>
        <w:tc>
          <w:tcPr>
            <w:tcW w:w="2131" w:type="dxa"/>
            <w:tcBorders>
              <w:left w:val="nil"/>
              <w:right w:val="nil"/>
            </w:tcBorders>
            <w:vAlign w:val="center"/>
          </w:tcPr>
          <w:p>
            <w:pPr>
              <w:pStyle w:val="2"/>
              <w:spacing w:line="400" w:lineRule="exact"/>
              <w:jc w:val="center"/>
              <w:rPr>
                <w:rFonts w:ascii="宋体" w:hAnsi="宋体" w:cs="宋体"/>
                <w:sz w:val="24"/>
                <w:szCs w:val="24"/>
              </w:rPr>
            </w:pPr>
            <w:r>
              <w:rPr>
                <w:rFonts w:hint="eastAsia" w:ascii="宋体" w:hAnsi="宋体" w:cs="宋体"/>
                <w:sz w:val="24"/>
                <w:szCs w:val="24"/>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6"/>
        </w:numPr>
        <w:spacing w:before="468" w:beforeLines="150" w:after="312" w:afterLines="100" w:line="360" w:lineRule="auto"/>
        <w:rPr>
          <w:rFonts w:ascii="黑体"/>
          <w:b/>
          <w:sz w:val="32"/>
        </w:rPr>
      </w:pPr>
      <w:bookmarkStart w:id="53" w:name="_Toc22590"/>
      <w:r>
        <w:rPr>
          <w:rFonts w:hint="eastAsia" w:ascii="黑体"/>
          <w:b/>
          <w:sz w:val="32"/>
        </w:rPr>
        <w:t>结论</w:t>
      </w:r>
      <w:bookmarkEnd w:id="53"/>
    </w:p>
    <w:p>
      <w:pPr>
        <w:spacing w:line="400" w:lineRule="exact"/>
        <w:ind w:firstLine="480" w:firstLineChars="200"/>
        <w:rPr>
          <w:sz w:val="24"/>
          <w:szCs w:val="24"/>
        </w:rPr>
      </w:pPr>
      <w:r>
        <w:rPr>
          <w:rFonts w:hint="eastAsia"/>
          <w:sz w:val="24"/>
          <w:szCs w:val="24"/>
        </w:rPr>
        <w:t>本文研究了在农业物联网的环境下，基于椭圆曲线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的物联网网关轻量级认证与加密方案，该系统的原理主要是基于椭圆曲线的离散对数问题进行密钥协商，基于</w:t>
      </w:r>
      <w:r>
        <w:rPr>
          <w:rFonts w:hint="eastAsia" w:ascii="Times New Roman" w:hAnsi="Times New Roman"/>
          <w:sz w:val="24"/>
          <w:szCs w:val="24"/>
        </w:rPr>
        <w:t>AES128</w:t>
      </w:r>
      <w:r>
        <w:rPr>
          <w:rFonts w:hint="eastAsia"/>
          <w:sz w:val="24"/>
          <w:szCs w:val="24"/>
        </w:rPr>
        <w:t>进行对称加密通信。系统实现的技术支持为</w:t>
      </w:r>
      <w:r>
        <w:rPr>
          <w:rFonts w:hint="eastAsia" w:ascii="Times New Roman" w:hAnsi="Times New Roman"/>
          <w:sz w:val="24"/>
          <w:szCs w:val="24"/>
        </w:rPr>
        <w:t>Java8</w:t>
      </w:r>
      <w:r>
        <w:rPr>
          <w:rFonts w:hint="eastAsia"/>
          <w:sz w:val="24"/>
          <w:szCs w:val="24"/>
        </w:rPr>
        <w:t>语言、</w:t>
      </w:r>
      <w:r>
        <w:rPr>
          <w:rFonts w:hint="eastAsia" w:ascii="Times New Roman" w:hAnsi="Times New Roman"/>
          <w:sz w:val="24"/>
          <w:szCs w:val="24"/>
        </w:rPr>
        <w:t>Netty</w:t>
      </w:r>
      <w:r>
        <w:rPr>
          <w:rFonts w:hint="eastAsia"/>
          <w:sz w:val="24"/>
          <w:szCs w:val="24"/>
        </w:rPr>
        <w:t>网络通信框架、</w:t>
      </w:r>
      <w:r>
        <w:rPr>
          <w:rFonts w:hint="eastAsia" w:ascii="Times New Roman" w:hAnsi="Times New Roman"/>
          <w:sz w:val="24"/>
          <w:szCs w:val="24"/>
        </w:rPr>
        <w:t>Spring</w:t>
      </w:r>
      <w:r>
        <w:rPr>
          <w:rFonts w:hint="eastAsia"/>
          <w:sz w:val="24"/>
          <w:szCs w:val="24"/>
        </w:rPr>
        <w:t xml:space="preserve"> </w:t>
      </w:r>
      <w:r>
        <w:rPr>
          <w:rFonts w:hint="eastAsia" w:ascii="Times New Roman" w:hAnsi="Times New Roman"/>
          <w:sz w:val="24"/>
          <w:szCs w:val="24"/>
        </w:rPr>
        <w:t>Boot</w:t>
      </w:r>
      <w:r>
        <w:rPr>
          <w:rFonts w:hint="eastAsia"/>
          <w:sz w:val="24"/>
          <w:szCs w:val="24"/>
        </w:rPr>
        <w:t>框架开发实现的。系统中实现了物联网网关与云服务器之间进行密钥协商、非阻塞、</w:t>
      </w:r>
      <w:r>
        <w:rPr>
          <w:rFonts w:hint="eastAsia" w:ascii="Times New Roman" w:hAnsi="Times New Roman"/>
          <w:sz w:val="24"/>
          <w:szCs w:val="24"/>
        </w:rPr>
        <w:t>IO</w:t>
      </w:r>
      <w:r>
        <w:rPr>
          <w:rFonts w:hint="eastAsia"/>
          <w:sz w:val="24"/>
          <w:szCs w:val="24"/>
        </w:rPr>
        <w:t>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论文工作总结：</w:t>
      </w:r>
    </w:p>
    <w:p>
      <w:pPr>
        <w:numPr>
          <w:ilvl w:val="0"/>
          <w:numId w:val="17"/>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需求分析与系统设计，阅读相关文献，调查物联网认证和加密系统的基本架构，分析了构建该系统的可行性，最终敲定了如何利用</w:t>
      </w:r>
      <w:r>
        <w:rPr>
          <w:rFonts w:hint="eastAsia" w:ascii="Times New Roman" w:hAnsi="Times New Roman"/>
          <w:bCs/>
          <w:sz w:val="24"/>
          <w:szCs w:val="24"/>
        </w:rPr>
        <w:t>ECC</w:t>
      </w:r>
      <w:r>
        <w:rPr>
          <w:rFonts w:hint="eastAsia"/>
          <w:bCs/>
          <w:sz w:val="24"/>
          <w:szCs w:val="24"/>
        </w:rPr>
        <w:t>和</w:t>
      </w:r>
      <w:r>
        <w:rPr>
          <w:rFonts w:hint="eastAsia" w:ascii="Times New Roman" w:hAnsi="Times New Roman"/>
          <w:bCs/>
          <w:sz w:val="24"/>
          <w:szCs w:val="24"/>
        </w:rPr>
        <w:t>AES</w:t>
      </w:r>
      <w:r>
        <w:rPr>
          <w:rFonts w:hint="eastAsia"/>
          <w:bCs/>
          <w:sz w:val="24"/>
          <w:szCs w:val="24"/>
        </w:rPr>
        <w:t>实现轻量级的认真个加密方案。</w:t>
      </w:r>
    </w:p>
    <w:p>
      <w:pPr>
        <w:numPr>
          <w:ilvl w:val="0"/>
          <w:numId w:val="17"/>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w:t>
      </w:r>
      <w:r>
        <w:rPr>
          <w:rFonts w:hint="eastAsia"/>
          <w:bCs/>
          <w:sz w:val="24"/>
          <w:szCs w:val="24"/>
        </w:rPr>
        <w:t>，将平时课堂上学习到的相关知识应用到了系统设计中，同时解决了一些课本上没有涉及到的开发问题，设计能力和技术水平都有了明显的提高。</w:t>
      </w:r>
    </w:p>
    <w:p>
      <w:pPr>
        <w:spacing w:line="400" w:lineRule="exact"/>
        <w:ind w:firstLine="480" w:firstLineChars="200"/>
        <w:rPr>
          <w:sz w:val="24"/>
          <w:szCs w:val="24"/>
        </w:rPr>
      </w:pPr>
      <w:r>
        <w:rPr>
          <w:rFonts w:hint="eastAsia"/>
          <w:bCs/>
          <w:sz w:val="24"/>
          <w:szCs w:val="24"/>
        </w:rPr>
        <w:t>(</w:t>
      </w:r>
      <w:r>
        <w:rPr>
          <w:rFonts w:hint="eastAsia" w:ascii="Times New Roman" w:hAnsi="Times New Roman"/>
          <w:bCs/>
          <w:sz w:val="24"/>
          <w:szCs w:val="24"/>
        </w:rPr>
        <w:t>3</w:t>
      </w:r>
      <w:r>
        <w:rPr>
          <w:rFonts w:hint="eastAsia"/>
          <w:bCs/>
          <w:sz w:val="24"/>
          <w:szCs w:val="24"/>
        </w:rPr>
        <w:t>)目前</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的物联网网关轻量级认证与加密方案的代码</w:t>
      </w:r>
      <w:r>
        <w:rPr>
          <w:rFonts w:hint="eastAsia"/>
          <w:bCs/>
          <w:sz w:val="24"/>
          <w:szCs w:val="24"/>
        </w:rPr>
        <w:t>已按照正常进度开发完成</w:t>
      </w:r>
      <w:r>
        <w:rPr>
          <w:bCs/>
          <w:sz w:val="24"/>
          <w:szCs w:val="24"/>
        </w:rPr>
        <w:t>，</w:t>
      </w:r>
      <w:r>
        <w:rPr>
          <w:rFonts w:hint="eastAsia"/>
          <w:bCs/>
          <w:sz w:val="24"/>
          <w:szCs w:val="24"/>
        </w:rPr>
        <w:t>并实现了主要的功能，但系统设计中仍存在许多不足之处，需要继续完善。</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54" w:name="_Toc16937"/>
      <w:r>
        <w:rPr>
          <w:rFonts w:hint="eastAsia" w:ascii="黑体"/>
          <w:b/>
          <w:sz w:val="32"/>
        </w:rPr>
        <w:t>谢辞</w:t>
      </w:r>
      <w:bookmarkEnd w:id="54"/>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w:t>
      </w:r>
      <w:r>
        <w:rPr>
          <w:rFonts w:hint="eastAsia" w:ascii="宋体"/>
          <w:sz w:val="24"/>
          <w:szCs w:val="24"/>
          <w:lang w:val="en-US" w:eastAsia="zh-CN"/>
        </w:rPr>
        <w:t>的</w:t>
      </w:r>
      <w:r>
        <w:rPr>
          <w:rFonts w:hint="eastAsia" w:ascii="宋体"/>
          <w:sz w:val="24"/>
          <w:szCs w:val="24"/>
        </w:rPr>
        <w:t>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w:t>
      </w:r>
      <w:r>
        <w:rPr>
          <w:rFonts w:hint="eastAsia" w:ascii="宋体"/>
          <w:bCs/>
          <w:sz w:val="24"/>
          <w:szCs w:val="24"/>
          <w:lang w:eastAsia="zh-CN"/>
        </w:rPr>
        <w:t>，</w:t>
      </w:r>
      <w:r>
        <w:rPr>
          <w:rFonts w:hint="eastAsia" w:ascii="宋体"/>
          <w:bCs/>
          <w:sz w:val="24"/>
          <w:szCs w:val="24"/>
          <w:lang w:val="en-US" w:eastAsia="zh-CN"/>
        </w:rPr>
        <w:t>在</w:t>
      </w:r>
      <w:r>
        <w:rPr>
          <w:rFonts w:hint="eastAsia" w:ascii="宋体"/>
          <w:bCs/>
          <w:sz w:val="24"/>
          <w:szCs w:val="24"/>
        </w:rPr>
        <w:t>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3"/>
        <w:spacing w:before="468" w:beforeLines="150" w:after="312" w:afterLines="100" w:line="360" w:lineRule="auto"/>
        <w:ind w:firstLine="640" w:firstLineChars="200"/>
        <w:rPr>
          <w:sz w:val="32"/>
        </w:rPr>
      </w:pPr>
      <w:bookmarkStart w:id="55" w:name="_Toc16638"/>
      <w:r>
        <w:rPr>
          <w:rFonts w:hint="eastAsia"/>
          <w:sz w:val="32"/>
        </w:rPr>
        <w:t>参考文献</w:t>
      </w:r>
      <w:bookmarkEnd w:id="55"/>
    </w:p>
    <w:p>
      <w:pPr>
        <w:spacing w:line="340" w:lineRule="exact"/>
        <w:ind w:firstLine="420" w:firstLineChars="200"/>
        <w:rPr>
          <w:rFonts w:ascii="宋体" w:hAnsi="宋体" w:cs="宋体"/>
          <w:szCs w:val="24"/>
        </w:rPr>
      </w:pPr>
      <w:r>
        <w:t>[</w:t>
      </w:r>
      <w:r>
        <w:rPr>
          <w:rFonts w:hint="eastAsia" w:ascii="Times New Roman" w:hAnsi="Times New Roman"/>
        </w:rPr>
        <w:t>1</w:t>
      </w:r>
      <w:r>
        <w:t>]</w:t>
      </w:r>
      <w:r>
        <w:rPr>
          <w:rFonts w:hint="eastAsia"/>
        </w:rPr>
        <w:t xml:space="preserve"> 汪洋. 物联网轻量级认证和加密技术研究[</w:t>
      </w:r>
      <w:r>
        <w:rPr>
          <w:rFonts w:hint="eastAsia" w:ascii="Times New Roman" w:hAnsi="Times New Roman"/>
        </w:rPr>
        <w:t>D</w:t>
      </w:r>
      <w:r>
        <w:rPr>
          <w:rFonts w:hint="eastAsia"/>
        </w:rPr>
        <w:t>].南京邮电大学,</w:t>
      </w:r>
      <w:r>
        <w:rPr>
          <w:rFonts w:hint="eastAsia" w:ascii="Times New Roman" w:hAnsi="Times New Roman"/>
        </w:rPr>
        <w:t>2017</w:t>
      </w:r>
      <w:r>
        <w:rPr>
          <w:rFonts w:hint="eastAsia"/>
        </w:rPr>
        <w:t>.</w:t>
      </w:r>
    </w:p>
    <w:p>
      <w:pPr>
        <w:pStyle w:val="2"/>
        <w:spacing w:line="340" w:lineRule="exact"/>
        <w:ind w:firstLine="420" w:firstLineChars="200"/>
      </w:pPr>
      <w:r>
        <w:t>[</w:t>
      </w:r>
      <w:r>
        <w:rPr>
          <w:rFonts w:hint="eastAsia" w:ascii="Times New Roman" w:hAnsi="Times New Roman"/>
        </w:rPr>
        <w:t>2</w:t>
      </w:r>
      <w:r>
        <w:t>]</w:t>
      </w:r>
      <w:r>
        <w:rPr>
          <w:rFonts w:hint="eastAsia"/>
        </w:rPr>
        <w:t xml:space="preserve"> </w:t>
      </w:r>
      <w:r>
        <w:rPr>
          <w:rFonts w:ascii="Times New Roman" w:hAnsi="Times New Roman"/>
        </w:rPr>
        <w:t>Nicanfar</w:t>
      </w:r>
      <w:r>
        <w:t xml:space="preserve"> </w:t>
      </w:r>
      <w:r>
        <w:rPr>
          <w:rFonts w:ascii="Times New Roman" w:hAnsi="Times New Roman"/>
        </w:rPr>
        <w:t>H</w:t>
      </w:r>
      <w:r>
        <w:t xml:space="preserve">, </w:t>
      </w:r>
      <w:r>
        <w:rPr>
          <w:rFonts w:ascii="Times New Roman" w:hAnsi="Times New Roman"/>
        </w:rPr>
        <w:t>Leung</w:t>
      </w:r>
      <w:r>
        <w:t xml:space="preserve"> </w:t>
      </w:r>
      <w:r>
        <w:rPr>
          <w:rFonts w:ascii="Times New Roman" w:hAnsi="Times New Roman"/>
        </w:rPr>
        <w:t>V</w:t>
      </w:r>
      <w:r>
        <w:t xml:space="preserve"> </w:t>
      </w:r>
      <w:r>
        <w:rPr>
          <w:rFonts w:ascii="Times New Roman" w:hAnsi="Times New Roman"/>
        </w:rPr>
        <w:t>C</w:t>
      </w:r>
      <w:r>
        <w:t xml:space="preserve"> </w:t>
      </w:r>
      <w:r>
        <w:rPr>
          <w:rFonts w:ascii="Times New Roman" w:hAnsi="Times New Roman"/>
        </w:rPr>
        <w:t>M</w:t>
      </w:r>
      <w:r>
        <w:t xml:space="preserve">. </w:t>
      </w:r>
      <w:r>
        <w:rPr>
          <w:rFonts w:ascii="Times New Roman" w:hAnsi="Times New Roman"/>
        </w:rPr>
        <w:t>Multilayer</w:t>
      </w:r>
      <w:r>
        <w:t xml:space="preserve"> </w:t>
      </w:r>
      <w:r>
        <w:rPr>
          <w:rFonts w:ascii="Times New Roman" w:hAnsi="Times New Roman"/>
        </w:rPr>
        <w:t>Consensus</w:t>
      </w:r>
      <w:r>
        <w:t xml:space="preserve"> </w:t>
      </w:r>
      <w:r>
        <w:rPr>
          <w:rFonts w:ascii="Times New Roman" w:hAnsi="Times New Roman"/>
        </w:rPr>
        <w:t>ECC</w:t>
      </w:r>
      <w:r>
        <w:t>-</w:t>
      </w:r>
      <w:r>
        <w:rPr>
          <w:rFonts w:ascii="Times New Roman" w:hAnsi="Times New Roman"/>
        </w:rPr>
        <w:t>Based</w:t>
      </w:r>
      <w:r>
        <w:t xml:space="preserve"> </w:t>
      </w:r>
      <w:r>
        <w:rPr>
          <w:rFonts w:ascii="Times New Roman" w:hAnsi="Times New Roman"/>
        </w:rPr>
        <w:t>Password</w:t>
      </w:r>
      <w:r>
        <w:t xml:space="preserve"> </w:t>
      </w:r>
      <w:r>
        <w:rPr>
          <w:rFonts w:ascii="Times New Roman" w:hAnsi="Times New Roman"/>
        </w:rPr>
        <w:t>Authenticated</w:t>
      </w:r>
      <w:r>
        <w:t xml:space="preserve"> </w:t>
      </w:r>
      <w:r>
        <w:rPr>
          <w:rFonts w:ascii="Times New Roman" w:hAnsi="Times New Roman"/>
        </w:rPr>
        <w:t>Key</w:t>
      </w:r>
      <w:r>
        <w:t>-</w:t>
      </w:r>
      <w:r>
        <w:rPr>
          <w:rFonts w:ascii="Times New Roman" w:hAnsi="Times New Roman"/>
        </w:rPr>
        <w:t>Exchange</w:t>
      </w:r>
      <w:r>
        <w:t xml:space="preserve"> (</w:t>
      </w:r>
      <w:r>
        <w:rPr>
          <w:rFonts w:ascii="Times New Roman" w:hAnsi="Times New Roman"/>
        </w:rPr>
        <w:t>MCEPAK</w:t>
      </w:r>
      <w:r>
        <w:t xml:space="preserve">) </w:t>
      </w:r>
      <w:r>
        <w:rPr>
          <w:rFonts w:ascii="Times New Roman" w:hAnsi="Times New Roman"/>
        </w:rPr>
        <w:t>Protocol</w:t>
      </w:r>
      <w:r>
        <w:t xml:space="preserve"> </w:t>
      </w:r>
      <w:r>
        <w:rPr>
          <w:rFonts w:ascii="Times New Roman" w:hAnsi="Times New Roman"/>
        </w:rPr>
        <w:t>for</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System</w:t>
      </w:r>
      <w:r>
        <w:t>[</w:t>
      </w:r>
      <w:r>
        <w:rPr>
          <w:rFonts w:ascii="Times New Roman" w:hAnsi="Times New Roman"/>
        </w:rPr>
        <w:t>J</w:t>
      </w:r>
      <w:r>
        <w:t xml:space="preserve">]. </w:t>
      </w:r>
      <w:r>
        <w:rPr>
          <w:rFonts w:ascii="Times New Roman" w:hAnsi="Times New Roman"/>
        </w:rPr>
        <w:t>IEEE</w:t>
      </w:r>
      <w:r>
        <w:t xml:space="preserve"> </w:t>
      </w:r>
      <w:r>
        <w:rPr>
          <w:rFonts w:ascii="Times New Roman" w:hAnsi="Times New Roman"/>
        </w:rPr>
        <w:t>Transactions</w:t>
      </w:r>
      <w:r>
        <w:t xml:space="preserve"> </w:t>
      </w:r>
      <w:r>
        <w:rPr>
          <w:rFonts w:ascii="Times New Roman" w:hAnsi="Times New Roman"/>
        </w:rPr>
        <w:t>on</w:t>
      </w:r>
      <w:r>
        <w:t xml:space="preserve"> </w:t>
      </w:r>
      <w:r>
        <w:rPr>
          <w:rFonts w:ascii="Times New Roman" w:hAnsi="Times New Roman"/>
        </w:rPr>
        <w:t>Smart</w:t>
      </w:r>
      <w:r>
        <w:t xml:space="preserve"> </w:t>
      </w:r>
      <w:r>
        <w:rPr>
          <w:rFonts w:ascii="Times New Roman" w:hAnsi="Times New Roman"/>
        </w:rPr>
        <w:t>Grid</w:t>
      </w:r>
      <w:r>
        <w:t xml:space="preserve">, </w:t>
      </w:r>
      <w:r>
        <w:rPr>
          <w:rFonts w:ascii="Times New Roman" w:hAnsi="Times New Roman"/>
        </w:rPr>
        <w:t>2013</w:t>
      </w:r>
      <w:r>
        <w:t xml:space="preserve">, </w:t>
      </w:r>
      <w:r>
        <w:rPr>
          <w:rFonts w:ascii="Times New Roman" w:hAnsi="Times New Roman"/>
        </w:rPr>
        <w:t>4</w:t>
      </w:r>
      <w:r>
        <w:t>(</w:t>
      </w:r>
      <w:r>
        <w:rPr>
          <w:rFonts w:ascii="Times New Roman" w:hAnsi="Times New Roman"/>
        </w:rPr>
        <w:t>1</w:t>
      </w:r>
      <w:r>
        <w:t>):</w:t>
      </w:r>
      <w:r>
        <w:rPr>
          <w:rFonts w:ascii="Times New Roman" w:hAnsi="Times New Roman"/>
        </w:rPr>
        <w:t>253</w:t>
      </w:r>
      <w:r>
        <w:t>-</w:t>
      </w:r>
      <w:r>
        <w:rPr>
          <w:rFonts w:ascii="Times New Roman" w:hAnsi="Times New Roman"/>
        </w:rPr>
        <w:t>264</w:t>
      </w:r>
    </w:p>
    <w:p>
      <w:pPr>
        <w:pStyle w:val="10"/>
        <w:snapToGrid/>
        <w:spacing w:line="340" w:lineRule="exact"/>
        <w:ind w:firstLine="420" w:firstLineChars="200"/>
        <w:jc w:val="both"/>
      </w:pPr>
      <w:r>
        <w:rPr>
          <w:rFonts w:hint="eastAsia"/>
        </w:rPr>
        <w:t>[</w:t>
      </w:r>
      <w:r>
        <w:rPr>
          <w:rFonts w:hint="eastAsia" w:ascii="Times New Roman" w:hAnsi="Times New Roman"/>
        </w:rPr>
        <w:t>3</w:t>
      </w:r>
      <w:r>
        <w:rPr>
          <w:rFonts w:hint="eastAsia"/>
        </w:rPr>
        <w:t xml:space="preserve">]  </w:t>
      </w:r>
      <w:r>
        <w:rPr>
          <w:rFonts w:hint="eastAsia" w:ascii="Times New Roman" w:hAnsi="Times New Roman"/>
        </w:rPr>
        <w:t>Li</w:t>
      </w:r>
      <w:r>
        <w:rPr>
          <w:rFonts w:hint="eastAsia"/>
        </w:rPr>
        <w:t xml:space="preserve"> </w:t>
      </w:r>
      <w:r>
        <w:rPr>
          <w:rFonts w:hint="eastAsia" w:ascii="Times New Roman" w:hAnsi="Times New Roman"/>
        </w:rPr>
        <w:t>D</w:t>
      </w:r>
      <w:r>
        <w:rPr>
          <w:rFonts w:hint="eastAsia"/>
        </w:rPr>
        <w:t xml:space="preserve">, </w:t>
      </w:r>
      <w:r>
        <w:rPr>
          <w:rFonts w:hint="eastAsia" w:ascii="Times New Roman" w:hAnsi="Times New Roman"/>
        </w:rPr>
        <w:t>Aung</w:t>
      </w:r>
      <w:r>
        <w:rPr>
          <w:rFonts w:hint="eastAsia"/>
        </w:rPr>
        <w:t xml:space="preserve"> </w:t>
      </w:r>
      <w:r>
        <w:rPr>
          <w:rFonts w:hint="eastAsia" w:ascii="Times New Roman" w:hAnsi="Times New Roman"/>
        </w:rPr>
        <w:t>Z</w:t>
      </w:r>
      <w:r>
        <w:rPr>
          <w:rFonts w:hint="eastAsia"/>
        </w:rPr>
        <w:t xml:space="preserve">, </w:t>
      </w:r>
      <w:r>
        <w:rPr>
          <w:rFonts w:hint="eastAsia" w:ascii="Times New Roman" w:hAnsi="Times New Roman"/>
        </w:rPr>
        <w:t>Williams</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R</w:t>
      </w:r>
      <w:r>
        <w:rPr>
          <w:rFonts w:hint="eastAsia"/>
        </w:rPr>
        <w:t xml:space="preserve">, </w:t>
      </w:r>
      <w:r>
        <w:rPr>
          <w:rFonts w:hint="eastAsia" w:ascii="Times New Roman" w:hAnsi="Times New Roman"/>
        </w:rPr>
        <w:t>et</w:t>
      </w:r>
      <w:r>
        <w:rPr>
          <w:rFonts w:hint="eastAsia"/>
        </w:rPr>
        <w:t xml:space="preserve"> </w:t>
      </w:r>
      <w:r>
        <w:rPr>
          <w:rFonts w:hint="eastAsia" w:ascii="Times New Roman" w:hAnsi="Times New Roman"/>
        </w:rPr>
        <w:t>al</w:t>
      </w:r>
      <w:r>
        <w:rPr>
          <w:rFonts w:hint="eastAsia"/>
        </w:rPr>
        <w:t xml:space="preserve">. </w:t>
      </w:r>
      <w:r>
        <w:rPr>
          <w:rFonts w:hint="eastAsia" w:ascii="Times New Roman" w:hAnsi="Times New Roman"/>
        </w:rPr>
        <w:t>Efficient</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fault</w:t>
      </w:r>
      <w:r>
        <w:rPr>
          <w:rFonts w:hint="eastAsia"/>
        </w:rPr>
        <w:t>-</w:t>
      </w:r>
      <w:r>
        <w:rPr>
          <w:rFonts w:hint="eastAsia" w:ascii="Times New Roman" w:hAnsi="Times New Roman"/>
        </w:rPr>
        <w:t>diagnosable</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architecture</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AMI</w:t>
      </w:r>
      <w:r>
        <w:rPr>
          <w:rFonts w:hint="eastAsia"/>
        </w:rPr>
        <w:t xml:space="preserve"> </w:t>
      </w:r>
      <w:r>
        <w:rPr>
          <w:rFonts w:hint="eastAsia" w:ascii="Times New Roman" w:hAnsi="Times New Roman"/>
        </w:rPr>
        <w:t>in</w:t>
      </w:r>
      <w:r>
        <w:rPr>
          <w:rFonts w:hint="eastAsia"/>
        </w:rPr>
        <w:t xml:space="preserve"> </w:t>
      </w:r>
      <w:r>
        <w:rPr>
          <w:rFonts w:hint="eastAsia" w:ascii="Times New Roman" w:hAnsi="Times New Roman"/>
        </w:rPr>
        <w:t>smart</w:t>
      </w:r>
      <w:r>
        <w:rPr>
          <w:rFonts w:hint="eastAsia"/>
        </w:rPr>
        <w:t xml:space="preserve"> </w:t>
      </w:r>
      <w:r>
        <w:rPr>
          <w:rFonts w:hint="eastAsia" w:ascii="Times New Roman" w:hAnsi="Times New Roman"/>
        </w:rPr>
        <w:t>grid</w:t>
      </w:r>
      <w:r>
        <w:rPr>
          <w:rFonts w:hint="eastAsia"/>
        </w:rPr>
        <w:t>[</w:t>
      </w:r>
      <w:r>
        <w:rPr>
          <w:rFonts w:hint="eastAsia" w:ascii="Times New Roman" w:hAnsi="Times New Roman"/>
        </w:rPr>
        <w:t>J</w:t>
      </w:r>
      <w:r>
        <w:rPr>
          <w:rFonts w:hint="eastAsia"/>
        </w:rPr>
        <w:t xml:space="preserve">]. </w:t>
      </w:r>
      <w:r>
        <w:rPr>
          <w:rFonts w:hint="eastAsia" w:ascii="Times New Roman" w:hAnsi="Times New Roman"/>
        </w:rPr>
        <w:t>Security</w:t>
      </w:r>
      <w:r>
        <w:rPr>
          <w:rFonts w:hint="eastAsia"/>
        </w:rPr>
        <w:t xml:space="preserve"> &amp; </w:t>
      </w:r>
      <w:r>
        <w:rPr>
          <w:rFonts w:hint="eastAsia" w:ascii="Times New Roman" w:hAnsi="Times New Roman"/>
        </w:rPr>
        <w:t>Communication</w:t>
      </w:r>
      <w:r>
        <w:rPr>
          <w:rFonts w:hint="eastAsia"/>
        </w:rPr>
        <w:t xml:space="preserve"> </w:t>
      </w:r>
      <w:r>
        <w:rPr>
          <w:rFonts w:hint="eastAsia" w:ascii="Times New Roman" w:hAnsi="Times New Roman"/>
        </w:rPr>
        <w:t>Networks</w:t>
      </w:r>
      <w:r>
        <w:rPr>
          <w:rFonts w:hint="eastAsia"/>
        </w:rPr>
        <w:t xml:space="preserve">, </w:t>
      </w:r>
      <w:r>
        <w:rPr>
          <w:rFonts w:hint="eastAsia" w:ascii="Times New Roman" w:hAnsi="Times New Roman"/>
        </w:rPr>
        <w:t>2015</w:t>
      </w:r>
      <w:r>
        <w:rPr>
          <w:rFonts w:hint="eastAsia"/>
        </w:rPr>
        <w:t xml:space="preserve">, </w:t>
      </w:r>
      <w:r>
        <w:rPr>
          <w:rFonts w:hint="eastAsia" w:ascii="Times New Roman" w:hAnsi="Times New Roman"/>
        </w:rPr>
        <w:t>8</w:t>
      </w:r>
      <w:r>
        <w:rPr>
          <w:rFonts w:hint="eastAsia"/>
        </w:rPr>
        <w:t>(</w:t>
      </w:r>
      <w:r>
        <w:rPr>
          <w:rFonts w:hint="eastAsia" w:ascii="Times New Roman" w:hAnsi="Times New Roman"/>
        </w:rPr>
        <w:t>4</w:t>
      </w:r>
      <w:r>
        <w:rPr>
          <w:rFonts w:hint="eastAsia"/>
        </w:rPr>
        <w:t>):</w:t>
      </w:r>
      <w:r>
        <w:rPr>
          <w:rFonts w:hint="eastAsia" w:ascii="Times New Roman" w:hAnsi="Times New Roman"/>
        </w:rPr>
        <w:t>598</w:t>
      </w:r>
      <w:r>
        <w:rPr>
          <w:rFonts w:hint="eastAsia"/>
        </w:rPr>
        <w:t>-</w:t>
      </w:r>
      <w:r>
        <w:rPr>
          <w:rFonts w:hint="eastAsia" w:ascii="Times New Roman" w:hAnsi="Times New Roman"/>
        </w:rPr>
        <w:t>616</w:t>
      </w:r>
      <w:r>
        <w:rPr>
          <w:rFonts w:hint="eastAsia"/>
        </w:rPr>
        <w:t>.</w:t>
      </w:r>
    </w:p>
    <w:p>
      <w:pPr>
        <w:pStyle w:val="10"/>
        <w:snapToGrid/>
        <w:spacing w:line="340" w:lineRule="exact"/>
        <w:ind w:firstLine="420" w:firstLineChars="200"/>
        <w:jc w:val="both"/>
      </w:pPr>
      <w:r>
        <w:rPr>
          <w:rFonts w:hint="eastAsia"/>
        </w:rPr>
        <w:t>[</w:t>
      </w:r>
      <w:r>
        <w:rPr>
          <w:rFonts w:hint="eastAsia" w:ascii="Times New Roman" w:hAnsi="Times New Roman"/>
        </w:rPr>
        <w:t>4</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Jiang</w:t>
      </w:r>
      <w:r>
        <w:rPr>
          <w:rFonts w:hint="eastAsia"/>
        </w:rPr>
        <w:t xml:space="preserve">, </w:t>
      </w:r>
      <w:r>
        <w:rPr>
          <w:rFonts w:hint="eastAsia" w:ascii="Times New Roman" w:hAnsi="Times New Roman"/>
        </w:rPr>
        <w:t>Y</w:t>
      </w:r>
      <w:r>
        <w:rPr>
          <w:rFonts w:hint="eastAsia"/>
        </w:rPr>
        <w:t xml:space="preserve">. </w:t>
      </w:r>
      <w:r>
        <w:rPr>
          <w:rFonts w:hint="eastAsia" w:ascii="Times New Roman" w:hAnsi="Times New Roman"/>
        </w:rPr>
        <w:t>Qian</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X</w:t>
      </w:r>
      <w:r>
        <w:rPr>
          <w:rFonts w:hint="eastAsia"/>
        </w:rPr>
        <w:t xml:space="preserve">. </w:t>
      </w:r>
      <w:r>
        <w:rPr>
          <w:rFonts w:hint="eastAsia" w:ascii="Times New Roman" w:hAnsi="Times New Roman"/>
        </w:rPr>
        <w:t>Ma</w:t>
      </w:r>
      <w:r>
        <w:rPr>
          <w:rFonts w:hint="eastAsia"/>
        </w:rPr>
        <w:t xml:space="preserve">, </w:t>
      </w:r>
      <w:r>
        <w:rPr>
          <w:rFonts w:hint="eastAsia" w:ascii="Times New Roman" w:hAnsi="Times New Roman"/>
        </w:rPr>
        <w:t>Q</w:t>
      </w:r>
      <w:r>
        <w:rPr>
          <w:rFonts w:hint="eastAsia"/>
        </w:rPr>
        <w:t xml:space="preserve">. </w:t>
      </w:r>
      <w:r>
        <w:rPr>
          <w:rFonts w:hint="eastAsia" w:ascii="Times New Roman" w:hAnsi="Times New Roman"/>
        </w:rPr>
        <w:t>Cheng</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F</w:t>
      </w:r>
      <w:r>
        <w:rPr>
          <w:rFonts w:hint="eastAsia"/>
        </w:rPr>
        <w:t xml:space="preserve">. </w:t>
      </w:r>
      <w:r>
        <w:rPr>
          <w:rFonts w:hint="eastAsia" w:ascii="Times New Roman" w:hAnsi="Times New Roman"/>
        </w:rPr>
        <w:t>Wei</w:t>
      </w:r>
      <w:r>
        <w:rPr>
          <w:rFonts w:hint="eastAsia"/>
        </w:rPr>
        <w:t>, “</w:t>
      </w:r>
      <w:r>
        <w:rPr>
          <w:rFonts w:hint="eastAsia" w:ascii="Times New Roman" w:hAnsi="Times New Roman"/>
        </w:rPr>
        <w:t>User</w:t>
      </w:r>
      <w:r>
        <w:rPr>
          <w:rFonts w:hint="eastAsia"/>
        </w:rPr>
        <w:t xml:space="preserve"> </w:t>
      </w:r>
      <w:r>
        <w:rPr>
          <w:rFonts w:hint="eastAsia" w:ascii="Times New Roman" w:hAnsi="Times New Roman"/>
        </w:rPr>
        <w:t>centric</w:t>
      </w:r>
      <w:r>
        <w:rPr>
          <w:rFonts w:hint="eastAsia"/>
        </w:rPr>
        <w:t xml:space="preserve"> </w:t>
      </w:r>
      <w:r>
        <w:rPr>
          <w:rFonts w:hint="eastAsia" w:ascii="Times New Roman" w:hAnsi="Times New Roman"/>
        </w:rPr>
        <w:t>three</w:t>
      </w:r>
      <w:r>
        <w:rPr>
          <w:rFonts w:hint="eastAsia"/>
        </w:rPr>
        <w:t>-</w:t>
      </w:r>
      <w:r>
        <w:rPr>
          <w:rFonts w:hint="eastAsia" w:ascii="Times New Roman" w:hAnsi="Times New Roman"/>
        </w:rPr>
        <w:t>factor</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cloud</w:t>
      </w:r>
      <w:r>
        <w:rPr>
          <w:rFonts w:hint="eastAsia"/>
        </w:rPr>
        <w:t>-</w:t>
      </w:r>
      <w:r>
        <w:rPr>
          <w:rFonts w:hint="eastAsia" w:ascii="Times New Roman" w:hAnsi="Times New Roman"/>
        </w:rPr>
        <w:t>assisted</w:t>
      </w:r>
      <w:r>
        <w:rPr>
          <w:rFonts w:hint="eastAsia"/>
        </w:rPr>
        <w:t xml:space="preserve"> </w:t>
      </w:r>
      <w:r>
        <w:rPr>
          <w:rFonts w:hint="eastAsia" w:ascii="Times New Roman" w:hAnsi="Times New Roman"/>
        </w:rPr>
        <w:t>wearable</w:t>
      </w:r>
      <w:r>
        <w:rPr>
          <w:rFonts w:hint="eastAsia"/>
        </w:rPr>
        <w:t xml:space="preserve"> </w:t>
      </w:r>
      <w:r>
        <w:rPr>
          <w:rFonts w:hint="eastAsia" w:ascii="Times New Roman" w:hAnsi="Times New Roman"/>
        </w:rPr>
        <w:t>devices</w:t>
      </w:r>
      <w:r>
        <w:rPr>
          <w:rFonts w:hint="eastAsia"/>
        </w:rPr>
        <w:t xml:space="preserve">,” </w:t>
      </w:r>
      <w:r>
        <w:rPr>
          <w:rFonts w:hint="eastAsia" w:ascii="Times New Roman" w:hAnsi="Times New Roman"/>
        </w:rPr>
        <w:t>Int</w:t>
      </w:r>
      <w:r>
        <w:rPr>
          <w:rFonts w:hint="eastAsia"/>
        </w:rPr>
        <w:t xml:space="preserve"> </w:t>
      </w:r>
      <w:r>
        <w:rPr>
          <w:rFonts w:hint="eastAsia" w:ascii="Times New Roman" w:hAnsi="Times New Roman"/>
        </w:rPr>
        <w:t>J</w:t>
      </w:r>
      <w:r>
        <w:rPr>
          <w:rFonts w:hint="eastAsia"/>
        </w:rPr>
        <w:t xml:space="preserve"> </w:t>
      </w:r>
      <w:r>
        <w:rPr>
          <w:rFonts w:hint="eastAsia" w:ascii="Times New Roman" w:hAnsi="Times New Roman"/>
        </w:rPr>
        <w:t>Commun</w:t>
      </w:r>
      <w:r>
        <w:rPr>
          <w:rFonts w:hint="eastAsia"/>
        </w:rPr>
        <w:t xml:space="preserve"> </w:t>
      </w:r>
      <w:r>
        <w:rPr>
          <w:rFonts w:hint="eastAsia" w:ascii="Times New Roman" w:hAnsi="Times New Roman"/>
        </w:rPr>
        <w:t>Syst</w:t>
      </w:r>
      <w:r>
        <w:rPr>
          <w:rFonts w:hint="eastAsia"/>
        </w:rPr>
        <w:t xml:space="preserve">, </w:t>
      </w:r>
      <w:r>
        <w:rPr>
          <w:rFonts w:hint="eastAsia" w:ascii="Times New Roman" w:hAnsi="Times New Roman"/>
        </w:rPr>
        <w:t>vol</w:t>
      </w:r>
      <w:r>
        <w:rPr>
          <w:rFonts w:hint="eastAsia"/>
        </w:rPr>
        <w:t xml:space="preserve">. </w:t>
      </w:r>
      <w:r>
        <w:rPr>
          <w:rFonts w:hint="eastAsia" w:ascii="Times New Roman" w:hAnsi="Times New Roman"/>
        </w:rPr>
        <w:t>32</w:t>
      </w:r>
      <w:r>
        <w:rPr>
          <w:rFonts w:hint="eastAsia"/>
        </w:rPr>
        <w:t xml:space="preserve">, </w:t>
      </w:r>
      <w:r>
        <w:rPr>
          <w:rFonts w:hint="eastAsia" w:ascii="Times New Roman" w:hAnsi="Times New Roman"/>
        </w:rPr>
        <w:t>no</w:t>
      </w:r>
      <w:r>
        <w:rPr>
          <w:rFonts w:hint="eastAsia"/>
        </w:rPr>
        <w:t xml:space="preserve">. </w:t>
      </w:r>
      <w:r>
        <w:rPr>
          <w:rFonts w:hint="eastAsia" w:ascii="Times New Roman" w:hAnsi="Times New Roman"/>
        </w:rPr>
        <w:t>6</w:t>
      </w:r>
      <w:r>
        <w:rPr>
          <w:rFonts w:hint="eastAsia"/>
        </w:rPr>
        <w:t xml:space="preserve">, </w:t>
      </w:r>
      <w:r>
        <w:rPr>
          <w:rFonts w:hint="eastAsia" w:ascii="Times New Roman" w:hAnsi="Times New Roman"/>
        </w:rPr>
        <w:t>p</w:t>
      </w:r>
      <w:r>
        <w:rPr>
          <w:rFonts w:hint="eastAsia"/>
        </w:rPr>
        <w:t xml:space="preserve">. </w:t>
      </w:r>
      <w:r>
        <w:rPr>
          <w:rFonts w:hint="eastAsia" w:ascii="Times New Roman" w:hAnsi="Times New Roman"/>
        </w:rPr>
        <w:t>e3900</w:t>
      </w:r>
      <w:r>
        <w:rPr>
          <w:rFonts w:hint="eastAsia"/>
        </w:rPr>
        <w:t xml:space="preserve">, </w:t>
      </w:r>
      <w:r>
        <w:rPr>
          <w:rFonts w:hint="eastAsia" w:ascii="Times New Roman" w:hAnsi="Times New Roman"/>
        </w:rPr>
        <w:t>Apr</w:t>
      </w:r>
      <w:r>
        <w:rPr>
          <w:rFonts w:hint="eastAsia"/>
        </w:rPr>
        <w:t xml:space="preserve">. </w:t>
      </w:r>
      <w:r>
        <w:rPr>
          <w:rFonts w:hint="eastAsia" w:ascii="Times New Roman" w:hAnsi="Times New Roman"/>
        </w:rPr>
        <w:t>2019</w:t>
      </w:r>
      <w:r>
        <w:rPr>
          <w:rFonts w:hint="eastAsia"/>
        </w:rPr>
        <w:t>.</w:t>
      </w:r>
    </w:p>
    <w:p>
      <w:pPr>
        <w:pStyle w:val="2"/>
        <w:spacing w:line="340" w:lineRule="exact"/>
        <w:ind w:firstLine="420" w:firstLineChars="200"/>
      </w:pPr>
      <w:r>
        <w:rPr>
          <w:rFonts w:hint="eastAsia"/>
        </w:rPr>
        <w:t>[</w:t>
      </w:r>
      <w:r>
        <w:rPr>
          <w:rFonts w:hint="eastAsia" w:ascii="Times New Roman" w:hAnsi="Times New Roman"/>
        </w:rPr>
        <w:t>5</w:t>
      </w:r>
      <w:r>
        <w:rPr>
          <w:rFonts w:hint="eastAsia"/>
        </w:rPr>
        <w:t xml:space="preserve">] </w:t>
      </w:r>
      <w:r>
        <w:rPr>
          <w:rFonts w:hint="eastAsia" w:ascii="Times New Roman" w:hAnsi="Times New Roman"/>
        </w:rPr>
        <w:t>ZHIHUI</w:t>
      </w:r>
      <w:r>
        <w:rPr>
          <w:rFonts w:hint="eastAsia"/>
        </w:rPr>
        <w:t xml:space="preserve"> </w:t>
      </w:r>
      <w:r>
        <w:rPr>
          <w:rFonts w:hint="eastAsia" w:ascii="Times New Roman" w:hAnsi="Times New Roman"/>
        </w:rPr>
        <w:t>WANG</w:t>
      </w:r>
      <w:r>
        <w:rPr>
          <w:rFonts w:hint="eastAsia"/>
        </w:rPr>
        <w:t xml:space="preserve">, </w:t>
      </w:r>
      <w:r>
        <w:rPr>
          <w:rFonts w:hint="eastAsia" w:ascii="Times New Roman" w:hAnsi="Times New Roman"/>
        </w:rPr>
        <w:t>JIANLI</w:t>
      </w:r>
      <w:r>
        <w:rPr>
          <w:rFonts w:hint="eastAsia"/>
        </w:rPr>
        <w:t xml:space="preserve"> </w:t>
      </w:r>
      <w:r>
        <w:rPr>
          <w:rFonts w:hint="eastAsia" w:ascii="Times New Roman" w:hAnsi="Times New Roman"/>
        </w:rPr>
        <w:t>ZHAO</w:t>
      </w:r>
      <w:r>
        <w:rPr>
          <w:rFonts w:hint="eastAsia"/>
        </w:rPr>
        <w:t xml:space="preserve">, </w:t>
      </w:r>
      <w:r>
        <w:rPr>
          <w:rFonts w:hint="eastAsia" w:ascii="Times New Roman" w:hAnsi="Times New Roman"/>
        </w:rPr>
        <w:t>BENZHEN</w:t>
      </w:r>
      <w:r>
        <w:rPr>
          <w:rFonts w:hint="eastAsia"/>
        </w:rPr>
        <w:t xml:space="preserve"> </w:t>
      </w:r>
      <w:r>
        <w:rPr>
          <w:rFonts w:hint="eastAsia" w:ascii="Times New Roman" w:hAnsi="Times New Roman"/>
        </w:rPr>
        <w:t>GUO</w:t>
      </w:r>
      <w:r>
        <w:rPr>
          <w:rFonts w:hint="eastAsia"/>
        </w:rPr>
        <w:t xml:space="preserve">, </w:t>
      </w:r>
      <w:r>
        <w:rPr>
          <w:rFonts w:hint="eastAsia" w:ascii="Times New Roman" w:hAnsi="Times New Roman"/>
        </w:rPr>
        <w:t>JINGJINGYANG</w:t>
      </w:r>
      <w:r>
        <w:rPr>
          <w:rFonts w:hint="eastAsia"/>
        </w:rPr>
        <w:t xml:space="preserve">, </w:t>
      </w:r>
      <w:r>
        <w:rPr>
          <w:rFonts w:hint="eastAsia" w:ascii="Times New Roman" w:hAnsi="Times New Roman"/>
        </w:rPr>
        <w:t>XIAO</w:t>
      </w:r>
      <w:r>
        <w:rPr>
          <w:rFonts w:hint="eastAsia"/>
        </w:rPr>
        <w:t xml:space="preserve"> </w:t>
      </w:r>
      <w:r>
        <w:rPr>
          <w:rFonts w:hint="eastAsia" w:ascii="Times New Roman" w:hAnsi="Times New Roman"/>
        </w:rPr>
        <w:t>ZHANG</w:t>
      </w:r>
      <w:r>
        <w:rPr>
          <w:rFonts w:hint="eastAsia"/>
        </w:rPr>
        <w:t xml:space="preserve">. </w:t>
      </w:r>
      <w:r>
        <w:rPr>
          <w:rFonts w:hint="eastAsia" w:ascii="Times New Roman" w:hAnsi="Times New Roman"/>
        </w:rPr>
        <w:t>Mutual</w:t>
      </w:r>
      <w:r>
        <w:rPr>
          <w:rFonts w:hint="eastAsia"/>
        </w:rPr>
        <w:t xml:space="preserve"> </w:t>
      </w:r>
      <w:r>
        <w:rPr>
          <w:rFonts w:hint="eastAsia" w:ascii="Times New Roman" w:hAnsi="Times New Roman"/>
        </w:rPr>
        <w:t>Authentication</w:t>
      </w:r>
      <w:r>
        <w:rPr>
          <w:rFonts w:hint="eastAsia"/>
        </w:rPr>
        <w:t xml:space="preserve"> </w:t>
      </w:r>
      <w:r>
        <w:rPr>
          <w:rFonts w:hint="eastAsia" w:ascii="Times New Roman" w:hAnsi="Times New Roman"/>
        </w:rPr>
        <w:t>Protocol</w:t>
      </w:r>
      <w:r>
        <w:rPr>
          <w:rFonts w:hint="eastAsia"/>
        </w:rPr>
        <w:t xml:space="preserve"> </w:t>
      </w:r>
      <w:r>
        <w:rPr>
          <w:rFonts w:hint="eastAsia" w:ascii="Times New Roman" w:hAnsi="Times New Roman"/>
        </w:rPr>
        <w:t>for</w:t>
      </w:r>
      <w:r>
        <w:rPr>
          <w:rFonts w:hint="eastAsia"/>
        </w:rPr>
        <w:t xml:space="preserve"> </w:t>
      </w:r>
      <w:r>
        <w:rPr>
          <w:rFonts w:hint="eastAsia" w:ascii="Times New Roman" w:hAnsi="Times New Roman"/>
        </w:rPr>
        <w:t>IoT</w:t>
      </w:r>
      <w:r>
        <w:rPr>
          <w:rFonts w:hint="eastAsia"/>
        </w:rPr>
        <w:t>-</w:t>
      </w:r>
      <w:r>
        <w:rPr>
          <w:rFonts w:hint="eastAsia" w:ascii="Times New Roman" w:hAnsi="Times New Roman"/>
        </w:rPr>
        <w:t>based</w:t>
      </w:r>
      <w:r>
        <w:rPr>
          <w:rFonts w:hint="eastAsia"/>
        </w:rPr>
        <w:t xml:space="preserve"> </w:t>
      </w:r>
      <w:r>
        <w:rPr>
          <w:rFonts w:hint="eastAsia" w:ascii="Times New Roman" w:hAnsi="Times New Roman"/>
        </w:rPr>
        <w:t>Environment</w:t>
      </w:r>
      <w:r>
        <w:rPr>
          <w:rFonts w:hint="eastAsia"/>
        </w:rPr>
        <w:t xml:space="preserve"> </w:t>
      </w:r>
      <w:r>
        <w:rPr>
          <w:rFonts w:hint="eastAsia" w:ascii="Times New Roman" w:hAnsi="Times New Roman"/>
        </w:rPr>
        <w:t>Monitoring</w:t>
      </w:r>
      <w:r>
        <w:rPr>
          <w:rFonts w:hint="eastAsia"/>
        </w:rPr>
        <w:t xml:space="preserve"> </w:t>
      </w:r>
      <w:r>
        <w:rPr>
          <w:rFonts w:hint="eastAsia" w:ascii="Times New Roman" w:hAnsi="Times New Roman"/>
        </w:rPr>
        <w:t>System</w:t>
      </w:r>
      <w:r>
        <w:rPr>
          <w:rFonts w:hint="eastAsia"/>
        </w:rPr>
        <w:t>[</w:t>
      </w:r>
      <w:r>
        <w:rPr>
          <w:rFonts w:hint="eastAsia" w:ascii="Times New Roman" w:hAnsi="Times New Roman"/>
        </w:rPr>
        <w:t>j</w:t>
      </w:r>
      <w:r>
        <w:rPr>
          <w:rFonts w:hint="eastAsia"/>
        </w:rPr>
        <w:t>]</w:t>
      </w:r>
      <w:r>
        <w:rPr>
          <w:rFonts w:hint="eastAsia" w:ascii="Times New Roman" w:hAnsi="Times New Roman"/>
        </w:rPr>
        <w:t>Journal</w:t>
      </w:r>
      <w:r>
        <w:rPr>
          <w:rFonts w:hint="eastAsia"/>
        </w:rPr>
        <w:t xml:space="preserve"> </w:t>
      </w:r>
      <w:r>
        <w:rPr>
          <w:rFonts w:hint="eastAsia" w:ascii="Times New Roman" w:hAnsi="Times New Roman"/>
        </w:rPr>
        <w:t>of</w:t>
      </w:r>
      <w:r>
        <w:rPr>
          <w:rFonts w:hint="eastAsia"/>
        </w:rPr>
        <w:t xml:space="preserve"> </w:t>
      </w:r>
      <w:r>
        <w:rPr>
          <w:rFonts w:hint="eastAsia" w:ascii="Times New Roman" w:hAnsi="Times New Roman"/>
        </w:rPr>
        <w:t>Environmental</w:t>
      </w:r>
      <w:r>
        <w:rPr>
          <w:rFonts w:hint="eastAsia"/>
        </w:rPr>
        <w:t xml:space="preserve"> </w:t>
      </w:r>
      <w:r>
        <w:rPr>
          <w:rFonts w:hint="eastAsia" w:ascii="Times New Roman" w:hAnsi="Times New Roman"/>
        </w:rPr>
        <w:t>Protection</w:t>
      </w:r>
      <w:r>
        <w:rPr>
          <w:rFonts w:hint="eastAsia"/>
        </w:rPr>
        <w:t xml:space="preserve"> </w:t>
      </w:r>
      <w:r>
        <w:rPr>
          <w:rFonts w:hint="eastAsia" w:ascii="Times New Roman" w:hAnsi="Times New Roman"/>
        </w:rPr>
        <w:t>and</w:t>
      </w:r>
      <w:r>
        <w:rPr>
          <w:rFonts w:hint="eastAsia"/>
        </w:rPr>
        <w:t xml:space="preserve"> </w:t>
      </w:r>
      <w:r>
        <w:rPr>
          <w:rFonts w:hint="eastAsia" w:ascii="Times New Roman" w:hAnsi="Times New Roman"/>
        </w:rPr>
        <w:t>Ecology</w:t>
      </w:r>
      <w:r>
        <w:rPr>
          <w:rFonts w:hint="eastAsia"/>
        </w:rPr>
        <w:t xml:space="preserve"> </w:t>
      </w:r>
      <w:r>
        <w:rPr>
          <w:rFonts w:hint="eastAsia" w:ascii="Times New Roman" w:hAnsi="Times New Roman"/>
        </w:rPr>
        <w:t>2019</w:t>
      </w:r>
      <w:r>
        <w:rPr>
          <w:rFonts w:hint="eastAsia"/>
        </w:rPr>
        <w:t>,</w:t>
      </w:r>
      <w:r>
        <w:rPr>
          <w:rFonts w:hint="eastAsia" w:ascii="Times New Roman" w:hAnsi="Times New Roman"/>
        </w:rPr>
        <w:t>6</w:t>
      </w:r>
      <w:r>
        <w:rPr>
          <w:rFonts w:hint="eastAsia"/>
        </w:rPr>
        <w:t>(</w:t>
      </w:r>
      <w:r>
        <w:rPr>
          <w:rFonts w:hint="eastAsia" w:ascii="Times New Roman" w:hAnsi="Times New Roman"/>
        </w:rPr>
        <w:t>2</w:t>
      </w:r>
      <w:r>
        <w:rPr>
          <w:rFonts w:hint="eastAsia"/>
        </w:rPr>
        <w:t>)</w:t>
      </w:r>
    </w:p>
    <w:p>
      <w:pPr>
        <w:pStyle w:val="2"/>
        <w:spacing w:line="340" w:lineRule="exact"/>
        <w:ind w:firstLine="420" w:firstLineChars="200"/>
      </w:pPr>
      <w:r>
        <w:t>[</w:t>
      </w:r>
      <w:r>
        <w:rPr>
          <w:rFonts w:hint="eastAsia" w:ascii="Times New Roman" w:hAnsi="Times New Roman"/>
        </w:rPr>
        <w:t>6</w:t>
      </w:r>
      <w:r>
        <w:t>] 袁琦. 我国物联网安全发展现状和建议[</w:t>
      </w:r>
      <w:r>
        <w:rPr>
          <w:rFonts w:ascii="Times New Roman" w:hAnsi="Times New Roman"/>
        </w:rPr>
        <w:t>J</w:t>
      </w:r>
      <w:r>
        <w:t xml:space="preserve">]. 现代电信科技, </w:t>
      </w:r>
      <w:r>
        <w:rPr>
          <w:rFonts w:ascii="Times New Roman" w:hAnsi="Times New Roman"/>
        </w:rPr>
        <w:t>2014</w:t>
      </w:r>
      <w:r>
        <w:t>(</w:t>
      </w:r>
      <w:r>
        <w:rPr>
          <w:rFonts w:ascii="Times New Roman" w:hAnsi="Times New Roman"/>
        </w:rPr>
        <w:t>10</w:t>
      </w:r>
      <w:r>
        <w:t>):</w:t>
      </w:r>
      <w:r>
        <w:rPr>
          <w:rFonts w:ascii="Times New Roman" w:hAnsi="Times New Roman"/>
        </w:rPr>
        <w:t>36</w:t>
      </w:r>
      <w:r>
        <w:t>-</w:t>
      </w:r>
      <w:r>
        <w:rPr>
          <w:rFonts w:ascii="Times New Roman" w:hAnsi="Times New Roman"/>
        </w:rPr>
        <w:t>39</w:t>
      </w:r>
      <w:r>
        <w:t>.</w:t>
      </w:r>
    </w:p>
    <w:p>
      <w:pPr>
        <w:pStyle w:val="2"/>
        <w:spacing w:line="340" w:lineRule="exact"/>
        <w:ind w:firstLine="420" w:firstLineChars="200"/>
      </w:pPr>
      <w:r>
        <w:t>[</w:t>
      </w:r>
      <w:r>
        <w:rPr>
          <w:rFonts w:hint="eastAsia" w:ascii="Times New Roman" w:hAnsi="Times New Roman"/>
        </w:rPr>
        <w:t>7</w:t>
      </w:r>
      <w:r>
        <w:t>]</w:t>
      </w:r>
      <w:r>
        <w:rPr>
          <w:rFonts w:hint="eastAsia"/>
        </w:rPr>
        <w:t xml:space="preserve"> </w:t>
      </w:r>
      <w:r>
        <w:t>史冰清. 高安全性的物联网网关设计与实现[</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8</w:t>
      </w:r>
      <w:r>
        <w:t>]</w:t>
      </w:r>
      <w:r>
        <w:rPr>
          <w:rFonts w:hint="eastAsia"/>
        </w:rPr>
        <w:t xml:space="preserve"> </w:t>
      </w:r>
      <w:r>
        <w:t>王斌. 工业物联网信息安全防护技术研究[</w:t>
      </w:r>
      <w:r>
        <w:rPr>
          <w:rFonts w:ascii="Times New Roman" w:hAnsi="Times New Roman"/>
        </w:rPr>
        <w:t>D</w:t>
      </w:r>
      <w:r>
        <w:t>].电子科技大学,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9</w:t>
      </w:r>
      <w:r>
        <w:t>]</w:t>
      </w:r>
      <w:r>
        <w:rPr>
          <w:rFonts w:hint="eastAsia"/>
        </w:rPr>
        <w:t xml:space="preserve"> </w:t>
      </w:r>
      <w:r>
        <w:t>黎俊男. 基于</w:t>
      </w:r>
      <w:r>
        <w:rPr>
          <w:rFonts w:ascii="Times New Roman" w:hAnsi="Times New Roman"/>
        </w:rPr>
        <w:t>AES</w:t>
      </w:r>
      <w:r>
        <w:t>与</w:t>
      </w:r>
      <w:r>
        <w:rPr>
          <w:rFonts w:ascii="Times New Roman" w:hAnsi="Times New Roman"/>
        </w:rPr>
        <w:t>ECC</w:t>
      </w:r>
      <w:r>
        <w:t>的游戏数据混合加密研究与实现[</w:t>
      </w:r>
      <w:r>
        <w:rPr>
          <w:rFonts w:ascii="Times New Roman" w:hAnsi="Times New Roman"/>
        </w:rPr>
        <w:t>D</w:t>
      </w:r>
      <w:r>
        <w:t>].华南理工大学,</w:t>
      </w:r>
      <w:r>
        <w:rPr>
          <w:rFonts w:ascii="Times New Roman" w:hAnsi="Times New Roman"/>
        </w:rPr>
        <w:t>2018</w:t>
      </w:r>
      <w:r>
        <w:t>.</w:t>
      </w:r>
    </w:p>
    <w:p>
      <w:pPr>
        <w:pStyle w:val="2"/>
        <w:spacing w:line="340" w:lineRule="exact"/>
        <w:ind w:firstLine="420" w:firstLineChars="200"/>
      </w:pPr>
      <w:r>
        <w:t>[</w:t>
      </w:r>
      <w:r>
        <w:rPr>
          <w:rFonts w:hint="eastAsia" w:ascii="Times New Roman" w:hAnsi="Times New Roman"/>
        </w:rPr>
        <w:t>10</w:t>
      </w:r>
      <w:r>
        <w:t>]龙辉. 基于</w:t>
      </w:r>
      <w:r>
        <w:rPr>
          <w:rFonts w:ascii="Times New Roman" w:hAnsi="Times New Roman"/>
        </w:rPr>
        <w:t>ECC</w:t>
      </w:r>
      <w:r>
        <w:t>-</w:t>
      </w:r>
      <w:r>
        <w:rPr>
          <w:rFonts w:ascii="Times New Roman" w:hAnsi="Times New Roman"/>
        </w:rPr>
        <w:t>AES</w:t>
      </w:r>
      <w:r>
        <w:t>混合加密的智能配电网安全通信方案设计[</w:t>
      </w:r>
      <w:r>
        <w:rPr>
          <w:rFonts w:ascii="Times New Roman" w:hAnsi="Times New Roman"/>
        </w:rPr>
        <w:t>D</w:t>
      </w:r>
      <w:r>
        <w:t>].湘潭大学,</w:t>
      </w:r>
      <w:r>
        <w:rPr>
          <w:rFonts w:ascii="Times New Roman" w:hAnsi="Times New Roman"/>
        </w:rPr>
        <w:t>2016</w:t>
      </w:r>
      <w:r>
        <w:t>.</w:t>
      </w:r>
    </w:p>
    <w:p>
      <w:pPr>
        <w:pStyle w:val="2"/>
        <w:spacing w:line="340" w:lineRule="exact"/>
        <w:ind w:firstLine="420" w:firstLineChars="200"/>
      </w:pPr>
      <w:r>
        <w:t>[</w:t>
      </w:r>
      <w:r>
        <w:rPr>
          <w:rFonts w:hint="eastAsia" w:ascii="Times New Roman" w:hAnsi="Times New Roman"/>
        </w:rPr>
        <w:t>11</w:t>
      </w:r>
      <w:r>
        <w:t>]李春平. 基于低功耗处理器的数字签名研究与实现[</w:t>
      </w:r>
      <w:r>
        <w:rPr>
          <w:rFonts w:ascii="Times New Roman" w:hAnsi="Times New Roman"/>
        </w:rPr>
        <w:t>D</w:t>
      </w:r>
      <w:r>
        <w:t>].北京邮电大学,</w:t>
      </w:r>
      <w:r>
        <w:rPr>
          <w:rFonts w:ascii="Times New Roman" w:hAnsi="Times New Roman"/>
        </w:rPr>
        <w:t>2015</w:t>
      </w:r>
      <w:r>
        <w:t>.</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56" w:name="_Toc21615"/>
      <w:r>
        <w:rPr>
          <w:rFonts w:hint="eastAsia"/>
        </w:rPr>
        <w:t>附录</w:t>
      </w:r>
      <w:bookmarkEnd w:id="56"/>
    </w:p>
    <w:p>
      <w:r>
        <w:t>@</w:t>
      </w:r>
      <w:r>
        <w:rPr>
          <w:rFonts w:ascii="Times New Roman" w:hAnsi="Times New Roman"/>
        </w:rPr>
        <w:t>Slf4j</w:t>
      </w:r>
    </w:p>
    <w:p>
      <w:r>
        <w:rPr>
          <w:rFonts w:ascii="Times New Roman" w:hAnsi="Times New Roman"/>
        </w:rPr>
        <w:t>public</w:t>
      </w:r>
      <w:r>
        <w:t xml:space="preserve"> </w:t>
      </w:r>
      <w:r>
        <w:rPr>
          <w:rFonts w:ascii="Times New Roman" w:hAnsi="Times New Roman"/>
        </w:rPr>
        <w:t>class</w:t>
      </w:r>
      <w:r>
        <w:t xml:space="preserve"> </w:t>
      </w:r>
      <w:r>
        <w:rPr>
          <w:rFonts w:ascii="Times New Roman" w:hAnsi="Times New Roman"/>
        </w:rPr>
        <w:t>ServerAuthHandler</w:t>
      </w:r>
      <w:r>
        <w:t xml:space="preserve"> </w:t>
      </w:r>
      <w:r>
        <w:rPr>
          <w:rFonts w:ascii="Times New Roman" w:hAnsi="Times New Roman"/>
        </w:rPr>
        <w:t>extends</w:t>
      </w:r>
      <w:r>
        <w:t xml:space="preserve"> </w:t>
      </w:r>
      <w:r>
        <w:rPr>
          <w:rFonts w:ascii="Times New Roman" w:hAnsi="Times New Roman"/>
        </w:rPr>
        <w:t>ChannelInboundHandlerAdapter</w:t>
      </w:r>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channelActive</w:t>
      </w:r>
      <w:r>
        <w:t>(</w:t>
      </w:r>
      <w:r>
        <w:rPr>
          <w:rFonts w:ascii="Times New Roman" w:hAnsi="Times New Roman"/>
        </w:rPr>
        <w:t>ChannelHandlerContext</w:t>
      </w:r>
      <w:r>
        <w:t xml:space="preserve"> </w:t>
      </w:r>
      <w:r>
        <w:rPr>
          <w:rFonts w:ascii="Times New Roman" w:hAnsi="Times New Roman"/>
        </w:rPr>
        <w:t>ctx</w:t>
      </w:r>
      <w:r>
        <w:t>) {</w:t>
      </w:r>
    </w:p>
    <w:p>
      <w:r>
        <w:t xml:space="preserve">        </w:t>
      </w:r>
      <w:r>
        <w:rPr>
          <w:rFonts w:ascii="Times New Roman" w:hAnsi="Times New Roman"/>
        </w:rPr>
        <w:t>log</w:t>
      </w:r>
      <w:r>
        <w:t>.</w:t>
      </w:r>
      <w:r>
        <w:rPr>
          <w:rFonts w:ascii="Times New Roman" w:hAnsi="Times New Roman"/>
        </w:rPr>
        <w:t>info</w:t>
      </w:r>
      <w:r>
        <w:t>("客户端【{}】连接，开始认证",</w:t>
      </w:r>
      <w:r>
        <w:rPr>
          <w:rFonts w:ascii="Times New Roman" w:hAnsi="Times New Roman"/>
        </w:rPr>
        <w:t>ctx</w:t>
      </w:r>
      <w:r>
        <w:t>.</w:t>
      </w:r>
      <w:r>
        <w:rPr>
          <w:rFonts w:ascii="Times New Roman" w:hAnsi="Times New Roman"/>
        </w:rPr>
        <w:t>channel</w:t>
      </w:r>
      <w:r>
        <w:t>().</w:t>
      </w:r>
      <w:r>
        <w:rPr>
          <w:rFonts w:ascii="Times New Roman" w:hAnsi="Times New Roman"/>
        </w:rPr>
        <w:t>remoteAddress</w:t>
      </w:r>
      <w:r>
        <w:t>());</w:t>
      </w:r>
    </w:p>
    <w:p>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channelRead</w:t>
      </w:r>
      <w:r>
        <w:t>(</w:t>
      </w:r>
      <w:r>
        <w:rPr>
          <w:rFonts w:ascii="Times New Roman" w:hAnsi="Times New Roman"/>
        </w:rPr>
        <w:t>ChannelHandlerContext</w:t>
      </w:r>
      <w:r>
        <w:t xml:space="preserve"> </w:t>
      </w:r>
      <w:r>
        <w:rPr>
          <w:rFonts w:ascii="Times New Roman" w:hAnsi="Times New Roman"/>
        </w:rPr>
        <w:t>ctx</w:t>
      </w:r>
      <w:r>
        <w:t xml:space="preserve">, </w:t>
      </w:r>
      <w:r>
        <w:rPr>
          <w:rFonts w:ascii="Times New Roman" w:hAnsi="Times New Roman"/>
        </w:rPr>
        <w:t>Object</w:t>
      </w:r>
      <w:r>
        <w:t xml:space="preserve"> </w:t>
      </w:r>
      <w:r>
        <w:rPr>
          <w:rFonts w:ascii="Times New Roman" w:hAnsi="Times New Roman"/>
        </w:rPr>
        <w:t>message</w:t>
      </w:r>
      <w:r>
        <w:t>) {</w:t>
      </w:r>
    </w:p>
    <w:p>
      <w:r>
        <w:t xml:space="preserve">        </w:t>
      </w:r>
      <w:r>
        <w:rPr>
          <w:rFonts w:ascii="Times New Roman" w:hAnsi="Times New Roman"/>
        </w:rPr>
        <w:t>SocketMsg</w:t>
      </w:r>
      <w:r>
        <w:t xml:space="preserve"> </w:t>
      </w:r>
      <w:r>
        <w:rPr>
          <w:rFonts w:ascii="Times New Roman" w:hAnsi="Times New Roman"/>
        </w:rPr>
        <w:t>msg</w:t>
      </w:r>
      <w:r>
        <w:t xml:space="preserve"> = (</w:t>
      </w:r>
      <w:r>
        <w:rPr>
          <w:rFonts w:ascii="Times New Roman" w:hAnsi="Times New Roman"/>
        </w:rPr>
        <w:t>SocketMsg</w:t>
      </w:r>
      <w:r>
        <w:t xml:space="preserve">) </w:t>
      </w:r>
      <w:r>
        <w:rPr>
          <w:rFonts w:ascii="Times New Roman" w:hAnsi="Times New Roman"/>
        </w:rPr>
        <w:t>message</w:t>
      </w:r>
      <w:r>
        <w:t>;</w:t>
      </w:r>
    </w:p>
    <w:p>
      <w:r>
        <w:t xml:space="preserve">        </w:t>
      </w:r>
      <w:r>
        <w:rPr>
          <w:rFonts w:ascii="Times New Roman" w:hAnsi="Times New Roman"/>
        </w:rPr>
        <w:t>try</w:t>
      </w:r>
      <w:r>
        <w:t xml:space="preserve"> {</w:t>
      </w:r>
    </w:p>
    <w:p>
      <w:r>
        <w:t xml:space="preserve">            </w:t>
      </w:r>
      <w:r>
        <w:rPr>
          <w:rFonts w:ascii="Times New Roman" w:hAnsi="Times New Roman"/>
        </w:rPr>
        <w:t>switch</w:t>
      </w:r>
      <w:r>
        <w:t xml:space="preserve"> (</w:t>
      </w:r>
      <w:r>
        <w:rPr>
          <w:rFonts w:ascii="Times New Roman" w:hAnsi="Times New Roman"/>
        </w:rPr>
        <w:t>msg</w:t>
      </w:r>
      <w:r>
        <w:t>.</w:t>
      </w:r>
      <w:r>
        <w:rPr>
          <w:rFonts w:ascii="Times New Roman" w:hAnsi="Times New Roman"/>
        </w:rPr>
        <w:t>getType</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VALUE</w:t>
      </w:r>
      <w:r>
        <w:t>:</w:t>
      </w:r>
    </w:p>
    <w:p>
      <w:r>
        <w:t xml:space="preserve">                    </w:t>
      </w:r>
      <w:r>
        <w:rPr>
          <w:rFonts w:ascii="Times New Roman" w:hAnsi="Times New Roman"/>
        </w:rPr>
        <w:t>String</w:t>
      </w:r>
      <w:r>
        <w:t xml:space="preserve"> </w:t>
      </w:r>
      <w:r>
        <w:rPr>
          <w:rFonts w:ascii="Times New Roman" w:hAnsi="Times New Roman"/>
        </w:rPr>
        <w:t>clientPubKey</w:t>
      </w:r>
      <w:r>
        <w:t xml:space="preserve"> = (</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p>
    <w:p>
      <w:r>
        <w:t xml:space="preserve">                    </w:t>
      </w:r>
      <w:r>
        <w:rPr>
          <w:rFonts w:ascii="Times New Roman" w:hAnsi="Times New Roman"/>
        </w:rPr>
        <w:t>String</w:t>
      </w:r>
      <w:r>
        <w:t xml:space="preserve"> </w:t>
      </w:r>
      <w:r>
        <w:rPr>
          <w:rFonts w:ascii="Times New Roman" w:hAnsi="Times New Roman"/>
        </w:rPr>
        <w:t>gwId</w:t>
      </w:r>
      <w:r>
        <w:t xml:space="preserve"> = </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if</w:t>
      </w:r>
      <w:r>
        <w:t xml:space="preserve"> (</w:t>
      </w:r>
      <w:r>
        <w:rPr>
          <w:rFonts w:ascii="Times New Roman" w:hAnsi="Times New Roman"/>
        </w:rPr>
        <w:t>StringUtils</w:t>
      </w:r>
      <w:r>
        <w:t>.</w:t>
      </w:r>
      <w:r>
        <w:rPr>
          <w:rFonts w:ascii="Times New Roman" w:hAnsi="Times New Roman"/>
        </w:rPr>
        <w:t>isEmpty</w:t>
      </w:r>
      <w:r>
        <w:t>(</w:t>
      </w:r>
      <w:r>
        <w:rPr>
          <w:rFonts w:ascii="Times New Roman" w:hAnsi="Times New Roman"/>
        </w:rPr>
        <w:t>clientPubKey</w:t>
      </w:r>
      <w:r>
        <w:t xml:space="preserve">) || </w:t>
      </w:r>
      <w:r>
        <w:rPr>
          <w:rFonts w:ascii="Times New Roman" w:hAnsi="Times New Roman"/>
        </w:rPr>
        <w:t>StringUtils</w:t>
      </w:r>
      <w:r>
        <w:t>.</w:t>
      </w:r>
      <w:r>
        <w:rPr>
          <w:rFonts w:ascii="Times New Roman" w:hAnsi="Times New Roman"/>
        </w:rPr>
        <w:t>isEmpty</w:t>
      </w:r>
      <w:r>
        <w:t>(</w:t>
      </w:r>
      <w:r>
        <w:rPr>
          <w:rFonts w:ascii="Times New Roman" w:hAnsi="Times New Roman"/>
        </w:rPr>
        <w:t>gwId</w:t>
      </w:r>
      <w:r>
        <w:t>)){</w:t>
      </w:r>
    </w:p>
    <w:p>
      <w:r>
        <w:t xml:space="preserve">                        </w:t>
      </w:r>
      <w:r>
        <w:rPr>
          <w:rFonts w:ascii="Times New Roman" w:hAnsi="Times New Roman"/>
        </w:rPr>
        <w:t>log</w:t>
      </w:r>
      <w:r>
        <w:t>.</w:t>
      </w:r>
      <w:r>
        <w:rPr>
          <w:rFonts w:ascii="Times New Roman" w:hAnsi="Times New Roman"/>
        </w:rPr>
        <w:t>info</w:t>
      </w:r>
      <w:r>
        <w:t>("网关公钥或网关</w:t>
      </w:r>
      <w:r>
        <w:rPr>
          <w:rFonts w:ascii="Times New Roman" w:hAnsi="Times New Roman"/>
        </w:rPr>
        <w:t>ID</w:t>
      </w:r>
      <w:r>
        <w:t>为空，拒绝处理");</w:t>
      </w:r>
    </w:p>
    <w:p>
      <w:r>
        <w:t xml:space="preserve">                        </w:t>
      </w:r>
      <w:r>
        <w:rPr>
          <w:rFonts w:ascii="Times New Roman" w:hAnsi="Times New Roman"/>
        </w:rPr>
        <w:t>closeChannel</w:t>
      </w:r>
      <w:r>
        <w:t>(</w:t>
      </w:r>
      <w:r>
        <w:rPr>
          <w:rFonts w:ascii="Times New Roman" w:hAnsi="Times New Roman"/>
        </w:rPr>
        <w:t>ctx</w:t>
      </w:r>
      <w:r>
        <w:t>);</w:t>
      </w:r>
    </w:p>
    <w:p>
      <w:r>
        <w:t xml:space="preserve">                        </w:t>
      </w:r>
      <w:r>
        <w:rPr>
          <w:rFonts w:ascii="Times New Roman" w:hAnsi="Times New Roman"/>
        </w:rPr>
        <w:t>return</w:t>
      </w:r>
      <w:r>
        <w:t>;</w:t>
      </w:r>
    </w:p>
    <w:p>
      <w:r>
        <w:t xml:space="preserve">                    }</w:t>
      </w:r>
    </w:p>
    <w:p>
      <w:r>
        <w:t xml:space="preserve">                    </w:t>
      </w:r>
      <w:r>
        <w:rPr>
          <w:rFonts w:ascii="Times New Roman" w:hAnsi="Times New Roman"/>
        </w:rPr>
        <w:t>long</w:t>
      </w:r>
      <w:r>
        <w:t xml:space="preserve"> </w:t>
      </w:r>
      <w:r>
        <w:rPr>
          <w:rFonts w:ascii="Times New Roman" w:hAnsi="Times New Roman"/>
        </w:rPr>
        <w:t>start</w:t>
      </w:r>
      <w:r>
        <w:t xml:space="preserve"> = </w:t>
      </w:r>
      <w:r>
        <w:rPr>
          <w:rFonts w:ascii="Times New Roman" w:hAnsi="Times New Roman"/>
        </w:rPr>
        <w:t>System</w:t>
      </w:r>
      <w:r>
        <w:t>.</w:t>
      </w:r>
      <w:r>
        <w:rPr>
          <w:rFonts w:ascii="Times New Roman" w:hAnsi="Times New Roman"/>
        </w:rPr>
        <w:t>currentTimeMillis</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2</w:t>
      </w:r>
      <w:r>
        <w:t>.服务端接收到秘钥协商请求,客户端公钥为：{}",</w:t>
      </w:r>
      <w:r>
        <w:rPr>
          <w:rFonts w:ascii="Times New Roman" w:hAnsi="Times New Roman"/>
        </w:rPr>
        <w:t>clientPubKey</w:t>
      </w:r>
      <w:r>
        <w:t>);</w:t>
      </w:r>
    </w:p>
    <w:p>
      <w:r>
        <w:t xml:space="preserve">                    </w:t>
      </w:r>
      <w:r>
        <w:rPr>
          <w:rFonts w:ascii="Times New Roman" w:hAnsi="Times New Roman"/>
        </w:rPr>
        <w:t>EcKeys</w:t>
      </w:r>
      <w:r>
        <w:t xml:space="preserve"> </w:t>
      </w:r>
      <w:r>
        <w:rPr>
          <w:rFonts w:ascii="Times New Roman" w:hAnsi="Times New Roman"/>
        </w:rPr>
        <w:t>ecKeys</w:t>
      </w:r>
      <w:r>
        <w:t xml:space="preserve"> = </w:t>
      </w:r>
      <w:r>
        <w:rPr>
          <w:rFonts w:ascii="Times New Roman" w:hAnsi="Times New Roman"/>
        </w:rPr>
        <w:t>SpringBeanFactory</w:t>
      </w:r>
      <w:r>
        <w:t>.</w:t>
      </w:r>
      <w:r>
        <w:rPr>
          <w:rFonts w:ascii="Times New Roman" w:hAnsi="Times New Roman"/>
        </w:rPr>
        <w:t>getBean</w:t>
      </w:r>
      <w:r>
        <w:t>("</w:t>
      </w:r>
      <w:r>
        <w:rPr>
          <w:rFonts w:ascii="Times New Roman" w:hAnsi="Times New Roman"/>
        </w:rPr>
        <w:t>EcKeys</w:t>
      </w:r>
      <w:r>
        <w:t>",</w:t>
      </w:r>
      <w:r>
        <w:rPr>
          <w:rFonts w:ascii="Times New Roman" w:hAnsi="Times New Roman"/>
        </w:rPr>
        <w:t>EcKeys</w:t>
      </w:r>
      <w:r>
        <w:t>.</w:t>
      </w:r>
      <w:r>
        <w:rPr>
          <w:rFonts w:ascii="Times New Roman" w:hAnsi="Times New Roman"/>
        </w:rPr>
        <w:t>class</w:t>
      </w:r>
      <w:r>
        <w:t>);</w:t>
      </w:r>
    </w:p>
    <w:p>
      <w:r>
        <w:t xml:space="preserve">                    </w:t>
      </w:r>
      <w:r>
        <w:rPr>
          <w:rFonts w:ascii="Times New Roman" w:hAnsi="Times New Roman"/>
        </w:rPr>
        <w:t>SocketMsg</w:t>
      </w:r>
      <w:r>
        <w:t>&lt;</w:t>
      </w:r>
      <w:r>
        <w:rPr>
          <w:rFonts w:ascii="Times New Roman" w:hAnsi="Times New Roman"/>
        </w:rPr>
        <w:t>String</w:t>
      </w:r>
      <w:r>
        <w:t xml:space="preserve">&gt; </w:t>
      </w:r>
      <w:r>
        <w:rPr>
          <w:rFonts w:ascii="Times New Roman" w:hAnsi="Times New Roman"/>
        </w:rPr>
        <w:t>publicKeyStr</w:t>
      </w:r>
      <w:r>
        <w:t xml:space="preserve"> = </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p>
    <w:p>
      <w:r>
        <w:t xml:space="preserve">                            .</w:t>
      </w:r>
      <w:r>
        <w:rPr>
          <w:rFonts w:ascii="Times New Roman" w:hAnsi="Times New Roman"/>
        </w:rPr>
        <w:t>setId</w:t>
      </w:r>
      <w:r>
        <w:t>(</w:t>
      </w:r>
      <w:r>
        <w:rPr>
          <w:rFonts w:ascii="Times New Roman" w:hAnsi="Times New Roman"/>
        </w:rPr>
        <w:t>1</w:t>
      </w:r>
      <w:r>
        <w:t>).</w:t>
      </w:r>
      <w:r>
        <w:rPr>
          <w:rFonts w:ascii="Times New Roman" w:hAnsi="Times New Roman"/>
        </w:rPr>
        <w:t>setType</w:t>
      </w:r>
      <w:r>
        <w:t>(</w:t>
      </w:r>
      <w:r>
        <w:rPr>
          <w:rFonts w:ascii="Times New Roman" w:hAnsi="Times New Roman"/>
        </w:rPr>
        <w:t>MsgType</w:t>
      </w:r>
      <w:r>
        <w:t>.</w:t>
      </w:r>
      <w:r>
        <w:rPr>
          <w:rFonts w:ascii="Times New Roman" w:hAnsi="Times New Roman"/>
        </w:rPr>
        <w:t>AUTH</w:t>
      </w:r>
      <w:r>
        <w:t>_</w:t>
      </w:r>
      <w:r>
        <w:rPr>
          <w:rFonts w:ascii="Times New Roman" w:hAnsi="Times New Roman"/>
        </w:rPr>
        <w:t>BACK</w:t>
      </w:r>
      <w:r>
        <w:t>_</w:t>
      </w:r>
      <w:r>
        <w:rPr>
          <w:rFonts w:ascii="Times New Roman" w:hAnsi="Times New Roman"/>
        </w:rPr>
        <w:t>VALUE</w:t>
      </w:r>
      <w:r>
        <w:t>).</w:t>
      </w:r>
      <w:r>
        <w:rPr>
          <w:rFonts w:ascii="Times New Roman" w:hAnsi="Times New Roman"/>
        </w:rPr>
        <w:t>setContent</w:t>
      </w:r>
      <w:r>
        <w:t>(</w:t>
      </w:r>
      <w:r>
        <w:rPr>
          <w:rFonts w:ascii="Times New Roman" w:hAnsi="Times New Roman"/>
        </w:rPr>
        <w:t>ecKeys</w:t>
      </w:r>
      <w:r>
        <w:t>.</w:t>
      </w:r>
      <w:r>
        <w:rPr>
          <w:rFonts w:ascii="Times New Roman" w:hAnsi="Times New Roman"/>
        </w:rPr>
        <w:t>getPubKey</w:t>
      </w:r>
      <w:r>
        <w:t>());</w:t>
      </w:r>
    </w:p>
    <w:p/>
    <w:p>
      <w:r>
        <w:t xml:space="preserve">                    </w:t>
      </w:r>
      <w:r>
        <w:rPr>
          <w:rFonts w:ascii="Times New Roman" w:hAnsi="Times New Roman"/>
        </w:rPr>
        <w:t>String</w:t>
      </w:r>
      <w:r>
        <w:t xml:space="preserve"> </w:t>
      </w:r>
      <w:r>
        <w:rPr>
          <w:rFonts w:ascii="Times New Roman" w:hAnsi="Times New Roman"/>
        </w:rPr>
        <w:t>key</w:t>
      </w:r>
      <w:r>
        <w:t xml:space="preserve"> = </w:t>
      </w:r>
      <w:r>
        <w:rPr>
          <w:rFonts w:ascii="Times New Roman" w:hAnsi="Times New Roman"/>
        </w:rPr>
        <w:t>EncryptOrDecryptUtil</w:t>
      </w:r>
      <w:r>
        <w:t>.</w:t>
      </w:r>
      <w:r>
        <w:rPr>
          <w:rFonts w:ascii="Times New Roman" w:hAnsi="Times New Roman"/>
        </w:rPr>
        <w:t>ecdhKey</w:t>
      </w:r>
      <w:r>
        <w:t>(</w:t>
      </w:r>
      <w:r>
        <w:rPr>
          <w:rFonts w:ascii="Times New Roman" w:hAnsi="Times New Roman"/>
        </w:rPr>
        <w:t>ecKeys</w:t>
      </w:r>
      <w:r>
        <w:t>.</w:t>
      </w:r>
      <w:r>
        <w:rPr>
          <w:rFonts w:ascii="Times New Roman" w:hAnsi="Times New Roman"/>
        </w:rPr>
        <w:t>getPriKey</w:t>
      </w:r>
      <w:r>
        <w:t>(),</w:t>
      </w:r>
      <w:r>
        <w:rPr>
          <w:rFonts w:ascii="Times New Roman" w:hAnsi="Times New Roman"/>
        </w:rPr>
        <w:t>clientPubKey</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3</w:t>
      </w:r>
      <w:r>
        <w:t>. 服务端秘钥协商完成，耗时：{}</w:t>
      </w:r>
      <w:r>
        <w:rPr>
          <w:rFonts w:ascii="Times New Roman" w:hAnsi="Times New Roman"/>
        </w:rPr>
        <w:t>ms</w:t>
      </w:r>
      <w:r>
        <w:t>，开始验证秘钥正确性,加密秘钥为:{}",</w:t>
      </w:r>
      <w:r>
        <w:rPr>
          <w:rFonts w:ascii="Times New Roman" w:hAnsi="Times New Roman"/>
        </w:rPr>
        <w:t>System</w:t>
      </w:r>
      <w:r>
        <w:t>.</w:t>
      </w:r>
      <w:r>
        <w:rPr>
          <w:rFonts w:ascii="Times New Roman" w:hAnsi="Times New Roman"/>
        </w:rPr>
        <w:t>currentTimeMillis</w:t>
      </w:r>
      <w:r>
        <w:t>()-</w:t>
      </w:r>
      <w:r>
        <w:rPr>
          <w:rFonts w:ascii="Times New Roman" w:hAnsi="Times New Roman"/>
        </w:rPr>
        <w:t>start</w:t>
      </w:r>
      <w:r>
        <w:t>,</w:t>
      </w:r>
      <w:r>
        <w:rPr>
          <w:rFonts w:ascii="Times New Roman" w:hAnsi="Times New Roman"/>
        </w:rPr>
        <w:t>key</w:t>
      </w:r>
      <w:r>
        <w:t>);</w:t>
      </w:r>
    </w:p>
    <w:p>
      <w:r>
        <w:t xml:space="preserve">                    //将改秘钥加入秘钥库</w:t>
      </w:r>
    </w:p>
    <w:p>
      <w:r>
        <w:t xml:space="preserve">                    </w:t>
      </w:r>
      <w:r>
        <w:rPr>
          <w:rFonts w:ascii="Times New Roman" w:hAnsi="Times New Roman"/>
        </w:rPr>
        <w:t>Gateway</w:t>
      </w:r>
      <w:r>
        <w:t xml:space="preserve"> </w:t>
      </w:r>
      <w:r>
        <w:rPr>
          <w:rFonts w:ascii="Times New Roman" w:hAnsi="Times New Roman"/>
        </w:rPr>
        <w:t>gw</w:t>
      </w:r>
      <w:r>
        <w:t xml:space="preserve"> = </w:t>
      </w:r>
      <w:r>
        <w:rPr>
          <w:rFonts w:ascii="Times New Roman" w:hAnsi="Times New Roman"/>
        </w:rPr>
        <w:t>new</w:t>
      </w:r>
      <w:r>
        <w:t xml:space="preserve"> </w:t>
      </w:r>
      <w:r>
        <w:rPr>
          <w:rFonts w:ascii="Times New Roman" w:hAnsi="Times New Roman"/>
        </w:rPr>
        <w:t>Gateway</w:t>
      </w:r>
      <w:r>
        <w:t>()</w:t>
      </w:r>
    </w:p>
    <w:p>
      <w:r>
        <w:t xml:space="preserve">                            .</w:t>
      </w:r>
      <w:r>
        <w:rPr>
          <w:rFonts w:ascii="Times New Roman" w:hAnsi="Times New Roman"/>
        </w:rPr>
        <w:t>setGwId</w:t>
      </w:r>
      <w:r>
        <w:t>(</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setGwName</w:t>
      </w:r>
      <w:r>
        <w:t>("第一套")</w:t>
      </w:r>
    </w:p>
    <w:p>
      <w:r>
        <w:t xml:space="preserve">                            .</w:t>
      </w:r>
      <w:r>
        <w:rPr>
          <w:rFonts w:ascii="Times New Roman" w:hAnsi="Times New Roman"/>
        </w:rPr>
        <w:t>setChannel</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setKey</w:t>
      </w:r>
      <w:r>
        <w:t>(</w:t>
      </w:r>
      <w:r>
        <w:rPr>
          <w:rFonts w:ascii="Times New Roman" w:hAnsi="Times New Roman"/>
        </w:rPr>
        <w:t>key</w:t>
      </w:r>
      <w:r>
        <w:t>)</w:t>
      </w:r>
    </w:p>
    <w:p>
      <w:r>
        <w:t xml:space="preserve">                            .</w:t>
      </w:r>
      <w:r>
        <w:rPr>
          <w:rFonts w:ascii="Times New Roman" w:hAnsi="Times New Roman"/>
        </w:rPr>
        <w:t>setPubKey</w:t>
      </w:r>
      <w:r>
        <w:t>(</w:t>
      </w:r>
      <w:r>
        <w:rPr>
          <w:rFonts w:ascii="Times New Roman" w:hAnsi="Times New Roman"/>
        </w:rPr>
        <w:t>clientPubKey</w:t>
      </w:r>
      <w:r>
        <w:t>);</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 xml:space="preserve">(), </w:t>
      </w:r>
      <w:r>
        <w:rPr>
          <w:rFonts w:ascii="Times New Roman" w:hAnsi="Times New Roman"/>
        </w:rPr>
        <w:t>gw</w:t>
      </w:r>
      <w:r>
        <w:t>);</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publicKeyStr</w:t>
      </w:r>
      <w:r>
        <w:t>);</w:t>
      </w:r>
    </w:p>
    <w:p>
      <w:r>
        <w:t xml:space="preserve">                    </w:t>
      </w:r>
      <w:r>
        <w:rPr>
          <w:rFonts w:ascii="Times New Roman" w:hAnsi="Times New Roman"/>
        </w:rPr>
        <w:t>break</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CHECK</w:t>
      </w:r>
      <w:r>
        <w:t>_</w:t>
      </w:r>
      <w:r>
        <w:rPr>
          <w:rFonts w:ascii="Times New Roman" w:hAnsi="Times New Roman"/>
        </w:rPr>
        <w:t>VALUE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6</w:t>
      </w:r>
      <w:r>
        <w:t>.服务端验证秘钥正确性");</w:t>
      </w:r>
    </w:p>
    <w:p>
      <w:r>
        <w:t xml:space="preserve">                    </w:t>
      </w:r>
      <w:r>
        <w:rPr>
          <w:rFonts w:ascii="Times New Roman" w:hAnsi="Times New Roman"/>
        </w:rPr>
        <w:t>Gateway</w:t>
      </w:r>
      <w:r>
        <w:t xml:space="preserve"> </w:t>
      </w:r>
      <w:r>
        <w:rPr>
          <w:rFonts w:ascii="Times New Roman" w:hAnsi="Times New Roman"/>
        </w:rPr>
        <w:t>gw1</w:t>
      </w:r>
      <w:r>
        <w:t xml:space="preserve"> = </w:t>
      </w:r>
      <w:r>
        <w:rPr>
          <w:rFonts w:ascii="Times New Roman" w:hAnsi="Times New Roman"/>
        </w:rPr>
        <w:t>NettySocketHolder</w:t>
      </w:r>
      <w:r>
        <w:t>.</w:t>
      </w:r>
      <w:r>
        <w:rPr>
          <w:rFonts w:ascii="Times New Roman" w:hAnsi="Times New Roman"/>
        </w:rPr>
        <w:t>get</w:t>
      </w:r>
      <w:r>
        <w:t>(</w:t>
      </w:r>
      <w:r>
        <w:rPr>
          <w:rFonts w:ascii="Times New Roman" w:hAnsi="Times New Roman"/>
        </w:rPr>
        <w:t>msg</w:t>
      </w:r>
      <w:r>
        <w:t>.</w:t>
      </w:r>
      <w:r>
        <w:rPr>
          <w:rFonts w:ascii="Times New Roman" w:hAnsi="Times New Roman"/>
        </w:rPr>
        <w:t>getGatewayId</w:t>
      </w:r>
      <w:r>
        <w:t>());</w:t>
      </w:r>
    </w:p>
    <w:p>
      <w:r>
        <w:t xml:space="preserve">                    //确认秘钥的正确性</w:t>
      </w:r>
    </w:p>
    <w:p>
      <w:r>
        <w:t xml:space="preserve">                    </w:t>
      </w:r>
      <w:r>
        <w:rPr>
          <w:rFonts w:ascii="Times New Roman" w:hAnsi="Times New Roman"/>
        </w:rPr>
        <w:t>String</w:t>
      </w:r>
      <w:r>
        <w:t xml:space="preserve"> </w:t>
      </w:r>
      <w:r>
        <w:rPr>
          <w:rFonts w:ascii="Times New Roman" w:hAnsi="Times New Roman"/>
        </w:rPr>
        <w:t>login</w:t>
      </w:r>
      <w:r>
        <w:t xml:space="preserve"> = </w:t>
      </w:r>
      <w:r>
        <w:rPr>
          <w:rFonts w:ascii="Times New Roman" w:hAnsi="Times New Roman"/>
        </w:rPr>
        <w:t>EncryptOrDecryptUtil</w:t>
      </w:r>
      <w:r>
        <w:t>.</w:t>
      </w:r>
      <w:r>
        <w:rPr>
          <w:rFonts w:ascii="Times New Roman" w:hAnsi="Times New Roman"/>
        </w:rPr>
        <w:t>doAES</w:t>
      </w:r>
      <w:r>
        <w:t>((</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r>
        <w:rPr>
          <w:rFonts w:ascii="Times New Roman" w:hAnsi="Times New Roman"/>
        </w:rPr>
        <w:t>gw1</w:t>
      </w:r>
      <w:r>
        <w:t>.</w:t>
      </w:r>
      <w:r>
        <w:rPr>
          <w:rFonts w:ascii="Times New Roman" w:hAnsi="Times New Roman"/>
        </w:rPr>
        <w:t>getKey</w:t>
      </w:r>
      <w:r>
        <w:t xml:space="preserve">(), </w:t>
      </w:r>
      <w:r>
        <w:rPr>
          <w:rFonts w:ascii="Times New Roman" w:hAnsi="Times New Roman"/>
        </w:rPr>
        <w:t>Cipher</w:t>
      </w:r>
      <w:r>
        <w:t>.</w:t>
      </w:r>
      <w:r>
        <w:rPr>
          <w:rFonts w:ascii="Times New Roman" w:hAnsi="Times New Roman"/>
        </w:rPr>
        <w:t>DECRYPT</w:t>
      </w:r>
      <w:r>
        <w:t>_</w:t>
      </w:r>
      <w:r>
        <w:rPr>
          <w:rFonts w:ascii="Times New Roman" w:hAnsi="Times New Roman"/>
        </w:rPr>
        <w:t>MODE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7</w:t>
      </w:r>
      <w:r>
        <w:t>. 服务端解密出登录口令:{}",</w:t>
      </w:r>
      <w:r>
        <w:rPr>
          <w:rFonts w:ascii="Times New Roman" w:hAnsi="Times New Roman"/>
        </w:rPr>
        <w:t>login</w:t>
      </w:r>
      <w:r>
        <w:t>);</w:t>
      </w:r>
    </w:p>
    <w:p>
      <w:r>
        <w:t xml:space="preserve">                    </w:t>
      </w:r>
      <w:r>
        <w:rPr>
          <w:rFonts w:ascii="Times New Roman" w:hAnsi="Times New Roman"/>
        </w:rPr>
        <w:t>if</w:t>
      </w:r>
      <w:r>
        <w:t xml:space="preserve"> (("</w:t>
      </w:r>
      <w:r>
        <w:rPr>
          <w:rFonts w:ascii="Times New Roman" w:hAnsi="Times New Roman"/>
        </w:rPr>
        <w:t>login</w:t>
      </w:r>
      <w:r>
        <w:t>").</w:t>
      </w:r>
      <w:r>
        <w:rPr>
          <w:rFonts w:ascii="Times New Roman" w:hAnsi="Times New Roman"/>
        </w:rPr>
        <w:t>equals</w:t>
      </w:r>
      <w:r>
        <w:t>(</w:t>
      </w:r>
      <w:r>
        <w:rPr>
          <w:rFonts w:ascii="Times New Roman" w:hAnsi="Times New Roman"/>
        </w:rPr>
        <w:t>login</w:t>
      </w:r>
      <w:r>
        <w:t>)){</w:t>
      </w:r>
    </w:p>
    <w:p>
      <w:r>
        <w:t xml:space="preserve">                        </w:t>
      </w:r>
      <w:r>
        <w:rPr>
          <w:rFonts w:ascii="Times New Roman" w:hAnsi="Times New Roman"/>
        </w:rPr>
        <w:t>log</w:t>
      </w:r>
      <w:r>
        <w:t>.</w:t>
      </w:r>
      <w:r>
        <w:rPr>
          <w:rFonts w:ascii="Times New Roman" w:hAnsi="Times New Roman"/>
        </w:rPr>
        <w:t>info</w:t>
      </w:r>
      <w:r>
        <w:t>("网关【{}】验证通过，加入连接列表",</w:t>
      </w:r>
      <w:r>
        <w:rPr>
          <w:rFonts w:ascii="Times New Roman" w:hAnsi="Times New Roman"/>
        </w:rPr>
        <w:t>msg</w:t>
      </w:r>
      <w:r>
        <w:t>.</w:t>
      </w:r>
      <w:r>
        <w:rPr>
          <w:rFonts w:ascii="Times New Roman" w:hAnsi="Times New Roman"/>
        </w:rPr>
        <w:t>getGatewayId</w:t>
      </w:r>
      <w:r>
        <w:t>());</w:t>
      </w:r>
    </w:p>
    <w:p/>
    <w:p>
      <w:r>
        <w:t xml:space="preserve">                        </w:t>
      </w:r>
      <w:r>
        <w:rPr>
          <w:rFonts w:ascii="Times New Roman" w:hAnsi="Times New Roman"/>
        </w:rPr>
        <w:t>gw1</w:t>
      </w:r>
      <w:r>
        <w:t>.</w:t>
      </w:r>
      <w:r>
        <w:rPr>
          <w:rFonts w:ascii="Times New Roman" w:hAnsi="Times New Roman"/>
        </w:rPr>
        <w:t>setStatus</w:t>
      </w:r>
      <w:r>
        <w:t>("在线");</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w:t>
      </w:r>
      <w:r>
        <w:rPr>
          <w:rFonts w:ascii="Times New Roman" w:hAnsi="Times New Roman"/>
        </w:rPr>
        <w:t>gw1</w:t>
      </w:r>
      <w:r>
        <w:t>);</w:t>
      </w:r>
    </w:p>
    <w:p>
      <w:r>
        <w:t xml:space="preserve">                        //向客户端发送认证成功的消息，这里一定要先发消息再替换</w:t>
      </w:r>
      <w:r>
        <w:rPr>
          <w:rFonts w:ascii="Times New Roman" w:hAnsi="Times New Roman"/>
        </w:rPr>
        <w:t>handler</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r>
        <w:rPr>
          <w:rFonts w:ascii="Times New Roman" w:hAnsi="Times New Roman"/>
        </w:rPr>
        <w:t>setType</w:t>
      </w:r>
      <w:r>
        <w:t>(</w:t>
      </w:r>
      <w:r>
        <w:rPr>
          <w:rFonts w:ascii="Times New Roman" w:hAnsi="Times New Roman"/>
        </w:rPr>
        <w:t>MsgType</w:t>
      </w:r>
      <w:r>
        <w:t>.</w:t>
      </w:r>
      <w:r>
        <w:rPr>
          <w:rFonts w:ascii="Times New Roman" w:hAnsi="Times New Roman"/>
        </w:rPr>
        <w:t>LOGIN</w:t>
      </w:r>
      <w:r>
        <w:t>_</w:t>
      </w:r>
      <w:r>
        <w:rPr>
          <w:rFonts w:ascii="Times New Roman" w:hAnsi="Times New Roman"/>
        </w:rPr>
        <w:t>SUCCESS</w:t>
      </w:r>
      <w:r>
        <w:t>_</w:t>
      </w:r>
      <w:r>
        <w:rPr>
          <w:rFonts w:ascii="Times New Roman" w:hAnsi="Times New Roman"/>
        </w:rPr>
        <w:t>VALUE</w:t>
      </w:r>
      <w:r>
        <w:t>));</w:t>
      </w:r>
    </w:p>
    <w:p>
      <w:r>
        <w:t xml:space="preserve">                        //用</w:t>
      </w:r>
      <w:r>
        <w:rPr>
          <w:rFonts w:ascii="Times New Roman" w:hAnsi="Times New Roman"/>
        </w:rPr>
        <w:t>AES</w:t>
      </w:r>
      <w:r>
        <w:t>加解密替换掉默认的编解码器</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decoder</w:t>
      </w:r>
      <w:r>
        <w:t>"),"</w:t>
      </w:r>
      <w:r>
        <w:rPr>
          <w:rFonts w:ascii="Times New Roman" w:hAnsi="Times New Roman"/>
        </w:rPr>
        <w:t>decoder</w:t>
      </w:r>
      <w:r>
        <w:t>",</w:t>
      </w:r>
      <w:r>
        <w:rPr>
          <w:rFonts w:ascii="Times New Roman" w:hAnsi="Times New Roman"/>
        </w:rPr>
        <w:t>new</w:t>
      </w:r>
      <w:r>
        <w:t xml:space="preserve"> </w:t>
      </w:r>
      <w:r>
        <w:rPr>
          <w:rFonts w:ascii="Times New Roman" w:hAnsi="Times New Roman"/>
        </w:rPr>
        <w:t>JsonDecoderAES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encoder</w:t>
      </w:r>
      <w:r>
        <w:t>"),"</w:t>
      </w:r>
      <w:r>
        <w:rPr>
          <w:rFonts w:ascii="Times New Roman" w:hAnsi="Times New Roman"/>
        </w:rPr>
        <w:t>encoder</w:t>
      </w:r>
      <w:r>
        <w:t>",</w:t>
      </w:r>
      <w:r>
        <w:rPr>
          <w:rFonts w:ascii="Times New Roman" w:hAnsi="Times New Roman"/>
        </w:rPr>
        <w:t>new</w:t>
      </w:r>
      <w:r>
        <w:t xml:space="preserve"> </w:t>
      </w:r>
      <w:r>
        <w:rPr>
          <w:rFonts w:ascii="Times New Roman" w:hAnsi="Times New Roman"/>
        </w:rPr>
        <w:t>JsonEncoderAES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addFirst</w:t>
      </w:r>
      <w:r>
        <w:t>("</w:t>
      </w:r>
      <w:r>
        <w:rPr>
          <w:rFonts w:ascii="Times New Roman" w:hAnsi="Times New Roman"/>
        </w:rPr>
        <w:t>idle</w:t>
      </w:r>
      <w:r>
        <w:t>",</w:t>
      </w:r>
      <w:r>
        <w:rPr>
          <w:rFonts w:ascii="Times New Roman" w:hAnsi="Times New Roman"/>
        </w:rPr>
        <w:t>new</w:t>
      </w:r>
      <w:r>
        <w:t xml:space="preserve"> </w:t>
      </w:r>
      <w:r>
        <w:rPr>
          <w:rFonts w:ascii="Times New Roman" w:hAnsi="Times New Roman"/>
        </w:rPr>
        <w:t>IdleStateHandler</w:t>
      </w:r>
      <w:r>
        <w:t>(</w:t>
      </w:r>
      <w:r>
        <w:rPr>
          <w:rFonts w:ascii="Times New Roman" w:hAnsi="Times New Roman"/>
        </w:rPr>
        <w:t>5</w:t>
      </w:r>
      <w:r>
        <w:t>,</w:t>
      </w:r>
      <w:r>
        <w:rPr>
          <w:rFonts w:ascii="Times New Roman" w:hAnsi="Times New Roman"/>
        </w:rPr>
        <w:t>0</w:t>
      </w:r>
      <w:r>
        <w:t xml:space="preserve">, </w:t>
      </w:r>
      <w:r>
        <w:rPr>
          <w:rFonts w:ascii="Times New Roman" w:hAnsi="Times New Roman"/>
        </w:rPr>
        <w:t>0</w:t>
      </w:r>
      <w:r>
        <w:t xml:space="preserve">, </w:t>
      </w:r>
      <w:r>
        <w:rPr>
          <w:rFonts w:ascii="Times New Roman" w:hAnsi="Times New Roman"/>
        </w:rPr>
        <w:t>TimeUnit</w:t>
      </w:r>
      <w:r>
        <w:t>.</w:t>
      </w:r>
      <w:r>
        <w:rPr>
          <w:rFonts w:ascii="Times New Roman" w:hAnsi="Times New Roman"/>
        </w:rPr>
        <w:t>SECONDS</w:t>
      </w:r>
      <w:r>
        <w:t>));</w:t>
      </w:r>
    </w:p>
    <w:p>
      <w:r>
        <w:t xml:space="preserve">                    }</w:t>
      </w:r>
      <w:r>
        <w:rPr>
          <w:rFonts w:ascii="Times New Roman" w:hAnsi="Times New Roman"/>
        </w:rPr>
        <w:t>else</w:t>
      </w:r>
      <w:r>
        <w:t xml:space="preserve"> {</w:t>
      </w:r>
    </w:p>
    <w:p>
      <w:r>
        <w:t xml:space="preserve">                        </w:t>
      </w:r>
      <w:r>
        <w:rPr>
          <w:rFonts w:ascii="Times New Roman" w:hAnsi="Times New Roman"/>
        </w:rPr>
        <w:t>log</w:t>
      </w:r>
      <w:r>
        <w:t>.</w:t>
      </w:r>
      <w:r>
        <w:rPr>
          <w:rFonts w:ascii="Times New Roman" w:hAnsi="Times New Roman"/>
        </w:rPr>
        <w:t>info</w:t>
      </w:r>
      <w:r>
        <w:t>("非法客户端，关闭连接");</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break</w:t>
      </w:r>
      <w:r>
        <w:t>;</w:t>
      </w:r>
    </w:p>
    <w:p>
      <w:r>
        <w:t xml:space="preserve">                </w:t>
      </w:r>
      <w:r>
        <w:rPr>
          <w:rFonts w:ascii="Times New Roman" w:hAnsi="Times New Roman"/>
        </w:rPr>
        <w:t>default</w:t>
      </w:r>
      <w:r>
        <w:t>:</w:t>
      </w:r>
      <w:r>
        <w:rPr>
          <w:rFonts w:ascii="Times New Roman" w:hAnsi="Times New Roman"/>
        </w:rPr>
        <w:t>break</w:t>
      </w:r>
      <w:r>
        <w:t>;</w:t>
      </w:r>
    </w:p>
    <w:p>
      <w:r>
        <w:t xml:space="preserve">            }</w:t>
      </w:r>
    </w:p>
    <w:p>
      <w:r>
        <w:t xml:space="preserve">        }</w:t>
      </w:r>
      <w:r>
        <w:rPr>
          <w:rFonts w:ascii="Times New Roman" w:hAnsi="Times New Roman"/>
        </w:rPr>
        <w:t>catch</w:t>
      </w:r>
      <w:r>
        <w:t xml:space="preserve"> (</w:t>
      </w:r>
      <w:r>
        <w:rPr>
          <w:rFonts w:ascii="Times New Roman" w:hAnsi="Times New Roman"/>
        </w:rPr>
        <w:t>Exception</w:t>
      </w:r>
      <w:r>
        <w:t xml:space="preserve"> </w:t>
      </w:r>
      <w:r>
        <w:rPr>
          <w:rFonts w:ascii="Times New Roman" w:hAnsi="Times New Roman"/>
        </w:rPr>
        <w:t>e</w:t>
      </w:r>
      <w:r>
        <w:t>){</w:t>
      </w:r>
    </w:p>
    <w:p>
      <w:r>
        <w:t xml:space="preserve">            </w:t>
      </w:r>
      <w:r>
        <w:rPr>
          <w:rFonts w:ascii="Times New Roman" w:hAnsi="Times New Roman"/>
        </w:rPr>
        <w:t>e</w:t>
      </w:r>
      <w:r>
        <w:t>.</w:t>
      </w:r>
      <w:r>
        <w:rPr>
          <w:rFonts w:ascii="Times New Roman" w:hAnsi="Times New Roman"/>
        </w:rPr>
        <w:t>printStackTrace</w:t>
      </w:r>
      <w:r>
        <w:t>();</w:t>
      </w:r>
    </w:p>
    <w:p>
      <w:r>
        <w:t xml:space="preserve">            </w:t>
      </w:r>
      <w:r>
        <w:rPr>
          <w:rFonts w:ascii="Times New Roman" w:hAnsi="Times New Roman"/>
        </w:rPr>
        <w:t>log</w:t>
      </w:r>
      <w:r>
        <w:t>.</w:t>
      </w:r>
      <w:r>
        <w:rPr>
          <w:rFonts w:ascii="Times New Roman" w:hAnsi="Times New Roman"/>
        </w:rPr>
        <w:t>error</w:t>
      </w:r>
      <w:r>
        <w:t>("客户端认证出错{}",</w:t>
      </w:r>
      <w:r>
        <w:rPr>
          <w:rFonts w:ascii="Times New Roman" w:hAnsi="Times New Roman"/>
        </w:rPr>
        <w:t>e</w:t>
      </w:r>
      <w:r>
        <w:t>.</w:t>
      </w:r>
      <w:r>
        <w:rPr>
          <w:rFonts w:ascii="Times New Roman" w:hAnsi="Times New Roman"/>
        </w:rPr>
        <w:t>getMessage</w:t>
      </w:r>
      <w:r>
        <w:t>());</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ctx</w:t>
      </w:r>
      <w:r>
        <w:t>.</w:t>
      </w:r>
      <w:r>
        <w:rPr>
          <w:rFonts w:ascii="Times New Roman" w:hAnsi="Times New Roman"/>
        </w:rPr>
        <w:t>fireChannelRead</w:t>
      </w:r>
      <w:r>
        <w:t>(</w:t>
      </w:r>
      <w:r>
        <w:rPr>
          <w:rFonts w:ascii="Times New Roman" w:hAnsi="Times New Roman"/>
        </w:rPr>
        <w:t>message</w:t>
      </w:r>
      <w:r>
        <w:t>);</w:t>
      </w:r>
    </w:p>
    <w:p>
      <w:r>
        <w:t xml:space="preserve">        </w:t>
      </w:r>
      <w:r>
        <w:rPr>
          <w:rFonts w:ascii="Times New Roman" w:hAnsi="Times New Roman"/>
        </w:rPr>
        <w:t>ReferenceCountUtil</w:t>
      </w:r>
      <w:r>
        <w:t>.</w:t>
      </w:r>
      <w:r>
        <w:rPr>
          <w:rFonts w:ascii="Times New Roman" w:hAnsi="Times New Roman"/>
        </w:rPr>
        <w:t>release</w:t>
      </w:r>
      <w:r>
        <w:t>(</w:t>
      </w:r>
      <w:r>
        <w:rPr>
          <w:rFonts w:ascii="Times New Roman" w:hAnsi="Times New Roman"/>
        </w:rPr>
        <w:t>msg</w:t>
      </w:r>
      <w:r>
        <w:t>);</w:t>
      </w:r>
    </w:p>
    <w:p>
      <w:r>
        <w:t xml:space="preserve">    }</w:t>
      </w:r>
    </w:p>
    <w:p/>
    <w:p>
      <w:r>
        <w:t xml:space="preserve">    </w:t>
      </w:r>
      <w:r>
        <w:rPr>
          <w:rFonts w:ascii="Times New Roman" w:hAnsi="Times New Roman"/>
        </w:rPr>
        <w:t>private</w:t>
      </w:r>
      <w:r>
        <w:t xml:space="preserve"> </w:t>
      </w:r>
      <w:r>
        <w:rPr>
          <w:rFonts w:ascii="Times New Roman" w:hAnsi="Times New Roman"/>
        </w:rPr>
        <w:t>void</w:t>
      </w:r>
      <w:r>
        <w:t xml:space="preserve"> </w:t>
      </w:r>
      <w:r>
        <w:rPr>
          <w:rFonts w:ascii="Times New Roman" w:hAnsi="Times New Roman"/>
        </w:rPr>
        <w:t>closeChannel</w:t>
      </w:r>
      <w:r>
        <w:t>(</w:t>
      </w:r>
      <w:r>
        <w:rPr>
          <w:rFonts w:ascii="Times New Roman" w:hAnsi="Times New Roman"/>
        </w:rPr>
        <w:t>ChannelHandlerContext</w:t>
      </w:r>
      <w:r>
        <w:t xml:space="preserve"> </w:t>
      </w:r>
      <w:r>
        <w:rPr>
          <w:rFonts w:ascii="Times New Roman" w:hAnsi="Times New Roman"/>
        </w:rPr>
        <w:t>ctx</w:t>
      </w:r>
      <w:r>
        <w:t>){</w:t>
      </w:r>
    </w:p>
    <w:p>
      <w:r>
        <w:t xml:space="preserve">        </w:t>
      </w:r>
      <w:r>
        <w:rPr>
          <w:rFonts w:ascii="Times New Roman" w:hAnsi="Times New Roman"/>
        </w:rPr>
        <w:t>NettySocketHolder</w:t>
      </w:r>
      <w:r>
        <w:t>.</w:t>
      </w:r>
      <w:r>
        <w:rPr>
          <w:rFonts w:ascii="Times New Roman" w:hAnsi="Times New Roman"/>
        </w:rPr>
        <w:t>remove</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ctx</w:t>
      </w:r>
      <w:r>
        <w:t>.</w:t>
      </w:r>
      <w:r>
        <w:rPr>
          <w:rFonts w:ascii="Times New Roman" w:hAnsi="Times New Roman"/>
        </w:rPr>
        <w:t>channel</w:t>
      </w:r>
      <w:r>
        <w:t>().</w:t>
      </w:r>
      <w:r>
        <w:rPr>
          <w:rFonts w:ascii="Times New Roman" w:hAnsi="Times New Roman"/>
        </w:rPr>
        <w:t>close</w:t>
      </w:r>
      <w:r>
        <w:t>();</w:t>
      </w:r>
    </w:p>
    <w:p>
      <w:r>
        <w:t xml:space="preserve">    }</w:t>
      </w:r>
    </w:p>
    <w:p>
      <w:r>
        <w:t>}</w:t>
      </w:r>
      <w:bookmarkStart w:id="58" w:name="_GoBack"/>
      <w:bookmarkEnd w:id="58"/>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4-27T15:23:00Z" w:initials="A">
    <w:p w14:paraId="1433705F">
      <w:pPr>
        <w:pStyle w:val="8"/>
        <w:rPr>
          <w:rFonts w:hint="eastAsia"/>
        </w:rPr>
      </w:pPr>
      <w:r>
        <w:rPr>
          <w:rFonts w:hint="eastAsia"/>
        </w:rPr>
        <w:t>这样摘要不合格，看看群内范文的写法</w:t>
      </w:r>
    </w:p>
  </w:comment>
  <w:comment w:id="1" w:author="Administrator" w:date="2020-04-27T15:23:00Z" w:initials="A">
    <w:p w14:paraId="1454099F">
      <w:pPr>
        <w:pStyle w:val="8"/>
        <w:rPr>
          <w:rFonts w:hint="eastAsia"/>
        </w:rPr>
      </w:pPr>
      <w:r>
        <w:rPr>
          <w:rFonts w:hint="eastAsia"/>
        </w:rPr>
        <w:t>用</w:t>
      </w:r>
      <w:r>
        <w:rPr>
          <w:rFonts w:hint="eastAsia" w:ascii="Times New Roman" w:hAnsi="Times New Roman"/>
        </w:rPr>
        <w:t>viso</w:t>
      </w:r>
      <w:r>
        <w:rPr>
          <w:rFonts w:hint="eastAsia"/>
        </w:rPr>
        <w:t>黑白，里面字体参考范文</w:t>
      </w:r>
    </w:p>
  </w:comment>
  <w:comment w:id="2" w:author="Administrator" w:date="2020-04-27T15:24:00Z" w:initials="A">
    <w:p w14:paraId="21A74A3A">
      <w:pPr>
        <w:pStyle w:val="8"/>
      </w:pPr>
      <w:r>
        <w:rPr>
          <w:rFonts w:hint="eastAsia"/>
        </w:rPr>
        <w:t>用</w:t>
      </w:r>
      <w:r>
        <w:rPr>
          <w:rFonts w:hint="eastAsia" w:ascii="Times New Roman" w:hAnsi="Times New Roman"/>
        </w:rPr>
        <w:t>viso</w:t>
      </w:r>
      <w:r>
        <w:rPr>
          <w:rFonts w:hint="eastAsia"/>
        </w:rPr>
        <w:t>画不要图片</w:t>
      </w:r>
    </w:p>
  </w:comment>
  <w:comment w:id="3" w:author="Administrator" w:date="2020-04-27T15:25:00Z" w:initials="A">
    <w:p w14:paraId="13A07E6F">
      <w:pPr>
        <w:pStyle w:val="8"/>
      </w:pPr>
      <w:r>
        <w:rPr>
          <w:rFonts w:hint="eastAsia"/>
        </w:rPr>
        <w:t xml:space="preserve">这些图都要自己画 </w:t>
      </w:r>
      <w:r>
        <w:t xml:space="preserve"> </w:t>
      </w:r>
      <w:r>
        <w:rPr>
          <w:rFonts w:hint="eastAsia"/>
        </w:rPr>
        <w:t>不能再其他地方直接</w:t>
      </w:r>
      <w:r>
        <w:rPr>
          <w:rFonts w:hint="eastAsia" w:ascii="Times New Roman" w:hAnsi="Times New Roman"/>
        </w:rPr>
        <w:t>copy</w:t>
      </w:r>
    </w:p>
  </w:comment>
  <w:comment w:id="4" w:author="Administrator" w:date="2020-04-27T15:25:00Z" w:initials="A">
    <w:p w14:paraId="503D1364">
      <w:pPr>
        <w:pStyle w:val="8"/>
      </w:pPr>
      <w:r>
        <w:rPr>
          <w:rFonts w:hint="eastAsia"/>
        </w:rPr>
        <w:t>式用</w:t>
      </w:r>
      <w:bookmarkStart w:id="57" w:name="OLE_LINK7"/>
      <w:r>
        <w:rPr>
          <w:rFonts w:hint="eastAsia" w:ascii="Times New Roman" w:hAnsi="Times New Roman"/>
        </w:rPr>
        <w:t>mathtype</w:t>
      </w:r>
      <w:bookmarkEnd w:id="57"/>
      <w:r>
        <w:rPr>
          <w:rFonts w:hint="eastAsia"/>
        </w:rPr>
        <w:t>键入，不能贴图</w:t>
      </w:r>
    </w:p>
  </w:comment>
  <w:comment w:id="5" w:author="Administrator" w:date="2020-04-27T15:25:00Z" w:initials="A">
    <w:p w14:paraId="780736B1">
      <w:pPr>
        <w:pStyle w:val="8"/>
        <w:rPr>
          <w:rFonts w:hint="eastAsia"/>
        </w:rPr>
      </w:pPr>
      <w:r>
        <w:rPr>
          <w:rFonts w:hint="eastAsia"/>
        </w:rPr>
        <w:t>所有英文字符新罗马，参看模板</w:t>
      </w:r>
    </w:p>
  </w:comment>
  <w:comment w:id="6" w:author="Administrator" w:date="2020-04-27T15:27:00Z" w:initials="A">
    <w:p w14:paraId="2F0032DE">
      <w:pPr>
        <w:pStyle w:val="8"/>
      </w:pPr>
      <w:r>
        <w:rPr>
          <w:rFonts w:hint="eastAsia"/>
        </w:rPr>
        <w:t>实验多设计一些，丰富</w:t>
      </w:r>
    </w:p>
  </w:comment>
  <w:comment w:id="7" w:author="Administrator" w:date="2020-04-27T15:26:00Z" w:initials="A">
    <w:p w14:paraId="520A7918">
      <w:pPr>
        <w:pStyle w:val="8"/>
      </w:pPr>
      <w:r>
        <w:rPr>
          <w:rFonts w:hint="eastAsia"/>
        </w:rPr>
        <w:t>表格都用三线表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433705F" w15:done="0"/>
  <w15:commentEx w15:paraId="1454099F" w15:done="0"/>
  <w15:commentEx w15:paraId="21A74A3A" w15:done="0"/>
  <w15:commentEx w15:paraId="13A07E6F" w15:done="0"/>
  <w15:commentEx w15:paraId="503D1364" w15:done="0"/>
  <w15:commentEx w15:paraId="780736B1" w15:done="0"/>
  <w15:commentEx w15:paraId="2F0032DE" w15:done="0"/>
  <w15:commentEx w15:paraId="520A791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vert="horz" wrap="none" lIns="0" tIns="0" rIns="0" bIns="0" anchor="t">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k3AXrYBAABXAwAADgAAAGRycy9lMm9Eb2MueG1srVPBbtswDL0P2D8I&#10;ujdyc+hSI07RougwYOgGdP0ARZZiAZIoSGrs7AO6P9hpl973XfmOUXKcrtut6EWmSOrxPZJeXgzW&#10;kK0MUYNr6OmsokQ6Aa12m4bef7s5WVASE3ctN+BkQ3cy0ovV+3fL3tdyDh2YVgaCIC7WvW9ol5Kv&#10;GYuik5bHGXjpMKggWJ7wGjasDbxHdGvYvKrOWA+h9QGEjBG912OQrgq+UlKkL0pFmYhpKHJL5Qzl&#10;XOeTrZa83gTuOy0ONPgrWFiuHRY9Ql3zxMlD0P9BWS0CRFBpJsAyUEoLWTSgmtPqHzV3HfeyaMHm&#10;RH9sU3w7WHG7/RqIbnF2Hyhx3OKM9j9/7H/93j89kvPcn97HGtPuPCam4QoGzJ38EZ1Z9qCCzV8U&#10;RDCOnd4duyuHRER+tJgvFhWGBMamC+Kz5+c+xPRRgiXZaGjA8ZWu8u3nmMbUKSVXc3CjjSkjNO6F&#10;AzGzh2XuI8dspWE9HAStod2hHtxcrNNB+E5Jj1vQUIdrSon55LDJeWEmI0zGejK4E/iwoSPF6C8f&#10;EvIpNHOxscKBA06vCD1sWl6Pv+8l6/l/WP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ql5uc8A&#10;AAAFAQAADwAAAAAAAAABACAAAAAiAAAAZHJzL2Rvd25yZXYueG1sUEsBAhQAFAAAAAgAh07iQJZN&#10;wF62AQAAVwMAAA4AAAAAAAAAAQAgAAAAHgEAAGRycy9lMm9Eb2MueG1sUEsFBgAAAAAGAAYAWQEA&#10;AEYFAAAAAA==&#10;">
              <v:fill on="f" focussize="0,0"/>
              <v:stroke on="f"/>
              <v:imagedata o:title=""/>
              <o:lock v:ext="edit" aspectratio="f"/>
              <v:textbox inset="0mm,0mm,0mm,0mm" style="mso-fit-shape-to-text:t;">
                <w:txbxContent>
                  <w:p>
                    <w:pPr>
                      <w:pStyle w:val="12"/>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bFgTKcBAABAAwAADgAAAGRycy9lMm9Eb2MueG1srVJLbhsxDN0XyB0E&#10;7WNNDDQ1Bh4HKYIEAYK0QJoDyBrJI0A/iIpnfIH0Bl11033P5XOUkmecNN0V2UgUST3yPXJ5MVhD&#10;tjKC9q6hZ7OKEumEb7XbNPTx2/XpghJI3LXceCcbupNAL1YnH5Z9qOXcd960MhIEcVD3oaFdSqFm&#10;DEQnLYeZD9JhUPloecJn3LA28h7RrWHzqjpnvY9tiF5IAPReHYJ0VfCVkiJ9UQpkIqah2FsqZyzn&#10;Op9steT1JvLQaTG2wf+jC8u1w6JHqCueOHmK+h8oq0X04FWaCW+ZV0oLWTggm7PqDZuHjgdZuKA4&#10;EI4ywfvBivvt10h0i7P7SInjFme0//F9//P3/tcz+ZT16QPUmPYQMDENn/2AuZMf0JlpDyrafCMh&#10;gnFUendUVw6JiPxpMV8sKgwJjE0PxGcv30OEdCO9JdloaMTxFVX59g7SIXVKydWcv9bGlBEa95cD&#10;MbOH5d4PPWYrDethJLT27Q759Dj5hjpcTUrMrUNh85JMRpyM9WjkGhAunxIWLv1k1APUWAzHVBiN&#10;K5X34PW7ZL0s/u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CWxYEynAQAAQAMAAA4AAAAA&#10;AAAAAQAgAAAAHgEAAGRycy9lMm9Eb2MueG1sUEsFBgAAAAAGAAYAWQEAADcFA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mQij6gBAABAAwAADgAAAGRycy9lMm9Eb2MueG1srVJLbhsxDN0XyB0E&#10;7WNNDLQxBh4HKYIUBYo2QJoDyBrJI0A/iIpnfIHmBll1k33O5XOEkmecpt0V2UgUST3yPXJ5MVhD&#10;tjKC9q6hZ7OKEumEb7XbNPTu5/XpghJI3LXceCcbupNAL1YnH5Z9qOXcd960MhIEcVD3oaFdSqFm&#10;DEQnLYeZD9JhUPloecJn3LA28h7RrWHzqvrEeh/bEL2QAOi9OgTpquArJUX6oRTIRExDsbdUzljO&#10;dT7ZasnrTeSh02Jsg/9HF5Zrh0WPUFc8cXIf9T9QVovowas0E94yr5QWsnBANmfVX2xuOx5k4YLi&#10;QDjKBO8HK75vbyLRbUM/zilx3OKM9o8P+9/P+6df5Dzr0weoMe02YGIaPvsB5zz5AZ2Z9qCizTcS&#10;IhhHpXdHdeWQiMifFvPFosKQwNj0QHz2+j1ESF+ktyQbDY04vqIq336DdEidUnI156+1MWWExr1x&#10;IGb2sNz7ocdspWE9jITWvt0hnx4n31CHq0mJ+epQ2LwkkxEnYz0auQaEy/uEhUs/GfUANRbDMRVG&#10;40rlPfjzXbJeF3/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DGZCKP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posOffset>2469515</wp:posOffset>
              </wp:positionH>
              <wp:positionV relativeFrom="paragraph">
                <wp:posOffset>-68580</wp:posOffset>
              </wp:positionV>
              <wp:extent cx="251460" cy="144780"/>
              <wp:effectExtent l="0" t="0" r="0" b="0"/>
              <wp:wrapNone/>
              <wp:docPr id="54" name="文本框 11"/>
              <wp:cNvGraphicFramePr/>
              <a:graphic xmlns:a="http://schemas.openxmlformats.org/drawingml/2006/main">
                <a:graphicData uri="http://schemas.microsoft.com/office/word/2010/wordprocessingShape">
                  <wps:wsp>
                    <wps:cNvSpPr txBox="1"/>
                    <wps:spPr>
                      <a:xfrm>
                        <a:off x="0" y="0"/>
                        <a:ext cx="251460" cy="144780"/>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left:194.45pt;margin-top:-5.4pt;height:11.4pt;width:19.8pt;mso-position-horizontal-relative:margin;z-index:251677696;mso-width-relative:page;mso-height-relative:page;" filled="f" stroked="f" coordsize="21600,21600" o:gfxdata="UEsDBAoAAAAAAIdO4kAAAAAAAAAAAAAAAAAEAAAAZHJzL1BLAwQUAAAACACHTuJAPuvuUNkAAAAK&#10;AQAADwAAAGRycy9kb3ducmV2LnhtbE2Py07DMBBF90j8gzVI7Fo7Aao0xKkQghUSIg0Llk48TaLG&#10;4xC7D/6eYVWWozm699xic3ajOOIcBk8akqUCgdR6O1Cn4bN+XWQgQjRkzegJNfxggE15fVWY3PoT&#10;VXjcxk5wCIXcaOhjnHIpQ9ujM2HpJyT+7fzsTORz7qSdzYnD3ShTpVbSmYG4oTcTPvfY7rcHp+Hp&#10;i6qX4fu9+ah21VDXa0Vvq73WtzeJegQR8RwvMPzpszqU7NT4A9kgRg13WbZmVMMiUbyBifs0ewDR&#10;MJoqkGUh/08ofwFQSwMEFAAAAAgAh07iQChVGCa+AQAAWAMAAA4AAABkcnMvZTJvRG9jLnhtbK1T&#10;wW4TMRC9I/EPlu/E2Sgt1SqbqlVVhIQAqe0HOF47a8n2GNvJbvgA+ANOXLjzXfmOjp1sCu0NcfGO&#10;Z8Yz772ZXVwO1pCtDFGDa2g1mVIinYBWu3VDH+5v31xQEhN3LTfgZEN3MtLL5etXi97XcgYdmFYG&#10;gkVcrHvf0C4lXzMWRSctjxPw0mFQQbA84TWsWRt4j9WtYbPp9Jz1EFofQMgY0XtzCNJlqa+UFOmT&#10;UlEmYhqK2FI5QzlX+WTLBa/XgftOiyMM/g8oLNcOm55K3fDEySboF6WsFgEiqDQRYBkopYUsHJBN&#10;NX3G5q7jXhYuKE70J5ni/ysrPm4/B6Lbhp7NKXHc4oz2P77vf/7e//pGqioL1PtYY96dx8w0XMOA&#10;gx79EZ2Z96CCzV9kRDCOUu9O8sohEYHO2Vk1P8eIwFA1n7+9KPKzp8c+xPROgiXZaGjA6RVR+fZD&#10;TAgEU8eU3MvBrTamTNC4vxyYmD0sIz8gzFYaVsORzgraHbLBxcU+HYSvlPS4BA2NXzY8SErMe4cq&#10;540ZjTAaq9HgTuDThh5AOrjaJFC6AM3tDj2OKHB8Bf9x1fJ+/HkvWU8/xPI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uvuUNkAAAAKAQAADwAAAAAAAAABACAAAAAiAAAAZHJzL2Rvd25yZXYueG1s&#10;UEsBAhQAFAAAAAgAh07iQChVGCa+AQAAWAMAAA4AAAAAAAAAAQAgAAAAKAEAAGRycy9lMm9Eb2Mu&#10;eG1sUEsFBgAAAAAGAAYAWQEAAFg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76200" cy="160655"/>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7620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6pt;mso-position-horizontal:center;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CKT8P+7AQAAVwMAAA4AAABkcnMvZTJvRG9jLnhtbK1TzY7TMBC+&#10;I+07WL5TJys1oKjpCrTaFRICpIUHcB27sRR7jO02KQ8Ab8CJC3eeq8/B2Gm6fzfExRnPjL/5vpnJ&#10;6mo0PdlLHzTYhpaLghJpBbTabhv65fPNy9eUhMhty3uwsqEHGejV+uLFanC1vIQO+lZ6giA21INr&#10;aBejqxkLopOGhwU4aTGowBse8eq3rPV8QHTTs8uiqNgAvnUehAwBvddTkK4zvlJSxI9KBRlJ31Dk&#10;FvPp87lJJ1uveL313HVanGjwf2BhuLZY9Ax1zSMnO6+fQRktPARQcSHAMFBKC5k1oJqyeKLmruNO&#10;Zi3YnODObQr/D1Z82H/yRLcNXVaUWG5wRsefP46//hx/fydlmRo0uFBj3p3DzDi+hREHPfsDOpPu&#10;UXmTvqiIYBxbfTi3V46RCHS+qnBilAiMlFVRLZcJhN2/dT7EWwmGJKOhHoeXe8r370OcUueUVMrC&#10;je77PMDePnIgZvKwRHwimKw4bsaTmg20BxSDe4t1OvDfKBlwBxoavu64l5T07yw2OS3MbPjZ2MwG&#10;twKfNnQiaeHNLoLSmWgqN9U4scDpZamnTUvr8fCes+7/h/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CKT8P+7AQAAVw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河北北方学院学士学位论文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EEEDAD68"/>
    <w:multiLevelType w:val="singleLevel"/>
    <w:tmpl w:val="EEEDAD68"/>
    <w:lvl w:ilvl="0" w:tentative="0">
      <w:start w:val="1"/>
      <w:numFmt w:val="decimal"/>
      <w:suff w:val="nothing"/>
      <w:lvlText w:val="（%1）"/>
      <w:lvlJc w:val="left"/>
    </w:lvl>
  </w:abstractNum>
  <w:abstractNum w:abstractNumId="6">
    <w:nsid w:val="F5EC5714"/>
    <w:multiLevelType w:val="singleLevel"/>
    <w:tmpl w:val="F5EC5714"/>
    <w:lvl w:ilvl="0" w:tentative="0">
      <w:start w:val="1"/>
      <w:numFmt w:val="decimal"/>
      <w:suff w:val="space"/>
      <w:lvlText w:val="%1."/>
      <w:lvlJc w:val="left"/>
    </w:lvl>
  </w:abstractNum>
  <w:abstractNum w:abstractNumId="7">
    <w:nsid w:val="00EEB08E"/>
    <w:multiLevelType w:val="singleLevel"/>
    <w:tmpl w:val="00EEB08E"/>
    <w:lvl w:ilvl="0" w:tentative="0">
      <w:start w:val="1"/>
      <w:numFmt w:val="decimal"/>
      <w:suff w:val="space"/>
      <w:lvlText w:val="%1."/>
      <w:lvlJc w:val="left"/>
    </w:lvl>
  </w:abstractNum>
  <w:abstractNum w:abstractNumId="8">
    <w:nsid w:val="0471E9A7"/>
    <w:multiLevelType w:val="singleLevel"/>
    <w:tmpl w:val="0471E9A7"/>
    <w:lvl w:ilvl="0" w:tentative="0">
      <w:start w:val="1"/>
      <w:numFmt w:val="decimal"/>
      <w:lvlText w:val="%1."/>
      <w:lvlJc w:val="left"/>
    </w:lvl>
  </w:abstractNum>
  <w:abstractNum w:abstractNumId="9">
    <w:nsid w:val="0D0D960D"/>
    <w:multiLevelType w:val="singleLevel"/>
    <w:tmpl w:val="0D0D960D"/>
    <w:lvl w:ilvl="0" w:tentative="0">
      <w:start w:val="2"/>
      <w:numFmt w:val="decimal"/>
      <w:lvlText w:val="%1."/>
      <w:lvlJc w:val="left"/>
      <w:pPr>
        <w:tabs>
          <w:tab w:val="left" w:pos="312"/>
        </w:tabs>
      </w:pPr>
    </w:lvl>
  </w:abstractNum>
  <w:abstractNum w:abstractNumId="10">
    <w:nsid w:val="12A5D51F"/>
    <w:multiLevelType w:val="singleLevel"/>
    <w:tmpl w:val="12A5D51F"/>
    <w:lvl w:ilvl="0" w:tentative="0">
      <w:start w:val="5"/>
      <w:numFmt w:val="decimal"/>
      <w:lvlText w:val="%1."/>
      <w:lvlJc w:val="left"/>
      <w:pPr>
        <w:tabs>
          <w:tab w:val="left" w:pos="312"/>
        </w:tabs>
      </w:pPr>
    </w:lvl>
  </w:abstractNum>
  <w:abstractNum w:abstractNumId="11">
    <w:nsid w:val="180F0E9F"/>
    <w:multiLevelType w:val="singleLevel"/>
    <w:tmpl w:val="180F0E9F"/>
    <w:lvl w:ilvl="0" w:tentative="0">
      <w:start w:val="1"/>
      <w:numFmt w:val="decimal"/>
      <w:suff w:val="space"/>
      <w:lvlText w:val="%1."/>
      <w:lvlJc w:val="left"/>
    </w:lvl>
  </w:abstractNum>
  <w:abstractNum w:abstractNumId="12">
    <w:nsid w:val="22D4566C"/>
    <w:multiLevelType w:val="singleLevel"/>
    <w:tmpl w:val="22D4566C"/>
    <w:lvl w:ilvl="0" w:tentative="0">
      <w:start w:val="2"/>
      <w:numFmt w:val="decimal"/>
      <w:suff w:val="space"/>
      <w:lvlText w:val="%1."/>
      <w:lvlJc w:val="left"/>
    </w:lvl>
  </w:abstractNum>
  <w:abstractNum w:abstractNumId="13">
    <w:nsid w:val="3694BAF7"/>
    <w:multiLevelType w:val="singleLevel"/>
    <w:tmpl w:val="3694BAF7"/>
    <w:lvl w:ilvl="0" w:tentative="0">
      <w:start w:val="6"/>
      <w:numFmt w:val="chineseCounting"/>
      <w:suff w:val="space"/>
      <w:lvlText w:val="第%1章"/>
      <w:lvlJc w:val="left"/>
      <w:rPr>
        <w:rFonts w:hint="eastAsia"/>
      </w:rPr>
    </w:lvl>
  </w:abstractNum>
  <w:abstractNum w:abstractNumId="14">
    <w:nsid w:val="485B3A95"/>
    <w:multiLevelType w:val="singleLevel"/>
    <w:tmpl w:val="485B3A95"/>
    <w:lvl w:ilvl="0" w:tentative="0">
      <w:start w:val="1"/>
      <w:numFmt w:val="decimal"/>
      <w:suff w:val="space"/>
      <w:lvlText w:val="%1."/>
      <w:lvlJc w:val="left"/>
    </w:lvl>
  </w:abstractNum>
  <w:abstractNum w:abstractNumId="15">
    <w:nsid w:val="5E299E1B"/>
    <w:multiLevelType w:val="singleLevel"/>
    <w:tmpl w:val="5E299E1B"/>
    <w:lvl w:ilvl="0" w:tentative="0">
      <w:start w:val="1"/>
      <w:numFmt w:val="decimal"/>
      <w:suff w:val="space"/>
      <w:lvlText w:val="%1."/>
      <w:lvlJc w:val="left"/>
    </w:lvl>
  </w:abstractNum>
  <w:abstractNum w:abstractNumId="16">
    <w:nsid w:val="6B5FBDC1"/>
    <w:multiLevelType w:val="singleLevel"/>
    <w:tmpl w:val="6B5FBDC1"/>
    <w:lvl w:ilvl="0" w:tentative="0">
      <w:start w:val="1"/>
      <w:numFmt w:val="decimal"/>
      <w:suff w:val="space"/>
      <w:lvlText w:val="（%1）"/>
      <w:lvlJc w:val="left"/>
    </w:lvl>
  </w:abstractNum>
  <w:num w:numId="1">
    <w:abstractNumId w:val="5"/>
  </w:num>
  <w:num w:numId="2">
    <w:abstractNumId w:val="4"/>
  </w:num>
  <w:num w:numId="3">
    <w:abstractNumId w:val="15"/>
  </w:num>
  <w:num w:numId="4">
    <w:abstractNumId w:val="12"/>
  </w:num>
  <w:num w:numId="5">
    <w:abstractNumId w:val="8"/>
  </w:num>
  <w:num w:numId="6">
    <w:abstractNumId w:val="9"/>
  </w:num>
  <w:num w:numId="7">
    <w:abstractNumId w:val="10"/>
  </w:num>
  <w:num w:numId="8">
    <w:abstractNumId w:val="2"/>
  </w:num>
  <w:num w:numId="9">
    <w:abstractNumId w:val="16"/>
  </w:num>
  <w:num w:numId="10">
    <w:abstractNumId w:val="14"/>
  </w:num>
  <w:num w:numId="11">
    <w:abstractNumId w:val="3"/>
  </w:num>
  <w:num w:numId="12">
    <w:abstractNumId w:val="6"/>
  </w:num>
  <w:num w:numId="13">
    <w:abstractNumId w:val="11"/>
  </w:num>
  <w:num w:numId="14">
    <w:abstractNumId w:val="1"/>
  </w:num>
  <w:num w:numId="15">
    <w:abstractNumId w:val="7"/>
  </w:num>
  <w:num w:numId="16">
    <w:abstractNumId w:val="13"/>
  </w:num>
  <w:num w:numId="1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C80BF2"/>
    <w:rsid w:val="00DB3D1B"/>
    <w:rsid w:val="010F4E73"/>
    <w:rsid w:val="016C2BFC"/>
    <w:rsid w:val="019A02DA"/>
    <w:rsid w:val="02BB03F8"/>
    <w:rsid w:val="02CA668E"/>
    <w:rsid w:val="02DE6C57"/>
    <w:rsid w:val="02E143A1"/>
    <w:rsid w:val="03467DE2"/>
    <w:rsid w:val="03752339"/>
    <w:rsid w:val="03DF0D0D"/>
    <w:rsid w:val="05C022BE"/>
    <w:rsid w:val="05C63BB3"/>
    <w:rsid w:val="05F01DF5"/>
    <w:rsid w:val="06263D01"/>
    <w:rsid w:val="06443DCB"/>
    <w:rsid w:val="06482134"/>
    <w:rsid w:val="069D60D1"/>
    <w:rsid w:val="074338CC"/>
    <w:rsid w:val="078B58D3"/>
    <w:rsid w:val="081A67CF"/>
    <w:rsid w:val="08484143"/>
    <w:rsid w:val="08F830A0"/>
    <w:rsid w:val="096551B7"/>
    <w:rsid w:val="09936B25"/>
    <w:rsid w:val="0A4C6A5C"/>
    <w:rsid w:val="0A6813A0"/>
    <w:rsid w:val="0A902BD2"/>
    <w:rsid w:val="0AED2A4E"/>
    <w:rsid w:val="0AED5446"/>
    <w:rsid w:val="0B0C34C3"/>
    <w:rsid w:val="0B194659"/>
    <w:rsid w:val="0B764BCC"/>
    <w:rsid w:val="0B7F3C6E"/>
    <w:rsid w:val="0B9D7EF7"/>
    <w:rsid w:val="0C097702"/>
    <w:rsid w:val="0C2041EC"/>
    <w:rsid w:val="0C474CBA"/>
    <w:rsid w:val="0C4A123E"/>
    <w:rsid w:val="0CFF7F5D"/>
    <w:rsid w:val="0D783410"/>
    <w:rsid w:val="0D947E1A"/>
    <w:rsid w:val="0DDF1D70"/>
    <w:rsid w:val="0E463BD7"/>
    <w:rsid w:val="0EF15FB5"/>
    <w:rsid w:val="0FC03A13"/>
    <w:rsid w:val="0FDA74F1"/>
    <w:rsid w:val="10292A8A"/>
    <w:rsid w:val="105A5A7F"/>
    <w:rsid w:val="10830894"/>
    <w:rsid w:val="10E15E1C"/>
    <w:rsid w:val="11677D10"/>
    <w:rsid w:val="119B59A4"/>
    <w:rsid w:val="123F4E98"/>
    <w:rsid w:val="12834632"/>
    <w:rsid w:val="133040E7"/>
    <w:rsid w:val="13571C24"/>
    <w:rsid w:val="13B65D97"/>
    <w:rsid w:val="14282A7F"/>
    <w:rsid w:val="145C5B5C"/>
    <w:rsid w:val="14C27CEE"/>
    <w:rsid w:val="15436233"/>
    <w:rsid w:val="159F1ACC"/>
    <w:rsid w:val="15E01148"/>
    <w:rsid w:val="15FD325D"/>
    <w:rsid w:val="1629352B"/>
    <w:rsid w:val="165A219B"/>
    <w:rsid w:val="168A223F"/>
    <w:rsid w:val="172F6321"/>
    <w:rsid w:val="182C7FB4"/>
    <w:rsid w:val="18E55D7C"/>
    <w:rsid w:val="190579B2"/>
    <w:rsid w:val="19C437BC"/>
    <w:rsid w:val="1AA71C2A"/>
    <w:rsid w:val="1AB233B1"/>
    <w:rsid w:val="1B2751CB"/>
    <w:rsid w:val="1B330729"/>
    <w:rsid w:val="1B4D6770"/>
    <w:rsid w:val="1BD44938"/>
    <w:rsid w:val="1C190F2D"/>
    <w:rsid w:val="1C4057CE"/>
    <w:rsid w:val="1C4D6257"/>
    <w:rsid w:val="1C9B5351"/>
    <w:rsid w:val="1CFB6240"/>
    <w:rsid w:val="1D59739A"/>
    <w:rsid w:val="1DF10B2E"/>
    <w:rsid w:val="1E2F323E"/>
    <w:rsid w:val="1E3E2C25"/>
    <w:rsid w:val="1E8502A2"/>
    <w:rsid w:val="1F0C5B0E"/>
    <w:rsid w:val="1F8511D2"/>
    <w:rsid w:val="1FB51D9D"/>
    <w:rsid w:val="20327B32"/>
    <w:rsid w:val="20472507"/>
    <w:rsid w:val="209E09AC"/>
    <w:rsid w:val="20B82197"/>
    <w:rsid w:val="20EB171D"/>
    <w:rsid w:val="20F71621"/>
    <w:rsid w:val="20FE4706"/>
    <w:rsid w:val="210131C1"/>
    <w:rsid w:val="21151573"/>
    <w:rsid w:val="213B3A38"/>
    <w:rsid w:val="227F3BC0"/>
    <w:rsid w:val="22D335E9"/>
    <w:rsid w:val="23066FEB"/>
    <w:rsid w:val="23781562"/>
    <w:rsid w:val="23A14A4C"/>
    <w:rsid w:val="23E666E6"/>
    <w:rsid w:val="23EC7707"/>
    <w:rsid w:val="23FE40F8"/>
    <w:rsid w:val="241E5717"/>
    <w:rsid w:val="24472038"/>
    <w:rsid w:val="24BF4F11"/>
    <w:rsid w:val="259A00D9"/>
    <w:rsid w:val="25F27B18"/>
    <w:rsid w:val="270526C6"/>
    <w:rsid w:val="270D5974"/>
    <w:rsid w:val="271E669E"/>
    <w:rsid w:val="275115BC"/>
    <w:rsid w:val="28082BF8"/>
    <w:rsid w:val="285E16BF"/>
    <w:rsid w:val="28915E90"/>
    <w:rsid w:val="289E38AB"/>
    <w:rsid w:val="293B4656"/>
    <w:rsid w:val="29DC27A9"/>
    <w:rsid w:val="2A0A1F0E"/>
    <w:rsid w:val="2A2E31AC"/>
    <w:rsid w:val="2A4A0D9C"/>
    <w:rsid w:val="2B2C7FC9"/>
    <w:rsid w:val="2B335347"/>
    <w:rsid w:val="2B8F375B"/>
    <w:rsid w:val="2B9C6E77"/>
    <w:rsid w:val="2C5477A8"/>
    <w:rsid w:val="2CAE422C"/>
    <w:rsid w:val="2CB657E9"/>
    <w:rsid w:val="2D1662DD"/>
    <w:rsid w:val="2ECD0CC6"/>
    <w:rsid w:val="2F6C2741"/>
    <w:rsid w:val="2FA645EF"/>
    <w:rsid w:val="2FA84142"/>
    <w:rsid w:val="2FAF5CA3"/>
    <w:rsid w:val="30077404"/>
    <w:rsid w:val="30480017"/>
    <w:rsid w:val="31AB4C04"/>
    <w:rsid w:val="31F13DBA"/>
    <w:rsid w:val="323827D1"/>
    <w:rsid w:val="32395491"/>
    <w:rsid w:val="326D6695"/>
    <w:rsid w:val="33086826"/>
    <w:rsid w:val="339220D9"/>
    <w:rsid w:val="33B274F5"/>
    <w:rsid w:val="346B0D20"/>
    <w:rsid w:val="348E2AC8"/>
    <w:rsid w:val="3503078A"/>
    <w:rsid w:val="3532533F"/>
    <w:rsid w:val="359F7909"/>
    <w:rsid w:val="35BC5FED"/>
    <w:rsid w:val="362C0D76"/>
    <w:rsid w:val="362C133E"/>
    <w:rsid w:val="364742FE"/>
    <w:rsid w:val="36CE0394"/>
    <w:rsid w:val="373506BC"/>
    <w:rsid w:val="37524480"/>
    <w:rsid w:val="37804C52"/>
    <w:rsid w:val="3817511E"/>
    <w:rsid w:val="38711D3E"/>
    <w:rsid w:val="389C46B4"/>
    <w:rsid w:val="38B774AB"/>
    <w:rsid w:val="38BD2041"/>
    <w:rsid w:val="38F40F7E"/>
    <w:rsid w:val="3A03170C"/>
    <w:rsid w:val="3A142847"/>
    <w:rsid w:val="3A150116"/>
    <w:rsid w:val="3A7403A3"/>
    <w:rsid w:val="3AA74FD3"/>
    <w:rsid w:val="3B301AD1"/>
    <w:rsid w:val="3B4131E5"/>
    <w:rsid w:val="3B6E45C1"/>
    <w:rsid w:val="3B8373F1"/>
    <w:rsid w:val="3BA4535F"/>
    <w:rsid w:val="3BDE4B01"/>
    <w:rsid w:val="3BF63558"/>
    <w:rsid w:val="3CE36F9B"/>
    <w:rsid w:val="3D1C3068"/>
    <w:rsid w:val="3DAE3488"/>
    <w:rsid w:val="3DBE5255"/>
    <w:rsid w:val="3DE33556"/>
    <w:rsid w:val="3EB12888"/>
    <w:rsid w:val="3F285457"/>
    <w:rsid w:val="40064FEC"/>
    <w:rsid w:val="40531975"/>
    <w:rsid w:val="40534EF0"/>
    <w:rsid w:val="40932DA8"/>
    <w:rsid w:val="40B241AB"/>
    <w:rsid w:val="40C92295"/>
    <w:rsid w:val="40C94113"/>
    <w:rsid w:val="41165FFC"/>
    <w:rsid w:val="412D6767"/>
    <w:rsid w:val="412E50D0"/>
    <w:rsid w:val="423E0F8B"/>
    <w:rsid w:val="432529FA"/>
    <w:rsid w:val="43A85E8D"/>
    <w:rsid w:val="43CF4CFF"/>
    <w:rsid w:val="43D451E7"/>
    <w:rsid w:val="44166CB8"/>
    <w:rsid w:val="447A19EC"/>
    <w:rsid w:val="452E3428"/>
    <w:rsid w:val="46566991"/>
    <w:rsid w:val="483821B3"/>
    <w:rsid w:val="49123D9B"/>
    <w:rsid w:val="49A036E2"/>
    <w:rsid w:val="4A0F49BF"/>
    <w:rsid w:val="4AF24133"/>
    <w:rsid w:val="4B00009F"/>
    <w:rsid w:val="4B0D35F3"/>
    <w:rsid w:val="4BC71491"/>
    <w:rsid w:val="4C474D0A"/>
    <w:rsid w:val="4C6E27C7"/>
    <w:rsid w:val="4CB07434"/>
    <w:rsid w:val="4D0D67E6"/>
    <w:rsid w:val="4D127931"/>
    <w:rsid w:val="4D7C0211"/>
    <w:rsid w:val="4DB674B3"/>
    <w:rsid w:val="4DE44276"/>
    <w:rsid w:val="4E335472"/>
    <w:rsid w:val="4EEA4D9E"/>
    <w:rsid w:val="4EF84DAC"/>
    <w:rsid w:val="4FE70089"/>
    <w:rsid w:val="50317F28"/>
    <w:rsid w:val="508134B6"/>
    <w:rsid w:val="50917737"/>
    <w:rsid w:val="50B80A9A"/>
    <w:rsid w:val="5106168D"/>
    <w:rsid w:val="511C571A"/>
    <w:rsid w:val="51624CB0"/>
    <w:rsid w:val="51A32696"/>
    <w:rsid w:val="51D06BC8"/>
    <w:rsid w:val="522E36C4"/>
    <w:rsid w:val="529A48DC"/>
    <w:rsid w:val="52B52EC6"/>
    <w:rsid w:val="5399741F"/>
    <w:rsid w:val="53EC4B38"/>
    <w:rsid w:val="543D2351"/>
    <w:rsid w:val="544553B9"/>
    <w:rsid w:val="54477D0E"/>
    <w:rsid w:val="54E348EB"/>
    <w:rsid w:val="55437C09"/>
    <w:rsid w:val="56107E1A"/>
    <w:rsid w:val="568D17D3"/>
    <w:rsid w:val="582D2F1C"/>
    <w:rsid w:val="586B742A"/>
    <w:rsid w:val="58E67B74"/>
    <w:rsid w:val="595C2D68"/>
    <w:rsid w:val="596C613C"/>
    <w:rsid w:val="59CA5719"/>
    <w:rsid w:val="5A2D4F6B"/>
    <w:rsid w:val="5A6C1FF9"/>
    <w:rsid w:val="5ACB2767"/>
    <w:rsid w:val="5AEB1ABE"/>
    <w:rsid w:val="5B4E1A56"/>
    <w:rsid w:val="5BA065F2"/>
    <w:rsid w:val="5BC23A3C"/>
    <w:rsid w:val="5C1649F9"/>
    <w:rsid w:val="5D862A5D"/>
    <w:rsid w:val="5E692F9A"/>
    <w:rsid w:val="5E812495"/>
    <w:rsid w:val="5EBC4754"/>
    <w:rsid w:val="5EEB4EC9"/>
    <w:rsid w:val="5F456810"/>
    <w:rsid w:val="5FC41FC7"/>
    <w:rsid w:val="602C0D23"/>
    <w:rsid w:val="613A2CC4"/>
    <w:rsid w:val="61B559DF"/>
    <w:rsid w:val="61BE39A9"/>
    <w:rsid w:val="623C0E4E"/>
    <w:rsid w:val="640B49B5"/>
    <w:rsid w:val="650E3C0C"/>
    <w:rsid w:val="652B05E8"/>
    <w:rsid w:val="658163B0"/>
    <w:rsid w:val="66771D82"/>
    <w:rsid w:val="671F6F30"/>
    <w:rsid w:val="677B7656"/>
    <w:rsid w:val="67DB5F1C"/>
    <w:rsid w:val="682F04FE"/>
    <w:rsid w:val="685F657F"/>
    <w:rsid w:val="68C146D5"/>
    <w:rsid w:val="68F15A12"/>
    <w:rsid w:val="69153AE3"/>
    <w:rsid w:val="69AD522F"/>
    <w:rsid w:val="69E903EF"/>
    <w:rsid w:val="6A621B13"/>
    <w:rsid w:val="6A6B10A4"/>
    <w:rsid w:val="6ACF399A"/>
    <w:rsid w:val="6B0E382D"/>
    <w:rsid w:val="6B2D7D4F"/>
    <w:rsid w:val="6B4625A6"/>
    <w:rsid w:val="6B641C82"/>
    <w:rsid w:val="6BB934B6"/>
    <w:rsid w:val="6BC92183"/>
    <w:rsid w:val="6BDA3B29"/>
    <w:rsid w:val="6C2A40C9"/>
    <w:rsid w:val="6CD40CD2"/>
    <w:rsid w:val="6D2E2192"/>
    <w:rsid w:val="6D324A94"/>
    <w:rsid w:val="6D460974"/>
    <w:rsid w:val="6D501F43"/>
    <w:rsid w:val="6DC54B7C"/>
    <w:rsid w:val="6E50782D"/>
    <w:rsid w:val="6E5F2AD5"/>
    <w:rsid w:val="6E884140"/>
    <w:rsid w:val="6E8C595A"/>
    <w:rsid w:val="6F6F4A3F"/>
    <w:rsid w:val="6F835E1F"/>
    <w:rsid w:val="6F86451D"/>
    <w:rsid w:val="6FB86180"/>
    <w:rsid w:val="70D72061"/>
    <w:rsid w:val="71380055"/>
    <w:rsid w:val="71A00B13"/>
    <w:rsid w:val="723D4F42"/>
    <w:rsid w:val="72605598"/>
    <w:rsid w:val="736F66D4"/>
    <w:rsid w:val="73E17477"/>
    <w:rsid w:val="73FF222A"/>
    <w:rsid w:val="741735E0"/>
    <w:rsid w:val="741F68CD"/>
    <w:rsid w:val="74E76661"/>
    <w:rsid w:val="74EA2558"/>
    <w:rsid w:val="74FF4814"/>
    <w:rsid w:val="755B6625"/>
    <w:rsid w:val="764E7BE6"/>
    <w:rsid w:val="766E0EEB"/>
    <w:rsid w:val="766F45B2"/>
    <w:rsid w:val="77F12FB3"/>
    <w:rsid w:val="78276871"/>
    <w:rsid w:val="78487B2B"/>
    <w:rsid w:val="787C0CD6"/>
    <w:rsid w:val="78B30824"/>
    <w:rsid w:val="792040D9"/>
    <w:rsid w:val="79573668"/>
    <w:rsid w:val="79622772"/>
    <w:rsid w:val="79B93824"/>
    <w:rsid w:val="79EA630E"/>
    <w:rsid w:val="7AD50EAF"/>
    <w:rsid w:val="7B325A5A"/>
    <w:rsid w:val="7B6E30F2"/>
    <w:rsid w:val="7BFD6682"/>
    <w:rsid w:val="7C046812"/>
    <w:rsid w:val="7C8D52C1"/>
    <w:rsid w:val="7CCC59F7"/>
    <w:rsid w:val="7D5A13BD"/>
    <w:rsid w:val="7D8B1EB2"/>
    <w:rsid w:val="7DA65966"/>
    <w:rsid w:val="7EA42D7E"/>
    <w:rsid w:val="7EB42FCF"/>
    <w:rsid w:val="7EBF45C8"/>
    <w:rsid w:val="7F1B22FD"/>
    <w:rsid w:val="7F205192"/>
    <w:rsid w:val="7FA9501C"/>
    <w:rsid w:val="7FAE2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uiPriority w:val="0"/>
    <w:pPr>
      <w:jc w:val="left"/>
    </w:pPr>
  </w:style>
  <w:style w:type="paragraph" w:styleId="9">
    <w:name w:val="toc 3"/>
    <w:basedOn w:val="1"/>
    <w:next w:val="1"/>
    <w:qFormat/>
    <w:uiPriority w:val="0"/>
    <w:pPr>
      <w:ind w:left="840" w:leftChars="400"/>
    </w:p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uiPriority w:val="0"/>
    <w:rPr>
      <w:kern w:val="2"/>
      <w:sz w:val="21"/>
    </w:rPr>
  </w:style>
  <w:style w:type="character" w:customStyle="1" w:styleId="40">
    <w:name w:val="批注主题 字符"/>
    <w:basedOn w:val="39"/>
    <w:link w:val="18"/>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7" Type="http://schemas.microsoft.com/office/2011/relationships/people" Target="people.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endnotes" Target="endnotes.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emf"/><Relationship Id="rId53" Type="http://schemas.openxmlformats.org/officeDocument/2006/relationships/oleObject" Target="embeddings/oleObject13.bin"/><Relationship Id="rId52" Type="http://schemas.openxmlformats.org/officeDocument/2006/relationships/image" Target="media/image26.emf"/><Relationship Id="rId51" Type="http://schemas.openxmlformats.org/officeDocument/2006/relationships/oleObject" Target="embeddings/oleObject12.bin"/><Relationship Id="rId50" Type="http://schemas.openxmlformats.org/officeDocument/2006/relationships/image" Target="media/image25.png"/><Relationship Id="rId5" Type="http://schemas.openxmlformats.org/officeDocument/2006/relationships/footnotes" Target="footnotes.xml"/><Relationship Id="rId49" Type="http://schemas.openxmlformats.org/officeDocument/2006/relationships/image" Target="media/image24.png"/><Relationship Id="rId48" Type="http://schemas.openxmlformats.org/officeDocument/2006/relationships/image" Target="media/image23.emf"/><Relationship Id="rId47" Type="http://schemas.openxmlformats.org/officeDocument/2006/relationships/oleObject" Target="embeddings/oleObject11.bin"/><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emf"/><Relationship Id="rId41" Type="http://schemas.openxmlformats.org/officeDocument/2006/relationships/oleObject" Target="embeddings/oleObject10.bin"/><Relationship Id="rId40" Type="http://schemas.openxmlformats.org/officeDocument/2006/relationships/image" Target="media/image17.emf"/><Relationship Id="rId4" Type="http://schemas.microsoft.com/office/2011/relationships/commentsExtended" Target="commentsExtended.xml"/><Relationship Id="rId39" Type="http://schemas.openxmlformats.org/officeDocument/2006/relationships/oleObject" Target="embeddings/oleObject9.bin"/><Relationship Id="rId38" Type="http://schemas.openxmlformats.org/officeDocument/2006/relationships/image" Target="media/image16.emf"/><Relationship Id="rId37" Type="http://schemas.openxmlformats.org/officeDocument/2006/relationships/oleObject" Target="embeddings/oleObject8.bin"/><Relationship Id="rId36" Type="http://schemas.openxmlformats.org/officeDocument/2006/relationships/image" Target="media/image15.wmf"/><Relationship Id="rId35" Type="http://schemas.openxmlformats.org/officeDocument/2006/relationships/oleObject" Target="embeddings/oleObject7.bin"/><Relationship Id="rId34" Type="http://schemas.openxmlformats.org/officeDocument/2006/relationships/image" Target="media/image14.emf"/><Relationship Id="rId33" Type="http://schemas.openxmlformats.org/officeDocument/2006/relationships/oleObject" Target="embeddings/oleObject6.bin"/><Relationship Id="rId32" Type="http://schemas.openxmlformats.org/officeDocument/2006/relationships/image" Target="media/image13.emf"/><Relationship Id="rId31" Type="http://schemas.openxmlformats.org/officeDocument/2006/relationships/oleObject" Target="embeddings/oleObject5.bin"/><Relationship Id="rId30" Type="http://schemas.openxmlformats.org/officeDocument/2006/relationships/image" Target="media/image12.emf"/><Relationship Id="rId3" Type="http://schemas.openxmlformats.org/officeDocument/2006/relationships/comments" Target="comments.xml"/><Relationship Id="rId29" Type="http://schemas.openxmlformats.org/officeDocument/2006/relationships/oleObject" Target="embeddings/oleObject4.bin"/><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emf"/><Relationship Id="rId21" Type="http://schemas.openxmlformats.org/officeDocument/2006/relationships/oleObject" Target="embeddings/oleObject3.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3.emf"/><Relationship Id="rId17" Type="http://schemas.openxmlformats.org/officeDocument/2006/relationships/oleObject" Target="embeddings/oleObject1.bin"/><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9"/>
    <customShpInfo spid="_x0000_s1027"/>
    <customShpInfo spid="_x0000_s1030"/>
    <customShpInfo spid="_x0000_s1031"/>
    <customShpInfo spid="_x0000_s1032"/>
  </customShpExts>
  <extobjs>
    <extobj name="334E55B0-647D-440b-865C-3EC943EB4CBC-1">
      <extobjdata type="334E55B0-647D-440b-865C-3EC943EB4CBC" data="ewogICAiSW1nU2V0dGluZ0pzb24iIDogIntcImRwaVwiOlwiNjAwXCIsXCJmb3JtYXRcIjpcIlBOR1wiLFwidHJhbnNwYXJlbnRcIjp0cnVlLFwiYXV0b1wiOmZhbHNlfSIsCiAgICJMYXRleCIgOiAiWEZzZ0lIbGVNaUJjWlhGMWFYWWdlRjR6SzJGNEsySmNPeUJ0YjJSY095QndJRnc3SUhkb1pYSmxJQ2g0TEhrcElGeHBiaUJhWDNBZ0lGeGQiLAogICAiTGF0ZXhJbWdCYXNlNjQiIDogImlWQk9SdzBLR2dvQUFBQU5TVWhFVWdBQUJjb0FBQUJoQkFNQUFBQVV4NC8wQUFBQU1GQk1WRVgvLy84QUFBQUFBQUFBQUFBQUFBQUFBQUFBQUFBQUFBQUFBQUFBQUFBQUFBQUFBQUFBQUFBQUFBQUFBQUFBQUFBdjNhQjdBQUFBRDNSU1RsTUFacnZ2cTBReXpkMTJtU0tKVkJCaHpNcjdBQUFBQ1hCSVdYTUFBQTdFQUFBT3hBR1ZLdzRiQUFBZ0FFbEVRVlI0QWUxOWZZeHNTWFhmblhsdjVzMjhmdFB6NUZoeWdpVjY4UHBqY1N4NllNRXNzZGs3RmtxOEJwa2VlNFV0MnlUZHdpTFlFYUpIWGpCWUlla0JiRmlNUTQ4TWNTeWhxRWRXYkJNY3VVZGdDNU9zM1dNd05wSS9lclRnbU5pQ2JuakF2bDBiei9CNnlmVHVQcmJ5TzFWMXF1cCtkdC91ZS9mdFp2diswYmZxMURtblRwMDZkZXJVUjNkN1h1S3o4dHYrK0syN2ljVTVGTHo2WG5IbkR4M2x3R2pCWXFHQjJUU3c1QXM4bzcrYWpYb2FxaytJOGJmNTRyelFnVFNOSEF1Y1o2d0dTdTN4Zi81ZnIyNExjYlVvRmZ5MCtDM1BLM1hGaldGUk5TejRMalNRcm9IbXVBR0VkU0VlU2NlYnVYUkZ2SkpvVjRSNDc4dzhGb1FMRGN5amdaTC9QRW5lRkdKbkhqN0p0TmR1cXJLT09FOUdXcFFzTkZDZ0JpNXAwNE9yL1ZveDFmVEhCNUx4cVJBbnhkU3c0THJRUUxvR0JrL284cG9RdzNUVUdVdDk4YWlrdkNURTNvd3NGbVFMRGN5bGdlcWhKdThKb1h6dVhPeGlpSVdPVkM0S2NSWlR2QUF0TkZDMEJzcGlkS3pxZ0t2ZEw2UTJJY2FTNzhMS0MxSHZndWxrRGF3S0hVOTRWNFRnNEdVeVdSYU1tcTVodWFoaGxFV1lCZTR6VVFOWWRPcmw1NUlRanhlaWdZZnZPSlo4MXdyYnhTbEU3QVhULzM4MFVCTGlobXJOaGhCZkw3UmQyR1BaTGJTQ0JmTjhOZkRaUExxcjlQeDhoWnFOVzF0OFF4SENsLy9mMlZoTVNkWG44VFFsL2dMdDFtcmc4dWdvRHdIYVczbHdtWlBIaDhkWEZRZWNmaFlUc1dnQnkzN0JvMmhPUlN6SVF4cW81ZVAwcnA4UFE0eHZaUmFMdyswaTY4Y1d5MG1SL0JlODg5WEFjazd4WmNsL0tsM3MyQlRpTUY4OUJibDFDdzc3ZzdWbHo1VmYrOC8rNUx2OHcreUUwMUtVWC90L2lxaWdLTGxiZVIyRk44ZkRhVlZVUEY1SGlLTUNhL2tiY2FOSTl2Tkxqck5mUER2ek0wcmkwQzJtZ29Ma3ZpaU9reHFTRWI2UjE1SDNSNlFDQXgrWmIwYjU0ckdNNGsrUC9wbnZhb3RIR3RQajN3cE1YNnJ2YW5GVkYxUkJRV3o3ZXVzdEIzMzBjN3J0cXNhejdDYit5R3JsMkdMWnpxRkY4U3hJdnZNL2p5OTdxa0IvNGk5ZUJpa0xuRzhLcXFBWXRpczVIaEd1NVhSMXhKZTJQZjY1bDM5SVBoOUVOdXZlZDAva3MzR1VZTFRsbi9YRkt4TEtuakpnWDR5S2xhV2dDZ3BnZXkzSEw5V1U4dGxjd3pFOURuZCt6ZlRRQU5rVGs1c3UwY3BIbE9US0xoZjRiYVRrV2pPVm1CT3lURlFaa1AxaXZxcFNBTnRXMWxnZ1RRc2RkWkVwRFdXS01seEJFZDgvTkloazlPcXlxd0ZOVE1BR2R5Y2l6WWZRRmZyckZQT3hLWTRhNThCWjFaWk5tSEl4ZC9nTFlMdVU2OW5KaFZ4V3NyZ2g0cTRjYVMxNm1FMy9Ya2Q4YjBhS3pPaVE4aUF6MFpOSlVQanBMeTVSRkhId0JyYjVIT0JZWlo5bU5pQkxHMDB0NVNKZkwrQ0ljY2lZK1N4OVNSUy9xVmxBWjBRVk9nK2s4S3ZCbURDMzV4RXdnUlpzenhLS1pnWFg4djFHVFR1UCtLY1RHQ3Z3bVpsM0tDdGlhMWFGVEU5bnJqOG1rRHpyS0tFZ0ovRFM3NlF6Z3VLMjBqSG1MRVVGTzNPeWlDUFBYKzdWUUd3UVYyYzIyQ0R6TWpHR2Z5c1FVMWZ4dFlWaERGWUthT2xKQ1praFdDTkZpTldDYmN4clR0Z0NQaTA2cEVJRlYxTVVNR3RSL25JdjU3aVBTSzFheTJFT0t3Y1dUWmgzeGZkbFZGZ2xNRXd5RWsrTjNoZXBxNUFOc1Q4MXE1a1FCeE9XK29QMFVUaFRuUUVpVkZERWRKVy8zTTFjdzNMNkhaVDVsL1ZCODRBdHBick1nTjVWWmttOEp3YWFGK2hIR3BwVEp6MGlXTXBod0tmS1hKbXdHOTRWSXBWKzdzSnVNZnZ4K2N0ZHpXcEJFMVNENzExT3dKaGNmTkdWQ1JzRm1VK0VPamVHVk11a3VIV3lKSEVZMTAyTVYwbGZMOXh5SzI5blhyVEh0VGNGaG1zT0thVXpGK1V1ZDFsL1UzZG1pU0tFdFVtQithdHY5Mkc0OUx3d1Fxd0FtMjY4T1FCaXh1QnZYYStKMW9yWTV2TGdhWGFWbkpXbnRpL0h0dlA4ODJwQ0YwbHdBZnZheERkL3VkZHpYNmJWMC9kRHZsQ0YxZktqclNXc3licHptai9MaVZEbnB1SzRlUmJtbkVlK1phTHhmdm9XdzYzMjVZWHZkRDV0dHN2WGN0L1czMHpsK0h0czRQUWVEZU90cnJ0djRUT2NDSzJ6NzIvdVdUNzVwV0RsQjRwYkxmM2V3YTIyOGdLMm5ZTmFmTnBzbHpmVFBXK3dWVlBsbHRObWg0Zkp0bC8reDUrVHoxKy9JWUdocjYwSXhXVS8rNGxRaDZlQy9rNUNCWE9CWWR0RHhRQ3lwWEc2MVZhT2JlZENocmxwYzNIYjVUbkwzVTNkQ3pQdHlaREFxV01pTnEwa24zT1VXS3dMVnRtS2tJY2lzM2JWT3Q5Ri9ETDczRWtWWmlzZmpQNjVJckEvL1JMUDRGWmIrYWtKcmVMbG14dUtDcXcvbXB1YllaQy8zR1lsWmVxWU40RXJRbzBrSGwwaEpoelhFZVdTcy9pc1pqOFI2b2c3NklHajVWV2lJMDc1dGE5S2VpYU9QczFtamZjVkp2M3EwSzIyOGtHY0FoeGR6SjFFQlkyNW1VUVoxUE9XRzcvUkU2MWxUa2c3Y1lBL0tNVHZUc0Y4OVRzTjBnd25RblNma1orbzRmYTRLUHAyNzRjWkFXSVNxM3pDTUpod2cvMVdXemw4U296NE9ZSUtxcUNmdDl4WCtJZW9jbXg3TGVsZ0d6SDJpekxXZ3dhbnVvdHY4bCs0RzJKSkpQeUVpcEN0Y0ZIMEhYOEI1LzdieDgrUmJPNXZqMzlZOGF1cjM4TEFEa1A2a2V3MFZyNXh0Ly9HY0F0aXFvdzJoQ0FUVG9YYTFMbi9jUHY0dWNNbytjWnRMOGIvYWVBcC8rMjk0aGV2S29TbEQvcDMvc0JRcGUzblEzZEhvRnJxMkgzdDFkdkcvMG9TTDkwMmVtdlV6YUFJbmRhdzdGVnE5YmFmTjZDV05NcS92WDNFY3BrU3IvVCtlMGUvYlBUMXdCM2ZMU3RZK2FEL3hoT0xoTlRIZnRDLzh6Y041RkprcVZqNmVQdnRWNm04OUNueGkwRlNRMFVKdE9GZkJnQW1VMG02VUxZbTFHR053WnlZbUhRaTlEcHhwM011OFQ2S2RPUVhNTFFKeHl3UXZ1aEh6VnREL2xPY09LOFJ3cGU3emxmRVNDV2dtZGJvazBQdnkxV242amhTYndvcmY4aEhDNkNWOHIreEhPS3F0S1Z1S3QzS3NlMTgwL3M5RWp0bWx1b0N2QU5lNWE0UWJSMWVZMnRnSE4xaWZ3QlFmS3RCbXBPdVhFc2R2Ni9kQitmbkFmRWhmNFJEbzZFbWNWNnZFM2RZaWE3b280MkJ2U3NnNVM1OVFvQjhkT0RRSWZrUEVMVXR4cnNLZWhtTWFNOTRwUVc1engwQnk1K1NMZmtsSnQ0VTMrQ2tlcTlXeFVnMXVnOGVpYkdIdDlxQ0VEdE11KzV2Y2RMem1vRUxoUmJ1VlMyQkEwMUxvdTI4S3hpSHRvSW92OEx4QS8zNko1UUNEMnNlRHFEamFLZURMWW0zSGNFUXRqeXYrdnloOTZPNnJvMldJT1hjYUtRem1XemwrR0drMy9GVzJ1L0ZTWlB1T2JpUDJDcGphMHEzY21qaTYwdmlKY05TSnpyblhCNDNyc2lEMGM0SUx2MGVtVndTajczQjIvQkRNL0dueGVnRFhybmpuaSt4MUtnZ2VnMThmYlM3SWNaRGI5Vy9lZVI5T2dZaDJHa2Q5VmNLc0d4akhJaWl2NDVwNms4OWtBZDdFTU1RZXhjZjQzOWY2TDdUNjFPUGRNOC9EMHUveTZnSUhYYmpXejAwKzZvRzFjTmlWTWJmNmoxTWpWNGVQZHRicWNaNEFVVlpmK3dJV21IR2ZWY0pteXdGbCtyMzVjem56Wk5PaEpvWW9wdW1CUmVFTnNKUXZmTmt1L1FiSHV0UTlrV0taNzZGNnlvOTYxN3g0dWpjSHFwcG9wV1hxK0tkb0ZrK3g1eTF4Y1FKVlhLeCswNjNjdXhtUDFHanc4K1Y2UHBoQUp2dzRSUXVTaitHRFlOREdJczhLTzNaWHFXcVBpeEdKM2lWSEpkbXBFWUZaNFFUZUpvNGJ5WjMxbmxzQ0xLWWVEUFlhWHJ1SU4vRXZPQ3R6cjQwSWd0Ri94ODd6RkVndzVycktvaGR3WEhMQmRqYXhkR3Voem5MRG9pK09HK0FyTnptTWRnM3ZCVzN5OUwrTzVDeXRnZTMwa29LaWxmcEdOODJJVEFwcmprVk9qTEN4NE5scG1mQ2lWRFpoeEFJZ3pUUFhxcmZ6MVF4STE5Um01SytPT2xEZHZRcVRaQlRQeE90L0I2OUttci9VMnZsV2FwTXQvSTFJZDVPQmtCV0Y5WjhHNXFyb3Urci8xNjJwb2FUdkdVMTUyUGo2TWkyRU1QdlA4cmNOV3Y4Y1ZKYml1cUJCdy83K0JVeUVFcFpGNnR3Z3AwR081YW1TRmIraEdhQzM1M2ZhMUhNNDNrdDk0U3gzTksrZEZVMVp3MCtibG1NdkNva2hQODMxNmV3eHdFWjhEUjVwVlVWK3hMQUgzMjVucm9ndm5HRk1CQ3pIWE5KOEgwTk5YaHRzYVdnR0xMTzd4WmR0QlVHaUZxdStnSWxDWm15bjM0aWRKSG1razFUVzhXT3VnU0dtY0VWcVE3bzRaMGsreURqMzg1TnNuSjB6WjRVcVM2NFk3Q2l6RkJseGZSc1hNdE93Zlc5bXI5MDB4WnBnMVlzWGZHMVM5cERER0REMVMxWkRuczdsQW41MFdlUEJYT1haaXNOS2lxMW9TalJ0azVGM093clAzcks5QVpCZHRvRjdqUUVQMmRVVkViQXpaNFhjditHZHN3Vk83WW9ybUlSYW84VHpXQmZPcDZmcExaY1ExdUhlT05aOFRrS3Y4Z0dGNHJDbHBUdnVpekdOUEhRQU51UmxKR1AyaUZBNXV0UVVBR0xDREJjWGdRZmdBMTNKTVFoUkdBWTFCRW41Q0kxYWZUM1RQTnE4Zlc2RkJuVEpSMHRkOFNJQmxRMVoxL2VwUGlWSG5oZGpzc3pWWmx1NVFQNHR5UEozeGlWek9IakVsbDlUVHhXMjFJUVNISlpHenk4NjdZQzRoTmRxVEVRMzJod1FPcUdRZFdKeTZTb0R0cWpTb0l6QStISVRvTWhEeWtEWDZ4N0dOTTJtMUFkQy80ZFdlclZuUk5HK0FSeXJmUjBaSUptRGV3MHQrOENCRzFsb3dQNWljUkNwS2tUZ1lFTGsxRm40eGhoL3FFVUljR1h5OU5KZUhBeU16eW82MHlsNkJQVVJ6Wm5VaGRTTGRhZ09RbFlsVFlEQitna3E4ZklvRkVhNUp2WXhjR1pLM2xKQnlnVjlTVmVQK01WNEFtK0hQYWsxRTBhNDBaa3FqTGR5cnZHY0RDS2RIOXJkZlNvNDFyMkMzMnd1c3ErS3JPOWluek5ialR6SDNERVNxMUk2WE9UYkxWdldvWmhja2hnK3dRN2JaUEx3VlliRTFHVGU2YW5hZlFpMDhjU0NKc21LeS9SUUNGSHVJc01hT3dvNWJCeVE3Y2FUVHJRbFBMVk9wWXYrR1l5VkN6bjJNVzRTRWd2RXlNTXJqTUZCK0tXU3RFbnBnQ3FPUHdNWXFGaExDZVBzUlBkSEhES1YrVmc2dkxraDdhRTVtVUhkN1prWlZ2UmRWVDdxb2xUV3p6N0NWWU8yOXRSaE9oaURpRXpWWmx1NVcxajIvQ1lXd0VSTzVUMTdSZndlMUExT3B3ZXlDTGpBVXBqOUprMDVqTUMwYnl6SXhPRXlVc2lCYURQT3Ftc1ppSmRjTkE2MUNpaFRtc2FHZTBLc1dWcnJiUFBoMUg3UmtkZWg3ekRPbFVPeTZQSmczeTVsaFNUd2g1QjhLeHJpNE9oWGxVUStibWs0enpJUml5Z0hMdHdkZEF3cm9nbHhxbHVRUzh3V05CNmx5a1QxbEtEU01aeTNuM0I4NTREZEpKcWpqVWVQQmcyT1hpekozM2RqcTRhdDMrZ05EbzF2d2xXanZFNVZMemtEckZLWnFveTFjckJsSHZQOXBTV3ZZV0d3U3VZZnFwYkR3RWZ4VTZWNWtuVGt3UGRHUUdwbzI2bGU0Z3FmUFk4SGpyRmpCTlp0K28wSTFySG1QRXBHeE1DWWVONks2YVk3SmxER3E5NkJsNlhhQ25ZMDlKZUZPT0c1SSs2ZGJCRTlxdEFFR0pYcGVUbkJiMkdoRlpvdEdENzZOQXBkWkxkTFdTc0I0Y3dEVnNLOVIzYm5FbGw5YlNRaldkMHd5T1EyS1I1QytPVVhuaUNZWk9DemZlNXdlT3lxaWZPZjMyVWlXRzZsVU55bmxxUjFMRkx0aXBUclJ6bXFwbVNhb0syUm80YjVUeUJZTGtvOW5YVDRPSElodWlCKzJRTnlJRGhBTENnMU1idUpENTkwT1lOeGhlYlB6cFJkNC9Ha0oyR3FqVzBhb0tUWlo1dVVBTUhMQWhFakFEd2VUdWFSMG1tTnFsSkE3YTFQMnlvUXV3Mjh0ajJlam9GbUM2Vk9JTnRoUW9uTGx1NjhuY3FIL21VQVUvZHpEWTFKM3dDcnBYSElkeXdMc0tCcGlUUkFPdEo0dkNhSkNNR3BCVFZIWFJ4eUxQQVpGeEdoSTQ5Wk9HVGJ1VndFbXg2dEVPc0dHZXJNdFhLcldab1VtYURsOVdza08yZzNCZ3BKcXNUM1RLTWlIMmRSTkJydDg2YXFsZGpwZGI0ZUpVcFdJWVJPeTFqZzFkSXN0T3NROUlCQjhxdXNHdUVNb3l3ZGwxQU04K1JZb0ZndklGVWZSc2ZFRndEOWF0bjYvWmF1bjFvS1pNU2xsd1o0TDFwWXh0TkhIeXRTdGEyQmhNMUtMUlk2c3RHZVVGZVNUbkVQY1lqeE9QMER3R0gxbmRVTWRwM29GSjVmVXB2QVdhelJ2enBWdDZ4d1RMTWFVOEpuYTNLVkN0SEFLMlpVaXl0ZmFlcTVRcE5JazQ1OW9TTnp3UjRTMkY1ZFJPU0FqQlE4S0RVaktrSllPQVU2Y0txdGpVRTlzd1Rsb0xJVG9OOTdjZ3NPcGtGVytKeFpwVkJlOVhzbURGUWVlWXBxN1BLL2pGWVJHN1NWRzJydjhpUkNJUVl5dXJVQjV0OGI0TEJYSkVSdjg4aWhLM0FWdVR3dnNUVzZNRFNraE5PaEVENm8wZjRRRS9zS2phVjRMeVV4bnZLc3N2SENoRyt5WGlYS1VrbFdycVYrOVovb3RkMVZkbXFUTFh5VThPVXZKWjF5aEJ0aFM3SU8rVUlNV1NQa3RRT3VPMmFBZFM3aitLZzFBZEU0VDZyMzRFY0JzcU9Cc0k0RFdjSmtwMDI0RTVEZU1TTGdCVzJSQWg3ckttZDBLZHBmZDQ5YWhnU0p3ZEJrWkJ2MUVLdCtMdzJEbG41LzlEY2pSUTZIMzVKTFNGKzBuMlA0TXZNZllScTV6eUhjSk5yZDJBcFNUb21ZQ2xUMExDY1p5OVVDMDllc1dTejNDOTM1djVZbmk3d0s4N3Q5WjhVTDNKeVArV2kwWFVWSzIrZGU5MmdKRllaa0w4N2N2aS9DcjN1UGs0bm5wcXVjaENjY25RbHUxVHkyYnNLaXlTMFBQdXlWME5TTnh4K05vbnFydW9jREQ3b3l5WGNkQm9Hd2I3RzVKMFB4MitSanRpdzBMdHFQSlIvM2VFSS84TUlpZzBNV28rV2g5cG1zS0NXb2E3RmZYVnRCN2pnWUJvTXR4VUVxVE8zek9jQ0Y3Z3BQdWwyaVV3M1hJUmdHdk9XbVhBOUx4blJhakVVTmdYWm1Wd1BmQk9lb05NeEZNRzUzUUhISmN0K0FuT0FEd0lFNkgrZWdtbTNOMUNXVXVXMVpQNlBCbm1nRTRjYVVnOGJBOEdkVGtZb3pDN1ZBVVBDc1dhQVYxWDJSN3JVR250Z1I4ZHBhQlpSR01iQmJ3cHhxSW11Y0d6U3Q4cHdEQXZOM3ZPOGYzenRzeENqTkRTSnV5clRJRENFVnN0ZitaRVBDdkdkakFaYjRxVDdsaGVUWFVCY0dneVBGUnl4OFphTEVXdmxwekhkTXhxNlpJRjAxVDBSV21VTkJGQW9Zd2R6T0d5S29DcEFKVVlNRFRKR0Z5YUY2TWRoV0VJZVhqSHgyUXJRTk8wVTdMV3N3V3VjeENycmllekRVMS9MMm1qZnNXSWpoTlBKTUlOOWhsdG4wYk1lQklXKzdPU2cxQW1UYmRmTXIrU1lvOEdlN1RRVW4raUtsem1tY3BSaERjdlI2M09QV05RWVp3Q0crcm54QVlNV2IrV0lkbUttR1VPa0V3TVRCL2RDZnFvZGRPMEtILzBXZlhiRFREbVBVZXljQ0YxTUZBZDQrNHJHbWQyWVNkejdpMzVVQ2cySnZWOU9QQVptRW8vakdJUzlMSkg5T05qWWpyTVpFTlYzWXBVWC9jUUt6SFZxSlpGeG1OSVBud1hGbENHdDBlcW1kYW1PczRDRU5od0FuTnd1WUk4enA2alV1c1N1R1dtV3NqeVkwSFlhaW9jYXl1dHV4THRHcnFZSmZSREJpZnZ1ZTllM2YraS9PalllV0VRb05sMDR4L3Z1KzdtWC8vZS80OHJ3anJmeTZWWmJOZU1yS3NiZUZldXBmZmtMSFZHQ1NUUmZOQXhJSGh1Ym5KdllORzRXcW92MHBJczVSeHFxbTRrNmRmWFpNZ0VmN1VHSEhkNTBWYWF0UHNIVXhOcFE1bDY0Qlc0bjE2MUxSZkRDWnRtMkVzcEprNEx0ZEtsVkhYQ1M3SmNwem9uMnlxYnB0SmIxK3MxOVJlMHFvMjlDSHhocVhCOE13djRIOGtYcmk0L0xFNWMrQVUzWk1WY0xTZUN6ZjNYeE44M2M1RUlUMHJUSWNUcCtzSjJBUjI2Mm9jcnM3SmFFT3pQY21kc3o4VWl6Y3BpQzJZaXcyK1dHL1hSVnBsazV0aS9ZNjVJZlBqQ3NkY0x0NUk1MXFRaTg5eFVHU2JpbGtXVUVqS1hvQktrVnRnMUlhQ1BDNGNITUJxYlRuQ09jenFFcWRwWGhHMGVLM28wTEtMc2h5Nk80YW8rck1XODR3S0hKbUFSYUdrVTFwVHJodE1XR2Nxb3Mxc296L1VsRkhkcTVhbXVzSHRwME1GVTF6cUFYMDVOQjNGbHo2Rm96aDJiaWtXYmxGR2h5QytHb1F2cWVzc28wSzRjRDI5YlN3dURaRjFqNTNVNjJKNUIwUCtwWUlUbWJjZ0FvTTB1WFdqUEgrT0dhaVFlM1VwZmlaYlpZd001Ni9WMkY0Q2dEMUx5aTNuVGlMOHNJMitVaDIwZDloMDY1U3NaYithbHBhWVRBQXF3V25WQk9GVWM2amNEbUJOZXlTRXlSY3JoOVFDcnozbGFVd0RaK0VOT1RVZnhaSU83Y25vayt6Y3BwdG1wb2JsRjlUMWxsbXBYRGlyYzBmeGdPYjdkcUNGNXVwVmFMRkVnZktTVEk0T2k5S1hza1hXck4zS2taanBuWjJacmg0UFZ1QW9wNXZpbHpRTEpwalEvRGhZc2hyUmtQbGxQRUdkQmNFeDFWNEtQYlpFbW5YRzFCbWtORjVIaDFCYkQ2ZGJoZU1RUGNBU1lrUXlkQzY5RSswb1FZRGh4OGRzT1RWd0x2N0dBbzZZbnNWS0JJczNMeXI4eTA3cHFUQkU1WlpacVZ3L2tlNndyUVZZOXhYZVk5c0pWQ2k4YUViSkRnU3NqTFRoY1dsVnJ6aGtVZTZDUU0zdG1NMUVEYmFkWlQydC9nY2RpaUNYdWFwbWVYQ3hwQ3I0Z3pvTmlzNFNDb0pBYlRiZ1JJVzZiREtEUUVhWm9WQzdya3pDM0VnTnB4OHlxZDRUOFN3eWRDRjZKOXBQbEQ2MnlBa2JQZXFBZ3pRdEJWK3pPUnBsazVsR1ltMjc0MWVGM1BsRldtV2ZtbTdkcUI5WW0ySGVoa3prQ0w3RE5oZ1R5SlFrTEhRbHZTZGFWTHJmbWh1b1pPbmxvdnhKWEorN3k2MDJER094cSt6TjdLVVViZERwZGV5TVlVRmNUaDdsY0FzbkxOMEhsaE1KdzRXWjFzdTgyTEZpdEl4d3dGWjRhU1JhanFPSWFxbmJqcEhVYW1CVFVQWWlvYk9BdlJJQzRpcm0wRndkRGk3Z21peko5RFZ4MHFMa3M3bWJpbFdUa2tOMk5YN1JDdnZOSXluN0xLTkNzSGk2Rm1XTFBHWkt0d3RxVWRsd3E3SVlNbldlQUJ6VGlrdStSa3V1bFNhK1pkYTJrd2tuME50Uy9iYVpEeHFvYWZudW1FSXhjWURRSDlERDZBcVR0YW84a1hMRy9QemRQcU9HYmVoL0JjamNVR0tuZkFOMXRvT0dXV0VDVEJnVnVLTlVXVUtYMmRZK2hpcGFTcjhDSXVidXRNSTM5cS9GdEliZHc5K2dWZGpHYnVxTEpJMktUQWVYd09qQ3N3WFRFZDJ6UXJoem54cU5UNnZzUTdlR0ErWlpVVHJGeExDZjdSdUJUQW05eUtUYU5GV21UdUFid0dXZURoclYrQ1pWSW1LRFV4Y0tYVy9KeFp0UjFuQ25CaVd3cTFicjErWlVkVE8zTHBYWTMya2J3L3VLOFJuQmNzNzlqSklobVlmN2dJYlEyaG9RUUdvNmNQc3lSZ2ZPZHR0LzdSSlEybmdPaDMzYnhPTjROaklRWkRnNkJSNTBTSXd0c2RWWEw5dkFweGwvenp1em1PUktjY3FETG8vMHpUNS8zcUdxL1kyY3ZFTzgzSzRTazVGdGI2ZG9mUWxGV21XZm1tOFdwWU1scHo1UWJBRlprWnNtbHRFWFpIQ3UxdHk0czI3T3lrTDZYWUlDZzFNWENsVnJ4aFV6eCs0VVNkb0VjVnkrMmFZNVdHNVJ4cGFIdFhKU0NYTmo0NlJpQVZyWkozam5odGlRMXBOWmtpcGp1S2R2NWhHTm4rb2Mzb0ZBeEdSenZyY1NRYXl6ZHRRWmNFZU1BSnNPd3UvS0lKL2x4b1RMb1BLMjg0OEdzY1ZiVU9Oc1ROY3UzNTVPc09KY0ttNlo5dzJPVFF6NXdzdjBxUzJnQ3VmWkNKVjVxVlEwbHNaVnJmZ3kwd3oxWmxtcFhiYnpURGQ5NFZrUnYycWp0WnJpeTV3OUNYUStEU1QySWo4TFJXamo2aHRnZWxQZ05FU28yM2ZaeFpGUzF6SmloR1FhZHBQVmFNNWNnYjc0VGd5QVZ2UnlMSzcwdUQwejRWNitlanV6SUJxWVlNVXU5dVlGaVYzcVNnN1VCZzgyVkpESVBaVjZWclBDaFZOdkJwZlpFelEwa01TQlRBMUpsUytLSkZIQkpndEZ2RkJpQlJhcHJkQmp5U0VEOXpQcVRwUmpsQ0tPeEVzVGsxcWxQNVBENzc4dStmNFpEMGZRMzZtWnNzVDVxVmd5c2JBQ2FrZmJDdEhlQWpXNVZwVms2L1ZLSWUySkxzVjUxVkw1aitQZ1Bzb1lQSFFRSVIrSFlLZ0grVzAwRlE2ajBnU2FtWmtYekRPTTgwb0JjWEtwQmZ2cW9RQnNaU3pDMFdSeTUwN2hid0xwQ2VZQlRNRkxteWRqZE9EQThvUFdpclNzalA2OXArcTI1UWo1OENiS0MwcWJnalZiOUxJbU0xOGh1UjMwUTBNNHN6UXluczVjQjQwaHp3Nm5QakxDZ3VWUmRHQzdMWS9DVFhNcHJyNnhDeXJRWXhER1JYOGVnRS9YOGM0Nnd3dUJXYXl6Qm90VStUdisrUWdVdWFsV084OHN6Y1ZXM3lqOHlLYjlvcTA2d2MwaXRSeXo3TDc0b09FenJrdkkxbzRML0pmU2pQMnVYUkxXK0M3RXZzZ05TSEFKSFV3UWQ5OHJpR1JLMlFDbURJQndxaHp6SjZ6VzFONHNqVlV5NnN2bzhpR0JuNWRmMWMxM0dRRThQcmtsUFh1NWZiK3dyY2NZbFI2UjdBWGFPQWxwYUd6Z3FPRllINTlObmhZaFpqcjZRS0w4UnBGVVVYbU1Md2lFdkFYUWl6TGlLRURnZXdQUWpIZnJXcjVJSENUaVFUZEtVN2lPTVlLMWpnZm5iZ0t2Q1BIWVdvb0dYaWlWN1RMcUd5SDhLWWtFMjE4aG8zaStZdTZGbGFWc1lxMDZ3Y2VoeEsrVEJrb0xqd1UyZk55Vy90cTVrUlFpaGprbDhjOWlBTVUvWDVsMTFpcFdZczlRYVpab2ZZNWZ1Q1pUSUhnUTVsQXFiTEVVZnJxa1owNUVLU2dLcW82eGhQdWFYWXVtc0xUUTdldXpycGVRL3FuNk9CMzdZV1NwdU5aMER4ZWF3dDZTRkRqVGVlaDNtMEdISXRNSm1nK0pSTEdGVy9vWGNyUWFqTVprTW5RclI1cFVkeC80Q0c5SHNsYWtmczB4c082MERtc1JtV2NBMVVGdHVQSHBxUzhBVEdGaWdxYXUzVVlWL0lQd2hrbVUxSXBWcDVrK09CQWNTNWlrMDZxajVqbFdsV2pvV1kwblpkbkEramdzSnZNUlJ1Nm5HTmdJN2VSckpPSDZSNXhZSDYvejBLSTFacVZjU2ZhSU5lemwzanNjRkY2ZzF1K3pLRjN0TUxNR05wNUUrSENnMkxMN0kvL1gzdkhxc0xvSi9SMWd0Nng4RkxLdGp3amt6Z1k3V3RCZ1B0MFBBd1ZnSHhQbFlZSXg1clBRNlAwVjZXbkZsQUhCUDBpQzBEcFVUVEtDMEFodktjOFJncU10bndpZEJLV3pCNzdDaEJRVXJ4QTlVK0RKd3RTUXJsYUhFTXAvZ0UraURwQ1MrMXU1Sm5TWHl6SGtEWHc4TWd2Z1lMVGJWeVRFTVNjMFU4UzdyVlU3SzBqRldtV25sRjlUZFVwQnlEbFl0U0xXbENFdVpzbHdONUR6RDZJajZpQko4MVB6QURKVlpxeWNWODFLRGZJMG5mZGx5b0tVYWlyUTJrK1JpSENFM2pheDI1NmxMdmE4b0lNUlNIbXNlUy91bEdDbjFJMnNEVFVZWkJzTXI1VUJjdE8wTUUzcDQ4WSs5ck5kVzZjdnRZWTJHOUVOazNhZXErcHdFSkt1ZXB1TEcrQTZjbHhMR2JqMHREY2xmMHBUYnlWeVZpR1NNYmxTbWlpbFpnVlRVS09ralFhTGlPTC9wQWpYL0M5OHM3Y2dndFB3TC9NQVNiY25zbnpHeENQdFhLd2ZXRTZDdVB3clRRd3Y0V01obXJUTFh5UzhxV1BtSXNsR296ajFsc3lKQnNoK0UrRFEzK01ibTZkb0hRK3BaR2lKV2FpZFhiRitmMDA2bWVkMTJNR2dvVStxeXJrTGJzSDdmVjdrL0pod0xVNDhpMUtkRzZPNnFneFU1NnBjVmJQNXN4OW5USkdQU1AyNFVIRnB5YXZkd21vbG0vdXROVHBuUGQ3TEppdElkTm1YNzlZRWlrNkJnOTdWQ09uaHJMbzdMT1owZU1qNXhzWExJcXhIaklCWC80Y2FwWUQrTFNTMmpob2gxdVgwOExINUdOS3RmdURJZE56R0tPZDArOEc5UzFmVFJ4QjRsN3BndUpuQXBUclJ3VDhsM0F2UWdMcjRLLytzMnBqRldtV25uSkoxMHQrYkdlQlNPTEoycXZ4MzRFNkgyeTU3NTIvb2lyVHdCYnJZcVg0cVdlT0ttNVRMNHhEbTZ1a1IxaUZuNWVvTVJrTUdvT2tQbm9PYXFXU3YyMG1TVWgxemNZVC83QStoVzJoZ2YxYW0yak9tNW9qQ2JQN0V5QmQ3bWwyL3VBL05Gc1ZZSVF3TmhkU1l4UitjVXhka1hKdmxmOExZV2pZaGs3TWhTMEpJZTk5eVg4V0wvMnI0enRhK2ZMZWZ0ZXdlWlV3MlpqVWpTZmpONHNuN2U4Z3l3Y2p4TkpuUExDdEtZN2FkVVhyL0JLbnhnam10K0tZVGNYYUYzOEI4LzdMTFI4UlR3eUxEOFFheTJwRmFSYk9YN0xmdGU3MzhjM2ZLNmpNWjkrbEZobHJETFZ5cjJQaURlUmhiNG9Ua1pNcTA4d2ZNQitCSUExVEltdk1SdW05MUIzZmFNUStYb0FBQVp0U1VSQlZMbXFYSzlDajVPYUdjazNPSCs5NVArOHQyb1dxb0ZpbWVtSUd3M3ZDd2c4MEgxdjhyelgyR0RBbFF1UnpkRnF5NFJiVlVKZGZiOC92c29NSzQ3Z0RJUDNQZC8xdko5OW1YaWJBZEdteFluSmRjNVB2QTM4TVFKRzlDdTlyMWJOQUpOZnFmSjNESjVLL0RUOUM4ZjkvbnQ4SGJwd01ZYmprTlBoOTROQzNQaDhHT2ptTVFsRkh0bi9Dc2xFOWh6YWVWOFMrTXNTY2RDTHpEVXUxeG5UK0J1R05qVGhlZitFL25NRU9zNzRwRnU1OTFINjl4QnFISDcyL2c3ZDBkbXFUTGZ5Y28zK1FNWHRiQ3Mvdk5zeDU1cU9GY01WcWlhclF1eXR3SW05ZThpb2VNZEo3UlRUbXZVTXYrMlBtbC9pa3Jrb1hxbEsvK1ZCRHY5aFROMXQ5ZHY3RWdOeTdSalVCOEhsa1NGbk45cGlCTWYzQ0d4WVAzWDJlUXlRNzgvQ0lud2hBbHZmYm5peFFYOXlRMnd4emIxRERna21YMis5KzNTUE0vb05KVUlGajJLR2Nzd1FaZXV1OHczUmVPK0REYi8xZi85UkdHenkxeUkySGxnOG1aK010SzdvL3R2RTI1L3RWY0poaytFNFQrSXo5OHFMTS9SL1R5K2dHelFabndsVzd2MjdlMGZQR1JMUGxkL1dmemlGcTBsWnFreTNjcS8wWi82TGZ6TkI1azk4dnlsWXYrUFFwTDJONE45RjRhKzFYdkNudHBSU2NWSTdHQmZrdXVvQi84NGZkb0RoWlBuOTd4Qy8waURvVi9HSFhhNk03N055ZWQ0RGdiL1pXdjJ6OXZpTnYrYXd1bkxIc1pNenlkZS9SYnpyaHhvbVM0bTZ1MVRjK0VIL2wyVXgvaHJydTJXQ1VOU3pHYlp5ci9SeGYveWNJZVlZczBDV21Ndk90ZzBUMnplWnVYbGVhT0hUcFZwNlpZb2h2eDJncUFxN3ZnZ1UzTXJNSkN1Zlc3WUpWajQzLzFrWTlJcVlWV2NSeEtXWjdxZ0dGS2RiTHBsTll4VWFOTGhURy9GWkxKTXEveGRqNDBqc0d2aDBDWjVuc1g0NURGQ0VUcElDWmJjczg0eTA4a29ocytxY2ZZaVYxWFFjbW9meGVJaWtqd01sblpBQkJncVIrZXJkeHM3Tk1pZU1rNUNIQ3orUlJkamFEQXdRN0FZRUo1UUVCazh1K0JscDViWHdac1NUcS9QNDJuQ2FHRjhRaGc0T3doQ1ZINFRIYmxzMDRqRU50UHo3bjVQUFg3L0JnS1pMd0lVUEpXWlBCU2psZjZ2cE1LRnM2ZVJUNkxXa3ovZ0tFNmt5TG96MXpJekRteEV6TThxVnNPWnNzcVF4N2dhY3AvZVZoa2F1aHJaWVNtbUx6N1FLcGlpN0pIUzM2b1BYTHArQ05jTkRiUXBteGFPc3VPZGJSVlJYZHpaWmkrQS9BOC9JWnNRTVBBb2c2VTNaRlg2ZzdzdDhvb1o5dzJDc2NOa2VOd1FvOHNpbzB6Qnc4dVZhQUp0V3RCdUZweFlhYWdwNnl6L3ZWZkZWWVhKY2VtbGhyR2RsVE52bHM5SVdTSGM1WktVSlZhMEczUWFpcjBPSkNVdmJDcENjaHZLQndqa3pkWDB3cGcvbEVDd3BxVERVN3BxVDlZSThIdzNJN2ZKOFdPWEpwVHlkRzd4c2IzV2hkcGlabmdLYUlyU0U3RThNeTJlWHZxK3RYTi90eFZCVHArNlhlRlU2TytzRlpUNGFVTnZsK2ZES2s4dDBabm50ekswVEkxYTdiSE1CVnhlWHA5MnpjZGxObTI3cENLV3ZobGlMTHoxME9IS1psdEVDcnlnTjlNSmJia1ZWbEpIdm1uT21ta3phUFhiTDREelZvaFdYQVEvZEF0ejVlQ0tRenpXRFdvZGd1S1FYQlcxZE9RS1duVnpyV1RDYldRT1ZwK2kwdWpMTmNxRVVqRXV3WDYzV2ZlWldQYXVsbDNoVml6Rm1mMk83M044QmVVWFBJelY1YWRERHRhUXA5L3hucjNwQk9hVUdFRVVPcDBSOWN0RzZVeHlPcSs5SUdibnc5NHB5Kzd6a2g3MW9LN2hLTlJSNUpMQmQvanBjcy9rd1g1d1piRXV1SzM3b1hDcVB1aFk4WnRJQUhORlQxTXJYUWtGSFhQTzZXd0VvL3kzbFBlSm1BSTVnb3NETmprdGlWSzdpeDFodUhLbEtMOTBZVXFJZmY3bFU0U3crbjBRTlBQVGZXckR5RjN6b0w1L0VPcWV0YW9wZk1Gd0tCaXo0UXRYemlEdStnN0Vick9VMGVQSWVMSnczdDRuSVpPWDI4WE9IbWxHNS9laVJ0OW9YanpGZzNnb1c5UE5wb0FzYmw4OThiSXFoSHVDYkF1bFBQWGp5UXhmL1ArQjVyeGZpZDBOMDFlQXQzRkRwbkZuK2hwWmg4N0M4Y2Z3dmhnYXdTTnhTRFZSR2Q3N3J6ZmZkOGRSY0pxM3J2ZTlrRGYyTmpoRU1ScmxMVjlWSFlTTy9QRVh3WTNoa1R2UWpYNXYrR0M2WGZ6SXpud1hCTTFJRC9leDdGS1ZmOWNmZkV3cFg4Q1hRek4rTnpLTHZWdWlPYnhiYUJlNHpYZ1BtUDlEbjFNUkdlTWRsVG40aDh2RGVmS2g0a1Yxb0lGVURuY0Q1ZlNwcVdtRlRiYUtub2N4UlptNlh6OEZqUWZvTTFzQkdMcGRQeXZhNzJFWG8wdHd1TDRMNWd1Y3pRQVAvTTd5OG5LWE41VmZNUWpVMXpScmZMcCthWW9HNDBNRFRUQU4vajk4c2VzUHdhU2IwUXR5RkJySm9BRmRuOE9qdkNtVWhYT0F1TlBDMDBjRGE2TTQzdjhOM2Rpci9INVNIdHN1Wi9URmZBQUFBQUVsRlRrU3VRbUNDIgp9Cg=="/>
    </extobj>
    <extobj name="334E55B0-647D-440b-865C-3EC943EB4CBC-3">
      <extobjdata type="334E55B0-647D-440b-865C-3EC943EB4CBC" data="ewogICAiSW1nU2V0dGluZ0pzb24iIDogIntcImRwaVwiOlwiNjAwXCIsXCJmb3JtYXRcIjpcIlBOR1wiLFwidHJhbnNwYXJlbnRcIjp0cnVlLFwiYXV0b1wiOnRydWV9IiwKICAgIkxhdGV4IiA6ICJYRnNnVUQxd1hHTmtiM1JjTzBjZ1hGMGciLAogICAiTGF0ZXhJbWdCYXNlNjQiIDogImlWQk9SdzBLR2dvQUFBQU5TVWhFVWdBQUFXa0FBQUJLQkFNQUFBQ0xHcmhSQUFBQU1GQk1WRVgvLy84QUFBQUFBQUFBQUFBQUFBQUFBQUFBQUFBQUFBQUFBQUFBQUFBQUFBQUFBQUFBQUFBQUFBQUFBQUFBQUFBdjNhQjdBQUFBRDNSU1RsTUF1Ky9kelpsVUVHYUpxeUoyTWtRZjdwNlRBQUFBQ1hCSVdYTUFBQTdFQUFBT3hBR1ZLdzRiQUFBSGhFbEVRVlJvQmRWYVRXaGNWUlIrMnFacE81MDJiUzBWRjA1c1FBWEZGNmxnTi9wU3JJS0NUQlpXcEVWZTdLTCtiQklxU01IS1pGSEJncEF1VkNnSUUwVmRDSktwVzVITTBrVWxjVkYxSVdUb1NoQ2E5S1ZWazlaZXYvTm0zbnZuM1B0bThsN3k1azE3TjNQT3VlZWVjKzY5NTM3MzNKZFkxdDNRaW0vdnRiM0RQN2RDL1NRTWVZOFNiZWo1TjhPdTNoUHYyTTNnRHZtaDlDMEhFZldMbUgybXFSSW85UEMzNkNJZTc2VmplNVY2bU1LbzNnaURPWGRzdHoraGZVZXBmVVgwbzJGblQ0bWRaY1Q4NmdSaWVLK2tSaTFycS9xYng5T0hTQjlwQ1Fwbndlem52YjJpaXlXbFZodE43MFZuMWJMRzFUODhsaDBJdEI0S1RpaTFUQlBzZFhNUmRDMElZcnVhM3FuVWNNRFM3M1pFSGZaYkJTVEowN3k3Ti9RVnBhN1BSNjdkV3d1SzBpUnE5eUovSWc0N29hSzBaL0pjeVcxaS95MXJzOEppanZFUVpyRVhqTitNQVd5V3JDYy9zaDhuOFJudXJvQ2cxQVNYVENuMUwrTXB6YWNaM3d2eWUrU0hpTkZ5Y2R4RUpETkszV1NDTFloNmlmRTlJSXRJaHdIcGQxYlBXNmdNTXBVaW9yN04rQjZRaTBwZDA5d2lid1ZjVThyd2lRRmlSTVpvdzNOZ2FkMUdORC9JV3dIWFc2RlRaenFVSWJjWW56K0pyUFprVmxzV1pqTE1JeUc0bm1jQ09vMDlqYm9mS1d1bXFBblhpZ1h0WHpvaWhYaG5IalJCNzNuRGtXM0F0VWg5WERvQ1U0engzUlpVZFpEekhUb0dYSXVFbUVYVUlvVzZIYVZtbjlEZ1AwMEd0bVRBdFZDYXdxaTZPU28zQ2UzMXRPbXRKTXNNUjd0VXloaGxEc3BQNHNKL3pYUlhFbWVOWGpNRFRJbmdlNFh4ZVpQa1h5NXJNNEt5Z0d1QzV6b0xqZDRJRzB2cjRwN2w3M3lEVy9kNEw4YXNHbk1XUTk0RC95TEFsbzRqZ3FJb0cyeDBCWHhxVjJ3ODNuZWU3VCtIenRpZW8xWW5STi9hekFMOFQ4ZW8yZWU1Y0JPME9POXU5RDdmNFRXMjBIT29hSy9VckJOeGNNRGRHWFFKOGN3YlVzdjZWY2dxS0FxWmdCSm1rdkhweVFVVWtDVXMxOXdOTERPeU5DNkU5bFlwclNYR3hlcU95OE8zcU5WV3NXTTZDa3QxSkltNnVhMTVsMVhEaDNUSFFXRW5QV0o0dFI5MlNNSVZsejRHZVEycGtKSXJVTDVOcVpWcTh4S29xTlZVQmdpdDR3Nmpac1RoY0wwVDNLaW1RT3dIVjl1MXYzVHRQb0t0T2ZodVpnWWdvYWFyZE9LeDEwYVZhdW9UWEk4RTR0TUkrdG1BWWI5VWhiVnJkYVpINUM1YTQycTRnWUNvdUdYUUJrVXNSc2FVVGxGL2s2TFRkL3dIYWovKytRcm9CM1VGNHFrMGFOY0d0QUdMZ3hETWhLNVI5NUlnY1hQZ3A3bExuWVlRWEVkdCtYaTg3cGVSaWtZdE43UVJMaTJ0SFg2cndKdURQMG8xWllQMXZ6c2FVa05BY04xcTNtSC9xNXFoa2s3Z2pGa1dmQWRsSktJV0JjUWF4bWhYRXdCZkJXcHJXRXJWM1U5bE1OSXVXR0NBVWpDQkpIYm9JWlVBZE1iTjUzQVM2MjExdHRBTEEyazMyTkxBKzA2cnhjNWVyN2Y2WW40b1lSUE0wazJrRldPL2phaEl4eGxwTjkzcUIvTEpDZzdURUU4bmFZZHFwOXRTRk1jNXNRK0hPTTBVc2twVUZXQUNjcTJ4dVdxeXJTMTZNNHBMNXR5RlN6OTlkUExrV3g5ZnVoQkJDNTNacGJZMjF0dUJ5R3F0c1ppQXZLQkw4RGpRMWpDQnd5RHJwVThqUVl0R0VWeEhIRlBmRU9tR3dHY3Q2anZ1d09Od1crc1VOZStsYjJkQm13eEhVZmJYUXk0ckFtVjFZS3FxWitBTVBMWmZKOHJya1dCczgvZjkzMm5JeW05TVNuT2JaM3dtSk5JdXpJcVNub0ZZZlBFS2tSN3BrNUl4cDEwUWpuSzlDZ1NjejRSRzJsRXg0amNqQ2lDeVBKNkJwdjlMZTI5RVRVSFd1TnA0Unh6aW1pbG9CdGQwbWlibDBNdjdHbExBT2JwbGhybUFhR3dQLzJPR1pia1p3N1h2RUdrWHJCY1YrV0taOUlnMG5tNzBRVTFtVlhYTWQ5aG02c3FNTDdZcnI2OGE5VFZHVmFJVGpna2tLQ3VZSjBTOXhGaWZMR3UxVEVLNFRsTmZ3dy9TYnI3bEdSTklVenpSaXpNc1ljTGdNUk54OHlTRTZ6VDFOWHk1MFFtZmkwblRNSm80QWdOQy9HbjEwOWtZNXJwMFpPdGMwSVpPVVYvRGdoTlZHbzV4R050NENNU3pKanpRQ1IwTit1bTNXM0FkbEcxWXBuUnA3WDg5NXhHQ3BwdG5qTXNxRUhBK0U1ckJOZll5Uk81a3R1bDd5S1JVcFNBbnVBam5wa1BaeURWVDBMamZsbHJxcytIN01mRjQxNEMrcXI1aEVBU2JtZGpzbW9yNHBCRzhaTXJpdTlhYUkwbmhsSDUzRW9ESkV0MUp2WU1KUE0rR01JQmNlU3pCQUtGQ2lOSGdFa3ByZ1o0SjRacmJTRUJQaFY4T1R5bXZsbUNBVk1Gd2NSYXFpRnJBZGV5dEwyMnNnNXVCR3ovWWZrZjZUMllMSjlpYmoxVDcxUDBhWEkvRGZ2QmZPSkhlUmlsYlhhK09rSkYzaGZ2RVp1ZjRZU3VVcjFubENLNVBmL3B0Q1VFcjljRFhuMDhrdHBoQUVkaTFzb21PRHo0YTdrK2diNmpRVGZ4Q1MxcVl3YnQ1SVVwMGx5SnV0VWxqNUFZRStHNXp1MkMvYkJWbmpMczVvZFdMQ090eFAwbitLS3NuNkVORk9IQk9IUmc2ZU9USWN3Y1AyTm4rbjVNUDF4ZlZNanl2ZHc5L29kVThmUFFMUjZsREZQRHVNT3F1RVlEckVjdDZ3eDc2WnYwdUxpTmVhdDdyNjdlUmJ1UnNzb0tzczlIQ2gvZlozcE92MVRwclpkZ0x2UFZ6TWtPVE9aZ0NYT2ZnSldzWGRoY0tzcXhqTk93QnJyTXZ5QXd2V1FzSXJyTzIyWDE3ckxydXZyUE1QRFRoT2pOek9Sa0NYSi9QeVZXR2JnRFhZeG1heThrVTRIcTk1VWRPRWNhNG9UTHpib3Y2ekxFeW9uN282R2N4ODdselJTNWk5dHVkRzJKTVpGUGUwRk5IRGg2SS9zQVJvN01SMGY5cDdncFUrWDkyL3dBQUFBQkpSVTVFcmtKZ2dnPT0iCn0K"/>
    </extobj>
    <extobj name="334E55B0-647D-440b-865C-3EC943EB4CBC-4">
      <extobjdata type="334E55B0-647D-440b-865C-3EC943EB4CBC" data="ewogICAiSW1nU2V0dGluZ0pzb24iIDogIntcImRwaVwiOlwiNjAwXCIsXCJmb3JtYXRcIjpcIlBOR1wiLFwidHJhbnNwYXJlbnRcIjp0cnVlLFwiYXV0b1wiOmZhbHNlfSIsCiAgICJMYXRleCIgOiAiWEZzZ1VqMXlJRnhqWkc5MFhEdEhJRnhkSUE9PSIsCiAgICJMYXRleEltZ0Jhc2U2NCIgOiAiaVZCT1J3MEtHZ29BQUFBTlNVaEVVZ0FBQVdZQUFBQThCQU1BQUFDbmFnMEFBQUFBTUZCTVZFWC8vLzhBQUFBQUFBQUFBQUFBQUFBQUFBQUFBQUFBQUFBQUFBQUFBQUFBQUFBQUFBQUFBQUFBQUFBQUFBQUFBQUF2M2FCN0FBQUFEM1JTVGxNQXErL2R6WmxtTWtTSnUxUVFkaUxJd0pZSkFBQUFDWEJJV1hNQUFBN0VBQUFPeEFHVkt3NGJBQUFIRWtsRVFWUm9CZFZhVFdoY1ZSUitiWk5NTWhtVHFBaFN4WW5ZK2xPRWhDb291SmpCalF0L1pvcFVwQXZmdUxBZ2lnbitnTmpGektLQ3V3UTNSYUhNWUMwdS9FbFdDbGJJSUM0TENTSVVGeVdqaUs3c3BKT290VmF2MzNrejk5MXo3bnR2NXIySm5jRzd5RDMvOTd4N3p6bjNaK0k0LzROMjR2M0Q2c0NuaTIxUEovTGE0NXNVYTYwSG4ra0lhUFl3KzhtT2I5c2x6d3QzWGp2RFBHNkR0MnJPc1BzM3lKOER0K3pQcWRZcWZKbFFSZTNSaTBjK0pGN3J4cU5Iait3L1ErQWptalhjL2lSY09mZ1ZmTWg4cVg1RHQ2REljOTFHd2IyL2phUytBL3lVWmd5emZ3dU82Q1YvVGMwNGswclZtVDgzZ0wyczhkZUJWRFF5dko3bThRNS8rT3hsWjBsdCt5aUFQZUF2K29Tc1VuLzV5TENBOFRtbEhqT0RqNm9MeWdzUW43UVg0ZXdqemdpK29HSFE0VUJWcGY3bUl4ZGExa3cybGJwc0JGTHdPVy9Rb1VEZktMVnRWaDR1d0VWMWpidXlvTlR2RE04cGRZV2hRd0NuRUJsUGlIRXB2T2M1SmF2VUh3d0hlcFdoUXdCZkRYZ3dCWitMM0JOODFSYkRxK0F6ZFBEZ09CeW9XY01XbENqUDlBMWNaQk40M1ZJWktGcFdhc2NlRUU1eG44Ymc0d2FUY1lFdk1uelFJRVZ6WjRzelE1ZTdsV2ZIV1lIUERTTTljT2hyakYreFI1Mlc1WGtmWkxnSVBsUGduRGNJR0tIN1oyQ2N2WEtqVzVkWlN1RXR0c21BL3ZVbFRHRDgrY0FRKzJSNVhwTjdEb1YzOERzRFJxNGJZUW5qQjlNcExiL0RsWHNJN2QxaXk3bHUzb1ViUm1peVhWbkxwR1Y1enNueVhJYlBNMXAwOEQzdGVQOEVoMDJMOHB5QlVKNEpaWEZpcWpOOHdHQVQ3aFNEWTQ2SThvekR0RGs5T3c2bElOL0pnK3E5S0pNZkhIck9rM243OE01dHZZUUQvQldNWHc5UW5YMmlMTkJpVkl4UUdtakpvSDFBYm12T213UmNqbktKN3p4MHFnd0paMmV2S0F0V2VhNWFCOVhFVG85dUwwN1FCakNxSHE4N0o1T0dHVTFaMkRLblZya2o2MkozUjNWc1ZUZzdNYnlFZlhjT1M1VzlGNEdXVFpyT0ZNN3pQY2RjRStVNHE5VHRQVlc2Q3VRd0l5dHFOcjFUZDNDSlU3TmRoUVBNS253dUJhZzJ3ZVhsK2R0ZFB4Vk1Vcks0Nm9xTDJjck1KUzcxMEFoTFFjdnBuTEdiZ3N0M1cyd1B6Yno1VGxScldQSnB1c2RsMVRZRk1wV2tMWXZmSGFXamMrQWNHbENoOHV3RjBOU0pGL0NSSHdjRWlFQkhyWWdtcnBvUWJWN0RuMEo3N2Vqb1VBTWF2NUdHcUJDaHFqUVhmcnZ6NVZBWmlzdW9abC9ETm1zd2dZOHZvaVBiRGZUeEd4V3hzTEloTFZCNWZvQmFEc0JIa3VkamUrQkVSSHZZRjJvRGhWSjdYNm9UbWxVUFVSZS9yV09VM3RGa3l2TzRxOVFuOGMxSFNOTEVZbjdiQ3p6MVJZUlVGSmtXMUl2VUtBR1BqaS9UUVovSjdyWTJPODQ0dmU1ZzdYcFBWcWhYbS9CNUpwVERpV3Q2VGtERUk5aHVuNzBtYUlLeGRqVStCb2ZIQ2s5eTFJSmQrTHhoMFlJb3BLNzQxRnpTblBFMU5URCtHU0NzWGVUQTJTN2YwNzZMVnJTdHlCNXVtblZja01mU1NLVWVqTFd3bTBaYmgwb0pmN1N5TEJYQXJqUGEySHVuTHg1LzZkeTU0eGUvUCtXVDVlbTVHWHJlOW9YakFtNzBKWmpPUUhaNVpHWno0cm5UY2NvUTd6U2pSUnZQc3E4MHpZTGJKeVlIY241YUIzU3BUSW1qc0pUSVdWeThndWxtVm9jMm5vcXZoMWZkc01Pcno0OEhZTzBpOXpKNjZ6WXpGckMzWXFwWWg1ZjU1WG55K2xUZHlOS04xV0RyQVJYRGl3OGhaazFhVzJxMHJwRk0yb1JDdmdncTlJT0szeEFOdWp5RFZoYVlMNVFRNkZxZU4za3NCZ3k3SVQ1VHlvbGI3WkpZeDRYL0pEWVFzL21BTjVxUU92YXNCa042ZkZFZzJtbHBacmxzVlN4VjFsb0ZMaGtmUm9TWnRJNnZScEtZUXZZelNWdVhVcTdJelJSNGVhYnpXSGoyeEQ4L3cvZ2FUMnMrV0c5NEd2N1pVcFJ5cTV3SVBPL2o5RTVnU29wUFRuUitocFlyOXdWbXB5ZEk1YnRoU2RGMzFCbE5sbWQ2cWd0TjZpVXdJbHBJNGNyeHRHYUR4UURwcDhxU0pWZTJZbHlXWnpwTGl3elYyZ25PejdnRlJnV1l0dGFsdDM5eklORk5LOGxrZWFaTmlxNUd1MnRZdTlERmltVTFLL0xMVTFteFRwdUlGVmFlS1hLMllwbnVKb1MxNi8vRG00R01vdklzN0MySmRZUkNweEsrMHMycEhqeXNYYjZIU0RRYjRXa1ZPd3JmZWE1UUZldUlMMml6eDhJckh0ZU1ocWY3TDgvdEo1RmxZWnZ1L0VWT0tZaGdXQU03VCt5UjNWeFg4T1VWTXRKZks0dFpoSTBWT0xYS2JGR3M1QTNlQkZvanRMeGxpSW1ocWl5bkNmV3AzaTR5SFFvTlVaNUpnTTM3Tk5BYXlhOXNNSzJrWUlHbmRWSmxiMGU2aDJtNVZ4ZmtFZVJIT0RsakJHZ1h5Z09kdE5MQVNNU0JSRnJIVVpBeXRLMllLZnRKMVViTVNUVDErY1dud1ZZN3A0L3JWd2g2c0o2RmhlWnV3aGxHK2kvUDVEN3lZV2VWQUxRZmNBZEpHWHViNUhDbk5Ud0J4Nmw2TDArcHVXSUg3NmREdklseW10akdGTEt1ZFlIVThOOVI5Qmp1Ym1rYjhFODNQeFFROE51TmpDdHVCVm8rYm85dGNEbXViTGhjQ2s2cm5iTkh6c0NiRWtUU05TMDNkZWw4bmVETStVc042cjJHLzdiQ3J5R2xEdFpmOSs1OS9la1pyWlFYdEhEODRLSWhSa08vM2p4M2FDT2FQU2pPejhjZVZYZWR0WGZqZndIUHF0bUpsOWJZZEFBQUFBQkpSVTVFcmtKZ2dnPT0iCn0K"/>
    </extobj>
    <extobj name="334E55B0-647D-440b-865C-3EC943EB4CBC-5">
      <extobjdata type="334E55B0-647D-440b-865C-3EC943EB4CBC" data="ewogICAiSW1nU2V0dGluZ0pzb24iIDogIntcImRwaVwiOlwiNjAwXCIsXCJmb3JtYXRcIjpcIlBOR1wiLFwidHJhbnNwYXJlbnRcIjp0cnVlLFwiYXV0b1wiOmZhbHNlfSIsCiAgICJMYXRleCIgOiAiWEZzZ1N6MXdJRnhqWkc5MFhEdFNQWEJjWTJSdmRDQmNPeUJ5SUZ4alpHOTBJRnc3UjF4ZElBPT0iLAogICAiTGF0ZXhJbWdCYXNlNjQiIDogImlWQk9SdzBLR2dvQUFBQU5TVWhFVWdBQUF4c0FBQUJLQkFNQUFBQWh5bFExQUFBQU1GQk1WRVgvLy84QUFBQUFBQUFBQUFBQUFBQUFBQUFBQUFBQUFBQUFBQUFBQUFBQUFBQUFBQUFBQUFBQUFBQUFBQUFBQUFBdjNhQjdBQUFBRDNSU1RsTUFFTjN2elpsMlJMdUpxMllpVkRMRGk2WUpBQUFBQ1hCSVdYTUFBQTdFQUFBT3hBR1ZLdzRiQUFBT3NVbEVRVlI0QWUxZGE0d2tWUld1aHQyWjNaMlpuZ0VNOFlmYTQwcWlRYVdISFFQRUI5VVNZb0NvdlpLc3loTHRNZWdteHNTWlNBeitJT21XUnpUNDZQbWhKa1JNajZKQ2lOcmpENHdFa3VsSVFvakJ6Qmovb0FTN0RUNDJHakxqOUN6c3JzRDFPMVYxYjUxNysxRjFxM3VtYThUN1krdmNXK2VjZTg2OTU1NUhWZldzNC95L2pYQUZzbis4eTIzZjhNVkFndTlJU1RKNU1YLzBzdXV2dis1dDgrSk1NRGdtMnNlT1lrUXNTS3dSWFI4VXJMVXZ1N1UxSWptR1ArMmZYRit6ZDNxc0QyN0xHY2Fad21lRHdRTnk3TGpFR3RGVnlxR3VENDFJa0NGUG15MUJvL1pOSis4UzRnUEV1aVlQZ3VOOC91UTluclk3OTkzeVJERHJ1RytWMnorZEdiSVl0dXdlODJWclAzTGl4TW1ISWJzUTc3WmxrVWI4OFNJMjQxTzB1Ryt1Q3BqOGhIaVZpM2tJZXI2a0xYMEpJOS9TUmpqK1hzSUhJY21WL29UWnp3TCs4RjVPdmp0elphdENuRjhLZE1xZmQ1eW0rRGVmNlFqVVhPRUR6cG9RUDlNR1J0WVpnMnpMY3ZhL29oUG9JWWYyNGJXRTNXaEl1WStJRmNTTFdkbWw2d1VkV2xiRk56bkNDR0V5bFphYXZ5NzBjNjF1N0NQZ2RpRjJRbzJjMGt1YmdqeFcySEpRT2V3QkdoUC8wZm9qN0Z3SU54dE9UMGxHSSt6dVIrZ3dWRmhnZ2g4UXJoQWJiQUMrUzhpa3loK3VuWjNoOTBjSnIrTmtoL05ub1VzaDdPNURLRk1VNGdvdTl5UlVFdHB5bHhESk9jWVJzY3E3STRYWGhIWlM4MEs4UEZKNUJwMzhTYmdxYmZFZHJMNHFPenp1aG82VCtYY05PdW53Nk90Q3ZNYTRvYXNmWkhadlA0QlpWNGlLTHVpNlVQVzNkeU1qaE5oaUtFM21IZGp3YUVDSXoyV3JRZGJSQ0RLY1djdWQ1b1I0cUpVZFUxQ3hFTTUyT0VXdXlpSFBXZ2xsY3hiUjE4ODZ1NWwrc0Z2c1F5cXZsUjFVYVMwclZUTEZheFU4ZW1BQ3NpMHdNVXJvdDFoL240R0lIRzNUbXJCRnMxd052ZXk0UFQxWkZZVFV5dzdIcVdJN0dsejRmUVZuM0c2WlNMK3lZNHdkbEJTb1NxYkN4WUErV3AvZlN6OU1aVlBvaDZTOHJsNTJsSkY3eVZ0Ty9Xb0ZwZ0hJNmFHUFFvbWVGYVpCeU5neTFMcEtuOWVqSVpET1NZNi8yVzVJTUJYWHBsNFNVU2hSc3FaQ1FCc2g2R1VHejlvRDJxcHVZTVhRb1UwWmp4SnRKdHNWM0ZJb0cvR24wNjZsSWJzeTZXNHh4UU9mYnV0YkRkOTJZR1plZHBSUzg2d3FXSks4WG5ac2RsZG90OVp2eUh4aFc5M3lrS3BXZHRBUkt2Z1R2NkhkR3JJRUE3SWpVeWt3SHZVdWlTSzduVzZRQXA5MkVBSnhpOXA1cDBlTWZyZ2ZkNzg2UklWT3U1ZTNQSGEvZHQvelFFSytWS0d5VklRVTZ1SjhMWmhuNzk3K2hZYytjWGY3eG9ZRm9ZLzY3UHk5SHRINHplNU5HN2JVOUpaUFcvbUFRWDZXY3lKL3ZPUU5MQTR6U2g0Vzg0SkttTXh0NHBnUVArUXp4b2VwUXZWbDgyaElvZFg0MUYwd2EyMVhrTTFkNnJiejRqekVzMm9Ib1JPdEVkNnVib3VkaGhXdDQvVHl0TzR5WnpRTkhiMytHOFVjSHg4UVhyd2FEKzdmNmpndmlBZWNLVGRoS1cyVUhUWGo4WTYxaUdQdHBTbXhQZU5rM1hNTjV3L1dKNjEwaFZPalYwV2xuZDlqUzY2MG5MNktoVzUxb1hsUkd5c0haVWMyUDh4bjExa0VyVU40VlRFbVBvYloxcTAxOTBYTThaTElnVnR0TDJteTIzWTJYNkhDZnNWWlBEUGowUE93bGhXRGNUemd1QkRQKzQrUUZML2w3Mkhpc0lsWk04SGtQQ2UxcGxkY2NXYm9nM01JYjFDd2ZJMmFselljN254VTA0YzJ2TlhVeWd3RThvUk9UM0tzTHVBckd2SEtZYjhPcnNtUEl1VHRpT3NGME9VUVhrNVdQd2gvcGIybGpDRDBibE9NanBHNEZ2M1VudHcwTEhwWWJYMkxQbGdSOS9zR2lBeHBKUW5uRWk4N2JodjR1NTVKOHNwcjRsek56d2R5bGdiZW5IVWNMTk9YcVd5N0JLdUZFMmJScU9yb0Zza05Gc0RDMGswV3NTMzZLM1FERDkyMzNOR3IzV2tpbDQ3VEszZVZDRlVGM0lSOXk0Y2FaTEViNyt2R0lmT1BYa0xkMFREd0QxS2V1UWlwV3Q0TlpBWU5ENGo1RDUwdFBOUE1VOUJvZ2t0TXNnQ3RESXBDSkVsUWR0eCtobzRIOXFWUHk3aEE2ZEVXRERyU21JN25rajllNnBweEd6UWRYU283Wm1sMDhzVkhYWHo1MVlGQUEyU25QWnIyeWhtbzAzUXFhdXJFUVdNWVRldzJTY2RCNXFIZ2NqWTJwWWNJQ3A2MDl5Q21OVnZHeXExU3FESGwxMmxvNTNxMWlvRktuMy9Ba3J5b0JIQ1Jmdytpby9icFVkbWgybnQvMlIyenJEQTZBSFBCeW5OZ1VWZXJndE5MQTNIYkdMR0R5L0ZLdWFhd1BlODQ2V1NqRWMzYjdrejFXdTlkZ3Y0d3E0UHl3UTZGNWNEMmtvN3N1UVdJTHRWZHMvUUxQamM2c0VlcGtTcmYxbWRRdlNNdWJuWnZiMWRJUGtBZTFIR1ZaU0MyMmJqUUF4U0kxd1AzZVVSc3QzeW1NZitsa3g3RHZVMFQxZ3RVc0pVQkdhc2FjNnBPTkVwQ25GejRKbS9OK0phb2s2TGJTRmgyakplRVY3NTF3NG8vbHQvd0h0RkpINER0OFBLK21BeW1hZSthOG16OXJoV1RMRUFqMXhKaDdZUlpSbW8vNFRrMVVyNFNFQTk2eVZFT0FkRWJBYU5hdURNV3JITmgyWkdwRDFwejBFN0E2T0FBNVpHQW41WTdFMGNvejlXVjRwaDROMjZVMTV6dmRrTWZ3MEtkcVh0R0FtTlJrdW80OXIxbUJUUWw1UmFZd3c1NFRSUS9GTTIxR1FZZkNrUTJwdHlOK1JRNWZ6akF1ZUFtaTIzQlNGK3Bhc3ZBeXZlTzRIMkphZDQ0bTE4RVd2RE9DVkMzSjQ2QnFGYVgwMHVlNk1vY3FtWVNVNDl6RWtzcUNmSzRxYk5tSlVxSW5QMGFZUGlBbFdBSWlhNmhiMStwdnRMUVhGM0FKTHowSlViOXlKVUpxUXdJV0ZJK2FHOVoyaGk4OUM2Q0Z3VS9yK1dseXczNmxET3BtOEZZNXdWVVcycDBMVTdhcnJCN0FybndLU1IyUm1aK1BucTBWTUNnWkxsYml5Q21sSWs4dUdxUDNYL3FDNDgvLy94enZ6cDFmMHNOVW9TUkRuUWQ4SUs2TXpBQSthU1hwclJpbFRNa1d6SFRVSDdmZzRtcW9FWWhuV1NueGhJQXpUQ2c1VXlUaUpZS0xpYzBFSDMyQ0dLS3pIT01najY1a3EyaXh2Mnl3KzhTUTA2aGtKSUJ6RXZUcGk5eExpUmNaSjVCVk11S2F0cTBaWFhIQ21BQnJXeTZqMmlwZ0ZIb01WMEVNZDJlWmFSWkZ3TkJXMVhqWHRrUjlFajlRY09sWXF4NWFkcjBGcnZsZlQ4VmVUcUlLdHhFVkRFcUZIRldsakJlYzBpS211bDVFTnNqem15T0c0ams0MThqaU1uV0N6ckZtLzVWeCtDNXY3QlIyRnhZbk9TanBHR0UwU0JFbDl0T3NtZ0V0UE9SbjZLVHFZUlVZQmQrZnhRT1cwSThvRlZOenhNdFZaTWJpRDUxQkRIdFZrV253Rk1iREI3bmcyV3U1QnJ1TnZqZGdlQm1lQ0l3clhFV0ZudWJtWm9VVkd3RE5yV2VRcklFZUN5R3RoV2RQRktxRWpjUW5aYWVUUzRiUTZ4TGlXNkY5VDB3aDhFR0g2eHhqd3o5OWMzaW1OWXc4OUpZU2lPUHluN3lFNUVNeTF3MloyMG96b29GTkFxbTh2Z0dza1JLbGVjR1lpalFuNWpLd0ZtRGdtcHc5dHN1M0MxeXAwRTdxQ1ZqSnJsVm4xVk10VVJaRWFpWVE2dDNWQWxXMGdUSWlLaVZBS1RRMUFqZ21CZTRPajAxamtrSE5QSmxjeVk2Tk5Rckh5QnRLYVNvaDdyWm5tOFc3bFE4RkFEUlpRYU5XcmJUTWhSaVR3Q21Fc3FHUjM4OWxpTCsrdzdNbEF0emVleE1aSEpueUFaWHh3ekV1Qm5SMVZZNndJV0dXdTVrL09DZ2FoNGViWW9NVnFSWFc5QXdxY084TkJVUUd4MElrUU9nS2lna01oWEQ0Zm4zTE41M2dLQVpCclNjc1JacXF0NEEzRWRpNzRHMTdhaWJvSlBHanp6YWNqaDlHZDNlNjBibnJWZXJoRXdDQ0tKTDI4WXN0bllJSmpSZEtCczlVZXRxbWVWZUluV2tEeVJZS1l6RmkvWkhGZ2VxUUZ5U05FeG5taE1kaGxuT2l6TFFwWEFBMC9XYkwvNzdEckJrWGhxZ0tVazRaMDlJTHpzb3JuVllGOUZhdk84QU5ndG8rWTVJM2xNVWVTUEhEVVFPeHJ5dWQ1b0hIWWJqbkh3YUE2eFBKdmdhNnc4Q1F2U0ZnSDdUTUlKNGJQV3lneXhGTzlqeG1CaFlMS0RCTksyUGJGa3pYb04zUkpjS0R3T0ZEc01HSDhOQ3NkVGVjWEJmRC9VYzJRNXVobDY2RklJV1BHQXFURFl5bkMwTDZ1Nm9MS0RodUZsYlhtMkFaNndVL0ZaMXFYSVltdUZEaTBhNlVqSVJPTElkWEZmR0FFR1NwSWRsald3ZGtzMTVFanhoSjRlR0RST1Zld3FHeTlxOUdKMGlONUFZK0JvSzF0WlhRSTNXekFOYU5lSWpLYjJnMEFjQ1hKWFZ3K3NVRXJDQ3NDeDJseUhaTEhHWlNMSzFjbm84K0pJQktNblNhZ1lpZWNhOUlnWFVSYWRNVmZkRjBGRnp5T1N2alMyTU81dUJ4ODVtVTdRYnh0MDQzV0pveVVCdlFySUNrUjE0bGY1TjJHQnVRVklCdC9WK1d5Ykk5WmlCMkZKVEhyWEVpU2gwYU1wUUxqbkxNU2pXSjBpQ09Jc0FwcXlnNE1Fd0FtdkZRVWpGaXMvQTQwTG50a0xRNXBiWFQvYlBtb3BIbHlTd0VlUjZtdkZheW9ESnRXaFZnMG9hUDRyMks1d3BKWmNkdjN6bUNMRmhZdTM3aFlzVEJYTDZwSlJuZ2RQb1ZtaDIraFl3Y2F1RFM0T284VGNndGFXSnhUR2gxNVc4a1R5MFc3SkRiKzIvb1IrR3pDS2ttdzBSZkpjZ2h2SW5TZUNsYi9RU0l5aCtMWjhpTHZ3a1pGc0prZWxrRjlDZDBwKzVoUWl4SUZmczFJaUxjN0cyTXJGb3ZlZmh5ekZSdTZKaHVkVnpJM3lHZXhaUERJOUx4S2UrKzBnUktncHgzMCsrSDR3OUd0UjVsMzljSWlXL3JpTnh5ZE5rWHhKbloyelpaSjg3ZFRPSnR2Tzl4LzhjMEpMbm5RTzgvcW90TTRaUE9kNEZGRDNIODBrKzI5bzBuRC9qSEF1azJQQ1JBSE95RG1QYkRJT0p2eGVrdEhRbTVCNkN0aFNMZlQra05Zais1RTdMK1dkSHR0MlBLcmkzS09YQXRSR00xVHpQbTNWcGk1TTJhUGp5cFB0UkoxdFBGQ0doazdWbGFhSStEWDJ1YXRIUTM0dmlhdkpYNm5aSnpPT3Y1VjUvM2RGNW1VeFBpVGI5VGQyajh5NStJRFJvcTZQc21LeUt2R2gveHA0VmxsNDI1WnNRMXJZYm1aS2VHVnF5OXNxT3AvRkxNbkZWRWczTFJxWnFPVHZRVDVOYU41eDRPQytFOXlkMHYyN1BJaGtGdkRRYy9kM3R5emNTMEU4K2M1RzNYSm1Mbm1rb2NxaUNYL2F0cW40Q0FBR3Q0RGpQdXNkK25vQVluK1RQTHllaVkwUi93MFpRYTMrYURlNCtDQzhkUnEwaFRmZlVqOXhyRmdiaXRUNjBJamV4R0pPUDN1TzIzM0ZySXpHRFJJVHcwcThsSXR4Vm9qVVpKbmQxbGhReTk3eDA2dVNpZ1BhNmJQRFNsZlFwN2dyamc1YjBpYmc3RXFYQVMzY3F0aHNCclhPV05JN0FTeStsVGk0cU8xSW4xSjRJbEVvdm5jNkF0aGY3NFpVZGV6R1J6UngrMldGRDhUK0NTdytIMHFjS0F0ckFkVno2dElvaEViejBJSS82WXN5UUJBVUJiU01KM2I2bmdaZldYcXlrUXlFRXRKbDBTTExIVXBUVHVCMzBmUHQxdUIyWnovMFlpcmZ2dlNWVm51SFNrMFZJZGMySkgreXhaWTU4T3ZwZzBHdGJJeGVGQ1ZBS2hIcmRQU2Fad0g5RmlQOTIwT1h2VnRtNmpBaGNheCtqZHpuaGI5RkdKRWYzYWY4THN4dklFQ2Y2SWJV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1N6MXlYR05rYjNSY08xQTljbHhqWkc5MElGdzdJSEJjWTJSdmRDQmNPMGRjWFNBPSIsCiAgICJMYXRleEltZ0Jhc2U2NCIgOiAiaVZCT1J3MEtHZ29BQUFBTlNVaEVVZ0FBQXhvQUFBQktCQU1BQUFET0NEOExBQUFBTUZCTVZFWC8vLzhBQUFBQUFBQUFBQUFBQUFBQUFBQUFBQUFBQUFBQUFBQUFBQUFBQUFBQUFBQUFBQUFBQUFBQUFBQUFBQUF2M2FCN0FBQUFEM1JTVGxNQUVOM3Z6WmwyUkx1SnEyWWlWRExEaTZZSkFBQUFDWEJJV1hNQUFBN0VBQUFPeEFHVkt3NGJBQUFOVFVsRVFWUjRBZTFjVzRoa1J4aytzN056MjUzcEdVd0lRc0FlZHdWQlEzcXlrMmhFMlI3aktpcWFIb0xSdUVST1AwZ2dMK21CSkVRdzBLM3Jxb1JJTDBpQ0lxWUhZbFNDMnZNUUh6U1Jia1JFdkdRbTVHVmZZamN1QVY5a0p0T3o3aVV4NWZlZjYxL25YdWYwYkhjUFV3OTcvcXI2cjNYNTYvK3JlbGJURHNzQVIrQS9Qem9wN3Z4dTE5Umdac1hTWkt3Z2xrOTg0TXlaZTA0dWk4dFcyNlRvblRxQkZsRzJHZ2IwT1Nla2N1clRydzFJa2I2TG5YdmV0R3gzdzJDdEwxb1NwcGpCVjYyMm8zYmJxdFV3bU0rWXJZYjcvZkJnTk9tMzFEZkpvanRmK0dWQjlMYkFlMFk0QS8zdzJlOFkxdTQ5OWRWWExLbFQ1c3p0L255aDMycW84ZnZkMmU4WFNiZno5MVA1R2NFZlYrTXduTmlQd1pDN2FKK1BYVFQ4VVV2UW5OaGxHcjMvbFVaZVI4c1BwQlliOXdaL0o2RElIWmJNMlpkUStkWU5WbUFmeFAwYlp2ekM0dnN2c2E3TkNjR0graGk2MXlXeExTRitKVFVNcWpJSjFjcU84TmVGMk9XS094MmpCTkFDY3dlM2VWMnJpbDJ1L3hIMHIvRUdyUzZlbHVvRHE5QkNhVHZTWjR0Q3ZOK3BqU1l3QlJ2dWRWV2ZFSThJSjN3eW12TXcyZTBITkNuZWx1cURxNHdMMFdQU094N05XZGVvZ0EyY0NselhVaytJLy9FRzJHaUhVMlp6NCtxdytJTk5JYTR6VlNuYTY3TDY2SUUzdzlsS0ZzQkM4UmEzUS9kTTF6R3h3YnNIQ2JlRXRFM3BHRmtmcEQ1WlpaT3YvYVRFaEk2UlJkNVNFT0lLcTg4V2JtTzF3WUpOSWQ1aEdpRDhFRHVzUG5MZ0phOGIwbVpoMGlxemc3SXNibUtIK3dhR053aXdLTVFTazV1RHFuemhzSzZSQUNuWHJuazBMUWtwM2FBRnQrS2l6QXlQbnpJV0R0ZWVyQm1XQU1NZHNlVFF0aEI3WHV5S25HNlE1N3JnNEl5VlRqdnd3SUhqVUszTXRLQ0ZJMFVrckc4RVFEbzE3RnpXVVhjN0t0MTRkR2ppS2VoTDZVYlgwWnRDNzVHZWpadWcvaG96eHdEbkk5S05TYlpOdkhRM3ZvNTBROHFFYUhhazRQekdxNVJGSW82SWF6NzZjZG1pS25kbXpZLzYwQWZZc09rSlFXaDJlSXcxUU5WU2lKNkI5b3MrdWlOeXV0RmdNL2JIM2JZUGZZQU5MWTlqd3V3RTJETkFCWlZFVjZGOTEwY3hMVnVFL1dOSGpYTkRsbHMxaFhpWHE0L1prVTUxM2pmOGNGRytXTEFVbmc1Tk4vUWhDeDhMY2lha1llRkk1OGp3endEVGtHTFhBRGM3TGFVYkZNT3ZtRVEzOTdxTWV2QWc1YVUxcGdibHJmNWprQ0VNTmJnSjdWZjlHaDZWWGpmb2JESFRqYWxpUDk5eUxpNmZiNVBzcWZ1S245L3lLNUdraGRLTE1rUDAzZW13dm1UZzNMbTdIelF3SHorNTkrdGtKQzVXN3R6dWI0emE4WE85ejdYZDlvUlFIZFlzK0hHUFNLOGJkQys2WmlCVitybnVKc1N5c1k2blNtSlg3TFg5V2lSb29kRTNWVE9SODZpbjQyUUwwM3RGWStuaE1iUWd2bUMzSnZ3MlFFenI5WlppcnlDdUJ3eHNKQis2MVFtNmN4cVhSbjBlV0FhYjkwcFhRcEdjRTNUcXQyc04ycGo2M212YVZNbVhnU2Jnb0duMERNWVI5YXozSWhPNzNSbEt0aWJFRnhlMHgzcHFBenJaVzV1anQ4ZGM4VnBiZTEwT0w3aVdJVEM5ZDBzaGlZV1gyK0lFVlN2ZHlCV2MwSXAzcDRTbllPbzQ3cFNPOWRZMDdhK0JpeUtlYzU1blFobzlJR2U4UTZ0aVZSVEJnN0txMmFaaUFMbU5JN2dPbXNwbHpDS09zRzY4QVJ5RGpvMUYzaEFJTjZ5VHNlWEp0QUtSRXpjZVFjbzhqWGU3T203ekVTZndCN3pFUExTT2ZHaFhNeWZpQmF6RHVsaWEzc040Z3R0U2NsV0FXUzlyMk83dnpKZ3hVTU4vNHhUTnJTR1NyS1dTbVc2UWo4N29sTGsyblVYeUIrSnhPcUxvZWdibXF4ZmR6WVJBakhDRE5scUdNa2ZhNk9LS3ZvaGZ6eFE5YjI1eGZHZkphYmJFdFlicGJ2S3EreDN5RW93Q2tIYXc4MHFZbGFBQWpDdjV2aWZDeXBNY2pXQmFTTGhWS3RDQjBRRm5hbE11Qlo1dVRLRzJHc0JDUWFscHV2OXRpbDA2TU1qdHdlN2taWUoraWxrQlZkZWd3VEhRTm9DRS8xQWk0YnROOTlGYTZjYWpsMmx6Ukt0SHl5bXNsR1hHczdRTTdHaXRrZElIVXJxeFl2TzlGWlB4UWJ2Q3ZncEthWnR2Z2JCa2JqZ0s3R3VNVHl3NFQzc0NwbGozRmhpdTFWZ2Foa0R5cE9pSjlibWdtVzdnaVlsU3EraTNBNXE0c0ZKek9SSTBlUlgvNEk3UCtHbHZKekFIbFFtQ2FyUjhIL3c3bFZlLytTWEEzd3RDVWxCS3E5VEFvV2dPSXpGdkJ6RU1hNnN1b2FkcDUyWjB1VThOaVF2Rmg2YVBpeUl4RnZCWS9UUWRiL0s3aDUvcWVYQU1McnRyTXZaUnVtTFp0RHp6TWMvUEpHVFU4QnJ0VnJmc21tbWJEejI1VWxwcHd3aUdUUGZkRkxmN2VFVTE2S3ZvTFRyeENCN0NFR01sTDNsWXNoT0xQZzhzN2RMVkJTUElrSEt0V05JSWhIblN0R012cEg5MEkxRER1Mmc1V2FYMzJhOUJ3NnlGTmdQMmhPa3daditweG83aU1maE8yMzFnTnBSZVdxcXdaREZXSXJEMmpodjVLUmxmaThWUGhtQnNhejNsNFcyTHlFTWhHKzdIZDRyaWJHeTQrQ1VhSUcyTWRoU20wdDRROFBEMnhBUmcrNXNxTUdiZDMreHBhY0M1TjQxWnBrZG9XNVlIU2JuYXVBQ1NncURUSTdBY0wzMG1zRjFxN0tROC9TVW1yREpEbXdKcnJzYmFKUENsdmJKVTU1VTVzZ1ZUdVdRMUltQTA5NWlERkcyVGp0RXRPN2hoUUFsWTFoTVRJT1BVRFVOVmFQOUdXOXJXUHNwbXhKZzR5REJBYWZrNWhDSEExTlBveUljUENnWTRkUGxvT1lvaE1KWHJGbk5FdUo3QmlyYXBqdEZkczJqRFAwQ3lKZWdBc1IzN1ZiQ3QzdzNoUlFFTm5mUFJwUkRPSUpvd3FyZGpKd3grSkhURjNMemtYUVJNakx3M1ltd3FnVGtmM09NL2Z2YWhsLy93eGhzdlAvVHdjNDRxRkNEYUMzQVRjTm5weVF4RWVHaTZRUXRmaHBaa1NqZDJNbXZoWmFDSG4wVzBmR3RlZktuZWNhUGl2SGM5eGRpRXBTVmREMjFEbUZYY2tURFREVk1rOFZ1U3BHZXFZUFdzaERCQVYxdzBiV2JMdFJBRzZac0w0Umt4Qml3bTdOSGRFYTA2ZWFDbFM0eE5ZQzQ5WkZ5Q01LdTRYc0xPbDRrbDdST2xxQzE2VFBKMmdPdEhvMS9pdUN2QzMyKzBVTHBSRHVsTDNZd05KenNZeHFrSmdUVlc5NE40MXJBYkcxNDNHbU5UM1hjeE12YnE3eUZRUE1mODF6enF0Z0FFUWZGajVDREhBcDN3WTR2bTNmNWxSQ2dmV216ZDBONlVIZkR1b1lLckVMZ1d4UmRUNmF4ampLN3NSbU5zYWdhTkxRUktvUUEwY08reVd1aHRSNm1qMUtlemVmWVNWc0wzallPYWh6Wk9wVjlBeEdGR2x4MmgrOGFReitNU0tGZVRsWXEyQ2FQaDh3WjBNa281UllOck1JL2VWVmxFaGxxRWg5WnlEM3dsbG5NblFQOVlvamlFaU1OTTA5NDhIN2sxZUxwQjc2b2JzckJvbXpCWDBybEJ0TFNkbGppVEV0KzU1S25wbXJNdkpjcERKeEtndTlGZUl2eEVTUGtFbXpLVUVhYXlablZTOU5NT1JRem9xSHBpS2tJaEp0THFSMzNIb1kyN3hzMkZQVzg4OGFURHd3R2lQTFNERkFVVXZPZGtNTEtTVWxvbjVtZ0lsbUcxNXQyd0FoUGpXK3FSdE9SM3ZBZ1VRbTJ4UnRwd0syNjlIakNCYnU5WUVkZ2hwZXlpV1JBMldxWjlSazdWWFNnKzluYURtbEthTHVkZ05wZGszNDRiVnVSVncwOUtIOW9lTVRSREM2d05CNWYxWXlxanNZb3FueXlHQ1pEY1hGaXB5YWlvUlhwb0g3YS9nWExibXIvWjI2S21GTUpHTjJqeHNvcXQ2Kzd5cnNTbEpsNW1OTklibnNadHp3YWpHVnR6Y1RDQ2ZLdTRIU2FrOEpSZ1hBaGQ4REpRcWRNaFZrNUFvS1JVdHNPTVhZTVcvR01iclN1ZEFqVVBDcVpVQ25EbmdjTlE2Qm8zN0c2Sm9TVUNxOUk4SnlLUmtHaGxkS1dXUGxTd2swTFRqVmoybUVyN0Vna2VYdTNZTUo0TmR6d2k2aDUzdDgzVERlQmlCS1RaOHBDclZCdXlUMVFoTlhEejBFV1pLSTRBVVV6Nnc0eWxHOWk0cXF0Mms2V09wcHAwTWtyYVZIaTZBUndkQ0F0eEppWHJMMlh4MEJEUjJZOTBBMUhNU2pMMUE3Qnc5Mkd2Ymd5dHFodkdCRXJYaG1hQXU4amwxRDA3RjFJU09Xdk9Jd1QyekhNSVZuaHp3L1VMNFVpcVBmUHFvK2lLR0hjejV4UkxqWUkvZVFicGQyYXJMbnZETTBsN2hTTGdKWTZRR3M3a29VbHFRZDBaeEN0YnpYS1lZYW0rYllxQXovcEV2REFQeHJabjVkUFBRcVFJbHNMRFJVNUVjWmdsa1RlbmdETjVhTWdqcDdxVFFtNDBTU09MSTI0NWgreE5vdGVPRmhUUVN5RlNsN1ZUSmk0ZEMzUUx2TTRRakZ4ZDhhZmJuSnpCbVR3MCtOQzZXR1Q4K2dPbThEQ3U0Q1pVYWxNVi94bWs2aGxPWkxvUXArbHJGZjFxU3dyTXhpcGVrenRvRUxmWitGbSs4MTR2cWNpTU5MbERrU1llUGROaFZoUjdqUldTOFI3UjY5SlhzZEFDS3pzMGZ4SzFvMjRBKytkblhpeWhXNGluWHZpSmhmSmJLNVA2MEpjZG10VEFkZ1lQZmVzekw5WXQxWjVkU0sxQkFDSFNoUFRwQnZLM2EwY28vc2N2Z3RQOUVWZ1ZybTdMVW92K2lpTG5hbU5PaFdHMDVjN0lzVmxsTGNBVXRhYVc3Qk9WaUhWYkRYdzNsQ2hqa0dHaEZMVEVvTXZkSUw0eVc3eFh5elhUSHEyeldHTzlSNGhyN3V2RzcrMzFIVnVFTHBieHY5NmV1ZWZFc3AwWXpJa2UvZCs0SjVhTGZmamZBNnN4THplMkdrSGZpcU5hUHpSaEVoQzFYR0JWTmRCSU4vNkN2NXNUSDFsUW8zU3djN1RsOTg2Zi9UWlNlVnBtMHpXbmEzK0JtZVgwZHUrZlpqLzhXSHJlU0RkV05PMWk4WlR5bjIrNk1uUDNXZHYrcnE3YmVBaWxHSUZOZmdhbm9EZEovdmJBcDhTcDg2K2twajhrTkVlZ0phY0xoOE15MEJGbzdzTXQ1a0FOR21uaFJlSDcwY2RJMnpQU3lpUGRzRjgzUnRxT2c2RThwUnNIdzVLRFlBVjczVGdJNW95NERXYTZNZUpHSEJqMWtXNE1ZejU3WU1aWHpSQ2tHMXRxRklmWSt6Y0NTRGNXOW8vN0lXZWxFYUJuMHNQWlVCcXlmVU8rNVd3SnMzSDMvVC9kTndtSGpKT1BnSTY1TUVweWtrUE1mUnVCVnU4VVBmeTRmMmpXWjBuL0J5Tnl6Z0xSNG95OE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2NpQTlJSGhmZTNCOUlDQmNZbTF2WkNCdVhGMD0iLAogICAiTGF0ZXhJbWdCYXNlNjQiIDogImlWQk9SdzBLR2dvQUFBQU5TVWhFVWdBQUFlZ0FBQUJTQkFNQUFBQnRXRnFZQUFBQU1GQk1WRVgvLy84QUFBQUFBQUFBQUFBQUFBQUFBQUFBQUFBQUFBQUFBQUFBQUFBQUFBQUFBQUFBQUFBQUFBQUFBQUFBQUFBdjNhQjdBQUFBRDNSU1RsTUFWTHZ2bVNKRTNjMnJpVElRWm5ZNmJRYzlBQUFBQ1hCSVdYTUFBQTdFQUFBT3hBR1ZLdzRiQUFBS3FVbEVRVlI0QWUxYlhXd2pWeFcrenE2eitiR1RhQkVneEU4c3RhZzhBQWtOS05MQ01sR0pLRkFrbXgrSjBnWFp0R1VGRHloUjk2R2dwWXpwSW5aQmdCZVFLRUlnRzFHSkI1QW02a3NyaEJSREthM0VRMWJ3QUgxeXhCdVZrSGM3UzUwc2JBL2Z1WCsrdHNjWmo3Y1ZPTTZWZHViTW1YUFBQZDg1NTU1Nzd6Z3J4R0ZvbVROdmZ1RUhGLzk5R0tBTWptR0N1QjJCSHR4am95cVpldnlINHhkcEJHdGo3Tklib0dmR0VYUjJIRUZQSG9FZTFZcWMwTzdaY1l6MEVlaUVXVEt5NGtlUkh0blFKVFQ4S05JSkhUYXk0a2VSSHRuUUpUVDhLTklKSFRheTRra2pmWExsOWdLRG5iemIrOWJDTGFPKzc0N1dPNlNTKy96Vzl3ZlJkdVpMTDl4MThWMlFUTjN0clg2N3BMbzhlQ0Y4NkZlZHZUUFBYd3dmN2VKQjRqZHY4eDY2UjRoK29FK3VmR05MNnZuZGg3elZuMW1OeDJtRmJ1QnBza0l0MnBQdzdidmt4Qk5FSHIyTWZqTVVLaUpHUjBwKzFMc214SndIUTZnbDNmNVg3a3pzQ2R1eUZTS2Y2RlRkY3BoSWZ3QmRQSHFrSCtocFdIT2RCZjhBT1pLRzhaUElueGNCcmVHKzl5WUFmNS9rRFgzSjBpT0ZUSjV5UWl5ZHJvdjdXVzlNTTZEVGxWTmJJdVhUUHVSL1Q0amRGNGpWbURicDAzZnI0by9WdHQzOEpoUFEzbXVGK0NLOXZVK2txd3d1QjQvU3U3ZkVwR2MwVG9aMWNZeHVpdW13Sk1TbjVaaXNic2lXdjRtT2M5QXl2UWZpYndOOGxrMC8vbVBFK3ByNHhQVTZla3dSL0pUMlBncFNMTG5HVk9rODh6TDZ6alRhQTlRcThmM2U4RXprMFRJcndiMHNSQlgvaENpcXFBdHhBcGsxUWFGWStnNHluRURjU3BzSjVmVHdhQ0VvQzNHYzVMeUpWWGd2UUdjOG1kY1pvcGZFMCt3NUlYYUlTcExBNVRuakFId1dza3g0MTRRdU9CMEorcGdFUjJKQ1RkdHBvaTJwY1hGVFd2ZGdDMDlQdytkMXlSM3kwbmlQN0ppbjh3VDBpMlJNUFZnZFV2UGExRXRLcGtvdFVaSDRCVXhjMWgzVFBsM1c1Q0t5MHJTODFRLy9SbVdWQnJkUXlja3VtRXBLemRLdVlQVStUMlpZU2ZLdGMvblQyWDd0ODQ2VUl0TTZDazBLdVhvc0RSaHBBZENMdTByRkJ0Rm51YXlpd1VUem84VUp1RUkzZlBZc2FSS0JMbXVTeHpMQ2hvVzdCdmZoRnhVUDNwVnVUSE5vTVpPa3BvQkl2N1lkTXg3ZTlXbTdWa29UVTlyY0J0Ry93UEk0VndkcFJEZFh0ZHdPMFM4MkZZMVUxL3BFVmVwVGJKODRQdHpnb0lLaTVGem9CWjB4NE1wS0RCci93OVFjb3p4R2FvWXZLbU9WaExwaW12ZHRPVmVRNlliMG94Qk5OZGVXVERaMXkzVS9lOVRDNUpOdEhxTXRhTnJPRGt6a25PWmhFT0lhaVFZSVhPcFZRN0wyZ3M1cWNNWTNhWTF2aW1kSVVYdGdtbHBiUm91NTh3OG0wVTBWVGlQSGQrK0tlc3FyeFBtVUtaYXVUQlR0RVcxcVB2eHZhNmxuNE8yMEhTRUUzS0s4Z25uY3hobjVzZCtBTTFVQTZjMFpLT2I1dWtoVTR3ZnhzUjdNa2ozZ0pXWE1YZEtsNFhPRndYb0NkRTFMbnRCSng0KyttY21CVzJvUVUrV2hvak9sdVpDM1BhQjFXWEJselVER1hHVnlZeG1Ydkt0VUN3eHhtekJUa0V5SUJsUUMwQ1V0Q3RBbTAwVkZCeDE1ckRPYWhRQlBSYTdhZHBYazlvSTI0TGEwY3VTRzlGZFFBOFB2cVY5YUt0bE5aZzI2WU9ySXZjREF2UUc2cm9VQldtWWdQeHJRQ0pEY1Npb1I1S2h5QWJWZDFRZTBCbWM5aG9LZFl5WDNGMlJGU0dha0dyM25lcnltV0ZockJxdmFSZ05BR3hLZ3J4cmFnTVp2N21aVzRoWGlMbDNFSmJadVJLUFRXNE16Q2NqbG9HWjZPQXVpWWQzU0hWbGtEUjlJa2RjdVhsR2dZYXNER3F1NnJHUVl4YnFxVDZSNWNEY0NHMDV1SkRZeUJna01MOGVJZEw3R2ttVVk2THRzNklwR0JWdnRQTWM3VDYyRWtMUzlEZ0R0Z3NzN2JrcHNwTEdxejMzSHlhSStJcDNzR05DTnp1bmlLNTlpY2JPVDlRRFFMampmNlpIWXlFNlRlNTRXblN6cWVSbkZpQUVkOUlEZWhKYjVqdTFqNUpMRll6bmdPZ3BzWWlPakRIZDRlU2VMSEhaL01nWTA5TG5MRVNMTkphTTRHR2dISEZhQnRwN0VSdlkzWDc1eHN5aEdWTDJPQVYxMWplVUZOZ2xvQnh4V0xFNFIxUkliYVRwRzM3R20yRVVpV3FLYkd3TWFkcnRMb0tkcTNmeGdrWGJBRloxYWs5eklicU03bjkxRm92Tk52NmNZME0zTzZrMHFZSU9CZHNGQlQ4R1ljTENScy8yTzAyZDd6OU5LSXhZSmVZQXordVB2TWFBYlBhQnowRG5Za3VXQzg1MDE3a0FqRTUybkZUeFkwNTQ2OFlnaEVRTjZ1MmR6c29aT09IaVlBdzZlK2xWdlo1bEc4VzVQTzNjbFEvZk9sdWc4cmJydUVLMHBLbnRaM1gvWnd0ZE5rWG9zL0Y1ZE1icXVNYUN4SXJldDVaMjlQSjRnaGdQc3lGQzh5bm8wbkQ1NVd6LzVWbjZHa1RXK1I3Y2s1Mm1sWWRFY2VNWE9WY2w1ZG04SkkyUzl2Y2M2dHBQdDhXSkFJMXJPQngyQWxSSG1QZmlXMWRFdjBnNDRuWUZUY3RuYVNMcVhzQ05GRTNsN0VHaVdwVVJsTjBVM010WFRmSEJmaStvVEF4clo1aVF5QXFZK21GU0lkcTIyZnFBZGNOdEt2aWdqRVZnanJZcmhpTXhaMmMrMzljTGZaVVlLTmhJOXVWZm4zYjk3Y3VDWHNzV0F4aG5UT1U4aFlkWGhFM2owOUlHU3lDOG40RHZnUUJhWWs4TUZLcDA5TERPR2JRRzlGMTF4M3RYSnlMOGpvRTBnbnp4dG9POVl6KzlVaXdNTmVMdEdsbmRpYS9JQjZOdXJCS2FBVEZzcnBnbjhWbVZZZXNYMkY1alJVU2FNeEJCM09KdTloK0gxa1g5S25kS0xaUjVET1NJZldUN2lRT05Bdld3TnNyR0RkOXVmQVZEc0lrRmJZN2dBY3ByTnlwbUNHZVB1ZDZ6eXhBUkN3T1VVdzJ0YkdwdFNSN0RMQi8rdlNyb1p1WnJGZ2M1NDdXa0IyODA1TTNDbU9sd1JoUUxnakRSSVRvd0phUndDMU00U2FkbVFsd2JKVkdwNk90TG0wNzlmRUJpd0pMVXVSbzdsRkNxNDdLb1ozN2RyMG5aN0w0V2tybWtCSk1DYUpubjlNdWcwUzk0Y2NMQ0JOY3Z2WnZ5bHYrektEVTNuWllqVDlMeE81V2R2U0ZVWlRDcU1yZFEyb3BLUUZ4OHo2cndUQXJBTGlnOU1LbXU0TXFuYWpSY1ozd0l0aHRHVEZPQk1SNlJJR1ozOEs2d1N3OVQ0ZnN1dEtUKzdUZXhEZXgzS012NWxxVEw5ZnY0SlJkZktJQ29KNFJKYnFLQkUrVXB1c214NXhzK1RCYWtOKzdDYUpQanlISkdFZ0I5aFA0SnMyYkl2TEFGd2ErYkJZMjB6cXJac205UXpMNGU5RitscjZGcmR4QThjMEM0ZWNEWVVPd1pKdFFmMDdQcGRIa0NIdDY4WHhDZlhid05KZDY3Zkk5S1dMYUdrZlZVbzhKY0RiaFpYdGQ3Z090WnBhcTMvdk52MmJRZGNreVBkVkxXbDRTNkMzWjJTUE0vUjE0VjRmYXVPWk42dlowNDZFY0d2VHJySytPMFB2Rm8xejBiVlN2empsR3JYZU9IVDdZb1V6S0pTdlBHWnQvaFE3ZGlFbitwUEZjUnNQaXd4YUxORU9BSU5COXdVcHRZVDZyZGtqR1R5eVJFZWlud05oVDc5RkYzL3duOFM4VTFIUjJDcWt6Tmo5ZXNVcmF4KytkTEZjeXNvZFJ2aHlzT1hMajI4NGpGb3cxYWd4WnpQcUdpLzRLakZGQUQzSElXLzVnTUhtcE5jU3N3Rmw2bEFsTTFEbTFtcHlmc3JjSG5EQlhteUVPTFAzcDE4eExDdG9tc2xLdWl5WlNZazB2L0FIOTk4c0x0VCt1OFh3cThzQVAzcW96LzU1K3MrMC8yNkExenF0dkJIM1FLdjRyT3BQaWhaYTYvaU1QOVhxaEZnQkFNTkI1MlNKTWJnZ2dEWEpjeWlzNGM2N0xpbnpLNC9NRHZVdzQ0WStPYk5FY1Fidm82Tm5KczI5STRDYTdLYTJ5T0hZQWlEQXczNm1JbjRFRHBHcmt0Rmd3MWVvYVBOU0RnQWU2VTZETTNTSHQvR28yR1o5aTREYW9OeTR3R1lVV0taZmdybmhJK1AwWHJGcCtrd3M0U1AzaThXeGlmUVdLYjN4ZVFkclhmV3h3Z3pEcS84R1hMTVd0RHo1V0FNSEZBWm84Mm5EZWNZSGFJdFpudWF0cHd4SU94cGVneXdXb2pPLzBXd3ZNTk9QTk9rMW0vcmh4MWxKejU4RmtPenY1ZDJ2anlzVHlmQzFVdm52SjRQMHY5THVQOEZPbkV0b0RNL2Nja0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2N6MGdhMTU3TFRGOUtIb3JjaUJrWDN0QmZTQXBJRnhpYlc5a0lHNGdJRnhkIiwKICAgIkxhdGV4SW1nQmFzZTY0IiA6ICJpVkJPUncwS0dnb0FBQUFOU1VoRVVnQUFBMjhBQUFCZUJBTUFBQUJHTHpGYUFBQUFNRkJNVkVYLy8vOEFBQUFBQUFBQUFBQUFBQUFBQUFBQUFBQUFBQUFBQUFBQUFBQUFBQUFBQUFBQUFBQUFBQUFBQUFBQUFBQXYzYUI3QUFBQUQzUlNUbE1BRUdhcnU5M3Z6WWt5UkZRaWRwbENVUU5LQUFBQUNYQklXWE1BQUE3RUFBQU94QUdWS3c0YkFBQVVoRWxFUVZSNEFlMWRhNHhreDFXK1BZK2RtZTZlaDBQc0RaRkpqeFQ4TjcyUkVoNENxUWVrT0Q4QzlKak5yc0ZTZENjaHUxNEM2STdCdTdhQXFBZEZXQ0NrOUFpSkNQeURia3h3RUJMcEVUaEJSa202elk4MVJpSXpKUHd3RWxJUHlBNEVJdmNtenZURzJmVVdYNzNyM2x2MzJUdDd4MnpYajcxMXErcWNPblcrT3VmVTQvYXM0eFNkU3ExdTBTSk0rOCtqZ2I4Z0IzbklwalFGYStBNU1nV3VZQWh5ZEgvL005OGdVK0J5S0s1Z2tsbWdkbllLWE1FbzVPaCs5dUxaZjF1YUFwZERjeWVBWkFyY0NRQWhqd2hUNFBKbzdRVFFUSUU3QVNEa0VXRUtYQjZ0blFDYUtYQW5BSVE4SWtRQzk0VnVIbmJIU1hOMS9UaTV2OVY0UndHM01oNmN0S0hNZi9la1NWU2tQRkhBTmQ0b1VpcHIzeVgzTVd2NTNWa1lBZHdjNlo0OGZWdzlXanQ1UXQwbWlYN3dtWmZmZCtWV0JtWVJ3TFcrazRISGJXaGFldnJMbi9xZ2R4alBhWWs4Rk45Z2t0clNTMy96OHZzdUYrVm42T2tqSWE5bkdJQWR1Rm15azRISGJXZzZZb0tmU2VEVXY1N1FZSUxxT1NaQlVjQ2RZcjFuc1JZN2NPMDd2UTd3bU9EckNZcGZKRW5RSmpDSXFTNFd1UExMbjRJS2JzYklGNnl5QWxjbTN3NjJPK2Izdi82OUh3RjBnNlJlM0RlVFd1U3VyM3lhU2xDVXhVRnNHTjFXQnVtdHdOMUgxak93dUUxTlBUSk81TFJQZGhQYjVHL1FLeHE0TFA3RUNsenJHR05KcEY2OUZMRjVtV3hHMGs5ZXNWZ29jRFdTeVZ4c3dNMWtjcmFUSzR4eEtCR1NJalo3Mzd0TjNkbll6QlFLWEo5a2NpYzI0R3JrMERhdTR5MnJwSXJOOVV5RHl5aHh1VkRnUnNGUVVYRVJkUDNwYUtDR1pBT3VRZFpVL1IzTHJLU0t6Zk5rKy9na0toWTRsd1NXOG54djUwZnVRSTNlQXR3U3liS0RWNXhtdnFXeWVUTHpKTTFhdjBKdTVHR2VqZ2E2S0c1VmlWQVJXREl2ZmVCY01KM1ZGbVVCYmk3ZlpxQVRtRERwbEtWYTFkTEZaamQ1NmFsWVpzMFVDaHhDUmFaWll3R3VreS9FOVkreUtzclh2cDlpR3dlQzRURitCbG9vY0FnVjEzd0tTWGl4QU5mTXR3Q29UMllMb2Roc0Y3eVdhWmRxNXhGVldpaHdDQlViVVlMWnlzUEFsVWcrMDVrUU9EZkZOZzREbUQzR0lGY29jQWdWZXVWaFF5cFFGZ1p1bWVUYkswMEdYTHB0bk9PVXlmRWREaFFLSEVMRmJnQ2IyTmN3Y1BNNXQ5K1RBWmR1RzRlaHBBdUZzV09PcWl3VU9OeVBSTWxsTFE4RDE4bTVWWm9NdUhUYk9BeWhlWHczVG9VQ0Y5ckdXZUhTaFdIZ1JqazFNeGx3NmJaeGtMdCtmTWVWUlFLSFVKRXRRb1dCSXptL1dwZ011TlN4ZVQvYmRrZFAwZVJja2NEaDFPYjd5UklhTFVEZ1g4eWd3S2pPa0owTXVOU3hlVDU0d0pCQnhJU21SUUtIbTRsTTJ6aG5PWGpTdEpoMzJUWVpjS2xqODJ6d1NDOEJqUXpWZVlBcnZmc0Q1TkhmejlCSlJOTUZJcGNXYjdzeS9zbUlScXI0bnZ1ZmJ1TVRsZWRmdUVjVk9Rc1dYL3VjK3d0cnJFWDFrbTRZek1VRFYzbnc0L3dzOC9QbnIvK0VTVnA1di9jYlhjZEpIWnR4OTJLUzgveEx6N3o4eXVWZlFiN3lxbmZoU2JDajZmTlh4aDhPcUxUMDdzdmp4d05sYVBuSEgvUSsvRTNIaVFDdTh1Q2pxRVFxZmVYSytPdzZ5OHAvbHBxRW5DUGtFZm1lKzRsUXNjT0lWOGpZSlh2eGZPQVZaZEx1Y2pXOHczMFdyWDZac1pxUHVUS0xCMjQwOXBoa255UEVKYit0NWZvaGoxd2czMTBMSDdIcUp2NGN0THZyTHdGY2JCZzNIR2ZaSXhjSk9XTGpmb0NnUzBMUlZHbW1SWHNubDlaVUNjMVV2d0VTai94OEZIQ05NV0dIZ0NWNEJWQnJWWUcyVFQ2MDVsUWZFRXIzc2MzMjBoTkxpN0wzc1RXbmZUT2V1RXpHRjg4OWZQbmNSYytRcGhjSy92Q21TRXhiN2Mxb2pySEFyUnp0THRKTGh4WHlXMnZPNThaS2MrRDlMYWZzUHBUaGlOVnlHQzJCcTdZdTdUcTR4cUtmdWIyZHdFd3dUVGEweEdXWC9QcWE4ODZHUDBxVzJ1VDZseHpuejhsUDJTMXVsb3BPRDlDSFkzQjgxdWVwVDVOZlpPeUhnWU45M1dmYVhGczRramFVOUk1V252UDZkaWhJMWhsd3Z3b1J5dUhKcmdXTEJhNzNVY2Z4Y0RYZitBUm1lRU5kNEpTYWJPUnoxek1jc2JxS1d2VmQvZlNQUXNZYnp0VmJkRVlnWEJ3NlZlOC9hSFhUUEVocmNEV1h4Rk9RUDB1T3VqVDc0dmdsNndGOW5ZbCtnTU8yQTdTcWN1dWpCRWl0NjN3S3preDhnOW5pUzR2WjhhNno1Tm1pQWU4dzV0OW1jSitFZVVqVGVPQTRuYmlKRlF1Y3UwZVZ1RFZIQjlyVFY2YlBpcFdRKzREUE5HTEVjNXdHMmJMVXZ3amdTaDU2UVNpaUsrdjd1Rk92R1p1YjB4SkVoTW11WWdHYjMrQXY3WTlaZ2FOTW01ak5UZTdnRzRaSG1pVUFsYVhXZ2Nqa2ZNaHRYQk9mL0o2Q3RxR21yTW1UNDVDRTJCcWZmY1VsNUJOWWdXN0lRc3N6RHJnS1BiY2VrZStQTnFGWFRDang5UitDN0RiakJDd05iMjFoYmhTTlFpNkJWbUo2M1ZnUU82RUdqc2xiZTR3RXQ4aGJMQU5iMGFiYU56NXZHVWs0NGNadHdBblJieXdJOTlWWDdla1VQT0RNbndwcHB2VDBYMFdsZ1JESWZFQVRWUGhaMmtrZFZtTFdwY3o3WEFHbEdWTHBTaitNQUI1L2JSQUgzTnliWUFSOTB1QkdBOUkxTGt5SGlGOERZSExFZVdIZVd2dzd0SitsQXJpK1VDT213VCtJWXdnamRzNXI4YkZwNmdwdU1MaHR5YjVwQTA2SWZxdXh3WnQxREsyMmhHWGdZMXJGUkRDN0R5T0tTRlFYd1FTSjZHUnVVRFp0TFBTRDljbnY4T0ZpK0xJdGVZemx5cTk2ZG8zSmRuSEE3Vk9wV254V1FVWXhQMkVsd2tibytrZnlTWHIySlpHL0lUNFN1eUJLYW9ROHRjbnowZ1hocldHSTd5b2ZCNUFIZ3N3QlhmZ1N1aVpFbDVjU2FMUW1DSmJrVkFDVE01S0plS0lvS3RsV0hvakxrSGlGZFZKUDlkbFVvRCtzUDdDRU1GTkZMUUVyOFVZUkI5eHdBeXc5YnN6VTRnYXNCOWlaR0M4Z3RBM0hjYVNPV0h2K1Q4ZndjMGF4UjQ2d0gyQnBGVDNzaWJ5YXZRaHNHNktNZWlPQkE0RFZzeHQrTlF4Y25WSkI5SnVDZUY5S1Q1ZklRdWgyVUdsd2VpQ0pTSThvTVhSbWxlbG05QkF0bVNOSHU3b21iYzRYdUNuUm90cTY5WVI1UkxDS0E2NjF6dFpqZks2cVJSMHV2UVV3MEovTmdUaWZrVmdZZmU0VDYya3NGTFVwV2lHNnF5RGhTWWhxR2t6SGdaNDRzb2hyR2l2NEF2MGllNVNpWXdRc2RUUnc4NUozWDVxZWFKUDkwYU1DcllqQThVdzNPd01Id3Z2aExra3VTMm9XMjluR0FVZE5ESmJHTlY1OW5qT0FjVXNJa0EyckRLMDhiUTZxMDFYRFJsUWhNNG9kOFFwTHZpVnJYS25UdHVtTVlWc2M1WDB6T3NGaGg2VVFva3RQU1pjT2t2ZXF4SER4SXR0N3lQSWNUMGlIZlRjenVCelVsQVJUY0dBbjdTalRzOWZIQUZlbUJoRGFxc0V3cFAvQmRMbG00Ym9pcDdSWnQyb3JaTUIxUlRNQXB5eTFKWXdQTnExMGp4TVcrZGwwUTU0MFVWSWJjRkowaGVoSXpnUm10OXVpeTBrZkxYQ1ZCcGVQRitiaW1wVnlLUkQ3UW8xaWdGdWtsZ1YxYnZpSWhyb0FzZGxmeHh1YUt6aEZHZzJjRkJ3OXlSbUJGUkgzbWdnQnlnclo1b0hEU1BUNjBnNmNGRjBoMUpLQmpXMjR4ditpNUpvb0ErbEtyY2NtWVJFSlhDL0I0SndZNE1vL0E1RnF3ZldxSndNTm03c0hGcWxkMnl4YTFWUGVKQUUzK1FyZ3JzbThCQTRyZG1NQXNEODJQK0dpalhscXRUZ2grbzVrcVAwN1BhSWg1TW11ckpuZ0NUbStNN1NFaFF3c01VQTVjWDFVWlp2QitYYVpvN0c1NHh6NHFPbExQeEE5WVFOSzFiMUFIU2VtRzRmZEVKOVRldVZoMWhtLzBySUJ0K29ERGwrdXNJaE45OXlhaVEwNFZ0dlhkZ2tWcXpVYTJ0UDBaRmhHelROZGpvNDBZUW1SeEFpenlOcWtycUtHVVoxcGx6a0tjSVo2VmRScEIrcDRIeDNyYUNLQlUxOFZndk9XbExJbE9HTnFtQ1B3K0U0RUxSV1YzVlV5UG9ib1pxU21aMEEwWGUvSzN2SStxZTBlL2VjZ0x6bWxpd0J1bVhRdFhLR05xQlRlbHJrYUo4YXFZMndCak1CaGROTnFtMHNIV1FGbHk2ejV4RDVPdnRxQXF4dVdnbll1WDAxaWZhUW1Ud3h3aHVqZ3ZTMzdvYWV1TEZtM01xcFZpc3dxNS9PaEZFMmpta1FBTjFMK3dTVE1zc3RFV0pHTGY4NWlhQ3doZ25Xc3hmSjFqT2VNMlIvTDU3TzRkZ2k0VFhCREI4WU1pM0tWcHVqN1pxUXVlMXpoWkNja1piYUNIaUYvOXBjdUliK1dqY3hzYlk5eGM3aHRTRW94aXhOS2ltMmNIL3lXZG1obTRORGQ3Ti8wVFc5WmNVcWJsaXlpendTTEcvbjNhRkRTTlJBQmhoVEFtYUxYZldFWEY3Y3MrVWRtaXBVdTM2WmVaS2xCeFBGaU9pSi9LL3Vxc2tWdjR4SlNBbkJtY0tDYzZNSk9tcE45RzlmYWdUQmJvVjd6QVFlbHFLMFlXTHBaZ0RORnB4c3VJMVZleFRCOGdkS29USjl0TVkrTitadi9UL0JZZ1R1ZGhsOENjRUhyZ1pScW9Rci92QjBhNWN3UlBjYjVkcWc4Y2grbk5JcXV0aVJaUzBURWtkL2dZU20weVdvcWl6TkV4eG04MytFNzczeUtJdGVWL2VWN0NxNGRQWmN6ODhIc0dnU0owdjBSclFUZ2FvR0ZCdDBOU1A4YnJHTUMxTjV3ME1ZMEV5N1hxdW5kdEtnSnJuTG9YMVdpODAzUXBnUE9FQTloOEtidWsrYytDMmFId1VJbnkzMmNEQlZRZm9oN2lIRkVBU1o1TjFoMXJ4RUhnblg2UFFHNGZvQXgzUVJKNGw2Z2pwVTNEOW50cUd5am5yV29zOHBZaTZ1SGdOc0FSOWlTb29wZVZScWlnNEFDN2s5RHk3bFBwcDJTOUN5NEpERk9DZnlkSkwwaEVPOEYybFRkTTRFUzYyc0NjS1BBemg2elM2M0UyeHBEeGJxQ295cHpPYWNxSW04SEZBUTJWOW54NndTejVoQWNFUmpVUFVJMGNCQmQ5cjV2K0kwL2tZWGdzaTN6OHRsRER4RXBiQVlJRlh3NkNKZjVycTVray80SjBOY0RyYStxUTc2WmcwQ1YrWm9BbkxFWFlsUVlyZUlyWXZON1RYYjMwZjJ5ZVZzbUszdjJXWm5nS3JGak00SVRRaFZ6TEppbUNwTm80TGg0ckg5TXNRRXluOFUvZGZISklqdjUzRUNoTDgxNkViRFpQc0pjbGI1V0NEbmM4ZkZLOVlKSkhxQmEwbi9VYnY5YURJOTQ0RUxHQTR1VCsxWlJ0K0NMWjQwejZNdFFtZXE1VDZ5TDd3VGcwSjB4MHdFWXN6VDByQUp0SkhDbTZDNTNyYTFkZXBXZ1BFWklaMHJZZEJtWTV4NXRpZm5FWEdXcm00N08xMHFDcndxdjZzUFAwYllxRFdmaWdaUHhWOUhCcjB0L0x2WkpOWE5hbE5rZGE4TTBDRUU2dEFmd0JPRFF2K0VVMFRrZlZjdmNUd01MMzl3UkhScWl3eC9SMlZhRm1lNERjemtZVzRpV2RXbWViUkZHUkU4bHhUZ05zV3pqQnZ4MTFhTlRuNlZxeUl2S0d2cU1CMDdHWDBVQkxVbkxnVFZRelBvYnFoSlhKZ3hWT1NLakFoK0xtUUNybWdUZ1lMekc2VG1DQ2wrK1lhNnI0ZEhkaHcwNFEzUmtLZDBpakxldTF6VlZjMDRvZ1RKa1dtS0poRlUwM2Y3TUtGUE93SU4rL2VocmJpd3BGNHc1NjJ2RFh1S0JDMjNWTUhtbGxoQi90c0dpY1dBd0hXM1FGMmhuMXloazJkQ0huN3hCRW5DQVNQUGZsMzRGWXVtZElpYVFGTW5zVkMwZDJDcVVTanFQK0R2U3JyNmluTDVKbGlFdjR5OG04eGJJNXFRcnlzQ0NmbzJuUndMQ2tydWh5SnN5S0trU014TVAzR29vRHVqMU9YUndDRTdlUUxOYkl1eWxFMTdqNG16clVMZlR1U1RnY0phM3BWcTNwZmtKMzhjck1JRnN3RUgwUTBHNXo1ZHVuUzM2MFpoeVRRdnFtekhSTE9ORCtXSUFSK2RGellkQVdtWWR2L0FMNVB6Uno2NHg0ajh5Um03aEZnOWNMeFFIR2pMRzBhMDRqSUY5SkNENXp2TTVVZ3ZCVGJjSWU3S1YrVXdDRG5jd2FpSmpFVURYckRTMURUY0hPS1gzNXBYOFg0Z3VlMFNXNnFJSmNkdmtJN0pSWDlYTGtteFBPT0JyakFMQi9nd3k3Y05zOUx6MXFoNGZMY0NYV1BoUTZ0K1J3d0ZCbDVaRXBYamdvQlE2WkNOMTVFYTZEK0RXc2FjeWx1dE9lNXUxWERWREVLZUZqUXg0enYrdnNmaUE1WEJGb0lXcmxoQWRUUWpudHlPb1lZaUhJa3YzQmhKUFVjUWVodWdBRGtWc2luVnV5alpWdmErUlJkbWVLb3hnVWdLNGtuMkFTVHpucEQ1Wnd4bnk1bHExUWNqSFgzdFFPdUlvQnZIQWhSZjJFSmV4S3BQM3NDbGRVNXFneTdaZFZxZUdwRHVkTVV4RWwxSkRWR3N4d0syY0RZb0h2Qmx3MlJRRWJUM0drcXZBMnNmUHFjekpJN25McFFQZTk5a1dnUDNZalAwTWdqWDVqSUplVW1SOFF0NGRUdElpRzFqNjZHVjhGa2FMUHNWMDZQRXlnalpMbUEweEtSNjRzRTdnci9Zb3UvcWJNS0oxT0lnTitzYlRnbEFnZHVuWFpKbDR6bXFsbXpWd04ycnhNZFNkSVdxb1pTTitsak5nSk9DNm8yaFA4N0FGTy9MK0cxYTdxeXBVeGpncE9NVTZaNUtXM0VkNGkzZFowVmJVS1RJZHRRVHIwV2pVbDc4a1NVRnFORUdrSE9oWC9uODBOREI4M3daV045QzVXT0NBVFNoODlGbE1ud1ZvVFNoWExFYzR2K0ZINzJIcEhZYnRpSjVPK1YwNUsxMTY3UlVQQW81LzdyV0I4MVhxRzZpTCtLWlRWY1VNanFyTFYzL2xsakl5U3QwUWltL2ZvaWdmdmZZSG9pUDVNRVZmcGhhM3pPOUszazQrQ2JhbHZ5WFhMV0JMNGxUUHVuSVd5L0M2OW84TlVqRFNvUmhXeXo4MVJpQkEyb2tuamdWTzdGQjhIQ3JrcU92OG80ZUpleTlRL2FLeFpLVW5Vaks5NGFQQlQ3MjBHMVExTkRyeDFGV2ZFd0FjcUZ5a2RkWjB4aU8zbnIvL3l5NTVmVTJSd3RKY2NtbmdMSTNHWFFwY2VINzZSRytSM2FXbXVKejhPMEl1bkVmN1BZTlpybXhQQjhraGZsckRmL3liblZORCtSYjRkS0cySmdiMG13bXNZb0dESGUrRTZGK2tQODJsZUpXYStBWHdnYTduRTRXcDBXY2N0TVZRcmNKMSt3cTVlT0hoSnk2ZnYwZ0FISDVsKzhRVCtKVXRCVTRXci9PMnl5N2orZnBBa3lKSFM4K1Q4ZS9RVXl3azQyU01OZk9KZmhvL09sYXcvL1A3dmZIai8rdmpsZXRsOFlJYWUrbDN5U2ZOV1pXRkgvT3pncUFuT0ZhdVBQby9TVHhpZ1hPZXVtU2gvOU1yNDU5bVlwYi82K2pIamZyNnBuakJraU80WEdqR0h0OFlUR3paNnRmeGcvN1FTS3IvaWgvbDd3SEJDNC8vMk5mKy9vVWdvVS8wNTd4ZjZnWWJuSkQzVStGb2xFcXllT0JTc1JDTlN2cTR4QXN1UlFBbGd6b0x2N3VrN1dKUVZ5bkhmZnVBbTd1bHVnenRJbWo0bmlhckJqQ25yZVZKaGJjUHVMNzBsT3hneWQvdlBBbXVWdnoxZC9OYkk5OEpUbDNkUUUrb3ZKTFhWUnlHUWMrNGIxbWJxTlozZVNhbmJucTVMaU1zdXA0MW5HRmY3VTFGd3hFV2p0TmsxOEJLUG0rMDRQc2pQbmJXcVVyN1c3cFpSNTVyaUtKU2FMV3UyOTcxdVlLVlV6VTk5V3BnLzdlWWIxTGRKWmkyOVhLOGdCSGZhMTdYNHFEL2pDbER6ZjlxVmszeitOclFwNnc3cTVHeVp5NXlndDh4dHFlN3VCZzR5am0zNERFc1UxZjlZWXZRdjU3R1UrbWZjTmIydlJmMGpydHFPV0dXamFkUDNKNmEzdXFPS2dUTGZ5UnhNNGNkSlV0YW1vWHBaaUFXanZsSnJ3Wmp1Y2RWRHNjUFh6NHZQK0dvZW1PY0haKzdxQzhXNi9JUG84VHh1SXZycWlkMDdWWXEwSWUvTmFaRFA4M3ZxdTc4VU9iTXU1ODczLzFib01mbGt4bExSc2FaeWx0QWkwV0kyTlp4cFlqdTdYM0cvNzFNTzgzZFZycG91YkF1WEFmOWt6aWJDdGRLUUlDaCtubzBVRkhjNjFKaGE5M2l4cHk5NTRRL1RwbWQ0ZVFVTmVOem9zbTUvYi9sOE5YQlNSdmFENXdraWY0UFcyakhoYmJObGZVQUFBQUFTVVZPUks1Q1lJST0iCn0K"/>
    </extobj>
    <extobj name="334E55B0-647D-440b-865C-3EC943EB4CBC-14">
      <extobjdata type="334E55B0-647D-440b-865C-3EC943EB4CBC" data="ewogICAiSW1nU2V0dGluZ0pzb24iIDogIntcImRwaVwiOlwiNjAwXCIsXCJmb3JtYXRcIjpcIlBOR1wiLFwidHJhbnNwYXJlbnRcIjp0cnVlLFwiYXV0b1wiOnRydWV9IiwKICAgIkxhdGV4IiA6ICJYRnNnTkdGZU15QXJNamRpWGpJZ1hHNWxjU0F3SUZ4ZCIsCiAgICJMYXRleEltZ0Jhc2U2NCIgOiAiaVZCT1J3MEtHZ29BQUFBTlNVaEVVZ0FBQWhBQUFBQmJDQU1BQUFBVjNrdzlBQUFBUEZCTVZFWC8vLzhBQUFBQUFBQUFBQUFBQUFBQUFBQUFBQUFBQUFBQUFBQUFBQUFBQUFBQUFBQUFBQUFBQUFBQUFBQUFBQUFBQUFBQUFBQUFBQUFBQUFBbzF4QldBQUFBRTNSU1RsTUF1M2FKTXMzZElxdG1FSm52UkZURDllZmI1S2pZMXdBQUFBbHdTRmx6QUFBT3hBQUFEc1FCbFNzT0d3QUFFUFpKUkVGVWVBSHRYZXVDc3JDdVZSbThvdnVjemZ1LzY4NmxoVFJOb2JUVmI5VGh4OGlsdExtc3JLUUZuZDN1dWR1OTY0ZHhISTdudyttNUEvM2EzdTgzdE1DeDcrNi9Wc1RYQ2RhQktjYmpmbzhmWS8rTkZybVE2cWcraEVWM2ZaM3BmK05JUDJDTTJ3OUpkcnFoUmZiZlpwRFRFZUxoY0QrZDdoM3N3WGI1alg1NmxVejNjVHpQQ0lBak1NNTgvQ29wL3VVNFA2QXhCd1JJY1VBRGpPZC9LYysvSGZzNmpKMlVnQXpTeXpPZnZuOGFBazRFZUh3MUlqcGtTK0h6SzluakljNTgrbTQvaHZnbmt2emVyRUhWbEVSRWo0Z0lUZlRSa0hpTW84cVFaNG9KZGZLamJTQ1ZJK1dsLzlrY3NzbG43Ky9IbTFMd1JEYVJRYUlhZlBRaEtYOFVLbjRaSURCRkRrRVZ0ZHNSU1VxYkNQTjgvQzc1WDBiREhpSHlQZGJnR2xJYVlMZUR1Z3EyTDgwWjE5c1FCZ2pOeEw5bjJzVWxwTXladTkyRkFQR3RhN2FLQTNtVzhUMnJsVnd3N0FNclFKMEoyL2ZZSUZCZUh4QmRodmJSVFQ3cm1CZ3huR1l6UTB4clZaK2w3MFp0WUowS3RtK3l4V2svSHRWU05hOVd0azRaajF2ckhqZjZ0cWc1MVpoaHZCVDE4OVkzVVYwOU5GWUJpcFUzSkY1NnVQVlp5ZlA2Yzc4Y3V2TWVubTdyQlllVXk1RWtzeHVuT3RIbklUVzlIU0FlT0FIZnZ5T3hhZXZQeDd5c1FpN09mV1QxbEl5QmhlcHJJbTAvaHBQbzJSWWI5aDRRUVR6ZmZJL3lZWi9yM0oxNDBTSDMrUVRka3NzbXVVWUc2NFp6Mjl3YnQ3YURXVUVESnByaXFPLytQVUZjTDJmZzkrSFlueCtweFNFd3J5b0VVM2E3SDdydTdGQ1JweHJOTVZwWEVLVUVjYjNjOXNkeDZQZUh6RWpGaGJaV3lMditITkJ5NXp5N3BUeFFlLzVPSlIxelBDeVoybjZueThkejF4ME9sOHZEMkJTU0NCRjVUcWFGaWFHMURjb3FpQisyQlhGM3loVEszdGkyRlNDd2E2b3FiU2Vva1o5emVDS3U2cyszUFQxUUFPMEdJeVB5ZXJNSGpmV3BIRXBOOHBpVXhzME14MndiSU90czd2T0t0amhlRU50WEt1LzY5UzVvR2FrbElCZ1I2bUZQdHQ3VkRmRjF2b2tVTGc0VDhTdDl2SlJvQWNHZkN5WFo4UHp5T2ZNc1VDc1Bqa0p1ZUhGbkZQWGhBdy9YUXBVVmJRcUlIZkdURVpWQzFLZnRvcU9semx6dmo0T09ESDc2NUoxdmZDcjU4NWNlY2NSb3VHcDlTd2dDWTJPVUswSUtJS1pRSEVKdEFjSFJwMTFnRHQvNkpHUUM1UXgrOURUcWxEN1Z3QVlXOEpTMkNMZlBFQmM5OTRRM1Nnc0lncGFNUTF4VG9wUVFpUlJ5QWFUVmo5cHRPMEZHTHUvelVyeENDemJRbnQrNTVEQ0VSU0pYV1NTbytVZFZFTXg2R1p5TmVNaG90czJlL09MdTFnakRXTmRPSUg4dmRNUUpJNzV2cTd5cVBWZTJDK09xOXVFaHdMalVwQkRIOGRLTkk0UHdlYnlKZ3Zta2ppSitnaHVHV3lnMUh5RWVubEUrQVVHRThsdURoK2ZJOTVFMU1JdG9sSWo3K3BHdHRkQkV0TTdlNVFSZGFoZ0k2Y0szYXdCS3htb1FPek9FQ2tUQzhmRnpDbG5ENlFkSkpqSitaaFpFUEVRK3lEWmJ1aUU2VjNOV3VqVmZRZGZIZGlTWWFMaFBYVjNHWTRPaThuN1JYRUNqRm9jNVdEVnZ2ai9wNFhlQW1Td1hVOWtmQmdZNFBlVTRURHUrdyttVHU1Z09FenNnK1hHcjN4SmRoYWNMQ0lLQ01xWTA4bmVzSHc4SG9mUEQ0VlBCRUZmTXhpb3VNVkJDQjRUNkxSK1ZBOElJYlJ5S1Npa1FTUGpxWURqZFNRV2NxUUcreXlzaElBN2svTGE4Rk5MMktTVUlReEhXSkJFTStMWndOU0E0ZHNJUkdCQ2xoVUF4SUlqWCt6Z3EvTk1JY2VXc01UejVBRWFQY3gxYlNkdy9OUmM3NExZZzFSd2xBa1c3N2JzRkJNR1RLMk1vOGxjZzU5VG9nbEZTRFFpZXQ0WTI1QnJDSG5VYVBybFREQWdqTmZBZ2JpbGI4R0Fmek0rRktFQ3BvcG0va0ZOQ0FCNUNLNHlqdjczeUU4MHAyQzJyTjZvTkRVM2NGdzJ0UGlCWFFsdzNBa1FZUEZ5cEprc1hTeHB4cmhnUXp1L0J3aFQxeXdDVkRrcGFHUEJ0MkQ2amhBQTh5QVV4VEZTV1A0U2V1YnZvSXBXVDEyK0ZleFJodVhzWTI2R29mSW0vWGxJTkNIWitXTXRoZ1N2TnZ5Ni9iRkVNQ0NZclk5SUtQZEkyU1FsYXl4SG5mWUNPWlN0YXRWajBMK0FoVEp2d0puNHBSYzdpMEI3Q2VaSmNYVXNkc3RzdEdIRkJaWWoyR0dtcHBob1FNUFNnM29qaE1VUFNTRWx1bks4R1JPUTVObytJL1hzaWVrRnl3MVNPUnNPRUVBb09SV3BJTEZkSTRzVVdDUG91SWdqbVJFdGlkbmc4ejRDRVFaUmVEUWdvVzdVTmlicmpLWENnNXNKQk1TQ1lyQXlmZWtETXM0ZEV4TUY3QTlZVnZsOHhnTlFBK0dFYzVvMzVTRk9HdkdIRGZnbEI4RGZIYkVTeWNKR2FaK2ZHZWtCQVZJWFVST1pUQWJQQkFQZ2xseGpBT1Ixd1pSMXh0Ly9hekRyeEFxSk1yNitWRUJ5UERnYnpSOGdaT1JvWWJkQkJWcVFiVGNVcEZzS3M0dmlTMXZQdVF5RUxFSS96Y1JqN3MrN0VDUUIrbUo0M3c2bGFQSlFEZ2grOEczSGhIU1lzWnUyQzVMYnA1eExpMnNIYlI4ZjlJUWd3My8wTUJkNnp4dGg4RHNFWWpKYlRBeTgzMnVqbUFrOHI2aEpHeml6alNpOUJEV2dVWG5hNTNwV0FKNmptaG83T1h2bHRKWjFFY3BTWTJoUXpCRlQyM2Q1NmdjOU5QMVo0QjdLb25lYzRhTUNFOU83TlFCWVZwTWdsazBhRHRXNDhxWmkvVTBZUWppdm5GQ2tHSkhUck5IK2IxcFZYR1FMVDQwaVBIKzhRR3dBRmhLem1Dbm9iQjlNb21XVnZDaUprV3Q2dEFFU2lZeFpMWmJhb0xjREdKbmxmUXFCZ3lBMG5LaG1tdG55Wk5BLytWRVdGbDY2SUlOeFhTMjExR0JEaHFpRUF5QWY1Q2lDdUdGelR6eWZ0b1RnSHF4Z1R1OTNwUWovS04vUm5lbUhMNjFQeTJSd1FQb1RObERwSkNNT0tzSjlPd3c2WEVQZzZtcDgzWUFSV1ZFbXk4K1Y5NUg3TjdzdDMwRldLNGdTK0dSQWhGeDdueWZZeUlPNFlXMklXQnpkU2Z5RytNaVRjMHFRNUlGeU9YODRZYUFnZkpVcGFVdm00SDRlWkdERk9oRjNVRGUwT0FZVG12R2RsQklid0VrTUV4cGdUeGtvTlFhbEk2dTF5MHhRcEszS1ZYVzRPQ0pjeHJCV25XVUlSLy9OSjJ1T1lBYUlVZUNGRGVMNVE3UnNlSWtHVWpBTEs0RFpsTlNtU1c3NFRwNEJCNTVaTERFRlVLODNnbnZyRk5ZVG92WDYzTlNCY2pnOUpVb3NKSGc2Q1JseDM5NGNwQWtHV3VrSGN1N29MWHhOYzJQNHpqdjluWEo3ZGwramZWZEZtdXhnUVJ3bTZCVUJ3NnAxcEVnZDN5U2toUjV2VHJRSEJTZE42RkN6a2hVYUpDc0tWRU9wKzZuUzVLQkc5SjNkaFpsT3lyYkZHQmlCbXV1dUM1TGNBQ05KWmxjb01FcGxGa3JvV1gyZ01DT2dPdDJVYklndWs1a1lNS09WOE1ubDlLZVZ6TUltWS8yZHRZQWVJMmVuQ0dZNGhwbXRCd2xpcUlhZ3cwUlVONDZlZzdoVVNyZTIyQllTTFFRVnNMUU00UFpWU1dHVjlQMXRIZDdQOTJIOUhNQjhNMFBJWTBuWThxbmE2YktHdkJRbGpBUkNNWGUxNlByc21qeHgvKzM1YlFIQjl0Y0pweUNKYVZTODRseEJhWmU3V1ROTCt4dXBQaVBQQ01rVTdYWXJpcm5uUkR5b1NraW1EazV1L3pmZklNemgvOUp6UHBvQmdCSWVWY1N3MktwdktHRHlGMC9jd0tXdVk2RlpWeDVpZWwyZEd5ZTZWMDROMklWaGdIaE1xbmdJRVY0OVJycUxlVnNJdEdMN2dvQ1VnNkkzUFlNSm9DVVFrWUYzQWMxUkNSQ3FiaFVXcWk3THo1UVN4Y3pXRURtZVNJd1JFcjVreEJRZ21DRlZKN1hZQTJqUzVsdWtkM2RVU0VHU1pmaXFnb3JINEJOb293cjVyeXdhSzhna1pvalNBRTJLRXB5c0lJaDhRT21Fa2F3aE1xckNGSXU1MkxVdUk1QXdjT0hvd0p0OTB5c1M4bG5JK3BneTNpZ2VhT2tVdWQ3M1lKUVRESkhxbU00OWN2d2RZVHRXNXE1MHZNUVJ6RzdzMlNoaEpRUEJkRVZFMkxDR2VOQU1QYkVYT1RJWCszSktxaElnTTNYVXVJVFRIY0dTbzlEdjMyR0FQUjBqSnROcjkwa3FsQkVUOEs5MkpsMndwWm95NWU4TVN3cG1VaUdqRG4zWDN6dFlpTGZSOGNiNDg3ZEh3S2U0aGxhTlFkWTlITkU2bUx1dDNZTnhvMU94ZUdjVTJYZ1VnNkwxNzFhbGRRNlNlbHBIcFV1U3FlbDQ3Zk00TVhJeEtYMzdQRUphVGdyZ3gyQ1dWbzBWTXg4bEJ5NllIVlFUaEY1VEQrWU9UandHQllBUGZ4OU1rR3hBVUZ2RWttS002N3FTcEtTcmVtQXJrb0p5VU0yMGpmazFOK0ZubGlMdVowNktVR2doUWRWQkZFUDU5aUFWQW9PaEd3a2pVRUs1a2l0aTJZUW14WUswMnN3eWFjRWFPdElZbDU2Ym9tYmxTNXhOOENnbmI4bks0TlZidXVUcUNjTVcvRWY4d1BzOGZ3YmZ1dlhzbGtza1FIQmJ4cElxSTQ0bGh3YksxQVFUSXFuNDZSR251RDFuWlZHMUN1U0dpRDVkU3pRajAvVlo5Z3ZRMWRuWTFvQmtQakdWSXBhN3k1T1BVWDliQ1RUcTF2Z3llakt4Y1pZczJLUU1jR1Q2dlRzckV0QmRWQ2E0OVpkd0lMUlFaY1VwTmpySDFBcFkxVlptWi9Xc21UTDRFV05rQUNCY0FXZzJPcFNwQmRaZldjUXVHZ0RJN1dxNisyNzlaeVVWV0N1WkVzTkZGTm1vS1JKWlN5WFBtK3hEL1A0Ny9UUzNGd0htZHdlTE9HYkZXU25QbEFIUnh1VmtibTJQd2w3aHJuclZFblBXYUVxSUZRNENrRVI1Z2xkV2FKVG9EbWNFRTFpRFg2eGpnZVlsNHpTajJTT2FaWjYzR3NLc2lJSU5VTHBzazVUTjl6MlFTQlFEQnpzUGtMdjUzYTdMM29ndjFEQUU5eE11VEo1dmlVL1VTaTg1dzBVQmkrMFExZDRHMmJuUm1uUHkvVVE3VFF6TmtMUW41aXZlaXZzKy9VYXl1TTBvMDRiQnhQRXg2ZTlrakhtSHptV3BBZ000eEhxQ29WbHF5WUM0OW12V1huNFFwRldiV1ZSY0tEcCswR3NNaVdncXp2dHEzcytRbVF6RGhhQlpsYkRuTHdZaHpKMjMzYWdFQlVXZFpvclBma1hPbFZRSVFsREwwSkFNRWhNMEt2emFHZ0RTK1NnRnJJeEdiYThIeEpuWjR1Z294QWNFbzBwbVRtenI2Zk5UTG5OS3BFaENRSkUxejl2YXlBUmRSeVpvZWkwcHRWemEyemlNcGRUYWZSN3pwQ2Q3bVR0aUZob3lrcnhVd2JnZ1RFRng0YUtHbzRQWUxPR2ZidkpzRk4yNm9Bd1QrSDI2alUzdWRGaHBpc01PbTBlKzd3SFVJQlFnbWlOUU4vc2J5VDdDenFjR21IamxuR0x4SDJtcnlGMTJiZ0dBcnFkNjRwU2ZLb1VXTkxlUVF1MVdBZ0FWS0w2TG9FblloWkl4NGNRLzMwaUZKMlRQb2lTY0d2cFFLTGpVNWFFSVFMalhFcHVBcTFyS0VFNTVUcUtZUU9odkNpT1BDOHdKOGU3eUo5bFluVllEb3h5SDhad2NYMkE3ZERXbmVHc3pOd3BJY1RkY0QrMUZnYUlOWlhSZWVhMElROEFWVW9vSklCdkpzdXFUMHkxVStFZmo3eVF3QnZMaWluRjd5TytzM3IveWREVDVyQU9HZVFwSXg5Qi9UaVg3ZXAvUGpwQWZtWEprZTZBWmpFalBkVUxtRHlUOWQ4bTNvbkxndERHbzNhOUxlRGpxbEFpa09kem90R29JWkxoUWFuRWNnUXpVUldvd3c3MVlBd2swWk5CVDRPQUM0SDg0RFBRa0laRVp4SjRWS3ZPamx1NnYvQklJUXc5WDBoMURXWDZNZ0EwbDg2d0c0R0lYWEpBTldkSVF6RnhGZ2xRT3ZjVEhrdWdabGp4WmxPaTRIQkUrWGJUZ2tuazJ1QW9KK25XZENQNzFqOFVSK29EY1pwdEVta3hUdGtLd2h1SWplN0lSeDZXN25NOU1ERzdEZm4yL2QzQllOTmNFTGNJVkFRRDZtQVNCTUdnbHRhVm9NQ08vY0JDTE13RUFDd0MzSkVEdTBxODgyRjloL1lySUVhN1FqQ0xkS0xaZXZpZDRTNWJCTnJsNXhrQXl0Uzk4UU9uWHd5eXBrVEhyRkFQYmdQN1BNeUxGY1duZXVHQkFTMytoa3Raa1k5aUF5TDdJZWhBZzBBUDMvS3ZHYkFIVnFtbmMzcXlDb2Qvb1BLak1BU0ZjSkVDa0NBQUorTmUxNFBQYTR3U2NjelpHQUxmR0hnZ0FUK01lN24zNCtCTnY1RTdMSFp2dkZnQ0JaVVY1N013WGsrWHBjUk1uRzlKK3IyQkx5eDdSa2swYjdPS1dkSFZqZktVaytIQWp0OUNzL2RYRCt3UitGR2ZieUoySHVNSDg3bnRQOFdxOEQvV2JjOCthMGtZQk1sU3NJUDNWb2lmNW1acDJveS9JVFdBUXRjRlZCeCs0L0ZNS1B4c0ZtL1RlNmdqNWZmVXN4UTVRSmlobFJ6ODdLZXFxK0MrbXFKVUdRUUNmK0g2Yjl2bnMybkt2MVQzVHdZa0FrcFBnWHA1RWcxSFR2WDRqeDI4YjhXa0E4aFNCK20zY0w1QUZBTEs2bEZYVDVIcmY4RVlUdEoxZzlFZE5mdTgwbm5rV0NTRTBLUDFIZmZKMzZZVjRqemIvcjdWdmlvNEcvQ3VMdDNkaE1nVCtDYUdiS3oram9qeUErdzQrdHRNRDNGLzRxaUZiVy9JQis4Rm5DQjZqeHAwSWpDeUJCckt5Zk54cnByNXUzc01BZlFieUZtMTRtNUI5QnZNelU3ekhRSDBHOGg1OWVKU1VTeEM5NTR2b3FsZi9HV2JMQTF6NitXVExLTjErNzlxdS9aOTdjUFA4RE5WaG1acTFLSjU4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0</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2020-04-30T07:17:56Z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