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Cs w:val="21"/>
        </w:rPr>
      </w:pPr>
      <w:bookmarkStart w:id="0" w:name="_Toc30146990"/>
      <w:bookmarkStart w:id="1" w:name="_Toc30147279"/>
      <w:bookmarkStart w:id="2" w:name="_Toc534685212"/>
      <w:bookmarkStart w:id="3" w:name="_Toc150962"/>
    </w:p>
    <w:p>
      <w:pPr>
        <w:spacing w:line="360" w:lineRule="auto"/>
        <w:jc w:val="center"/>
        <w:rPr>
          <w:szCs w:val="21"/>
        </w:rPr>
      </w:pPr>
      <w:r>
        <w:rPr>
          <w:rFonts w:hint="eastAsia" w:eastAsia="黑体"/>
          <w:sz w:val="32"/>
        </w:rPr>
        <w:drawing>
          <wp:inline distT="0" distB="0" distL="0" distR="0">
            <wp:extent cx="5028565" cy="1495425"/>
            <wp:effectExtent l="0" t="0" r="635" b="13335"/>
            <wp:docPr id="12" name="图片 12" descr="马强学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马强学校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34939" cy="1497213"/>
                    </a:xfrm>
                    <a:prstGeom prst="rect">
                      <a:avLst/>
                    </a:prstGeom>
                    <a:noFill/>
                    <a:ln>
                      <a:noFill/>
                    </a:ln>
                  </pic:spPr>
                </pic:pic>
              </a:graphicData>
            </a:graphic>
          </wp:inline>
        </w:drawing>
      </w:r>
    </w:p>
    <w:p>
      <w:pPr>
        <w:spacing w:line="360" w:lineRule="auto"/>
        <w:jc w:val="center"/>
        <w:rPr>
          <w:szCs w:val="21"/>
        </w:rPr>
      </w:pPr>
    </w:p>
    <w:p>
      <w:pPr>
        <w:spacing w:after="240" w:afterLines="100"/>
        <w:jc w:val="center"/>
        <w:rPr>
          <w:rFonts w:ascii="黑体" w:hAnsi="黑体" w:eastAsia="黑体"/>
          <w:sz w:val="72"/>
          <w:szCs w:val="20"/>
        </w:rPr>
      </w:pPr>
      <w:r>
        <w:rPr>
          <w:rFonts w:hint="eastAsia" w:ascii="黑体" w:hAnsi="黑体" w:eastAsia="黑体"/>
          <w:sz w:val="72"/>
          <w:szCs w:val="20"/>
        </w:rPr>
        <w:t>学士学位论文</w:t>
      </w:r>
    </w:p>
    <w:p>
      <w:pPr>
        <w:rPr>
          <w:rFonts w:eastAsia="华文新魏"/>
          <w:sz w:val="72"/>
          <w:szCs w:val="20"/>
        </w:rPr>
      </w:pPr>
    </w:p>
    <w:tbl>
      <w:tblPr>
        <w:tblStyle w:val="19"/>
        <w:tblW w:w="9156" w:type="dxa"/>
        <w:jc w:val="center"/>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156"/>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40" w:hRule="atLeast"/>
          <w:jc w:val="center"/>
        </w:trPr>
        <w:tc>
          <w:tcPr>
            <w:tcW w:w="9156" w:type="dxa"/>
            <w:tcBorders>
              <w:tl2br w:val="nil"/>
              <w:tr2bl w:val="nil"/>
            </w:tcBorders>
            <w:vAlign w:val="bottom"/>
          </w:tcPr>
          <w:p>
            <w:pPr>
              <w:spacing w:line="300" w:lineRule="auto"/>
              <w:jc w:val="center"/>
              <w:rPr>
                <w:rFonts w:ascii="黑体" w:hAnsi="黑体" w:eastAsia="黑体"/>
                <w:sz w:val="52"/>
                <w:szCs w:val="52"/>
              </w:rPr>
            </w:pPr>
            <w:r>
              <w:rPr>
                <w:rFonts w:hint="eastAsia" w:ascii="黑体" w:hAnsi="黑体" w:eastAsia="黑体" w:cs="黑体"/>
                <w:sz w:val="52"/>
                <w:szCs w:val="52"/>
              </w:rPr>
              <w:t>物联网网关轻量级认证和加密技术研究</w:t>
            </w:r>
          </w:p>
        </w:tc>
      </w:tr>
    </w:tbl>
    <w:p>
      <w:pPr>
        <w:rPr>
          <w:sz w:val="32"/>
          <w:szCs w:val="32"/>
        </w:rPr>
      </w:pPr>
    </w:p>
    <w:p>
      <w:pPr>
        <w:rPr>
          <w:sz w:val="32"/>
          <w:szCs w:val="32"/>
        </w:rPr>
      </w:pPr>
    </w:p>
    <w:p>
      <w:pPr>
        <w:rPr>
          <w:sz w:val="32"/>
          <w:szCs w:val="32"/>
        </w:rPr>
      </w:pPr>
    </w:p>
    <w:p>
      <w:pPr>
        <w:spacing w:line="360" w:lineRule="auto"/>
        <w:ind w:firstLine="2124" w:firstLineChars="664"/>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郑智聪</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eastAsia="仿宋"/>
          <w:sz w:val="32"/>
          <w:szCs w:val="32"/>
          <w:u w:val="single"/>
        </w:rPr>
        <w:t>201642</w:t>
      </w:r>
      <w:r>
        <w:rPr>
          <w:rFonts w:hint="eastAsia" w:eastAsia="仿宋"/>
          <w:sz w:val="32"/>
          <w:szCs w:val="32"/>
          <w:u w:val="single"/>
          <w:lang w:val="en-US" w:eastAsia="zh-CN"/>
        </w:rPr>
        <w:t>030</w:t>
      </w:r>
      <w:r>
        <w:rPr>
          <w:rFonts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信息科学与工程学院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电子信息</w:t>
      </w:r>
      <w:r>
        <w:rPr>
          <w:rFonts w:hint="eastAsia" w:ascii="仿宋" w:hAnsi="仿宋" w:eastAsia="仿宋"/>
          <w:sz w:val="32"/>
          <w:szCs w:val="32"/>
          <w:u w:val="single"/>
        </w:rPr>
        <w:t>科学与技术</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spacing w:line="360" w:lineRule="auto"/>
        <w:ind w:firstLine="2124" w:firstLineChars="664"/>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郭本振</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rPr>
          <w:sz w:val="32"/>
          <w:szCs w:val="32"/>
        </w:rPr>
      </w:pPr>
    </w:p>
    <w:p>
      <w:pPr>
        <w:pStyle w:val="2"/>
      </w:pPr>
    </w:p>
    <w:p>
      <w:pPr>
        <w:jc w:val="center"/>
        <w:rPr>
          <w:rFonts w:ascii="宋体" w:hAnsi="宋体"/>
          <w:sz w:val="32"/>
          <w:szCs w:val="32"/>
        </w:rPr>
      </w:pPr>
      <w:r>
        <w:rPr>
          <w:rFonts w:hint="eastAsia" w:ascii="宋体" w:hAnsi="宋体"/>
          <w:sz w:val="32"/>
          <w:szCs w:val="32"/>
        </w:rPr>
        <w:t>二〇二〇</w:t>
      </w:r>
      <w:r>
        <w:rPr>
          <w:rFonts w:ascii="宋体" w:hAnsi="宋体"/>
          <w:sz w:val="32"/>
          <w:szCs w:val="32"/>
        </w:rPr>
        <w:t xml:space="preserve"> </w:t>
      </w:r>
      <w:r>
        <w:rPr>
          <w:rFonts w:hint="eastAsia" w:ascii="宋体" w:hAnsi="宋体"/>
          <w:sz w:val="32"/>
          <w:szCs w:val="32"/>
        </w:rPr>
        <w:t>年 六 月 一 日</w:t>
      </w:r>
    </w:p>
    <w:p/>
    <w:p/>
    <w:bookmarkEnd w:id="0"/>
    <w:bookmarkEnd w:id="1"/>
    <w:bookmarkEnd w:id="2"/>
    <w:bookmarkEnd w:id="3"/>
    <w:p>
      <w:pPr>
        <w:jc w:val="center"/>
        <w:rPr>
          <w:rFonts w:hint="eastAsia"/>
          <w:b/>
          <w:bCs/>
          <w:sz w:val="32"/>
          <w:szCs w:val="32"/>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2"/>
        <w:rPr>
          <w:rFonts w:hint="eastAsia"/>
        </w:rPr>
      </w:pPr>
      <w:bookmarkStart w:id="4" w:name="OLE_LINK2"/>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jc w:val="center"/>
        <w:rPr>
          <w:rFonts w:hint="eastAsia" w:ascii="黑体" w:hAnsi="黑体" w:eastAsia="黑体" w:cs="黑体"/>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仿宋_GB2312" w:eastAsia="仿宋_GB2312"/>
          <w:b/>
          <w:bCs/>
          <w:sz w:val="44"/>
          <w:szCs w:val="24"/>
        </w:rPr>
      </w:pPr>
      <w:r>
        <w:rPr>
          <w:rFonts w:hint="eastAsia" w:ascii="黑体" w:hAnsi="黑体" w:eastAsia="黑体" w:cs="黑体"/>
          <w:sz w:val="44"/>
          <w:szCs w:val="24"/>
        </w:rPr>
        <w:t>物联网网关轻量级认证和加密技术研究</w:t>
      </w:r>
      <w:bookmarkEnd w:id="4"/>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end"/>
      </w:r>
    </w:p>
    <w:p>
      <w:pPr>
        <w:jc w:val="center"/>
        <w:rPr>
          <w:rFonts w:ascii="仿宋_GB2312" w:eastAsia="仿宋_GB2312"/>
          <w:b/>
          <w:bCs/>
          <w:sz w:val="44"/>
          <w:szCs w:val="24"/>
        </w:rPr>
      </w:pPr>
    </w:p>
    <w:p>
      <w:pPr>
        <w:jc w:val="center"/>
        <w:rPr>
          <w:rFonts w:ascii="仿宋_GB2312" w:eastAsia="仿宋_GB2312"/>
          <w:b/>
          <w:bCs/>
          <w:sz w:val="44"/>
          <w:szCs w:val="24"/>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Lightweight</w:t>
      </w:r>
      <w:r>
        <w:rPr>
          <w:rFonts w:hint="eastAsia" w:eastAsia="仿宋_GB2312"/>
          <w:sz w:val="44"/>
          <w:szCs w:val="24"/>
        </w:rPr>
        <w:t xml:space="preserve"> </w:t>
      </w:r>
      <w:r>
        <w:rPr>
          <w:rFonts w:hint="eastAsia" w:ascii="Times New Roman" w:hAnsi="Times New Roman" w:eastAsia="仿宋_GB2312"/>
          <w:sz w:val="44"/>
          <w:szCs w:val="24"/>
        </w:rPr>
        <w:t>authentication</w:t>
      </w:r>
      <w:r>
        <w:rPr>
          <w:rFonts w:hint="eastAsia" w:eastAsia="仿宋_GB2312"/>
          <w:sz w:val="44"/>
          <w:szCs w:val="24"/>
        </w:rPr>
        <w:t xml:space="preserve"> </w:t>
      </w:r>
      <w:r>
        <w:rPr>
          <w:rFonts w:hint="eastAsia" w:ascii="Times New Roman" w:hAnsi="Times New Roman" w:eastAsia="仿宋_GB2312"/>
          <w:sz w:val="44"/>
          <w:szCs w:val="24"/>
        </w:rPr>
        <w:t>and</w:t>
      </w:r>
      <w:r>
        <w:rPr>
          <w:rFonts w:hint="eastAsia" w:eastAsia="仿宋_GB2312"/>
          <w:sz w:val="44"/>
          <w:szCs w:val="24"/>
        </w:rPr>
        <w:t xml:space="preserve"> </w:t>
      </w:r>
      <w:r>
        <w:rPr>
          <w:rFonts w:hint="eastAsia" w:ascii="Times New Roman" w:hAnsi="Times New Roman" w:eastAsia="仿宋_GB2312"/>
          <w:sz w:val="44"/>
          <w:szCs w:val="24"/>
        </w:rPr>
        <w:t>encryption</w:t>
      </w:r>
      <w:r>
        <w:rPr>
          <w:rFonts w:hint="eastAsia" w:eastAsia="仿宋_GB2312"/>
          <w:sz w:val="44"/>
          <w:szCs w:val="24"/>
        </w:rPr>
        <w:t xml:space="preserve"> </w:t>
      </w:r>
      <w:r>
        <w:rPr>
          <w:rFonts w:hint="eastAsia" w:ascii="Times New Roman" w:hAnsi="Times New Roman" w:eastAsia="仿宋_GB2312"/>
          <w:sz w:val="44"/>
          <w:szCs w:val="24"/>
        </w:rPr>
        <w:t>technology</w:t>
      </w:r>
      <w:r>
        <w:rPr>
          <w:rFonts w:hint="eastAsia" w:eastAsia="仿宋_GB2312"/>
          <w:sz w:val="44"/>
          <w:szCs w:val="24"/>
        </w:rPr>
        <w:t xml:space="preserve"> </w:t>
      </w:r>
      <w:r>
        <w:rPr>
          <w:rFonts w:hint="eastAsia" w:ascii="Times New Roman" w:hAnsi="Times New Roman" w:eastAsia="仿宋_GB2312"/>
          <w:sz w:val="44"/>
          <w:szCs w:val="24"/>
        </w:rPr>
        <w:t>for</w:t>
      </w:r>
      <w:r>
        <w:rPr>
          <w:rFonts w:hint="eastAsia" w:eastAsia="仿宋_GB2312"/>
          <w:sz w:val="44"/>
          <w:szCs w:val="24"/>
        </w:rPr>
        <w:t xml:space="preserve"> </w:t>
      </w:r>
      <w:r>
        <w:rPr>
          <w:rFonts w:hint="eastAsia" w:ascii="Times New Roman" w:hAnsi="Times New Roman" w:eastAsia="仿宋_GB2312"/>
          <w:sz w:val="44"/>
          <w:szCs w:val="24"/>
        </w:rPr>
        <w:t>IoT</w:t>
      </w:r>
      <w:r>
        <w:rPr>
          <w:rFonts w:hint="eastAsia" w:eastAsia="仿宋_GB2312"/>
          <w:sz w:val="44"/>
          <w:szCs w:val="24"/>
        </w:rPr>
        <w:t xml:space="preserve"> </w:t>
      </w:r>
      <w:r>
        <w:rPr>
          <w:rFonts w:hint="eastAsia" w:ascii="Times New Roman" w:hAnsi="Times New Roman" w:eastAsia="仿宋_GB2312"/>
          <w:sz w:val="44"/>
          <w:szCs w:val="24"/>
        </w:rPr>
        <w:t>gateway</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eastAsia="仿宋_GB2312"/>
          <w:sz w:val="44"/>
          <w:szCs w:val="24"/>
        </w:rPr>
      </w:pPr>
      <w:r>
        <w:rPr>
          <w:rFonts w:hint="eastAsia" w:ascii="Times New Roman" w:hAnsi="Times New Roman" w:eastAsia="仿宋_GB2312"/>
          <w:sz w:val="44"/>
          <w:szCs w:val="24"/>
        </w:rPr>
        <w:t>Technical</w:t>
      </w:r>
      <w:r>
        <w:rPr>
          <w:rFonts w:hint="eastAsia" w:eastAsia="仿宋_GB2312"/>
          <w:sz w:val="44"/>
          <w:szCs w:val="24"/>
        </w:rPr>
        <w:t xml:space="preserve"> </w:t>
      </w:r>
      <w:r>
        <w:rPr>
          <w:rFonts w:hint="eastAsia" w:ascii="Times New Roman" w:hAnsi="Times New Roman" w:eastAsia="仿宋_GB2312"/>
          <w:sz w:val="44"/>
          <w:szCs w:val="24"/>
        </w:rPr>
        <w:t>research</w:t>
      </w: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jc w:val="center"/>
        <w:rPr>
          <w:rFonts w:eastAsia="仿宋_GB2312"/>
          <w:sz w:val="44"/>
          <w:szCs w:val="24"/>
        </w:rPr>
      </w:pPr>
    </w:p>
    <w:p>
      <w:pPr>
        <w:widowControl/>
        <w:jc w:val="left"/>
        <w:rPr>
          <w:rFonts w:ascii="黑体" w:hAnsi="黑体" w:eastAsia="黑体"/>
          <w:kern w:val="0"/>
          <w:sz w:val="30"/>
          <w:szCs w:val="30"/>
        </w:rPr>
      </w:pPr>
    </w:p>
    <w:p>
      <w:pPr>
        <w:widowControl/>
        <w:spacing w:line="400" w:lineRule="exact"/>
        <w:ind w:firstLine="600" w:firstLineChars="200"/>
        <w:jc w:val="center"/>
        <w:rPr>
          <w:rFonts w:hint="eastAsia" w:ascii="黑体" w:hAnsi="黑体" w:eastAsia="黑体"/>
          <w:kern w:val="0"/>
          <w:sz w:val="30"/>
          <w:szCs w:val="30"/>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widowControl/>
        <w:spacing w:line="400" w:lineRule="exact"/>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学位论文原创性声明</w:t>
      </w:r>
    </w:p>
    <w:p>
      <w:pPr>
        <w:widowControl/>
        <w:spacing w:line="400" w:lineRule="exact"/>
        <w:ind w:firstLine="600" w:firstLineChars="200"/>
        <w:jc w:val="left"/>
        <w:rPr>
          <w:rFonts w:ascii="楷体" w:hAnsi="楷体" w:eastAsia="楷体"/>
          <w:kern w:val="0"/>
          <w:sz w:val="30"/>
          <w:szCs w:val="30"/>
        </w:rPr>
      </w:pPr>
    </w:p>
    <w:p>
      <w:pPr>
        <w:widowControl/>
        <w:spacing w:line="400" w:lineRule="exact"/>
        <w:ind w:firstLine="600" w:firstLineChars="200"/>
        <w:jc w:val="left"/>
        <w:rPr>
          <w:rFonts w:ascii="楷体" w:hAnsi="楷体" w:eastAsia="楷体"/>
          <w:kern w:val="0"/>
          <w:sz w:val="30"/>
          <w:szCs w:val="30"/>
        </w:rPr>
      </w:pPr>
    </w:p>
    <w:p>
      <w:pPr>
        <w:widowControl/>
        <w:spacing w:line="360" w:lineRule="auto"/>
        <w:ind w:firstLine="480" w:firstLineChars="200"/>
        <w:jc w:val="left"/>
        <w:rPr>
          <w:rFonts w:ascii="宋体" w:hAnsi="宋体"/>
          <w:kern w:val="0"/>
          <w:sz w:val="24"/>
          <w:szCs w:val="22"/>
        </w:rPr>
      </w:pPr>
      <w:r>
        <w:rPr>
          <w:rFonts w:hint="eastAsia" w:ascii="宋体" w:hAnsi="宋体"/>
          <w:kern w:val="0"/>
          <w:sz w:val="24"/>
          <w:szCs w:val="22"/>
        </w:rPr>
        <w:t>本人所提交的学位论文</w:t>
      </w:r>
      <w:bookmarkStart w:id="5" w:name="_Hlk40708122"/>
      <w:r>
        <w:rPr>
          <w:rFonts w:hint="eastAsia" w:ascii="宋体" w:hAnsi="宋体"/>
          <w:kern w:val="0"/>
          <w:sz w:val="24"/>
          <w:szCs w:val="22"/>
        </w:rPr>
        <w:t>《</w:t>
      </w:r>
      <w:r>
        <w:rPr>
          <w:rFonts w:hint="eastAsia" w:ascii="宋体" w:hAnsi="宋体"/>
          <w:kern w:val="0"/>
          <w:sz w:val="24"/>
          <w:szCs w:val="22"/>
          <w:lang w:val="en-US" w:eastAsia="zh-CN"/>
        </w:rPr>
        <w:t>物联网网关轻量级认证和加密技术研究</w:t>
      </w:r>
      <w:r>
        <w:rPr>
          <w:rFonts w:hint="eastAsia" w:ascii="宋体" w:hAnsi="宋体"/>
          <w:kern w:val="0"/>
          <w:sz w:val="24"/>
          <w:szCs w:val="22"/>
        </w:rPr>
        <w:t>》，</w:t>
      </w:r>
      <w:bookmarkEnd w:id="5"/>
      <w:r>
        <w:rPr>
          <w:rFonts w:hint="eastAsia" w:ascii="宋体" w:hAnsi="宋体"/>
          <w:kern w:val="0"/>
          <w:sz w:val="24"/>
          <w:szCs w:val="22"/>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widowControl/>
        <w:spacing w:line="360" w:lineRule="auto"/>
        <w:ind w:firstLine="480" w:firstLineChars="200"/>
        <w:jc w:val="left"/>
        <w:rPr>
          <w:rFonts w:ascii="宋体" w:hAnsi="宋体"/>
          <w:kern w:val="0"/>
          <w:sz w:val="24"/>
          <w:szCs w:val="22"/>
        </w:rPr>
      </w:pPr>
      <w:r>
        <w:rPr>
          <w:rFonts w:hint="eastAsia" w:ascii="宋体" w:hAnsi="宋体"/>
          <w:kern w:val="0"/>
          <w:sz w:val="24"/>
          <w:szCs w:val="22"/>
        </w:rPr>
        <w:t>本声明的法律后果由本人承担。</w:t>
      </w:r>
    </w:p>
    <w:p>
      <w:pPr>
        <w:widowControl/>
        <w:spacing w:line="360" w:lineRule="auto"/>
        <w:ind w:firstLine="480" w:firstLineChars="200"/>
        <w:jc w:val="left"/>
        <w:rPr>
          <w:rFonts w:ascii="宋体" w:hAnsi="宋体"/>
          <w:kern w:val="0"/>
          <w:sz w:val="24"/>
          <w:szCs w:val="22"/>
        </w:rPr>
      </w:pPr>
    </w:p>
    <w:p>
      <w:pPr>
        <w:widowControl/>
        <w:spacing w:line="360" w:lineRule="auto"/>
        <w:ind w:firstLine="480" w:firstLineChars="200"/>
        <w:jc w:val="left"/>
        <w:rPr>
          <w:rFonts w:ascii="宋体" w:hAnsi="宋体"/>
          <w:kern w:val="0"/>
          <w:sz w:val="24"/>
          <w:szCs w:val="22"/>
        </w:rPr>
      </w:pPr>
    </w:p>
    <w:p>
      <w:pPr>
        <w:widowControl/>
        <w:spacing w:line="360" w:lineRule="auto"/>
        <w:ind w:firstLine="1200" w:firstLineChars="500"/>
        <w:jc w:val="left"/>
        <w:rPr>
          <w:rFonts w:ascii="宋体" w:hAnsi="宋体"/>
          <w:kern w:val="0"/>
          <w:sz w:val="24"/>
          <w:szCs w:val="22"/>
        </w:rPr>
      </w:pPr>
      <w:r>
        <w:rPr>
          <w:rFonts w:hint="eastAsia" w:ascii="宋体" w:hAnsi="宋体"/>
          <w:kern w:val="0"/>
          <w:sz w:val="24"/>
          <w:szCs w:val="22"/>
        </w:rPr>
        <w:t>论文作者（签名）：                  指导教师确认（签名）：</w:t>
      </w:r>
    </w:p>
    <w:p>
      <w:pPr>
        <w:widowControl/>
        <w:spacing w:line="360" w:lineRule="auto"/>
        <w:ind w:firstLine="2640" w:firstLineChars="1100"/>
        <w:jc w:val="left"/>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left"/>
        <w:rPr>
          <w:rFonts w:ascii="宋体" w:hAnsi="宋体"/>
          <w:kern w:val="0"/>
          <w:sz w:val="24"/>
          <w:szCs w:val="22"/>
        </w:rPr>
      </w:pPr>
    </w:p>
    <w:p>
      <w:pPr>
        <w:widowControl/>
        <w:spacing w:line="360" w:lineRule="auto"/>
        <w:ind w:firstLine="1200" w:firstLineChars="500"/>
        <w:jc w:val="center"/>
        <w:rPr>
          <w:rFonts w:ascii="宋体" w:hAnsi="宋体"/>
          <w:kern w:val="0"/>
          <w:sz w:val="24"/>
          <w:szCs w:val="22"/>
        </w:rPr>
      </w:pPr>
    </w:p>
    <w:p>
      <w:pPr>
        <w:widowControl/>
        <w:spacing w:line="360" w:lineRule="auto"/>
        <w:ind w:firstLine="600" w:firstLineChars="200"/>
        <w:jc w:val="center"/>
        <w:rPr>
          <w:rFonts w:ascii="黑体" w:hAnsi="黑体" w:eastAsia="黑体"/>
          <w:kern w:val="0"/>
          <w:sz w:val="30"/>
          <w:szCs w:val="30"/>
        </w:rPr>
      </w:pPr>
      <w:r>
        <w:rPr>
          <w:rFonts w:hint="eastAsia" w:ascii="黑体" w:hAnsi="黑体" w:eastAsia="黑体"/>
          <w:kern w:val="0"/>
          <w:sz w:val="30"/>
          <w:szCs w:val="30"/>
        </w:rPr>
        <w:t>学位论文版权使用授权书</w:t>
      </w:r>
    </w:p>
    <w:p>
      <w:pPr>
        <w:widowControl/>
        <w:spacing w:line="360" w:lineRule="auto"/>
        <w:ind w:firstLine="600" w:firstLineChars="200"/>
        <w:rPr>
          <w:rFonts w:ascii="楷体" w:hAnsi="楷体" w:eastAsia="楷体"/>
          <w:kern w:val="0"/>
          <w:sz w:val="30"/>
          <w:szCs w:val="30"/>
        </w:rPr>
      </w:pP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本学位论文作者完全了解河北北方学院有权保留并向国家有关部门或机构送交学位论文的复印件和磁盘，允许论文被查阅和借阅。本人授权河北北方学院可以将学位论文的全部或部分内容编入有关数据库进行检索，可以采用影印、缩印或其它复制手段保存、汇编学位论文。</w:t>
      </w:r>
    </w:p>
    <w:p>
      <w:pPr>
        <w:widowControl/>
        <w:spacing w:line="360" w:lineRule="auto"/>
        <w:ind w:firstLine="480" w:firstLineChars="200"/>
        <w:rPr>
          <w:rFonts w:ascii="宋体" w:hAnsi="宋体"/>
          <w:kern w:val="0"/>
          <w:sz w:val="24"/>
          <w:szCs w:val="22"/>
        </w:rPr>
      </w:pPr>
      <w:r>
        <w:rPr>
          <w:rFonts w:hint="eastAsia" w:ascii="宋体" w:hAnsi="宋体"/>
          <w:kern w:val="0"/>
          <w:sz w:val="24"/>
          <w:szCs w:val="22"/>
        </w:rPr>
        <w:t>保密的学位论文在_______年解密后适用本授权书。</w:t>
      </w:r>
    </w:p>
    <w:p>
      <w:pPr>
        <w:widowControl/>
        <w:spacing w:line="360" w:lineRule="auto"/>
        <w:ind w:firstLine="480" w:firstLineChars="200"/>
        <w:rPr>
          <w:rFonts w:ascii="宋体" w:hAnsi="宋体"/>
          <w:kern w:val="0"/>
          <w:sz w:val="24"/>
          <w:szCs w:val="22"/>
        </w:rPr>
      </w:pPr>
    </w:p>
    <w:p>
      <w:pPr>
        <w:widowControl/>
        <w:spacing w:line="360" w:lineRule="auto"/>
        <w:ind w:firstLine="480" w:firstLineChars="200"/>
        <w:rPr>
          <w:rFonts w:ascii="宋体" w:hAnsi="宋体"/>
          <w:kern w:val="0"/>
          <w:sz w:val="24"/>
          <w:szCs w:val="22"/>
        </w:rPr>
      </w:pPr>
    </w:p>
    <w:p>
      <w:pPr>
        <w:widowControl/>
        <w:spacing w:line="360" w:lineRule="auto"/>
        <w:ind w:firstLine="1200" w:firstLineChars="500"/>
        <w:rPr>
          <w:rFonts w:ascii="宋体" w:hAnsi="宋体"/>
          <w:kern w:val="0"/>
          <w:sz w:val="24"/>
          <w:szCs w:val="22"/>
        </w:rPr>
      </w:pPr>
      <w:r>
        <w:rPr>
          <w:rFonts w:hint="eastAsia" w:ascii="宋体" w:hAnsi="宋体"/>
          <w:kern w:val="0"/>
          <w:sz w:val="24"/>
          <w:szCs w:val="22"/>
        </w:rPr>
        <w:t>论文作者（签名）：                 指导教师（签名）：</w:t>
      </w:r>
    </w:p>
    <w:p>
      <w:pPr>
        <w:widowControl/>
        <w:spacing w:line="360" w:lineRule="auto"/>
        <w:ind w:firstLine="2640" w:firstLineChars="1100"/>
        <w:rPr>
          <w:rFonts w:ascii="宋体" w:hAnsi="宋体"/>
          <w:kern w:val="0"/>
          <w:sz w:val="24"/>
          <w:szCs w:val="22"/>
        </w:rPr>
      </w:pPr>
      <w:r>
        <w:rPr>
          <w:rFonts w:hint="eastAsia" w:ascii="宋体" w:hAnsi="宋体"/>
          <w:kern w:val="0"/>
          <w:sz w:val="24"/>
          <w:szCs w:val="22"/>
        </w:rPr>
        <w:t>年   月   日                      年   月   日</w:t>
      </w:r>
    </w:p>
    <w:p>
      <w:pPr>
        <w:widowControl/>
        <w:spacing w:line="360" w:lineRule="auto"/>
        <w:ind w:firstLine="2640" w:firstLineChars="1100"/>
        <w:rPr>
          <w:rFonts w:ascii="宋体" w:hAnsi="宋体"/>
          <w:kern w:val="0"/>
          <w:sz w:val="24"/>
          <w:szCs w:val="22"/>
        </w:rPr>
      </w:pPr>
    </w:p>
    <w:p>
      <w:pPr>
        <w:keepNext/>
        <w:keepLines/>
        <w:spacing w:before="800" w:after="400" w:line="400" w:lineRule="exact"/>
        <w:jc w:val="center"/>
        <w:outlineLvl w:val="0"/>
        <w:rPr>
          <w:rFonts w:hint="eastAsia" w:ascii="黑体" w:hAnsi="宋体" w:eastAsia="黑体"/>
          <w:sz w:val="30"/>
          <w:szCs w:val="20"/>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keepNext/>
        <w:keepLines/>
        <w:spacing w:before="800" w:after="400" w:line="400" w:lineRule="exact"/>
        <w:jc w:val="center"/>
        <w:outlineLvl w:val="0"/>
        <w:rPr>
          <w:rFonts w:ascii="黑体" w:hAnsi="宋体" w:eastAsia="黑体"/>
          <w:sz w:val="30"/>
          <w:szCs w:val="20"/>
        </w:rPr>
      </w:pPr>
      <w:bookmarkStart w:id="6" w:name="_Toc15493"/>
      <w:r>
        <w:rPr>
          <w:rFonts w:hint="eastAsia" w:ascii="黑体" w:hAnsi="宋体" w:eastAsia="黑体"/>
          <w:sz w:val="30"/>
          <w:szCs w:val="20"/>
        </w:rPr>
        <w:t>摘</w:t>
      </w:r>
      <w:r>
        <w:rPr>
          <w:rFonts w:hint="eastAsia" w:ascii="黑体" w:hAnsi="宋体" w:eastAsia="黑体"/>
          <w:sz w:val="30"/>
          <w:szCs w:val="20"/>
          <w:lang w:val="en-US" w:eastAsia="zh-CN"/>
        </w:rPr>
        <w:t xml:space="preserve">  </w:t>
      </w:r>
      <w:r>
        <w:rPr>
          <w:rFonts w:hint="eastAsia" w:ascii="黑体" w:hAnsi="宋体" w:eastAsia="黑体"/>
          <w:sz w:val="30"/>
          <w:szCs w:val="20"/>
        </w:rPr>
        <w:t>要</w:t>
      </w:r>
      <w:bookmarkEnd w:id="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bookmarkStart w:id="7" w:name="OLE_LINK1"/>
      <w:r>
        <w:rPr>
          <w:rFonts w:hint="eastAsia"/>
          <w:bCs/>
          <w:sz w:val="24"/>
          <w:szCs w:val="24"/>
          <w:lang w:val="en-US" w:eastAsia="zh-CN"/>
        </w:rPr>
        <w:t>现如今，物联网越来越广泛地应用在人们的生活中，其快速发展的同时，物联网的安全问题也日益突出</w:t>
      </w:r>
      <w:r>
        <w:rPr>
          <w:rFonts w:hint="eastAsia"/>
          <w:bCs/>
          <w:sz w:val="24"/>
          <w:szCs w:val="24"/>
        </w:rPr>
        <w:t>。</w:t>
      </w:r>
      <w:r>
        <w:rPr>
          <w:rFonts w:hint="eastAsia"/>
          <w:bCs/>
          <w:sz w:val="24"/>
          <w:szCs w:val="24"/>
          <w:lang w:val="en-US" w:eastAsia="zh-CN"/>
        </w:rPr>
        <w:t>在</w:t>
      </w:r>
      <w:r>
        <w:rPr>
          <w:rFonts w:hint="eastAsia"/>
          <w:bCs/>
          <w:sz w:val="24"/>
          <w:szCs w:val="24"/>
        </w:rPr>
        <w:t>基于物联网技术设计的温室环境监控系统中，</w:t>
      </w:r>
      <w:r>
        <w:rPr>
          <w:rFonts w:hint="eastAsia"/>
          <w:bCs/>
          <w:sz w:val="24"/>
          <w:szCs w:val="24"/>
          <w:lang w:val="en-US" w:eastAsia="zh-CN"/>
        </w:rPr>
        <w:t>需要</w:t>
      </w:r>
      <w:r>
        <w:rPr>
          <w:rFonts w:hint="eastAsia"/>
          <w:bCs/>
          <w:sz w:val="24"/>
          <w:szCs w:val="24"/>
        </w:rPr>
        <w:t>实现云服务器与物联网节点设备（如传感器、控制器等）之间的双向身份认证</w:t>
      </w:r>
      <w:r>
        <w:rPr>
          <w:rFonts w:hint="eastAsia"/>
          <w:bCs/>
          <w:sz w:val="24"/>
          <w:szCs w:val="24"/>
          <w:lang w:val="en-US" w:eastAsia="zh-CN"/>
        </w:rPr>
        <w:t>和数据加密方案</w:t>
      </w:r>
      <w:r>
        <w:rPr>
          <w:rFonts w:hint="eastAsia"/>
          <w:bCs/>
          <w:sz w:val="24"/>
          <w:szCs w:val="24"/>
        </w:rPr>
        <w:t>。</w:t>
      </w:r>
      <w:r>
        <w:rPr>
          <w:rFonts w:hint="eastAsia"/>
          <w:bCs/>
          <w:sz w:val="24"/>
          <w:szCs w:val="24"/>
          <w:lang w:val="en-US" w:eastAsia="zh-CN"/>
        </w:rPr>
        <w:t>本课题研究了基于椭圆曲线ECC的数字签名(ECDSA)和密钥协商(ECDH)算法，配合AES-128算法加密传输数据，验证了上述算法在实际项目中的可行性，能够保证物联网系统的安全</w:t>
      </w:r>
      <w:r>
        <w:rPr>
          <w:rFonts w:hint="eastAsia"/>
          <w:bCs/>
          <w:sz w:val="24"/>
          <w:szCs w:val="24"/>
        </w:rPr>
        <w:t>。</w:t>
      </w:r>
      <w:r>
        <w:rPr>
          <w:rFonts w:hint="eastAsia"/>
          <w:bCs/>
          <w:sz w:val="24"/>
          <w:szCs w:val="24"/>
          <w:lang w:val="en-US" w:eastAsia="zh-CN"/>
        </w:rPr>
        <w:t>通过实际调试和</w:t>
      </w:r>
      <w:r>
        <w:rPr>
          <w:rFonts w:hint="eastAsia"/>
          <w:bCs/>
          <w:sz w:val="24"/>
          <w:szCs w:val="24"/>
        </w:rPr>
        <w:t>实验证明该方案可在资源较低的情况下，满足</w:t>
      </w:r>
      <w:bookmarkStart w:id="8" w:name="OLE_LINK6"/>
      <w:r>
        <w:rPr>
          <w:rFonts w:hint="eastAsia"/>
          <w:bCs/>
          <w:sz w:val="24"/>
          <w:szCs w:val="24"/>
        </w:rPr>
        <w:t>云服务器</w:t>
      </w:r>
      <w:bookmarkEnd w:id="8"/>
      <w:r>
        <w:rPr>
          <w:rFonts w:hint="eastAsia"/>
          <w:bCs/>
          <w:sz w:val="24"/>
          <w:szCs w:val="24"/>
        </w:rPr>
        <w:t>与物联网网关设备之间进行双向身份认证的</w:t>
      </w:r>
      <w:r>
        <w:rPr>
          <w:rFonts w:hint="eastAsia"/>
          <w:bCs/>
          <w:sz w:val="24"/>
          <w:szCs w:val="24"/>
          <w:lang w:val="en-US" w:eastAsia="zh-CN"/>
        </w:rPr>
        <w:t>设计需求，</w:t>
      </w:r>
      <w:r>
        <w:rPr>
          <w:rFonts w:hint="eastAsia"/>
          <w:sz w:val="24"/>
        </w:rPr>
        <w:t>对本</w:t>
      </w:r>
      <w:r>
        <w:rPr>
          <w:rFonts w:hint="eastAsia"/>
          <w:sz w:val="24"/>
          <w:lang w:val="en-US" w:eastAsia="zh-CN"/>
        </w:rPr>
        <w:t>方案</w:t>
      </w:r>
      <w:r>
        <w:rPr>
          <w:rFonts w:hint="eastAsia"/>
          <w:sz w:val="24"/>
        </w:rPr>
        <w:t>所实现的功能进行了全面的测试，系统</w:t>
      </w:r>
      <w:r>
        <w:rPr>
          <w:rFonts w:hint="eastAsia"/>
          <w:sz w:val="24"/>
          <w:lang w:val="en-US" w:eastAsia="zh-CN"/>
        </w:rPr>
        <w:t>运行</w:t>
      </w:r>
      <w:r>
        <w:rPr>
          <w:rFonts w:hint="eastAsia"/>
          <w:sz w:val="24"/>
        </w:rPr>
        <w:t>稳定，操作</w:t>
      </w:r>
      <w:r>
        <w:rPr>
          <w:rFonts w:hint="eastAsia"/>
          <w:sz w:val="24"/>
          <w:lang w:val="en-US" w:eastAsia="zh-CN"/>
        </w:rPr>
        <w:t>简单</w:t>
      </w:r>
      <w:r>
        <w:rPr>
          <w:rFonts w:hint="eastAsia"/>
          <w:bCs/>
          <w:sz w:val="24"/>
          <w:szCs w:val="24"/>
        </w:rPr>
        <w:t>。</w:t>
      </w:r>
      <w:bookmarkEnd w:id="7"/>
    </w:p>
    <w:p>
      <w:pPr>
        <w:pStyle w:val="2"/>
      </w:pPr>
    </w:p>
    <w:p>
      <w:pPr>
        <w:spacing w:line="360" w:lineRule="auto"/>
        <w:rPr>
          <w:bCs/>
          <w:sz w:val="24"/>
          <w:szCs w:val="24"/>
        </w:rPr>
      </w:pPr>
      <w:r>
        <w:rPr>
          <w:rFonts w:hint="eastAsia" w:ascii="黑体" w:hAnsi="黑体" w:eastAsia="黑体" w:cs="黑体"/>
          <w:b/>
          <w:bCs/>
          <w:sz w:val="24"/>
          <w:szCs w:val="24"/>
        </w:rPr>
        <w:t>关键词</w:t>
      </w:r>
      <w:r>
        <w:rPr>
          <w:rFonts w:hint="eastAsia" w:ascii="黑体" w:hAnsi="黑体" w:eastAsia="黑体" w:cs="黑体"/>
          <w:b/>
          <w:bCs/>
          <w:sz w:val="24"/>
          <w:szCs w:val="24"/>
          <w:lang w:eastAsia="zh-CN"/>
        </w:rPr>
        <w:t>：</w:t>
      </w:r>
      <w:r>
        <w:rPr>
          <w:rFonts w:hint="eastAsia" w:ascii="宋体"/>
          <w:bCs/>
          <w:sz w:val="24"/>
          <w:szCs w:val="24"/>
        </w:rPr>
        <w:t>物联网安全</w:t>
      </w:r>
      <w:r>
        <w:rPr>
          <w:rFonts w:hint="eastAsia" w:ascii="宋体"/>
          <w:bCs/>
          <w:sz w:val="24"/>
          <w:szCs w:val="24"/>
          <w:lang w:eastAsia="zh-CN"/>
        </w:rPr>
        <w:t>；</w:t>
      </w:r>
      <w:r>
        <w:rPr>
          <w:rFonts w:hint="eastAsia" w:ascii="宋体"/>
          <w:bCs/>
          <w:sz w:val="24"/>
          <w:szCs w:val="24"/>
        </w:rPr>
        <w:t>双向认证</w:t>
      </w:r>
      <w:r>
        <w:rPr>
          <w:rFonts w:hint="eastAsia" w:ascii="宋体"/>
          <w:bCs/>
          <w:sz w:val="24"/>
          <w:szCs w:val="24"/>
          <w:lang w:eastAsia="zh-CN"/>
        </w:rPr>
        <w:t>；</w:t>
      </w:r>
      <w:r>
        <w:rPr>
          <w:rFonts w:hint="eastAsia" w:ascii="宋体"/>
          <w:bCs/>
          <w:sz w:val="24"/>
          <w:szCs w:val="24"/>
        </w:rPr>
        <w:t>密钥协商</w:t>
      </w:r>
      <w:r>
        <w:rPr>
          <w:rFonts w:hint="eastAsia" w:ascii="宋体"/>
          <w:bCs/>
          <w:sz w:val="24"/>
          <w:szCs w:val="24"/>
          <w:lang w:eastAsia="zh-CN"/>
        </w:rPr>
        <w:t>；</w:t>
      </w:r>
      <w:r>
        <w:rPr>
          <w:rFonts w:hint="eastAsia" w:ascii="宋体"/>
          <w:bCs/>
          <w:sz w:val="24"/>
          <w:szCs w:val="24"/>
        </w:rPr>
        <w:t>椭圆曲线</w:t>
      </w:r>
      <w:r>
        <w:rPr>
          <w:rFonts w:hint="eastAsia" w:ascii="宋体"/>
          <w:bCs/>
          <w:sz w:val="24"/>
          <w:szCs w:val="24"/>
          <w:lang w:eastAsia="zh-CN"/>
        </w:rPr>
        <w:t>；</w:t>
      </w:r>
      <w:r>
        <w:rPr>
          <w:rFonts w:hint="eastAsia" w:ascii="宋体"/>
          <w:bCs/>
          <w:sz w:val="24"/>
          <w:szCs w:val="24"/>
        </w:rPr>
        <w:t>安全策略</w:t>
      </w:r>
    </w:p>
    <w:p>
      <w:pPr>
        <w:jc w:val="center"/>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rPr>
          <w:rFonts w:eastAsia="仿宋_GB2312"/>
          <w:sz w:val="44"/>
          <w:szCs w:val="24"/>
        </w:rPr>
      </w:pPr>
    </w:p>
    <w:p>
      <w:pPr>
        <w:pStyle w:val="2"/>
        <w:ind w:left="0" w:leftChars="0" w:firstLine="0" w:firstLineChars="0"/>
        <w:rPr>
          <w:rFonts w:eastAsia="仿宋_GB2312"/>
          <w:sz w:val="44"/>
          <w:szCs w:val="24"/>
        </w:rPr>
      </w:pPr>
    </w:p>
    <w:p>
      <w:pPr>
        <w:spacing w:before="800" w:after="400" w:line="400" w:lineRule="exact"/>
        <w:jc w:val="center"/>
        <w:rPr>
          <w:rFonts w:ascii="Arial" w:hAnsi="Arial" w:eastAsia="Arial Unicode MS" w:cs="Arial"/>
          <w:sz w:val="30"/>
          <w:szCs w:val="30"/>
        </w:rPr>
      </w:pPr>
      <w:r>
        <w:rPr>
          <w:rFonts w:ascii="Arial" w:hAnsi="Arial" w:eastAsia="Arial Unicode MS" w:cs="Arial"/>
          <w:sz w:val="30"/>
          <w:szCs w:val="30"/>
        </w:rPr>
        <w:t>ABSTRACT</w:t>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before="0" w:line="400" w:lineRule="exact"/>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Nowadays, the Internet of things is more and more widely used in people's life, but along with its rapid development, its security problem has become increasingly prominent. In the greenhouse environment monitoring system designed based on Internet of things technology, it is necessary to realize bidirectional identity authentication and data encryption schem</w:t>
      </w:r>
      <w:bookmarkStart w:id="70" w:name="_GoBack"/>
      <w:bookmarkEnd w:id="70"/>
      <w:r>
        <w:rPr>
          <w:rFonts w:hint="eastAsia" w:ascii="Times New Roman" w:hAnsi="Times New Roman" w:eastAsia="宋体" w:cs="Times New Roman"/>
          <w:sz w:val="24"/>
          <w:szCs w:val="24"/>
          <w:lang w:val="en-US" w:eastAsia="zh-CN"/>
        </w:rPr>
        <w:t>e between cloud server and Internet of things node devices (such as sensors, controllers, etc.). In this project, Elliptic Curve Digital Signature Algorithm (ECDSA) and ECDH algorithms based on elliptic curve crypto (ECC) are studied. The data transmission is encrypted with AES-128 algorithm, and the feasibility of the above algorithm in practical projects is verified, which can ensure the security of the Internet of things system. Through actual debugging and experiments, it is proved that this project can meet the design requirements of bidirectional identity authentication between cloud server and Internet of things gateway device in the case of low resources. After a comprehensive test of the functions of this scheme, the system is proved to be stable and easy to operate.</w:t>
      </w:r>
    </w:p>
    <w:p>
      <w:pPr>
        <w:rPr>
          <w:rFonts w:hint="default" w:ascii="Times New Roman" w:hAnsi="Times New Roman" w:cs="Times New Roman"/>
          <w:sz w:val="24"/>
          <w:szCs w:val="24"/>
        </w:rPr>
      </w:pPr>
    </w:p>
    <w:p>
      <w:pPr>
        <w:pStyle w:val="2"/>
        <w:spacing w:line="400" w:lineRule="exact"/>
        <w:ind w:left="0" w:leftChars="0" w:firstLine="0" w:firstLineChars="0"/>
        <w:rPr>
          <w:sz w:val="24"/>
          <w:szCs w:val="24"/>
        </w:rPr>
      </w:pPr>
      <w:r>
        <w:rPr>
          <w:rFonts w:hint="default" w:ascii="Times New Roman" w:hAnsi="Times New Roman" w:cs="Times New Roman"/>
          <w:b/>
          <w:bCs/>
          <w:sz w:val="24"/>
          <w:szCs w:val="24"/>
        </w:rPr>
        <w:t>Key Words</w:t>
      </w:r>
      <w:r>
        <w:rPr>
          <w:rFonts w:hint="eastAsia" w:cs="Times New Roman"/>
          <w:b/>
          <w:bCs/>
          <w:sz w:val="24"/>
          <w:szCs w:val="24"/>
          <w:lang w:val="en-US" w:eastAsia="zh-CN"/>
        </w:rPr>
        <w:t xml:space="preserve">: </w:t>
      </w:r>
      <w:r>
        <w:rPr>
          <w:rFonts w:hint="default" w:ascii="Times New Roman" w:hAnsi="Times New Roman" w:cs="Times New Roman"/>
          <w:sz w:val="24"/>
          <w:szCs w:val="24"/>
        </w:rPr>
        <w:t>IoT security</w:t>
      </w:r>
      <w:r>
        <w:rPr>
          <w:rFonts w:hint="eastAsia" w:cs="Times New Roman"/>
          <w:sz w:val="24"/>
          <w:szCs w:val="24"/>
          <w:lang w:val="en-US" w:eastAsia="zh-CN"/>
        </w:rPr>
        <w:t xml:space="preserve">; </w:t>
      </w:r>
      <w:r>
        <w:rPr>
          <w:rFonts w:hint="default" w:ascii="Times New Roman" w:hAnsi="Times New Roman" w:cs="Times New Roman"/>
          <w:sz w:val="24"/>
          <w:szCs w:val="24"/>
        </w:rPr>
        <w:t>Two-way</w:t>
      </w:r>
      <w:r>
        <w:rPr>
          <w:rFonts w:hint="eastAsia" w:cs="Times New Roman"/>
          <w:sz w:val="24"/>
          <w:szCs w:val="24"/>
          <w:lang w:val="en-US" w:eastAsia="zh-CN"/>
        </w:rPr>
        <w:t xml:space="preserve"> </w:t>
      </w:r>
      <w:r>
        <w:rPr>
          <w:rFonts w:hint="default" w:ascii="Times New Roman" w:hAnsi="Times New Roman" w:cs="Times New Roman"/>
          <w:sz w:val="24"/>
          <w:szCs w:val="24"/>
        </w:rPr>
        <w:t>authentication</w:t>
      </w:r>
      <w:r>
        <w:rPr>
          <w:rFonts w:hint="eastAsia" w:cs="Times New Roman"/>
          <w:sz w:val="24"/>
          <w:szCs w:val="24"/>
          <w:lang w:val="en-US" w:eastAsia="zh-CN"/>
        </w:rPr>
        <w:t xml:space="preserve">; </w:t>
      </w:r>
      <w:r>
        <w:rPr>
          <w:rFonts w:hint="default" w:ascii="Times New Roman" w:hAnsi="Times New Roman" w:cs="Times New Roman"/>
          <w:sz w:val="24"/>
          <w:szCs w:val="24"/>
        </w:rPr>
        <w:t>Key agreement</w:t>
      </w:r>
      <w:r>
        <w:rPr>
          <w:rFonts w:hint="eastAsia" w:cs="Times New Roman"/>
          <w:sz w:val="24"/>
          <w:szCs w:val="24"/>
          <w:lang w:val="en-US" w:eastAsia="zh-CN"/>
        </w:rPr>
        <w:t xml:space="preserve">; </w:t>
      </w:r>
      <w:r>
        <w:rPr>
          <w:rFonts w:hint="default" w:ascii="Times New Roman" w:hAnsi="Times New Roman" w:cs="Times New Roman"/>
          <w:sz w:val="24"/>
          <w:szCs w:val="24"/>
        </w:rPr>
        <w:t>Elliptic curve</w:t>
      </w:r>
      <w:r>
        <w:rPr>
          <w:rFonts w:hint="eastAsia" w:cs="Times New Roman"/>
          <w:sz w:val="24"/>
          <w:szCs w:val="24"/>
          <w:lang w:val="en-US" w:eastAsia="zh-CN"/>
        </w:rPr>
        <w:t>;  S</w:t>
      </w:r>
      <w:r>
        <w:rPr>
          <w:rFonts w:hint="default" w:ascii="Times New Roman" w:hAnsi="Times New Roman" w:cs="Times New Roman"/>
          <w:sz w:val="24"/>
          <w:szCs w:val="24"/>
        </w:rPr>
        <w:t>ecurity strategy</w:t>
      </w: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pStyle w:val="2"/>
        <w:spacing w:line="400" w:lineRule="exact"/>
        <w:rPr>
          <w:sz w:val="24"/>
          <w:szCs w:val="24"/>
        </w:rPr>
      </w:pPr>
    </w:p>
    <w:p>
      <w:pPr>
        <w:keepNext/>
        <w:keepLines/>
        <w:spacing w:before="800" w:after="400" w:line="400" w:lineRule="exact"/>
        <w:jc w:val="center"/>
        <w:outlineLvl w:val="0"/>
        <w:rPr>
          <w:rFonts w:ascii="黑体" w:hAnsi="宋体" w:eastAsia="黑体"/>
          <w:sz w:val="30"/>
          <w:szCs w:val="20"/>
        </w:rPr>
      </w:pPr>
      <w:bookmarkStart w:id="9" w:name="_Toc8308253"/>
      <w:bookmarkStart w:id="10" w:name="_Toc8307345"/>
      <w:bookmarkStart w:id="11" w:name="_Toc8300438"/>
      <w:bookmarkStart w:id="12" w:name="_Toc14267546"/>
      <w:bookmarkStart w:id="13" w:name="_Toc4453"/>
      <w:r>
        <w:rPr>
          <w:rFonts w:hint="eastAsia" w:ascii="黑体" w:hAnsi="宋体" w:eastAsia="黑体"/>
          <w:sz w:val="30"/>
          <w:szCs w:val="20"/>
        </w:rPr>
        <w:t>目</w:t>
      </w:r>
      <w:r>
        <w:rPr>
          <w:rFonts w:hint="eastAsia" w:ascii="黑体" w:hAnsi="宋体" w:eastAsia="黑体"/>
          <w:sz w:val="30"/>
          <w:szCs w:val="20"/>
          <w:lang w:val="en-US" w:eastAsia="zh-CN"/>
        </w:rPr>
        <w:t xml:space="preserve">  </w:t>
      </w:r>
      <w:r>
        <w:rPr>
          <w:rFonts w:hint="eastAsia" w:ascii="黑体" w:hAnsi="宋体" w:eastAsia="黑体"/>
          <w:sz w:val="30"/>
          <w:szCs w:val="20"/>
        </w:rPr>
        <w:t>录</w:t>
      </w:r>
      <w:bookmarkEnd w:id="9"/>
      <w:bookmarkEnd w:id="10"/>
      <w:bookmarkEnd w:id="11"/>
      <w:bookmarkEnd w:id="12"/>
      <w:bookmarkEnd w:id="13"/>
    </w:p>
    <w:p>
      <w:pPr>
        <w:pStyle w:val="14"/>
        <w:tabs>
          <w:tab w:val="right" w:leader="dot" w:pos="8306"/>
        </w:tabs>
      </w:pPr>
      <w:r>
        <w:rPr>
          <w:rFonts w:hint="eastAsia" w:ascii="宋体" w:hAnsi="宋体" w:cs="宋体"/>
        </w:rPr>
        <w:fldChar w:fldCharType="begin"/>
      </w:r>
      <w:r>
        <w:rPr>
          <w:rFonts w:hint="eastAsia" w:ascii="宋体" w:hAnsi="宋体" w:cs="宋体"/>
        </w:rPr>
        <w:instrText xml:space="preserve">TOC \o "1-3" \h \u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_Toc15493 </w:instrText>
      </w:r>
      <w:r>
        <w:rPr>
          <w:rFonts w:hint="eastAsia" w:ascii="宋体" w:hAnsi="宋体" w:cs="宋体"/>
        </w:rPr>
        <w:fldChar w:fldCharType="separate"/>
      </w:r>
      <w:r>
        <w:rPr>
          <w:rFonts w:hint="eastAsia" w:ascii="黑体" w:hAnsi="宋体" w:eastAsia="黑体"/>
          <w:szCs w:val="20"/>
        </w:rPr>
        <w:t>摘</w:t>
      </w:r>
      <w:r>
        <w:rPr>
          <w:rFonts w:hint="eastAsia" w:ascii="黑体" w:hAnsi="宋体" w:eastAsia="黑体"/>
          <w:szCs w:val="20"/>
          <w:lang w:val="en-US" w:eastAsia="zh-CN"/>
        </w:rPr>
        <w:t xml:space="preserve">  </w:t>
      </w:r>
      <w:r>
        <w:rPr>
          <w:rFonts w:hint="eastAsia" w:ascii="黑体" w:hAnsi="宋体" w:eastAsia="黑体"/>
          <w:szCs w:val="20"/>
        </w:rPr>
        <w:t>要</w:t>
      </w:r>
      <w:r>
        <w:tab/>
      </w:r>
      <w:r>
        <w:fldChar w:fldCharType="begin"/>
      </w:r>
      <w:r>
        <w:instrText xml:space="preserve"> PAGEREF _Toc15493 </w:instrText>
      </w:r>
      <w:r>
        <w:fldChar w:fldCharType="separate"/>
      </w:r>
      <w:r>
        <w:t>I</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_Toc4453 </w:instrText>
      </w:r>
      <w:r>
        <w:rPr>
          <w:rFonts w:hint="eastAsia" w:ascii="宋体" w:hAnsi="宋体" w:cs="宋体"/>
        </w:rPr>
        <w:fldChar w:fldCharType="separate"/>
      </w:r>
      <w:r>
        <w:rPr>
          <w:rFonts w:hint="eastAsia" w:ascii="黑体" w:hAnsi="宋体" w:eastAsia="黑体"/>
          <w:szCs w:val="20"/>
        </w:rPr>
        <w:t>目</w:t>
      </w:r>
      <w:r>
        <w:rPr>
          <w:rFonts w:hint="eastAsia" w:ascii="黑体" w:hAnsi="宋体" w:eastAsia="黑体"/>
          <w:szCs w:val="20"/>
          <w:lang w:val="en-US" w:eastAsia="zh-CN"/>
        </w:rPr>
        <w:t xml:space="preserve">  </w:t>
      </w:r>
      <w:r>
        <w:rPr>
          <w:rFonts w:hint="eastAsia" w:ascii="黑体" w:hAnsi="宋体" w:eastAsia="黑体"/>
          <w:szCs w:val="20"/>
        </w:rPr>
        <w:t>录</w:t>
      </w:r>
      <w:r>
        <w:tab/>
      </w:r>
      <w:r>
        <w:fldChar w:fldCharType="begin"/>
      </w:r>
      <w:r>
        <w:instrText xml:space="preserve"> PAGEREF _Toc4453 </w:instrText>
      </w:r>
      <w:r>
        <w:fldChar w:fldCharType="separate"/>
      </w:r>
      <w:r>
        <w:t>III</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_Toc4662 </w:instrText>
      </w:r>
      <w:r>
        <w:rPr>
          <w:rFonts w:hint="eastAsia" w:ascii="宋体" w:hAnsi="宋体" w:cs="宋体"/>
        </w:rPr>
        <w:fldChar w:fldCharType="separate"/>
      </w:r>
      <w:r>
        <w:rPr>
          <w:rFonts w:hint="eastAsia"/>
        </w:rPr>
        <w:t>第1章 引言</w:t>
      </w:r>
      <w:r>
        <w:tab/>
      </w:r>
      <w:r>
        <w:fldChar w:fldCharType="begin"/>
      </w:r>
      <w:r>
        <w:instrText xml:space="preserve"> PAGEREF _Toc4662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_Toc22393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1</w:t>
      </w:r>
      <w:r>
        <w:rPr>
          <w:rFonts w:hint="eastAsia" w:ascii="Times New Roman"/>
        </w:rPr>
        <w:t xml:space="preserve"> 研究背景</w:t>
      </w:r>
      <w:r>
        <w:tab/>
      </w:r>
      <w:r>
        <w:fldChar w:fldCharType="begin"/>
      </w:r>
      <w:r>
        <w:instrText xml:space="preserve"> PAGEREF _Toc22393 </w:instrText>
      </w:r>
      <w:r>
        <w:fldChar w:fldCharType="separate"/>
      </w:r>
      <w:r>
        <w:t>1</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_Toc4634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2</w:t>
      </w:r>
      <w:r>
        <w:rPr>
          <w:rFonts w:hint="eastAsia" w:ascii="Times New Roman"/>
        </w:rPr>
        <w:t xml:space="preserve"> 国内外研究现状</w:t>
      </w:r>
      <w:r>
        <w:tab/>
      </w:r>
      <w:r>
        <w:fldChar w:fldCharType="begin"/>
      </w:r>
      <w:r>
        <w:instrText xml:space="preserve"> PAGEREF _Toc4634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_Toc24043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国外研究现状</w:t>
      </w:r>
      <w:r>
        <w:tab/>
      </w:r>
      <w:r>
        <w:fldChar w:fldCharType="begin"/>
      </w:r>
      <w:r>
        <w:instrText xml:space="preserve"> PAGEREF _Toc24043 </w:instrText>
      </w:r>
      <w:r>
        <w:fldChar w:fldCharType="separate"/>
      </w:r>
      <w:r>
        <w:t>1</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_Toc30353 </w:instrText>
      </w:r>
      <w:r>
        <w:rPr>
          <w:rFonts w:hint="eastAsia" w:ascii="宋体" w:hAnsi="宋体" w:cs="宋体"/>
        </w:rPr>
        <w:fldChar w:fldCharType="separate"/>
      </w:r>
      <w:r>
        <w:rPr>
          <w:rFonts w:hint="eastAsia" w:ascii="Times New Roman" w:hAnsi="Times New Roman"/>
        </w:rPr>
        <w:t>1</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国内研究现状</w:t>
      </w:r>
      <w:r>
        <w:tab/>
      </w:r>
      <w:r>
        <w:fldChar w:fldCharType="begin"/>
      </w:r>
      <w:r>
        <w:instrText xml:space="preserve"> PAGEREF _Toc30353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_Toc10944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3</w:t>
      </w:r>
      <w:r>
        <w:rPr>
          <w:rFonts w:hint="eastAsia" w:ascii="Times New Roman"/>
        </w:rPr>
        <w:t xml:space="preserve"> 主要研究内容</w:t>
      </w:r>
      <w:r>
        <w:tab/>
      </w:r>
      <w:r>
        <w:fldChar w:fldCharType="begin"/>
      </w:r>
      <w:r>
        <w:instrText xml:space="preserve"> PAGEREF _Toc10944 </w:instrText>
      </w:r>
      <w:r>
        <w:fldChar w:fldCharType="separate"/>
      </w:r>
      <w:r>
        <w:t>2</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_Toc31868 </w:instrText>
      </w:r>
      <w:r>
        <w:rPr>
          <w:rFonts w:hint="eastAsia" w:ascii="宋体" w:hAnsi="宋体" w:cs="宋体"/>
        </w:rPr>
        <w:fldChar w:fldCharType="separate"/>
      </w:r>
      <w:r>
        <w:rPr>
          <w:rFonts w:hint="eastAsia" w:ascii="Times New Roman" w:hAnsi="Times New Roman"/>
        </w:rPr>
        <w:t>1</w:t>
      </w:r>
      <w:r>
        <w:rPr>
          <w:rFonts w:hint="eastAsia" w:ascii="Times New Roman"/>
        </w:rPr>
        <w:t>.</w:t>
      </w:r>
      <w:r>
        <w:rPr>
          <w:rFonts w:hint="eastAsia" w:ascii="Times New Roman" w:hAnsi="Times New Roman"/>
        </w:rPr>
        <w:t>4</w:t>
      </w:r>
      <w:r>
        <w:rPr>
          <w:rFonts w:hint="eastAsia" w:ascii="Times New Roman"/>
        </w:rPr>
        <w:t xml:space="preserve"> 研究意义</w:t>
      </w:r>
      <w:r>
        <w:tab/>
      </w:r>
      <w:r>
        <w:fldChar w:fldCharType="begin"/>
      </w:r>
      <w:r>
        <w:instrText xml:space="preserve"> PAGEREF _Toc31868 </w:instrText>
      </w:r>
      <w:r>
        <w:fldChar w:fldCharType="separate"/>
      </w:r>
      <w:r>
        <w:t>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_Toc16991 </w:instrText>
      </w:r>
      <w:r>
        <w:rPr>
          <w:rFonts w:hint="eastAsia" w:ascii="宋体" w:hAnsi="宋体" w:cs="宋体"/>
        </w:rPr>
        <w:fldChar w:fldCharType="separate"/>
      </w:r>
      <w:r>
        <w:rPr>
          <w:rFonts w:hint="eastAsia" w:ascii="黑体"/>
        </w:rPr>
        <w:t>第2章 相关理论和技术</w:t>
      </w:r>
      <w:r>
        <w:tab/>
      </w:r>
      <w:r>
        <w:fldChar w:fldCharType="begin"/>
      </w:r>
      <w:r>
        <w:instrText xml:space="preserve"> PAGEREF _Toc16991 </w:instrText>
      </w:r>
      <w:r>
        <w:fldChar w:fldCharType="separate"/>
      </w:r>
      <w:r>
        <w:t>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_Toc28067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1</w:t>
      </w:r>
      <w:r>
        <w:rPr>
          <w:rFonts w:hint="eastAsia" w:ascii="Times New Roman"/>
        </w:rPr>
        <w:t xml:space="preserve"> 对称和非对称加密</w:t>
      </w:r>
      <w:r>
        <w:tab/>
      </w:r>
      <w:r>
        <w:fldChar w:fldCharType="begin"/>
      </w:r>
      <w:r>
        <w:instrText xml:space="preserve"> PAGEREF _Toc28067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_Toc10877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对称加密</w:t>
      </w:r>
      <w:r>
        <w:tab/>
      </w:r>
      <w:r>
        <w:fldChar w:fldCharType="begin"/>
      </w:r>
      <w:r>
        <w:instrText xml:space="preserve"> PAGEREF _Toc10877 </w:instrText>
      </w:r>
      <w:r>
        <w:fldChar w:fldCharType="separate"/>
      </w:r>
      <w:r>
        <w:t>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_Toc22449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hAnsi="宋体" w:cs="宋体"/>
          <w:szCs w:val="24"/>
        </w:rPr>
        <w:t xml:space="preserve"> </w:t>
      </w:r>
      <w:r>
        <w:rPr>
          <w:rFonts w:hint="eastAsia" w:hAnsi="宋体" w:cs="宋体"/>
        </w:rPr>
        <w:t>非对称加密</w:t>
      </w:r>
      <w:r>
        <w:tab/>
      </w:r>
      <w:r>
        <w:fldChar w:fldCharType="begin"/>
      </w:r>
      <w:r>
        <w:instrText xml:space="preserve"> PAGEREF _Toc22449 </w:instrText>
      </w:r>
      <w:r>
        <w:fldChar w:fldCharType="separate"/>
      </w:r>
      <w:r>
        <w:t>5</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_Toc1468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2</w:t>
      </w:r>
      <w:r>
        <w:rPr>
          <w:rFonts w:hint="eastAsia" w:ascii="Times New Roman"/>
        </w:rPr>
        <w:t xml:space="preserve"> 数字签名技术</w:t>
      </w:r>
      <w:r>
        <w:tab/>
      </w:r>
      <w:r>
        <w:fldChar w:fldCharType="begin"/>
      </w:r>
      <w:r>
        <w:instrText xml:space="preserve"> PAGEREF _Toc1468 </w:instrText>
      </w:r>
      <w:r>
        <w:fldChar w:fldCharType="separate"/>
      </w:r>
      <w:r>
        <w:t>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_Toc30680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3</w:t>
      </w:r>
      <w:r>
        <w:rPr>
          <w:rFonts w:hint="eastAsia" w:ascii="Times New Roman"/>
        </w:rPr>
        <w:t xml:space="preserve"> 椭圆曲线</w:t>
      </w:r>
      <w:r>
        <w:rPr>
          <w:rFonts w:hint="eastAsia" w:ascii="Times New Roman"/>
          <w:lang w:val="en-US" w:eastAsia="zh-CN"/>
        </w:rPr>
        <w:t>ECC</w:t>
      </w:r>
      <w:r>
        <w:tab/>
      </w:r>
      <w:r>
        <w:fldChar w:fldCharType="begin"/>
      </w:r>
      <w:r>
        <w:instrText xml:space="preserve"> PAGEREF _Toc30680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_Toc5431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概述</w:t>
      </w:r>
      <w:r>
        <w:tab/>
      </w:r>
      <w:r>
        <w:fldChar w:fldCharType="begin"/>
      </w:r>
      <w:r>
        <w:instrText xml:space="preserve"> PAGEREF _Toc5431 </w:instrText>
      </w:r>
      <w:r>
        <w:fldChar w:fldCharType="separate"/>
      </w:r>
      <w:r>
        <w:t>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_Toc26804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w:t>
      </w:r>
      <w:r>
        <w:rPr>
          <w:rFonts w:hint="eastAsia"/>
          <w:lang w:val="en-US" w:eastAsia="zh-CN"/>
        </w:rPr>
        <w:t>ECC</w:t>
      </w:r>
      <w:r>
        <w:rPr>
          <w:rFonts w:hint="eastAsia"/>
        </w:rPr>
        <w:t>上的运算</w:t>
      </w:r>
      <w:r>
        <w:tab/>
      </w:r>
      <w:r>
        <w:fldChar w:fldCharType="begin"/>
      </w:r>
      <w:r>
        <w:instrText xml:space="preserve"> PAGEREF _Toc26804 </w:instrText>
      </w:r>
      <w:r>
        <w:fldChar w:fldCharType="separate"/>
      </w:r>
      <w:r>
        <w:t>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_Toc5984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w:t>
      </w:r>
      <w:r>
        <w:rPr>
          <w:rFonts w:hint="eastAsia"/>
          <w:lang w:val="en-US" w:eastAsia="zh-CN"/>
        </w:rPr>
        <w:t>ECC</w:t>
      </w:r>
      <w:r>
        <w:rPr>
          <w:rFonts w:hint="eastAsia"/>
        </w:rPr>
        <w:t>上的离散数对问题</w:t>
      </w:r>
      <w:r>
        <w:tab/>
      </w:r>
      <w:r>
        <w:fldChar w:fldCharType="begin"/>
      </w:r>
      <w:r>
        <w:instrText xml:space="preserve"> PAGEREF _Toc5984 </w:instrText>
      </w:r>
      <w:r>
        <w:fldChar w:fldCharType="separate"/>
      </w:r>
      <w:r>
        <w:t>9</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_Toc19495 </w:instrText>
      </w:r>
      <w:r>
        <w:rPr>
          <w:rFonts w:hint="eastAsia" w:ascii="宋体" w:hAnsi="宋体" w:cs="宋体"/>
        </w:rPr>
        <w:fldChar w:fldCharType="separate"/>
      </w:r>
      <w:r>
        <w:rPr>
          <w:rFonts w:hint="eastAsia" w:ascii="Times New Roman" w:hAnsi="Times New Roman"/>
        </w:rPr>
        <w:t>2</w:t>
      </w:r>
      <w:r>
        <w:rPr>
          <w:rFonts w:hint="eastAsia"/>
        </w:rPr>
        <w:t>.</w:t>
      </w:r>
      <w:r>
        <w:rPr>
          <w:rFonts w:hint="eastAsia" w:ascii="Times New Roman" w:hAnsi="Times New Roman"/>
        </w:rPr>
        <w:t>3</w:t>
      </w:r>
      <w:r>
        <w:rPr>
          <w:rFonts w:hint="eastAsia"/>
        </w:rPr>
        <w:t>.</w:t>
      </w:r>
      <w:r>
        <w:rPr>
          <w:rFonts w:hint="eastAsia" w:ascii="Times New Roman" w:hAnsi="Times New Roman"/>
        </w:rPr>
        <w:t>4</w:t>
      </w:r>
      <w:r>
        <w:rPr>
          <w:rFonts w:hint="eastAsia"/>
        </w:rPr>
        <w:t xml:space="preserve"> </w:t>
      </w:r>
      <w:r>
        <w:rPr>
          <w:rFonts w:hint="eastAsia" w:hAnsi="宋体" w:cs="宋体"/>
          <w:szCs w:val="24"/>
        </w:rPr>
        <w:t>椭圆曲线</w:t>
      </w:r>
      <w:r>
        <w:rPr>
          <w:rFonts w:hint="eastAsia" w:hAnsi="宋体" w:cs="宋体"/>
          <w:szCs w:val="24"/>
          <w:lang w:val="en-US" w:eastAsia="zh-CN"/>
        </w:rPr>
        <w:t>上</w:t>
      </w:r>
      <w:r>
        <w:rPr>
          <w:rFonts w:hint="eastAsia" w:hAnsi="宋体" w:cs="宋体"/>
          <w:szCs w:val="24"/>
        </w:rPr>
        <w:t>的</w:t>
      </w:r>
      <w:r>
        <w:rPr>
          <w:rFonts w:hint="eastAsia" w:ascii="Times New Roman" w:hAnsi="Times New Roman" w:cs="宋体"/>
          <w:szCs w:val="24"/>
        </w:rPr>
        <w:t>DH</w:t>
      </w:r>
      <w:r>
        <w:rPr>
          <w:rFonts w:hint="eastAsia" w:hAnsi="宋体" w:cs="宋体"/>
          <w:szCs w:val="24"/>
        </w:rPr>
        <w:t>密钥交换（</w:t>
      </w:r>
      <w:r>
        <w:rPr>
          <w:rFonts w:hint="eastAsia" w:ascii="Times New Roman" w:hAnsi="Times New Roman" w:cs="宋体"/>
          <w:szCs w:val="24"/>
        </w:rPr>
        <w:t>ECDH</w:t>
      </w:r>
      <w:r>
        <w:rPr>
          <w:rFonts w:hint="eastAsia" w:hAnsi="宋体" w:cs="宋体"/>
          <w:szCs w:val="24"/>
        </w:rPr>
        <w:t>）</w:t>
      </w:r>
      <w:r>
        <w:tab/>
      </w:r>
      <w:r>
        <w:fldChar w:fldCharType="begin"/>
      </w:r>
      <w:r>
        <w:instrText xml:space="preserve"> PAGEREF _Toc19495 </w:instrText>
      </w:r>
      <w:r>
        <w:fldChar w:fldCharType="separate"/>
      </w:r>
      <w:r>
        <w:t>9</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_Toc30428 </w:instrText>
      </w:r>
      <w:r>
        <w:rPr>
          <w:rFonts w:hint="eastAsia" w:ascii="宋体" w:hAnsi="宋体" w:cs="宋体"/>
        </w:rPr>
        <w:fldChar w:fldCharType="separate"/>
      </w:r>
      <w:r>
        <w:rPr>
          <w:rFonts w:hint="eastAsia" w:ascii="Times New Roman" w:hAnsi="Times New Roman"/>
        </w:rPr>
        <w:t>2</w:t>
      </w:r>
      <w:r>
        <w:rPr>
          <w:rFonts w:hint="eastAsia" w:ascii="Times New Roman"/>
        </w:rPr>
        <w:t>.</w:t>
      </w:r>
      <w:r>
        <w:rPr>
          <w:rFonts w:hint="eastAsia" w:ascii="Times New Roman" w:hAnsi="Times New Roman"/>
        </w:rPr>
        <w:t>4</w:t>
      </w:r>
      <w:r>
        <w:rPr>
          <w:rFonts w:hint="eastAsia" w:ascii="Times New Roman"/>
        </w:rPr>
        <w:t xml:space="preserve">  </w:t>
      </w:r>
      <w:r>
        <w:rPr>
          <w:rFonts w:hint="eastAsia" w:ascii="Times New Roman" w:hAnsi="Times New Roman"/>
        </w:rPr>
        <w:t>AES</w:t>
      </w:r>
      <w:r>
        <w:rPr>
          <w:rFonts w:hint="eastAsia" w:ascii="Times New Roman"/>
        </w:rPr>
        <w:t>加密算法</w:t>
      </w:r>
      <w:r>
        <w:tab/>
      </w:r>
      <w:r>
        <w:fldChar w:fldCharType="begin"/>
      </w:r>
      <w:r>
        <w:instrText xml:space="preserve"> PAGEREF _Toc30428 </w:instrText>
      </w:r>
      <w:r>
        <w:fldChar w:fldCharType="separate"/>
      </w:r>
      <w:r>
        <w:t>10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_Toc14667 </w:instrText>
      </w:r>
      <w:r>
        <w:rPr>
          <w:rFonts w:hint="eastAsia" w:ascii="宋体" w:hAnsi="宋体" w:cs="宋体"/>
        </w:rPr>
        <w:fldChar w:fldCharType="separate"/>
      </w:r>
      <w:r>
        <w:rPr>
          <w:rFonts w:hint="eastAsia" w:ascii="黑体"/>
        </w:rPr>
        <w:t>第3章 需求分析</w:t>
      </w:r>
      <w:r>
        <w:tab/>
      </w:r>
      <w:r>
        <w:fldChar w:fldCharType="begin"/>
      </w:r>
      <w:r>
        <w:instrText xml:space="preserve"> PAGEREF _Toc14667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_Toc4425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1</w:t>
      </w:r>
      <w:r>
        <w:rPr>
          <w:rFonts w:hint="eastAsia" w:ascii="Times New Roman"/>
        </w:rPr>
        <w:t xml:space="preserve"> 可行性分析</w:t>
      </w:r>
      <w:r>
        <w:tab/>
      </w:r>
      <w:r>
        <w:fldChar w:fldCharType="begin"/>
      </w:r>
      <w:r>
        <w:instrText xml:space="preserve"> PAGEREF _Toc4425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_Toc13987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1</w:t>
      </w:r>
      <w:r>
        <w:rPr>
          <w:rFonts w:hint="eastAsia"/>
        </w:rPr>
        <w:t xml:space="preserve"> 技术可行性分析</w:t>
      </w:r>
      <w:r>
        <w:tab/>
      </w:r>
      <w:r>
        <w:fldChar w:fldCharType="begin"/>
      </w:r>
      <w:r>
        <w:instrText xml:space="preserve"> PAGEREF _Toc13987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_Toc23814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2</w:t>
      </w:r>
      <w:r>
        <w:rPr>
          <w:rFonts w:hint="eastAsia"/>
        </w:rPr>
        <w:t xml:space="preserve"> 经济可行性分析</w:t>
      </w:r>
      <w:r>
        <w:tab/>
      </w:r>
      <w:r>
        <w:fldChar w:fldCharType="begin"/>
      </w:r>
      <w:r>
        <w:instrText xml:space="preserve"> PAGEREF _Toc23814 </w:instrText>
      </w:r>
      <w:r>
        <w:fldChar w:fldCharType="separate"/>
      </w:r>
      <w:r>
        <w:t>14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_Toc2873 </w:instrText>
      </w:r>
      <w:r>
        <w:rPr>
          <w:rFonts w:hint="eastAsia" w:ascii="宋体" w:hAnsi="宋体" w:cs="宋体"/>
        </w:rPr>
        <w:fldChar w:fldCharType="separate"/>
      </w:r>
      <w:r>
        <w:rPr>
          <w:rFonts w:hint="eastAsia" w:ascii="Times New Roman" w:hAnsi="Times New Roman"/>
        </w:rPr>
        <w:t>3</w:t>
      </w:r>
      <w:r>
        <w:rPr>
          <w:rFonts w:hint="eastAsia"/>
        </w:rPr>
        <w:t>.</w:t>
      </w:r>
      <w:r>
        <w:rPr>
          <w:rFonts w:hint="eastAsia" w:ascii="Times New Roman" w:hAnsi="Times New Roman"/>
        </w:rPr>
        <w:t>1</w:t>
      </w:r>
      <w:r>
        <w:rPr>
          <w:rFonts w:hint="eastAsia"/>
        </w:rPr>
        <w:t>.</w:t>
      </w:r>
      <w:r>
        <w:rPr>
          <w:rFonts w:hint="eastAsia" w:ascii="Times New Roman" w:hAnsi="Times New Roman"/>
        </w:rPr>
        <w:t>3</w:t>
      </w:r>
      <w:r>
        <w:rPr>
          <w:rFonts w:hint="eastAsia"/>
        </w:rPr>
        <w:t xml:space="preserve"> 操作可行性分析</w:t>
      </w:r>
      <w:r>
        <w:tab/>
      </w:r>
      <w:r>
        <w:fldChar w:fldCharType="begin"/>
      </w:r>
      <w:r>
        <w:instrText xml:space="preserve"> PAGEREF _Toc2873 </w:instrText>
      </w:r>
      <w:r>
        <w:fldChar w:fldCharType="separate"/>
      </w:r>
      <w:r>
        <w:t>14</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_Toc11900 </w:instrText>
      </w:r>
      <w:r>
        <w:rPr>
          <w:rFonts w:hint="eastAsia" w:ascii="宋体" w:hAnsi="宋体" w:cs="宋体"/>
        </w:rPr>
        <w:fldChar w:fldCharType="separate"/>
      </w:r>
      <w:r>
        <w:rPr>
          <w:rFonts w:hint="eastAsia" w:ascii="Times New Roman" w:hAnsi="Times New Roman"/>
        </w:rPr>
        <w:t>3</w:t>
      </w:r>
      <w:r>
        <w:rPr>
          <w:rFonts w:hint="eastAsia" w:ascii="Times New Roman"/>
        </w:rPr>
        <w:t>.</w:t>
      </w:r>
      <w:r>
        <w:rPr>
          <w:rFonts w:hint="eastAsia" w:ascii="Times New Roman" w:hAnsi="Times New Roman"/>
        </w:rPr>
        <w:t>2</w:t>
      </w:r>
      <w:r>
        <w:rPr>
          <w:rFonts w:hint="eastAsia" w:ascii="Times New Roman"/>
        </w:rPr>
        <w:t xml:space="preserve"> 农业物联网安全体系及需求</w:t>
      </w:r>
      <w:r>
        <w:tab/>
      </w:r>
      <w:r>
        <w:fldChar w:fldCharType="begin"/>
      </w:r>
      <w:r>
        <w:instrText xml:space="preserve"> PAGEREF _Toc11900 </w:instrText>
      </w:r>
      <w:r>
        <w:fldChar w:fldCharType="separate"/>
      </w:r>
      <w:r>
        <w:t>14</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_Toc17741 </w:instrText>
      </w:r>
      <w:r>
        <w:rPr>
          <w:rFonts w:hint="eastAsia" w:ascii="宋体" w:hAnsi="宋体" w:cs="宋体"/>
        </w:rPr>
        <w:fldChar w:fldCharType="separate"/>
      </w:r>
      <w:r>
        <w:rPr>
          <w:rFonts w:hint="eastAsia" w:ascii="黑体"/>
        </w:rPr>
        <w:t>第4章 基于</w:t>
      </w:r>
      <w:r>
        <w:rPr>
          <w:rFonts w:ascii="Times New Roman" w:hAnsi="Times New Roman"/>
        </w:rPr>
        <w:t>ECC</w:t>
      </w:r>
      <w:r>
        <w:rPr>
          <w:rFonts w:ascii="黑体" w:hAnsi="Times New Roman"/>
        </w:rPr>
        <w:t>、</w:t>
      </w:r>
      <w:r>
        <w:rPr>
          <w:rFonts w:ascii="Times New Roman" w:hAnsi="Times New Roman"/>
        </w:rPr>
        <w:t>AES</w:t>
      </w:r>
      <w:r>
        <w:rPr>
          <w:rFonts w:hint="eastAsia" w:ascii="黑体"/>
        </w:rPr>
        <w:t>的轻量级认证加密算法</w:t>
      </w:r>
      <w:r>
        <w:tab/>
      </w:r>
      <w:r>
        <w:fldChar w:fldCharType="begin"/>
      </w:r>
      <w:r>
        <w:instrText xml:space="preserve"> PAGEREF _Toc17741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_Toc8316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1</w:t>
      </w:r>
      <w:r>
        <w:rPr>
          <w:rFonts w:hint="eastAsia" w:ascii="Times New Roman"/>
        </w:rPr>
        <w:t xml:space="preserve"> </w:t>
      </w:r>
      <w:r>
        <w:rPr>
          <w:rFonts w:ascii="Times New Roman" w:hAnsi="Times New Roman"/>
        </w:rPr>
        <w:t>ECC</w:t>
      </w:r>
      <w:r>
        <w:rPr>
          <w:rFonts w:hint="eastAsia" w:ascii="Times New Roman"/>
        </w:rPr>
        <w:t>算法的性能瓶颈分析</w:t>
      </w:r>
      <w:r>
        <w:tab/>
      </w:r>
      <w:r>
        <w:fldChar w:fldCharType="begin"/>
      </w:r>
      <w:r>
        <w:instrText xml:space="preserve"> PAGEREF _Toc8316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_Toc2997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2</w:t>
      </w:r>
      <w:r>
        <w:rPr>
          <w:rFonts w:hint="eastAsia" w:ascii="Times New Roman"/>
        </w:rPr>
        <w:t xml:space="preserve"> </w:t>
      </w:r>
      <w:r>
        <w:rPr>
          <w:rFonts w:ascii="Times New Roman" w:hAnsi="Times New Roman"/>
        </w:rPr>
        <w:t>ECC</w:t>
      </w:r>
      <w:r>
        <w:rPr>
          <w:rFonts w:hint="eastAsia" w:ascii="Times New Roman"/>
        </w:rPr>
        <w:t>算法</w:t>
      </w:r>
      <w:r>
        <w:rPr>
          <w:rFonts w:hint="eastAsia" w:ascii="Times New Roman"/>
          <w:lang w:val="en-US" w:eastAsia="zh-CN"/>
        </w:rPr>
        <w:t>的</w:t>
      </w:r>
      <w:r>
        <w:rPr>
          <w:rFonts w:hint="eastAsia" w:ascii="Times New Roman"/>
        </w:rPr>
        <w:t>改进</w:t>
      </w:r>
      <w:r>
        <w:tab/>
      </w:r>
      <w:r>
        <w:fldChar w:fldCharType="begin"/>
      </w:r>
      <w:r>
        <w:instrText xml:space="preserve"> PAGEREF _Toc2997 </w:instrText>
      </w:r>
      <w:r>
        <w:fldChar w:fldCharType="separate"/>
      </w:r>
      <w:r>
        <w:t>16</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_Toc167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3</w:t>
      </w:r>
      <w:r>
        <w:rPr>
          <w:rFonts w:hint="eastAsia" w:ascii="Times New Roman"/>
        </w:rPr>
        <w:t xml:space="preserve"> 基于改进</w:t>
      </w:r>
      <w:r>
        <w:rPr>
          <w:rFonts w:ascii="Times New Roman" w:hAnsi="Times New Roman"/>
        </w:rPr>
        <w:t>ECC-AES</w:t>
      </w:r>
      <w:r>
        <w:rPr>
          <w:rFonts w:hint="eastAsia" w:ascii="Times New Roman"/>
        </w:rPr>
        <w:t>的混合加密方案设计</w:t>
      </w:r>
      <w:r>
        <w:tab/>
      </w:r>
      <w:r>
        <w:fldChar w:fldCharType="begin"/>
      </w:r>
      <w:r>
        <w:instrText xml:space="preserve"> PAGEREF _Toc167 </w:instrText>
      </w:r>
      <w:r>
        <w:fldChar w:fldCharType="separate"/>
      </w:r>
      <w:r>
        <w:t>17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_Toc14125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1</w:t>
      </w:r>
      <w:r>
        <w:rPr>
          <w:rFonts w:hint="eastAsia"/>
        </w:rPr>
        <w:t xml:space="preserve"> 网关认证</w:t>
      </w:r>
      <w:r>
        <w:rPr>
          <w:rFonts w:hint="eastAsia"/>
          <w:lang w:val="en-US" w:eastAsia="zh-CN"/>
        </w:rPr>
        <w:t>与</w:t>
      </w:r>
      <w:r>
        <w:rPr>
          <w:rFonts w:hint="eastAsia"/>
        </w:rPr>
        <w:t>密钥协商</w:t>
      </w:r>
      <w:r>
        <w:tab/>
      </w:r>
      <w:r>
        <w:fldChar w:fldCharType="begin"/>
      </w:r>
      <w:r>
        <w:instrText xml:space="preserve"> PAGEREF _Toc14125 </w:instrText>
      </w:r>
      <w:r>
        <w:fldChar w:fldCharType="separate"/>
      </w:r>
      <w:r>
        <w:t>17</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_Toc26620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2</w:t>
      </w:r>
      <w:r>
        <w:rPr>
          <w:rFonts w:hint="eastAsia"/>
        </w:rPr>
        <w:t xml:space="preserve"> 数字签名与数据加密</w:t>
      </w:r>
      <w:r>
        <w:tab/>
      </w:r>
      <w:r>
        <w:fldChar w:fldCharType="begin"/>
      </w:r>
      <w:r>
        <w:instrText xml:space="preserve"> PAGEREF _Toc26620 </w:instrText>
      </w:r>
      <w:r>
        <w:fldChar w:fldCharType="separate"/>
      </w:r>
      <w:r>
        <w:t>18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_Toc23324 </w:instrText>
      </w:r>
      <w:r>
        <w:rPr>
          <w:rFonts w:hint="eastAsia" w:ascii="宋体" w:hAnsi="宋体" w:cs="宋体"/>
        </w:rPr>
        <w:fldChar w:fldCharType="separate"/>
      </w:r>
      <w:r>
        <w:rPr>
          <w:rFonts w:hint="eastAsia" w:ascii="Times New Roman" w:hAnsi="Times New Roman"/>
        </w:rPr>
        <w:t>4</w:t>
      </w:r>
      <w:r>
        <w:rPr>
          <w:rFonts w:hint="eastAsia"/>
        </w:rPr>
        <w:t>.</w:t>
      </w:r>
      <w:r>
        <w:rPr>
          <w:rFonts w:hint="eastAsia" w:ascii="Times New Roman" w:hAnsi="Times New Roman"/>
        </w:rPr>
        <w:t>3</w:t>
      </w:r>
      <w:r>
        <w:rPr>
          <w:rFonts w:hint="eastAsia"/>
        </w:rPr>
        <w:t>.</w:t>
      </w:r>
      <w:r>
        <w:rPr>
          <w:rFonts w:hint="eastAsia" w:ascii="Times New Roman" w:hAnsi="Times New Roman"/>
        </w:rPr>
        <w:t>3</w:t>
      </w:r>
      <w:r>
        <w:rPr>
          <w:rFonts w:hint="eastAsia"/>
        </w:rPr>
        <w:t xml:space="preserve"> 密钥更新</w:t>
      </w:r>
      <w:r>
        <w:tab/>
      </w:r>
      <w:r>
        <w:fldChar w:fldCharType="begin"/>
      </w:r>
      <w:r>
        <w:instrText xml:space="preserve"> PAGEREF _Toc23324 </w:instrText>
      </w:r>
      <w:r>
        <w:fldChar w:fldCharType="separate"/>
      </w:r>
      <w:r>
        <w:t>20</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_Toc10501 </w:instrText>
      </w:r>
      <w:r>
        <w:rPr>
          <w:rFonts w:hint="eastAsia" w:ascii="宋体" w:hAnsi="宋体" w:cs="宋体"/>
        </w:rPr>
        <w:fldChar w:fldCharType="separate"/>
      </w:r>
      <w:r>
        <w:rPr>
          <w:rFonts w:hint="eastAsia" w:ascii="Times New Roman" w:hAnsi="Times New Roman"/>
        </w:rPr>
        <w:t>4</w:t>
      </w:r>
      <w:r>
        <w:rPr>
          <w:rFonts w:hint="eastAsia" w:ascii="Times New Roman"/>
        </w:rPr>
        <w:t>.</w:t>
      </w:r>
      <w:r>
        <w:rPr>
          <w:rFonts w:hint="eastAsia" w:ascii="Times New Roman" w:hAnsi="Times New Roman"/>
        </w:rPr>
        <w:t>4</w:t>
      </w:r>
      <w:r>
        <w:rPr>
          <w:rFonts w:hint="eastAsia" w:ascii="Times New Roman"/>
        </w:rPr>
        <w:t xml:space="preserve"> 算法</w:t>
      </w:r>
      <w:r>
        <w:rPr>
          <w:rFonts w:hint="eastAsia" w:ascii="Times New Roman"/>
          <w:lang w:val="en-US" w:eastAsia="zh-CN"/>
        </w:rPr>
        <w:t>安全性</w:t>
      </w:r>
      <w:r>
        <w:rPr>
          <w:rFonts w:hint="eastAsia" w:ascii="Times New Roman"/>
        </w:rPr>
        <w:t>分析</w:t>
      </w:r>
      <w:r>
        <w:tab/>
      </w:r>
      <w:r>
        <w:fldChar w:fldCharType="begin"/>
      </w:r>
      <w:r>
        <w:instrText xml:space="preserve"> PAGEREF _Toc10501 </w:instrText>
      </w:r>
      <w:r>
        <w:fldChar w:fldCharType="separate"/>
      </w:r>
      <w:r>
        <w:t>21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_Toc24993 </w:instrText>
      </w:r>
      <w:r>
        <w:rPr>
          <w:rFonts w:hint="eastAsia" w:ascii="宋体" w:hAnsi="宋体" w:cs="宋体"/>
        </w:rPr>
        <w:fldChar w:fldCharType="separate"/>
      </w:r>
      <w:r>
        <w:rPr>
          <w:rFonts w:hint="eastAsia" w:ascii="黑体"/>
          <w:lang w:val="en-US" w:eastAsia="zh-CN"/>
        </w:rPr>
        <w:t>第5章 系统测试</w:t>
      </w:r>
      <w:r>
        <w:tab/>
      </w:r>
      <w:r>
        <w:fldChar w:fldCharType="begin"/>
      </w:r>
      <w:r>
        <w:instrText xml:space="preserve"> PAGEREF _Toc24993 </w:instrText>
      </w:r>
      <w:r>
        <w:fldChar w:fldCharType="separate"/>
      </w:r>
      <w:r>
        <w:t>23</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_Toc18488 </w:instrText>
      </w:r>
      <w:r>
        <w:rPr>
          <w:rFonts w:hint="eastAsia" w:ascii="宋体" w:hAnsi="宋体" w:cs="宋体"/>
        </w:rPr>
        <w:fldChar w:fldCharType="separate"/>
      </w:r>
      <w:r>
        <w:rPr>
          <w:rFonts w:hint="default" w:ascii="Times New Roman"/>
        </w:rPr>
        <w:t xml:space="preserve">5.1 </w:t>
      </w:r>
      <w:r>
        <w:rPr>
          <w:rFonts w:hint="eastAsia" w:ascii="Times New Roman"/>
          <w:lang w:val="en-US" w:eastAsia="zh-CN"/>
        </w:rPr>
        <w:t>测试</w:t>
      </w:r>
      <w:r>
        <w:rPr>
          <w:rFonts w:hint="eastAsia" w:ascii="Times New Roman"/>
        </w:rPr>
        <w:t>环境</w:t>
      </w:r>
      <w:r>
        <w:tab/>
      </w:r>
      <w:r>
        <w:fldChar w:fldCharType="begin"/>
      </w:r>
      <w:r>
        <w:instrText xml:space="preserve"> PAGEREF _Toc18488 </w:instrText>
      </w:r>
      <w:r>
        <w:fldChar w:fldCharType="separate"/>
      </w:r>
      <w:r>
        <w:t>23</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_Toc15587 </w:instrText>
      </w:r>
      <w:r>
        <w:rPr>
          <w:rFonts w:hint="eastAsia" w:ascii="宋体" w:hAnsi="宋体" w:cs="宋体"/>
        </w:rPr>
        <w:fldChar w:fldCharType="separate"/>
      </w:r>
      <w:r>
        <w:rPr>
          <w:rFonts w:hint="eastAsia" w:ascii="Times New Roman" w:hAnsi="Times New Roman"/>
        </w:rPr>
        <w:t>5</w:t>
      </w:r>
      <w:r>
        <w:rPr>
          <w:rFonts w:hint="eastAsia" w:ascii="Times New Roman"/>
        </w:rPr>
        <w:t>.</w:t>
      </w:r>
      <w:r>
        <w:rPr>
          <w:rFonts w:hint="eastAsia" w:ascii="Times New Roman" w:hAnsi="Times New Roman"/>
        </w:rPr>
        <w:t>2</w:t>
      </w:r>
      <w:r>
        <w:rPr>
          <w:rFonts w:hint="eastAsia" w:ascii="Times New Roman"/>
        </w:rPr>
        <w:t xml:space="preserve"> 系统</w:t>
      </w:r>
      <w:r>
        <w:rPr>
          <w:rFonts w:hint="eastAsia" w:ascii="Times New Roman"/>
          <w:lang w:val="en-US" w:eastAsia="zh-CN"/>
        </w:rPr>
        <w:t>功能</w:t>
      </w:r>
      <w:r>
        <w:rPr>
          <w:rFonts w:hint="eastAsia" w:ascii="Times New Roman"/>
        </w:rPr>
        <w:t>测试</w:t>
      </w:r>
      <w:r>
        <w:tab/>
      </w:r>
      <w:r>
        <w:fldChar w:fldCharType="begin"/>
      </w:r>
      <w:r>
        <w:instrText xml:space="preserve"> PAGEREF _Toc15587 </w:instrText>
      </w:r>
      <w:r>
        <w:fldChar w:fldCharType="separate"/>
      </w:r>
      <w:r>
        <w:t>23</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_Toc6274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1</w:t>
      </w:r>
      <w:r>
        <w:rPr>
          <w:rFonts w:hint="eastAsia"/>
        </w:rPr>
        <w:t xml:space="preserve"> 密钥协商测试</w:t>
      </w:r>
      <w:r>
        <w:tab/>
      </w:r>
      <w:r>
        <w:fldChar w:fldCharType="begin"/>
      </w:r>
      <w:r>
        <w:instrText xml:space="preserve"> PAGEREF _Toc6274 </w:instrText>
      </w:r>
      <w:r>
        <w:fldChar w:fldCharType="separate"/>
      </w:r>
      <w:r>
        <w:t>24</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_Toc32756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2</w:t>
      </w:r>
      <w:r>
        <w:rPr>
          <w:rFonts w:hint="eastAsia"/>
        </w:rPr>
        <w:t xml:space="preserve"> 数字签名和加密解密测试</w:t>
      </w:r>
      <w:r>
        <w:tab/>
      </w:r>
      <w:r>
        <w:fldChar w:fldCharType="begin"/>
      </w:r>
      <w:r>
        <w:instrText xml:space="preserve"> PAGEREF _Toc32756 </w:instrText>
      </w:r>
      <w:r>
        <w:fldChar w:fldCharType="separate"/>
      </w:r>
      <w:r>
        <w:t>25</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_Toc9502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3</w:t>
      </w:r>
      <w:r>
        <w:rPr>
          <w:rFonts w:hint="eastAsia"/>
        </w:rPr>
        <w:t xml:space="preserve"> 心跳管理测试</w:t>
      </w:r>
      <w:r>
        <w:tab/>
      </w:r>
      <w:r>
        <w:fldChar w:fldCharType="begin"/>
      </w:r>
      <w:r>
        <w:instrText xml:space="preserve"> PAGEREF _Toc9502 </w:instrText>
      </w:r>
      <w:r>
        <w:fldChar w:fldCharType="separate"/>
      </w:r>
      <w:r>
        <w:t>26</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_Toc975 </w:instrText>
      </w:r>
      <w:r>
        <w:rPr>
          <w:rFonts w:hint="eastAsia" w:ascii="宋体" w:hAnsi="宋体" w:cs="宋体"/>
        </w:rPr>
        <w:fldChar w:fldCharType="separate"/>
      </w:r>
      <w:r>
        <w:rPr>
          <w:rFonts w:hint="eastAsia" w:ascii="Times New Roman" w:hAnsi="Times New Roman"/>
        </w:rPr>
        <w:t>5</w:t>
      </w:r>
      <w:r>
        <w:rPr>
          <w:rFonts w:hint="eastAsia"/>
        </w:rPr>
        <w:t>.</w:t>
      </w:r>
      <w:r>
        <w:rPr>
          <w:rFonts w:hint="eastAsia" w:ascii="Times New Roman" w:hAnsi="Times New Roman"/>
        </w:rPr>
        <w:t>2</w:t>
      </w:r>
      <w:r>
        <w:rPr>
          <w:rFonts w:hint="eastAsia"/>
        </w:rPr>
        <w:t>.</w:t>
      </w:r>
      <w:r>
        <w:rPr>
          <w:rFonts w:hint="eastAsia" w:ascii="Times New Roman" w:hAnsi="Times New Roman"/>
        </w:rPr>
        <w:t>4</w:t>
      </w:r>
      <w:r>
        <w:rPr>
          <w:rFonts w:hint="eastAsia"/>
        </w:rPr>
        <w:t xml:space="preserve"> 密钥更新测试</w:t>
      </w:r>
      <w:r>
        <w:tab/>
      </w:r>
      <w:r>
        <w:fldChar w:fldCharType="begin"/>
      </w:r>
      <w:r>
        <w:instrText xml:space="preserve"> PAGEREF _Toc975 </w:instrText>
      </w:r>
      <w:r>
        <w:fldChar w:fldCharType="separate"/>
      </w:r>
      <w:r>
        <w:t>27</w:t>
      </w:r>
      <w:r>
        <w:fldChar w:fldCharType="end"/>
      </w:r>
      <w:r>
        <w:rPr>
          <w:rFonts w:hint="eastAsia" w:ascii="宋体" w:hAnsi="宋体" w:cs="宋体"/>
        </w:rPr>
        <w:fldChar w:fldCharType="end"/>
      </w:r>
    </w:p>
    <w:p>
      <w:pPr>
        <w:pStyle w:val="15"/>
        <w:tabs>
          <w:tab w:val="right" w:leader="dot" w:pos="8306"/>
        </w:tabs>
      </w:pPr>
      <w:r>
        <w:rPr>
          <w:rFonts w:hint="eastAsia" w:ascii="宋体" w:hAnsi="宋体" w:cs="宋体"/>
        </w:rPr>
        <w:fldChar w:fldCharType="begin"/>
      </w:r>
      <w:r>
        <w:rPr>
          <w:rFonts w:hint="eastAsia" w:ascii="宋体" w:hAnsi="宋体" w:cs="宋体"/>
        </w:rPr>
        <w:instrText xml:space="preserve"> HYPERLINK \l _Toc6944 </w:instrText>
      </w:r>
      <w:r>
        <w:rPr>
          <w:rFonts w:hint="eastAsia" w:ascii="宋体" w:hAnsi="宋体" w:cs="宋体"/>
        </w:rPr>
        <w:fldChar w:fldCharType="separate"/>
      </w:r>
      <w:r>
        <w:rPr>
          <w:rFonts w:hint="eastAsia"/>
          <w:lang w:val="en-US" w:eastAsia="zh-CN"/>
        </w:rPr>
        <w:t>5.3 系统性能测试</w:t>
      </w:r>
      <w:r>
        <w:tab/>
      </w:r>
      <w:r>
        <w:fldChar w:fldCharType="begin"/>
      </w:r>
      <w:r>
        <w:instrText xml:space="preserve"> PAGEREF _Toc6944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_Toc8498 </w:instrText>
      </w:r>
      <w:r>
        <w:rPr>
          <w:rFonts w:hint="eastAsia" w:ascii="宋体" w:hAnsi="宋体" w:cs="宋体"/>
        </w:rPr>
        <w:fldChar w:fldCharType="separate"/>
      </w:r>
      <w:r>
        <w:rPr>
          <w:rFonts w:hint="eastAsia"/>
          <w:lang w:val="en-US" w:eastAsia="zh-CN"/>
        </w:rPr>
        <w:t>5.3.1 并发压力测试</w:t>
      </w:r>
      <w:r>
        <w:tab/>
      </w:r>
      <w:r>
        <w:fldChar w:fldCharType="begin"/>
      </w:r>
      <w:r>
        <w:instrText xml:space="preserve"> PAGEREF _Toc8498 </w:instrText>
      </w:r>
      <w:r>
        <w:fldChar w:fldCharType="separate"/>
      </w:r>
      <w:r>
        <w:t>28</w:t>
      </w:r>
      <w:r>
        <w:fldChar w:fldCharType="end"/>
      </w:r>
      <w:r>
        <w:rPr>
          <w:rFonts w:hint="eastAsia" w:ascii="宋体" w:hAnsi="宋体" w:cs="宋体"/>
        </w:rPr>
        <w:fldChar w:fldCharType="end"/>
      </w:r>
    </w:p>
    <w:p>
      <w:pPr>
        <w:pStyle w:val="9"/>
        <w:tabs>
          <w:tab w:val="right" w:leader="dot" w:pos="8306"/>
        </w:tabs>
      </w:pPr>
      <w:r>
        <w:rPr>
          <w:rFonts w:hint="eastAsia" w:ascii="宋体" w:hAnsi="宋体" w:cs="宋体"/>
        </w:rPr>
        <w:fldChar w:fldCharType="begin"/>
      </w:r>
      <w:r>
        <w:rPr>
          <w:rFonts w:hint="eastAsia" w:ascii="宋体" w:hAnsi="宋体" w:cs="宋体"/>
        </w:rPr>
        <w:instrText xml:space="preserve"> HYPERLINK \l _Toc14428 </w:instrText>
      </w:r>
      <w:r>
        <w:rPr>
          <w:rFonts w:hint="eastAsia" w:ascii="宋体" w:hAnsi="宋体" w:cs="宋体"/>
        </w:rPr>
        <w:fldChar w:fldCharType="separate"/>
      </w:r>
      <w:r>
        <w:rPr>
          <w:rFonts w:hint="eastAsia"/>
          <w:lang w:val="en-US" w:eastAsia="zh-CN"/>
        </w:rPr>
        <w:t>5.3.2 安全性测试</w:t>
      </w:r>
      <w:r>
        <w:tab/>
      </w:r>
      <w:r>
        <w:fldChar w:fldCharType="begin"/>
      </w:r>
      <w:r>
        <w:instrText xml:space="preserve"> PAGEREF _Toc14428 </w:instrText>
      </w:r>
      <w:r>
        <w:fldChar w:fldCharType="separate"/>
      </w:r>
      <w:r>
        <w:t>28</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_Toc3688 </w:instrText>
      </w:r>
      <w:r>
        <w:rPr>
          <w:rFonts w:hint="eastAsia" w:ascii="宋体" w:hAnsi="宋体" w:cs="宋体"/>
        </w:rPr>
        <w:fldChar w:fldCharType="separate"/>
      </w:r>
      <w:r>
        <w:rPr>
          <w:rFonts w:hint="eastAsia" w:ascii="黑体"/>
        </w:rPr>
        <w:t>第六章 结论</w:t>
      </w:r>
      <w:r>
        <w:tab/>
      </w:r>
      <w:r>
        <w:fldChar w:fldCharType="begin"/>
      </w:r>
      <w:r>
        <w:instrText xml:space="preserve"> PAGEREF _Toc3688 </w:instrText>
      </w:r>
      <w:r>
        <w:fldChar w:fldCharType="separate"/>
      </w:r>
      <w:r>
        <w:t>30</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_Toc12953 </w:instrText>
      </w:r>
      <w:r>
        <w:rPr>
          <w:rFonts w:hint="eastAsia" w:ascii="宋体" w:hAnsi="宋体" w:cs="宋体"/>
        </w:rPr>
        <w:fldChar w:fldCharType="separate"/>
      </w:r>
      <w:r>
        <w:rPr>
          <w:rFonts w:hint="eastAsia" w:ascii="黑体"/>
        </w:rPr>
        <w:t>谢辞</w:t>
      </w:r>
      <w:r>
        <w:tab/>
      </w:r>
      <w:r>
        <w:fldChar w:fldCharType="begin"/>
      </w:r>
      <w:r>
        <w:instrText xml:space="preserve"> PAGEREF _Toc12953 </w:instrText>
      </w:r>
      <w:r>
        <w:fldChar w:fldCharType="separate"/>
      </w:r>
      <w:r>
        <w:t>31</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_Toc10299 </w:instrText>
      </w:r>
      <w:r>
        <w:rPr>
          <w:rFonts w:hint="eastAsia" w:ascii="宋体" w:hAnsi="宋体" w:cs="宋体"/>
        </w:rPr>
        <w:fldChar w:fldCharType="separate"/>
      </w:r>
      <w:r>
        <w:rPr>
          <w:rFonts w:hint="eastAsia"/>
          <w:szCs w:val="30"/>
        </w:rPr>
        <w:t>参考文献</w:t>
      </w:r>
      <w:r>
        <w:tab/>
      </w:r>
      <w:r>
        <w:fldChar w:fldCharType="begin"/>
      </w:r>
      <w:r>
        <w:instrText xml:space="preserve"> PAGEREF _Toc10299 </w:instrText>
      </w:r>
      <w:r>
        <w:fldChar w:fldCharType="separate"/>
      </w:r>
      <w:r>
        <w:t>32</w:t>
      </w:r>
      <w:r>
        <w:fldChar w:fldCharType="end"/>
      </w:r>
      <w:r>
        <w:rPr>
          <w:rFonts w:hint="eastAsia" w:ascii="宋体" w:hAnsi="宋体" w:cs="宋体"/>
        </w:rPr>
        <w:fldChar w:fldCharType="end"/>
      </w:r>
    </w:p>
    <w:p>
      <w:pPr>
        <w:pStyle w:val="14"/>
        <w:tabs>
          <w:tab w:val="right" w:leader="dot" w:pos="8306"/>
        </w:tabs>
      </w:pPr>
      <w:r>
        <w:rPr>
          <w:rFonts w:hint="eastAsia" w:ascii="宋体" w:hAnsi="宋体" w:cs="宋体"/>
        </w:rPr>
        <w:fldChar w:fldCharType="begin"/>
      </w:r>
      <w:r>
        <w:rPr>
          <w:rFonts w:hint="eastAsia" w:ascii="宋体" w:hAnsi="宋体" w:cs="宋体"/>
        </w:rPr>
        <w:instrText xml:space="preserve"> HYPERLINK \l _Toc24868 </w:instrText>
      </w:r>
      <w:r>
        <w:rPr>
          <w:rFonts w:hint="eastAsia" w:ascii="宋体" w:hAnsi="宋体" w:cs="宋体"/>
        </w:rPr>
        <w:fldChar w:fldCharType="separate"/>
      </w:r>
      <w:r>
        <w:rPr>
          <w:rFonts w:hint="eastAsia"/>
        </w:rPr>
        <w:t>附录</w:t>
      </w:r>
      <w:r>
        <w:tab/>
      </w:r>
      <w:r>
        <w:fldChar w:fldCharType="begin"/>
      </w:r>
      <w:r>
        <w:instrText xml:space="preserve"> PAGEREF _Toc24868 </w:instrText>
      </w:r>
      <w:r>
        <w:fldChar w:fldCharType="separate"/>
      </w:r>
      <w:r>
        <w:t>33</w:t>
      </w:r>
      <w:r>
        <w:fldChar w:fldCharType="end"/>
      </w:r>
      <w:r>
        <w:rPr>
          <w:rFonts w:hint="eastAsia" w:ascii="宋体" w:hAnsi="宋体" w:cs="宋体"/>
        </w:rPr>
        <w:fldChar w:fldCharType="end"/>
      </w:r>
    </w:p>
    <w:p>
      <w:pPr>
        <w:rPr>
          <w:rFonts w:ascii="宋体" w:hAnsi="宋体" w:cs="宋体"/>
          <w:sz w:val="24"/>
          <w:szCs w:val="24"/>
        </w:rPr>
      </w:pPr>
      <w:r>
        <w:rPr>
          <w:rFonts w:hint="eastAsia" w:ascii="宋体" w:hAnsi="宋体" w:cs="宋体"/>
        </w:rPr>
        <w:fldChar w:fldCharType="end"/>
      </w: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2"/>
        <w:rPr>
          <w:rFonts w:ascii="宋体" w:hAnsi="宋体" w:cs="宋体"/>
          <w:sz w:val="24"/>
          <w:szCs w:val="24"/>
        </w:rPr>
      </w:pPr>
    </w:p>
    <w:p>
      <w:pPr>
        <w:pStyle w:val="3"/>
        <w:numPr>
          <w:ilvl w:val="0"/>
          <w:numId w:val="1"/>
        </w:numPr>
        <w:rPr>
          <w:rFonts w:hint="eastAsia"/>
        </w:rPr>
        <w:sectPr>
          <w:headerReference r:id="rId9" w:type="default"/>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3"/>
        <w:numPr>
          <w:ilvl w:val="0"/>
          <w:numId w:val="1"/>
        </w:numPr>
        <w:rPr>
          <w:rFonts w:hint="eastAsia"/>
        </w:rPr>
      </w:pPr>
      <w:bookmarkStart w:id="14" w:name="_Toc4662"/>
      <w:r>
        <w:rPr>
          <w:rFonts w:hint="eastAsia"/>
        </w:rPr>
        <w:t>引言</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本章简要说明了本课题的研究背景，物联网安全问题的国内外研究现状以及物联网网关轻量级认证和加密技术的研究意义。</w:t>
      </w:r>
    </w:p>
    <w:p>
      <w:pPr>
        <w:pStyle w:val="4"/>
        <w:spacing w:before="312" w:beforeLines="100" w:after="0" w:line="360" w:lineRule="auto"/>
        <w:rPr>
          <w:rFonts w:ascii="Times New Roman"/>
          <w:b w:val="0"/>
          <w:sz w:val="30"/>
        </w:rPr>
      </w:pPr>
      <w:bookmarkStart w:id="15" w:name="_Toc22393"/>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研究背景</w:t>
      </w:r>
      <w:bookmarkEnd w:id="15"/>
    </w:p>
    <w:p>
      <w:pPr>
        <w:pStyle w:val="2"/>
        <w:spacing w:line="400" w:lineRule="exact"/>
        <w:ind w:firstLine="480" w:firstLineChars="200"/>
        <w:rPr>
          <w:rFonts w:ascii="宋体" w:hAnsi="宋体" w:cs="宋体"/>
          <w:sz w:val="24"/>
          <w:szCs w:val="24"/>
        </w:rPr>
      </w:pPr>
      <w:r>
        <w:rPr>
          <w:rFonts w:hint="default" w:ascii="Times New Roman" w:hAnsi="Times New Roman" w:cs="Times New Roman"/>
          <w:sz w:val="24"/>
          <w:szCs w:val="24"/>
        </w:rPr>
        <w:t>1999</w:t>
      </w:r>
      <w:r>
        <w:rPr>
          <w:rFonts w:hint="eastAsia" w:ascii="宋体" w:hAnsi="宋体" w:cs="宋体"/>
          <w:sz w:val="24"/>
          <w:szCs w:val="24"/>
        </w:rPr>
        <w:t>年</w:t>
      </w:r>
      <w:r>
        <w:rPr>
          <w:rFonts w:hint="eastAsia" w:ascii="宋体" w:hAnsi="宋体" w:cs="宋体"/>
          <w:sz w:val="24"/>
          <w:szCs w:val="24"/>
          <w:lang w:eastAsia="zh-CN"/>
        </w:rPr>
        <w:t>，</w:t>
      </w:r>
      <w:r>
        <w:rPr>
          <w:rFonts w:hint="default" w:ascii="Times New Roman" w:hAnsi="Times New Roman" w:cs="Times New Roman"/>
          <w:sz w:val="24"/>
          <w:szCs w:val="24"/>
        </w:rPr>
        <w:t>MITAuto-ID</w:t>
      </w:r>
      <w:r>
        <w:rPr>
          <w:rFonts w:hint="eastAsia" w:ascii="宋体" w:hAnsi="宋体" w:cs="宋体"/>
          <w:sz w:val="24"/>
          <w:szCs w:val="24"/>
        </w:rPr>
        <w:t>中心的</w:t>
      </w:r>
      <w:r>
        <w:rPr>
          <w:rFonts w:hint="default" w:ascii="Times New Roman" w:hAnsi="Times New Roman" w:cs="Times New Roman"/>
          <w:sz w:val="24"/>
          <w:szCs w:val="24"/>
        </w:rPr>
        <w:t>Ashton</w:t>
      </w:r>
      <w:r>
        <w:rPr>
          <w:rFonts w:hint="eastAsia" w:ascii="宋体" w:hAnsi="宋体" w:cs="宋体"/>
          <w:sz w:val="24"/>
          <w:szCs w:val="24"/>
        </w:rPr>
        <w:t xml:space="preserve"> 教授最早提出了物联网这个名字，</w:t>
      </w:r>
      <w:r>
        <w:rPr>
          <w:rFonts w:hint="eastAsia" w:ascii="Times New Roman" w:hAnsi="Times New Roman" w:cs="宋体"/>
          <w:sz w:val="24"/>
          <w:szCs w:val="24"/>
        </w:rPr>
        <w:t>2005</w:t>
      </w:r>
      <w:r>
        <w:rPr>
          <w:rFonts w:hint="eastAsia" w:ascii="宋体" w:hAnsi="宋体" w:cs="宋体"/>
          <w:sz w:val="24"/>
          <w:szCs w:val="24"/>
        </w:rPr>
        <w:t xml:space="preserve"> 年在国际电信联盟（</w:t>
      </w:r>
      <w:r>
        <w:rPr>
          <w:rFonts w:hint="eastAsia" w:ascii="Times New Roman" w:hAnsi="Times New Roman" w:cs="宋体"/>
          <w:sz w:val="24"/>
          <w:szCs w:val="24"/>
        </w:rPr>
        <w:t>ITU</w:t>
      </w:r>
      <w:r>
        <w:rPr>
          <w:rFonts w:hint="eastAsia" w:ascii="宋体" w:hAnsi="宋体" w:cs="宋体"/>
          <w:sz w:val="24"/>
          <w:szCs w:val="24"/>
        </w:rPr>
        <w:t>）发布的《</w:t>
      </w:r>
      <w:r>
        <w:rPr>
          <w:rFonts w:hint="eastAsia" w:ascii="Times New Roman" w:hAnsi="Times New Roman" w:cs="宋体"/>
          <w:sz w:val="24"/>
          <w:szCs w:val="24"/>
        </w:rPr>
        <w:t>ITU</w:t>
      </w:r>
      <w:r>
        <w:rPr>
          <w:rFonts w:hint="eastAsia" w:ascii="宋体" w:hAnsi="宋体" w:cs="宋体"/>
          <w:sz w:val="24"/>
          <w:szCs w:val="24"/>
        </w:rPr>
        <w:t xml:space="preserve"> 互联网报告</w:t>
      </w:r>
      <w:r>
        <w:rPr>
          <w:rFonts w:hint="default" w:ascii="Times New Roman" w:hAnsi="Times New Roman" w:cs="Times New Roman"/>
          <w:sz w:val="24"/>
          <w:szCs w:val="24"/>
        </w:rPr>
        <w:t>2005</w:t>
      </w:r>
      <w:r>
        <w:rPr>
          <w:rFonts w:hint="eastAsia" w:ascii="宋体" w:hAnsi="宋体" w:cs="宋体"/>
          <w:sz w:val="24"/>
          <w:szCs w:val="24"/>
        </w:rPr>
        <w:t>：物联网》报告中，再次提出用了“物联网”的概念</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2"/>
        <w:spacing w:line="400" w:lineRule="exact"/>
        <w:ind w:firstLine="480" w:firstLineChars="200"/>
        <w:rPr>
          <w:rFonts w:ascii="宋体" w:hAnsi="宋体" w:cs="宋体"/>
          <w:sz w:val="24"/>
          <w:szCs w:val="24"/>
        </w:rPr>
      </w:pPr>
      <w:r>
        <w:rPr>
          <w:rFonts w:hint="eastAsia" w:ascii="宋体" w:hAnsi="宋体" w:cs="宋体"/>
          <w:sz w:val="24"/>
          <w:szCs w:val="24"/>
          <w:lang w:bidi="hi-IN"/>
        </w:rPr>
        <w:t>在物联网蓬勃发展的同时，出现了很多针对物联网的攻击事件，人们越来越关注物联网系统的安全问题。</w:t>
      </w:r>
      <w:r>
        <w:rPr>
          <w:rFonts w:hint="default" w:ascii="Times New Roman" w:hAnsi="Times New Roman" w:cs="Times New Roman"/>
          <w:sz w:val="24"/>
          <w:szCs w:val="24"/>
          <w:lang w:bidi="hi-IN"/>
        </w:rPr>
        <w:t>2015</w:t>
      </w:r>
      <w:r>
        <w:rPr>
          <w:rFonts w:hint="eastAsia" w:ascii="宋体" w:hAnsi="宋体" w:cs="宋体"/>
          <w:sz w:val="24"/>
          <w:szCs w:val="24"/>
          <w:lang w:bidi="hi-IN"/>
        </w:rPr>
        <w:t>年黑客针对乌克兰的电力系统发起恶意攻击，导致</w:t>
      </w:r>
      <w:r>
        <w:rPr>
          <w:rFonts w:hint="eastAsia" w:ascii="Times New Roman" w:hAnsi="Times New Roman" w:cs="宋体"/>
          <w:sz w:val="24"/>
          <w:szCs w:val="24"/>
          <w:lang w:bidi="hi-IN"/>
        </w:rPr>
        <w:t>70</w:t>
      </w:r>
      <w:r>
        <w:rPr>
          <w:rFonts w:hint="eastAsia" w:ascii="宋体" w:hAnsi="宋体" w:cs="宋体"/>
          <w:sz w:val="24"/>
          <w:szCs w:val="24"/>
          <w:lang w:bidi="hi-IN"/>
        </w:rPr>
        <w:t>多万居民家庭停电数小时；</w:t>
      </w:r>
      <w:r>
        <w:rPr>
          <w:rFonts w:hint="default" w:ascii="Times New Roman" w:hAnsi="Times New Roman" w:cs="Times New Roman"/>
          <w:sz w:val="24"/>
          <w:szCs w:val="24"/>
          <w:lang w:bidi="hi-IN"/>
        </w:rPr>
        <w:t>2016</w:t>
      </w:r>
      <w:r>
        <w:rPr>
          <w:rFonts w:hint="eastAsia" w:ascii="宋体" w:hAnsi="宋体" w:cs="宋体"/>
          <w:sz w:val="24"/>
          <w:szCs w:val="24"/>
          <w:lang w:bidi="hi-IN"/>
        </w:rPr>
        <w:t>年的</w:t>
      </w:r>
      <w:r>
        <w:rPr>
          <w:rFonts w:ascii="Times New Roman" w:hAnsi="Times New Roman"/>
          <w:sz w:val="24"/>
          <w:szCs w:val="24"/>
          <w:lang w:bidi="hi-IN"/>
        </w:rPr>
        <w:t>Mirai</w:t>
      </w:r>
      <w:r>
        <w:rPr>
          <w:rFonts w:hint="eastAsia" w:ascii="宋体" w:hAnsi="宋体" w:cs="宋体"/>
          <w:sz w:val="24"/>
          <w:szCs w:val="24"/>
          <w:lang w:bidi="hi-IN"/>
        </w:rPr>
        <w:t>事件中，攻击者利用网络摄像头等大量的物联网设备向域名服务器发起</w:t>
      </w:r>
      <w:r>
        <w:rPr>
          <w:rFonts w:ascii="Times New Roman" w:hAnsi="Times New Roman"/>
          <w:sz w:val="24"/>
          <w:szCs w:val="24"/>
          <w:lang w:bidi="hi-IN"/>
        </w:rPr>
        <w:t>DDoS</w:t>
      </w:r>
      <w:r>
        <w:rPr>
          <w:rFonts w:hint="eastAsia" w:ascii="宋体" w:hAnsi="宋体" w:cs="宋体"/>
          <w:sz w:val="24"/>
          <w:szCs w:val="24"/>
          <w:lang w:bidi="hi-IN"/>
        </w:rPr>
        <w:t>攻击，导致大量用户无法使用网络。据</w:t>
      </w:r>
      <w:r>
        <w:rPr>
          <w:rFonts w:ascii="Times New Roman" w:hAnsi="Times New Roman"/>
          <w:sz w:val="24"/>
          <w:szCs w:val="24"/>
          <w:lang w:bidi="hi-IN"/>
        </w:rPr>
        <w:t>Gartner</w:t>
      </w:r>
      <w:r>
        <w:rPr>
          <w:rFonts w:hint="eastAsia" w:ascii="宋体" w:hAnsi="宋体" w:cs="宋体"/>
          <w:sz w:val="24"/>
          <w:szCs w:val="24"/>
          <w:lang w:bidi="hi-IN"/>
        </w:rPr>
        <w:t>调查，全球近</w:t>
      </w:r>
      <w:r>
        <w:rPr>
          <w:rFonts w:hint="default" w:ascii="Times New Roman" w:hAnsi="Times New Roman" w:cs="Times New Roman"/>
          <w:sz w:val="24"/>
          <w:szCs w:val="24"/>
          <w:lang w:bidi="hi-IN"/>
        </w:rPr>
        <w:t>20</w:t>
      </w:r>
      <w:r>
        <w:rPr>
          <w:rFonts w:hint="eastAsia" w:ascii="宋体" w:hAnsi="宋体" w:cs="宋体"/>
          <w:sz w:val="24"/>
          <w:szCs w:val="24"/>
          <w:lang w:bidi="hi-IN"/>
        </w:rPr>
        <w:t>%的单位和部门，近年来遭受过物联网攻击。</w:t>
      </w:r>
    </w:p>
    <w:p>
      <w:pPr>
        <w:pStyle w:val="2"/>
        <w:spacing w:line="400" w:lineRule="exact"/>
        <w:ind w:firstLine="480" w:firstLineChars="200"/>
        <w:rPr>
          <w:rFonts w:ascii="宋体" w:hAnsi="宋体" w:cs="宋体"/>
          <w:sz w:val="24"/>
          <w:szCs w:val="24"/>
        </w:rPr>
      </w:pPr>
      <w:r>
        <w:rPr>
          <w:rFonts w:ascii="宋体" w:hAnsi="宋体" w:cs="宋体"/>
          <w:sz w:val="24"/>
          <w:szCs w:val="24"/>
        </w:rPr>
        <w:t>一般的物联网体系主要由三层组成，</w:t>
      </w:r>
      <w:r>
        <w:rPr>
          <w:rFonts w:hint="eastAsia" w:ascii="宋体" w:hAnsi="宋体" w:cs="宋体"/>
          <w:sz w:val="24"/>
          <w:szCs w:val="24"/>
        </w:rPr>
        <w:t>从上往下</w:t>
      </w:r>
      <w:r>
        <w:rPr>
          <w:rFonts w:ascii="宋体" w:hAnsi="宋体" w:cs="宋体"/>
          <w:sz w:val="24"/>
          <w:szCs w:val="24"/>
        </w:rPr>
        <w:t>分别为：应用层、传输层、</w:t>
      </w:r>
    </w:p>
    <w:p>
      <w:pPr>
        <w:pStyle w:val="2"/>
        <w:spacing w:line="400" w:lineRule="exact"/>
        <w:ind w:firstLine="0"/>
        <w:rPr>
          <w:rFonts w:ascii="宋体" w:hAnsi="宋体" w:cs="宋体"/>
          <w:sz w:val="24"/>
          <w:szCs w:val="24"/>
        </w:rPr>
      </w:pPr>
      <w:r>
        <w:rPr>
          <w:rFonts w:ascii="宋体" w:hAnsi="宋体" w:cs="宋体"/>
          <w:sz w:val="24"/>
          <w:szCs w:val="24"/>
        </w:rPr>
        <w:t>感知层</w:t>
      </w:r>
      <w:r>
        <w:rPr>
          <w:rFonts w:hint="eastAsia" w:ascii="宋体" w:hAnsi="宋体" w:cs="宋体"/>
          <w:sz w:val="24"/>
          <w:szCs w:val="24"/>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spacing w:line="400" w:lineRule="exact"/>
        <w:ind w:firstLine="0"/>
        <w:rPr>
          <w:rFonts w:ascii="宋体" w:hAnsi="宋体" w:cs="宋体"/>
          <w:sz w:val="24"/>
          <w:szCs w:val="24"/>
        </w:rPr>
      </w:pPr>
      <w:r>
        <w:rPr>
          <w:rFonts w:hint="eastAsia" w:ascii="宋体" w:hAnsi="宋体" w:cs="宋体"/>
          <w:sz w:val="24"/>
          <w:szCs w:val="24"/>
        </w:rPr>
        <w:t>而对于感知层，因为硬件资源受限、传感器节点分布较广泛等特点，现有的安全技术无法很好地实施，迫切需要一种轻量级的认证和加密体系。</w:t>
      </w:r>
    </w:p>
    <w:p>
      <w:pPr>
        <w:pStyle w:val="4"/>
        <w:spacing w:before="312" w:beforeLines="100" w:after="0" w:line="360" w:lineRule="auto"/>
        <w:rPr>
          <w:rFonts w:ascii="Times New Roman"/>
          <w:b w:val="0"/>
          <w:sz w:val="30"/>
        </w:rPr>
      </w:pPr>
      <w:bookmarkStart w:id="16" w:name="_Toc463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国内外研究现状</w:t>
      </w:r>
      <w:bookmarkEnd w:id="16"/>
    </w:p>
    <w:p>
      <w:pPr>
        <w:pStyle w:val="5"/>
        <w:spacing w:before="312" w:beforeLines="100" w:after="0" w:line="360" w:lineRule="auto"/>
        <w:jc w:val="both"/>
        <w:rPr>
          <w:b w:val="0"/>
        </w:rPr>
      </w:pPr>
      <w:bookmarkStart w:id="17" w:name="_Toc24043"/>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国外研究现状</w:t>
      </w:r>
      <w:bookmarkEnd w:id="17"/>
    </w:p>
    <w:p>
      <w:pPr>
        <w:widowControl/>
        <w:spacing w:line="400" w:lineRule="exact"/>
        <w:ind w:firstLine="480" w:firstLineChars="200"/>
        <w:jc w:val="left"/>
        <w:rPr>
          <w:sz w:val="24"/>
          <w:szCs w:val="24"/>
        </w:rPr>
      </w:pPr>
      <w:r>
        <w:rPr>
          <w:rFonts w:hint="eastAsia"/>
          <w:sz w:val="24"/>
          <w:szCs w:val="24"/>
        </w:rPr>
        <w:t>近年来，随着物联网中的安全问题日益暴露，世界各地越来越多的官方组织、学术机构加入到物联网安全的研究当中，旨在构建一系列的安全规范和协议。</w:t>
      </w:r>
    </w:p>
    <w:p>
      <w:pPr>
        <w:spacing w:line="400" w:lineRule="exact"/>
        <w:ind w:firstLine="480" w:firstLineChars="200"/>
        <w:rPr>
          <w:rFonts w:ascii="宋体" w:hAnsi="宋体" w:cs="宋体"/>
          <w:sz w:val="24"/>
          <w:szCs w:val="21"/>
        </w:rPr>
      </w:pPr>
      <w:r>
        <w:rPr>
          <w:rFonts w:ascii="Times New Roman" w:hAnsi="Times New Roman"/>
          <w:sz w:val="24"/>
          <w:szCs w:val="24"/>
          <w:lang w:bidi="hi-IN"/>
        </w:rPr>
        <w:t>Nicanfar</w:t>
      </w:r>
      <w:r>
        <w:rPr>
          <w:rFonts w:hint="eastAsia" w:ascii="宋体" w:hAnsi="宋体" w:cs="宋体"/>
          <w:sz w:val="24"/>
          <w:szCs w:val="24"/>
          <w:lang w:bidi="hi-IN"/>
        </w:rPr>
        <w:t xml:space="preserve"> 等</w:t>
      </w:r>
      <w:r>
        <w:rPr>
          <w:rStyle w:val="23"/>
          <w:rFonts w:hint="eastAsia" w:ascii="宋体" w:hAnsi="宋体" w:cs="宋体"/>
          <w:sz w:val="24"/>
          <w:szCs w:val="24"/>
          <w:lang w:bidi="hi-IN"/>
        </w:rPr>
        <w:t>[</w:t>
      </w:r>
      <w:r>
        <w:rPr>
          <w:rFonts w:ascii="Times New Roman" w:hAnsi="Times New Roman"/>
          <w:sz w:val="24"/>
          <w:szCs w:val="24"/>
          <w:vertAlign w:val="superscript"/>
          <w:lang w:bidi="hi-IN"/>
        </w:rPr>
        <w:t>2</w:t>
      </w:r>
      <w:r>
        <w:rPr>
          <w:rStyle w:val="23"/>
          <w:rFonts w:hint="eastAsia" w:ascii="宋体" w:hAnsi="宋体" w:cs="宋体"/>
          <w:sz w:val="24"/>
          <w:szCs w:val="24"/>
          <w:lang w:bidi="hi-IN"/>
        </w:rPr>
        <w:t>]</w:t>
      </w:r>
      <w:r>
        <w:rPr>
          <w:rFonts w:hint="eastAsia" w:ascii="宋体" w:hAnsi="宋体" w:cs="宋体"/>
          <w:sz w:val="24"/>
          <w:szCs w:val="24"/>
          <w:lang w:bidi="hi-IN"/>
        </w:rPr>
        <w:t xml:space="preserve">在 </w:t>
      </w:r>
      <w:r>
        <w:rPr>
          <w:rFonts w:hint="eastAsia" w:ascii="Times New Roman" w:hAnsi="Times New Roman" w:cs="宋体"/>
          <w:sz w:val="24"/>
          <w:szCs w:val="24"/>
          <w:lang w:bidi="hi-IN"/>
        </w:rPr>
        <w:t>2015</w:t>
      </w:r>
      <w:r>
        <w:rPr>
          <w:rFonts w:hint="eastAsia" w:ascii="宋体" w:hAnsi="宋体" w:cs="宋体"/>
          <w:sz w:val="24"/>
          <w:szCs w:val="24"/>
          <w:lang w:bidi="hi-IN"/>
        </w:rPr>
        <w:t xml:space="preserve"> 年提出了一个基于椭圆曲线加密的认证协议。</w:t>
      </w:r>
      <w:r>
        <w:rPr>
          <w:rFonts w:hint="eastAsia" w:ascii="宋体" w:hAnsi="宋体" w:cs="宋体"/>
          <w:sz w:val="24"/>
          <w:szCs w:val="24"/>
          <w:lang w:val="en-US" w:eastAsia="zh-CN" w:bidi="hi-IN"/>
        </w:rPr>
        <w:t>虽然</w:t>
      </w:r>
      <w:r>
        <w:rPr>
          <w:rFonts w:hint="eastAsia" w:ascii="宋体" w:hAnsi="宋体" w:cs="宋体"/>
          <w:sz w:val="24"/>
          <w:szCs w:val="24"/>
          <w:lang w:bidi="hi-IN"/>
        </w:rPr>
        <w:t>他们的方案</w:t>
      </w:r>
      <w:r>
        <w:rPr>
          <w:rFonts w:hint="eastAsia" w:ascii="宋体" w:hAnsi="宋体" w:cs="宋体"/>
          <w:sz w:val="24"/>
          <w:szCs w:val="24"/>
          <w:lang w:val="en-US" w:eastAsia="zh-CN" w:bidi="hi-IN"/>
        </w:rPr>
        <w:t>满足了</w:t>
      </w:r>
      <w:r>
        <w:rPr>
          <w:rFonts w:hint="eastAsia" w:ascii="宋体" w:hAnsi="宋体" w:cs="宋体"/>
          <w:sz w:val="24"/>
          <w:szCs w:val="24"/>
          <w:lang w:bidi="hi-IN"/>
        </w:rPr>
        <w:t>降低计算复杂度</w:t>
      </w:r>
      <w:r>
        <w:rPr>
          <w:rFonts w:hint="eastAsia" w:ascii="宋体" w:hAnsi="宋体" w:cs="宋体"/>
          <w:sz w:val="24"/>
          <w:szCs w:val="24"/>
          <w:lang w:val="en-US" w:eastAsia="zh-CN" w:bidi="hi-IN"/>
        </w:rPr>
        <w:t>的需求，但是</w:t>
      </w:r>
      <w:r>
        <w:rPr>
          <w:rFonts w:hint="eastAsia" w:ascii="宋体" w:hAnsi="宋体" w:cs="宋体"/>
          <w:sz w:val="24"/>
          <w:szCs w:val="24"/>
          <w:lang w:bidi="hi-IN"/>
        </w:rPr>
        <w:t>第三方</w:t>
      </w:r>
      <w:r>
        <w:rPr>
          <w:rFonts w:hint="eastAsia" w:ascii="宋体" w:hAnsi="宋体" w:cs="宋体"/>
          <w:sz w:val="24"/>
          <w:szCs w:val="24"/>
          <w:lang w:val="en-US" w:eastAsia="zh-CN" w:bidi="hi-IN"/>
        </w:rPr>
        <w:t>仍然</w:t>
      </w:r>
      <w:r>
        <w:rPr>
          <w:rFonts w:hint="eastAsia" w:ascii="宋体" w:hAnsi="宋体" w:cs="宋体"/>
          <w:sz w:val="24"/>
          <w:szCs w:val="24"/>
          <w:lang w:bidi="hi-IN"/>
        </w:rPr>
        <w:t>需要</w:t>
      </w:r>
      <w:r>
        <w:rPr>
          <w:rFonts w:hint="eastAsia" w:ascii="宋体" w:hAnsi="宋体" w:cs="宋体"/>
          <w:sz w:val="24"/>
          <w:szCs w:val="24"/>
          <w:lang w:val="en-US" w:eastAsia="zh-CN" w:bidi="hi-IN"/>
        </w:rPr>
        <w:t>用</w:t>
      </w:r>
      <w:r>
        <w:rPr>
          <w:rFonts w:hint="eastAsia" w:ascii="宋体" w:hAnsi="宋体" w:cs="宋体"/>
          <w:sz w:val="24"/>
          <w:szCs w:val="24"/>
          <w:lang w:bidi="hi-IN"/>
        </w:rPr>
        <w:t>密码表来保存用户信息</w:t>
      </w:r>
      <w:r>
        <w:rPr>
          <w:rFonts w:hint="eastAsia" w:ascii="宋体" w:hAnsi="宋体" w:cs="宋体"/>
          <w:sz w:val="24"/>
          <w:szCs w:val="24"/>
          <w:lang w:eastAsia="zh-CN" w:bidi="hi-IN"/>
        </w:rPr>
        <w:t>，</w:t>
      </w:r>
      <w:r>
        <w:rPr>
          <w:rFonts w:hint="eastAsia" w:ascii="宋体" w:hAnsi="宋体" w:cs="宋体"/>
          <w:sz w:val="24"/>
          <w:szCs w:val="24"/>
          <w:lang w:val="en-US" w:eastAsia="zh-CN" w:bidi="hi-IN"/>
        </w:rPr>
        <w:t>在</w:t>
      </w:r>
      <w:r>
        <w:rPr>
          <w:rFonts w:hint="eastAsia" w:ascii="宋体" w:hAnsi="宋体" w:cs="宋体"/>
          <w:sz w:val="24"/>
          <w:szCs w:val="24"/>
          <w:lang w:bidi="hi-IN"/>
        </w:rPr>
        <w:t>表丢失或被窃取的</w:t>
      </w:r>
      <w:r>
        <w:rPr>
          <w:rFonts w:hint="eastAsia" w:ascii="宋体" w:hAnsi="宋体" w:cs="宋体"/>
          <w:sz w:val="24"/>
          <w:szCs w:val="24"/>
          <w:lang w:val="en-US" w:eastAsia="zh-CN" w:bidi="hi-IN"/>
        </w:rPr>
        <w:t>情况下不能保证信息安全</w:t>
      </w:r>
      <w:r>
        <w:rPr>
          <w:rFonts w:hint="eastAsia" w:ascii="宋体" w:hAnsi="宋体" w:cs="宋体"/>
          <w:sz w:val="24"/>
          <w:szCs w:val="24"/>
          <w:vertAlign w:val="superscript"/>
          <w:lang w:val="en-US" w:eastAsia="zh-CN" w:bidi="hi-IN"/>
        </w:rPr>
        <w:t>[18]</w:t>
      </w:r>
      <w:r>
        <w:rPr>
          <w:rFonts w:hint="eastAsia" w:ascii="宋体" w:hAnsi="宋体" w:cs="宋体"/>
          <w:sz w:val="24"/>
          <w:szCs w:val="24"/>
          <w:lang w:bidi="hi-IN"/>
        </w:rPr>
        <w:t>。之后，</w:t>
      </w:r>
      <w:r>
        <w:rPr>
          <w:rFonts w:ascii="Times New Roman" w:hAnsi="Times New Roman"/>
          <w:sz w:val="24"/>
          <w:szCs w:val="24"/>
          <w:lang w:bidi="hi-IN"/>
        </w:rPr>
        <w:t>Li</w:t>
      </w:r>
      <w:r>
        <w:rPr>
          <w:rFonts w:hint="eastAsia" w:ascii="宋体" w:hAnsi="宋体" w:cs="宋体"/>
          <w:sz w:val="24"/>
          <w:szCs w:val="24"/>
          <w:lang w:bidi="hi-IN"/>
        </w:rPr>
        <w:t>等</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3</w:t>
      </w:r>
      <w:r>
        <w:rPr>
          <w:rStyle w:val="23"/>
          <w:rFonts w:hint="eastAsia" w:ascii="宋体" w:hAnsi="宋体" w:cs="宋体"/>
          <w:sz w:val="24"/>
          <w:szCs w:val="24"/>
          <w:lang w:bidi="hi-IN"/>
        </w:rPr>
        <w:t>]</w:t>
      </w:r>
      <w:r>
        <w:rPr>
          <w:rFonts w:hint="eastAsia" w:ascii="宋体" w:hAnsi="宋体" w:cs="宋体"/>
          <w:sz w:val="24"/>
          <w:szCs w:val="24"/>
          <w:lang w:bidi="hi-IN"/>
        </w:rPr>
        <w:t>提出一个新的密码协议但同样也被证明易受到窃听，并且由于缺少密钥协商而易受到模仿攻击。</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Q</w:t>
      </w:r>
      <w:r>
        <w:rPr>
          <w:sz w:val="24"/>
          <w:szCs w:val="24"/>
          <w:lang w:bidi="hi-IN"/>
        </w:rPr>
        <w:t>.</w:t>
      </w:r>
      <w:r>
        <w:rPr>
          <w:rFonts w:ascii="Times New Roman" w:hAnsi="Times New Roman"/>
          <w:sz w:val="24"/>
          <w:szCs w:val="24"/>
          <w:lang w:bidi="hi-IN"/>
        </w:rPr>
        <w:t>Jiangetal</w:t>
      </w:r>
      <w:r>
        <w:rPr>
          <w:rFonts w:hint="eastAsia" w:ascii="宋体" w:hAnsi="宋体" w:cs="宋体"/>
          <w:sz w:val="24"/>
          <w:szCs w:val="24"/>
          <w:vertAlign w:val="superscript"/>
          <w:lang w:bidi="hi-IN"/>
        </w:rPr>
        <w:t>.</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4</w:t>
      </w:r>
      <w:r>
        <w:rPr>
          <w:rStyle w:val="23"/>
          <w:rFonts w:hint="eastAsia" w:ascii="宋体" w:hAnsi="宋体" w:cs="宋体"/>
          <w:sz w:val="24"/>
          <w:szCs w:val="24"/>
          <w:lang w:bidi="hi-IN"/>
        </w:rPr>
        <w:t>]</w:t>
      </w:r>
      <w:r>
        <w:rPr>
          <w:rFonts w:hint="eastAsia" w:ascii="宋体" w:hAnsi="宋体" w:cs="宋体"/>
          <w:sz w:val="24"/>
          <w:szCs w:val="24"/>
          <w:lang w:bidi="hi-IN"/>
        </w:rPr>
        <w:t>在分析</w:t>
      </w:r>
      <w:r>
        <w:rPr>
          <w:rFonts w:ascii="Times New Roman" w:hAnsi="Times New Roman"/>
          <w:sz w:val="24"/>
          <w:szCs w:val="24"/>
          <w:lang w:bidi="hi-IN"/>
        </w:rPr>
        <w:t>Das</w:t>
      </w:r>
      <w:r>
        <w:rPr>
          <w:rFonts w:hint="eastAsia" w:ascii="宋体" w:hAnsi="宋体" w:cs="宋体"/>
          <w:sz w:val="24"/>
          <w:szCs w:val="24"/>
          <w:lang w:bidi="hi-IN"/>
        </w:rPr>
        <w:t>协议的基础上，提出了一种新的在云服务器协助下，实现可穿戴设备认证和密钥协商的安全协议。该协议使用了</w:t>
      </w:r>
      <w:r>
        <w:rPr>
          <w:rFonts w:hint="eastAsia" w:ascii="Times New Roman" w:hAnsi="Times New Roman" w:cs="宋体"/>
          <w:sz w:val="24"/>
          <w:szCs w:val="24"/>
          <w:lang w:bidi="hi-IN"/>
        </w:rPr>
        <w:t>ECC</w:t>
      </w:r>
      <w:r>
        <w:rPr>
          <w:rFonts w:hint="eastAsia" w:ascii="宋体" w:hAnsi="宋体" w:cs="宋体"/>
          <w:sz w:val="24"/>
          <w:szCs w:val="24"/>
          <w:lang w:bidi="hi-IN"/>
        </w:rPr>
        <w:t>算法进一步增强了数据的安全性，降低了协议对设备计算资源消耗。</w:t>
      </w:r>
      <w:r>
        <w:rPr>
          <w:rFonts w:hint="eastAsia" w:ascii="Times New Roman" w:hAnsi="Times New Roman" w:cs="宋体"/>
          <w:sz w:val="24"/>
          <w:szCs w:val="24"/>
          <w:lang w:bidi="hi-IN"/>
        </w:rPr>
        <w:t>2019</w:t>
      </w:r>
      <w:r>
        <w:rPr>
          <w:rFonts w:hint="eastAsia" w:ascii="宋体" w:hAnsi="宋体" w:cs="宋体"/>
          <w:sz w:val="24"/>
          <w:szCs w:val="24"/>
          <w:lang w:bidi="hi-IN"/>
        </w:rPr>
        <w:t>年</w:t>
      </w:r>
      <w:r>
        <w:rPr>
          <w:rFonts w:ascii="Times New Roman" w:hAnsi="Times New Roman"/>
          <w:sz w:val="24"/>
          <w:szCs w:val="24"/>
          <w:lang w:bidi="hi-IN"/>
        </w:rPr>
        <w:t>Wangeta</w:t>
      </w:r>
      <w:r>
        <w:rPr>
          <w:rFonts w:hint="eastAsia" w:ascii="Times New Roman" w:hAnsi="Times New Roman" w:cs="宋体"/>
          <w:sz w:val="24"/>
          <w:szCs w:val="24"/>
          <w:lang w:bidi="hi-IN"/>
        </w:rPr>
        <w:t>l</w:t>
      </w:r>
      <w:r>
        <w:rPr>
          <w:rStyle w:val="23"/>
          <w:rFonts w:hint="eastAsia" w:ascii="宋体" w:hAnsi="宋体" w:cs="宋体"/>
          <w:sz w:val="24"/>
          <w:szCs w:val="24"/>
          <w:lang w:bidi="hi-IN"/>
        </w:rPr>
        <w:t>[</w:t>
      </w:r>
      <w:r>
        <w:rPr>
          <w:rFonts w:hint="eastAsia" w:ascii="Times New Roman" w:hAnsi="Times New Roman" w:cs="宋体"/>
          <w:sz w:val="24"/>
          <w:szCs w:val="24"/>
          <w:vertAlign w:val="superscript"/>
          <w:lang w:bidi="hi-IN"/>
        </w:rPr>
        <w:t>5</w:t>
      </w:r>
      <w:r>
        <w:rPr>
          <w:rStyle w:val="23"/>
          <w:rFonts w:hint="eastAsia" w:ascii="宋体" w:hAnsi="宋体" w:cs="宋体"/>
          <w:sz w:val="24"/>
          <w:szCs w:val="24"/>
          <w:lang w:bidi="hi-IN"/>
        </w:rPr>
        <w:t>]</w:t>
      </w:r>
      <w:r>
        <w:rPr>
          <w:rFonts w:hint="eastAsia" w:ascii="宋体" w:hAnsi="宋体" w:cs="宋体"/>
          <w:sz w:val="24"/>
          <w:szCs w:val="24"/>
          <w:vertAlign w:val="superscript"/>
          <w:lang w:bidi="hi-IN"/>
        </w:rPr>
        <w:t xml:space="preserve"> </w:t>
      </w:r>
      <w:r>
        <w:rPr>
          <w:rFonts w:hint="eastAsia" w:ascii="宋体" w:hAnsi="宋体" w:cs="宋体"/>
          <w:sz w:val="24"/>
          <w:szCs w:val="24"/>
          <w:lang w:bidi="hi-IN"/>
        </w:rPr>
        <w:t>提出了一种使用</w:t>
      </w:r>
      <w:r>
        <w:rPr>
          <w:rFonts w:ascii="Times New Roman" w:hAnsi="Times New Roman"/>
          <w:sz w:val="24"/>
          <w:szCs w:val="24"/>
          <w:lang w:bidi="hi-IN"/>
        </w:rPr>
        <w:t>ECC</w:t>
      </w:r>
      <w:r>
        <w:rPr>
          <w:rFonts w:hint="eastAsia" w:ascii="宋体" w:hAnsi="宋体" w:cs="宋体"/>
          <w:sz w:val="24"/>
          <w:szCs w:val="24"/>
          <w:lang w:bidi="hi-IN"/>
        </w:rPr>
        <w:t>算法和云服务器辅助的物联网网关与用户智能手机进行双向身份认证和密钥协商的协议。</w:t>
      </w:r>
    </w:p>
    <w:p>
      <w:pPr>
        <w:pStyle w:val="5"/>
        <w:spacing w:before="312" w:beforeLines="100" w:after="0" w:line="360" w:lineRule="auto"/>
        <w:jc w:val="both"/>
        <w:rPr>
          <w:b w:val="0"/>
        </w:rPr>
      </w:pPr>
      <w:bookmarkStart w:id="18" w:name="_Toc30353"/>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国内研究现状</w:t>
      </w:r>
      <w:bookmarkEnd w:id="18"/>
    </w:p>
    <w:p>
      <w:pPr>
        <w:widowControl/>
        <w:spacing w:line="400" w:lineRule="exact"/>
        <w:ind w:firstLine="480" w:firstLineChars="200"/>
        <w:jc w:val="left"/>
        <w:rPr>
          <w:rFonts w:hint="eastAsia" w:eastAsia="宋体"/>
          <w:sz w:val="24"/>
          <w:vertAlign w:val="baseline"/>
          <w:lang w:val="en-US" w:eastAsia="zh-CN"/>
        </w:rPr>
      </w:pPr>
      <w:r>
        <w:rPr>
          <w:rFonts w:hint="eastAsia" w:ascii="Times New Roman" w:hAnsi="Times New Roman" w:cs="宋体"/>
          <w:sz w:val="24"/>
          <w:szCs w:val="24"/>
        </w:rPr>
        <w:t>2017</w:t>
      </w:r>
      <w:r>
        <w:rPr>
          <w:rFonts w:hint="eastAsia" w:ascii="宋体" w:hAnsi="宋体" w:cs="宋体"/>
          <w:sz w:val="24"/>
          <w:szCs w:val="24"/>
        </w:rPr>
        <w:t>年，汪洋</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1</w:t>
      </w:r>
      <w:r>
        <w:rPr>
          <w:rFonts w:hint="eastAsia" w:ascii="宋体" w:hAnsi="宋体" w:cs="宋体"/>
          <w:color w:val="000000"/>
          <w:kern w:val="0"/>
          <w:sz w:val="24"/>
          <w:szCs w:val="24"/>
          <w:vertAlign w:val="superscript"/>
          <w:lang w:bidi="ar"/>
        </w:rPr>
        <w:t>]</w:t>
      </w:r>
      <w:r>
        <w:rPr>
          <w:rFonts w:hint="eastAsia" w:ascii="宋体" w:hAnsi="宋体" w:cs="宋体"/>
          <w:sz w:val="24"/>
          <w:szCs w:val="24"/>
        </w:rPr>
        <w:t>提出了</w:t>
      </w:r>
      <w:r>
        <w:rPr>
          <w:rFonts w:hint="eastAsia" w:ascii="宋体" w:hAnsi="宋体" w:cs="宋体"/>
          <w:color w:val="000000"/>
          <w:kern w:val="0"/>
          <w:sz w:val="24"/>
          <w:szCs w:val="24"/>
          <w:lang w:bidi="ar"/>
        </w:rPr>
        <w:t xml:space="preserve">一种新的 </w:t>
      </w:r>
      <w:r>
        <w:rPr>
          <w:rFonts w:ascii="Times New Roman" w:hAnsi="Times New Roman" w:cs="TimesNewRomanPSMT"/>
          <w:color w:val="000000"/>
          <w:kern w:val="0"/>
          <w:sz w:val="24"/>
          <w:szCs w:val="24"/>
          <w:lang w:bidi="ar"/>
        </w:rPr>
        <w:t>RFID</w:t>
      </w:r>
      <w:r>
        <w:rPr>
          <w:rFonts w:ascii="TimesNewRomanPSMT" w:hAnsi="TimesNewRomanPSMT" w:cs="TimesNewRomanPSMT"/>
          <w:color w:val="000000"/>
          <w:kern w:val="0"/>
          <w:sz w:val="24"/>
          <w:szCs w:val="24"/>
          <w:lang w:bidi="ar"/>
        </w:rPr>
        <w:t xml:space="preserve"> </w:t>
      </w:r>
      <w:r>
        <w:rPr>
          <w:rFonts w:hint="eastAsia" w:ascii="宋体" w:hAnsi="宋体" w:cs="宋体"/>
          <w:color w:val="000000"/>
          <w:kern w:val="0"/>
          <w:sz w:val="24"/>
          <w:szCs w:val="24"/>
          <w:lang w:bidi="ar"/>
        </w:rPr>
        <w:t>双向认证协议，在认证信息中加入随机数和时间戳，利用椭圆曲线密码算法（</w:t>
      </w:r>
      <w:r>
        <w:rPr>
          <w:rFonts w:ascii="Times New Roman" w:hAnsi="Times New Roman"/>
          <w:color w:val="000000"/>
          <w:kern w:val="0"/>
          <w:sz w:val="24"/>
          <w:szCs w:val="24"/>
          <w:lang w:bidi="ar"/>
        </w:rPr>
        <w:t>Elliptic</w:t>
      </w:r>
      <w:r>
        <w:rPr>
          <w:color w:val="000000"/>
          <w:kern w:val="0"/>
          <w:sz w:val="24"/>
          <w:szCs w:val="24"/>
          <w:lang w:bidi="ar"/>
        </w:rPr>
        <w:t xml:space="preserve"> </w:t>
      </w:r>
      <w:r>
        <w:rPr>
          <w:rFonts w:ascii="Times New Roman" w:hAnsi="Times New Roman"/>
          <w:color w:val="000000"/>
          <w:kern w:val="0"/>
          <w:sz w:val="24"/>
          <w:szCs w:val="24"/>
          <w:lang w:bidi="ar"/>
        </w:rPr>
        <w:t>curve</w:t>
      </w:r>
      <w:r>
        <w:rPr>
          <w:color w:val="000000"/>
          <w:kern w:val="0"/>
          <w:sz w:val="24"/>
          <w:szCs w:val="24"/>
          <w:lang w:bidi="ar"/>
        </w:rPr>
        <w:t xml:space="preserve"> </w:t>
      </w:r>
      <w:r>
        <w:rPr>
          <w:rFonts w:ascii="Times New Roman" w:hAnsi="Times New Roman"/>
          <w:color w:val="000000"/>
          <w:kern w:val="0"/>
          <w:sz w:val="24"/>
          <w:szCs w:val="24"/>
          <w:lang w:bidi="ar"/>
        </w:rPr>
        <w:t>cryptography</w:t>
      </w:r>
      <w:r>
        <w:rPr>
          <w:color w:val="000000"/>
          <w:kern w:val="0"/>
          <w:sz w:val="24"/>
          <w:szCs w:val="24"/>
          <w:lang w:bidi="ar"/>
        </w:rPr>
        <w:t xml:space="preserve">, </w:t>
      </w:r>
      <w:r>
        <w:rPr>
          <w:rFonts w:ascii="Times New Roman" w:hAnsi="Times New Roman"/>
          <w:color w:val="000000"/>
          <w:kern w:val="0"/>
          <w:sz w:val="24"/>
          <w:szCs w:val="24"/>
          <w:lang w:bidi="ar"/>
        </w:rPr>
        <w:t>ECC</w:t>
      </w:r>
      <w:r>
        <w:rPr>
          <w:rFonts w:hint="eastAsia" w:ascii="宋体" w:hAnsi="宋体" w:cs="宋体"/>
          <w:color w:val="000000"/>
          <w:kern w:val="0"/>
          <w:sz w:val="24"/>
          <w:szCs w:val="24"/>
          <w:lang w:bidi="ar"/>
        </w:rPr>
        <w:t>）对认证过程中的敏感信息进行加密，保证认证信息的机密性。</w:t>
      </w:r>
      <w:r>
        <w:rPr>
          <w:rFonts w:hint="eastAsia" w:ascii="Times New Roman" w:hAnsi="Times New Roman" w:cs="宋体"/>
          <w:color w:val="000000"/>
          <w:kern w:val="0"/>
          <w:sz w:val="24"/>
          <w:szCs w:val="24"/>
          <w:lang w:bidi="ar"/>
        </w:rPr>
        <w:t>2018</w:t>
      </w:r>
      <w:r>
        <w:rPr>
          <w:rFonts w:hint="eastAsia" w:ascii="宋体" w:hAnsi="宋体" w:cs="宋体"/>
          <w:color w:val="000000"/>
          <w:kern w:val="0"/>
          <w:sz w:val="24"/>
          <w:szCs w:val="24"/>
          <w:lang w:bidi="ar"/>
        </w:rPr>
        <w:t>年，史冰清</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7</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设计实现了能够在物联网网关上使用的混沌-</w:t>
      </w:r>
      <w:r>
        <w:rPr>
          <w:rFonts w:ascii="Times New Roman" w:hAnsi="Times New Roman"/>
          <w:color w:val="000000"/>
          <w:kern w:val="0"/>
          <w:sz w:val="24"/>
          <w:szCs w:val="24"/>
          <w:lang w:bidi="ar"/>
        </w:rPr>
        <w:t>AES</w:t>
      </w:r>
      <w:r>
        <w:rPr>
          <w:rFonts w:hint="eastAsia" w:ascii="宋体" w:hAnsi="宋体" w:cs="宋体"/>
          <w:color w:val="000000"/>
          <w:kern w:val="0"/>
          <w:sz w:val="24"/>
          <w:szCs w:val="24"/>
          <w:lang w:bidi="ar"/>
        </w:rPr>
        <w:t>加密算法，该算法密匙混沌化、密钥空间更大、实现了“一块一</w:t>
      </w:r>
      <w:r>
        <w:rPr>
          <w:rFonts w:hint="eastAsia" w:ascii="宋体" w:hAnsi="宋体" w:cs="宋体"/>
          <w:color w:val="000000"/>
          <w:kern w:val="0"/>
          <w:sz w:val="24"/>
          <w:szCs w:val="24"/>
          <w:lang w:val="en-US" w:eastAsia="zh-CN" w:bidi="ar"/>
        </w:rPr>
        <w:t>密</w:t>
      </w:r>
      <w:r>
        <w:rPr>
          <w:rFonts w:hint="eastAsia" w:ascii="宋体" w:hAnsi="宋体" w:cs="宋体"/>
          <w:color w:val="000000"/>
          <w:kern w:val="0"/>
          <w:sz w:val="24"/>
          <w:szCs w:val="24"/>
          <w:lang w:bidi="ar"/>
        </w:rPr>
        <w:t>”，并且没有增加密钥管理的负担</w:t>
      </w:r>
      <w:r>
        <w:rPr>
          <w:rFonts w:hint="eastAsia" w:ascii="宋体" w:hAnsi="宋体" w:cs="宋体"/>
          <w:color w:val="000000"/>
          <w:kern w:val="0"/>
          <w:sz w:val="24"/>
          <w:szCs w:val="24"/>
          <w:vertAlign w:val="baseline"/>
          <w:lang w:eastAsia="zh-CN" w:bidi="ar"/>
        </w:rPr>
        <w:t>。</w:t>
      </w:r>
      <w:r>
        <w:rPr>
          <w:rFonts w:hint="eastAsia" w:ascii="宋体" w:hAnsi="宋体" w:cs="宋体"/>
          <w:color w:val="000000"/>
          <w:kern w:val="0"/>
          <w:sz w:val="24"/>
          <w:szCs w:val="24"/>
          <w:lang w:bidi="ar"/>
        </w:rPr>
        <w:t>同年，王斌</w:t>
      </w:r>
      <w:r>
        <w:rPr>
          <w:rFonts w:hint="eastAsia" w:ascii="宋体" w:hAnsi="宋体" w:cs="宋体"/>
          <w:color w:val="000000"/>
          <w:kern w:val="0"/>
          <w:sz w:val="24"/>
          <w:szCs w:val="24"/>
          <w:vertAlign w:val="superscript"/>
          <w:lang w:bidi="ar"/>
        </w:rPr>
        <w:t>[</w:t>
      </w:r>
      <w:r>
        <w:rPr>
          <w:rFonts w:hint="eastAsia" w:ascii="Times New Roman" w:hAnsi="Times New Roman" w:cs="宋体"/>
          <w:color w:val="000000"/>
          <w:kern w:val="0"/>
          <w:sz w:val="24"/>
          <w:szCs w:val="24"/>
          <w:vertAlign w:val="superscript"/>
          <w:lang w:bidi="ar"/>
        </w:rPr>
        <w:t>8</w:t>
      </w:r>
      <w:r>
        <w:rPr>
          <w:rFonts w:hint="eastAsia" w:ascii="宋体" w:hAnsi="宋体" w:cs="宋体"/>
          <w:color w:val="000000"/>
          <w:kern w:val="0"/>
          <w:sz w:val="24"/>
          <w:szCs w:val="24"/>
          <w:vertAlign w:val="superscript"/>
          <w:lang w:bidi="ar"/>
        </w:rPr>
        <w:t>]</w:t>
      </w:r>
      <w:r>
        <w:rPr>
          <w:rFonts w:hint="eastAsia" w:ascii="宋体" w:hAnsi="宋体" w:cs="宋体"/>
          <w:color w:val="000000"/>
          <w:kern w:val="0"/>
          <w:sz w:val="24"/>
          <w:szCs w:val="24"/>
          <w:lang w:bidi="ar"/>
        </w:rPr>
        <w:t>在针对物联网不同的层次结构，针对性地设计了应用于不同层次结构的安全防护策略</w:t>
      </w:r>
      <w:r>
        <w:rPr>
          <w:rFonts w:hint="eastAsia" w:ascii="宋体" w:hAnsi="宋体" w:cs="宋体"/>
          <w:color w:val="000000"/>
          <w:kern w:val="0"/>
          <w:sz w:val="24"/>
          <w:szCs w:val="24"/>
          <w:vertAlign w:val="baseline"/>
          <w:lang w:eastAsia="zh-CN" w:bidi="ar"/>
        </w:rPr>
        <w:t>。</w:t>
      </w:r>
    </w:p>
    <w:p>
      <w:pPr>
        <w:pStyle w:val="4"/>
        <w:spacing w:before="312" w:beforeLines="100" w:after="0" w:line="360" w:lineRule="auto"/>
        <w:rPr>
          <w:rFonts w:ascii="Times New Roman"/>
          <w:b w:val="0"/>
          <w:sz w:val="30"/>
        </w:rPr>
      </w:pPr>
      <w:bookmarkStart w:id="19" w:name="_Toc10944"/>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主要研究内容</w:t>
      </w:r>
      <w:bookmarkEnd w:id="19"/>
    </w:p>
    <w:p>
      <w:pPr>
        <w:spacing w:line="400" w:lineRule="exact"/>
        <w:ind w:firstLine="480" w:firstLineChars="200"/>
        <w:rPr>
          <w:rFonts w:hint="eastAsia" w:ascii="宋体" w:hAnsi="宋体" w:cs="宋体"/>
          <w:sz w:val="24"/>
          <w:szCs w:val="24"/>
          <w:lang w:val="en-US" w:eastAsia="zh-CN"/>
        </w:rPr>
      </w:pPr>
      <w:r>
        <w:rPr>
          <w:rFonts w:hint="eastAsia" w:ascii="宋体" w:hAnsi="宋体" w:cs="宋体"/>
          <w:sz w:val="24"/>
          <w:szCs w:val="24"/>
        </w:rPr>
        <w:t>本文针对当前物联网系统感知层设备多数使用对称密钥协议来构建网络安全基础设施的实际场景，考虑到密钥维护工作繁多，运维人员经常接触通信密钥，容易引起密钥泄漏和内部特权人员攻击的情况。以及感知层设备计算、存储和通信资源有限，攻击者容易发起资源耗尽型的</w:t>
      </w:r>
      <w:r>
        <w:rPr>
          <w:rFonts w:ascii="Times New Roman" w:hAnsi="Times New Roman"/>
          <w:sz w:val="24"/>
          <w:szCs w:val="24"/>
        </w:rPr>
        <w:t>DDos</w:t>
      </w:r>
      <w:r>
        <w:rPr>
          <w:rFonts w:hint="eastAsia" w:ascii="宋体" w:hAnsi="宋体" w:cs="宋体"/>
          <w:sz w:val="24"/>
          <w:szCs w:val="24"/>
        </w:rPr>
        <w:t>攻击的情况。使用</w:t>
      </w:r>
      <w:r>
        <w:rPr>
          <w:rFonts w:ascii="Times New Roman" w:hAnsi="Times New Roman"/>
          <w:sz w:val="24"/>
          <w:szCs w:val="24"/>
        </w:rPr>
        <w:t>EC</w:t>
      </w:r>
      <w:r>
        <w:rPr>
          <w:rFonts w:hint="eastAsia"/>
          <w:sz w:val="24"/>
          <w:szCs w:val="24"/>
          <w:lang w:val="en-US" w:eastAsia="zh-CN"/>
        </w:rPr>
        <w:t>C</w:t>
      </w:r>
      <w:r>
        <w:rPr>
          <w:rFonts w:hint="eastAsia" w:ascii="宋体" w:hAnsi="宋体" w:cs="宋体"/>
          <w:sz w:val="24"/>
          <w:szCs w:val="24"/>
        </w:rPr>
        <w:t>加密算法设计了一种系统云认证服务器（</w:t>
      </w:r>
      <w:r>
        <w:rPr>
          <w:rFonts w:ascii="Times New Roman" w:hAnsi="Times New Roman"/>
          <w:sz w:val="24"/>
          <w:szCs w:val="24"/>
        </w:rPr>
        <w:t>Cloud</w:t>
      </w:r>
      <w:r>
        <w:rPr>
          <w:sz w:val="24"/>
          <w:szCs w:val="24"/>
        </w:rPr>
        <w:t xml:space="preserve"> </w:t>
      </w:r>
      <w:r>
        <w:rPr>
          <w:rFonts w:ascii="Times New Roman" w:hAnsi="Times New Roman"/>
          <w:sz w:val="24"/>
          <w:szCs w:val="24"/>
        </w:rPr>
        <w:t>Authentication</w:t>
      </w:r>
      <w:r>
        <w:rPr>
          <w:sz w:val="24"/>
          <w:szCs w:val="24"/>
        </w:rPr>
        <w:t xml:space="preserve"> </w:t>
      </w:r>
      <w:r>
        <w:rPr>
          <w:rFonts w:ascii="Times New Roman" w:hAnsi="Times New Roman"/>
          <w:sz w:val="24"/>
          <w:szCs w:val="24"/>
        </w:rPr>
        <w:t>Server</w:t>
      </w:r>
      <w:r>
        <w:rPr>
          <w:sz w:val="24"/>
          <w:szCs w:val="24"/>
        </w:rPr>
        <w:t xml:space="preserve"> </w:t>
      </w:r>
      <w:r>
        <w:rPr>
          <w:rFonts w:ascii="Times New Roman" w:hAnsi="Times New Roman"/>
          <w:sz w:val="24"/>
          <w:szCs w:val="24"/>
        </w:rPr>
        <w:t>CAS</w:t>
      </w:r>
      <w:r>
        <w:rPr>
          <w:rFonts w:hint="eastAsia" w:ascii="宋体" w:hAnsi="宋体" w:cs="宋体"/>
          <w:sz w:val="24"/>
          <w:szCs w:val="24"/>
        </w:rPr>
        <w:t>）与物联网网关设备之间的双向认证、密钥协商的解决方案。</w:t>
      </w:r>
      <w:r>
        <w:rPr>
          <w:rFonts w:hint="eastAsia" w:ascii="宋体" w:hAnsi="宋体" w:cs="宋体"/>
          <w:sz w:val="24"/>
          <w:szCs w:val="24"/>
          <w:lang w:val="en-US" w:eastAsia="zh-CN"/>
        </w:rPr>
        <w:t>本课题主要研究内容有以下几点：</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rPr>
        <w:t>物联网网关与服务器之间密钥协商</w:t>
      </w:r>
      <w:r>
        <w:rPr>
          <w:rFonts w:hint="eastAsia"/>
          <w:sz w:val="24"/>
          <w:szCs w:val="24"/>
          <w:lang w:eastAsia="zh-CN"/>
        </w:rPr>
        <w:t>，</w:t>
      </w:r>
      <w:r>
        <w:rPr>
          <w:rFonts w:hint="eastAsia"/>
          <w:sz w:val="24"/>
          <w:szCs w:val="24"/>
          <w:lang w:val="en-US" w:eastAsia="zh-CN"/>
        </w:rPr>
        <w:t>双方在不暴露私钥的情况下计算出相同的加密密钥。</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数据加密，通信双方认证通过后，发送的数据都是通过加密的密文。</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数字签名与验签，通信双方发送数据时进行数字签名，接收数据时进行验签，确保消息没有被修改。</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密钥管理，协商出的加密密钥可以人为进行更新，而不是一成不变。</w:t>
      </w:r>
    </w:p>
    <w:p>
      <w:pPr>
        <w:pStyle w:val="4"/>
        <w:spacing w:before="312" w:beforeLines="100" w:after="0" w:line="360" w:lineRule="auto"/>
        <w:rPr>
          <w:rFonts w:ascii="Times New Roman"/>
          <w:b w:val="0"/>
          <w:sz w:val="30"/>
        </w:rPr>
      </w:pPr>
      <w:bookmarkStart w:id="20" w:name="_Toc31868"/>
      <w:r>
        <w:rPr>
          <w:rFonts w:hint="eastAsia" w:ascii="Times New Roman" w:hAnsi="Times New Roman"/>
          <w:b w:val="0"/>
          <w:sz w:val="30"/>
        </w:rPr>
        <w:t>1</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研究意义</w:t>
      </w:r>
      <w:bookmarkEnd w:id="2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ind w:firstLine="0"/>
        <w:jc w:val="center"/>
        <w:rPr>
          <w:sz w:val="24"/>
        </w:rPr>
      </w:pPr>
      <w:r>
        <w:rPr>
          <w:sz w:val="24"/>
        </w:rPr>
        <w:drawing>
          <wp:inline distT="0" distB="0" distL="114300" distR="114300">
            <wp:extent cx="3039110" cy="3482975"/>
            <wp:effectExtent l="0" t="0" r="8890"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5"/>
                    <a:stretch>
                      <a:fillRect/>
                    </a:stretch>
                  </pic:blipFill>
                  <pic:spPr>
                    <a:xfrm>
                      <a:off x="0" y="0"/>
                      <a:ext cx="3039110" cy="348297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1</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感知层结构图</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在一般的物联网系统中，通常使用</w:t>
      </w:r>
      <w:r>
        <w:rPr>
          <w:rFonts w:ascii="Times New Roman" w:hAnsi="Times New Roman"/>
          <w:sz w:val="24"/>
          <w:szCs w:val="24"/>
        </w:rPr>
        <w:t>AES</w:t>
      </w:r>
      <w:r>
        <w:rPr>
          <w:rFonts w:hint="eastAsia" w:ascii="宋体" w:hAnsi="宋体" w:cs="宋体"/>
          <w:sz w:val="24"/>
          <w:szCs w:val="24"/>
        </w:rPr>
        <w:t>,</w:t>
      </w:r>
      <w:r>
        <w:rPr>
          <w:rFonts w:ascii="Times New Roman" w:hAnsi="Times New Roman"/>
          <w:sz w:val="24"/>
          <w:szCs w:val="24"/>
        </w:rPr>
        <w:t>DES</w:t>
      </w:r>
      <w:r>
        <w:rPr>
          <w:rFonts w:hint="eastAsia" w:ascii="宋体" w:hAnsi="宋体" w:cs="宋体"/>
          <w:sz w:val="24"/>
          <w:szCs w:val="24"/>
        </w:rPr>
        <w:t>等对称加密算法，但是对称加密算法又存在着密钥泄露的风险，一旦攻击者通过非法手段获取了密钥，后果不堪设想。而嵌入式设备又有着受限的资源，严苛的工作环境等特点，使用</w:t>
      </w:r>
      <w:r>
        <w:rPr>
          <w:rFonts w:hint="eastAsia" w:ascii="Times New Roman" w:hAnsi="Times New Roman" w:cs="宋体"/>
          <w:sz w:val="24"/>
          <w:szCs w:val="24"/>
        </w:rPr>
        <w:t>RSA</w:t>
      </w:r>
      <w:r>
        <w:rPr>
          <w:rFonts w:hint="eastAsia" w:ascii="宋体" w:hAnsi="宋体" w:cs="宋体"/>
          <w:sz w:val="24"/>
          <w:szCs w:val="24"/>
        </w:rPr>
        <w:t>等非对称加密算法的话，大大影响传感器的工作效率。因此，迫切的需要一种适用于嵌入式设备的轻量级认证和加密协议，在保障安全性的基础上，尽量降低带宽、内存等资源的占用，提高密钥协商和加密解密的效率，这对于物联网安全的发展有着深远的意义。</w:t>
      </w: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firstLine="480" w:firstLineChars="200"/>
        <w:rPr>
          <w:rFonts w:ascii="宋体" w:hAnsi="宋体" w:cs="宋体"/>
          <w:sz w:val="24"/>
          <w:szCs w:val="24"/>
        </w:rPr>
      </w:pPr>
    </w:p>
    <w:p>
      <w:pPr>
        <w:pStyle w:val="2"/>
        <w:spacing w:line="400" w:lineRule="exact"/>
        <w:ind w:left="0" w:leftChars="0" w:firstLine="0" w:firstLineChars="0"/>
        <w:rPr>
          <w:rFonts w:ascii="宋体" w:hAnsi="宋体" w:cs="宋体"/>
          <w:sz w:val="24"/>
          <w:szCs w:val="24"/>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21" w:name="_Toc16991"/>
      <w:r>
        <w:rPr>
          <w:rFonts w:hint="eastAsia" w:ascii="黑体"/>
          <w:b/>
          <w:sz w:val="32"/>
        </w:rPr>
        <w:t>相关理论和技术</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本章介绍了课题研究用到的信息加密相关理论，详细描述了数字签名、椭圆曲线、AES加密算法的原理及相关步骤。</w:t>
      </w:r>
    </w:p>
    <w:p>
      <w:pPr>
        <w:pStyle w:val="4"/>
        <w:spacing w:before="312" w:beforeLines="100" w:after="0" w:line="360" w:lineRule="auto"/>
        <w:rPr>
          <w:rFonts w:ascii="Times New Roman"/>
          <w:b w:val="0"/>
          <w:sz w:val="30"/>
        </w:rPr>
      </w:pPr>
      <w:bookmarkStart w:id="22" w:name="_Toc28067"/>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对称和非对称加密</w:t>
      </w:r>
      <w:bookmarkEnd w:id="22"/>
    </w:p>
    <w:p>
      <w:pPr>
        <w:spacing w:line="400" w:lineRule="exact"/>
        <w:ind w:firstLine="480" w:firstLineChars="200"/>
        <w:rPr>
          <w:sz w:val="24"/>
          <w:szCs w:val="24"/>
        </w:rPr>
      </w:pPr>
      <w:r>
        <w:rPr>
          <w:rFonts w:hint="eastAsia"/>
          <w:sz w:val="24"/>
          <w:szCs w:val="24"/>
        </w:rPr>
        <w:t>人们的信息在网络中传输，很容易被不法分子拦截并篡改，轻则造成人们隐私数据的泄露，重则造成人民个人财产的损失。而对网络信息进行加密则是保证机密信息和数据泄露的主要手段，以下为密码学中的一些基本概念。</w:t>
      </w:r>
    </w:p>
    <w:p>
      <w:pPr>
        <w:pStyle w:val="2"/>
        <w:numPr>
          <w:ilvl w:val="0"/>
          <w:numId w:val="3"/>
        </w:numPr>
        <w:spacing w:line="400" w:lineRule="exact"/>
        <w:ind w:firstLine="480" w:firstLineChars="200"/>
        <w:rPr>
          <w:sz w:val="24"/>
          <w:szCs w:val="24"/>
        </w:rPr>
      </w:pPr>
      <w:r>
        <w:rPr>
          <w:rFonts w:hint="eastAsia"/>
          <w:sz w:val="24"/>
          <w:szCs w:val="24"/>
        </w:rPr>
        <w:t>加密：将数据按照一定的规则进行变换的过程</w:t>
      </w:r>
    </w:p>
    <w:p>
      <w:pPr>
        <w:pStyle w:val="2"/>
        <w:numPr>
          <w:ilvl w:val="0"/>
          <w:numId w:val="3"/>
        </w:numPr>
        <w:spacing w:line="400" w:lineRule="exact"/>
        <w:ind w:firstLine="480" w:firstLineChars="200"/>
        <w:rPr>
          <w:sz w:val="24"/>
          <w:szCs w:val="24"/>
        </w:rPr>
      </w:pPr>
      <w:r>
        <w:rPr>
          <w:rFonts w:hint="eastAsia"/>
          <w:sz w:val="24"/>
          <w:szCs w:val="24"/>
        </w:rPr>
        <w:t>解密：将加密后的数据，按照规则转换成原数据的过程</w:t>
      </w:r>
    </w:p>
    <w:p>
      <w:pPr>
        <w:pStyle w:val="2"/>
        <w:numPr>
          <w:ilvl w:val="0"/>
          <w:numId w:val="3"/>
        </w:numPr>
        <w:spacing w:line="400" w:lineRule="exact"/>
        <w:ind w:firstLine="480" w:firstLineChars="200"/>
        <w:rPr>
          <w:sz w:val="24"/>
          <w:szCs w:val="24"/>
        </w:rPr>
      </w:pPr>
      <w:r>
        <w:rPr>
          <w:rFonts w:hint="eastAsia"/>
          <w:sz w:val="24"/>
          <w:szCs w:val="24"/>
        </w:rPr>
        <w:t>明文：加密之前的数据，能够被轻易读取</w:t>
      </w:r>
    </w:p>
    <w:p>
      <w:pPr>
        <w:pStyle w:val="2"/>
        <w:numPr>
          <w:ilvl w:val="0"/>
          <w:numId w:val="3"/>
        </w:numPr>
        <w:spacing w:line="400" w:lineRule="exact"/>
        <w:ind w:firstLine="480" w:firstLineChars="200"/>
        <w:rPr>
          <w:sz w:val="24"/>
          <w:szCs w:val="24"/>
        </w:rPr>
      </w:pPr>
      <w:r>
        <w:rPr>
          <w:rFonts w:hint="eastAsia"/>
          <w:sz w:val="24"/>
          <w:szCs w:val="24"/>
        </w:rPr>
        <w:t>密文：加密之后的数据，隐藏原文本的信息</w:t>
      </w:r>
    </w:p>
    <w:p>
      <w:pPr>
        <w:pStyle w:val="2"/>
        <w:numPr>
          <w:ilvl w:val="0"/>
          <w:numId w:val="3"/>
        </w:numPr>
        <w:spacing w:line="400" w:lineRule="exact"/>
        <w:ind w:firstLine="480" w:firstLineChars="200"/>
        <w:rPr>
          <w:sz w:val="24"/>
          <w:szCs w:val="24"/>
        </w:rPr>
      </w:pPr>
      <w:r>
        <w:rPr>
          <w:rFonts w:hint="eastAsia" w:cs="Times New Roman"/>
          <w:kern w:val="2"/>
          <w:sz w:val="24"/>
          <w:szCs w:val="24"/>
          <w:lang w:val="en-US" w:eastAsia="zh-CN" w:bidi="ar-SA"/>
        </w:rPr>
        <w:t>密钥</w:t>
      </w:r>
      <w:r>
        <w:rPr>
          <w:rFonts w:hint="eastAsia" w:ascii="Times New Roman" w:hAnsi="Times New Roman" w:eastAsia="宋体" w:cs="Times New Roman"/>
          <w:kern w:val="2"/>
          <w:sz w:val="24"/>
          <w:szCs w:val="24"/>
          <w:lang w:val="en-US" w:eastAsia="zh-CN" w:bidi="ar-SA"/>
        </w:rPr>
        <w:t>：控制加密和解密过程的参数</w:t>
      </w:r>
    </w:p>
    <w:p>
      <w:pPr>
        <w:pStyle w:val="2"/>
        <w:spacing w:line="400" w:lineRule="exact"/>
        <w:ind w:firstLine="0"/>
        <w:rPr>
          <w:sz w:val="24"/>
        </w:rPr>
      </w:pPr>
    </w:p>
    <w:p>
      <w:pPr>
        <w:pStyle w:val="2"/>
        <w:ind w:firstLine="0"/>
        <w:jc w:val="center"/>
        <w:rPr>
          <w:rStyle w:val="27"/>
        </w:rPr>
      </w:pPr>
      <w:r>
        <w:rPr>
          <w:rStyle w:val="27"/>
        </w:rPr>
        <w:object>
          <v:shape id="_x0000_i1025" o:spt="75" type="#_x0000_t75" style="height:87.1pt;width:415.05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w:t>
      </w:r>
      <w:r>
        <w:rPr>
          <w:rFonts w:hint="eastAsia" w:ascii="黑体" w:hAnsi="黑体" w:eastAsia="黑体" w:cs="黑体"/>
          <w:kern w:val="2"/>
          <w:sz w:val="22"/>
          <w:szCs w:val="22"/>
          <w:lang w:val="en-US" w:eastAsia="zh-CN" w:bidi="ar-SA"/>
        </w:rPr>
        <w:fldChar w:fldCharType="begin"/>
      </w:r>
      <w:r>
        <w:rPr>
          <w:rFonts w:hint="eastAsia" w:ascii="黑体" w:hAnsi="黑体" w:eastAsia="黑体" w:cs="黑体"/>
          <w:kern w:val="2"/>
          <w:sz w:val="22"/>
          <w:szCs w:val="22"/>
          <w:lang w:val="en-US" w:eastAsia="zh-CN" w:bidi="ar-SA"/>
        </w:rPr>
        <w:instrText xml:space="preserve"> SEQ 图 \* ARABIC </w:instrText>
      </w:r>
      <w:r>
        <w:rPr>
          <w:rFonts w:hint="eastAsia" w:ascii="黑体" w:hAnsi="黑体" w:eastAsia="黑体" w:cs="黑体"/>
          <w:kern w:val="2"/>
          <w:sz w:val="22"/>
          <w:szCs w:val="22"/>
          <w:lang w:val="en-US" w:eastAsia="zh-CN" w:bidi="ar-SA"/>
        </w:rPr>
        <w:fldChar w:fldCharType="separate"/>
      </w:r>
      <w:r>
        <w:rPr>
          <w:rFonts w:hint="eastAsia" w:ascii="黑体" w:hAnsi="黑体" w:eastAsia="黑体" w:cs="黑体"/>
          <w:kern w:val="2"/>
          <w:sz w:val="22"/>
          <w:szCs w:val="22"/>
          <w:lang w:val="en-US" w:eastAsia="zh-CN" w:bidi="ar-SA"/>
        </w:rPr>
        <w:t>2</w:t>
      </w:r>
      <w:r>
        <w:rPr>
          <w:rFonts w:hint="eastAsia" w:ascii="黑体" w:hAnsi="黑体" w:eastAsia="黑体" w:cs="黑体"/>
          <w:kern w:val="2"/>
          <w:sz w:val="22"/>
          <w:szCs w:val="22"/>
          <w:lang w:val="en-US" w:eastAsia="zh-CN" w:bidi="ar-SA"/>
        </w:rPr>
        <w:fldChar w:fldCharType="end"/>
      </w:r>
      <w:r>
        <w:rPr>
          <w:rFonts w:hint="eastAsia" w:ascii="黑体" w:hAnsi="黑体" w:eastAsia="黑体" w:cs="黑体"/>
          <w:kern w:val="2"/>
          <w:sz w:val="22"/>
          <w:szCs w:val="22"/>
          <w:lang w:val="en-US" w:eastAsia="zh-CN" w:bidi="ar-SA"/>
        </w:rPr>
        <w:t>-1 数据加密解密过程</w:t>
      </w:r>
    </w:p>
    <w:p>
      <w:pPr>
        <w:pStyle w:val="5"/>
        <w:spacing w:before="312" w:beforeLines="100" w:after="0" w:line="360" w:lineRule="auto"/>
        <w:jc w:val="both"/>
        <w:rPr>
          <w:b w:val="0"/>
        </w:rPr>
      </w:pPr>
      <w:bookmarkStart w:id="23" w:name="_Toc10877"/>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对称加密</w:t>
      </w:r>
      <w:bookmarkEnd w:id="23"/>
    </w:p>
    <w:p>
      <w:pPr>
        <w:spacing w:line="400" w:lineRule="exact"/>
        <w:ind w:firstLine="480" w:firstLineChars="200"/>
        <w:rPr>
          <w:rFonts w:hint="eastAsia"/>
          <w:sz w:val="24"/>
          <w:szCs w:val="24"/>
        </w:rPr>
      </w:pPr>
    </w:p>
    <w:p>
      <w:pPr>
        <w:spacing w:line="400" w:lineRule="exact"/>
        <w:ind w:firstLine="480" w:firstLineChars="200"/>
        <w:rPr>
          <w:sz w:val="24"/>
          <w:szCs w:val="24"/>
        </w:rPr>
      </w:pPr>
      <w:r>
        <w:rPr>
          <w:rFonts w:hint="eastAsia"/>
          <w:sz w:val="24"/>
          <w:szCs w:val="24"/>
          <w:lang w:val="en-US" w:eastAsia="zh-CN"/>
        </w:rPr>
        <w:t>对称加密的核心原理是对数据</w:t>
      </w:r>
      <w:r>
        <w:rPr>
          <w:rFonts w:hint="eastAsia"/>
          <w:sz w:val="24"/>
          <w:szCs w:val="24"/>
        </w:rPr>
        <w:t>进行加密和解密</w:t>
      </w:r>
      <w:r>
        <w:rPr>
          <w:rFonts w:hint="eastAsia"/>
          <w:sz w:val="24"/>
          <w:szCs w:val="24"/>
          <w:lang w:val="en-US" w:eastAsia="zh-CN"/>
        </w:rPr>
        <w:t>时密钥是一致的</w:t>
      </w:r>
      <w:r>
        <w:rPr>
          <w:rFonts w:hint="eastAsia"/>
          <w:sz w:val="24"/>
          <w:szCs w:val="24"/>
          <w:lang w:eastAsia="zh-CN"/>
        </w:rPr>
        <w:t>，</w:t>
      </w:r>
      <w:r>
        <w:rPr>
          <w:rFonts w:hint="eastAsia"/>
          <w:sz w:val="24"/>
          <w:szCs w:val="24"/>
        </w:rPr>
        <w:t>特点是加密解密的速度</w:t>
      </w:r>
      <w:r>
        <w:rPr>
          <w:rFonts w:hint="eastAsia"/>
          <w:sz w:val="24"/>
          <w:szCs w:val="24"/>
          <w:lang w:val="en-US" w:eastAsia="zh-CN"/>
        </w:rPr>
        <w:t>非常</w:t>
      </w:r>
      <w:r>
        <w:rPr>
          <w:rFonts w:hint="eastAsia"/>
          <w:sz w:val="24"/>
          <w:szCs w:val="24"/>
        </w:rPr>
        <w:t>快，实施起来较为简单的同时也能有较好的安全性。对称加密的过程如下图所示：</w:t>
      </w:r>
    </w:p>
    <w:p>
      <w:pPr>
        <w:pStyle w:val="2"/>
        <w:spacing w:line="400" w:lineRule="exact"/>
        <w:ind w:firstLine="0"/>
        <w:rPr>
          <w:sz w:val="24"/>
          <w:szCs w:val="24"/>
        </w:rPr>
      </w:pPr>
    </w:p>
    <w:p>
      <w:pPr>
        <w:pStyle w:val="2"/>
        <w:ind w:firstLine="0"/>
        <w:jc w:val="center"/>
        <w:rPr>
          <w:sz w:val="24"/>
        </w:rPr>
      </w:pPr>
      <w:r>
        <w:rPr>
          <w:rStyle w:val="27"/>
        </w:rPr>
        <w:object>
          <v:shape id="_x0000_i1026" o:spt="75" type="#_x0000_t75" style="height:277.85pt;width:414.7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2-2 对称加密模型</w:t>
      </w:r>
    </w:p>
    <w:p>
      <w:pPr>
        <w:pStyle w:val="2"/>
        <w:spacing w:line="400" w:lineRule="exact"/>
        <w:ind w:firstLine="480" w:firstLineChars="200"/>
        <w:rPr>
          <w:sz w:val="24"/>
          <w:szCs w:val="24"/>
        </w:rPr>
      </w:pPr>
      <w:r>
        <w:rPr>
          <w:rFonts w:hint="eastAsia"/>
          <w:sz w:val="24"/>
          <w:szCs w:val="24"/>
          <w:lang w:val="en-US" w:eastAsia="zh-CN"/>
        </w:rPr>
        <w:t>要想保证对称加密</w:t>
      </w:r>
      <w:r>
        <w:rPr>
          <w:rFonts w:hint="eastAsia"/>
          <w:sz w:val="24"/>
          <w:szCs w:val="24"/>
        </w:rPr>
        <w:t>算法</w:t>
      </w:r>
      <w:r>
        <w:rPr>
          <w:rFonts w:hint="eastAsia"/>
          <w:sz w:val="24"/>
          <w:szCs w:val="24"/>
          <w:lang w:val="en-US" w:eastAsia="zh-CN"/>
        </w:rPr>
        <w:t>保障的</w:t>
      </w:r>
      <w:r>
        <w:rPr>
          <w:rFonts w:hint="eastAsia"/>
          <w:sz w:val="24"/>
          <w:szCs w:val="24"/>
        </w:rPr>
        <w:t>安全性</w:t>
      </w:r>
      <w:r>
        <w:rPr>
          <w:rFonts w:hint="eastAsia"/>
          <w:sz w:val="24"/>
          <w:szCs w:val="24"/>
          <w:lang w:eastAsia="zh-CN"/>
        </w:rPr>
        <w:t>，</w:t>
      </w:r>
      <w:r>
        <w:rPr>
          <w:rFonts w:hint="eastAsia"/>
          <w:sz w:val="24"/>
          <w:szCs w:val="24"/>
          <w:lang w:val="en-US" w:eastAsia="zh-CN"/>
        </w:rPr>
        <w:t>必须考虑如何保证</w:t>
      </w:r>
      <w:r>
        <w:rPr>
          <w:rFonts w:hint="eastAsia"/>
          <w:sz w:val="24"/>
          <w:szCs w:val="24"/>
        </w:rPr>
        <w:t>密钥的安全，</w:t>
      </w:r>
      <w:r>
        <w:rPr>
          <w:rFonts w:hint="eastAsia"/>
          <w:sz w:val="24"/>
          <w:szCs w:val="24"/>
          <w:lang w:val="en-US" w:eastAsia="zh-CN"/>
        </w:rPr>
        <w:t>通信的</w:t>
      </w:r>
      <w:r>
        <w:rPr>
          <w:rFonts w:hint="eastAsia"/>
          <w:sz w:val="24"/>
          <w:szCs w:val="24"/>
        </w:rPr>
        <w:t>双方都不能将密钥泄露出去，否则会面临密码被破解的危险。而在物联网的环境中，网关节点等距离服务器都比较远，</w:t>
      </w:r>
      <w:r>
        <w:rPr>
          <w:rFonts w:hint="eastAsia"/>
          <w:sz w:val="24"/>
          <w:szCs w:val="24"/>
          <w:lang w:val="en-US" w:eastAsia="zh-CN"/>
        </w:rPr>
        <w:t>所以</w:t>
      </w:r>
      <w:r>
        <w:rPr>
          <w:rFonts w:hint="eastAsia"/>
          <w:sz w:val="24"/>
          <w:szCs w:val="24"/>
        </w:rPr>
        <w:t>密钥在网络中传送是不可避免的，而且很容易在密钥传送过程中</w:t>
      </w:r>
      <w:r>
        <w:rPr>
          <w:rFonts w:hint="eastAsia"/>
          <w:sz w:val="24"/>
          <w:szCs w:val="24"/>
          <w:lang w:val="en-US" w:eastAsia="zh-CN"/>
        </w:rPr>
        <w:t>被拦截并篡改</w:t>
      </w:r>
      <w:r>
        <w:rPr>
          <w:rFonts w:hint="eastAsia"/>
          <w:sz w:val="24"/>
          <w:szCs w:val="24"/>
        </w:rPr>
        <w:t>。</w:t>
      </w:r>
    </w:p>
    <w:p>
      <w:pPr>
        <w:pStyle w:val="5"/>
        <w:spacing w:before="312" w:beforeLines="100" w:after="0" w:line="360" w:lineRule="auto"/>
        <w:jc w:val="both"/>
        <w:rPr>
          <w:rFonts w:hAnsi="宋体" w:cs="宋体"/>
          <w:b w:val="0"/>
          <w:szCs w:val="24"/>
        </w:rPr>
      </w:pPr>
      <w:bookmarkStart w:id="24" w:name="_Toc22449"/>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hAnsi="宋体" w:cs="宋体"/>
          <w:b w:val="0"/>
          <w:szCs w:val="24"/>
        </w:rPr>
        <w:t xml:space="preserve"> </w:t>
      </w:r>
      <w:r>
        <w:rPr>
          <w:rFonts w:hint="eastAsia" w:hAnsi="宋体" w:cs="宋体"/>
          <w:b w:val="0"/>
        </w:rPr>
        <w:t>非对称加密</w:t>
      </w:r>
      <w:bookmarkEnd w:id="24"/>
    </w:p>
    <w:p>
      <w:pPr>
        <w:spacing w:line="400" w:lineRule="exact"/>
        <w:ind w:firstLine="480" w:firstLineChars="200"/>
        <w:rPr>
          <w:rFonts w:hint="eastAsia" w:ascii="宋体" w:hAnsi="宋体" w:cs="宋体"/>
          <w:sz w:val="24"/>
          <w:szCs w:val="24"/>
        </w:rPr>
      </w:pPr>
      <w:r>
        <w:rPr>
          <w:rFonts w:hint="eastAsia" w:ascii="宋体" w:hAnsi="宋体" w:cs="宋体"/>
          <w:sz w:val="24"/>
          <w:szCs w:val="24"/>
        </w:rPr>
        <w:t>非对称加密算法最早产生于上世纪七十年代</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，与对称加密不同的是，非对称加密需要公钥和私钥来进行加密和解密，</w:t>
      </w:r>
      <w:r>
        <w:rPr>
          <w:rFonts w:hint="eastAsia" w:ascii="宋体" w:hAnsi="宋体" w:cs="宋体"/>
          <w:sz w:val="24"/>
          <w:szCs w:val="24"/>
          <w:lang w:val="en-US" w:eastAsia="zh-CN"/>
        </w:rPr>
        <w:t>公钥和私钥总是成对出现，只有持有相应的私钥才能对公钥加密的数据进行解密</w:t>
      </w:r>
      <w:r>
        <w:rPr>
          <w:rFonts w:hint="eastAsia" w:ascii="宋体" w:hAnsi="宋体" w:cs="宋体"/>
          <w:sz w:val="24"/>
          <w:szCs w:val="24"/>
        </w:rPr>
        <w:t>。</w:t>
      </w:r>
      <w:r>
        <w:rPr>
          <w:rFonts w:hint="eastAsia" w:ascii="宋体" w:hAnsi="宋体" w:cs="宋体"/>
          <w:sz w:val="24"/>
          <w:szCs w:val="24"/>
          <w:lang w:val="en-US" w:eastAsia="zh-CN"/>
        </w:rPr>
        <w:t>其中</w:t>
      </w:r>
      <w:r>
        <w:rPr>
          <w:rFonts w:hint="eastAsia" w:ascii="宋体" w:hAnsi="宋体" w:cs="宋体"/>
          <w:sz w:val="24"/>
          <w:szCs w:val="24"/>
        </w:rPr>
        <w:t>公钥可以</w:t>
      </w:r>
      <w:r>
        <w:rPr>
          <w:rFonts w:hint="eastAsia" w:ascii="宋体" w:hAnsi="宋体" w:cs="宋体"/>
          <w:sz w:val="24"/>
          <w:szCs w:val="24"/>
          <w:lang w:val="en-US" w:eastAsia="zh-CN"/>
        </w:rPr>
        <w:t>发布到</w:t>
      </w:r>
      <w:r>
        <w:rPr>
          <w:rFonts w:hint="eastAsia" w:ascii="宋体" w:hAnsi="宋体" w:cs="宋体"/>
          <w:sz w:val="24"/>
          <w:szCs w:val="24"/>
        </w:rPr>
        <w:t>网络上，任何人都可以获得公钥，不存在密钥泄露的问题。</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1</w:t>
      </w:r>
      <w:r>
        <w:rPr>
          <w:rFonts w:hint="eastAsia" w:ascii="宋体" w:hAnsi="宋体" w:cs="宋体"/>
          <w:sz w:val="24"/>
          <w:szCs w:val="24"/>
        </w:rPr>
        <w:t xml:space="preserve">. </w:t>
      </w:r>
      <w:r>
        <w:rPr>
          <w:rFonts w:hint="eastAsia" w:ascii="Times New Roman" w:hAnsi="Times New Roman" w:cs="宋体"/>
          <w:sz w:val="24"/>
          <w:szCs w:val="24"/>
        </w:rPr>
        <w:t>RSA</w:t>
      </w:r>
      <w:r>
        <w:rPr>
          <w:rFonts w:hint="eastAsia" w:ascii="宋体" w:hAnsi="宋体" w:cs="宋体"/>
          <w:sz w:val="24"/>
          <w:szCs w:val="24"/>
        </w:rPr>
        <w:t>算法</w:t>
      </w:r>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RSA</w:t>
      </w:r>
      <w:r>
        <w:rPr>
          <w:rFonts w:hint="eastAsia" w:ascii="宋体" w:hAnsi="宋体" w:cs="宋体"/>
          <w:sz w:val="24"/>
          <w:szCs w:val="24"/>
        </w:rPr>
        <w:t xml:space="preserve">密码体制是由 </w:t>
      </w:r>
      <w:r>
        <w:rPr>
          <w:rFonts w:hint="eastAsia" w:ascii="Times New Roman" w:hAnsi="Times New Roman" w:cs="宋体"/>
          <w:sz w:val="24"/>
          <w:szCs w:val="24"/>
        </w:rPr>
        <w:t>Rivest</w:t>
      </w:r>
      <w:r>
        <w:rPr>
          <w:rFonts w:hint="eastAsia" w:ascii="宋体" w:hAnsi="宋体" w:cs="宋体"/>
          <w:sz w:val="24"/>
          <w:szCs w:val="24"/>
        </w:rPr>
        <w:t>、</w:t>
      </w:r>
      <w:r>
        <w:rPr>
          <w:rFonts w:hint="eastAsia" w:ascii="Times New Roman" w:hAnsi="Times New Roman" w:cs="宋体"/>
          <w:sz w:val="24"/>
          <w:szCs w:val="24"/>
        </w:rPr>
        <w:t>Shamir</w:t>
      </w:r>
      <w:r>
        <w:rPr>
          <w:rFonts w:hint="eastAsia" w:ascii="宋体" w:hAnsi="宋体" w:cs="宋体"/>
          <w:sz w:val="24"/>
          <w:szCs w:val="24"/>
        </w:rPr>
        <w:t xml:space="preserve"> 和 </w:t>
      </w:r>
      <w:r>
        <w:rPr>
          <w:rFonts w:hint="eastAsia" w:ascii="Times New Roman" w:hAnsi="Times New Roman" w:cs="宋体"/>
          <w:sz w:val="24"/>
          <w:szCs w:val="24"/>
        </w:rPr>
        <w:t>Adleman</w:t>
      </w:r>
      <w:r>
        <w:rPr>
          <w:rFonts w:hint="eastAsia" w:ascii="宋体" w:hAnsi="宋体" w:cs="宋体"/>
          <w:sz w:val="24"/>
          <w:szCs w:val="24"/>
        </w:rPr>
        <w:t xml:space="preserve"> 在 </w:t>
      </w:r>
      <w:r>
        <w:rPr>
          <w:rFonts w:hint="eastAsia" w:ascii="Times New Roman" w:hAnsi="Times New Roman" w:cs="宋体"/>
          <w:sz w:val="24"/>
          <w:szCs w:val="24"/>
        </w:rPr>
        <w:t>1977</w:t>
      </w:r>
      <w:r>
        <w:rPr>
          <w:rFonts w:hint="eastAsia" w:ascii="宋体" w:hAnsi="宋体" w:cs="宋体"/>
          <w:sz w:val="24"/>
          <w:szCs w:val="24"/>
        </w:rPr>
        <w:t xml:space="preserve"> 年联合提出的</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Times New Roman" w:hAnsi="Times New Roman" w:cs="宋体"/>
          <w:sz w:val="24"/>
          <w:szCs w:val="24"/>
        </w:rPr>
        <w:t>RSA</w:t>
      </w:r>
      <w:r>
        <w:rPr>
          <w:rFonts w:hint="eastAsia" w:ascii="宋体" w:hAnsi="宋体" w:cs="宋体"/>
          <w:sz w:val="24"/>
          <w:szCs w:val="24"/>
        </w:rPr>
        <w:t xml:space="preserve"> 算法的原理是基于一个数论事实：将两个大素数相乘很容易，但是想要对其乘积进行因式分解却极其困难，因此可以将乘积公开作为公钥</w:t>
      </w:r>
      <w:r>
        <w:rPr>
          <w:rFonts w:hint="eastAsia" w:ascii="宋体" w:hAnsi="宋体" w:cs="宋体"/>
          <w:sz w:val="24"/>
          <w:szCs w:val="24"/>
          <w:vertAlign w:val="superscript"/>
          <w:lang w:val="en-US" w:eastAsia="zh-CN"/>
        </w:rPr>
        <w:t>[12]</w:t>
      </w:r>
      <w:r>
        <w:rPr>
          <w:rFonts w:hint="eastAsia" w:ascii="宋体" w:hAnsi="宋体" w:cs="宋体"/>
          <w:sz w:val="24"/>
          <w:szCs w:val="24"/>
        </w:rPr>
        <w:t>。</w:t>
      </w:r>
    </w:p>
    <w:p>
      <w:pPr>
        <w:pStyle w:val="2"/>
        <w:numPr>
          <w:ilvl w:val="0"/>
          <w:numId w:val="4"/>
        </w:numPr>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w:t>
      </w:r>
    </w:p>
    <w:p>
      <w:pPr>
        <w:pStyle w:val="2"/>
        <w:spacing w:line="400" w:lineRule="exact"/>
        <w:ind w:firstLine="480" w:firstLineChars="200"/>
        <w:rPr>
          <w:rFonts w:ascii="宋体" w:hAnsi="宋体" w:cs="宋体"/>
          <w:sz w:val="24"/>
          <w:szCs w:val="24"/>
        </w:rPr>
      </w:pPr>
      <w:r>
        <w:rPr>
          <w:rFonts w:hint="eastAsia" w:ascii="Times New Roman" w:hAnsi="Times New Roman" w:cs="宋体"/>
          <w:sz w:val="24"/>
          <w:szCs w:val="24"/>
        </w:rPr>
        <w:t>ECC</w:t>
      </w:r>
      <w:r>
        <w:rPr>
          <w:rFonts w:hint="eastAsia" w:ascii="宋体" w:hAnsi="宋体" w:cs="宋体"/>
          <w:sz w:val="24"/>
          <w:szCs w:val="24"/>
        </w:rPr>
        <w:t>算法是在</w:t>
      </w:r>
      <w:r>
        <w:rPr>
          <w:rFonts w:hint="eastAsia" w:ascii="Times New Roman" w:hAnsi="Times New Roman" w:cs="宋体"/>
          <w:sz w:val="24"/>
          <w:szCs w:val="24"/>
        </w:rPr>
        <w:t>1985</w:t>
      </w:r>
      <w:r>
        <w:rPr>
          <w:rFonts w:hint="eastAsia" w:ascii="宋体" w:hAnsi="宋体" w:cs="宋体"/>
          <w:sz w:val="24"/>
          <w:szCs w:val="24"/>
        </w:rPr>
        <w:t>年由</w:t>
      </w:r>
      <w:r>
        <w:rPr>
          <w:rFonts w:hint="eastAsia" w:ascii="Times New Roman" w:hAnsi="Times New Roman" w:cs="宋体"/>
          <w:sz w:val="24"/>
          <w:szCs w:val="24"/>
        </w:rPr>
        <w:t>Neal</w:t>
      </w:r>
      <w:r>
        <w:rPr>
          <w:rFonts w:hint="eastAsia" w:ascii="宋体" w:hAnsi="宋体" w:cs="宋体"/>
          <w:sz w:val="24"/>
          <w:szCs w:val="24"/>
        </w:rPr>
        <w:t xml:space="preserve"> </w:t>
      </w:r>
      <w:r>
        <w:rPr>
          <w:rFonts w:hint="eastAsia" w:ascii="Times New Roman" w:hAnsi="Times New Roman" w:cs="宋体"/>
          <w:sz w:val="24"/>
          <w:szCs w:val="24"/>
        </w:rPr>
        <w:t>Koblitz</w:t>
      </w:r>
      <w:r>
        <w:rPr>
          <w:rFonts w:hint="eastAsia" w:ascii="宋体" w:hAnsi="宋体" w:cs="宋体"/>
          <w:sz w:val="24"/>
          <w:szCs w:val="24"/>
        </w:rPr>
        <w:t>和</w:t>
      </w:r>
      <w:r>
        <w:rPr>
          <w:rFonts w:hint="eastAsia" w:ascii="Times New Roman" w:hAnsi="Times New Roman" w:cs="宋体"/>
          <w:sz w:val="24"/>
          <w:szCs w:val="24"/>
        </w:rPr>
        <w:t>Victor</w:t>
      </w:r>
      <w:r>
        <w:rPr>
          <w:rFonts w:hint="eastAsia" w:ascii="宋体" w:hAnsi="宋体" w:cs="宋体"/>
          <w:sz w:val="24"/>
          <w:szCs w:val="24"/>
        </w:rPr>
        <w:t xml:space="preserve"> </w:t>
      </w:r>
      <w:r>
        <w:rPr>
          <w:rFonts w:hint="eastAsia" w:ascii="Times New Roman" w:hAnsi="Times New Roman" w:cs="宋体"/>
          <w:sz w:val="24"/>
          <w:szCs w:val="24"/>
        </w:rPr>
        <w:t>Miller</w:t>
      </w:r>
      <w:r>
        <w:rPr>
          <w:rFonts w:hint="eastAsia" w:ascii="宋体" w:hAnsi="宋体" w:cs="宋体"/>
          <w:sz w:val="24"/>
          <w:szCs w:val="24"/>
        </w:rPr>
        <w:t>分别独立提出的</w:t>
      </w:r>
      <w:r>
        <w:rPr>
          <w:rFonts w:hint="eastAsia" w:ascii="宋体" w:hAnsi="宋体" w:cs="宋体"/>
          <w:sz w:val="24"/>
          <w:szCs w:val="24"/>
          <w:vertAlign w:val="superscript"/>
          <w:lang w:val="en-US" w:eastAsia="zh-CN"/>
        </w:rPr>
        <w:t>[13]</w:t>
      </w:r>
      <w:r>
        <w:rPr>
          <w:rFonts w:hint="eastAsia" w:ascii="宋体" w:hAnsi="宋体" w:cs="宋体"/>
          <w:sz w:val="24"/>
          <w:szCs w:val="24"/>
        </w:rPr>
        <w:t>。</w:t>
      </w:r>
    </w:p>
    <w:p>
      <w:pPr>
        <w:widowControl/>
        <w:spacing w:line="400" w:lineRule="exact"/>
        <w:jc w:val="left"/>
        <w:rPr>
          <w:rFonts w:ascii="宋体" w:hAnsi="宋体" w:cs="宋体"/>
          <w:sz w:val="24"/>
          <w:szCs w:val="24"/>
        </w:rPr>
      </w:pPr>
      <w:r>
        <w:rPr>
          <w:rFonts w:hint="eastAsia" w:ascii="宋体" w:hAnsi="宋体" w:cs="宋体"/>
          <w:sz w:val="24"/>
          <w:szCs w:val="24"/>
        </w:rPr>
        <w:t>相比于</w:t>
      </w:r>
      <w:r>
        <w:rPr>
          <w:rFonts w:hint="eastAsia" w:ascii="Times New Roman" w:hAnsi="Times New Roman" w:cs="宋体"/>
          <w:sz w:val="24"/>
          <w:szCs w:val="24"/>
        </w:rPr>
        <w:t>RSA</w:t>
      </w:r>
      <w:r>
        <w:rPr>
          <w:rFonts w:hint="eastAsia" w:ascii="宋体" w:hAnsi="宋体" w:cs="宋体"/>
          <w:sz w:val="24"/>
          <w:szCs w:val="24"/>
        </w:rPr>
        <w:t>算法，</w:t>
      </w:r>
      <w:r>
        <w:rPr>
          <w:rFonts w:hint="eastAsia" w:ascii="Times New Roman" w:hAnsi="Times New Roman" w:cs="宋体"/>
          <w:sz w:val="24"/>
          <w:szCs w:val="24"/>
        </w:rPr>
        <w:t>ECC</w:t>
      </w:r>
      <w:r>
        <w:rPr>
          <w:rFonts w:hint="eastAsia" w:ascii="宋体" w:hAnsi="宋体" w:cs="宋体"/>
          <w:sz w:val="24"/>
          <w:szCs w:val="24"/>
        </w:rPr>
        <w:t>可以做到在同等的安全强度下，具有更小的密钥长度。</w:t>
      </w:r>
      <w:r>
        <w:rPr>
          <w:rFonts w:hint="eastAsia" w:ascii="Times New Roman" w:hAnsi="Times New Roman" w:cs="宋体"/>
          <w:sz w:val="24"/>
          <w:szCs w:val="24"/>
        </w:rPr>
        <w:t>ECC</w:t>
      </w:r>
      <w:r>
        <w:rPr>
          <w:rFonts w:hint="eastAsia" w:ascii="宋体" w:hAnsi="宋体" w:cs="宋体"/>
          <w:sz w:val="24"/>
          <w:szCs w:val="24"/>
        </w:rPr>
        <w:t>算法的原理是定义椭圆曲线上的</w:t>
      </w:r>
      <w:bookmarkStart w:id="25" w:name="OLE_LINK14"/>
      <w:r>
        <w:rPr>
          <w:rFonts w:hint="eastAsia" w:ascii="宋体" w:hAnsi="宋体" w:cs="宋体"/>
          <w:sz w:val="24"/>
          <w:szCs w:val="24"/>
          <w:lang w:val="en-US" w:eastAsia="zh-CN"/>
        </w:rPr>
        <w:t>标量乘</w:t>
      </w:r>
      <w:bookmarkEnd w:id="25"/>
      <w:r>
        <w:rPr>
          <w:rFonts w:hint="eastAsia" w:ascii="宋体" w:hAnsi="宋体" w:cs="宋体"/>
          <w:sz w:val="24"/>
          <w:szCs w:val="24"/>
        </w:rPr>
        <w:t>运算，然后利用</w:t>
      </w:r>
      <w:r>
        <w:rPr>
          <w:rFonts w:hint="eastAsia" w:ascii="宋体" w:hAnsi="宋体" w:cs="宋体"/>
          <w:color w:val="000000"/>
          <w:kern w:val="0"/>
          <w:sz w:val="24"/>
          <w:szCs w:val="24"/>
          <w:lang w:bidi="ar"/>
        </w:rPr>
        <w:t>离散对数难题</w:t>
      </w:r>
      <w:r>
        <w:rPr>
          <w:rFonts w:hint="eastAsia" w:ascii="宋体" w:hAnsi="宋体" w:cs="宋体"/>
          <w:sz w:val="24"/>
          <w:szCs w:val="24"/>
        </w:rPr>
        <w:t>，将</w:t>
      </w:r>
      <w:r>
        <w:rPr>
          <w:rFonts w:hint="eastAsia" w:ascii="宋体" w:hAnsi="宋体" w:cs="宋体"/>
          <w:sz w:val="24"/>
          <w:szCs w:val="24"/>
          <w:lang w:val="en-US" w:eastAsia="zh-CN"/>
        </w:rPr>
        <w:t>标量乘</w:t>
      </w:r>
      <w:r>
        <w:rPr>
          <w:rFonts w:hint="eastAsia" w:ascii="宋体" w:hAnsi="宋体" w:cs="宋体"/>
          <w:sz w:val="24"/>
          <w:szCs w:val="24"/>
        </w:rPr>
        <w:t>运算的结果作为公钥。本文将在</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3</w:t>
      </w:r>
      <w:r>
        <w:rPr>
          <w:rFonts w:hint="eastAsia" w:ascii="宋体" w:hAnsi="宋体" w:cs="宋体"/>
          <w:sz w:val="24"/>
          <w:szCs w:val="24"/>
        </w:rPr>
        <w:t>小节详细介绍</w:t>
      </w:r>
      <w:r>
        <w:rPr>
          <w:rFonts w:hint="eastAsia" w:ascii="Times New Roman" w:hAnsi="Times New Roman" w:cs="宋体"/>
          <w:sz w:val="24"/>
          <w:szCs w:val="24"/>
        </w:rPr>
        <w:t>ECC</w:t>
      </w:r>
      <w:r>
        <w:rPr>
          <w:rFonts w:hint="eastAsia" w:ascii="宋体" w:hAnsi="宋体" w:cs="宋体"/>
          <w:sz w:val="24"/>
          <w:szCs w:val="24"/>
        </w:rPr>
        <w:t>算法。</w:t>
      </w:r>
    </w:p>
    <w:p>
      <w:pPr>
        <w:pStyle w:val="4"/>
        <w:spacing w:before="312" w:beforeLines="100" w:after="0" w:line="360" w:lineRule="auto"/>
        <w:rPr>
          <w:rFonts w:ascii="Times New Roman"/>
          <w:b w:val="0"/>
          <w:sz w:val="30"/>
        </w:rPr>
      </w:pPr>
      <w:bookmarkStart w:id="26" w:name="_Toc1468"/>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数字签名技术</w:t>
      </w:r>
      <w:bookmarkEnd w:id="26"/>
    </w:p>
    <w:p>
      <w:pPr>
        <w:pStyle w:val="2"/>
        <w:spacing w:line="400" w:lineRule="exact"/>
        <w:ind w:firstLine="480" w:firstLineChars="200"/>
        <w:rPr>
          <w:rFonts w:hint="default" w:ascii="宋体" w:hAnsi="宋体" w:eastAsia="宋体" w:cs="宋体"/>
          <w:sz w:val="24"/>
          <w:szCs w:val="24"/>
          <w:lang w:val="en-US" w:eastAsia="zh-CN"/>
        </w:rPr>
      </w:pPr>
      <w:r>
        <w:rPr>
          <w:rFonts w:hint="eastAsia" w:ascii="宋体" w:hAnsi="宋体" w:cs="宋体"/>
          <w:sz w:val="24"/>
          <w:szCs w:val="24"/>
        </w:rPr>
        <w:t>在信息安全领域，数字签名是公钥加密体制的重要应用，就像在实际世界上用手写的签名和印章一样，通过在原始数据上附加一些</w:t>
      </w:r>
      <w:r>
        <w:rPr>
          <w:rFonts w:hint="eastAsia" w:ascii="宋体" w:hAnsi="宋体" w:cs="宋体"/>
          <w:sz w:val="24"/>
          <w:szCs w:val="24"/>
          <w:lang w:val="en-US" w:eastAsia="zh-CN"/>
        </w:rPr>
        <w:t>签名</w:t>
      </w:r>
      <w:r>
        <w:rPr>
          <w:rFonts w:hint="eastAsia" w:ascii="宋体" w:hAnsi="宋体" w:cs="宋体"/>
          <w:sz w:val="24"/>
          <w:szCs w:val="24"/>
        </w:rPr>
        <w:t>数据,或是对原始数据</w:t>
      </w:r>
      <w:r>
        <w:rPr>
          <w:rFonts w:hint="eastAsia" w:ascii="宋体" w:hAnsi="宋体" w:cs="宋体"/>
          <w:sz w:val="24"/>
          <w:szCs w:val="24"/>
          <w:lang w:val="en-US" w:eastAsia="zh-CN"/>
        </w:rPr>
        <w:t>进行编码作为数字签名</w:t>
      </w:r>
      <w:r>
        <w:rPr>
          <w:rFonts w:hint="eastAsia" w:ascii="宋体" w:hAnsi="宋体" w:cs="宋体"/>
          <w:sz w:val="24"/>
          <w:szCs w:val="24"/>
        </w:rPr>
        <w:t>。</w:t>
      </w:r>
      <w:r>
        <w:rPr>
          <w:rFonts w:hint="eastAsia" w:ascii="宋体" w:hAnsi="宋体" w:cs="宋体"/>
          <w:sz w:val="24"/>
          <w:szCs w:val="24"/>
          <w:lang w:val="en-US" w:eastAsia="zh-CN"/>
        </w:rPr>
        <w:t>使用数字签名可以确保数据在网络中传输的过程中被伪造或修改。</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宋体" w:hAnsi="宋体" w:cs="宋体"/>
          <w:sz w:val="24"/>
          <w:szCs w:val="24"/>
          <w:lang w:val="en-US" w:eastAsia="zh-CN"/>
        </w:rPr>
        <w:t>数字签名技术</w:t>
      </w:r>
      <w:r>
        <w:rPr>
          <w:rFonts w:hint="eastAsia" w:ascii="宋体" w:hAnsi="宋体" w:cs="宋体"/>
          <w:sz w:val="24"/>
          <w:szCs w:val="24"/>
        </w:rPr>
        <w:t>能够验证</w:t>
      </w:r>
      <w:r>
        <w:rPr>
          <w:rFonts w:hint="eastAsia" w:ascii="Times New Roman" w:hAnsi="Times New Roman" w:eastAsia="宋体" w:cs="Times New Roman"/>
          <w:kern w:val="2"/>
          <w:sz w:val="24"/>
          <w:szCs w:val="24"/>
          <w:lang w:val="en-US" w:eastAsia="zh-CN" w:bidi="ar-SA"/>
        </w:rPr>
        <w:t>信息的完整性</w:t>
      </w:r>
      <w:r>
        <w:rPr>
          <w:rFonts w:hint="eastAsia" w:ascii="Times New Roman" w:hAnsi="Times New Roman" w:cs="Times New Roman"/>
          <w:kern w:val="2"/>
          <w:sz w:val="24"/>
          <w:szCs w:val="24"/>
          <w:lang w:val="en-US" w:eastAsia="zh-CN" w:bidi="ar-SA"/>
        </w:rPr>
        <w:t>，其流程如下：</w:t>
      </w:r>
    </w:p>
    <w:p>
      <w:pPr>
        <w:pStyle w:val="2"/>
        <w:rPr>
          <w:sz w:val="24"/>
        </w:rPr>
      </w:pPr>
      <w:r>
        <w:rPr>
          <w:sz w:val="24"/>
        </w:rPr>
        <w:object>
          <v:shape id="_x0000_i1027" o:spt="75" type="#_x0000_t75" style="height:178.25pt;width:415.25pt;" o:ole="t" filled="f" o:preferrelative="t" stroked="f" coordsize="21600,21600">
            <v:path/>
            <v:fill on="f" focussize="0,0"/>
            <v:stroke on="f"/>
            <v:imagedata r:id="rId21" o:title=""/>
            <o:lock v:ext="edit" aspectratio="f"/>
            <w10:wrap type="none"/>
            <w10:anchorlock/>
          </v:shape>
          <o:OLEObject Type="Embed" ProgID="Visio.Drawing.15" ShapeID="_x0000_i1027" DrawAspect="Content" ObjectID="_1468075727" r:id="rId20">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2-3 数字签名流程</w:t>
      </w:r>
    </w:p>
    <w:p>
      <w:pPr>
        <w:spacing w:line="400" w:lineRule="exact"/>
        <w:ind w:firstLine="480" w:firstLineChars="200"/>
        <w:rPr>
          <w:sz w:val="24"/>
        </w:rPr>
      </w:pPr>
      <w:r>
        <w:rPr>
          <w:rFonts w:hint="eastAsia" w:ascii="宋体" w:hAnsi="宋体" w:cs="宋体"/>
          <w:sz w:val="24"/>
          <w:szCs w:val="24"/>
        </w:rPr>
        <w:t>常见的数字签名算法有</w:t>
      </w:r>
      <w:r>
        <w:rPr>
          <w:rFonts w:hint="eastAsia" w:ascii="Times New Roman" w:hAnsi="Times New Roman" w:cs="宋体"/>
          <w:sz w:val="24"/>
          <w:szCs w:val="24"/>
        </w:rPr>
        <w:t>RSA</w:t>
      </w:r>
      <w:r>
        <w:rPr>
          <w:rFonts w:hint="eastAsia" w:ascii="宋体" w:hAnsi="宋体" w:cs="宋体"/>
          <w:sz w:val="24"/>
          <w:szCs w:val="24"/>
        </w:rPr>
        <w:t>、</w:t>
      </w:r>
      <w:r>
        <w:rPr>
          <w:rFonts w:hint="eastAsia" w:ascii="Times New Roman" w:hAnsi="Times New Roman" w:cs="宋体"/>
          <w:sz w:val="24"/>
          <w:szCs w:val="24"/>
        </w:rPr>
        <w:t>DSA</w:t>
      </w:r>
      <w:r>
        <w:rPr>
          <w:rFonts w:hint="eastAsia" w:ascii="宋体" w:hAnsi="宋体" w:cs="宋体"/>
          <w:sz w:val="24"/>
          <w:szCs w:val="24"/>
        </w:rPr>
        <w:t>等</w:t>
      </w:r>
      <w:r>
        <w:rPr>
          <w:rFonts w:hint="eastAsia" w:ascii="宋体" w:hAnsi="宋体" w:cs="宋体"/>
          <w:sz w:val="24"/>
          <w:szCs w:val="24"/>
          <w:vertAlign w:val="superscript"/>
          <w:lang w:val="en-US" w:eastAsia="zh-CN"/>
        </w:rPr>
        <w:t>[14]</w:t>
      </w:r>
      <w:r>
        <w:rPr>
          <w:rFonts w:hint="eastAsia" w:ascii="宋体" w:hAnsi="宋体" w:cs="宋体"/>
          <w:sz w:val="24"/>
          <w:szCs w:val="24"/>
        </w:rPr>
        <w:t>，本</w:t>
      </w:r>
      <w:r>
        <w:rPr>
          <w:rFonts w:hint="eastAsia" w:ascii="宋体" w:hAnsi="宋体" w:cs="宋体"/>
          <w:sz w:val="24"/>
          <w:szCs w:val="24"/>
          <w:lang w:val="en-US" w:eastAsia="zh-CN"/>
        </w:rPr>
        <w:t>课题</w:t>
      </w:r>
      <w:r>
        <w:rPr>
          <w:rFonts w:hint="eastAsia" w:ascii="宋体" w:hAnsi="宋体" w:cs="宋体"/>
          <w:sz w:val="24"/>
          <w:szCs w:val="24"/>
        </w:rPr>
        <w:t>的基于椭圆曲线的数字签名算法是在</w:t>
      </w:r>
      <w:r>
        <w:rPr>
          <w:rFonts w:hint="eastAsia" w:ascii="Times New Roman" w:hAnsi="Times New Roman" w:cs="宋体"/>
          <w:sz w:val="24"/>
          <w:szCs w:val="24"/>
        </w:rPr>
        <w:t>DSA</w:t>
      </w:r>
      <w:r>
        <w:rPr>
          <w:rFonts w:hint="eastAsia" w:ascii="宋体" w:hAnsi="宋体" w:cs="宋体"/>
          <w:sz w:val="24"/>
          <w:szCs w:val="24"/>
        </w:rPr>
        <w:t>的基础上，利用椭圆曲线的离散对数难题，提高了安全性和计算效率。</w:t>
      </w:r>
    </w:p>
    <w:p>
      <w:pPr>
        <w:pStyle w:val="4"/>
        <w:spacing w:before="312" w:beforeLines="100" w:after="0" w:line="360" w:lineRule="auto"/>
        <w:rPr>
          <w:rFonts w:hint="default" w:ascii="Times New Roman" w:eastAsia="黑体"/>
          <w:b w:val="0"/>
          <w:sz w:val="30"/>
          <w:lang w:val="en-US" w:eastAsia="zh-CN"/>
        </w:rPr>
      </w:pPr>
      <w:bookmarkStart w:id="27" w:name="_Toc30680"/>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椭圆曲线</w:t>
      </w:r>
      <w:r>
        <w:rPr>
          <w:rFonts w:hint="eastAsia" w:ascii="Times New Roman"/>
          <w:b w:val="0"/>
          <w:sz w:val="30"/>
          <w:lang w:val="en-US" w:eastAsia="zh-CN"/>
        </w:rPr>
        <w:t>ECC</w:t>
      </w:r>
      <w:bookmarkEnd w:id="27"/>
    </w:p>
    <w:p>
      <w:pPr>
        <w:pStyle w:val="5"/>
        <w:spacing w:before="312" w:beforeLines="100" w:after="0" w:line="360" w:lineRule="auto"/>
        <w:jc w:val="both"/>
        <w:rPr>
          <w:b w:val="0"/>
        </w:rPr>
      </w:pPr>
      <w:bookmarkStart w:id="28" w:name="_Toc5431"/>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概述</w:t>
      </w:r>
      <w:bookmarkEnd w:id="28"/>
    </w:p>
    <w:p>
      <w:pPr>
        <w:spacing w:line="400" w:lineRule="exact"/>
        <w:rPr>
          <w:rFonts w:hint="eastAsia" w:ascii="宋体" w:hAnsi="宋体" w:eastAsia="宋体" w:cs="宋体"/>
          <w:sz w:val="24"/>
          <w:szCs w:val="24"/>
          <w:lang w:val="en-US" w:eastAsia="zh-CN"/>
        </w:rPr>
      </w:pPr>
      <w:r>
        <w:rPr>
          <w:rFonts w:hint="eastAsia" w:ascii="宋体" w:hAnsi="宋体" w:cs="宋体"/>
          <w:sz w:val="24"/>
          <w:szCs w:val="24"/>
        </w:rPr>
        <w:t>本文研究的椭圆曲线是指满足式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的方程</w:t>
      </w:r>
    </w:p>
    <w:p>
      <w:pPr>
        <w:pStyle w:val="2"/>
        <w:rPr>
          <w:rFonts w:hint="eastAsia"/>
        </w:rPr>
      </w:pP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29" w:name="OLE_LINK13" w:colFirst="0" w:colLast="1"/>
            <w:r>
              <w:rPr>
                <w:rFonts w:hint="eastAsia" w:ascii="宋体" w:hAnsi="宋体" w:eastAsia="宋体" w:cs="宋体"/>
                <w:position w:val="-10"/>
                <w:sz w:val="24"/>
                <w:szCs w:val="24"/>
                <w:lang w:eastAsia="zh-CN"/>
              </w:rPr>
              <w:object>
                <v:shape id="_x0000_i1028"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8" r:id="rId22">
                  <o:LockedField>false</o:LockedField>
                </o:OLEObject>
              </w:object>
            </w:r>
            <w:r>
              <w:rPr>
                <w:rFonts w:hint="eastAsia" w:ascii="宋体" w:hAnsi="宋体" w:eastAsia="宋体" w:cs="宋体"/>
                <w:position w:val="-14"/>
                <w:sz w:val="24"/>
                <w:szCs w:val="24"/>
                <w:lang w:eastAsia="zh-CN"/>
              </w:rPr>
              <w:object>
                <v:shape id="_x0000_i1029" o:spt="75" type="#_x0000_t75" style="height:20pt;width:189pt;" o:ole="t" filled="f" o:preferrelative="t" stroked="f" coordsize="21600,21600">
                  <v:path/>
                  <v:fill on="f" focussize="0,0"/>
                  <v:stroke on="f"/>
                  <v:imagedata r:id="rId25" o:title=""/>
                  <o:lock v:ext="edit" aspectratio="t"/>
                  <w10:wrap type="none"/>
                  <w10:anchorlock/>
                </v:shape>
                <o:OLEObject Type="Embed" ProgID="Equation.DSMT4" ShapeID="_x0000_i1029" DrawAspect="Content" ObjectID="_1468075729" r:id="rId24">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w:t>
            </w:r>
            <w:r>
              <w:rPr>
                <w:rFonts w:hint="eastAsia" w:ascii="Times New Roman" w:hAnsi="Times New Roman" w:cs="宋体"/>
                <w:sz w:val="24"/>
                <w:szCs w:val="24"/>
              </w:rPr>
              <w:t>1</w:t>
            </w:r>
            <w:r>
              <w:rPr>
                <w:rFonts w:hint="eastAsia" w:ascii="宋体" w:hAnsi="宋体" w:cs="宋体"/>
                <w:sz w:val="24"/>
                <w:szCs w:val="24"/>
              </w:rPr>
              <w:t>）</w:t>
            </w:r>
          </w:p>
        </w:tc>
      </w:tr>
      <w:bookmarkEnd w:id="29"/>
    </w:tbl>
    <w:p>
      <w:pPr>
        <w:pStyle w:val="2"/>
        <w:spacing w:line="400" w:lineRule="exact"/>
        <w:ind w:firstLine="480" w:firstLineChars="200"/>
        <w:rPr>
          <w:rFonts w:hint="eastAsia"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中</w:t>
      </w:r>
      <w:r>
        <w:rPr>
          <w:rFonts w:hint="eastAsia" w:ascii="Times New Roman" w:hAnsi="Times New Roman" w:cs="宋体"/>
          <w:sz w:val="24"/>
          <w:szCs w:val="24"/>
        </w:rPr>
        <w:t>p</w:t>
      </w:r>
      <w:r>
        <w:rPr>
          <w:rFonts w:hint="eastAsia" w:ascii="宋体" w:hAnsi="宋体" w:cs="宋体"/>
          <w:sz w:val="24"/>
          <w:szCs w:val="24"/>
        </w:rPr>
        <w:t>是一个较大的素数，且</w:t>
      </w:r>
      <w:r>
        <w:rPr>
          <w:rFonts w:hint="eastAsia" w:ascii="Times New Roman" w:hAnsi="Times New Roman" w:cs="宋体"/>
          <w:sz w:val="24"/>
          <w:szCs w:val="24"/>
        </w:rPr>
        <w:t>p</w:t>
      </w:r>
      <w:r>
        <w:rPr>
          <w:rFonts w:hint="eastAsia" w:ascii="宋体" w:hAnsi="宋体" w:cs="宋体"/>
          <w:sz w:val="24"/>
          <w:szCs w:val="24"/>
        </w:rPr>
        <w:t>值越大安全性越高，计算量也就越大。</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xml:space="preserve">∈ </w:t>
      </w:r>
      <w:r>
        <w:rPr>
          <w:rFonts w:hint="eastAsia" w:ascii="Times New Roman" w:hAnsi="Times New Roman" w:cs="宋体"/>
          <w:sz w:val="24"/>
          <w:szCs w:val="24"/>
        </w:rPr>
        <w:t>Ep</w:t>
      </w:r>
      <w:r>
        <w:rPr>
          <w:rFonts w:hint="eastAsia" w:ascii="宋体" w:hAnsi="宋体" w:cs="宋体"/>
          <w:sz w:val="24"/>
          <w:szCs w:val="24"/>
        </w:rPr>
        <w:t>用于确定具体的椭圆曲线，且需要满足公式</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0" o:spt="75" type="#_x0000_t75" style="height:16pt;width:72pt;" o:ole="t" filled="f" o:preferrelative="t" stroked="f" coordsize="21600,21600">
                  <v:path/>
                  <v:fill on="f" focussize="0,0"/>
                  <v:stroke on="f"/>
                  <v:imagedata r:id="rId27" o:title=""/>
                  <o:lock v:ext="edit" aspectratio="t"/>
                  <w10:wrap type="none"/>
                  <w10:anchorlock/>
                </v:shape>
                <o:OLEObject Type="Embed" ProgID="Equation.DSMT4" ShapeID="_x0000_i1030" DrawAspect="Content" ObjectID="_1468075730" r:id="rId26">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2-2</w:t>
            </w:r>
            <w:r>
              <w:rPr>
                <w:rFonts w:hint="eastAsia" w:ascii="宋体" w:hAnsi="宋体" w:cs="宋体"/>
                <w:sz w:val="24"/>
                <w:szCs w:val="24"/>
              </w:rPr>
              <w:t>）</w:t>
            </w:r>
          </w:p>
        </w:tc>
      </w:tr>
    </w:tbl>
    <w:p>
      <w:pPr>
        <w:pStyle w:val="2"/>
        <w:spacing w:line="400" w:lineRule="exact"/>
        <w:ind w:firstLine="480" w:firstLineChars="200"/>
        <w:rPr>
          <w:rFonts w:hint="default" w:ascii="宋体" w:hAnsi="宋体" w:eastAsia="宋体" w:cs="宋体"/>
          <w:sz w:val="24"/>
          <w:szCs w:val="24"/>
          <w:lang w:val="en-US" w:eastAsia="zh-CN"/>
        </w:rPr>
      </w:pPr>
    </w:p>
    <w:p>
      <w:pPr>
        <w:jc w:val="center"/>
        <w:rPr>
          <w:sz w:val="24"/>
        </w:rPr>
      </w:pPr>
      <w:r>
        <w:rPr>
          <w:sz w:val="24"/>
        </w:rP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2784475" cy="248285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2-4 椭圆曲线y^2 =x^3-x+1</w:t>
      </w:r>
    </w:p>
    <w:p>
      <w:pPr>
        <w:pStyle w:val="5"/>
        <w:spacing w:before="312" w:beforeLines="100" w:after="0" w:line="360" w:lineRule="auto"/>
        <w:jc w:val="both"/>
        <w:rPr>
          <w:b w:val="0"/>
        </w:rPr>
      </w:pPr>
      <w:bookmarkStart w:id="30" w:name="_Toc2680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w:t>
      </w:r>
      <w:r>
        <w:rPr>
          <w:rFonts w:hint="eastAsia"/>
          <w:b w:val="0"/>
          <w:lang w:val="en-US" w:eastAsia="zh-CN"/>
        </w:rPr>
        <w:t>ECC</w:t>
      </w:r>
      <w:r>
        <w:rPr>
          <w:rFonts w:hint="eastAsia"/>
          <w:b w:val="0"/>
        </w:rPr>
        <w:t>上的运算</w:t>
      </w:r>
      <w:bookmarkEnd w:id="30"/>
    </w:p>
    <w:p>
      <w:pPr>
        <w:numPr>
          <w:ilvl w:val="0"/>
          <w:numId w:val="5"/>
        </w:numPr>
        <w:spacing w:line="400" w:lineRule="exact"/>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上的加法</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lang w:val="en-US" w:eastAsia="zh-CN"/>
        </w:rPr>
        <w:t>在椭圆曲线上取两点</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cs="宋体"/>
          <w:sz w:val="24"/>
          <w:szCs w:val="24"/>
          <w:lang w:val="en-US" w:eastAsia="zh-CN"/>
        </w:rPr>
        <w:t>做直线AB，AB过点C与椭圆曲线相交，关于X轴做C的对称点D，则D就是A、B两点的和</w:t>
      </w:r>
      <w:r>
        <w:rPr>
          <w:rFonts w:hint="eastAsia" w:cs="宋体"/>
          <w:sz w:val="24"/>
          <w:szCs w:val="24"/>
          <w:lang w:eastAsia="zh-CN"/>
        </w:rPr>
        <w:t>。</w:t>
      </w:r>
    </w:p>
    <w:p>
      <w:pPr>
        <w:pStyle w:val="2"/>
        <w:ind w:firstLine="0"/>
        <w:jc w:val="center"/>
        <w:rPr>
          <w:sz w:val="24"/>
        </w:rPr>
      </w:pPr>
      <w:r>
        <w:rPr>
          <w:sz w:val="24"/>
        </w:rP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9"/>
                    <a:stretch>
                      <a:fillRect/>
                    </a:stretch>
                  </pic:blipFill>
                  <pic:spPr>
                    <a:xfrm>
                      <a:off x="0" y="0"/>
                      <a:ext cx="2658745" cy="23837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2-5 椭圆曲线加法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sz w:val="24"/>
          <w:szCs w:val="24"/>
        </w:rPr>
      </w:pPr>
      <w:r>
        <w:rPr>
          <w:rFonts w:hint="eastAsia"/>
          <w:sz w:val="24"/>
          <w:szCs w:val="24"/>
          <w:lang w:val="en-US" w:eastAsia="zh-CN"/>
        </w:rPr>
        <w:t>在一种特殊情况下</w:t>
      </w:r>
      <w:r>
        <w:rPr>
          <w:rFonts w:hint="eastAsia" w:ascii="Times New Roman" w:hAnsi="Times New Roman"/>
          <w:sz w:val="24"/>
          <w:szCs w:val="24"/>
        </w:rPr>
        <w:t>A</w:t>
      </w:r>
      <w:r>
        <w:rPr>
          <w:rFonts w:hint="eastAsia"/>
          <w:sz w:val="24"/>
          <w:szCs w:val="24"/>
          <w:lang w:eastAsia="zh-CN"/>
        </w:rPr>
        <w:t>、</w:t>
      </w:r>
      <w:r>
        <w:rPr>
          <w:rFonts w:hint="eastAsia" w:ascii="Times New Roman" w:hAnsi="Times New Roman"/>
          <w:sz w:val="24"/>
          <w:szCs w:val="24"/>
        </w:rPr>
        <w:t>B</w:t>
      </w:r>
      <w:r>
        <w:rPr>
          <w:rFonts w:hint="eastAsia"/>
          <w:sz w:val="24"/>
          <w:szCs w:val="24"/>
          <w:lang w:val="en-US" w:eastAsia="zh-CN"/>
        </w:rPr>
        <w:t>点重合时，过AB点做切线，与椭圆曲线相交于R点，关于X轴做R的对称点R</w:t>
      </w:r>
      <w:r>
        <w:rPr>
          <w:rFonts w:hint="default"/>
          <w:sz w:val="24"/>
          <w:szCs w:val="24"/>
          <w:lang w:val="en-US" w:eastAsia="zh-CN"/>
        </w:rPr>
        <w:t>’</w:t>
      </w:r>
      <w:r>
        <w:rPr>
          <w:rFonts w:hint="eastAsia"/>
          <w:sz w:val="24"/>
          <w:szCs w:val="24"/>
          <w:lang w:val="en-US" w:eastAsia="zh-CN"/>
        </w:rPr>
        <w:t>，</w:t>
      </w:r>
      <w:r>
        <w:rPr>
          <w:rFonts w:hint="eastAsia" w:cs="宋体"/>
          <w:sz w:val="24"/>
          <w:szCs w:val="24"/>
          <w:lang w:val="en-US" w:eastAsia="zh-CN"/>
        </w:rPr>
        <w:t>则</w:t>
      </w:r>
      <w:r>
        <w:rPr>
          <w:rFonts w:hint="eastAsia"/>
          <w:sz w:val="24"/>
          <w:szCs w:val="24"/>
          <w:lang w:val="en-US" w:eastAsia="zh-CN"/>
        </w:rPr>
        <w:t>R</w:t>
      </w:r>
      <w:r>
        <w:rPr>
          <w:rFonts w:hint="default"/>
          <w:sz w:val="24"/>
          <w:szCs w:val="24"/>
          <w:lang w:val="en-US" w:eastAsia="zh-CN"/>
        </w:rPr>
        <w:t>’</w:t>
      </w:r>
      <w:r>
        <w:rPr>
          <w:rFonts w:hint="eastAsia" w:cs="宋体"/>
          <w:sz w:val="24"/>
          <w:szCs w:val="24"/>
          <w:lang w:val="en-US" w:eastAsia="zh-CN"/>
        </w:rPr>
        <w:t>就是A、B两点的和</w:t>
      </w:r>
      <w:r>
        <w:rPr>
          <w:rFonts w:hint="eastAsia"/>
          <w:sz w:val="24"/>
          <w:szCs w:val="24"/>
        </w:rPr>
        <w:t>。</w:t>
      </w:r>
    </w:p>
    <w:p>
      <w:pPr>
        <w:pStyle w:val="2"/>
        <w:ind w:firstLine="0"/>
        <w:jc w:val="center"/>
        <w:rPr>
          <w:sz w:val="24"/>
        </w:rPr>
      </w:pPr>
      <w:r>
        <w:rPr>
          <w:sz w:val="24"/>
        </w:rP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0"/>
                    <a:stretch>
                      <a:fillRect/>
                    </a:stretch>
                  </pic:blipFill>
                  <pic:spPr>
                    <a:xfrm>
                      <a:off x="0" y="0"/>
                      <a:ext cx="2895600" cy="2732405"/>
                    </a:xfrm>
                    <a:prstGeom prst="rect">
                      <a:avLst/>
                    </a:prstGeom>
                    <a:noFill/>
                    <a:ln>
                      <a:noFill/>
                    </a:ln>
                  </pic:spPr>
                </pic:pic>
              </a:graphicData>
            </a:graphic>
          </wp:inline>
        </w:drawing>
      </w:r>
      <w:r>
        <w:rPr>
          <w:rFonts w:hint="eastAsia"/>
          <w:sz w:val="24"/>
        </w:rPr>
        <w:t xml:space="preserve">     </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2-6 A=B时椭圆曲线加法</w:t>
      </w:r>
    </w:p>
    <w:p>
      <w:pPr>
        <w:pStyle w:val="2"/>
        <w:spacing w:line="400" w:lineRule="exact"/>
        <w:ind w:left="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另一种特殊情况下</w:t>
      </w:r>
      <w:r>
        <w:rPr>
          <w:rFonts w:hint="eastAsia" w:ascii="宋体" w:hAnsi="宋体" w:cs="宋体"/>
          <w:sz w:val="24"/>
          <w:szCs w:val="24"/>
        </w:rPr>
        <w:t>点</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所在的直线刚好平行于</w:t>
      </w:r>
      <w:r>
        <w:rPr>
          <w:rFonts w:hint="eastAsia" w:ascii="Times New Roman" w:hAnsi="Times New Roman" w:cs="宋体"/>
          <w:sz w:val="24"/>
          <w:szCs w:val="24"/>
        </w:rPr>
        <w:t>Y</w:t>
      </w:r>
      <w:r>
        <w:rPr>
          <w:rFonts w:hint="eastAsia" w:ascii="宋体" w:hAnsi="宋体" w:cs="宋体"/>
          <w:sz w:val="24"/>
          <w:szCs w:val="24"/>
        </w:rPr>
        <w:t>轴时，根据椭圆曲线</w:t>
      </w:r>
      <w:r>
        <w:rPr>
          <w:rFonts w:hint="eastAsia" w:ascii="宋体" w:hAnsi="宋体" w:cs="宋体"/>
          <w:sz w:val="24"/>
          <w:szCs w:val="24"/>
          <w:lang w:val="en-US" w:eastAsia="zh-CN"/>
        </w:rPr>
        <w:t>关于X轴对称</w:t>
      </w:r>
      <w:r>
        <w:rPr>
          <w:rFonts w:hint="eastAsia" w:ascii="宋体" w:hAnsi="宋体" w:cs="宋体"/>
          <w:sz w:val="24"/>
          <w:szCs w:val="24"/>
        </w:rPr>
        <w:t>的性质，将永远不会有与曲线的第三个交点</w:t>
      </w:r>
      <w:r>
        <w:rPr>
          <w:rFonts w:hint="eastAsia" w:ascii="宋体" w:hAnsi="宋体" w:cs="宋体"/>
          <w:sz w:val="24"/>
          <w:szCs w:val="24"/>
          <w:lang w:eastAsia="zh-CN"/>
        </w:rPr>
        <w:t>。</w:t>
      </w:r>
      <w:r>
        <w:rPr>
          <w:rFonts w:hint="eastAsia" w:ascii="宋体" w:hAnsi="宋体" w:cs="宋体"/>
          <w:sz w:val="24"/>
          <w:szCs w:val="24"/>
          <w:lang w:val="en-US" w:eastAsia="zh-CN"/>
        </w:rPr>
        <w:t>定义一个无穷远的特殊点，</w:t>
      </w:r>
      <w:r>
        <w:rPr>
          <w:rFonts w:hint="eastAsia" w:ascii="宋体" w:hAnsi="宋体" w:cs="宋体"/>
          <w:sz w:val="24"/>
          <w:szCs w:val="24"/>
        </w:rPr>
        <w:t>称为</w:t>
      </w:r>
      <w:r>
        <w:rPr>
          <w:rFonts w:hint="eastAsia" w:ascii="Times New Roman" w:hAnsi="Times New Roman" w:cs="宋体"/>
          <w:sz w:val="24"/>
          <w:szCs w:val="24"/>
        </w:rPr>
        <w:t>0</w:t>
      </w:r>
      <w:r>
        <w:rPr>
          <w:rFonts w:hint="eastAsia" w:ascii="宋体" w:hAnsi="宋体" w:cs="宋体"/>
          <w:sz w:val="24"/>
          <w:szCs w:val="24"/>
        </w:rPr>
        <w:t>点（零点）</w:t>
      </w:r>
      <w:r>
        <w:rPr>
          <w:rFonts w:hint="eastAsia" w:ascii="宋体" w:hAnsi="宋体" w:cs="宋体"/>
          <w:sz w:val="24"/>
          <w:szCs w:val="24"/>
          <w:lang w:eastAsia="zh-CN"/>
        </w:rPr>
        <w:t>，</w:t>
      </w:r>
      <w:r>
        <w:rPr>
          <w:rFonts w:hint="eastAsia" w:ascii="宋体" w:hAnsi="宋体" w:cs="宋体"/>
          <w:sz w:val="24"/>
          <w:szCs w:val="24"/>
          <w:lang w:val="en-US" w:eastAsia="zh-CN"/>
        </w:rPr>
        <w:t>那么直线AB相交椭圆曲线与0点，记作</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cs="宋体"/>
          <w:sz w:val="24"/>
          <w:szCs w:val="24"/>
        </w:rPr>
      </w:pPr>
      <w:r>
        <w:rPr>
          <w:rFonts w:hint="eastAsia" w:ascii="宋体" w:hAnsi="宋体" w:cs="宋体"/>
          <w:kern w:val="2"/>
          <w:sz w:val="21"/>
          <w:szCs w:val="21"/>
          <w:lang w:val="en-US" w:eastAsia="zh-CN" w:bidi="ar-SA"/>
        </w:rPr>
        <w:t xml:space="preserve">               </w:t>
      </w:r>
      <w:r>
        <w:rPr>
          <w:rFonts w:hint="eastAsia" w:ascii="宋体" w:hAnsi="宋体" w:eastAsia="宋体" w:cs="宋体"/>
          <w:kern w:val="2"/>
          <w:sz w:val="21"/>
          <w:szCs w:val="21"/>
          <w:lang w:val="en-US" w:eastAsia="zh-CN" w:bidi="ar-SA"/>
        </w:rPr>
        <w:drawing>
          <wp:inline distT="0" distB="0" distL="114300" distR="114300">
            <wp:extent cx="2771775" cy="2665730"/>
            <wp:effectExtent l="0" t="0" r="1905"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2771775" cy="26657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ascii="宋体" w:hAnsi="宋体" w:cs="宋体"/>
          <w:sz w:val="24"/>
          <w:szCs w:val="24"/>
        </w:rPr>
      </w:pPr>
      <w:bookmarkStart w:id="31" w:name="OLE_LINK10"/>
      <w:r>
        <w:rPr>
          <w:rFonts w:hint="eastAsia" w:ascii="黑体" w:hAnsi="黑体" w:eastAsia="黑体" w:cs="黑体"/>
          <w:kern w:val="2"/>
          <w:sz w:val="22"/>
          <w:szCs w:val="22"/>
          <w:lang w:val="en-US" w:eastAsia="zh-CN" w:bidi="ar-SA"/>
        </w:rPr>
        <w:t>图 2-7 AB垂直于X轴时椭圆曲线加法</w:t>
      </w:r>
      <w:bookmarkEnd w:id="31"/>
    </w:p>
    <w:p>
      <w:pPr>
        <w:pStyle w:val="2"/>
        <w:numPr>
          <w:ilvl w:val="0"/>
          <w:numId w:val="6"/>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ECC</w:t>
      </w:r>
      <w:r>
        <w:rPr>
          <w:rFonts w:hint="eastAsia" w:ascii="宋体" w:hAnsi="宋体" w:cs="宋体"/>
          <w:sz w:val="24"/>
          <w:szCs w:val="24"/>
        </w:rPr>
        <w:t>上的乘法</w:t>
      </w:r>
    </w:p>
    <w:p>
      <w:pPr>
        <w:pStyle w:val="2"/>
        <w:spacing w:line="400" w:lineRule="exact"/>
        <w:ind w:firstLine="480" w:firstLineChars="200"/>
        <w:rPr>
          <w:sz w:val="24"/>
          <w:szCs w:val="24"/>
        </w:rPr>
      </w:pPr>
      <w:r>
        <w:rPr>
          <w:rFonts w:hint="eastAsia"/>
          <w:sz w:val="24"/>
          <w:szCs w:val="24"/>
        </w:rPr>
        <w:t>给定椭圆曲线上的一个点</w:t>
      </w:r>
      <w:r>
        <w:rPr>
          <w:rFonts w:hint="eastAsia" w:ascii="Times New Roman" w:hAnsi="Times New Roman"/>
          <w:sz w:val="24"/>
          <w:szCs w:val="24"/>
        </w:rPr>
        <w:t>P</w:t>
      </w:r>
      <w:r>
        <w:rPr>
          <w:rFonts w:hint="eastAsia"/>
          <w:sz w:val="24"/>
          <w:szCs w:val="24"/>
        </w:rPr>
        <w:t>，</w:t>
      </w:r>
      <w:r>
        <w:rPr>
          <w:rFonts w:hint="eastAsia"/>
          <w:sz w:val="24"/>
          <w:szCs w:val="24"/>
          <w:lang w:val="en-US" w:eastAsia="zh-CN"/>
        </w:rPr>
        <w:t>计算kP就相当于计算k个P相加，这种运算过程称为标量乘运算</w:t>
      </w:r>
      <w:r>
        <w:rPr>
          <w:rFonts w:hint="eastAsia"/>
          <w:sz w:val="24"/>
          <w:szCs w:val="24"/>
        </w:rPr>
        <w:t>。由于椭圆曲线上的加法满足结合律</w:t>
      </w:r>
      <w:r>
        <w:rPr>
          <w:rFonts w:hint="eastAsia"/>
          <w:sz w:val="24"/>
          <w:szCs w:val="24"/>
          <w:vertAlign w:val="superscript"/>
          <w:lang w:val="en-US" w:eastAsia="zh-CN"/>
        </w:rPr>
        <w:t>[11]</w:t>
      </w:r>
      <w:r>
        <w:rPr>
          <w:rFonts w:hint="eastAsia"/>
          <w:sz w:val="24"/>
          <w:szCs w:val="24"/>
        </w:rPr>
        <w:t>，那么</w:t>
      </w:r>
    </w:p>
    <w:p>
      <w:pPr>
        <w:pStyle w:val="2"/>
        <w:spacing w:line="400" w:lineRule="exact"/>
        <w:ind w:firstLine="480" w:firstLineChars="200"/>
        <w:rPr>
          <w:sz w:val="24"/>
          <w:szCs w:val="24"/>
        </w:rPr>
      </w:pP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w:t>
      </w:r>
      <w:r>
        <w:rPr>
          <w:rFonts w:hint="eastAsia" w:ascii="Times New Roman" w:hAnsi="Times New Roman"/>
          <w:sz w:val="24"/>
          <w:szCs w:val="24"/>
        </w:rPr>
        <w:t>P</w:t>
      </w:r>
      <w:r>
        <w:rPr>
          <w:rFonts w:hint="eastAsia"/>
          <w:sz w:val="24"/>
          <w:szCs w:val="24"/>
        </w:rPr>
        <w:t xml:space="preserve"> = </w:t>
      </w:r>
      <w:r>
        <w:rPr>
          <w:rFonts w:hint="eastAsia" w:ascii="Times New Roman" w:hAnsi="Times New Roman"/>
          <w:sz w:val="24"/>
          <w:szCs w:val="24"/>
        </w:rPr>
        <w:t>2P</w:t>
      </w:r>
      <w:r>
        <w:rPr>
          <w:rFonts w:hint="eastAsia"/>
          <w:sz w:val="24"/>
          <w:szCs w:val="24"/>
        </w:rPr>
        <w:t>+</w:t>
      </w:r>
      <w:r>
        <w:rPr>
          <w:rFonts w:hint="eastAsia" w:ascii="Times New Roman" w:hAnsi="Times New Roman"/>
          <w:sz w:val="24"/>
          <w:szCs w:val="24"/>
        </w:rPr>
        <w:t>2P</w:t>
      </w:r>
    </w:p>
    <w:p>
      <w:pPr>
        <w:pStyle w:val="2"/>
        <w:spacing w:line="400" w:lineRule="exact"/>
        <w:ind w:firstLine="480" w:firstLineChars="200"/>
        <w:rPr>
          <w:sz w:val="24"/>
          <w:szCs w:val="24"/>
        </w:rPr>
      </w:pPr>
      <w:r>
        <w:rPr>
          <w:rFonts w:hint="eastAsia"/>
          <w:sz w:val="24"/>
          <w:szCs w:val="24"/>
        </w:rPr>
        <w:t>这样一来，假设要计算</w:t>
      </w:r>
      <w:r>
        <w:rPr>
          <w:rFonts w:hint="eastAsia" w:ascii="Times New Roman" w:hAnsi="Times New Roman"/>
          <w:sz w:val="24"/>
          <w:szCs w:val="24"/>
        </w:rPr>
        <w:t>16P</w:t>
      </w:r>
      <w:r>
        <w:rPr>
          <w:rFonts w:hint="eastAsia"/>
          <w:sz w:val="24"/>
          <w:szCs w:val="24"/>
        </w:rPr>
        <w:t>，则可以先计算出来</w:t>
      </w:r>
      <w:r>
        <w:rPr>
          <w:rFonts w:hint="eastAsia" w:ascii="Times New Roman" w:hAnsi="Times New Roman"/>
          <w:sz w:val="24"/>
          <w:szCs w:val="24"/>
        </w:rPr>
        <w:t>2P</w:t>
      </w:r>
      <w:r>
        <w:rPr>
          <w:rFonts w:hint="eastAsia"/>
          <w:sz w:val="24"/>
          <w:szCs w:val="24"/>
        </w:rPr>
        <w:t>，然后计算</w:t>
      </w:r>
      <w:r>
        <w:rPr>
          <w:rFonts w:hint="eastAsia" w:ascii="Times New Roman" w:hAnsi="Times New Roman"/>
          <w:sz w:val="24"/>
          <w:szCs w:val="24"/>
        </w:rPr>
        <w:t>4P</w:t>
      </w:r>
      <w:r>
        <w:rPr>
          <w:rFonts w:hint="eastAsia"/>
          <w:sz w:val="24"/>
          <w:szCs w:val="24"/>
        </w:rPr>
        <w:t>，如此类推，可以把</w:t>
      </w:r>
      <w:r>
        <w:rPr>
          <w:rFonts w:hint="eastAsia" w:ascii="Times New Roman" w:hAnsi="Times New Roman"/>
          <w:sz w:val="24"/>
          <w:szCs w:val="24"/>
        </w:rPr>
        <w:t>16</w:t>
      </w:r>
      <w:r>
        <w:rPr>
          <w:rFonts w:hint="eastAsia"/>
          <w:sz w:val="24"/>
          <w:szCs w:val="24"/>
        </w:rPr>
        <w:t>次的加法运算减少到</w:t>
      </w:r>
      <w:r>
        <w:rPr>
          <w:rFonts w:hint="eastAsia" w:ascii="Times New Roman" w:hAnsi="Times New Roman"/>
          <w:sz w:val="24"/>
          <w:szCs w:val="24"/>
        </w:rPr>
        <w:t>4</w:t>
      </w:r>
      <w:r>
        <w:rPr>
          <w:rFonts w:hint="eastAsia"/>
          <w:sz w:val="24"/>
          <w:szCs w:val="24"/>
        </w:rPr>
        <w:t>次，这个算法</w:t>
      </w:r>
      <w:r>
        <w:rPr>
          <w:rFonts w:hint="eastAsia"/>
          <w:sz w:val="24"/>
          <w:szCs w:val="24"/>
          <w:lang w:val="en-US" w:eastAsia="zh-CN"/>
        </w:rPr>
        <w:t>的</w:t>
      </w:r>
      <w:r>
        <w:rPr>
          <w:rFonts w:hint="eastAsia"/>
          <w:sz w:val="24"/>
          <w:szCs w:val="24"/>
        </w:rPr>
        <w:t>时间复杂度是</w:t>
      </w:r>
      <w:r>
        <w:rPr>
          <w:rFonts w:hint="eastAsia" w:ascii="Times New Roman" w:hAnsi="Times New Roman"/>
          <w:sz w:val="24"/>
          <w:szCs w:val="24"/>
        </w:rPr>
        <w:t>O</w:t>
      </w:r>
      <w:r>
        <w:rPr>
          <w:rFonts w:hint="eastAsia"/>
          <w:sz w:val="24"/>
          <w:szCs w:val="24"/>
        </w:rPr>
        <w:t>(</w:t>
      </w:r>
      <w:r>
        <w:rPr>
          <w:rFonts w:hint="eastAsia" w:ascii="Times New Roman" w:hAnsi="Times New Roman"/>
          <w:sz w:val="24"/>
          <w:szCs w:val="24"/>
        </w:rPr>
        <w:t>logk</w:t>
      </w:r>
      <w:r>
        <w:rPr>
          <w:rFonts w:hint="eastAsia"/>
          <w:sz w:val="24"/>
          <w:szCs w:val="24"/>
        </w:rPr>
        <w:t>)</w:t>
      </w:r>
      <w:r>
        <w:rPr>
          <w:rFonts w:hint="eastAsia"/>
          <w:sz w:val="24"/>
          <w:szCs w:val="24"/>
          <w:lang w:eastAsia="zh-CN"/>
        </w:rPr>
        <w:t>，</w:t>
      </w:r>
      <w:r>
        <w:rPr>
          <w:rFonts w:hint="eastAsia"/>
          <w:sz w:val="24"/>
          <w:szCs w:val="24"/>
          <w:lang w:val="en-US" w:eastAsia="zh-CN"/>
        </w:rPr>
        <w:t>相比于直接进行倍点运算降低了很多</w:t>
      </w:r>
      <w:r>
        <w:rPr>
          <w:rFonts w:hint="eastAsia"/>
          <w:sz w:val="24"/>
          <w:szCs w:val="24"/>
        </w:rPr>
        <w:t>，对于增加</w:t>
      </w:r>
      <w:r>
        <w:rPr>
          <w:rFonts w:hint="eastAsia" w:ascii="Times New Roman" w:hAnsi="Times New Roman"/>
          <w:sz w:val="24"/>
          <w:szCs w:val="24"/>
        </w:rPr>
        <w:t>ECC</w:t>
      </w:r>
      <w:r>
        <w:rPr>
          <w:rFonts w:hint="eastAsia"/>
          <w:sz w:val="24"/>
          <w:szCs w:val="24"/>
        </w:rPr>
        <w:t>算法的效率有十分重要的影响。</w:t>
      </w:r>
    </w:p>
    <w:p>
      <w:pPr>
        <w:pStyle w:val="5"/>
        <w:spacing w:before="312" w:beforeLines="100" w:after="0" w:line="360" w:lineRule="auto"/>
        <w:jc w:val="both"/>
        <w:rPr>
          <w:rFonts w:hint="eastAsia"/>
          <w:b w:val="0"/>
        </w:rPr>
      </w:pPr>
      <w:bookmarkStart w:id="32" w:name="_Toc5984"/>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w:t>
      </w:r>
      <w:r>
        <w:rPr>
          <w:rFonts w:hint="eastAsia"/>
          <w:b w:val="0"/>
          <w:lang w:val="en-US" w:eastAsia="zh-CN"/>
        </w:rPr>
        <w:t>ECC</w:t>
      </w:r>
      <w:r>
        <w:rPr>
          <w:rFonts w:hint="eastAsia"/>
          <w:b w:val="0"/>
        </w:rPr>
        <w:t>上的离散数对问题</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宋体" w:hAnsi="宋体" w:cs="宋体"/>
          <w:sz w:val="24"/>
          <w:szCs w:val="24"/>
        </w:rPr>
      </w:pPr>
      <w:r>
        <w:rPr>
          <w:rFonts w:hint="eastAsia" w:ascii="宋体" w:hAnsi="宋体" w:cs="宋体"/>
          <w:sz w:val="24"/>
          <w:szCs w:val="24"/>
        </w:rPr>
        <w:t>当给定</w:t>
      </w:r>
      <w:r>
        <w:rPr>
          <w:rFonts w:hint="eastAsia" w:ascii="宋体" w:hAnsi="宋体" w:cs="宋体"/>
          <w:sz w:val="24"/>
          <w:szCs w:val="24"/>
          <w:lang w:val="en-US" w:eastAsia="zh-CN"/>
        </w:rPr>
        <w:t>基点</w:t>
      </w:r>
      <w:r>
        <w:rPr>
          <w:rFonts w:hint="default" w:ascii="Times New Roman" w:hAnsi="Times New Roman" w:cs="Times New Roman"/>
          <w:sz w:val="24"/>
          <w:szCs w:val="24"/>
          <w:lang w:val="en-US" w:eastAsia="zh-CN"/>
        </w:rPr>
        <w:t>G</w:t>
      </w:r>
      <w:r>
        <w:rPr>
          <w:rFonts w:hint="eastAsia" w:ascii="宋体" w:hAnsi="宋体" w:cs="宋体"/>
          <w:sz w:val="24"/>
          <w:szCs w:val="24"/>
        </w:rPr>
        <w:t>时，</w:t>
      </w:r>
      <w:r>
        <w:rPr>
          <w:rFonts w:hint="eastAsia" w:ascii="宋体" w:hAnsi="宋体" w:cs="宋体"/>
          <w:sz w:val="24"/>
          <w:szCs w:val="24"/>
          <w:lang w:val="en-US" w:eastAsia="zh-CN"/>
        </w:rPr>
        <w:t>可以很容易的根据</w:t>
      </w:r>
      <w:r>
        <w:rPr>
          <w:rFonts w:hint="default" w:ascii="Times New Roman" w:hAnsi="Times New Roman" w:cs="Times New Roman"/>
          <w:sz w:val="24"/>
          <w:szCs w:val="24"/>
          <w:lang w:val="en-US" w:eastAsia="zh-CN"/>
        </w:rPr>
        <w:t>ECC</w:t>
      </w:r>
      <w:r>
        <w:rPr>
          <w:rFonts w:hint="eastAsia" w:ascii="宋体" w:hAnsi="宋体" w:cs="宋体"/>
          <w:sz w:val="24"/>
          <w:szCs w:val="24"/>
          <w:lang w:val="en-US" w:eastAsia="zh-CN"/>
        </w:rPr>
        <w:t>乘法运算规则计算出</w:t>
      </w:r>
      <w:r>
        <w:rPr>
          <w:rFonts w:hint="default" w:ascii="Times New Roman" w:hAnsi="Times New Roman" w:cs="Times New Roman"/>
          <w:sz w:val="24"/>
          <w:szCs w:val="24"/>
          <w:lang w:val="en-US" w:eastAsia="zh-CN"/>
        </w:rPr>
        <w:t>xG</w:t>
      </w:r>
      <w:r>
        <w:rPr>
          <w:rFonts w:hint="eastAsia" w:ascii="宋体" w:hAnsi="宋体" w:cs="宋体"/>
          <w:sz w:val="24"/>
          <w:szCs w:val="24"/>
          <w:lang w:val="en-US" w:eastAsia="zh-CN"/>
        </w:rPr>
        <w:t>，但是如果已知</w:t>
      </w:r>
      <w:r>
        <w:rPr>
          <w:rFonts w:hint="default" w:ascii="Times New Roman" w:hAnsi="Times New Roman" w:cs="Times New Roman"/>
          <w:sz w:val="24"/>
          <w:szCs w:val="24"/>
          <w:lang w:val="en-US" w:eastAsia="zh-CN"/>
        </w:rPr>
        <w:t>xG</w:t>
      </w:r>
      <w:r>
        <w:rPr>
          <w:rFonts w:hint="eastAsia" w:ascii="宋体" w:hAnsi="宋体" w:cs="宋体"/>
          <w:sz w:val="24"/>
          <w:szCs w:val="24"/>
          <w:lang w:val="en-US" w:eastAsia="zh-CN"/>
        </w:rPr>
        <w:t>，要求</w:t>
      </w:r>
      <w:r>
        <w:rPr>
          <w:rFonts w:hint="default" w:ascii="Times New Roman" w:hAnsi="Times New Roman" w:cs="Times New Roman"/>
          <w:sz w:val="24"/>
          <w:szCs w:val="24"/>
          <w:lang w:val="en-US" w:eastAsia="zh-CN"/>
        </w:rPr>
        <w:t>x</w:t>
      </w:r>
      <w:r>
        <w:rPr>
          <w:rFonts w:hint="eastAsia" w:ascii="宋体" w:hAnsi="宋体" w:cs="宋体"/>
          <w:sz w:val="24"/>
          <w:szCs w:val="24"/>
          <w:lang w:val="en-US" w:eastAsia="zh-CN"/>
        </w:rPr>
        <w:t>却是几乎不可能的事情，</w:t>
      </w:r>
      <w:r>
        <w:rPr>
          <w:rFonts w:hint="eastAsia" w:ascii="宋体" w:hAnsi="宋体" w:cs="宋体"/>
          <w:sz w:val="24"/>
          <w:szCs w:val="24"/>
        </w:rPr>
        <w:t>这就是椭圆曲线密码</w:t>
      </w:r>
      <w:r>
        <w:rPr>
          <w:rFonts w:hint="eastAsia" w:ascii="宋体" w:hAnsi="宋体" w:cs="宋体"/>
          <w:sz w:val="24"/>
          <w:szCs w:val="24"/>
          <w:lang w:val="en-US" w:eastAsia="zh-CN"/>
        </w:rPr>
        <w:t>体制</w:t>
      </w:r>
      <w:r>
        <w:rPr>
          <w:rFonts w:hint="eastAsia" w:ascii="宋体" w:hAnsi="宋体" w:cs="宋体"/>
          <w:sz w:val="24"/>
          <w:szCs w:val="24"/>
        </w:rPr>
        <w:t>中所利用的“椭圆曲线上的离散对数问题”。</w:t>
      </w:r>
    </w:p>
    <w:p>
      <w:pPr>
        <w:pStyle w:val="5"/>
        <w:spacing w:before="312" w:beforeLines="100" w:after="0" w:line="360" w:lineRule="auto"/>
        <w:jc w:val="both"/>
        <w:rPr>
          <w:b w:val="0"/>
        </w:rPr>
      </w:pPr>
      <w:bookmarkStart w:id="33" w:name="_Toc19495"/>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4</w:t>
      </w:r>
      <w:r>
        <w:rPr>
          <w:rFonts w:hint="eastAsia"/>
          <w:b w:val="0"/>
        </w:rPr>
        <w:t xml:space="preserve"> </w:t>
      </w:r>
      <w:r>
        <w:rPr>
          <w:rFonts w:hint="eastAsia" w:hAnsi="宋体" w:cs="宋体"/>
          <w:b w:val="0"/>
          <w:szCs w:val="24"/>
          <w:lang w:val="en-US" w:eastAsia="zh-CN"/>
        </w:rPr>
        <w:t>ECC上</w:t>
      </w:r>
      <w:r>
        <w:rPr>
          <w:rFonts w:hint="eastAsia" w:hAnsi="宋体" w:cs="宋体"/>
          <w:b w:val="0"/>
          <w:szCs w:val="24"/>
        </w:rPr>
        <w:t>的</w:t>
      </w:r>
      <w:r>
        <w:rPr>
          <w:rFonts w:hint="eastAsia" w:ascii="Times New Roman" w:hAnsi="Times New Roman" w:cs="宋体"/>
          <w:b w:val="0"/>
          <w:szCs w:val="24"/>
        </w:rPr>
        <w:t>DH</w:t>
      </w:r>
      <w:r>
        <w:rPr>
          <w:rFonts w:hint="eastAsia" w:hAnsi="宋体" w:cs="宋体"/>
          <w:b w:val="0"/>
          <w:szCs w:val="24"/>
        </w:rPr>
        <w:t>密钥交换（</w:t>
      </w:r>
      <w:r>
        <w:rPr>
          <w:rFonts w:hint="eastAsia" w:ascii="Times New Roman" w:hAnsi="Times New Roman" w:cs="宋体"/>
          <w:b w:val="0"/>
          <w:szCs w:val="24"/>
        </w:rPr>
        <w:t>ECDH</w:t>
      </w:r>
      <w:r>
        <w:rPr>
          <w:rFonts w:hint="eastAsia" w:hAnsi="宋体" w:cs="宋体"/>
          <w:b w:val="0"/>
          <w:szCs w:val="24"/>
        </w:rPr>
        <w:t>）</w:t>
      </w:r>
      <w:bookmarkEnd w:id="33"/>
    </w:p>
    <w:p>
      <w:pPr>
        <w:pStyle w:val="2"/>
        <w:spacing w:line="400" w:lineRule="exact"/>
        <w:ind w:firstLine="480" w:firstLineChars="200"/>
        <w:rPr>
          <w:rFonts w:hint="eastAsia" w:ascii="Times New Roman" w:hAnsi="Times New Roman" w:eastAsia="宋体" w:cs="宋体"/>
          <w:sz w:val="24"/>
          <w:szCs w:val="24"/>
          <w:lang w:val="en-US" w:eastAsia="zh-CN"/>
        </w:rPr>
      </w:pPr>
      <w:r>
        <w:rPr>
          <w:rFonts w:hint="eastAsia" w:cs="宋体"/>
          <w:sz w:val="24"/>
          <w:szCs w:val="24"/>
          <w:lang w:val="en-US" w:eastAsia="zh-CN"/>
        </w:rPr>
        <w:t>ECC上的</w:t>
      </w:r>
      <w:r>
        <w:rPr>
          <w:rFonts w:hint="eastAsia" w:ascii="Times New Roman" w:hAnsi="Times New Roman" w:cs="宋体"/>
          <w:sz w:val="24"/>
          <w:szCs w:val="24"/>
        </w:rPr>
        <w:t>DH密钥交换（ECDH）</w:t>
      </w:r>
      <w:r>
        <w:rPr>
          <w:rFonts w:hint="eastAsia" w:cs="宋体"/>
          <w:sz w:val="24"/>
          <w:szCs w:val="24"/>
          <w:lang w:val="en-US" w:eastAsia="zh-CN"/>
        </w:rPr>
        <w:t>是利用椭圆曲线的离散数对问题，能够实现在不安全的信道里面，使通信的双方协商出一个共同的对称加密</w:t>
      </w:r>
      <w:r>
        <w:rPr>
          <w:rFonts w:hint="eastAsia" w:ascii="宋体" w:hAnsi="宋体" w:cs="宋体"/>
          <w:sz w:val="24"/>
          <w:szCs w:val="24"/>
        </w:rPr>
        <w:t>密钥</w:t>
      </w:r>
      <w:r>
        <w:rPr>
          <w:rFonts w:hint="eastAsia" w:ascii="宋体" w:hAnsi="宋体" w:cs="宋体"/>
          <w:sz w:val="24"/>
          <w:szCs w:val="24"/>
          <w:lang w:eastAsia="zh-CN"/>
        </w:rPr>
        <w:t>。</w:t>
      </w:r>
    </w:p>
    <w:p>
      <w:pPr>
        <w:pStyle w:val="2"/>
        <w:spacing w:line="400" w:lineRule="exact"/>
        <w:ind w:left="0" w:leftChars="0" w:firstLine="0" w:firstLineChars="0"/>
        <w:rPr>
          <w:rFonts w:ascii="宋体" w:hAnsi="宋体" w:cs="宋体"/>
          <w:sz w:val="24"/>
          <w:szCs w:val="24"/>
        </w:rPr>
      </w:pPr>
      <w:r>
        <w:rPr>
          <w:rFonts w:hint="eastAsia" w:ascii="Times New Roman" w:hAnsi="Times New Roman" w:cs="宋体"/>
          <w:sz w:val="24"/>
          <w:szCs w:val="24"/>
        </w:rPr>
        <w:t>ECDH</w:t>
      </w:r>
      <w:r>
        <w:rPr>
          <w:rFonts w:hint="eastAsia" w:ascii="宋体" w:hAnsi="宋体" w:cs="宋体"/>
          <w:sz w:val="24"/>
          <w:szCs w:val="24"/>
        </w:rPr>
        <w:t>的流程如下</w:t>
      </w:r>
    </w:p>
    <w:p>
      <w:pPr>
        <w:pStyle w:val="2"/>
        <w:numPr>
          <w:ilvl w:val="0"/>
          <w:numId w:val="7"/>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选定一条椭圆曲线</w:t>
      </w:r>
      <w:r>
        <w:rPr>
          <w:rFonts w:hint="eastAsia" w:ascii="Times New Roman" w:hAnsi="Times New Roman" w:cs="宋体"/>
          <w:sz w:val="24"/>
          <w:szCs w:val="24"/>
        </w:rPr>
        <w:t>E</w:t>
      </w:r>
      <w:r>
        <w:rPr>
          <w:rFonts w:hint="eastAsia" w:ascii="宋体" w:hAnsi="宋体" w:cs="宋体"/>
          <w:sz w:val="24"/>
          <w:szCs w:val="24"/>
        </w:rPr>
        <w:t>基点</w:t>
      </w:r>
      <w:r>
        <w:rPr>
          <w:rFonts w:hint="eastAsia" w:ascii="Times New Roman" w:hAnsi="Times New Roman" w:cs="宋体"/>
          <w:sz w:val="24"/>
          <w:szCs w:val="24"/>
        </w:rPr>
        <w:t>G</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选择一个</w:t>
      </w:r>
      <w:r>
        <w:rPr>
          <w:rFonts w:hint="eastAsia" w:ascii="宋体" w:hAnsi="宋体" w:cs="宋体"/>
          <w:sz w:val="24"/>
          <w:szCs w:val="24"/>
          <w:lang w:val="en-US" w:eastAsia="zh-CN"/>
        </w:rPr>
        <w:t>随机数</w:t>
      </w:r>
      <w:r>
        <w:rPr>
          <w:rFonts w:hint="eastAsia" w:ascii="Times New Roman" w:hAnsi="Times New Roman" w:cs="宋体"/>
          <w:sz w:val="24"/>
          <w:szCs w:val="24"/>
        </w:rPr>
        <w:t>k</w:t>
      </w:r>
      <w:r>
        <w:rPr>
          <w:rFonts w:hint="eastAsia" w:cs="宋体"/>
          <w:sz w:val="24"/>
          <w:szCs w:val="24"/>
          <w:lang w:val="en-US" w:eastAsia="zh-CN"/>
        </w:rPr>
        <w:t>作为私钥</w:t>
      </w:r>
      <w:r>
        <w:rPr>
          <w:rFonts w:hint="eastAsia" w:ascii="宋体" w:hAnsi="宋体" w:cs="宋体"/>
          <w:sz w:val="24"/>
          <w:szCs w:val="24"/>
        </w:rPr>
        <w:t>，</w:t>
      </w:r>
      <w:r>
        <w:rPr>
          <w:rFonts w:hint="eastAsia" w:ascii="宋体" w:hAnsi="宋体" w:cs="宋体"/>
          <w:sz w:val="24"/>
          <w:szCs w:val="24"/>
          <w:lang w:val="en-US" w:eastAsia="zh-CN"/>
        </w:rPr>
        <w:t>计算</w:t>
      </w:r>
      <w:r>
        <w:rPr>
          <w:rFonts w:hint="eastAsia" w:ascii="宋体" w:hAnsi="宋体" w:cs="宋体"/>
          <w:sz w:val="24"/>
          <w:szCs w:val="24"/>
        </w:rPr>
        <w:t>公钥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kG</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将</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cs="宋体"/>
          <w:sz w:val="24"/>
          <w:szCs w:val="24"/>
          <w:lang w:val="en-US" w:eastAsia="zh-CN"/>
        </w:rPr>
        <w:t>发送</w:t>
      </w:r>
      <w:r>
        <w:rPr>
          <w:rFonts w:hint="eastAsia" w:ascii="宋体" w:hAnsi="宋体" w:cs="宋体"/>
          <w:sz w:val="24"/>
          <w:szCs w:val="24"/>
        </w:rPr>
        <w:t>给</w:t>
      </w:r>
      <w:r>
        <w:rPr>
          <w:rFonts w:hint="eastAsia" w:ascii="Times New Roman" w:hAnsi="Times New Roman" w:cs="宋体"/>
          <w:sz w:val="24"/>
          <w:szCs w:val="24"/>
        </w:rPr>
        <w:t>B</w:t>
      </w:r>
      <w:r>
        <w:rPr>
          <w:rFonts w:hint="eastAsia" w:ascii="宋体" w:hAnsi="宋体" w:cs="宋体"/>
          <w:sz w:val="24"/>
          <w:szCs w:val="24"/>
        </w:rPr>
        <w:t>。</w:t>
      </w:r>
    </w:p>
    <w:p>
      <w:pPr>
        <w:pStyle w:val="2"/>
        <w:numPr>
          <w:ilvl w:val="0"/>
          <w:numId w:val="8"/>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选择一个随机整数</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&lt;</w:t>
      </w:r>
      <w:r>
        <w:rPr>
          <w:rFonts w:hint="eastAsia" w:ascii="Times New Roman" w:hAnsi="Times New Roman" w:cs="宋体"/>
          <w:sz w:val="24"/>
          <w:szCs w:val="24"/>
        </w:rPr>
        <w:t>n</w:t>
      </w:r>
      <w:r>
        <w:rPr>
          <w:rFonts w:hint="eastAsia" w:ascii="宋体" w:hAnsi="宋体" w:cs="宋体"/>
          <w:sz w:val="24"/>
          <w:szCs w:val="24"/>
        </w:rPr>
        <w:t>）。</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计算点</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rG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w:t>
      </w:r>
      <w:r>
        <w:rPr>
          <w:rFonts w:hint="eastAsia" w:ascii="Times New Roman" w:hAnsi="Times New Roman" w:cs="宋体"/>
          <w:sz w:val="24"/>
          <w:szCs w:val="24"/>
        </w:rPr>
        <w:t>key</w:t>
      </w:r>
      <w:r>
        <w:rPr>
          <w:rFonts w:hint="eastAsia" w:ascii="宋体" w:hAnsi="宋体" w:cs="宋体"/>
          <w:sz w:val="24"/>
          <w:szCs w:val="24"/>
        </w:rPr>
        <w:t>就是交换出的密钥）</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B</w:t>
      </w:r>
      <w:r>
        <w:rPr>
          <w:rFonts w:hint="eastAsia" w:ascii="宋体" w:hAnsi="宋体" w:cs="宋体"/>
          <w:sz w:val="24"/>
          <w:szCs w:val="24"/>
        </w:rPr>
        <w:t>将</w:t>
      </w:r>
      <w:r>
        <w:rPr>
          <w:rFonts w:hint="eastAsia" w:ascii="Times New Roman" w:hAnsi="Times New Roman" w:cs="宋体"/>
          <w:sz w:val="24"/>
          <w:szCs w:val="24"/>
        </w:rPr>
        <w:t>R</w:t>
      </w:r>
      <w:r>
        <w:rPr>
          <w:rFonts w:hint="eastAsia" w:ascii="宋体" w:hAnsi="宋体" w:cs="宋体"/>
          <w:sz w:val="24"/>
          <w:szCs w:val="24"/>
        </w:rPr>
        <w:t>传给</w:t>
      </w:r>
      <w:r>
        <w:rPr>
          <w:rFonts w:hint="eastAsia" w:ascii="Times New Roman" w:hAnsi="Times New Roman" w:cs="宋体"/>
          <w:sz w:val="24"/>
          <w:szCs w:val="24"/>
        </w:rPr>
        <w:t>A</w:t>
      </w:r>
    </w:p>
    <w:p>
      <w:pPr>
        <w:pStyle w:val="2"/>
        <w:numPr>
          <w:ilvl w:val="0"/>
          <w:numId w:val="9"/>
        </w:numPr>
        <w:spacing w:line="400" w:lineRule="exact"/>
        <w:ind w:firstLine="480" w:firstLineChars="200"/>
        <w:rPr>
          <w:rFonts w:ascii="宋体" w:hAnsi="宋体" w:cs="宋体"/>
          <w:sz w:val="24"/>
          <w:szCs w:val="24"/>
        </w:rPr>
      </w:pPr>
      <w:r>
        <w:rPr>
          <w:rFonts w:hint="eastAsia" w:ascii="Times New Roman" w:hAnsi="Times New Roman" w:cs="宋体"/>
          <w:sz w:val="24"/>
          <w:szCs w:val="24"/>
        </w:rPr>
        <w:t>A</w:t>
      </w:r>
      <w:r>
        <w:rPr>
          <w:rFonts w:hint="eastAsia" w:ascii="宋体" w:hAnsi="宋体" w:cs="宋体"/>
          <w:sz w:val="24"/>
          <w:szCs w:val="24"/>
        </w:rPr>
        <w:t>收到信息后，计算</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数学原理:</w:t>
      </w:r>
      <w:r>
        <w:rPr>
          <w:rFonts w:hint="eastAsia" w:ascii="Times New Roman" w:hAnsi="Times New Roman" w:cs="宋体"/>
          <w:sz w:val="24"/>
          <w:szCs w:val="24"/>
        </w:rPr>
        <w:t>key</w:t>
      </w:r>
      <w:r>
        <w:rPr>
          <w:rFonts w:hint="eastAsia" w:ascii="宋体" w:hAnsi="宋体" w:cs="宋体"/>
          <w:sz w:val="24"/>
          <w:szCs w:val="24"/>
        </w:rPr>
        <w:t xml:space="preserve"> = </w:t>
      </w:r>
      <w:r>
        <w:rPr>
          <w:rFonts w:hint="eastAsia" w:ascii="Times New Roman" w:hAnsi="Times New Roman" w:cs="宋体"/>
          <w:sz w:val="24"/>
          <w:szCs w:val="24"/>
        </w:rPr>
        <w:t>rK</w:t>
      </w:r>
      <w:r>
        <w:rPr>
          <w:rFonts w:hint="eastAsia" w:ascii="宋体" w:hAnsi="宋体" w:cs="宋体"/>
          <w:sz w:val="24"/>
          <w:szCs w:val="24"/>
        </w:rPr>
        <w:t xml:space="preserve"> = </w:t>
      </w:r>
      <w:r>
        <w:rPr>
          <w:rFonts w:hint="eastAsia" w:ascii="Times New Roman" w:hAnsi="Times New Roman" w:cs="宋体"/>
          <w:sz w:val="24"/>
          <w:szCs w:val="24"/>
        </w:rPr>
        <w:t>rkG</w:t>
      </w:r>
      <w:r>
        <w:rPr>
          <w:rFonts w:hint="eastAsia" w:ascii="宋体" w:hAnsi="宋体" w:cs="宋体"/>
          <w:sz w:val="24"/>
          <w:szCs w:val="24"/>
        </w:rPr>
        <w:t xml:space="preserve"> = </w:t>
      </w:r>
      <w:r>
        <w:rPr>
          <w:rFonts w:hint="eastAsia" w:ascii="Times New Roman" w:hAnsi="Times New Roman" w:cs="宋体"/>
          <w:sz w:val="24"/>
          <w:szCs w:val="24"/>
        </w:rPr>
        <w:t>kR</w:t>
      </w:r>
      <w:r>
        <w:rPr>
          <w:rFonts w:hint="eastAsia" w:ascii="宋体" w:hAnsi="宋体" w:cs="宋体"/>
          <w:sz w:val="24"/>
          <w:szCs w:val="24"/>
        </w:rPr>
        <w:t xml:space="preserve"> = </w:t>
      </w:r>
      <w:r>
        <w:rPr>
          <w:rFonts w:hint="eastAsia" w:ascii="Times New Roman" w:hAnsi="Times New Roman" w:cs="宋体"/>
          <w:sz w:val="24"/>
          <w:szCs w:val="24"/>
        </w:rPr>
        <w:t>krG</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至此：</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就协商出来相同的密钥，后面就可以使用这个密钥进行对称加密通信。攻击者只能获取中间在信道中传输的</w:t>
      </w:r>
      <w:r>
        <w:rPr>
          <w:rFonts w:hint="eastAsia" w:ascii="Times New Roman" w:hAnsi="Times New Roman" w:cs="宋体"/>
          <w:sz w:val="24"/>
          <w:szCs w:val="24"/>
        </w:rPr>
        <w:t>E</w:t>
      </w:r>
      <w:r>
        <w:rPr>
          <w:rFonts w:hint="eastAsia" w:ascii="宋体" w:hAnsi="宋体" w:cs="宋体"/>
          <w:sz w:val="24"/>
          <w:szCs w:val="24"/>
        </w:rPr>
        <w:t>和点</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等，由于椭圆曲线的数学难题，无法计算出</w:t>
      </w:r>
      <w:r>
        <w:rPr>
          <w:rFonts w:hint="eastAsia" w:ascii="Times New Roman" w:hAnsi="Times New Roman" w:cs="宋体"/>
          <w:sz w:val="24"/>
          <w:szCs w:val="24"/>
        </w:rPr>
        <w:t>A</w:t>
      </w:r>
      <w:r>
        <w:rPr>
          <w:rFonts w:hint="eastAsia" w:ascii="宋体" w:hAnsi="宋体" w:cs="宋体"/>
          <w:sz w:val="24"/>
          <w:szCs w:val="24"/>
        </w:rPr>
        <w:t>和</w:t>
      </w:r>
      <w:r>
        <w:rPr>
          <w:rFonts w:hint="eastAsia" w:ascii="Times New Roman" w:hAnsi="Times New Roman" w:cs="宋体"/>
          <w:sz w:val="24"/>
          <w:szCs w:val="24"/>
        </w:rPr>
        <w:t>B</w:t>
      </w:r>
      <w:r>
        <w:rPr>
          <w:rFonts w:hint="eastAsia" w:ascii="宋体" w:hAnsi="宋体" w:cs="宋体"/>
          <w:sz w:val="24"/>
          <w:szCs w:val="24"/>
        </w:rPr>
        <w:t>的密钥</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r</w:t>
      </w:r>
      <w:r>
        <w:rPr>
          <w:rFonts w:hint="eastAsia" w:ascii="宋体" w:hAnsi="宋体" w:cs="宋体"/>
          <w:sz w:val="24"/>
          <w:szCs w:val="24"/>
        </w:rPr>
        <w:t>，那么协商出来的密钥</w:t>
      </w:r>
      <w:r>
        <w:rPr>
          <w:rFonts w:hint="eastAsia" w:ascii="Times New Roman" w:hAnsi="Times New Roman" w:cs="宋体"/>
          <w:sz w:val="24"/>
          <w:szCs w:val="24"/>
        </w:rPr>
        <w:t>key</w:t>
      </w:r>
      <w:r>
        <w:rPr>
          <w:rFonts w:hint="eastAsia" w:ascii="宋体" w:hAnsi="宋体" w:cs="宋体"/>
          <w:sz w:val="24"/>
          <w:szCs w:val="24"/>
        </w:rPr>
        <w:t>也</w:t>
      </w:r>
      <w:r>
        <w:rPr>
          <w:rFonts w:hint="eastAsia"/>
          <w:sz w:val="24"/>
          <w:szCs w:val="24"/>
          <w:lang w:val="en-US" w:eastAsia="zh-CN"/>
        </w:rPr>
        <w:t>就是安全的。</w:t>
      </w:r>
    </w:p>
    <w:p>
      <w:pPr>
        <w:pStyle w:val="2"/>
        <w:keepNext w:val="0"/>
        <w:keepLines w:val="0"/>
        <w:pageBreakBefore w:val="0"/>
        <w:widowControl w:val="0"/>
        <w:kinsoku/>
        <w:wordWrap/>
        <w:overflowPunct/>
        <w:topLinePunct w:val="0"/>
        <w:autoSpaceDE/>
        <w:autoSpaceDN/>
        <w:bidi w:val="0"/>
        <w:adjustRightInd/>
        <w:snapToGrid/>
        <w:spacing w:line="240" w:lineRule="auto"/>
        <w:ind w:firstLine="0"/>
        <w:textAlignment w:val="auto"/>
        <w:rPr>
          <w:sz w:val="24"/>
        </w:rPr>
      </w:pPr>
      <w:r>
        <w:rPr>
          <w:sz w:val="24"/>
        </w:rPr>
        <w:object>
          <v:shape id="_x0000_i1031" o:spt="75" type="#_x0000_t75" style="height:341.3pt;width:414.9pt;" o:ole="t" filled="f" o:preferrelative="t" stroked="f" coordsize="21600,21600">
            <v:path/>
            <v:fill on="f" focussize="0,0"/>
            <v:stroke on="f"/>
            <v:imagedata r:id="rId33" o:title=""/>
            <o:lock v:ext="edit" aspectratio="f"/>
            <w10:wrap type="none"/>
            <w10:anchorlock/>
          </v:shape>
          <o:OLEObject Type="Embed" ProgID="Visio.Drawing.15" ShapeID="_x0000_i1031" DrawAspect="Content" ObjectID="_1468075731" r:id="rId3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2-8 ECDH密钥交换</w:t>
      </w:r>
    </w:p>
    <w:p>
      <w:pPr>
        <w:pStyle w:val="4"/>
        <w:spacing w:before="312" w:beforeLines="100" w:after="0" w:line="360" w:lineRule="auto"/>
        <w:rPr>
          <w:rFonts w:ascii="Times New Roman"/>
          <w:b w:val="0"/>
          <w:sz w:val="30"/>
        </w:rPr>
      </w:pPr>
      <w:bookmarkStart w:id="34" w:name="_Toc30428"/>
      <w:r>
        <w:rPr>
          <w:rFonts w:hint="eastAsia" w:ascii="Times New Roman" w:hAnsi="Times New Roman"/>
          <w:b w:val="0"/>
          <w:sz w:val="30"/>
        </w:rPr>
        <w:t>2</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w:t>
      </w:r>
      <w:r>
        <w:rPr>
          <w:rFonts w:hint="eastAsia" w:ascii="Times New Roman" w:hAnsi="Times New Roman"/>
          <w:b w:val="0"/>
          <w:sz w:val="30"/>
        </w:rPr>
        <w:t>AES</w:t>
      </w:r>
      <w:r>
        <w:rPr>
          <w:rFonts w:hint="eastAsia" w:ascii="Times New Roman"/>
          <w:b w:val="0"/>
          <w:sz w:val="30"/>
        </w:rPr>
        <w:t>加密算法</w:t>
      </w:r>
      <w:bookmarkEnd w:id="34"/>
    </w:p>
    <w:p>
      <w:pPr>
        <w:spacing w:line="400" w:lineRule="exact"/>
        <w:ind w:firstLine="480" w:firstLineChars="200"/>
        <w:rPr>
          <w:rFonts w:ascii="宋体" w:hAnsi="宋体" w:cs="宋体"/>
          <w:sz w:val="24"/>
          <w:szCs w:val="24"/>
        </w:rPr>
      </w:pPr>
      <w:r>
        <w:rPr>
          <w:rFonts w:hint="eastAsia" w:ascii="Times New Roman" w:hAnsi="Times New Roman" w:cs="宋体"/>
          <w:sz w:val="24"/>
          <w:szCs w:val="24"/>
        </w:rPr>
        <w:t>AES</w:t>
      </w:r>
      <w:r>
        <w:rPr>
          <w:rFonts w:hint="eastAsia" w:ascii="宋体" w:hAnsi="宋体" w:cs="宋体"/>
          <w:sz w:val="24"/>
          <w:szCs w:val="24"/>
        </w:rPr>
        <w:t>算法最初是由比利时密码学专家</w:t>
      </w:r>
      <w:r>
        <w:rPr>
          <w:rFonts w:hint="eastAsia" w:ascii="Times New Roman" w:hAnsi="Times New Roman" w:cs="宋体"/>
          <w:sz w:val="24"/>
          <w:szCs w:val="24"/>
        </w:rPr>
        <w:t>Joan</w:t>
      </w:r>
      <w:r>
        <w:rPr>
          <w:rFonts w:hint="eastAsia" w:ascii="宋体" w:hAnsi="宋体" w:cs="宋体"/>
          <w:sz w:val="24"/>
          <w:szCs w:val="24"/>
        </w:rPr>
        <w:t xml:space="preserve">  </w:t>
      </w:r>
      <w:r>
        <w:rPr>
          <w:rFonts w:hint="eastAsia" w:ascii="Times New Roman" w:hAnsi="Times New Roman" w:cs="宋体"/>
          <w:sz w:val="24"/>
          <w:szCs w:val="24"/>
        </w:rPr>
        <w:t>Daeman</w:t>
      </w:r>
      <w:r>
        <w:rPr>
          <w:rFonts w:hint="eastAsia" w:ascii="宋体" w:hAnsi="宋体" w:cs="宋体"/>
          <w:sz w:val="24"/>
          <w:szCs w:val="24"/>
        </w:rPr>
        <w:t>和</w:t>
      </w:r>
      <w:r>
        <w:rPr>
          <w:rFonts w:hint="eastAsia" w:ascii="Times New Roman" w:hAnsi="Times New Roman" w:cs="宋体"/>
          <w:sz w:val="24"/>
          <w:szCs w:val="24"/>
        </w:rPr>
        <w:t>Vincent</w:t>
      </w:r>
      <w:r>
        <w:rPr>
          <w:rFonts w:hint="eastAsia" w:ascii="宋体" w:hAnsi="宋体" w:cs="宋体"/>
          <w:sz w:val="24"/>
          <w:szCs w:val="24"/>
        </w:rPr>
        <w:t xml:space="preserve"> </w:t>
      </w:r>
      <w:r>
        <w:rPr>
          <w:rFonts w:hint="eastAsia" w:ascii="Times New Roman" w:hAnsi="Times New Roman" w:cs="宋体"/>
          <w:sz w:val="24"/>
          <w:szCs w:val="24"/>
        </w:rPr>
        <w:t>Rijmen</w:t>
      </w:r>
      <w:r>
        <w:rPr>
          <w:rFonts w:hint="eastAsia" w:ascii="宋体" w:hAnsi="宋体" w:cs="宋体"/>
          <w:sz w:val="24"/>
          <w:szCs w:val="24"/>
        </w:rPr>
        <w:t>设计和提出，又叫做</w:t>
      </w:r>
      <w:r>
        <w:rPr>
          <w:rFonts w:hint="eastAsia" w:ascii="Times New Roman" w:hAnsi="Times New Roman" w:cs="宋体"/>
          <w:sz w:val="24"/>
          <w:szCs w:val="24"/>
        </w:rPr>
        <w:t>Rijmen</w:t>
      </w:r>
      <w:r>
        <w:rPr>
          <w:rFonts w:hint="eastAsia" w:ascii="宋体" w:hAnsi="宋体" w:cs="宋体"/>
          <w:sz w:val="24"/>
          <w:szCs w:val="24"/>
        </w:rPr>
        <w:t>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10</w:t>
      </w:r>
      <w:r>
        <w:rPr>
          <w:rFonts w:hint="eastAsia" w:ascii="宋体" w:hAnsi="宋体" w:cs="宋体"/>
          <w:sz w:val="24"/>
          <w:szCs w:val="24"/>
          <w:vertAlign w:val="superscript"/>
        </w:rPr>
        <w:t>]</w:t>
      </w:r>
      <w:r>
        <w:rPr>
          <w:rFonts w:hint="eastAsia" w:ascii="宋体" w:hAnsi="宋体" w:cs="宋体"/>
          <w:sz w:val="24"/>
          <w:szCs w:val="24"/>
        </w:rPr>
        <w:t>。根据密钥的长度不同可以分为</w:t>
      </w:r>
      <w:r>
        <w:rPr>
          <w:rFonts w:hint="eastAsia" w:ascii="Times New Roman" w:hAnsi="Times New Roman" w:cs="宋体"/>
          <w:sz w:val="24"/>
          <w:szCs w:val="24"/>
        </w:rPr>
        <w:t>AES128</w:t>
      </w:r>
      <w:r>
        <w:rPr>
          <w:rFonts w:hint="eastAsia" w:ascii="宋体" w:hAnsi="宋体" w:cs="宋体"/>
          <w:sz w:val="24"/>
          <w:szCs w:val="24"/>
        </w:rPr>
        <w:t>、</w:t>
      </w:r>
      <w:r>
        <w:rPr>
          <w:rFonts w:hint="eastAsia" w:ascii="Times New Roman" w:hAnsi="Times New Roman" w:cs="宋体"/>
          <w:sz w:val="24"/>
          <w:szCs w:val="24"/>
        </w:rPr>
        <w:t>AES192</w:t>
      </w:r>
      <w:r>
        <w:rPr>
          <w:rFonts w:hint="eastAsia" w:ascii="宋体" w:hAnsi="宋体" w:cs="宋体"/>
          <w:sz w:val="24"/>
          <w:szCs w:val="24"/>
        </w:rPr>
        <w:t>、</w:t>
      </w:r>
      <w:r>
        <w:rPr>
          <w:rFonts w:hint="eastAsia" w:ascii="Times New Roman" w:hAnsi="Times New Roman" w:cs="宋体"/>
          <w:sz w:val="24"/>
          <w:szCs w:val="24"/>
        </w:rPr>
        <w:t>AES256</w:t>
      </w:r>
      <w:r>
        <w:rPr>
          <w:rFonts w:hint="eastAsia" w:ascii="宋体" w:hAnsi="宋体" w:cs="宋体"/>
          <w:sz w:val="24"/>
          <w:szCs w:val="24"/>
        </w:rPr>
        <w:t>三种，本文使用的是</w:t>
      </w:r>
      <w:r>
        <w:rPr>
          <w:rFonts w:hint="eastAsia" w:ascii="Times New Roman" w:hAnsi="Times New Roman" w:cs="宋体"/>
          <w:sz w:val="24"/>
          <w:szCs w:val="24"/>
        </w:rPr>
        <w:t>AES128</w:t>
      </w:r>
      <w:r>
        <w:rPr>
          <w:rFonts w:hint="eastAsia" w:ascii="宋体" w:hAnsi="宋体" w:cs="宋体"/>
          <w:sz w:val="24"/>
          <w:szCs w:val="24"/>
        </w:rPr>
        <w:t>，每一种的加密轮数如下表</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eastAsia" w:ascii="黑体" w:hAnsi="黑体" w:eastAsia="黑体" w:cs="黑体"/>
          <w:sz w:val="22"/>
          <w:szCs w:val="22"/>
          <w:lang w:val="en-US"/>
        </w:rPr>
      </w:pPr>
      <w:r>
        <w:rPr>
          <w:rFonts w:hint="eastAsia" w:ascii="黑体" w:hAnsi="黑体" w:eastAsia="黑体" w:cs="黑体"/>
          <w:kern w:val="2"/>
          <w:sz w:val="22"/>
          <w:szCs w:val="22"/>
          <w:lang w:val="en-US" w:eastAsia="zh-CN" w:bidi="ar-SA"/>
        </w:rPr>
        <w:t>表 2-1 三种AES算法加密轮数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w:t>
            </w:r>
          </w:p>
        </w:tc>
        <w:tc>
          <w:tcPr>
            <w:tcW w:w="2130"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密钥长度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分组长度</w:t>
            </w:r>
          </w:p>
        </w:tc>
        <w:tc>
          <w:tcPr>
            <w:tcW w:w="2131" w:type="dxa"/>
            <w:tcBorders>
              <w:top w:val="single" w:color="auto" w:sz="12" w:space="0"/>
              <w:left w:val="nil"/>
              <w:bottom w:val="single" w:color="auto" w:sz="8"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AES128</w:t>
            </w:r>
          </w:p>
        </w:tc>
        <w:tc>
          <w:tcPr>
            <w:tcW w:w="2130"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single" w:color="auto" w:sz="8" w:space="0"/>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AES192</w:t>
            </w:r>
          </w:p>
        </w:tc>
        <w:tc>
          <w:tcPr>
            <w:tcW w:w="2130"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6</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nil"/>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AES256</w:t>
            </w:r>
          </w:p>
        </w:tc>
        <w:tc>
          <w:tcPr>
            <w:tcW w:w="2130"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8</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4</w:t>
            </w:r>
          </w:p>
        </w:tc>
        <w:tc>
          <w:tcPr>
            <w:tcW w:w="2131" w:type="dxa"/>
            <w:tcBorders>
              <w:top w:val="nil"/>
              <w:left w:val="nil"/>
              <w:bottom w:val="single" w:color="auto" w:sz="12" w:space="0"/>
              <w:right w:val="nil"/>
            </w:tcBorders>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14</w:t>
            </w:r>
          </w:p>
        </w:tc>
      </w:tr>
    </w:tbl>
    <w:p>
      <w:pPr>
        <w:spacing w:line="400" w:lineRule="exact"/>
        <w:ind w:firstLine="420"/>
        <w:rPr>
          <w:sz w:val="24"/>
        </w:rPr>
      </w:pPr>
      <w:r>
        <w:rPr>
          <w:rFonts w:hint="eastAsia" w:ascii="Times New Roman" w:hAnsi="Times New Roman" w:cs="宋体"/>
          <w:sz w:val="24"/>
          <w:szCs w:val="24"/>
        </w:rPr>
        <w:t>AES</w:t>
      </w:r>
      <w:r>
        <w:rPr>
          <w:rFonts w:hint="eastAsia" w:cs="宋体"/>
          <w:sz w:val="24"/>
          <w:szCs w:val="24"/>
          <w:lang w:val="en-US" w:eastAsia="zh-CN"/>
        </w:rPr>
        <w:t>算法的特点就是比较轻量级</w:t>
      </w:r>
      <w:r>
        <w:rPr>
          <w:rFonts w:hint="eastAsia" w:ascii="宋体" w:hAnsi="宋体" w:cs="宋体"/>
          <w:sz w:val="24"/>
          <w:szCs w:val="24"/>
        </w:rPr>
        <w:t>，</w:t>
      </w:r>
      <w:r>
        <w:rPr>
          <w:rFonts w:hint="eastAsia" w:ascii="宋体" w:hAnsi="宋体" w:cs="宋体"/>
          <w:sz w:val="24"/>
          <w:szCs w:val="24"/>
          <w:lang w:val="en-US" w:eastAsia="zh-CN"/>
        </w:rPr>
        <w:t>有较高的</w:t>
      </w:r>
      <w:r>
        <w:rPr>
          <w:rFonts w:hint="eastAsia" w:ascii="宋体" w:hAnsi="宋体" w:cs="宋体"/>
          <w:sz w:val="24"/>
          <w:szCs w:val="24"/>
        </w:rPr>
        <w:t>计算效率，</w:t>
      </w:r>
      <w:r>
        <w:rPr>
          <w:rFonts w:hint="eastAsia" w:ascii="宋体" w:hAnsi="宋体" w:cs="宋体"/>
          <w:sz w:val="24"/>
          <w:szCs w:val="24"/>
          <w:lang w:val="en-US" w:eastAsia="zh-CN"/>
        </w:rPr>
        <w:t>在硬件设备时实施简单，并且有的芯片有专门的AES硬件加速</w:t>
      </w:r>
      <w:r>
        <w:rPr>
          <w:rFonts w:hint="eastAsia" w:ascii="宋体" w:hAnsi="宋体" w:cs="宋体"/>
          <w:sz w:val="24"/>
          <w:szCs w:val="24"/>
        </w:rPr>
        <w:t>。</w:t>
      </w:r>
      <w:r>
        <w:rPr>
          <w:rFonts w:hint="eastAsia" w:ascii="Times New Roman" w:hAnsi="Times New Roman" w:cs="宋体"/>
          <w:sz w:val="24"/>
          <w:szCs w:val="24"/>
        </w:rPr>
        <w:t>AES</w:t>
      </w:r>
      <w:r>
        <w:rPr>
          <w:rFonts w:hint="eastAsia" w:ascii="宋体" w:hAnsi="宋体" w:cs="宋体"/>
          <w:sz w:val="24"/>
          <w:szCs w:val="24"/>
        </w:rPr>
        <w:t>采用轮加密的方式，加解密的关键步骤如下：</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字节代换与字节逆代换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lang w:val="en-US" w:eastAsia="zh-CN"/>
        </w:rPr>
        <w:t>在</w:t>
      </w:r>
      <w:r>
        <w:rPr>
          <w:rFonts w:hint="eastAsia" w:ascii="Times New Roman" w:hAnsi="Times New Roman"/>
          <w:sz w:val="24"/>
          <w:szCs w:val="24"/>
        </w:rPr>
        <w:t>AES</w:t>
      </w:r>
      <w:r>
        <w:rPr>
          <w:rFonts w:hint="eastAsia"/>
          <w:sz w:val="24"/>
          <w:szCs w:val="24"/>
          <w:lang w:val="en-US" w:eastAsia="zh-CN"/>
        </w:rPr>
        <w:t>算法中，设计了两个二维矩阵，分别称为</w:t>
      </w:r>
      <w:r>
        <w:rPr>
          <w:rFonts w:hint="eastAsia" w:ascii="Times New Roman" w:hAnsi="Times New Roman"/>
          <w:sz w:val="24"/>
          <w:szCs w:val="24"/>
        </w:rPr>
        <w:t>S</w:t>
      </w:r>
      <w:r>
        <w:rPr>
          <w:rFonts w:hint="eastAsia"/>
          <w:sz w:val="24"/>
          <w:szCs w:val="24"/>
        </w:rPr>
        <w:t>盒和逆</w:t>
      </w:r>
      <w:r>
        <w:rPr>
          <w:rFonts w:hint="eastAsia" w:ascii="Times New Roman" w:hAnsi="Times New Roman"/>
          <w:sz w:val="24"/>
          <w:szCs w:val="24"/>
        </w:rPr>
        <w:t>S</w:t>
      </w:r>
      <w:r>
        <w:rPr>
          <w:rFonts w:hint="eastAsia"/>
          <w:sz w:val="24"/>
          <w:szCs w:val="24"/>
        </w:rPr>
        <w:t>盒，</w:t>
      </w:r>
      <w:r>
        <w:rPr>
          <w:rFonts w:hint="eastAsia"/>
          <w:sz w:val="24"/>
          <w:szCs w:val="24"/>
          <w:lang w:val="en-US" w:eastAsia="zh-CN"/>
        </w:rPr>
        <w:t>在进行</w:t>
      </w:r>
      <w:r>
        <w:rPr>
          <w:rFonts w:hint="eastAsia"/>
          <w:sz w:val="24"/>
          <w:szCs w:val="24"/>
        </w:rPr>
        <w:t>字节代换</w:t>
      </w:r>
      <w:r>
        <w:rPr>
          <w:rFonts w:hint="eastAsia"/>
          <w:sz w:val="24"/>
          <w:szCs w:val="24"/>
          <w:lang w:val="en-US" w:eastAsia="zh-CN"/>
        </w:rPr>
        <w:t>操作时，通过查表的方式把明文字节按照矩阵进行转换</w:t>
      </w:r>
      <w:r>
        <w:rPr>
          <w:rFonts w:hint="eastAsia"/>
          <w:sz w:val="24"/>
          <w:szCs w:val="24"/>
        </w:rPr>
        <w:t>，如下图所示</w:t>
      </w:r>
    </w:p>
    <w:p>
      <w:pPr>
        <w:pStyle w:val="2"/>
        <w:ind w:firstLine="0"/>
        <w:jc w:val="center"/>
        <w:rPr>
          <w:sz w:val="24"/>
          <w:szCs w:val="24"/>
        </w:rPr>
      </w:pPr>
      <w:r>
        <w:rPr>
          <w:rStyle w:val="27"/>
        </w:rPr>
        <w:object>
          <v:shape id="_x0000_i1032" o:spt="75" type="#_x0000_t75" style="height:138.8pt;width:414.55pt;" o:ole="t" filled="f" o:preferrelative="t" stroked="f" coordsize="21600,21600">
            <v:path/>
            <v:fill on="f" focussize="0,0"/>
            <v:stroke on="f"/>
            <v:imagedata r:id="rId35" o:title=""/>
            <o:lock v:ext="edit" aspectratio="f"/>
            <w10:wrap type="none"/>
            <w10:anchorlock/>
          </v:shape>
          <o:OLEObject Type="Embed" ProgID="Visio.Drawing.15" ShapeID="_x0000_i1032" DrawAspect="Content" ObjectID="_1468075732" r:id="rId34">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2-9 AES字节代换</w:t>
      </w:r>
    </w:p>
    <w:p>
      <w:pPr>
        <w:pStyle w:val="2"/>
        <w:numPr>
          <w:ilvl w:val="0"/>
          <w:numId w:val="10"/>
        </w:numPr>
        <w:spacing w:line="400" w:lineRule="exact"/>
        <w:ind w:firstLine="480" w:firstLineChars="200"/>
        <w:rPr>
          <w:sz w:val="24"/>
          <w:szCs w:val="24"/>
        </w:rPr>
      </w:pPr>
      <w:r>
        <w:rPr>
          <w:rFonts w:hint="eastAsia"/>
          <w:sz w:val="24"/>
          <w:szCs w:val="24"/>
        </w:rPr>
        <w:t>行移位变换和行移位逆变换</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行移位</w:t>
      </w:r>
      <w:r>
        <w:rPr>
          <w:rFonts w:hint="eastAsia" w:ascii="宋体" w:hAnsi="宋体" w:cs="宋体"/>
          <w:sz w:val="24"/>
          <w:szCs w:val="24"/>
          <w:lang w:val="en-US" w:eastAsia="zh-CN"/>
        </w:rPr>
        <w:t>变换</w:t>
      </w:r>
      <w:r>
        <w:rPr>
          <w:rFonts w:hint="eastAsia" w:ascii="宋体" w:hAnsi="宋体" w:cs="宋体"/>
          <w:sz w:val="24"/>
          <w:szCs w:val="24"/>
        </w:rPr>
        <w:t>就是循环</w:t>
      </w:r>
      <w:r>
        <w:rPr>
          <w:rFonts w:hint="eastAsia" w:ascii="宋体" w:hAnsi="宋体" w:cs="宋体"/>
          <w:sz w:val="24"/>
          <w:szCs w:val="24"/>
          <w:lang w:val="en-US" w:eastAsia="zh-CN"/>
        </w:rPr>
        <w:t>向左进行</w:t>
      </w:r>
      <w:r>
        <w:rPr>
          <w:rFonts w:hint="eastAsia" w:ascii="宋体" w:hAnsi="宋体" w:cs="宋体"/>
          <w:sz w:val="24"/>
          <w:szCs w:val="24"/>
        </w:rPr>
        <w:t>移位。在</w:t>
      </w:r>
      <w:r>
        <w:rPr>
          <w:rFonts w:hint="eastAsia" w:ascii="Times New Roman" w:hAnsi="Times New Roman" w:cs="宋体"/>
          <w:sz w:val="24"/>
          <w:szCs w:val="24"/>
        </w:rPr>
        <w:t>AES128</w:t>
      </w:r>
      <w:r>
        <w:rPr>
          <w:rFonts w:hint="eastAsia" w:ascii="宋体" w:hAnsi="宋体" w:cs="宋体"/>
          <w:sz w:val="24"/>
          <w:szCs w:val="24"/>
        </w:rPr>
        <w:t>中，状态矩阵</w:t>
      </w:r>
      <w:r>
        <w:rPr>
          <w:rFonts w:hint="eastAsia" w:ascii="宋体" w:hAnsi="宋体" w:cs="宋体"/>
          <w:sz w:val="24"/>
          <w:szCs w:val="24"/>
          <w:lang w:val="en-US" w:eastAsia="zh-CN"/>
        </w:rPr>
        <w:t>向左移的字节数是依据行数递增的</w:t>
      </w:r>
      <w:r>
        <w:rPr>
          <w:rFonts w:hint="eastAsia" w:ascii="宋体" w:hAnsi="宋体" w:cs="宋体"/>
          <w:sz w:val="24"/>
          <w:szCs w:val="24"/>
        </w:rPr>
        <w:t>，如下图所示：</w:t>
      </w:r>
    </w:p>
    <w:p>
      <w:pPr>
        <w:pStyle w:val="2"/>
        <w:ind w:firstLine="0"/>
        <w:jc w:val="center"/>
        <w:rPr>
          <w:sz w:val="24"/>
        </w:rPr>
      </w:pPr>
      <w:r>
        <w:rPr>
          <w:sz w:val="24"/>
        </w:rPr>
        <w:object>
          <v:shape id="_x0000_i1033" o:spt="75" type="#_x0000_t75" style="height:146.45pt;width:414.65pt;" o:ole="t" filled="f" o:preferrelative="t" stroked="f" coordsize="21600,21600">
            <v:path/>
            <v:fill on="f" focussize="0,0"/>
            <v:stroke on="f"/>
            <v:imagedata r:id="rId37" o:title=""/>
            <o:lock v:ext="edit" aspectratio="f"/>
            <w10:wrap type="none"/>
            <w10:anchorlock/>
          </v:shape>
          <o:OLEObject Type="Embed" ProgID="Visio.Drawing.15" ShapeID="_x0000_i1033" DrawAspect="Content" ObjectID="_1468075733" r:id="rId36">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图2-10  AES行移位</w:t>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列混合与列混合逆运算</w:t>
      </w:r>
    </w:p>
    <w:p>
      <w:pPr>
        <w:pStyle w:val="2"/>
        <w:numPr>
          <w:ilvl w:val="0"/>
          <w:numId w:val="0"/>
        </w:numPr>
        <w:spacing w:line="400" w:lineRule="exact"/>
        <w:ind w:firstLine="420" w:firstLineChars="0"/>
        <w:rPr>
          <w:rFonts w:ascii="宋体" w:hAnsi="宋体" w:cs="宋体"/>
          <w:sz w:val="24"/>
          <w:szCs w:val="24"/>
        </w:rPr>
      </w:pPr>
      <w:r>
        <w:rPr>
          <w:rFonts w:hint="eastAsia" w:ascii="宋体" w:hAnsi="宋体" w:cs="宋体"/>
          <w:sz w:val="24"/>
          <w:szCs w:val="24"/>
        </w:rPr>
        <w:t>列变换就是通过</w:t>
      </w:r>
      <w:r>
        <w:rPr>
          <w:rFonts w:hint="eastAsia" w:ascii="宋体" w:hAnsi="宋体" w:cs="宋体"/>
          <w:sz w:val="24"/>
          <w:szCs w:val="24"/>
          <w:lang w:val="en-US" w:eastAsia="zh-CN"/>
        </w:rPr>
        <w:t>式2-3进行</w:t>
      </w:r>
      <w:r>
        <w:rPr>
          <w:rFonts w:hint="eastAsia" w:ascii="宋体" w:hAnsi="宋体" w:cs="宋体"/>
          <w:sz w:val="24"/>
          <w:szCs w:val="24"/>
        </w:rPr>
        <w:t>矩阵相乘，</w:t>
      </w:r>
      <w:r>
        <w:rPr>
          <w:rFonts w:hint="eastAsia" w:ascii="宋体" w:hAnsi="宋体" w:cs="宋体"/>
          <w:sz w:val="24"/>
          <w:szCs w:val="24"/>
          <w:lang w:val="en-US" w:eastAsia="zh-CN"/>
        </w:rPr>
        <w:t>等号右边分别为</w:t>
      </w:r>
      <w:r>
        <w:rPr>
          <w:rFonts w:hint="eastAsia" w:ascii="宋体" w:hAnsi="宋体" w:cs="宋体"/>
          <w:sz w:val="24"/>
          <w:szCs w:val="24"/>
        </w:rPr>
        <w:t>行移位后的状态矩阵</w:t>
      </w:r>
      <w:r>
        <w:rPr>
          <w:rFonts w:hint="eastAsia" w:ascii="宋体" w:hAnsi="宋体" w:cs="宋体"/>
          <w:sz w:val="24"/>
          <w:szCs w:val="24"/>
          <w:lang w:val="en-US" w:eastAsia="zh-CN"/>
        </w:rPr>
        <w:t>和一个常</w:t>
      </w:r>
      <w:r>
        <w:rPr>
          <w:rFonts w:hint="eastAsia" w:ascii="宋体" w:hAnsi="宋体" w:cs="宋体"/>
          <w:sz w:val="24"/>
          <w:szCs w:val="24"/>
        </w:rPr>
        <w:t>矩阵。</w:t>
      </w:r>
    </w:p>
    <w:p>
      <w:pPr>
        <w:pStyle w:val="2"/>
        <w:ind w:firstLine="0"/>
        <w:jc w:val="center"/>
        <w:rPr>
          <w:rStyle w:val="27"/>
          <w:rFonts w:hint="default"/>
          <w:position w:val="-68"/>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4398010</wp:posOffset>
                </wp:positionH>
                <wp:positionV relativeFrom="paragraph">
                  <wp:posOffset>81915</wp:posOffset>
                </wp:positionV>
                <wp:extent cx="914400" cy="914400"/>
                <wp:effectExtent l="0" t="0" r="0" b="0"/>
                <wp:wrapNone/>
                <wp:docPr id="28" name="文本框 28"/>
                <wp:cNvGraphicFramePr/>
                <a:graphic xmlns:a="http://schemas.openxmlformats.org/drawingml/2006/main">
                  <a:graphicData uri="http://schemas.microsoft.com/office/word/2010/wordprocessingShape">
                    <wps:wsp>
                      <wps:cNvSpPr txBox="1"/>
                      <wps:spPr>
                        <a:xfrm>
                          <a:off x="5792470" y="1666875"/>
                          <a:ext cx="91440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Style w:val="27"/>
                                <w:rFonts w:hint="eastAsia"/>
                                <w:position w:val="-68"/>
                                <w:lang w:val="en-US" w:eastAsia="zh-CN"/>
                              </w:rPr>
                              <w:t>式（2-3）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6.3pt;margin-top:6.45pt;height:72pt;width:72pt;z-index:251659264;mso-width-relative:page;mso-height-relative:page;" fillcolor="#FFFFFF [3201]" filled="t" stroked="f" coordsize="21600,21600" o:gfxdata="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3lOctQAAAAKAQAADwAAAAAAAAABACAAAAAiAAAAZHJzL2Rvd25y&#10;ZXYueG1sUEsBAhQAFAAAAAgAh07iQNxlUKg7AgAATgQAAA4AAAAAAAAAAQAgAAAAIwEAAGRycy9l&#10;Mm9Eb2MueG1sUEsFBgAAAAAGAAYAWQEAANAFAAAAAA==&#10;">
                <v:fill on="t" focussize="0,0"/>
                <v:stroke on="f" weight="0.5pt"/>
                <v:imagedata o:title=""/>
                <o:lock v:ext="edit" aspectratio="f"/>
                <v:textbox>
                  <w:txbxContent>
                    <w:p>
                      <w:r>
                        <w:rPr>
                          <w:rStyle w:val="27"/>
                          <w:rFonts w:hint="eastAsia"/>
                          <w:position w:val="-68"/>
                          <w:lang w:val="en-US" w:eastAsia="zh-CN"/>
                        </w:rPr>
                        <w:t>式（2-3）</w:t>
                      </w:r>
                    </w:p>
                  </w:txbxContent>
                </v:textbox>
              </v:shape>
            </w:pict>
          </mc:Fallback>
        </mc:AlternateContent>
      </w:r>
      <w:r>
        <w:rPr>
          <w:rStyle w:val="27"/>
          <w:rFonts w:hint="eastAsia" w:eastAsia="宋体"/>
          <w:position w:val="-68"/>
          <w:lang w:eastAsia="zh-CN"/>
        </w:rPr>
        <w:object>
          <v:shape id="_x0000_i1034" o:spt="75" type="#_x0000_t75" style="height:65.15pt;width:287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r>
        <w:rPr>
          <w:rStyle w:val="27"/>
          <w:rFonts w:hint="eastAsia"/>
          <w:position w:val="-68"/>
          <w:lang w:val="en-US" w:eastAsia="zh-CN"/>
        </w:rPr>
        <w:tab/>
      </w:r>
    </w:p>
    <w:p>
      <w:pPr>
        <w:pStyle w:val="2"/>
        <w:numPr>
          <w:ilvl w:val="0"/>
          <w:numId w:val="10"/>
        </w:numPr>
        <w:spacing w:line="400" w:lineRule="exact"/>
        <w:ind w:firstLine="480" w:firstLineChars="200"/>
        <w:rPr>
          <w:rFonts w:ascii="宋体" w:hAnsi="宋体" w:cs="宋体"/>
          <w:sz w:val="24"/>
          <w:szCs w:val="24"/>
        </w:rPr>
      </w:pPr>
      <w:r>
        <w:rPr>
          <w:rFonts w:hint="eastAsia" w:ascii="宋体" w:hAnsi="宋体" w:cs="宋体"/>
          <w:sz w:val="24"/>
          <w:szCs w:val="24"/>
        </w:rPr>
        <w:t>轮密钥加</w:t>
      </w:r>
    </w:p>
    <w:p>
      <w:pPr>
        <w:pStyle w:val="2"/>
        <w:spacing w:line="400" w:lineRule="exact"/>
        <w:ind w:firstLine="480" w:firstLineChars="200"/>
        <w:rPr>
          <w:rFonts w:hint="eastAsia" w:ascii="宋体" w:hAnsi="宋体" w:eastAsia="宋体" w:cs="宋体"/>
          <w:sz w:val="24"/>
          <w:szCs w:val="24"/>
          <w:lang w:eastAsia="zh-CN"/>
        </w:rPr>
      </w:pPr>
      <w:r>
        <w:rPr>
          <w:rFonts w:hint="eastAsia" w:ascii="宋体" w:hAnsi="宋体" w:cs="宋体"/>
          <w:sz w:val="24"/>
          <w:szCs w:val="24"/>
        </w:rPr>
        <w:t>轮密钥是</w:t>
      </w:r>
      <w:r>
        <w:rPr>
          <w:rFonts w:hint="eastAsia" w:ascii="宋体" w:hAnsi="宋体" w:cs="宋体"/>
          <w:sz w:val="24"/>
          <w:szCs w:val="24"/>
          <w:lang w:val="en-US" w:eastAsia="zh-CN"/>
        </w:rPr>
        <w:t>将</w:t>
      </w:r>
      <w:r>
        <w:rPr>
          <w:rFonts w:hint="eastAsia" w:ascii="宋体" w:hAnsi="宋体" w:cs="宋体"/>
          <w:sz w:val="24"/>
          <w:szCs w:val="24"/>
        </w:rPr>
        <w:t>初始密钥</w:t>
      </w:r>
      <w:r>
        <w:rPr>
          <w:rFonts w:hint="eastAsia" w:ascii="宋体" w:hAnsi="宋体" w:cs="宋体"/>
          <w:sz w:val="24"/>
          <w:szCs w:val="24"/>
          <w:lang w:val="en-US" w:eastAsia="zh-CN"/>
        </w:rPr>
        <w:t>通过</w:t>
      </w:r>
      <w:r>
        <w:rPr>
          <w:rFonts w:hint="eastAsia" w:ascii="宋体" w:hAnsi="宋体" w:cs="宋体"/>
          <w:sz w:val="24"/>
          <w:szCs w:val="24"/>
        </w:rPr>
        <w:t>轮密钥产生算法</w:t>
      </w:r>
      <w:r>
        <w:rPr>
          <w:rFonts w:hint="eastAsia" w:ascii="宋体" w:hAnsi="宋体" w:cs="宋体"/>
          <w:sz w:val="24"/>
          <w:szCs w:val="24"/>
          <w:lang w:val="en-US" w:eastAsia="zh-CN"/>
        </w:rPr>
        <w:t>运算出来</w:t>
      </w:r>
      <w:r>
        <w:rPr>
          <w:rFonts w:hint="eastAsia" w:ascii="宋体" w:hAnsi="宋体" w:cs="宋体"/>
          <w:sz w:val="24"/>
          <w:szCs w:val="24"/>
        </w:rPr>
        <w:t>的</w:t>
      </w:r>
      <w:r>
        <w:rPr>
          <w:rFonts w:hint="eastAsia" w:ascii="宋体" w:hAnsi="宋体" w:cs="宋体"/>
          <w:sz w:val="24"/>
          <w:szCs w:val="24"/>
          <w:lang w:eastAsia="zh-CN"/>
        </w:rPr>
        <w:t>，</w:t>
      </w:r>
      <w:r>
        <w:rPr>
          <w:rFonts w:hint="eastAsia" w:ascii="宋体" w:hAnsi="宋体" w:cs="宋体"/>
          <w:sz w:val="24"/>
          <w:szCs w:val="24"/>
        </w:rPr>
        <w:t>轮密钥加</w:t>
      </w:r>
      <w:r>
        <w:rPr>
          <w:rFonts w:hint="eastAsia" w:ascii="宋体" w:hAnsi="宋体" w:cs="宋体"/>
          <w:sz w:val="24"/>
          <w:szCs w:val="24"/>
          <w:lang w:val="en-US" w:eastAsia="zh-CN"/>
        </w:rPr>
        <w:t>就是</w:t>
      </w:r>
      <w:r>
        <w:rPr>
          <w:rFonts w:hint="eastAsia" w:ascii="宋体" w:hAnsi="宋体" w:cs="宋体"/>
          <w:sz w:val="24"/>
          <w:szCs w:val="24"/>
        </w:rPr>
        <w:t>将状态矩阵中的数据</w:t>
      </w:r>
      <w:r>
        <w:rPr>
          <w:rFonts w:hint="eastAsia" w:ascii="宋体" w:hAnsi="宋体" w:cs="宋体"/>
          <w:sz w:val="24"/>
          <w:szCs w:val="24"/>
          <w:lang w:val="en-US" w:eastAsia="zh-CN"/>
        </w:rPr>
        <w:t>的每一位与</w:t>
      </w:r>
      <w:r>
        <w:rPr>
          <w:rFonts w:hint="eastAsia" w:ascii="宋体" w:hAnsi="宋体" w:cs="宋体"/>
          <w:sz w:val="24"/>
          <w:szCs w:val="24"/>
        </w:rPr>
        <w:t>轮密钥</w:t>
      </w:r>
      <w:r>
        <w:rPr>
          <w:rFonts w:hint="eastAsia" w:ascii="宋体" w:hAnsi="宋体" w:cs="宋体"/>
          <w:sz w:val="24"/>
          <w:szCs w:val="24"/>
          <w:lang w:val="en-US" w:eastAsia="zh-CN"/>
        </w:rPr>
        <w:t>进行</w:t>
      </w:r>
      <w:r>
        <w:rPr>
          <w:rFonts w:hint="eastAsia" w:ascii="宋体" w:hAnsi="宋体" w:cs="宋体"/>
          <w:sz w:val="24"/>
          <w:szCs w:val="24"/>
        </w:rPr>
        <w:t>异或</w:t>
      </w:r>
      <w:r>
        <w:rPr>
          <w:rFonts w:hint="eastAsia" w:ascii="宋体" w:hAnsi="宋体" w:cs="宋体"/>
          <w:sz w:val="24"/>
          <w:szCs w:val="24"/>
          <w:lang w:eastAsia="zh-CN"/>
        </w:rPr>
        <w:t>。</w:t>
      </w:r>
    </w:p>
    <w:p>
      <w:pPr>
        <w:pStyle w:val="2"/>
        <w:numPr>
          <w:ilvl w:val="0"/>
          <w:numId w:val="10"/>
        </w:numPr>
        <w:spacing w:line="400" w:lineRule="exact"/>
        <w:ind w:firstLine="480" w:firstLineChars="200"/>
        <w:rPr>
          <w:sz w:val="24"/>
          <w:szCs w:val="24"/>
        </w:rPr>
      </w:pPr>
      <w:r>
        <w:rPr>
          <w:rFonts w:hint="eastAsia"/>
          <w:sz w:val="24"/>
          <w:szCs w:val="24"/>
        </w:rPr>
        <w:t>密钥扩展</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ascii="宋体" w:hAnsi="宋体" w:cs="宋体"/>
          <w:sz w:val="24"/>
          <w:szCs w:val="24"/>
        </w:rPr>
        <w:t>密钥扩展是轮密钥加</w:t>
      </w:r>
      <w:r>
        <w:rPr>
          <w:rFonts w:hint="eastAsia" w:ascii="宋体" w:hAnsi="宋体" w:cs="宋体"/>
          <w:sz w:val="24"/>
          <w:szCs w:val="24"/>
          <w:lang w:val="en-US" w:eastAsia="zh-CN"/>
        </w:rPr>
        <w:t>中提到的</w:t>
      </w:r>
      <w:r>
        <w:rPr>
          <w:rFonts w:hint="eastAsia" w:ascii="宋体" w:hAnsi="宋体" w:cs="宋体"/>
          <w:sz w:val="24"/>
          <w:szCs w:val="24"/>
        </w:rPr>
        <w:t>轮密钥</w:t>
      </w:r>
      <w:r>
        <w:rPr>
          <w:rFonts w:hint="eastAsia" w:ascii="宋体" w:hAnsi="宋体" w:cs="宋体"/>
          <w:sz w:val="24"/>
          <w:szCs w:val="24"/>
          <w:lang w:val="en-US" w:eastAsia="zh-CN"/>
        </w:rPr>
        <w:t>产生算法</w:t>
      </w:r>
      <w:r>
        <w:rPr>
          <w:rFonts w:hint="eastAsia" w:ascii="宋体" w:hAnsi="宋体" w:cs="宋体"/>
          <w:sz w:val="24"/>
          <w:szCs w:val="24"/>
        </w:rPr>
        <w:t>。首先</w:t>
      </w:r>
      <w:r>
        <w:rPr>
          <w:rFonts w:hint="eastAsia" w:ascii="宋体" w:hAnsi="宋体" w:cs="宋体"/>
          <w:sz w:val="24"/>
          <w:szCs w:val="24"/>
          <w:lang w:val="en-US" w:eastAsia="zh-CN"/>
        </w:rPr>
        <w:t>用一个</w:t>
      </w:r>
      <w:r>
        <w:rPr>
          <w:rFonts w:hint="eastAsia" w:ascii="Times New Roman" w:hAnsi="Times New Roman" w:cs="宋体"/>
          <w:sz w:val="24"/>
          <w:szCs w:val="24"/>
        </w:rPr>
        <w:t>4</w:t>
      </w:r>
      <w:r>
        <w:rPr>
          <w:rFonts w:hint="eastAsia" w:ascii="宋体" w:hAnsi="宋体" w:cs="宋体"/>
          <w:sz w:val="24"/>
          <w:szCs w:val="24"/>
        </w:rPr>
        <w:t>*</w:t>
      </w:r>
      <w:r>
        <w:rPr>
          <w:rFonts w:hint="eastAsia" w:ascii="Times New Roman" w:hAnsi="Times New Roman" w:cs="宋体"/>
          <w:sz w:val="24"/>
          <w:szCs w:val="24"/>
        </w:rPr>
        <w:t>4</w:t>
      </w:r>
      <w:r>
        <w:rPr>
          <w:rFonts w:hint="eastAsia" w:ascii="宋体" w:hAnsi="宋体" w:cs="宋体"/>
          <w:sz w:val="24"/>
          <w:szCs w:val="24"/>
        </w:rPr>
        <w:t>的状态矩阵</w:t>
      </w:r>
      <w:r>
        <w:rPr>
          <w:rFonts w:hint="eastAsia" w:ascii="宋体" w:hAnsi="宋体" w:cs="宋体"/>
          <w:sz w:val="24"/>
          <w:szCs w:val="24"/>
          <w:lang w:val="en-US" w:eastAsia="zh-CN"/>
        </w:rPr>
        <w:t>来盛放初始</w:t>
      </w:r>
      <w:r>
        <w:rPr>
          <w:rFonts w:hint="eastAsia" w:ascii="宋体" w:hAnsi="宋体" w:cs="宋体"/>
          <w:sz w:val="24"/>
          <w:szCs w:val="24"/>
        </w:rPr>
        <w:t>密</w:t>
      </w:r>
      <w:r>
        <w:rPr>
          <w:rFonts w:hint="eastAsia" w:ascii="宋体" w:hAnsi="宋体" w:cs="宋体"/>
          <w:sz w:val="24"/>
          <w:szCs w:val="24"/>
          <w:lang w:val="en-US" w:eastAsia="zh-CN"/>
        </w:rPr>
        <w:t>钥</w:t>
      </w:r>
      <w:r>
        <w:rPr>
          <w:rFonts w:hint="eastAsia" w:ascii="宋体" w:hAnsi="宋体" w:cs="宋体"/>
          <w:sz w:val="24"/>
          <w:szCs w:val="24"/>
        </w:rPr>
        <w:t>，如下图所示</w:t>
      </w:r>
    </w:p>
    <w:p>
      <w:pPr>
        <w:pStyle w:val="2"/>
        <w:ind w:firstLine="0"/>
        <w:jc w:val="center"/>
        <w:rPr>
          <w:sz w:val="24"/>
        </w:rPr>
      </w:pPr>
      <w:r>
        <w:rPr>
          <w:sz w:val="24"/>
        </w:rPr>
        <w:object>
          <v:shape id="_x0000_i1035" o:spt="75" type="#_x0000_t75" style="height:220.8pt;width:271.85pt;" o:ole="t" filled="f" o:preferrelative="t" stroked="f" coordsize="21600,21600">
            <v:path/>
            <v:fill on="f" focussize="0,0"/>
            <v:stroke on="f"/>
            <v:imagedata r:id="rId41" o:title=""/>
            <o:lock v:ext="edit" aspectratio="f"/>
            <w10:wrap type="none"/>
            <w10:anchorlock/>
          </v:shape>
          <o:OLEObject Type="Embed" ProgID="Visio.Drawing.15" ShapeID="_x0000_i1035" DrawAspect="Content" ObjectID="_1468075735" r:id="rId40">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图2-11 初始密钥状态矩阵</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szCs w:val="24"/>
        </w:rPr>
      </w:pPr>
      <w:r>
        <w:rPr>
          <w:rFonts w:hint="eastAsia"/>
          <w:sz w:val="24"/>
          <w:szCs w:val="24"/>
        </w:rPr>
        <w:t>矩阵的每一列的</w:t>
      </w:r>
      <w:r>
        <w:rPr>
          <w:rFonts w:hint="eastAsia" w:ascii="Times New Roman" w:hAnsi="Times New Roman"/>
          <w:sz w:val="24"/>
          <w:szCs w:val="24"/>
        </w:rPr>
        <w:t>4</w:t>
      </w:r>
      <w:r>
        <w:rPr>
          <w:rFonts w:hint="eastAsia"/>
          <w:sz w:val="24"/>
          <w:szCs w:val="24"/>
        </w:rPr>
        <w:t>个字节组成一个字，</w:t>
      </w:r>
      <w:r>
        <w:rPr>
          <w:rFonts w:hint="eastAsia" w:ascii="Times New Roman" w:hAnsi="Times New Roman"/>
          <w:sz w:val="24"/>
          <w:szCs w:val="24"/>
        </w:rPr>
        <w:t>4</w:t>
      </w:r>
      <w:r>
        <w:rPr>
          <w:rFonts w:hint="eastAsia"/>
          <w:sz w:val="24"/>
          <w:szCs w:val="24"/>
        </w:rPr>
        <w:t>个字</w:t>
      </w:r>
      <w:r>
        <w:rPr>
          <w:rFonts w:hint="eastAsia"/>
          <w:sz w:val="24"/>
          <w:szCs w:val="24"/>
          <w:lang w:val="en-US" w:eastAsia="zh-CN"/>
        </w:rPr>
        <w:t>依</w:t>
      </w:r>
      <w:r>
        <w:rPr>
          <w:rFonts w:hint="eastAsia"/>
          <w:sz w:val="24"/>
          <w:szCs w:val="24"/>
        </w:rPr>
        <w:t>次命名为</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0</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1</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2</w:t>
      </w:r>
      <w:r>
        <w:rPr>
          <w:rFonts w:hint="eastAsia"/>
          <w:sz w:val="24"/>
          <w:szCs w:val="24"/>
        </w:rPr>
        <w:t>]、</w:t>
      </w:r>
      <w:r>
        <w:rPr>
          <w:rFonts w:hint="eastAsia" w:ascii="Times New Roman" w:hAnsi="Times New Roman"/>
          <w:sz w:val="24"/>
          <w:szCs w:val="24"/>
        </w:rPr>
        <w:t>W</w:t>
      </w:r>
      <w:r>
        <w:rPr>
          <w:rFonts w:hint="eastAsia"/>
          <w:sz w:val="24"/>
          <w:szCs w:val="24"/>
        </w:rPr>
        <w:t>[</w:t>
      </w:r>
      <w:r>
        <w:rPr>
          <w:rFonts w:hint="eastAsia" w:ascii="Times New Roman" w:hAnsi="Times New Roman"/>
          <w:sz w:val="24"/>
          <w:szCs w:val="24"/>
        </w:rPr>
        <w:t>3</w:t>
      </w:r>
      <w:r>
        <w:rPr>
          <w:rFonts w:hint="eastAsia"/>
          <w:sz w:val="24"/>
          <w:szCs w:val="24"/>
        </w:rPr>
        <w:t>]，构成一个以字为单位的数组</w:t>
      </w:r>
      <w:r>
        <w:rPr>
          <w:rFonts w:hint="eastAsia" w:ascii="Times New Roman" w:hAnsi="Times New Roman"/>
          <w:sz w:val="24"/>
          <w:szCs w:val="24"/>
        </w:rPr>
        <w:t>W</w:t>
      </w:r>
      <w:r>
        <w:rPr>
          <w:rFonts w:hint="eastAsia"/>
          <w:sz w:val="24"/>
          <w:szCs w:val="24"/>
        </w:rPr>
        <w:t xml:space="preserve">，接着对 </w:t>
      </w:r>
      <w:r>
        <w:rPr>
          <w:rFonts w:hint="eastAsia" w:ascii="Times New Roman" w:hAnsi="Times New Roman"/>
          <w:sz w:val="24"/>
          <w:szCs w:val="24"/>
        </w:rPr>
        <w:t>W</w:t>
      </w:r>
      <w:r>
        <w:rPr>
          <w:rFonts w:hint="eastAsia"/>
          <w:sz w:val="24"/>
          <w:szCs w:val="24"/>
        </w:rPr>
        <w:t xml:space="preserve"> 数组</w:t>
      </w:r>
      <w:r>
        <w:rPr>
          <w:rFonts w:hint="eastAsia"/>
          <w:sz w:val="24"/>
          <w:szCs w:val="24"/>
          <w:lang w:val="en-US" w:eastAsia="zh-CN"/>
        </w:rPr>
        <w:t>进行四次</w:t>
      </w:r>
      <w:r>
        <w:rPr>
          <w:rFonts w:hint="eastAsia"/>
          <w:sz w:val="24"/>
          <w:szCs w:val="24"/>
        </w:rPr>
        <w:t xml:space="preserve">扩充，得到一个共 </w:t>
      </w:r>
      <w:r>
        <w:rPr>
          <w:rFonts w:hint="eastAsia" w:ascii="Times New Roman" w:hAnsi="Times New Roman"/>
          <w:sz w:val="24"/>
          <w:szCs w:val="24"/>
        </w:rPr>
        <w:t>44</w:t>
      </w:r>
      <w:r>
        <w:rPr>
          <w:rFonts w:hint="eastAsia"/>
          <w:sz w:val="24"/>
          <w:szCs w:val="24"/>
        </w:rPr>
        <w:t xml:space="preserve"> 列的密钥扩展数组</w:t>
      </w:r>
      <w:r>
        <w:rPr>
          <w:rFonts w:hint="eastAsia"/>
          <w:sz w:val="24"/>
          <w:szCs w:val="24"/>
          <w:vertAlign w:val="superscript"/>
          <w:lang w:val="en-US" w:eastAsia="zh-CN"/>
        </w:rPr>
        <w:t>[16]</w:t>
      </w:r>
      <w:r>
        <w:rPr>
          <w:rFonts w:hint="eastAsia"/>
          <w:sz w:val="24"/>
          <w:szCs w:val="24"/>
        </w:rPr>
        <w:t xml:space="preserve">，密钥扩展过程如图 </w:t>
      </w:r>
      <w:r>
        <w:rPr>
          <w:rFonts w:hint="eastAsia" w:ascii="Times New Roman" w:hAnsi="Times New Roman"/>
          <w:sz w:val="24"/>
          <w:szCs w:val="24"/>
        </w:rPr>
        <w:t>2</w:t>
      </w:r>
      <w:r>
        <w:rPr>
          <w:rFonts w:hint="eastAsia"/>
          <w:sz w:val="24"/>
          <w:szCs w:val="24"/>
        </w:rPr>
        <w:t>-</w:t>
      </w:r>
      <w:r>
        <w:rPr>
          <w:rFonts w:hint="eastAsia"/>
          <w:sz w:val="24"/>
          <w:szCs w:val="24"/>
          <w:lang w:val="en-US" w:eastAsia="zh-CN"/>
        </w:rPr>
        <w:t>13</w:t>
      </w:r>
      <w:r>
        <w:rPr>
          <w:rFonts w:hint="eastAsia"/>
          <w:sz w:val="24"/>
          <w:szCs w:val="24"/>
        </w:rPr>
        <w:t xml:space="preserve"> 所示。</w:t>
      </w:r>
    </w:p>
    <w:p>
      <w:pPr>
        <w:pStyle w:val="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sz w:val="24"/>
          <w:szCs w:val="24"/>
        </w:rPr>
      </w:pPr>
      <w:r>
        <w:rPr>
          <w:rFonts w:hint="eastAsia"/>
          <w:sz w:val="24"/>
          <w:szCs w:val="24"/>
          <w:lang w:val="en-US" w:eastAsia="zh-CN"/>
        </w:rPr>
        <w:t xml:space="preserve">              </w:t>
      </w:r>
      <w:r>
        <w:rPr>
          <w:sz w:val="24"/>
          <w:szCs w:val="24"/>
        </w:rPr>
        <w:object>
          <v:shape id="_x0000_i1036" o:spt="75" type="#_x0000_t75" style="height:217.85pt;width:204.1pt;" o:ole="t" filled="f" o:preferrelative="t" stroked="f" coordsize="21600,21600">
            <v:path/>
            <v:fill on="f" focussize="0,0"/>
            <v:stroke on="f"/>
            <v:imagedata r:id="rId43" o:title=""/>
            <o:lock v:ext="edit" aspectratio="f"/>
            <w10:wrap type="none"/>
            <w10:anchorlock/>
          </v:shape>
          <o:OLEObject Type="Embed" ProgID="Visio.Drawing.15" ShapeID="_x0000_i1036" DrawAspect="Content" ObjectID="_1468075736" r:id="rId4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图2-12 密钥扩展过程</w:t>
      </w:r>
    </w:p>
    <w:p>
      <w:pPr>
        <w:pStyle w:val="2"/>
        <w:numPr>
          <w:ilvl w:val="0"/>
          <w:numId w:val="10"/>
        </w:numPr>
        <w:spacing w:line="400" w:lineRule="exact"/>
        <w:ind w:firstLine="480" w:firstLineChars="200"/>
        <w:rPr>
          <w:sz w:val="24"/>
          <w:szCs w:val="24"/>
        </w:rPr>
      </w:pPr>
      <w:r>
        <w:rPr>
          <w:rFonts w:hint="eastAsia" w:ascii="Times New Roman" w:hAnsi="Times New Roman"/>
          <w:sz w:val="24"/>
          <w:szCs w:val="24"/>
        </w:rPr>
        <w:t>AES</w:t>
      </w:r>
      <w:r>
        <w:rPr>
          <w:rFonts w:hint="eastAsia"/>
          <w:sz w:val="24"/>
          <w:szCs w:val="24"/>
        </w:rPr>
        <w:t>加密解密的流程图如下</w:t>
      </w:r>
    </w:p>
    <w:p>
      <w:pPr>
        <w:pStyle w:val="2"/>
        <w:numPr>
          <w:numId w:val="0"/>
        </w:numPr>
        <w:spacing w:line="400" w:lineRule="exact"/>
        <w:rPr>
          <w:rFonts w:hint="eastAsia"/>
          <w:sz w:val="24"/>
          <w:szCs w:val="24"/>
        </w:rPr>
      </w:pPr>
    </w:p>
    <w:p>
      <w:pPr>
        <w:pStyle w:val="2"/>
        <w:numPr>
          <w:numId w:val="0"/>
        </w:numPr>
        <w:spacing w:line="400" w:lineRule="exact"/>
        <w:rPr>
          <w:rFonts w:hint="eastAsia"/>
          <w:sz w:val="24"/>
          <w:szCs w:val="24"/>
        </w:rPr>
      </w:pPr>
    </w:p>
    <w:p>
      <w:pPr>
        <w:pStyle w:val="2"/>
        <w:numPr>
          <w:numId w:val="0"/>
        </w:numPr>
        <w:spacing w:line="400" w:lineRule="exact"/>
        <w:rPr>
          <w:rFonts w:hint="eastAsia"/>
          <w:sz w:val="24"/>
          <w:szCs w:val="24"/>
        </w:rPr>
      </w:pPr>
    </w:p>
    <w:p>
      <w:pPr>
        <w:pStyle w:val="2"/>
        <w:numPr>
          <w:numId w:val="0"/>
        </w:numPr>
        <w:spacing w:line="400" w:lineRule="exact"/>
        <w:rPr>
          <w:rFonts w:hint="eastAsia"/>
          <w:sz w:val="24"/>
          <w:szCs w:val="24"/>
        </w:rPr>
      </w:pPr>
    </w:p>
    <w:p>
      <w:pPr>
        <w:pStyle w:val="2"/>
        <w:spacing w:line="400" w:lineRule="exact"/>
        <w:ind w:firstLine="0"/>
        <w:rPr>
          <w:sz w:val="24"/>
          <w:szCs w:val="24"/>
        </w:rPr>
      </w:pPr>
      <w:r>
        <w:rPr>
          <w:sz w:val="24"/>
          <w:szCs w:val="24"/>
        </w:rPr>
        <w:pict>
          <v:shape id="_x0000_s1027" o:spid="_x0000_s1027" o:spt="75" type="#_x0000_t75" style="position:absolute;left:0pt;margin-left:-1.2pt;margin-top:10.35pt;height:354.05pt;width:415.25pt;z-index:251658240;mso-width-relative:page;mso-height-relative:page;" o:ole="t" filled="f" o:preferrelative="t" stroked="f" coordsize="21600,21600">
            <v:path/>
            <v:fill on="f" focussize="0,0"/>
            <v:stroke on="f"/>
            <v:imagedata r:id="rId45" o:title=""/>
            <o:lock v:ext="edit" aspectratio="f"/>
          </v:shape>
          <o:OLEObject Type="Embed" ProgID="Visio.Drawing.15" ShapeID="_x0000_s1027" DrawAspect="Content" ObjectID="_1468075737" r:id="rId44">
            <o:LockedField>false</o:LockedField>
          </o:OLEObject>
        </w:pict>
      </w: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spacing w:line="400" w:lineRule="exact"/>
        <w:ind w:firstLine="0"/>
        <w:rPr>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图2-13 AES加密流程图</w:t>
      </w:r>
      <w:r>
        <w:rPr>
          <w:rFonts w:hint="eastAsia" w:ascii="黑体" w:hAnsi="黑体" w:eastAsia="黑体" w:cs="黑体"/>
          <w:kern w:val="2"/>
          <w:sz w:val="22"/>
          <w:szCs w:val="22"/>
          <w:lang w:val="en-US" w:eastAsia="zh-CN" w:bidi="ar-SA"/>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lang w:val="en-US" w:eastAsia="zh-CN"/>
        </w:rPr>
        <w:t xml:space="preserve">  </w:t>
      </w:r>
      <w:r>
        <w:rPr>
          <w:rFonts w:hint="eastAsia" w:ascii="黑体" w:hAnsi="黑体" w:eastAsia="黑体" w:cs="黑体"/>
          <w:kern w:val="2"/>
          <w:sz w:val="22"/>
          <w:szCs w:val="22"/>
          <w:lang w:val="en-US" w:eastAsia="zh-CN" w:bidi="ar-SA"/>
        </w:rPr>
        <w:t xml:space="preserve"> 图2-14 AES解密流程图</w: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firstLine="220" w:firstLineChars="100"/>
        <w:jc w:val="both"/>
        <w:textAlignment w:val="auto"/>
        <w:rPr>
          <w:rFonts w:hint="eastAsia" w:ascii="黑体" w:hAnsi="黑体" w:eastAsia="黑体" w:cs="黑体"/>
          <w:kern w:val="2"/>
          <w:sz w:val="22"/>
          <w:szCs w:val="22"/>
          <w:lang w:val="en-US" w:eastAsia="zh-CN" w:bidi="ar-SA"/>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35" w:name="_Toc14667"/>
      <w:r>
        <w:rPr>
          <w:rFonts w:hint="eastAsia" w:ascii="黑体"/>
          <w:b/>
          <w:sz w:val="32"/>
        </w:rPr>
        <w:t>需求分析</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本章分析了系统方案的可行性，确定了项目是否可以实施，然后从农业物联网的特性出发，明确了系统需要实现的主要功能需求。</w:t>
      </w:r>
    </w:p>
    <w:p>
      <w:pPr>
        <w:pStyle w:val="4"/>
        <w:spacing w:before="312" w:beforeLines="100" w:after="0" w:line="360" w:lineRule="auto"/>
        <w:rPr>
          <w:rFonts w:ascii="Times New Roman"/>
          <w:b w:val="0"/>
          <w:sz w:val="30"/>
        </w:rPr>
      </w:pPr>
      <w:bookmarkStart w:id="36" w:name="_Toc4425"/>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可行性分析</w:t>
      </w:r>
      <w:bookmarkEnd w:id="36"/>
    </w:p>
    <w:p>
      <w:pPr>
        <w:pStyle w:val="5"/>
        <w:spacing w:before="312" w:beforeLines="100" w:after="0" w:line="360" w:lineRule="auto"/>
        <w:jc w:val="both"/>
        <w:rPr>
          <w:b w:val="0"/>
        </w:rPr>
      </w:pPr>
      <w:bookmarkStart w:id="37" w:name="_Toc13987"/>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1</w:t>
      </w:r>
      <w:r>
        <w:rPr>
          <w:rFonts w:hint="eastAsia"/>
          <w:b w:val="0"/>
        </w:rPr>
        <w:t xml:space="preserve"> 技术可行性分析</w:t>
      </w:r>
      <w:bookmarkEnd w:id="37"/>
    </w:p>
    <w:p>
      <w:pPr>
        <w:spacing w:line="400" w:lineRule="exact"/>
        <w:ind w:firstLine="480" w:firstLineChars="200"/>
        <w:rPr>
          <w:sz w:val="24"/>
        </w:rPr>
      </w:pPr>
      <w:r>
        <w:rPr>
          <w:rFonts w:hint="eastAsia" w:ascii="宋体" w:hAnsi="宋体" w:cs="宋体"/>
          <w:sz w:val="24"/>
          <w:szCs w:val="24"/>
        </w:rPr>
        <w:t>本设计利用开源的</w:t>
      </w:r>
      <w:r>
        <w:rPr>
          <w:rFonts w:hint="eastAsia" w:ascii="Times New Roman" w:hAnsi="Times New Roman" w:cs="宋体"/>
          <w:sz w:val="24"/>
          <w:szCs w:val="24"/>
        </w:rPr>
        <w:t>Netty</w:t>
      </w:r>
      <w:r>
        <w:rPr>
          <w:rFonts w:hint="eastAsia" w:ascii="宋体" w:hAnsi="宋体" w:cs="宋体"/>
          <w:sz w:val="24"/>
          <w:szCs w:val="24"/>
        </w:rPr>
        <w:t>框架实现网络通信，通过设计合理的数据结构来完成认证加密流程，使用</w:t>
      </w:r>
      <w:r>
        <w:rPr>
          <w:rFonts w:hint="eastAsia" w:ascii="Times New Roman" w:hAnsi="Times New Roman" w:cs="宋体"/>
          <w:sz w:val="24"/>
          <w:szCs w:val="24"/>
        </w:rPr>
        <w:t>ECC</w:t>
      </w:r>
      <w:r>
        <w:rPr>
          <w:rFonts w:hint="eastAsia" w:ascii="宋体" w:hAnsi="宋体" w:cs="宋体"/>
          <w:sz w:val="24"/>
          <w:szCs w:val="24"/>
        </w:rPr>
        <w:t>进行密钥协商、数字签名，使用</w:t>
      </w:r>
      <w:r>
        <w:rPr>
          <w:rFonts w:hint="eastAsia" w:ascii="Times New Roman" w:hAnsi="Times New Roman" w:cs="宋体"/>
          <w:sz w:val="24"/>
          <w:szCs w:val="24"/>
        </w:rPr>
        <w:t>AES</w:t>
      </w:r>
      <w:r>
        <w:rPr>
          <w:rFonts w:hint="eastAsia" w:ascii="宋体" w:hAnsi="宋体" w:cs="宋体"/>
          <w:sz w:val="24"/>
          <w:szCs w:val="24"/>
        </w:rPr>
        <w:t>进行加密解密。系统中涉及到的技术目前已经比较成熟，借助大学四年所学到的知识，以及上网查阅官方文档，请教经验丰富的老师等等方法对未知的难点进行攻克，因此在技术方面是可行的。</w:t>
      </w:r>
    </w:p>
    <w:p>
      <w:pPr>
        <w:pStyle w:val="5"/>
        <w:spacing w:before="312" w:beforeLines="100" w:after="0" w:line="360" w:lineRule="auto"/>
        <w:jc w:val="both"/>
        <w:rPr>
          <w:b w:val="0"/>
        </w:rPr>
      </w:pPr>
      <w:bookmarkStart w:id="38" w:name="_Toc23814"/>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2</w:t>
      </w:r>
      <w:r>
        <w:rPr>
          <w:rFonts w:hint="eastAsia"/>
          <w:b w:val="0"/>
        </w:rPr>
        <w:t xml:space="preserve"> 经济可行性分析</w:t>
      </w:r>
      <w:bookmarkEnd w:id="38"/>
    </w:p>
    <w:p>
      <w:pPr>
        <w:pStyle w:val="2"/>
        <w:spacing w:line="400" w:lineRule="exact"/>
        <w:ind w:firstLine="480" w:firstLineChars="200"/>
        <w:rPr>
          <w:sz w:val="24"/>
          <w:szCs w:val="24"/>
        </w:rPr>
      </w:pPr>
      <w:r>
        <w:rPr>
          <w:rFonts w:hint="eastAsia"/>
          <w:sz w:val="24"/>
          <w:szCs w:val="24"/>
        </w:rPr>
        <w:t>本设计的核心在于认证和加密算法。软件</w:t>
      </w:r>
      <w:r>
        <w:rPr>
          <w:rFonts w:hint="eastAsia"/>
          <w:sz w:val="24"/>
          <w:szCs w:val="24"/>
          <w:lang w:val="en-US" w:eastAsia="zh-CN"/>
        </w:rPr>
        <w:t>方面的投入主要在于</w:t>
      </w:r>
      <w:r>
        <w:rPr>
          <w:rFonts w:hint="eastAsia"/>
          <w:sz w:val="24"/>
          <w:szCs w:val="24"/>
        </w:rPr>
        <w:t>研发、调研、后期维护、域名以及云服务器方面</w:t>
      </w:r>
      <w:r>
        <w:rPr>
          <w:rFonts w:hint="eastAsia"/>
          <w:sz w:val="24"/>
          <w:szCs w:val="24"/>
          <w:lang w:eastAsia="zh-CN"/>
        </w:rPr>
        <w:t>，</w:t>
      </w:r>
      <w:r>
        <w:rPr>
          <w:rFonts w:hint="eastAsia"/>
          <w:sz w:val="24"/>
          <w:szCs w:val="24"/>
        </w:rPr>
        <w:t>云服务器方面可以使用</w:t>
      </w:r>
      <w:r>
        <w:rPr>
          <w:rFonts w:hint="eastAsia"/>
          <w:sz w:val="24"/>
          <w:szCs w:val="24"/>
          <w:lang w:val="en-US" w:eastAsia="zh-CN"/>
        </w:rPr>
        <w:t>阿里</w:t>
      </w:r>
      <w:r>
        <w:rPr>
          <w:rFonts w:hint="eastAsia"/>
          <w:sz w:val="24"/>
          <w:szCs w:val="24"/>
        </w:rPr>
        <w:t>云的学生</w:t>
      </w:r>
      <w:r>
        <w:rPr>
          <w:rFonts w:hint="eastAsia"/>
          <w:sz w:val="24"/>
          <w:szCs w:val="24"/>
          <w:lang w:val="en-US" w:eastAsia="zh-CN"/>
        </w:rPr>
        <w:t>优惠</w:t>
      </w:r>
      <w:r>
        <w:rPr>
          <w:rFonts w:hint="eastAsia"/>
          <w:sz w:val="24"/>
          <w:szCs w:val="24"/>
        </w:rPr>
        <w:t>服务器，内存大小够用并且费用较低</w:t>
      </w:r>
      <w:r>
        <w:rPr>
          <w:rFonts w:hint="eastAsia"/>
          <w:bCs/>
          <w:sz w:val="24"/>
          <w:szCs w:val="24"/>
        </w:rPr>
        <w:t>。</w:t>
      </w:r>
      <w:r>
        <w:rPr>
          <w:rFonts w:hint="eastAsia"/>
          <w:sz w:val="24"/>
          <w:szCs w:val="24"/>
        </w:rPr>
        <w:t>因此本设计在经济上是可行的。</w:t>
      </w:r>
    </w:p>
    <w:p>
      <w:pPr>
        <w:pStyle w:val="5"/>
        <w:spacing w:before="312" w:beforeLines="100" w:after="0" w:line="360" w:lineRule="auto"/>
        <w:jc w:val="both"/>
        <w:rPr>
          <w:b w:val="0"/>
        </w:rPr>
      </w:pPr>
      <w:bookmarkStart w:id="39" w:name="_Toc2873"/>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w:t>
      </w:r>
      <w:r>
        <w:rPr>
          <w:rFonts w:hint="eastAsia" w:ascii="Times New Roman" w:hAnsi="Times New Roman"/>
          <w:b w:val="0"/>
        </w:rPr>
        <w:t>3</w:t>
      </w:r>
      <w:r>
        <w:rPr>
          <w:rFonts w:hint="eastAsia"/>
          <w:b w:val="0"/>
        </w:rPr>
        <w:t xml:space="preserve"> 操作可行性分析</w:t>
      </w:r>
      <w:bookmarkEnd w:id="39"/>
    </w:p>
    <w:p>
      <w:pPr>
        <w:spacing w:line="400" w:lineRule="exact"/>
        <w:ind w:firstLine="480" w:firstLineChars="200"/>
        <w:rPr>
          <w:sz w:val="24"/>
          <w:szCs w:val="24"/>
        </w:rPr>
      </w:pPr>
      <w:r>
        <w:rPr>
          <w:sz w:val="24"/>
          <w:szCs w:val="24"/>
        </w:rPr>
        <w:t>从操作上来讲，</w:t>
      </w:r>
      <w:r>
        <w:rPr>
          <w:rFonts w:hint="eastAsia"/>
          <w:sz w:val="24"/>
          <w:szCs w:val="24"/>
        </w:rPr>
        <w:t>农业物联网</w:t>
      </w:r>
      <w:r>
        <w:rPr>
          <w:sz w:val="24"/>
          <w:szCs w:val="24"/>
        </w:rPr>
        <w:t>的</w:t>
      </w:r>
      <w:r>
        <w:rPr>
          <w:rFonts w:hint="eastAsia"/>
          <w:sz w:val="24"/>
          <w:szCs w:val="24"/>
        </w:rPr>
        <w:t>网关</w:t>
      </w:r>
      <w:r>
        <w:rPr>
          <w:sz w:val="24"/>
          <w:szCs w:val="24"/>
        </w:rPr>
        <w:t>可以随机部署在</w:t>
      </w:r>
      <w:r>
        <w:rPr>
          <w:rFonts w:hint="eastAsia"/>
          <w:sz w:val="24"/>
          <w:szCs w:val="24"/>
        </w:rPr>
        <w:t>农场的</w:t>
      </w:r>
      <w:r>
        <w:rPr>
          <w:sz w:val="24"/>
          <w:szCs w:val="24"/>
        </w:rPr>
        <w:t>各个地方，随机性比较大，</w:t>
      </w:r>
      <w:r>
        <w:rPr>
          <w:rFonts w:hint="eastAsia"/>
          <w:sz w:val="24"/>
          <w:szCs w:val="24"/>
        </w:rPr>
        <w:t>网关</w:t>
      </w:r>
      <w:r>
        <w:rPr>
          <w:sz w:val="24"/>
          <w:szCs w:val="24"/>
        </w:rPr>
        <w:t>上电后，可自行与</w:t>
      </w:r>
      <w:r>
        <w:rPr>
          <w:rFonts w:hint="eastAsia"/>
          <w:sz w:val="24"/>
          <w:szCs w:val="24"/>
        </w:rPr>
        <w:t>云服务器</w:t>
      </w:r>
      <w:r>
        <w:rPr>
          <w:sz w:val="24"/>
          <w:szCs w:val="24"/>
        </w:rPr>
        <w:t>进行</w:t>
      </w:r>
      <w:r>
        <w:rPr>
          <w:rFonts w:hint="eastAsia"/>
          <w:sz w:val="24"/>
          <w:szCs w:val="24"/>
        </w:rPr>
        <w:t>密钥协商与双向认证</w:t>
      </w:r>
      <w:r>
        <w:rPr>
          <w:sz w:val="24"/>
          <w:szCs w:val="24"/>
        </w:rPr>
        <w:t>，</w:t>
      </w:r>
      <w:r>
        <w:rPr>
          <w:rFonts w:hint="eastAsia"/>
          <w:sz w:val="24"/>
          <w:szCs w:val="24"/>
        </w:rPr>
        <w:t>后续的数据都是加密传输。</w:t>
      </w:r>
      <w:r>
        <w:rPr>
          <w:sz w:val="24"/>
          <w:szCs w:val="24"/>
        </w:rPr>
        <w:t>用户可在</w:t>
      </w:r>
      <w:r>
        <w:rPr>
          <w:rFonts w:ascii="Times New Roman" w:hAnsi="Times New Roman"/>
          <w:sz w:val="24"/>
          <w:szCs w:val="24"/>
        </w:rPr>
        <w:t>PC</w:t>
      </w:r>
      <w:r>
        <w:rPr>
          <w:sz w:val="24"/>
          <w:szCs w:val="24"/>
        </w:rPr>
        <w:t>查看当前</w:t>
      </w:r>
      <w:r>
        <w:rPr>
          <w:rFonts w:hint="eastAsia"/>
          <w:sz w:val="24"/>
          <w:szCs w:val="24"/>
          <w:lang w:val="en-US" w:eastAsia="zh-CN"/>
        </w:rPr>
        <w:t>在线的网关列表</w:t>
      </w:r>
      <w:r>
        <w:rPr>
          <w:sz w:val="24"/>
          <w:szCs w:val="24"/>
        </w:rPr>
        <w:t>，也可直接通过</w:t>
      </w:r>
      <w:r>
        <w:rPr>
          <w:rFonts w:hint="eastAsia" w:ascii="Times New Roman" w:hAnsi="Times New Roman"/>
          <w:sz w:val="24"/>
          <w:szCs w:val="24"/>
        </w:rPr>
        <w:t>Web</w:t>
      </w:r>
      <w:r>
        <w:rPr>
          <w:rFonts w:hint="eastAsia"/>
          <w:sz w:val="24"/>
          <w:szCs w:val="24"/>
        </w:rPr>
        <w:t>端</w:t>
      </w:r>
      <w:r>
        <w:rPr>
          <w:rFonts w:hint="eastAsia"/>
          <w:sz w:val="24"/>
          <w:szCs w:val="24"/>
          <w:lang w:val="en-US" w:eastAsia="zh-CN"/>
        </w:rPr>
        <w:t>直接刷新对应网关的加密密钥，操作性强</w:t>
      </w:r>
      <w:r>
        <w:rPr>
          <w:sz w:val="24"/>
          <w:szCs w:val="24"/>
        </w:rPr>
        <w:t>。</w:t>
      </w:r>
    </w:p>
    <w:p>
      <w:pPr>
        <w:pStyle w:val="4"/>
        <w:spacing w:before="312" w:beforeLines="100" w:after="0" w:line="360" w:lineRule="auto"/>
        <w:rPr>
          <w:rFonts w:ascii="Times New Roman"/>
          <w:b w:val="0"/>
          <w:sz w:val="30"/>
        </w:rPr>
      </w:pPr>
      <w:bookmarkStart w:id="40" w:name="_Toc11900"/>
      <w:r>
        <w:rPr>
          <w:rFonts w:hint="eastAsia" w:ascii="Times New Roman" w:hAnsi="Times New Roman"/>
          <w:b w:val="0"/>
          <w:sz w:val="30"/>
        </w:rPr>
        <w:t>3</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农业物联网安全体系及需求</w:t>
      </w:r>
      <w:bookmarkEnd w:id="40"/>
    </w:p>
    <w:p>
      <w:pPr>
        <w:spacing w:line="400" w:lineRule="exact"/>
        <w:ind w:firstLine="480" w:firstLineChars="200"/>
        <w:rPr>
          <w:sz w:val="24"/>
          <w:szCs w:val="24"/>
        </w:rPr>
      </w:pPr>
      <w:r>
        <w:rPr>
          <w:rFonts w:hint="eastAsia"/>
          <w:sz w:val="24"/>
          <w:szCs w:val="24"/>
          <w:lang w:val="en-US" w:eastAsia="zh-CN"/>
        </w:rPr>
        <w:t>传统农业有着生产效率低下、人工成本高、产量较低、无法远程管理和自动化的问题，农业物联网的出现则很好的解决了这个问题。但是，目前大多数的农业物联网系统都没有在物联网的安全问题方面深入考虑，存在着安全隐患，容易出现造成严重的后果。例如：</w:t>
      </w:r>
    </w:p>
    <w:p>
      <w:pPr>
        <w:pStyle w:val="2"/>
        <w:numPr>
          <w:ilvl w:val="0"/>
          <w:numId w:val="11"/>
        </w:numPr>
        <w:spacing w:line="400" w:lineRule="exact"/>
        <w:ind w:firstLine="480" w:firstLineChars="200"/>
        <w:rPr>
          <w:sz w:val="24"/>
          <w:szCs w:val="24"/>
        </w:rPr>
      </w:pPr>
      <w:r>
        <w:rPr>
          <w:rFonts w:hint="eastAsia"/>
          <w:sz w:val="24"/>
          <w:szCs w:val="24"/>
        </w:rPr>
        <w:t>传感器参数篡改，例如氨气浓度参数被篡改，导致错过报警时机</w:t>
      </w:r>
      <w:r>
        <w:rPr>
          <w:rFonts w:hint="eastAsia"/>
          <w:sz w:val="24"/>
          <w:szCs w:val="24"/>
          <w:lang w:eastAsia="zh-CN"/>
        </w:rPr>
        <w:t>。</w:t>
      </w:r>
    </w:p>
    <w:p>
      <w:pPr>
        <w:pStyle w:val="2"/>
        <w:numPr>
          <w:ilvl w:val="0"/>
          <w:numId w:val="11"/>
        </w:numPr>
        <w:spacing w:line="400" w:lineRule="exact"/>
        <w:ind w:firstLine="480" w:firstLineChars="200"/>
        <w:rPr>
          <w:sz w:val="24"/>
          <w:szCs w:val="24"/>
        </w:rPr>
      </w:pPr>
      <w:r>
        <w:rPr>
          <w:rFonts w:hint="eastAsia"/>
          <w:sz w:val="24"/>
          <w:szCs w:val="24"/>
        </w:rPr>
        <w:t>设备非法启动、停止，例如风机无故启动、湿帘无故关闭</w:t>
      </w:r>
      <w:r>
        <w:rPr>
          <w:rFonts w:hint="eastAsia"/>
          <w:sz w:val="24"/>
          <w:szCs w:val="24"/>
          <w:lang w:eastAsia="zh-CN"/>
        </w:rPr>
        <w:t>。</w:t>
      </w:r>
    </w:p>
    <w:p>
      <w:pPr>
        <w:pStyle w:val="2"/>
        <w:numPr>
          <w:ilvl w:val="0"/>
          <w:numId w:val="11"/>
        </w:numPr>
        <w:spacing w:line="400" w:lineRule="exact"/>
        <w:ind w:firstLine="480" w:firstLineChars="200"/>
        <w:rPr>
          <w:sz w:val="24"/>
          <w:szCs w:val="24"/>
        </w:rPr>
      </w:pPr>
      <w:r>
        <w:rPr>
          <w:rFonts w:hint="eastAsia"/>
          <w:sz w:val="24"/>
          <w:szCs w:val="24"/>
        </w:rPr>
        <w:t>传感器冒充，收到非法的监测数据</w:t>
      </w:r>
      <w:r>
        <w:rPr>
          <w:rFonts w:hint="eastAsia"/>
          <w:sz w:val="24"/>
          <w:szCs w:val="24"/>
          <w:lang w:eastAsia="zh-CN"/>
        </w:rPr>
        <w:t>，</w:t>
      </w:r>
      <w:r>
        <w:rPr>
          <w:rFonts w:hint="eastAsia"/>
          <w:sz w:val="24"/>
          <w:szCs w:val="24"/>
          <w:lang w:val="en-US" w:eastAsia="zh-CN"/>
        </w:rPr>
        <w:t>遭受DDOS攻击</w:t>
      </w:r>
      <w:r>
        <w:rPr>
          <w:rFonts w:hint="eastAsia"/>
          <w:sz w:val="24"/>
          <w:szCs w:val="24"/>
          <w:lang w:eastAsia="zh-CN"/>
        </w:rPr>
        <w:t>。</w:t>
      </w:r>
    </w:p>
    <w:p>
      <w:pPr>
        <w:pStyle w:val="2"/>
        <w:spacing w:line="400" w:lineRule="exact"/>
        <w:ind w:firstLine="480" w:firstLineChars="200"/>
        <w:rPr>
          <w:rFonts w:hint="eastAsia"/>
          <w:sz w:val="24"/>
          <w:szCs w:val="24"/>
        </w:rPr>
      </w:pPr>
    </w:p>
    <w:p>
      <w:pPr>
        <w:pStyle w:val="2"/>
        <w:spacing w:line="400" w:lineRule="exact"/>
        <w:ind w:firstLine="480" w:firstLineChars="200"/>
        <w:rPr>
          <w:rFonts w:hint="eastAsia" w:eastAsia="宋体"/>
          <w:sz w:val="24"/>
          <w:szCs w:val="24"/>
          <w:lang w:eastAsia="zh-CN"/>
        </w:rPr>
      </w:pPr>
      <w:r>
        <w:rPr>
          <w:rFonts w:hint="eastAsia"/>
          <w:sz w:val="24"/>
          <w:szCs w:val="24"/>
        </w:rPr>
        <w:t>本文提出</w:t>
      </w:r>
      <w:r>
        <w:rPr>
          <w:rFonts w:hint="eastAsia"/>
          <w:sz w:val="24"/>
          <w:szCs w:val="24"/>
          <w:lang w:val="en-US" w:eastAsia="zh-CN"/>
        </w:rPr>
        <w:t>的</w:t>
      </w:r>
      <w:r>
        <w:rPr>
          <w:rFonts w:hint="eastAsia"/>
          <w:sz w:val="24"/>
          <w:szCs w:val="24"/>
        </w:rPr>
        <w:t>轻量级的双向认证和加密</w:t>
      </w:r>
      <w:r>
        <w:rPr>
          <w:rFonts w:hint="eastAsia"/>
          <w:sz w:val="24"/>
          <w:szCs w:val="24"/>
          <w:lang w:val="en-US" w:eastAsia="zh-CN"/>
        </w:rPr>
        <w:t>方案中</w:t>
      </w:r>
      <w:r>
        <w:rPr>
          <w:rFonts w:hint="eastAsia"/>
          <w:sz w:val="24"/>
          <w:szCs w:val="24"/>
        </w:rPr>
        <w:t>实现的主要功能</w:t>
      </w:r>
      <w:r>
        <w:rPr>
          <w:rFonts w:hint="eastAsia"/>
          <w:sz w:val="24"/>
          <w:szCs w:val="24"/>
          <w:lang w:val="en-US" w:eastAsia="zh-CN"/>
        </w:rPr>
        <w:t>如下</w:t>
      </w:r>
      <w:r>
        <w:rPr>
          <w:rFonts w:hint="eastAsia"/>
          <w:sz w:val="24"/>
          <w:szCs w:val="24"/>
          <w:lang w:eastAsia="zh-CN"/>
        </w:rPr>
        <w:t>：</w:t>
      </w:r>
    </w:p>
    <w:p>
      <w:pPr>
        <w:pStyle w:val="2"/>
        <w:numPr>
          <w:ilvl w:val="0"/>
          <w:numId w:val="2"/>
        </w:numPr>
        <w:spacing w:line="400" w:lineRule="exact"/>
        <w:ind w:firstLine="480" w:firstLineChars="200"/>
        <w:rPr>
          <w:sz w:val="24"/>
          <w:szCs w:val="24"/>
        </w:rPr>
      </w:pPr>
      <w:r>
        <w:rPr>
          <w:rFonts w:hint="eastAsia"/>
          <w:sz w:val="24"/>
          <w:szCs w:val="24"/>
        </w:rPr>
        <w:t>物联网网关与服务器之间密钥协商</w:t>
      </w:r>
    </w:p>
    <w:p>
      <w:pPr>
        <w:pStyle w:val="2"/>
        <w:spacing w:line="400" w:lineRule="exact"/>
        <w:ind w:firstLine="480" w:firstLineChars="200"/>
        <w:rPr>
          <w:sz w:val="24"/>
          <w:szCs w:val="24"/>
        </w:rPr>
      </w:pPr>
      <w:r>
        <w:rPr>
          <w:rFonts w:hint="eastAsia"/>
          <w:sz w:val="24"/>
          <w:szCs w:val="24"/>
        </w:rPr>
        <w:t>物联网网关上电之后，会主动向服务器发送网关认证请求，</w:t>
      </w:r>
      <w:r>
        <w:rPr>
          <w:rFonts w:hint="eastAsia"/>
          <w:sz w:val="24"/>
          <w:szCs w:val="24"/>
          <w:lang w:val="en-US" w:eastAsia="zh-CN"/>
        </w:rPr>
        <w:t>双方</w:t>
      </w:r>
      <w:r>
        <w:rPr>
          <w:rFonts w:hint="eastAsia"/>
          <w:sz w:val="24"/>
          <w:szCs w:val="24"/>
        </w:rPr>
        <w:t>使用</w:t>
      </w:r>
      <w:r>
        <w:rPr>
          <w:rFonts w:hint="eastAsia" w:ascii="Times New Roman" w:hAnsi="Times New Roman"/>
          <w:sz w:val="24"/>
          <w:szCs w:val="24"/>
        </w:rPr>
        <w:t>ECDH</w:t>
      </w:r>
      <w:r>
        <w:rPr>
          <w:rFonts w:hint="eastAsia"/>
          <w:sz w:val="24"/>
          <w:szCs w:val="24"/>
          <w:lang w:val="en-US" w:eastAsia="zh-CN"/>
        </w:rPr>
        <w:t>算法</w:t>
      </w:r>
      <w:r>
        <w:rPr>
          <w:rFonts w:hint="eastAsia"/>
          <w:sz w:val="24"/>
          <w:szCs w:val="24"/>
        </w:rPr>
        <w:t>，协商出网关与服务器之间的数据传输密钥。</w:t>
      </w:r>
    </w:p>
    <w:p>
      <w:pPr>
        <w:pStyle w:val="2"/>
        <w:numPr>
          <w:ilvl w:val="0"/>
          <w:numId w:val="2"/>
        </w:numPr>
        <w:spacing w:line="400" w:lineRule="exact"/>
        <w:ind w:firstLine="480" w:firstLineChars="200"/>
        <w:rPr>
          <w:sz w:val="24"/>
          <w:szCs w:val="24"/>
        </w:rPr>
      </w:pPr>
      <w:r>
        <w:rPr>
          <w:rFonts w:hint="eastAsia"/>
          <w:sz w:val="24"/>
          <w:szCs w:val="24"/>
        </w:rPr>
        <w:t>网关与服务器之间加密通信</w:t>
      </w:r>
    </w:p>
    <w:p>
      <w:pPr>
        <w:pStyle w:val="2"/>
        <w:spacing w:line="400" w:lineRule="exact"/>
        <w:ind w:firstLine="480" w:firstLineChars="200"/>
        <w:rPr>
          <w:sz w:val="24"/>
          <w:szCs w:val="24"/>
        </w:rPr>
      </w:pPr>
      <w:r>
        <w:rPr>
          <w:rFonts w:hint="eastAsia"/>
          <w:sz w:val="24"/>
          <w:szCs w:val="24"/>
        </w:rPr>
        <w:t>网关与服务器之间的通信是全双工通信，网关向服务器上报数据时，使用</w:t>
      </w:r>
    </w:p>
    <w:p>
      <w:pPr>
        <w:pStyle w:val="2"/>
        <w:spacing w:line="400" w:lineRule="exact"/>
        <w:ind w:firstLine="0"/>
        <w:rPr>
          <w:sz w:val="24"/>
          <w:szCs w:val="24"/>
        </w:rPr>
      </w:pPr>
      <w:r>
        <w:rPr>
          <w:rFonts w:hint="eastAsia"/>
          <w:sz w:val="24"/>
          <w:szCs w:val="24"/>
        </w:rPr>
        <w:t>之前协商出来的加密密钥进行</w:t>
      </w:r>
      <w:r>
        <w:rPr>
          <w:rFonts w:hint="eastAsia" w:ascii="Times New Roman" w:hAnsi="Times New Roman"/>
          <w:sz w:val="24"/>
          <w:szCs w:val="24"/>
        </w:rPr>
        <w:t>AES128</w:t>
      </w:r>
      <w:r>
        <w:rPr>
          <w:rFonts w:hint="eastAsia"/>
          <w:sz w:val="24"/>
          <w:szCs w:val="24"/>
        </w:rPr>
        <w:t>加密。网关收到服务器数据时，进行</w:t>
      </w:r>
      <w:r>
        <w:rPr>
          <w:rFonts w:hint="eastAsia" w:ascii="Times New Roman" w:hAnsi="Times New Roman"/>
          <w:sz w:val="24"/>
          <w:szCs w:val="24"/>
        </w:rPr>
        <w:t>AES128</w:t>
      </w:r>
      <w:r>
        <w:rPr>
          <w:rFonts w:hint="eastAsia"/>
          <w:sz w:val="24"/>
          <w:szCs w:val="24"/>
        </w:rPr>
        <w:t>解密。</w:t>
      </w:r>
    </w:p>
    <w:p>
      <w:pPr>
        <w:pStyle w:val="2"/>
        <w:numPr>
          <w:ilvl w:val="0"/>
          <w:numId w:val="2"/>
        </w:numPr>
        <w:spacing w:line="400" w:lineRule="exact"/>
        <w:ind w:firstLine="480" w:firstLineChars="200"/>
        <w:rPr>
          <w:sz w:val="24"/>
          <w:szCs w:val="24"/>
        </w:rPr>
      </w:pPr>
      <w:r>
        <w:rPr>
          <w:rFonts w:hint="eastAsia"/>
          <w:sz w:val="24"/>
          <w:szCs w:val="24"/>
        </w:rPr>
        <w:t>连接管理</w:t>
      </w:r>
    </w:p>
    <w:p>
      <w:pPr>
        <w:pStyle w:val="2"/>
        <w:spacing w:line="400" w:lineRule="exact"/>
        <w:ind w:firstLine="480" w:firstLineChars="200"/>
        <w:rPr>
          <w:sz w:val="24"/>
          <w:szCs w:val="24"/>
        </w:rPr>
      </w:pPr>
      <w:r>
        <w:rPr>
          <w:rFonts w:hint="eastAsia"/>
          <w:sz w:val="24"/>
          <w:szCs w:val="24"/>
        </w:rPr>
        <w:t>服务器上维护着一个网关的连接列表，可以进行批量的数据推送，网关流</w:t>
      </w:r>
    </w:p>
    <w:p>
      <w:pPr>
        <w:pStyle w:val="2"/>
        <w:spacing w:line="400" w:lineRule="exact"/>
        <w:ind w:firstLine="0"/>
        <w:rPr>
          <w:sz w:val="24"/>
          <w:szCs w:val="24"/>
        </w:rPr>
      </w:pPr>
      <w:r>
        <w:rPr>
          <w:rFonts w:hint="eastAsia"/>
          <w:sz w:val="24"/>
          <w:szCs w:val="24"/>
        </w:rPr>
        <w:t>分析与监控等操作。</w:t>
      </w:r>
    </w:p>
    <w:p>
      <w:pPr>
        <w:pStyle w:val="2"/>
        <w:numPr>
          <w:ilvl w:val="0"/>
          <w:numId w:val="2"/>
        </w:numPr>
        <w:spacing w:line="400" w:lineRule="exact"/>
        <w:ind w:firstLine="480" w:firstLineChars="200"/>
        <w:rPr>
          <w:sz w:val="24"/>
          <w:szCs w:val="24"/>
        </w:rPr>
      </w:pPr>
      <w:r>
        <w:rPr>
          <w:rFonts w:hint="eastAsia"/>
          <w:sz w:val="24"/>
          <w:szCs w:val="24"/>
        </w:rPr>
        <w:t>心跳管理</w:t>
      </w:r>
    </w:p>
    <w:p>
      <w:pPr>
        <w:pStyle w:val="2"/>
        <w:spacing w:line="400" w:lineRule="exact"/>
        <w:ind w:firstLine="480" w:firstLineChars="200"/>
        <w:rPr>
          <w:sz w:val="24"/>
          <w:szCs w:val="24"/>
        </w:rPr>
      </w:pPr>
      <w:r>
        <w:rPr>
          <w:rFonts w:hint="eastAsia"/>
          <w:sz w:val="24"/>
          <w:szCs w:val="24"/>
        </w:rPr>
        <w:t>网关和服务器都要监听彼此之间的通信信道，当信道在一段时间内没有数据</w:t>
      </w:r>
    </w:p>
    <w:p>
      <w:pPr>
        <w:pStyle w:val="2"/>
        <w:spacing w:line="400" w:lineRule="exact"/>
        <w:ind w:firstLine="0"/>
        <w:rPr>
          <w:sz w:val="24"/>
          <w:szCs w:val="24"/>
        </w:rPr>
      </w:pPr>
      <w:r>
        <w:rPr>
          <w:rFonts w:hint="eastAsia"/>
          <w:sz w:val="24"/>
          <w:szCs w:val="24"/>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numPr>
          <w:ilvl w:val="0"/>
          <w:numId w:val="2"/>
        </w:numPr>
        <w:spacing w:line="400" w:lineRule="exact"/>
        <w:ind w:firstLine="480" w:firstLineChars="200"/>
        <w:rPr>
          <w:sz w:val="24"/>
          <w:szCs w:val="24"/>
        </w:rPr>
      </w:pPr>
      <w:r>
        <w:rPr>
          <w:rFonts w:hint="eastAsia"/>
          <w:sz w:val="24"/>
          <w:szCs w:val="24"/>
          <w:lang w:eastAsia="zh-CN"/>
        </w:rPr>
        <w:t>密钥</w:t>
      </w:r>
      <w:r>
        <w:rPr>
          <w:rFonts w:hint="eastAsia"/>
          <w:sz w:val="24"/>
          <w:szCs w:val="24"/>
        </w:rPr>
        <w:t>刷新</w:t>
      </w:r>
    </w:p>
    <w:p>
      <w:pPr>
        <w:pStyle w:val="2"/>
        <w:spacing w:line="400" w:lineRule="exact"/>
        <w:ind w:firstLine="480" w:firstLineChars="200"/>
        <w:rPr>
          <w:rFonts w:hint="eastAsia"/>
          <w:sz w:val="24"/>
          <w:szCs w:val="24"/>
          <w:lang w:eastAsia="zh-CN"/>
        </w:rPr>
      </w:pPr>
      <w:r>
        <w:rPr>
          <w:rFonts w:hint="eastAsia"/>
          <w:sz w:val="24"/>
          <w:szCs w:val="24"/>
        </w:rPr>
        <w:t>用户可以在</w:t>
      </w:r>
      <w:r>
        <w:rPr>
          <w:rFonts w:hint="eastAsia" w:ascii="Times New Roman" w:hAnsi="Times New Roman"/>
          <w:sz w:val="24"/>
          <w:szCs w:val="24"/>
        </w:rPr>
        <w:t>web</w:t>
      </w:r>
      <w:r>
        <w:rPr>
          <w:rFonts w:hint="eastAsia"/>
          <w:sz w:val="24"/>
          <w:szCs w:val="24"/>
        </w:rPr>
        <w:t>页面上点击按钮，刷新指定网关的加密密钥</w:t>
      </w:r>
      <w:r>
        <w:rPr>
          <w:rFonts w:hint="eastAsia"/>
          <w:sz w:val="24"/>
          <w:szCs w:val="24"/>
          <w:lang w:eastAsia="zh-CN"/>
        </w:rPr>
        <w:t>。</w:t>
      </w: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2"/>
        <w:spacing w:line="400" w:lineRule="exact"/>
        <w:ind w:firstLine="480" w:firstLineChars="200"/>
        <w:rPr>
          <w:rFonts w:hint="eastAsia"/>
          <w:sz w:val="24"/>
          <w:szCs w:val="24"/>
          <w:lang w:eastAsia="zh-CN"/>
        </w:rPr>
      </w:pPr>
    </w:p>
    <w:p>
      <w:pPr>
        <w:pStyle w:val="3"/>
        <w:numPr>
          <w:ilvl w:val="0"/>
          <w:numId w:val="1"/>
        </w:numPr>
        <w:spacing w:before="468" w:beforeLines="150" w:after="312" w:afterLines="100" w:line="360" w:lineRule="auto"/>
        <w:ind w:left="0" w:leftChars="0" w:firstLine="0" w:firstLineChars="0"/>
        <w:rPr>
          <w:rFonts w:hint="eastAsia" w:ascii="黑体"/>
          <w:b/>
          <w:sz w:val="32"/>
        </w:rPr>
      </w:pPr>
      <w:bookmarkStart w:id="41" w:name="_Toc17741"/>
      <w:r>
        <w:rPr>
          <w:rFonts w:hint="eastAsia" w:ascii="黑体"/>
          <w:b/>
          <w:sz w:val="32"/>
        </w:rPr>
        <w:t>基于</w:t>
      </w:r>
      <w:r>
        <w:rPr>
          <w:rFonts w:ascii="Times New Roman" w:hAnsi="Times New Roman"/>
          <w:b/>
          <w:sz w:val="32"/>
        </w:rPr>
        <w:t>ECC</w:t>
      </w:r>
      <w:r>
        <w:rPr>
          <w:rFonts w:ascii="黑体" w:hAnsi="Times New Roman"/>
          <w:b/>
          <w:sz w:val="32"/>
        </w:rPr>
        <w:t>、</w:t>
      </w:r>
      <w:r>
        <w:rPr>
          <w:rFonts w:ascii="Times New Roman" w:hAnsi="Times New Roman"/>
          <w:b/>
          <w:sz w:val="32"/>
        </w:rPr>
        <w:t>AES</w:t>
      </w:r>
      <w:r>
        <w:rPr>
          <w:rFonts w:hint="eastAsia" w:ascii="黑体"/>
          <w:b/>
          <w:sz w:val="32"/>
        </w:rPr>
        <w:t>的轻量级认证加密算法</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本章首先分析了ECC算法的性能瓶颈与改进方法，在此基础上介绍了本方案实现</w:t>
      </w:r>
      <w:r>
        <w:rPr>
          <w:rFonts w:hint="eastAsia" w:ascii="宋体" w:hAnsi="宋体" w:cs="宋体"/>
          <w:sz w:val="24"/>
          <w:szCs w:val="24"/>
          <w:lang w:val="en-US" w:eastAsia="zh-CN"/>
        </w:rPr>
        <w:t>密钥</w:t>
      </w:r>
      <w:r>
        <w:rPr>
          <w:rFonts w:hint="eastAsia" w:ascii="宋体" w:hAnsi="宋体" w:eastAsia="宋体" w:cs="宋体"/>
          <w:sz w:val="24"/>
          <w:szCs w:val="24"/>
          <w:lang w:val="en-US" w:eastAsia="zh-CN"/>
        </w:rPr>
        <w:t>协商、数字签名、数据加密、</w:t>
      </w:r>
      <w:r>
        <w:rPr>
          <w:rFonts w:hint="eastAsia" w:ascii="宋体" w:hAnsi="宋体" w:cs="宋体"/>
          <w:sz w:val="24"/>
          <w:szCs w:val="24"/>
          <w:lang w:val="en-US" w:eastAsia="zh-CN"/>
        </w:rPr>
        <w:t>密钥</w:t>
      </w:r>
      <w:r>
        <w:rPr>
          <w:rFonts w:hint="eastAsia" w:ascii="宋体" w:hAnsi="宋体" w:eastAsia="宋体" w:cs="宋体"/>
          <w:sz w:val="24"/>
          <w:szCs w:val="24"/>
          <w:lang w:val="en-US" w:eastAsia="zh-CN"/>
        </w:rPr>
        <w:t>管理的细节，并对本方案的安全性进行了分析。</w:t>
      </w:r>
    </w:p>
    <w:p>
      <w:pPr>
        <w:pStyle w:val="4"/>
        <w:spacing w:before="312" w:beforeLines="100" w:after="0" w:line="360" w:lineRule="auto"/>
        <w:rPr>
          <w:rFonts w:ascii="Times New Roman"/>
          <w:b w:val="0"/>
          <w:sz w:val="30"/>
        </w:rPr>
      </w:pPr>
      <w:bookmarkStart w:id="42" w:name="_Toc8316"/>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1</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算法的性能瓶颈分析</w:t>
      </w:r>
      <w:bookmarkEnd w:id="42"/>
    </w:p>
    <w:p>
      <w:pPr>
        <w:spacing w:line="400" w:lineRule="exact"/>
        <w:ind w:firstLine="480" w:firstLineChars="200"/>
        <w:rPr>
          <w:rFonts w:hint="eastAsia"/>
          <w:sz w:val="24"/>
          <w:szCs w:val="24"/>
        </w:rPr>
      </w:pPr>
      <w:r>
        <w:rPr>
          <w:rFonts w:hint="eastAsia"/>
          <w:sz w:val="24"/>
          <w:szCs w:val="24"/>
        </w:rPr>
        <w:t>与</w:t>
      </w:r>
      <w:r>
        <w:rPr>
          <w:rFonts w:hint="eastAsia" w:ascii="Times New Roman" w:hAnsi="Times New Roman"/>
          <w:sz w:val="24"/>
          <w:szCs w:val="24"/>
        </w:rPr>
        <w:t>RSA</w:t>
      </w:r>
      <w:r>
        <w:rPr>
          <w:rFonts w:hint="eastAsia"/>
          <w:sz w:val="24"/>
          <w:szCs w:val="24"/>
        </w:rPr>
        <w:t>等其他非对称加密方式相比较，在相同安全性的要求下，</w:t>
      </w:r>
      <w:r>
        <w:rPr>
          <w:rFonts w:hint="eastAsia" w:ascii="Times New Roman" w:hAnsi="Times New Roman"/>
          <w:sz w:val="24"/>
          <w:szCs w:val="24"/>
        </w:rPr>
        <w:t>ECC</w:t>
      </w:r>
      <w:r>
        <w:rPr>
          <w:rFonts w:hint="eastAsia"/>
          <w:sz w:val="24"/>
          <w:szCs w:val="24"/>
        </w:rPr>
        <w:t>算法的密钥</w:t>
      </w:r>
      <w:r>
        <w:rPr>
          <w:rFonts w:hint="eastAsia"/>
          <w:sz w:val="24"/>
          <w:szCs w:val="24"/>
          <w:lang w:val="en-US" w:eastAsia="zh-CN"/>
        </w:rPr>
        <w:t>更短</w:t>
      </w:r>
      <w:r>
        <w:rPr>
          <w:rFonts w:hint="eastAsia"/>
          <w:sz w:val="24"/>
          <w:szCs w:val="24"/>
        </w:rPr>
        <w:t>。但是与</w:t>
      </w:r>
      <w:r>
        <w:rPr>
          <w:rFonts w:hint="eastAsia" w:ascii="Times New Roman" w:hAnsi="Times New Roman"/>
          <w:sz w:val="24"/>
          <w:szCs w:val="24"/>
        </w:rPr>
        <w:t>AES</w:t>
      </w:r>
      <w:r>
        <w:rPr>
          <w:rFonts w:hint="eastAsia"/>
          <w:sz w:val="24"/>
          <w:szCs w:val="24"/>
        </w:rPr>
        <w:t>、</w:t>
      </w:r>
      <w:r>
        <w:rPr>
          <w:rFonts w:hint="eastAsia" w:ascii="Times New Roman" w:hAnsi="Times New Roman"/>
          <w:sz w:val="24"/>
          <w:szCs w:val="24"/>
        </w:rPr>
        <w:t>DES</w:t>
      </w:r>
      <w:r>
        <w:rPr>
          <w:rFonts w:hint="eastAsia"/>
          <w:sz w:val="24"/>
          <w:szCs w:val="24"/>
        </w:rPr>
        <w:t>等对称加密</w:t>
      </w:r>
      <w:r>
        <w:rPr>
          <w:rFonts w:hint="eastAsia"/>
          <w:sz w:val="24"/>
          <w:szCs w:val="24"/>
          <w:lang w:val="en-US" w:eastAsia="zh-CN"/>
        </w:rPr>
        <w:t>算法</w:t>
      </w:r>
      <w:r>
        <w:rPr>
          <w:rFonts w:hint="eastAsia"/>
          <w:sz w:val="24"/>
          <w:szCs w:val="24"/>
        </w:rPr>
        <w:t>比较，</w:t>
      </w:r>
      <w:r>
        <w:rPr>
          <w:rFonts w:hint="eastAsia" w:ascii="Times New Roman" w:hAnsi="Times New Roman"/>
          <w:sz w:val="24"/>
          <w:szCs w:val="24"/>
        </w:rPr>
        <w:t>ECC</w:t>
      </w:r>
      <w:r>
        <w:rPr>
          <w:rFonts w:hint="eastAsia"/>
          <w:sz w:val="24"/>
          <w:szCs w:val="24"/>
        </w:rPr>
        <w:t>算法的时间复杂度</w:t>
      </w:r>
      <w:r>
        <w:rPr>
          <w:rFonts w:hint="eastAsia"/>
          <w:sz w:val="24"/>
          <w:szCs w:val="24"/>
          <w:lang w:val="en-US" w:eastAsia="zh-CN"/>
        </w:rPr>
        <w:t>更</w:t>
      </w:r>
      <w:r>
        <w:rPr>
          <w:rFonts w:hint="eastAsia"/>
          <w:sz w:val="24"/>
          <w:szCs w:val="24"/>
        </w:rPr>
        <w:t>高，</w:t>
      </w:r>
      <w:r>
        <w:rPr>
          <w:rFonts w:hint="eastAsia"/>
          <w:sz w:val="24"/>
          <w:szCs w:val="24"/>
          <w:lang w:val="en-US" w:eastAsia="zh-CN"/>
        </w:rPr>
        <w:t>大大</w:t>
      </w:r>
      <w:r>
        <w:rPr>
          <w:rFonts w:hint="eastAsia"/>
          <w:sz w:val="24"/>
          <w:szCs w:val="24"/>
        </w:rPr>
        <w:t>限制</w:t>
      </w:r>
      <w:r>
        <w:rPr>
          <w:rFonts w:hint="eastAsia" w:ascii="Times New Roman" w:hAnsi="Times New Roman"/>
          <w:sz w:val="24"/>
          <w:szCs w:val="24"/>
        </w:rPr>
        <w:t>ECC</w:t>
      </w:r>
      <w:r>
        <w:rPr>
          <w:rFonts w:hint="eastAsia"/>
          <w:sz w:val="24"/>
          <w:szCs w:val="24"/>
        </w:rPr>
        <w:t>算法</w:t>
      </w:r>
      <w:r>
        <w:rPr>
          <w:rFonts w:hint="eastAsia"/>
          <w:sz w:val="24"/>
          <w:szCs w:val="24"/>
          <w:lang w:val="en-US" w:eastAsia="zh-CN"/>
        </w:rPr>
        <w:t>在资源较低的处理器中的实施</w:t>
      </w:r>
      <w:r>
        <w:rPr>
          <w:rFonts w:hint="eastAsia"/>
          <w:sz w:val="24"/>
          <w:szCs w:val="24"/>
        </w:rPr>
        <w:t>。而在本文研究的农业物联网安全通信中，</w:t>
      </w:r>
      <w:r>
        <w:rPr>
          <w:rFonts w:hint="eastAsia"/>
          <w:sz w:val="24"/>
          <w:szCs w:val="24"/>
          <w:lang w:val="en-US" w:eastAsia="zh-CN"/>
        </w:rPr>
        <w:t>出于成本考虑，物联网网关、节点、传感器等</w:t>
      </w:r>
      <w:r>
        <w:rPr>
          <w:rFonts w:hint="eastAsia"/>
          <w:sz w:val="24"/>
          <w:szCs w:val="24"/>
        </w:rPr>
        <w:t>计算资源</w:t>
      </w:r>
      <w:r>
        <w:rPr>
          <w:rFonts w:hint="eastAsia"/>
          <w:sz w:val="24"/>
          <w:szCs w:val="24"/>
          <w:lang w:val="en-US" w:eastAsia="zh-CN"/>
        </w:rPr>
        <w:t>都是十分</w:t>
      </w:r>
      <w:r>
        <w:rPr>
          <w:rFonts w:hint="eastAsia"/>
          <w:sz w:val="24"/>
          <w:szCs w:val="24"/>
        </w:rPr>
        <w:t>有限，如果直接应用</w:t>
      </w:r>
      <w:r>
        <w:rPr>
          <w:rFonts w:hint="eastAsia" w:ascii="Times New Roman" w:hAnsi="Times New Roman"/>
          <w:sz w:val="24"/>
          <w:szCs w:val="24"/>
        </w:rPr>
        <w:t>ECC</w:t>
      </w:r>
      <w:r>
        <w:rPr>
          <w:rFonts w:hint="eastAsia"/>
          <w:sz w:val="24"/>
          <w:szCs w:val="24"/>
        </w:rPr>
        <w:t>算法，将对</w:t>
      </w:r>
      <w:r>
        <w:rPr>
          <w:rFonts w:hint="eastAsia"/>
          <w:sz w:val="24"/>
          <w:szCs w:val="24"/>
          <w:lang w:val="en-US" w:eastAsia="zh-CN"/>
        </w:rPr>
        <w:t>系统的主要功能和</w:t>
      </w:r>
      <w:r>
        <w:rPr>
          <w:rFonts w:hint="eastAsia"/>
          <w:sz w:val="24"/>
          <w:szCs w:val="24"/>
        </w:rPr>
        <w:t>实时性造成较大影响。</w:t>
      </w:r>
    </w:p>
    <w:p>
      <w:pPr>
        <w:pStyle w:val="2"/>
        <w:spacing w:line="400" w:lineRule="exact"/>
        <w:ind w:firstLine="480" w:firstLineChars="200"/>
        <w:rPr>
          <w:rFonts w:hint="default" w:eastAsia="宋体"/>
          <w:sz w:val="24"/>
          <w:szCs w:val="24"/>
          <w:lang w:val="en-US" w:eastAsia="zh-CN"/>
        </w:rPr>
      </w:pPr>
      <w:r>
        <w:rPr>
          <w:rFonts w:hint="eastAsia"/>
          <w:sz w:val="24"/>
          <w:szCs w:val="24"/>
        </w:rPr>
        <w:t>根据前面对椭圆曲线算法原理的分析</w:t>
      </w:r>
      <w:r>
        <w:rPr>
          <w:rFonts w:hint="eastAsia"/>
          <w:sz w:val="24"/>
          <w:szCs w:val="24"/>
          <w:lang w:val="en-US" w:eastAsia="zh-CN"/>
        </w:rPr>
        <w:t>可知</w:t>
      </w:r>
      <w:r>
        <w:rPr>
          <w:rFonts w:hint="eastAsia"/>
          <w:sz w:val="24"/>
          <w:szCs w:val="24"/>
        </w:rPr>
        <w:t>，</w:t>
      </w:r>
      <w:r>
        <w:rPr>
          <w:rFonts w:hint="eastAsia"/>
          <w:sz w:val="24"/>
          <w:szCs w:val="24"/>
          <w:lang w:val="en-US" w:eastAsia="zh-CN"/>
        </w:rPr>
        <w:t>在计算过程中耗时最长的是标量乘计算，要想提高椭圆曲线算法的运算效率，瓶颈在于标量乘运算的效率。</w:t>
      </w:r>
    </w:p>
    <w:p>
      <w:pPr>
        <w:pStyle w:val="4"/>
        <w:spacing w:before="312" w:beforeLines="100" w:after="0" w:line="360" w:lineRule="auto"/>
        <w:rPr>
          <w:rFonts w:ascii="Times New Roman"/>
          <w:b w:val="0"/>
          <w:sz w:val="30"/>
        </w:rPr>
      </w:pPr>
      <w:bookmarkStart w:id="43" w:name="_Toc299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w:t>
      </w:r>
      <w:r>
        <w:rPr>
          <w:rFonts w:ascii="Times New Roman" w:hAnsi="Times New Roman"/>
          <w:b w:val="0"/>
          <w:sz w:val="30"/>
        </w:rPr>
        <w:t>ECC</w:t>
      </w:r>
      <w:r>
        <w:rPr>
          <w:rFonts w:hint="eastAsia" w:ascii="Times New Roman"/>
          <w:b w:val="0"/>
          <w:sz w:val="30"/>
        </w:rPr>
        <w:t>算法</w:t>
      </w:r>
      <w:r>
        <w:rPr>
          <w:rFonts w:hint="eastAsia" w:ascii="Times New Roman"/>
          <w:b w:val="0"/>
          <w:sz w:val="30"/>
          <w:lang w:val="en-US" w:eastAsia="zh-CN"/>
        </w:rPr>
        <w:t>的</w:t>
      </w:r>
      <w:r>
        <w:rPr>
          <w:rFonts w:hint="eastAsia" w:ascii="Times New Roman"/>
          <w:b w:val="0"/>
          <w:sz w:val="30"/>
        </w:rPr>
        <w:t>改进</w:t>
      </w:r>
      <w:bookmarkEnd w:id="43"/>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传统的标量乘计算过程主要是包括点加运算和倍点运算。阅读文献可知，现有的改进</w:t>
      </w:r>
      <w:r>
        <w:rPr>
          <w:rFonts w:hint="eastAsia" w:ascii="Times New Roman" w:hAnsi="Times New Roman" w:cs="宋体"/>
          <w:color w:val="000000"/>
          <w:kern w:val="0"/>
          <w:sz w:val="24"/>
          <w:szCs w:val="24"/>
          <w:lang w:bidi="ar"/>
        </w:rPr>
        <w:t>ECC</w:t>
      </w:r>
      <w:r>
        <w:rPr>
          <w:rFonts w:hint="eastAsia" w:ascii="宋体" w:hAnsi="宋体" w:cs="宋体"/>
          <w:color w:val="000000"/>
          <w:kern w:val="0"/>
          <w:sz w:val="24"/>
          <w:szCs w:val="24"/>
          <w:lang w:bidi="ar"/>
        </w:rPr>
        <w:t>标量乘运算方法有两类：</w:t>
      </w:r>
    </w:p>
    <w:p>
      <w:pPr>
        <w:pStyle w:val="2"/>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将整数</w:t>
      </w:r>
      <w:r>
        <w:rPr>
          <w:rFonts w:hint="eastAsia" w:ascii="Times New Roman" w:hAnsi="Times New Roman" w:cs="宋体"/>
          <w:sz w:val="24"/>
          <w:szCs w:val="24"/>
        </w:rPr>
        <w:t>k</w:t>
      </w:r>
      <w:r>
        <w:rPr>
          <w:rFonts w:hint="eastAsia" w:cs="宋体"/>
          <w:sz w:val="24"/>
          <w:szCs w:val="24"/>
          <w:lang w:val="en-US" w:eastAsia="zh-CN"/>
        </w:rPr>
        <w:t>使用公式进行展开</w:t>
      </w:r>
      <w:r>
        <w:rPr>
          <w:rFonts w:hint="eastAsia" w:ascii="宋体" w:hAnsi="宋体" w:cs="宋体"/>
          <w:sz w:val="24"/>
          <w:szCs w:val="24"/>
        </w:rPr>
        <w:t>，通过控制展开式中非零元素的个数，从而降低点加和倍点运算次数</w:t>
      </w:r>
      <w:r>
        <w:rPr>
          <w:rFonts w:hint="eastAsia" w:ascii="宋体" w:hAnsi="宋体" w:cs="宋体"/>
          <w:sz w:val="24"/>
          <w:szCs w:val="24"/>
          <w:vertAlign w:val="superscript"/>
          <w:lang w:val="en-US" w:eastAsia="zh-CN"/>
        </w:rPr>
        <w:t>[1]，</w:t>
      </w:r>
      <w:r>
        <w:rPr>
          <w:rFonts w:hint="eastAsia" w:ascii="宋体" w:hAnsi="宋体" w:cs="宋体"/>
          <w:sz w:val="24"/>
          <w:szCs w:val="24"/>
        </w:rPr>
        <w:t>提高其运算效率。例如双基链表示法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、二进制算法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9</w:t>
      </w:r>
      <w:r>
        <w:rPr>
          <w:rFonts w:hint="eastAsia" w:ascii="宋体" w:hAnsi="宋体" w:cs="宋体"/>
          <w:sz w:val="24"/>
          <w:szCs w:val="24"/>
          <w:vertAlign w:val="superscript"/>
        </w:rPr>
        <w:t>]</w:t>
      </w:r>
      <w:r>
        <w:rPr>
          <w:rFonts w:hint="eastAsia" w:ascii="宋体" w:hAnsi="宋体" w:cs="宋体"/>
          <w:sz w:val="24"/>
          <w:szCs w:val="24"/>
        </w:rPr>
        <w:t>等。</w:t>
      </w:r>
    </w:p>
    <w:p>
      <w:pPr>
        <w:pStyle w:val="2"/>
        <w:numPr>
          <w:ilvl w:val="0"/>
          <w:numId w:val="12"/>
        </w:numPr>
        <w:spacing w:line="400" w:lineRule="exact"/>
        <w:ind w:firstLine="480" w:firstLineChars="200"/>
        <w:rPr>
          <w:sz w:val="24"/>
        </w:rPr>
      </w:pPr>
      <w:r>
        <w:rPr>
          <w:rFonts w:hint="eastAsia" w:ascii="宋体" w:hAnsi="宋体" w:cs="宋体"/>
          <w:sz w:val="24"/>
          <w:szCs w:val="24"/>
        </w:rPr>
        <w:t>以空间换时间，通过</w:t>
      </w:r>
      <w:r>
        <w:rPr>
          <w:rFonts w:hint="eastAsia" w:ascii="宋体" w:hAnsi="宋体" w:cs="宋体"/>
          <w:sz w:val="24"/>
          <w:szCs w:val="24"/>
          <w:lang w:val="en-US" w:eastAsia="zh-CN"/>
        </w:rPr>
        <w:t>存储前面计算的结果来</w:t>
      </w:r>
      <w:r>
        <w:rPr>
          <w:rFonts w:hint="eastAsia" w:ascii="宋体" w:hAnsi="宋体" w:cs="宋体"/>
          <w:sz w:val="24"/>
          <w:szCs w:val="24"/>
        </w:rPr>
        <w:t>进行预计算</w:t>
      </w:r>
      <w:r>
        <w:rPr>
          <w:rFonts w:hint="eastAsia" w:ascii="宋体" w:hAnsi="宋体" w:cs="宋体"/>
          <w:sz w:val="24"/>
          <w:szCs w:val="24"/>
          <w:lang w:eastAsia="zh-CN"/>
        </w:rPr>
        <w:t>。</w:t>
      </w:r>
      <w:r>
        <w:rPr>
          <w:rFonts w:hint="eastAsia" w:ascii="宋体" w:hAnsi="宋体" w:cs="宋体"/>
          <w:sz w:val="24"/>
          <w:szCs w:val="24"/>
          <w:lang w:val="en-US" w:eastAsia="zh-CN"/>
        </w:rPr>
        <w:t>具体实现方式是</w:t>
      </w:r>
      <w:r>
        <w:rPr>
          <w:rFonts w:hint="eastAsia" w:ascii="宋体" w:hAnsi="宋体" w:cs="宋体"/>
          <w:sz w:val="24"/>
          <w:szCs w:val="24"/>
        </w:rPr>
        <w:t>存储与点</w:t>
      </w:r>
      <w:r>
        <w:rPr>
          <w:rFonts w:ascii="Times New Roman" w:hAnsi="Times New Roman"/>
          <w:sz w:val="24"/>
          <w:szCs w:val="24"/>
        </w:rPr>
        <w:t>G</w:t>
      </w:r>
      <w:r>
        <w:rPr>
          <w:rFonts w:hint="eastAsia" w:ascii="宋体" w:hAnsi="宋体" w:cs="宋体"/>
          <w:sz w:val="24"/>
          <w:szCs w:val="24"/>
        </w:rPr>
        <w:t>相关的计算结果，在后续的计算中通过查表的方式实现快速地计算</w:t>
      </w:r>
      <w:r>
        <w:rPr>
          <w:rFonts w:ascii="Times New Roman" w:hAnsi="Times New Roman"/>
          <w:sz w:val="24"/>
          <w:szCs w:val="24"/>
        </w:rPr>
        <w:t>kG</w:t>
      </w:r>
      <w:r>
        <w:rPr>
          <w:rFonts w:hint="eastAsia" w:ascii="宋体" w:hAnsi="宋体" w:cs="宋体"/>
          <w:sz w:val="24"/>
          <w:szCs w:val="24"/>
        </w:rPr>
        <w:t>，以降低点加和倍加运算的次数，提交运算效率。例如滑动窗口法及结合</w:t>
      </w:r>
      <w:r>
        <w:rPr>
          <w:rFonts w:ascii="Times New Roman" w:hAnsi="Times New Roman"/>
          <w:sz w:val="24"/>
          <w:szCs w:val="24"/>
        </w:rPr>
        <w:t>NAF</w:t>
      </w:r>
      <w:r>
        <w:rPr>
          <w:rFonts w:hint="eastAsia" w:ascii="宋体" w:hAnsi="宋体" w:cs="宋体"/>
          <w:sz w:val="24"/>
          <w:szCs w:val="24"/>
        </w:rPr>
        <w:t xml:space="preserve">方法的 </w:t>
      </w:r>
      <w:r>
        <w:rPr>
          <w:rFonts w:ascii="Times New Roman" w:hAnsi="Times New Roman"/>
          <w:sz w:val="24"/>
          <w:szCs w:val="24"/>
        </w:rPr>
        <w:t>w</w:t>
      </w:r>
      <w:r>
        <w:rPr>
          <w:sz w:val="24"/>
          <w:szCs w:val="24"/>
        </w:rPr>
        <w:t>-</w:t>
      </w:r>
      <w:r>
        <w:rPr>
          <w:rFonts w:ascii="Times New Roman" w:hAnsi="Times New Roman"/>
          <w:sz w:val="24"/>
          <w:szCs w:val="24"/>
        </w:rPr>
        <w:t>NAF</w:t>
      </w:r>
      <w:r>
        <w:rPr>
          <w:rFonts w:hint="eastAsia" w:ascii="宋体" w:hAnsi="宋体" w:cs="宋体"/>
          <w:sz w:val="24"/>
          <w:szCs w:val="24"/>
        </w:rPr>
        <w:t>窗口法</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vertAlign w:val="superscript"/>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44" w:name="_Toc167"/>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3</w:t>
      </w:r>
      <w:r>
        <w:rPr>
          <w:rFonts w:hint="eastAsia" w:ascii="Times New Roman"/>
          <w:b w:val="0"/>
          <w:sz w:val="30"/>
        </w:rPr>
        <w:t xml:space="preserve"> 基于改进</w:t>
      </w:r>
      <w:r>
        <w:rPr>
          <w:rFonts w:ascii="Times New Roman" w:hAnsi="Times New Roman"/>
          <w:b w:val="0"/>
          <w:sz w:val="30"/>
        </w:rPr>
        <w:t>ECC-AES</w:t>
      </w:r>
      <w:r>
        <w:rPr>
          <w:rFonts w:hint="eastAsia" w:ascii="Times New Roman"/>
          <w:b w:val="0"/>
          <w:sz w:val="30"/>
        </w:rPr>
        <w:t>的混合加密方案设计</w:t>
      </w:r>
      <w:bookmarkEnd w:id="44"/>
    </w:p>
    <w:p>
      <w:pPr>
        <w:pStyle w:val="5"/>
        <w:spacing w:before="312" w:beforeLines="100" w:after="0" w:line="360" w:lineRule="auto"/>
        <w:jc w:val="both"/>
        <w:rPr>
          <w:b w:val="0"/>
        </w:rPr>
      </w:pPr>
      <w:bookmarkStart w:id="45" w:name="_Toc14125"/>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1</w:t>
      </w:r>
      <w:r>
        <w:rPr>
          <w:rFonts w:hint="eastAsia"/>
          <w:b w:val="0"/>
        </w:rPr>
        <w:t xml:space="preserve"> 网关认证</w:t>
      </w:r>
      <w:r>
        <w:rPr>
          <w:rFonts w:hint="eastAsia"/>
          <w:b w:val="0"/>
          <w:lang w:val="en-US" w:eastAsia="zh-CN"/>
        </w:rPr>
        <w:t>与</w:t>
      </w:r>
      <w:r>
        <w:rPr>
          <w:rFonts w:hint="eastAsia"/>
          <w:b w:val="0"/>
        </w:rPr>
        <w:t>密钥协商</w:t>
      </w:r>
      <w:bookmarkEnd w:id="45"/>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为了实现</w:t>
      </w:r>
      <w:r>
        <w:rPr>
          <w:rFonts w:hint="eastAsia" w:ascii="宋体" w:hAnsi="宋体" w:cs="宋体"/>
          <w:szCs w:val="24"/>
          <w:lang w:val="en-US" w:eastAsia="zh-CN" w:bidi="hi-IN"/>
        </w:rPr>
        <w:t>物联网网关和原服务器</w:t>
      </w:r>
      <w:r>
        <w:rPr>
          <w:rFonts w:hint="eastAsia" w:ascii="宋体" w:hAnsi="宋体" w:cs="宋体"/>
          <w:szCs w:val="24"/>
          <w:lang w:bidi="hi-IN"/>
        </w:rPr>
        <w:t>的双向认证和密钥协商，我们需要作出如下约定。</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1</w:t>
      </w:r>
      <w:r>
        <w:rPr>
          <w:rFonts w:hint="eastAsia" w:ascii="宋体" w:hAnsi="宋体" w:cs="宋体"/>
          <w:szCs w:val="24"/>
          <w:lang w:bidi="hi-IN"/>
        </w:rPr>
        <w:t>.所有设备包括云认证服务器</w:t>
      </w:r>
      <w:r>
        <w:rPr>
          <w:rFonts w:hint="eastAsia" w:ascii="Times New Roman" w:hAnsi="Times New Roman" w:cs="宋体"/>
          <w:szCs w:val="24"/>
          <w:lang w:bidi="hi-IN"/>
        </w:rPr>
        <w:t>CAS</w:t>
      </w:r>
      <w:r>
        <w:rPr>
          <w:rFonts w:hint="eastAsia" w:ascii="宋体" w:hAnsi="宋体" w:cs="宋体"/>
          <w:szCs w:val="24"/>
          <w:lang w:bidi="hi-IN"/>
        </w:rPr>
        <w:t>，物联网网关之间共享一组公共的参数。其中包括一组</w:t>
      </w:r>
      <w:r>
        <w:rPr>
          <w:rFonts w:hint="eastAsia" w:ascii="Times New Roman" w:hAnsi="Times New Roman" w:cs="宋体"/>
          <w:szCs w:val="24"/>
          <w:lang w:bidi="hi-IN"/>
        </w:rPr>
        <w:t>EC</w:t>
      </w:r>
      <w:r>
        <w:rPr>
          <w:rFonts w:hint="eastAsia" w:ascii="宋体" w:hAnsi="宋体" w:cs="宋体"/>
          <w:szCs w:val="24"/>
          <w:lang w:bidi="hi-IN"/>
        </w:rPr>
        <w:t>参数</w:t>
      </w:r>
      <w:r>
        <w:rPr>
          <w:rFonts w:hint="eastAsia" w:ascii="Times New Roman" w:hAnsi="Times New Roman" w:cs="宋体"/>
          <w:szCs w:val="24"/>
          <w:lang w:bidi="hi-IN"/>
        </w:rPr>
        <w:t>E</w:t>
      </w:r>
      <w:r>
        <w:rPr>
          <w:rFonts w:hint="eastAsia" w:ascii="宋体" w:hAnsi="宋体" w:cs="宋体"/>
          <w:szCs w:val="24"/>
          <w:lang w:bidi="hi-IN"/>
        </w:rPr>
        <w:t>{</w:t>
      </w:r>
      <w:r>
        <w:rPr>
          <w:rFonts w:hint="eastAsia" w:ascii="Times New Roman" w:hAnsi="Times New Roman" w:cs="宋体"/>
          <w:szCs w:val="24"/>
          <w:lang w:bidi="hi-IN"/>
        </w:rPr>
        <w:t>a</w:t>
      </w:r>
      <w:r>
        <w:rPr>
          <w:rFonts w:hint="eastAsia" w:ascii="宋体" w:hAnsi="宋体" w:cs="宋体"/>
          <w:szCs w:val="24"/>
          <w:lang w:bidi="hi-IN"/>
        </w:rPr>
        <w:t>,</w:t>
      </w:r>
      <w:r>
        <w:rPr>
          <w:rFonts w:hint="eastAsia" w:ascii="Times New Roman" w:hAnsi="Times New Roman" w:cs="宋体"/>
          <w:szCs w:val="24"/>
          <w:lang w:bidi="hi-IN"/>
        </w:rPr>
        <w:t>b</w:t>
      </w:r>
      <w:r>
        <w:rPr>
          <w:rFonts w:hint="eastAsia" w:ascii="宋体" w:hAnsi="宋体" w:cs="宋体"/>
          <w:szCs w:val="24"/>
          <w:lang w:bidi="hi-IN"/>
        </w:rPr>
        <w:t>,</w:t>
      </w:r>
      <w:r>
        <w:rPr>
          <w:rFonts w:hint="eastAsia" w:ascii="Times New Roman" w:hAnsi="Times New Roman" w:cs="宋体"/>
          <w:szCs w:val="24"/>
          <w:lang w:bidi="hi-IN"/>
        </w:rPr>
        <w:t>p</w:t>
      </w:r>
      <w:r>
        <w:rPr>
          <w:rFonts w:hint="eastAsia" w:ascii="宋体" w:hAnsi="宋体" w:cs="宋体"/>
          <w:szCs w:val="24"/>
          <w:lang w:bidi="hi-IN"/>
        </w:rPr>
        <w:t>,</w:t>
      </w:r>
      <w:r>
        <w:rPr>
          <w:rFonts w:hint="eastAsia" w:ascii="Times New Roman" w:hAnsi="Times New Roman" w:cs="宋体"/>
          <w:szCs w:val="24"/>
          <w:lang w:bidi="hi-IN"/>
        </w:rPr>
        <w:t>G</w:t>
      </w:r>
      <w:r>
        <w:rPr>
          <w:rFonts w:hint="eastAsia" w:ascii="宋体" w:hAnsi="宋体" w:cs="宋体"/>
          <w:szCs w:val="24"/>
          <w:lang w:bidi="hi-IN"/>
        </w:rPr>
        <w:t>,</w:t>
      </w:r>
      <w:r>
        <w:rPr>
          <w:rFonts w:hint="eastAsia" w:ascii="Times New Roman" w:hAnsi="Times New Roman" w:cs="宋体"/>
          <w:szCs w:val="24"/>
          <w:lang w:bidi="hi-IN"/>
        </w:rPr>
        <w:t>n</w:t>
      </w:r>
      <w:r>
        <w:rPr>
          <w:rFonts w:hint="eastAsia" w:ascii="宋体" w:hAnsi="宋体" w:cs="宋体"/>
          <w:szCs w:val="24"/>
          <w:lang w:bidi="hi-IN"/>
        </w:rPr>
        <w:t>,</w:t>
      </w:r>
      <w:r>
        <w:rPr>
          <w:rFonts w:hint="eastAsia" w:ascii="Times New Roman" w:hAnsi="Times New Roman" w:cs="宋体"/>
          <w:szCs w:val="24"/>
          <w:lang w:bidi="hi-IN"/>
        </w:rPr>
        <w:t>h</w:t>
      </w:r>
      <w:r>
        <w:rPr>
          <w:rFonts w:hint="eastAsia" w:ascii="宋体" w:hAnsi="宋体" w:cs="宋体"/>
          <w:szCs w:val="24"/>
          <w:lang w:bidi="hi-IN"/>
        </w:rPr>
        <w:t>}；独立的身份</w:t>
      </w:r>
      <w:r>
        <w:rPr>
          <w:rFonts w:hint="eastAsia" w:ascii="Times New Roman" w:hAnsi="Times New Roman" w:cs="宋体"/>
          <w:szCs w:val="24"/>
          <w:lang w:bidi="hi-IN"/>
        </w:rPr>
        <w:t>ID</w:t>
      </w:r>
      <w:r>
        <w:rPr>
          <w:rFonts w:hint="eastAsia" w:ascii="宋体" w:hAnsi="宋体" w:cs="宋体"/>
          <w:szCs w:val="24"/>
          <w:lang w:bidi="hi-IN"/>
        </w:rPr>
        <w:t>和时钟。身份标示</w:t>
      </w:r>
      <w:r>
        <w:rPr>
          <w:rFonts w:hint="eastAsia" w:ascii="Times New Roman" w:hAnsi="Times New Roman" w:cs="宋体"/>
          <w:szCs w:val="24"/>
          <w:lang w:bidi="hi-IN"/>
        </w:rPr>
        <w:t>ID</w:t>
      </w:r>
      <w:r>
        <w:rPr>
          <w:rFonts w:hint="eastAsia" w:ascii="宋体" w:hAnsi="宋体" w:cs="宋体"/>
          <w:szCs w:val="24"/>
          <w:lang w:bidi="hi-IN"/>
        </w:rPr>
        <w:t>用于在系统中唯一标识指定设备，其他设备需要通过</w:t>
      </w:r>
      <w:r>
        <w:rPr>
          <w:rFonts w:hint="eastAsia" w:ascii="Times New Roman" w:hAnsi="Times New Roman" w:cs="宋体"/>
          <w:szCs w:val="24"/>
          <w:lang w:bidi="hi-IN"/>
        </w:rPr>
        <w:t>ID</w:t>
      </w:r>
      <w:r>
        <w:rPr>
          <w:rFonts w:hint="eastAsia" w:ascii="宋体" w:hAnsi="宋体" w:cs="宋体"/>
          <w:szCs w:val="24"/>
          <w:lang w:bidi="hi-IN"/>
        </w:rPr>
        <w:t>访问指定的设备。设备时钟用于保证消息的新鲜。</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Times New Roman" w:hAnsi="Times New Roman" w:cs="宋体"/>
          <w:szCs w:val="24"/>
          <w:lang w:bidi="hi-IN"/>
        </w:rPr>
        <w:t>2</w:t>
      </w:r>
      <w:r>
        <w:rPr>
          <w:rFonts w:hint="eastAsia" w:ascii="宋体" w:hAnsi="宋体" w:cs="宋体"/>
          <w:szCs w:val="24"/>
          <w:lang w:bidi="hi-IN"/>
        </w:rPr>
        <w:t>.云服务器和网关约定好了网关登录口令，用来验证密钥的正确性。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其基本流程如下。</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第一步.云服务器初始化时，选取一个随机的大素数</w:t>
      </w:r>
      <w:r>
        <w:rPr>
          <w:rFonts w:hint="eastAsia" w:ascii="Times New Roman" w:hAnsi="Times New Roman" w:cs="宋体"/>
          <w:szCs w:val="24"/>
          <w:lang w:bidi="hi-IN"/>
        </w:rPr>
        <w:t>p</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1</w:t>
      </w:r>
      <w:r>
        <w:rPr>
          <w:rFonts w:hint="eastAsia" w:ascii="宋体" w:hAnsi="宋体" w:cs="宋体"/>
          <w:szCs w:val="24"/>
          <w:lang w:bidi="hi-IN"/>
        </w:rPr>
        <w:t>）计算出</w:t>
      </w:r>
      <w:r>
        <w:rPr>
          <w:rFonts w:hint="eastAsia" w:ascii="Times New Roman" w:hAnsi="Times New Roman" w:cs="宋体"/>
          <w:szCs w:val="24"/>
          <w:lang w:bidi="hi-IN"/>
        </w:rPr>
        <w:t>ECC</w:t>
      </w:r>
      <w:r>
        <w:rPr>
          <w:rFonts w:hint="eastAsia" w:ascii="宋体" w:hAnsi="宋体" w:cs="宋体"/>
          <w:szCs w:val="24"/>
          <w:lang w:bidi="hi-IN"/>
        </w:rPr>
        <w:t>上的点</w:t>
      </w:r>
      <w:r>
        <w:rPr>
          <w:rFonts w:hint="eastAsia" w:ascii="Times New Roman" w:hAnsi="Times New Roman" w:cs="宋体"/>
          <w:szCs w:val="24"/>
          <w:lang w:bidi="hi-IN"/>
        </w:rPr>
        <w:t>P</w:t>
      </w:r>
      <w:r>
        <w:rPr>
          <w:rFonts w:hint="eastAsia" w:ascii="宋体" w:hAnsi="宋体" w:cs="宋体"/>
          <w:szCs w:val="24"/>
          <w:lang w:bidi="hi-IN"/>
        </w:rPr>
        <w:t>作为服务端的公钥，而</w:t>
      </w:r>
      <w:r>
        <w:rPr>
          <w:rFonts w:hint="eastAsia" w:ascii="Times New Roman" w:hAnsi="Times New Roman" w:cs="宋体"/>
          <w:szCs w:val="24"/>
          <w:lang w:bidi="hi-IN"/>
        </w:rPr>
        <w:t>p</w:t>
      </w:r>
      <w:r>
        <w:rPr>
          <w:rFonts w:hint="eastAsia" w:ascii="宋体" w:hAnsi="宋体" w:cs="宋体"/>
          <w:szCs w:val="24"/>
          <w:lang w:bidi="hi-IN"/>
        </w:rPr>
        <w:t>作为服务端的私钥。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bookmarkStart w:id="46" w:name="OLE_LINK12" w:colFirst="0" w:colLast="1"/>
            <w:r>
              <w:rPr>
                <w:rFonts w:hint="eastAsia" w:ascii="宋体" w:hAnsi="宋体" w:eastAsia="宋体" w:cs="宋体"/>
                <w:position w:val="-10"/>
                <w:sz w:val="24"/>
                <w:szCs w:val="24"/>
                <w:lang w:eastAsia="zh-CN"/>
              </w:rPr>
              <w:object>
                <v:shape id="_x0000_i1037" o:spt="75" type="#_x0000_t75" style="height:16pt;width:39pt;" o:ole="t" filled="f" o:preferrelative="t" stroked="f" coordsize="21600,21600">
                  <v:path/>
                  <v:fill on="f" focussize="0,0"/>
                  <v:stroke on="f"/>
                  <v:imagedata r:id="rId47" o:title=""/>
                  <o:lock v:ext="edit" aspectratio="t"/>
                  <w10:wrap type="none"/>
                  <w10:anchorlock/>
                </v:shape>
                <o:OLEObject Type="Embed" ProgID="Equation.DSMT4" ShapeID="_x0000_i1037" DrawAspect="Content" ObjectID="_1468075738" r:id="rId46">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1</w:t>
            </w:r>
            <w:r>
              <w:rPr>
                <w:rFonts w:hint="eastAsia" w:ascii="宋体" w:hAnsi="宋体" w:cs="宋体"/>
                <w:sz w:val="24"/>
                <w:szCs w:val="24"/>
              </w:rPr>
              <w:t>）</w:t>
            </w:r>
          </w:p>
        </w:tc>
      </w:tr>
      <w:bookmarkEnd w:id="46"/>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第二步.网关上电时，选取一个随机的大素数</w:t>
      </w:r>
      <w:r>
        <w:rPr>
          <w:rFonts w:hint="eastAsia" w:ascii="Times New Roman" w:hAnsi="Times New Roman" w:cs="宋体"/>
          <w:szCs w:val="24"/>
          <w:lang w:bidi="hi-IN"/>
        </w:rPr>
        <w:t>r</w:t>
      </w:r>
      <w:r>
        <w:rPr>
          <w:rFonts w:hint="eastAsia" w:ascii="宋体" w:hAnsi="宋体" w:cs="宋体"/>
          <w:szCs w:val="24"/>
          <w:lang w:bidi="hi-IN"/>
        </w:rPr>
        <w:t>,通过式（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2</w:t>
      </w:r>
      <w:r>
        <w:rPr>
          <w:rFonts w:hint="eastAsia" w:ascii="宋体" w:hAnsi="宋体" w:cs="宋体"/>
          <w:szCs w:val="24"/>
          <w:lang w:bidi="hi-IN"/>
        </w:rPr>
        <w:t>）计算</w:t>
      </w:r>
      <w:r>
        <w:rPr>
          <w:rFonts w:hint="eastAsia" w:ascii="Times New Roman" w:hAnsi="Times New Roman" w:cs="宋体"/>
          <w:szCs w:val="24"/>
          <w:lang w:bidi="hi-IN"/>
        </w:rPr>
        <w:t>EC</w:t>
      </w:r>
      <w:r>
        <w:rPr>
          <w:rFonts w:hint="eastAsia" w:ascii="宋体" w:hAnsi="宋体" w:cs="宋体"/>
          <w:szCs w:val="24"/>
          <w:lang w:bidi="hi-IN"/>
        </w:rPr>
        <w:t>上的点</w:t>
      </w:r>
      <w:r>
        <w:rPr>
          <w:rFonts w:hint="eastAsia" w:ascii="Times New Roman" w:hAnsi="Times New Roman" w:cs="宋体"/>
          <w:szCs w:val="24"/>
          <w:lang w:bidi="hi-IN"/>
        </w:rPr>
        <w:t>R</w:t>
      </w:r>
      <w:r>
        <w:rPr>
          <w:rFonts w:hint="eastAsia" w:ascii="宋体" w:hAnsi="宋体" w:cs="宋体"/>
          <w:szCs w:val="24"/>
          <w:lang w:bidi="hi-IN"/>
        </w:rPr>
        <w:t>作为网关的公钥，</w:t>
      </w:r>
      <w:r>
        <w:rPr>
          <w:rFonts w:hint="eastAsia" w:ascii="Times New Roman" w:hAnsi="Times New Roman" w:cs="宋体"/>
          <w:szCs w:val="24"/>
          <w:lang w:bidi="hi-IN"/>
        </w:rPr>
        <w:t>r</w:t>
      </w:r>
      <w:r>
        <w:rPr>
          <w:rFonts w:hint="eastAsia" w:ascii="宋体" w:hAnsi="宋体" w:cs="宋体"/>
          <w:szCs w:val="24"/>
          <w:lang w:bidi="hi-IN"/>
        </w:rPr>
        <w:t>作为网关的私钥。</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3"/>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483"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6"/>
                <w:sz w:val="24"/>
                <w:szCs w:val="24"/>
                <w:lang w:eastAsia="zh-CN"/>
              </w:rPr>
              <w:object>
                <v:shape id="_x0000_i1038" o:spt="75" type="#_x0000_t75" style="height:13.95pt;width:38pt;" o:ole="t" filled="f" o:preferrelative="t" stroked="f" coordsize="21600,21600">
                  <v:path/>
                  <v:fill on="f" focussize="0,0"/>
                  <v:stroke on="f"/>
                  <v:imagedata r:id="rId49" o:title=""/>
                  <o:lock v:ext="edit" aspectratio="t"/>
                  <w10:wrap type="none"/>
                  <w10:anchorlock/>
                </v:shape>
                <o:OLEObject Type="Embed" ProgID="Equation.DSMT4" ShapeID="_x0000_i1038" DrawAspect="Content" ObjectID="_1468075739" r:id="rId48">
                  <o:LockedField>false</o:LockedField>
                </o:OLEObject>
              </w:object>
            </w:r>
          </w:p>
        </w:tc>
        <w:tc>
          <w:tcPr>
            <w:tcW w:w="1218"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2</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第三步.网关初始化公钥私钥完成后，通过</w:t>
      </w:r>
      <w:r>
        <w:rPr>
          <w:rFonts w:hint="eastAsia" w:ascii="Times New Roman" w:hAnsi="Times New Roman" w:cs="宋体"/>
          <w:szCs w:val="24"/>
          <w:lang w:bidi="hi-IN"/>
        </w:rPr>
        <w:t>TCP</w:t>
      </w:r>
      <w:r>
        <w:rPr>
          <w:rFonts w:hint="eastAsia" w:ascii="宋体" w:hAnsi="宋体" w:cs="宋体"/>
          <w:szCs w:val="24"/>
          <w:lang w:bidi="hi-IN"/>
        </w:rPr>
        <w:t>协议连接云服务器，经过</w:t>
      </w:r>
      <w:r>
        <w:rPr>
          <w:rFonts w:ascii="Times New Roman" w:hAnsi="Times New Roman"/>
          <w:szCs w:val="24"/>
          <w:lang w:bidi="hi-IN"/>
        </w:rPr>
        <w:t>T</w:t>
      </w:r>
      <w:r>
        <w:rPr>
          <w:rFonts w:hint="eastAsia" w:ascii="Times New Roman" w:hAnsi="Times New Roman" w:cs="宋体"/>
          <w:szCs w:val="24"/>
          <w:lang w:bidi="hi-IN"/>
        </w:rPr>
        <w:t>CP</w:t>
      </w:r>
      <w:r>
        <w:rPr>
          <w:rFonts w:hint="eastAsia" w:ascii="宋体" w:hAnsi="宋体" w:cs="宋体"/>
          <w:szCs w:val="24"/>
          <w:lang w:bidi="hi-IN"/>
        </w:rPr>
        <w:t>三次握手建立连接，之后网关向云服务器发起认证请求，将网关的公钥</w:t>
      </w:r>
      <w:r>
        <w:rPr>
          <w:rFonts w:hint="eastAsia" w:ascii="Times New Roman" w:hAnsi="Times New Roman" w:cs="宋体"/>
          <w:szCs w:val="24"/>
          <w:lang w:bidi="hi-IN"/>
        </w:rPr>
        <w:t>R</w:t>
      </w:r>
      <w:r>
        <w:rPr>
          <w:rFonts w:hint="eastAsia" w:ascii="宋体" w:hAnsi="宋体" w:cs="宋体"/>
          <w:szCs w:val="24"/>
          <w:lang w:bidi="hi-IN"/>
        </w:rPr>
        <w:t>和网关</w:t>
      </w:r>
      <w:r>
        <w:rPr>
          <w:rFonts w:ascii="Times New Roman" w:hAnsi="Times New Roman"/>
          <w:szCs w:val="24"/>
          <w:lang w:bidi="hi-IN"/>
        </w:rPr>
        <w:t>ID</w:t>
      </w:r>
      <w:r>
        <w:rPr>
          <w:rFonts w:hint="eastAsia" w:ascii="宋体" w:hAnsi="宋体" w:cs="宋体"/>
          <w:szCs w:val="24"/>
          <w:lang w:bidi="hi-IN"/>
        </w:rPr>
        <w:t>发送到云服务器.</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第四步.云服务器接收到网关的认证请求之后，首先验证网关</w:t>
      </w:r>
      <w:r>
        <w:rPr>
          <w:rFonts w:hint="eastAsia" w:ascii="Times New Roman" w:hAnsi="Times New Roman" w:cs="宋体"/>
          <w:szCs w:val="24"/>
          <w:lang w:bidi="hi-IN"/>
        </w:rPr>
        <w:t>ID</w:t>
      </w:r>
      <w:r>
        <w:rPr>
          <w:rFonts w:hint="eastAsia" w:ascii="宋体" w:hAnsi="宋体" w:cs="宋体"/>
          <w:szCs w:val="24"/>
          <w:lang w:bidi="hi-IN"/>
        </w:rPr>
        <w:t>的合法性,之后用一个</w:t>
      </w:r>
      <w:r>
        <w:rPr>
          <w:rFonts w:hint="eastAsia" w:ascii="Times New Roman" w:hAnsi="Times New Roman" w:cs="宋体"/>
          <w:szCs w:val="24"/>
          <w:lang w:bidi="hi-IN"/>
        </w:rPr>
        <w:t>hash</w:t>
      </w:r>
      <w:r>
        <w:rPr>
          <w:rFonts w:hint="eastAsia" w:ascii="宋体" w:hAnsi="宋体" w:cs="宋体"/>
          <w:szCs w:val="24"/>
          <w:lang w:bidi="hi-IN"/>
        </w:rPr>
        <w:t>映射保存网关的</w:t>
      </w:r>
      <w:r>
        <w:rPr>
          <w:rFonts w:ascii="Times New Roman" w:hAnsi="Times New Roman"/>
          <w:szCs w:val="24"/>
          <w:lang w:bidi="hi-IN"/>
        </w:rPr>
        <w:t>ID</w:t>
      </w:r>
      <w:r>
        <w:rPr>
          <w:rFonts w:hint="eastAsia" w:ascii="宋体" w:hAnsi="宋体" w:cs="宋体"/>
          <w:szCs w:val="24"/>
          <w:lang w:bidi="hi-IN"/>
        </w:rPr>
        <w:t>和公钥，用做后面数字签名的验签。云服务器使用自己的私钥和网关的公钥通过公式（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3</w:t>
      </w:r>
      <w:r>
        <w:rPr>
          <w:rFonts w:hint="eastAsia" w:ascii="宋体" w:hAnsi="宋体" w:cs="宋体"/>
          <w:szCs w:val="24"/>
          <w:lang w:bidi="hi-IN"/>
        </w:rPr>
        <w:t>）计算出</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。然后将自己的公钥</w:t>
      </w:r>
      <w:r>
        <w:rPr>
          <w:rFonts w:hint="eastAsia" w:ascii="Times New Roman" w:hAnsi="Times New Roman" w:cs="宋体"/>
          <w:szCs w:val="24"/>
          <w:lang w:bidi="hi-IN"/>
        </w:rPr>
        <w:t>P</w:t>
      </w:r>
      <w:r>
        <w:rPr>
          <w:rFonts w:hint="eastAsia" w:ascii="宋体" w:hAnsi="宋体" w:cs="宋体"/>
          <w:szCs w:val="24"/>
          <w:lang w:bidi="hi-IN"/>
        </w:rPr>
        <w:t>发送给网关。</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bookmarkStart w:id="47" w:name="OLE_LINK3"/>
            <w:r>
              <w:rPr>
                <w:rFonts w:hint="eastAsia" w:ascii="宋体" w:hAnsi="宋体" w:cs="宋体"/>
                <w:color w:val="000000"/>
                <w:position w:val="-10"/>
                <w:sz w:val="24"/>
                <w:szCs w:val="24"/>
              </w:rPr>
              <w:object>
                <v:shape id="_x0000_i1039" o:spt="75" type="#_x0000_t75" style="height:16pt;width:92pt;" o:ole="t" filled="f" o:preferrelative="t" stroked="f" coordsize="21600,21600">
                  <v:path/>
                  <v:fill on="f" focussize="0,0"/>
                  <v:stroke on="f"/>
                  <v:imagedata r:id="rId51" o:title=""/>
                  <o:lock v:ext="edit" aspectratio="t"/>
                  <w10:wrap type="none"/>
                  <w10:anchorlock/>
                </v:shape>
                <o:OLEObject Type="Embed" ProgID="Equation.DSMT4" ShapeID="_x0000_i1039" DrawAspect="Content" ObjectID="_1468075740" r:id="rId50">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3</w:t>
            </w:r>
            <w:r>
              <w:rPr>
                <w:rFonts w:hint="eastAsia" w:ascii="宋体" w:hAnsi="宋体" w:cs="宋体"/>
                <w:sz w:val="24"/>
                <w:szCs w:val="24"/>
              </w:rPr>
              <w:t>)</w:t>
            </w:r>
          </w:p>
        </w:tc>
      </w:tr>
      <w:bookmarkEnd w:id="47"/>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第五步.网关接收到云服务器的公钥之后，使用自己的私钥和云服务器的公钥，通过公式（</w:t>
      </w:r>
      <w:r>
        <w:rPr>
          <w:rFonts w:hint="eastAsia" w:ascii="Times New Roman" w:hAnsi="Times New Roman" w:cs="宋体"/>
          <w:szCs w:val="24"/>
          <w:lang w:bidi="hi-IN"/>
        </w:rPr>
        <w:t>4</w:t>
      </w:r>
      <w:r>
        <w:rPr>
          <w:rFonts w:hint="eastAsia" w:cs="宋体"/>
          <w:szCs w:val="24"/>
          <w:lang w:val="en-US" w:eastAsia="zh-CN" w:bidi="hi-IN"/>
        </w:rPr>
        <w:t>-</w:t>
      </w:r>
      <w:r>
        <w:rPr>
          <w:rFonts w:hint="eastAsia" w:ascii="Times New Roman" w:hAnsi="Times New Roman" w:cs="宋体"/>
          <w:szCs w:val="24"/>
          <w:lang w:bidi="hi-IN"/>
        </w:rPr>
        <w:t>4</w:t>
      </w:r>
      <w:r>
        <w:rPr>
          <w:rFonts w:hint="eastAsia" w:ascii="宋体" w:hAnsi="宋体" w:cs="宋体"/>
          <w:szCs w:val="24"/>
          <w:lang w:bidi="hi-IN"/>
        </w:rPr>
        <w:t>）计算</w:t>
      </w:r>
      <w:r>
        <w:rPr>
          <w:rFonts w:hint="eastAsia" w:ascii="Times New Roman" w:hAnsi="Times New Roman" w:cs="宋体"/>
          <w:szCs w:val="24"/>
          <w:lang w:bidi="hi-IN"/>
        </w:rPr>
        <w:t>AES</w:t>
      </w:r>
      <w:r>
        <w:rPr>
          <w:rFonts w:hint="eastAsia" w:ascii="宋体" w:hAnsi="宋体" w:cs="宋体"/>
          <w:szCs w:val="24"/>
          <w:lang w:bidi="hi-IN"/>
        </w:rPr>
        <w:t>加密密钥</w:t>
      </w:r>
      <w:r>
        <w:rPr>
          <w:rFonts w:hint="eastAsia" w:ascii="Times New Roman" w:hAnsi="Times New Roman" w:cs="宋体"/>
          <w:szCs w:val="24"/>
          <w:lang w:bidi="hi-IN"/>
        </w:rPr>
        <w:t>K</w:t>
      </w:r>
      <w:r>
        <w:rPr>
          <w:rFonts w:hint="eastAsia" w:ascii="宋体" w:hAnsi="宋体" w:cs="宋体"/>
          <w:szCs w:val="24"/>
          <w:lang w:bidi="hi-IN"/>
        </w:rPr>
        <w:t>。</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color w:val="000000"/>
                <w:sz w:val="24"/>
                <w:szCs w:val="24"/>
                <w:lang w:eastAsia="zh-CN"/>
              </w:rPr>
            </w:pPr>
            <w:r>
              <w:rPr>
                <w:rFonts w:hint="eastAsia" w:ascii="宋体" w:hAnsi="宋体" w:cs="宋体"/>
                <w:color w:val="000000"/>
                <w:position w:val="-10"/>
                <w:sz w:val="24"/>
                <w:szCs w:val="24"/>
              </w:rPr>
              <w:object>
                <v:shape id="_x0000_i1040" o:spt="75" type="#_x0000_t75" style="height:16pt;width:90pt;" o:ole="t" filled="f" o:preferrelative="t" stroked="f" coordsize="21600,21600">
                  <v:path/>
                  <v:fill on="f" focussize="0,0"/>
                  <v:stroke on="f"/>
                  <v:imagedata r:id="rId53" o:title=""/>
                  <o:lock v:ext="edit" aspectratio="t"/>
                  <w10:wrap type="none"/>
                  <w10:anchorlock/>
                </v:shape>
                <o:OLEObject Type="Embed" ProgID="Equation.DSMT4" ShapeID="_x0000_i1040" DrawAspect="Content" ObjectID="_1468075741" r:id="rId52">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Times New Roman" w:hAnsi="Times New Roman" w:cs="宋体"/>
                <w:sz w:val="24"/>
                <w:szCs w:val="24"/>
              </w:rPr>
              <w:t>4</w:t>
            </w:r>
            <w:r>
              <w:rPr>
                <w:rFonts w:hint="eastAsia" w:cs="宋体"/>
                <w:sz w:val="24"/>
                <w:szCs w:val="24"/>
                <w:lang w:val="en-US" w:eastAsia="zh-CN"/>
              </w:rPr>
              <w:t>-</w:t>
            </w:r>
            <w:r>
              <w:rPr>
                <w:rFonts w:hint="eastAsia" w:ascii="Times New Roman" w:hAnsi="Times New Roman" w:cs="宋体"/>
                <w:sz w:val="24"/>
                <w:szCs w:val="24"/>
              </w:rPr>
              <w:t>4</w:t>
            </w:r>
            <w:r>
              <w:rPr>
                <w:rFonts w:hint="eastAsia" w:ascii="宋体" w:hAnsi="宋体" w:cs="宋体"/>
                <w:sz w:val="24"/>
                <w:szCs w:val="24"/>
              </w:rPr>
              <w:t>)</w:t>
            </w:r>
          </w:p>
        </w:tc>
      </w:tr>
    </w:tbl>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第六步.网关使用密钥</w:t>
      </w:r>
      <w:r>
        <w:rPr>
          <w:rFonts w:hint="eastAsia" w:ascii="Times New Roman" w:hAnsi="Times New Roman" w:cs="宋体"/>
          <w:szCs w:val="24"/>
          <w:lang w:bidi="hi-IN"/>
        </w:rPr>
        <w:t>K</w:t>
      </w:r>
      <w:r>
        <w:rPr>
          <w:rFonts w:hint="eastAsia" w:ascii="宋体" w:hAnsi="宋体" w:cs="宋体"/>
          <w:szCs w:val="24"/>
          <w:lang w:bidi="hi-IN"/>
        </w:rPr>
        <w:t>加密登录口令并发送给云服务器，验证密钥的正确性。</w:t>
      </w:r>
    </w:p>
    <w:p>
      <w:pPr>
        <w:pStyle w:val="17"/>
        <w:widowControl/>
        <w:spacing w:before="0" w:beforeAutospacing="0" w:after="0" w:afterAutospacing="0" w:line="400" w:lineRule="exact"/>
        <w:ind w:firstLine="480" w:firstLineChars="200"/>
        <w:rPr>
          <w:rFonts w:ascii="宋体" w:hAnsi="宋体" w:cs="宋体"/>
          <w:szCs w:val="24"/>
          <w:lang w:bidi="hi-IN"/>
        </w:rPr>
      </w:pPr>
      <w:r>
        <w:rPr>
          <w:rFonts w:hint="eastAsia" w:ascii="宋体" w:hAnsi="宋体" w:cs="宋体"/>
          <w:szCs w:val="24"/>
          <w:lang w:bidi="hi-IN"/>
        </w:rPr>
        <w:t>第七步.云服务器接收到网关登录口令之后，使用密钥</w:t>
      </w:r>
      <w:r>
        <w:rPr>
          <w:rFonts w:hint="eastAsia" w:ascii="Times New Roman" w:hAnsi="Times New Roman" w:cs="宋体"/>
          <w:szCs w:val="24"/>
          <w:lang w:bidi="hi-IN"/>
        </w:rPr>
        <w:t>K</w:t>
      </w:r>
      <w:r>
        <w:rPr>
          <w:rFonts w:hint="eastAsia" w:ascii="宋体" w:hAnsi="宋体" w:cs="宋体"/>
          <w:szCs w:val="24"/>
          <w:lang w:bidi="hi-IN"/>
        </w:rPr>
        <w:t>进行解密，然后与事先约定的登录口令进行对比，如果不一致就关闭连接并删除密钥</w:t>
      </w:r>
      <w:r>
        <w:rPr>
          <w:rFonts w:hint="eastAsia" w:ascii="Times New Roman" w:hAnsi="Times New Roman" w:cs="宋体"/>
          <w:szCs w:val="24"/>
          <w:lang w:bidi="hi-IN"/>
        </w:rPr>
        <w:t>K</w:t>
      </w:r>
      <w:r>
        <w:rPr>
          <w:rFonts w:hint="eastAsia" w:ascii="宋体" w:hAnsi="宋体" w:cs="宋体"/>
          <w:szCs w:val="24"/>
          <w:lang w:bidi="hi-IN"/>
        </w:rPr>
        <w:t>，如果一致就把与网关的会话加入连接管理，保存密钥</w:t>
      </w:r>
      <w:r>
        <w:rPr>
          <w:rFonts w:hint="eastAsia" w:ascii="Times New Roman" w:hAnsi="Times New Roman" w:cs="宋体"/>
          <w:szCs w:val="24"/>
          <w:lang w:bidi="hi-IN"/>
        </w:rPr>
        <w:t>K</w:t>
      </w:r>
      <w:r>
        <w:rPr>
          <w:rFonts w:hint="eastAsia" w:ascii="宋体" w:hAnsi="宋体" w:cs="宋体"/>
          <w:szCs w:val="24"/>
          <w:lang w:bidi="hi-IN"/>
        </w:rPr>
        <w:t>并向网关发送登陆成功的消息。</w:t>
      </w:r>
    </w:p>
    <w:p>
      <w:pPr>
        <w:pStyle w:val="17"/>
        <w:keepNext w:val="0"/>
        <w:keepLines w:val="0"/>
        <w:pageBreakBefore w:val="0"/>
        <w:widowControl/>
        <w:kinsoku/>
        <w:wordWrap/>
        <w:overflowPunct/>
        <w:topLinePunct w:val="0"/>
        <w:autoSpaceDE/>
        <w:autoSpaceDN/>
        <w:bidi w:val="0"/>
        <w:adjustRightInd/>
        <w:snapToGrid/>
        <w:spacing w:before="0" w:beforeAutospacing="0" w:after="157" w:afterLines="50" w:afterAutospacing="0" w:line="400" w:lineRule="exact"/>
        <w:ind w:firstLine="480" w:firstLineChars="200"/>
        <w:textAlignment w:val="auto"/>
        <w:rPr>
          <w:rFonts w:ascii="宋体" w:hAnsi="宋体" w:cs="宋体"/>
          <w:szCs w:val="24"/>
          <w:lang w:bidi="hi-IN"/>
        </w:rPr>
      </w:pPr>
      <w:r>
        <w:rPr>
          <w:rFonts w:hint="eastAsia" w:ascii="宋体" w:hAnsi="宋体" w:cs="宋体"/>
          <w:szCs w:val="24"/>
          <w:lang w:bidi="hi-IN"/>
        </w:rPr>
        <w:t>第八步.网关接收到登陆成功的消息之后，保存密钥</w:t>
      </w:r>
      <w:r>
        <w:rPr>
          <w:rFonts w:hint="eastAsia" w:ascii="Times New Roman" w:hAnsi="Times New Roman" w:cs="宋体"/>
          <w:szCs w:val="24"/>
          <w:lang w:bidi="hi-IN"/>
        </w:rPr>
        <w:t>K</w:t>
      </w:r>
      <w:r>
        <w:rPr>
          <w:rFonts w:hint="eastAsia" w:ascii="宋体" w:hAnsi="宋体" w:cs="宋体"/>
          <w:szCs w:val="24"/>
          <w:lang w:bidi="hi-IN"/>
        </w:rPr>
        <w:t>，后续使用密钥</w:t>
      </w:r>
      <w:r>
        <w:rPr>
          <w:rFonts w:hint="eastAsia" w:ascii="Times New Roman" w:hAnsi="Times New Roman" w:cs="宋体"/>
          <w:szCs w:val="24"/>
          <w:lang w:bidi="hi-IN"/>
        </w:rPr>
        <w:t>K</w:t>
      </w:r>
      <w:r>
        <w:rPr>
          <w:rFonts w:hint="eastAsia" w:ascii="宋体" w:hAnsi="宋体" w:cs="宋体"/>
          <w:szCs w:val="24"/>
          <w:lang w:bidi="hi-IN"/>
        </w:rPr>
        <w:t>进行</w:t>
      </w:r>
      <w:r>
        <w:rPr>
          <w:rFonts w:hint="eastAsia" w:ascii="Times New Roman" w:hAnsi="Times New Roman" w:cs="宋体"/>
          <w:szCs w:val="24"/>
          <w:lang w:bidi="hi-IN"/>
        </w:rPr>
        <w:t>AES</w:t>
      </w:r>
      <w:r>
        <w:rPr>
          <w:rFonts w:hint="eastAsia" w:ascii="宋体" w:hAnsi="宋体" w:cs="宋体"/>
          <w:szCs w:val="24"/>
          <w:lang w:bidi="hi-IN"/>
        </w:rPr>
        <w:t>加密解密通信。</w:t>
      </w:r>
    </w:p>
    <w:p>
      <w:pPr>
        <w:pStyle w:val="2"/>
        <w:keepNext w:val="0"/>
        <w:keepLines w:val="0"/>
        <w:pageBreakBefore w:val="0"/>
        <w:widowControl w:val="0"/>
        <w:kinsoku/>
        <w:wordWrap/>
        <w:overflowPunct/>
        <w:topLinePunct w:val="0"/>
        <w:autoSpaceDE/>
        <w:autoSpaceDN/>
        <w:bidi w:val="0"/>
        <w:adjustRightInd/>
        <w:snapToGrid/>
        <w:spacing w:line="240" w:lineRule="auto"/>
        <w:ind w:firstLine="420"/>
        <w:jc w:val="center"/>
        <w:textAlignment w:val="auto"/>
        <w:rPr>
          <w:rFonts w:ascii="宋体" w:hAnsi="宋体" w:cs="宋体"/>
          <w:szCs w:val="21"/>
          <w:lang w:bidi="hi-IN"/>
        </w:rPr>
      </w:pPr>
      <w:r>
        <w:rPr>
          <w:rFonts w:ascii="宋体" w:hAnsi="宋体" w:cs="宋体"/>
          <w:sz w:val="24"/>
          <w:szCs w:val="24"/>
          <w:lang w:bidi="hi-IN"/>
        </w:rPr>
        <w:object>
          <v:shape id="_x0000_i1041" o:spt="75" type="#_x0000_t75" style="height:447pt;width:415.1pt;" o:ole="t" filled="f" o:preferrelative="t" stroked="f" coordsize="21600,21600">
            <v:path/>
            <v:fill on="f" focussize="0,0"/>
            <v:stroke on="f"/>
            <v:imagedata r:id="rId55" o:title=""/>
            <o:lock v:ext="edit" aspectratio="f"/>
            <w10:wrap type="none"/>
            <w10:anchorlock/>
          </v:shape>
          <o:OLEObject Type="Embed" ProgID="Visio.Drawing.15" ShapeID="_x0000_i1041" DrawAspect="Content" ObjectID="_1468075742" r:id="rId54">
            <o:LockedField>false</o:LockedField>
          </o:OLEObject>
        </w:object>
      </w:r>
      <w:r>
        <w:rPr>
          <w:rFonts w:hint="eastAsia" w:ascii="黑体" w:hAnsi="黑体" w:eastAsia="黑体" w:cs="黑体"/>
          <w:kern w:val="2"/>
          <w:sz w:val="22"/>
          <w:szCs w:val="22"/>
          <w:lang w:val="en-US" w:eastAsia="zh-CN" w:bidi="ar-SA"/>
        </w:rPr>
        <w:t>图4-1 网关与云服务器密钥协商</w:t>
      </w:r>
    </w:p>
    <w:p>
      <w:pPr>
        <w:pStyle w:val="5"/>
        <w:spacing w:before="312" w:beforeLines="100" w:after="0" w:line="360" w:lineRule="auto"/>
        <w:jc w:val="both"/>
        <w:rPr>
          <w:b w:val="0"/>
        </w:rPr>
      </w:pPr>
      <w:bookmarkStart w:id="48" w:name="_Toc26620"/>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2</w:t>
      </w:r>
      <w:r>
        <w:rPr>
          <w:rFonts w:hint="eastAsia"/>
          <w:b w:val="0"/>
        </w:rPr>
        <w:t xml:space="preserve"> 数字签名与数据加密</w:t>
      </w:r>
      <w:bookmarkEnd w:id="48"/>
    </w:p>
    <w:p>
      <w:pPr>
        <w:spacing w:line="400" w:lineRule="exact"/>
        <w:ind w:firstLine="480" w:firstLineChars="200"/>
        <w:rPr>
          <w:rFonts w:ascii="宋体" w:hAnsi="宋体" w:cs="宋体"/>
          <w:sz w:val="24"/>
          <w:szCs w:val="24"/>
        </w:rPr>
      </w:pPr>
      <w:r>
        <w:rPr>
          <w:rFonts w:hint="eastAsia" w:ascii="宋体" w:hAnsi="宋体" w:cs="宋体"/>
          <w:sz w:val="24"/>
          <w:szCs w:val="24"/>
        </w:rPr>
        <w:t>由文献</w:t>
      </w:r>
      <w:r>
        <w:rPr>
          <w:rFonts w:hint="eastAsia" w:ascii="宋体" w:hAnsi="宋体" w:cs="宋体"/>
          <w:sz w:val="24"/>
          <w:szCs w:val="24"/>
          <w:vertAlign w:val="superscript"/>
        </w:rPr>
        <w:t>[</w:t>
      </w:r>
      <w:r>
        <w:rPr>
          <w:rFonts w:hint="eastAsia" w:ascii="Times New Roman" w:hAnsi="Times New Roman" w:cs="宋体"/>
          <w:sz w:val="24"/>
          <w:szCs w:val="24"/>
          <w:vertAlign w:val="superscript"/>
        </w:rPr>
        <w:t>11</w:t>
      </w:r>
      <w:r>
        <w:rPr>
          <w:rFonts w:hint="eastAsia" w:ascii="宋体" w:hAnsi="宋体" w:cs="宋体"/>
          <w:sz w:val="24"/>
          <w:szCs w:val="24"/>
          <w:vertAlign w:val="superscript"/>
        </w:rPr>
        <w:t>]</w:t>
      </w:r>
      <w:r>
        <w:rPr>
          <w:rFonts w:hint="eastAsia" w:ascii="宋体" w:hAnsi="宋体" w:cs="宋体"/>
          <w:sz w:val="24"/>
          <w:szCs w:val="24"/>
        </w:rPr>
        <w:t>中几种数字签名算法的分析比较可以得出结论，与</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相比，无论是在安全性、运算速度和存储空间上，</w:t>
      </w:r>
      <w:r>
        <w:rPr>
          <w:rFonts w:hint="eastAsia" w:ascii="Times New Roman" w:hAnsi="Times New Roman" w:cs="宋体"/>
          <w:sz w:val="24"/>
          <w:szCs w:val="24"/>
        </w:rPr>
        <w:t>ECC</w:t>
      </w:r>
      <w:r>
        <w:rPr>
          <w:rFonts w:hint="eastAsia" w:ascii="宋体" w:hAnsi="宋体" w:cs="宋体"/>
          <w:sz w:val="24"/>
          <w:szCs w:val="24"/>
        </w:rPr>
        <w:t>算法都有着明显的优势。现代计算机</w:t>
      </w:r>
      <w:r>
        <w:rPr>
          <w:rFonts w:hint="eastAsia" w:ascii="宋体" w:hAnsi="宋体" w:cs="宋体"/>
          <w:sz w:val="24"/>
          <w:szCs w:val="24"/>
          <w:lang w:val="en-US" w:eastAsia="zh-CN"/>
        </w:rPr>
        <w:t>运算</w:t>
      </w:r>
      <w:r>
        <w:rPr>
          <w:rFonts w:hint="eastAsia" w:ascii="宋体" w:hAnsi="宋体" w:cs="宋体"/>
          <w:sz w:val="24"/>
          <w:szCs w:val="24"/>
        </w:rPr>
        <w:t>速度快，存储空间大，可以很好地应用</w:t>
      </w:r>
      <w:r>
        <w:rPr>
          <w:rFonts w:hint="eastAsia" w:ascii="Times New Roman" w:hAnsi="Times New Roman" w:cs="宋体"/>
          <w:sz w:val="24"/>
          <w:szCs w:val="24"/>
        </w:rPr>
        <w:t>RSA</w:t>
      </w:r>
      <w:r>
        <w:rPr>
          <w:rFonts w:hint="eastAsia" w:ascii="宋体" w:hAnsi="宋体" w:cs="宋体"/>
          <w:sz w:val="24"/>
          <w:szCs w:val="24"/>
        </w:rPr>
        <w:t>和</w:t>
      </w:r>
      <w:r>
        <w:rPr>
          <w:rFonts w:hint="eastAsia" w:ascii="Times New Roman" w:hAnsi="Times New Roman" w:cs="宋体"/>
          <w:sz w:val="24"/>
          <w:szCs w:val="24"/>
        </w:rPr>
        <w:t>DSA</w:t>
      </w:r>
      <w:r>
        <w:rPr>
          <w:rFonts w:hint="eastAsia" w:ascii="宋体" w:hAnsi="宋体" w:cs="宋体"/>
          <w:sz w:val="24"/>
          <w:szCs w:val="24"/>
        </w:rPr>
        <w:t>算法，但是在本文研究的农业物联网嵌入式设备中，网关的</w:t>
      </w:r>
      <w:r>
        <w:rPr>
          <w:rFonts w:hint="eastAsia" w:ascii="宋体" w:hAnsi="宋体" w:cs="宋体"/>
          <w:sz w:val="24"/>
          <w:szCs w:val="24"/>
          <w:lang w:val="en-US" w:eastAsia="zh-CN"/>
        </w:rPr>
        <w:t>计算资源有限</w:t>
      </w:r>
      <w:r>
        <w:rPr>
          <w:rFonts w:hint="eastAsia" w:ascii="宋体" w:hAnsi="宋体" w:cs="宋体"/>
          <w:sz w:val="24"/>
          <w:szCs w:val="24"/>
        </w:rPr>
        <w:t>，</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val="en-US" w:eastAsia="zh-CN"/>
        </w:rPr>
        <w:t>更加轻量级的特点使之成为</w:t>
      </w:r>
      <w:r>
        <w:rPr>
          <w:rFonts w:hint="eastAsia" w:ascii="宋体" w:hAnsi="宋体" w:cs="宋体"/>
          <w:sz w:val="24"/>
          <w:szCs w:val="24"/>
        </w:rPr>
        <w:t>更理想的选择。</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签名和加密的流程如下：</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发送方选择一个随机数</w:t>
      </w:r>
      <w:r>
        <w:rPr>
          <w:rFonts w:hint="eastAsia" w:ascii="Times New Roman" w:hAnsi="Times New Roman" w:cs="宋体"/>
          <w:sz w:val="24"/>
          <w:szCs w:val="24"/>
        </w:rPr>
        <w:t>k</w:t>
      </w:r>
      <w:r>
        <w:rPr>
          <w:rFonts w:hint="eastAsia" w:ascii="宋体" w:hAnsi="宋体" w:cs="宋体"/>
          <w:sz w:val="24"/>
          <w:szCs w:val="24"/>
        </w:rPr>
        <w:t>，</w:t>
      </w:r>
      <w:r>
        <w:rPr>
          <w:rFonts w:hint="eastAsia" w:ascii="Times New Roman" w:hAnsi="Times New Roman" w:cs="宋体"/>
          <w:sz w:val="24"/>
          <w:szCs w:val="24"/>
        </w:rPr>
        <w:t>k</w:t>
      </w:r>
      <w:r>
        <w:rPr>
          <w:rFonts w:hint="eastAsia" w:ascii="宋体" w:hAnsi="宋体" w:cs="宋体"/>
          <w:sz w:val="24"/>
          <w:szCs w:val="24"/>
        </w:rPr>
        <w:t>的范围是{</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w:t>
      </w:r>
      <w:r>
        <w:rPr>
          <w:rFonts w:hint="eastAsia" w:ascii="Times New Roman" w:hAnsi="Times New Roman" w:cs="宋体"/>
          <w:sz w:val="24"/>
          <w:szCs w:val="24"/>
        </w:rPr>
        <w:t>1</w:t>
      </w:r>
      <w:r>
        <w:rPr>
          <w:rFonts w:hint="eastAsia" w:ascii="宋体" w:hAnsi="宋体" w:cs="宋体"/>
          <w:sz w:val="24"/>
          <w:szCs w:val="24"/>
        </w:rPr>
        <w:t>}，</w:t>
      </w:r>
      <w:r>
        <w:rPr>
          <w:rFonts w:hint="eastAsia" w:ascii="Times New Roman" w:hAnsi="Times New Roman" w:cs="宋体"/>
          <w:sz w:val="24"/>
          <w:szCs w:val="24"/>
        </w:rPr>
        <w:t>n</w:t>
      </w:r>
      <w:r>
        <w:rPr>
          <w:rFonts w:hint="eastAsia" w:ascii="宋体" w:hAnsi="宋体" w:cs="宋体"/>
          <w:sz w:val="24"/>
          <w:szCs w:val="24"/>
        </w:rPr>
        <w:t>为基点</w:t>
      </w:r>
      <w:r>
        <w:rPr>
          <w:rFonts w:hint="eastAsia" w:ascii="Times New Roman" w:hAnsi="Times New Roman" w:cs="宋体"/>
          <w:sz w:val="24"/>
          <w:szCs w:val="24"/>
        </w:rPr>
        <w:t>G</w:t>
      </w:r>
      <w:r>
        <w:rPr>
          <w:rFonts w:hint="eastAsia" w:ascii="宋体" w:hAnsi="宋体" w:cs="宋体"/>
          <w:sz w:val="24"/>
          <w:szCs w:val="24"/>
        </w:rPr>
        <w:t>的阶。</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发送方计算</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kG</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是基点。</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发送方</w:t>
      </w:r>
      <w:r>
        <w:rPr>
          <w:rFonts w:hint="eastAsia" w:ascii="宋体" w:hAnsi="宋体" w:cs="宋体"/>
          <w:sz w:val="24"/>
          <w:szCs w:val="24"/>
          <w:lang w:val="en-US" w:eastAsia="zh-CN"/>
        </w:rPr>
        <w:t>通过式（4-5）</w:t>
      </w:r>
      <w:r>
        <w:rPr>
          <w:rFonts w:hint="eastAsia" w:ascii="宋体" w:hAnsi="宋体" w:cs="宋体"/>
          <w:sz w:val="24"/>
          <w:szCs w:val="24"/>
        </w:rPr>
        <w:t>计算数字</w:t>
      </w:r>
      <w:r>
        <w:rPr>
          <w:rFonts w:hint="eastAsia" w:ascii="宋体" w:hAnsi="宋体" w:cs="宋体"/>
          <w:sz w:val="24"/>
          <w:szCs w:val="24"/>
          <w:lang w:val="en-US" w:eastAsia="zh-CN"/>
        </w:rPr>
        <w:t>r</w:t>
      </w:r>
      <w:r>
        <w:rPr>
          <w:rFonts w:hint="eastAsia" w:ascii="宋体" w:hAnsi="宋体" w:cs="宋体"/>
          <w:sz w:val="24"/>
          <w:szCs w:val="24"/>
        </w:rPr>
        <w:t>,</w:t>
      </w:r>
      <w:r>
        <w:rPr>
          <w:rFonts w:hint="eastAsia" w:ascii="Times New Roman" w:hAnsi="Times New Roman" w:cs="宋体"/>
          <w:sz w:val="24"/>
          <w:szCs w:val="24"/>
        </w:rPr>
        <w:t>x</w:t>
      </w:r>
      <w:r>
        <w:rPr>
          <w:rFonts w:hint="eastAsia" w:ascii="Times New Roman" w:hAnsi="Times New Roman" w:cs="宋体"/>
          <w:sz w:val="24"/>
          <w:szCs w:val="24"/>
          <w:vertAlign w:val="subscript"/>
        </w:rPr>
        <w:t>p</w:t>
      </w:r>
      <w:r>
        <w:rPr>
          <w:rFonts w:hint="eastAsia" w:ascii="宋体" w:hAnsi="宋体" w:cs="宋体"/>
          <w:sz w:val="24"/>
          <w:szCs w:val="24"/>
          <w:vertAlign w:val="subscript"/>
        </w:rPr>
        <w:t xml:space="preserve"> </w:t>
      </w:r>
      <w:r>
        <w:rPr>
          <w:rFonts w:hint="eastAsia" w:ascii="宋体" w:hAnsi="宋体" w:cs="宋体"/>
          <w:sz w:val="24"/>
          <w:szCs w:val="24"/>
        </w:rPr>
        <w:t>是</w:t>
      </w:r>
      <w:r>
        <w:rPr>
          <w:rFonts w:hint="eastAsia" w:ascii="Times New Roman" w:hAnsi="Times New Roman" w:cs="宋体"/>
          <w:sz w:val="24"/>
          <w:szCs w:val="24"/>
        </w:rPr>
        <w:t>P</w:t>
      </w:r>
      <w:r>
        <w:rPr>
          <w:rFonts w:hint="eastAsia" w:ascii="宋体" w:hAnsi="宋体" w:cs="宋体"/>
          <w:sz w:val="24"/>
          <w:szCs w:val="24"/>
        </w:rPr>
        <w:t>的</w:t>
      </w:r>
      <w:r>
        <w:rPr>
          <w:rFonts w:hint="eastAsia" w:ascii="Times New Roman" w:hAnsi="Times New Roman" w:cs="宋体"/>
          <w:sz w:val="24"/>
          <w:szCs w:val="24"/>
        </w:rPr>
        <w:t>x</w:t>
      </w:r>
      <w:r>
        <w:rPr>
          <w:rFonts w:hint="eastAsia" w:ascii="宋体" w:hAnsi="宋体" w:cs="宋体"/>
          <w:sz w:val="24"/>
          <w:szCs w:val="24"/>
        </w:rPr>
        <w:t>轴坐标，如果</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2"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42" DrawAspect="Content" ObjectID="_1468075743" r:id="rId56">
                  <o:LockedField>false</o:LockedField>
                </o:OLEObject>
              </w:object>
            </w:r>
            <w:r>
              <w:rPr>
                <w:rFonts w:hint="eastAsia" w:ascii="宋体" w:hAnsi="宋体" w:eastAsia="宋体" w:cs="宋体"/>
                <w:position w:val="-14"/>
                <w:sz w:val="24"/>
                <w:szCs w:val="24"/>
                <w:lang w:eastAsia="zh-CN"/>
              </w:rPr>
              <w:object>
                <v:shape id="_x0000_i1043" o:spt="75" type="#_x0000_t75" style="height:19pt;width:63pt;" o:ole="t" filled="f" o:preferrelative="t" stroked="f" coordsize="21600,21600">
                  <v:path/>
                  <v:fill on="f" focussize="0,0"/>
                  <v:stroke on="f"/>
                  <v:imagedata r:id="rId58" o:title=""/>
                  <o:lock v:ext="edit" aspectratio="t"/>
                  <w10:wrap type="none"/>
                  <w10:anchorlock/>
                </v:shape>
                <o:OLEObject Type="Embed" ProgID="Equation.DSMT4" ShapeID="_x0000_i1043" DrawAspect="Content" ObjectID="_1468075744" r:id="rId57">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4-5</w:t>
            </w:r>
            <w:r>
              <w:rPr>
                <w:rFonts w:hint="eastAsia" w:ascii="宋体" w:hAnsi="宋体" w:cs="宋体"/>
                <w:sz w:val="24"/>
                <w:szCs w:val="24"/>
              </w:rPr>
              <w:t>）</w:t>
            </w:r>
          </w:p>
        </w:tc>
      </w:tr>
    </w:tbl>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计算明文摘要</w:t>
      </w:r>
      <w:r>
        <w:rPr>
          <w:rFonts w:hint="eastAsia" w:ascii="Times New Roman" w:hAnsi="Times New Roman" w:cs="宋体"/>
          <w:sz w:val="24"/>
          <w:szCs w:val="24"/>
        </w:rPr>
        <w:t>z</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Times New Roman" w:hAnsi="Times New Roman" w:cs="宋体"/>
          <w:sz w:val="24"/>
          <w:szCs w:val="24"/>
        </w:rPr>
        <w:t>SHA1</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是消息的明文。</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lang w:val="en-US" w:eastAsia="zh-CN"/>
        </w:rPr>
        <w:t>通过式（4-6）计算s</w:t>
      </w:r>
      <w:r>
        <w:rPr>
          <w:rFonts w:hint="eastAsia" w:ascii="宋体" w:hAnsi="宋体" w:cs="宋体"/>
          <w:sz w:val="24"/>
          <w:szCs w:val="24"/>
        </w:rPr>
        <w:t>，其中</w:t>
      </w:r>
      <w:r>
        <w:rPr>
          <w:rFonts w:hint="eastAsia" w:ascii="Times New Roman" w:hAnsi="Times New Roman" w:cs="宋体"/>
          <w:sz w:val="24"/>
          <w:szCs w:val="24"/>
        </w:rPr>
        <w:t>d</w:t>
      </w:r>
      <w:r>
        <w:rPr>
          <w:rFonts w:hint="eastAsia" w:ascii="Times New Roman" w:hAnsi="Times New Roman" w:cs="宋体"/>
          <w:sz w:val="24"/>
          <w:szCs w:val="24"/>
          <w:vertAlign w:val="subscript"/>
        </w:rPr>
        <w:t>A</w:t>
      </w:r>
      <w:r>
        <w:rPr>
          <w:rFonts w:hint="eastAsia" w:ascii="宋体" w:hAnsi="宋体" w:cs="宋体"/>
          <w:sz w:val="24"/>
          <w:szCs w:val="24"/>
        </w:rPr>
        <w:t>是发送方的私钥，</w:t>
      </w:r>
      <w:r>
        <w:rPr>
          <w:rFonts w:hint="eastAsia" w:ascii="Times New Roman" w:hAnsi="Times New Roman" w:cs="宋体"/>
          <w:sz w:val="24"/>
          <w:szCs w:val="24"/>
        </w:rPr>
        <w:t>k</w:t>
      </w:r>
      <w:r>
        <w:rPr>
          <w:rFonts w:hint="eastAsia" w:ascii="宋体" w:hAnsi="宋体" w:cs="宋体"/>
          <w:sz w:val="24"/>
          <w:szCs w:val="24"/>
          <w:vertAlign w:val="superscript"/>
        </w:rPr>
        <w:t>-</w:t>
      </w:r>
      <w:r>
        <w:rPr>
          <w:rFonts w:hint="eastAsia" w:ascii="Times New Roman" w:hAnsi="Times New Roman" w:cs="宋体"/>
          <w:sz w:val="24"/>
          <w:szCs w:val="24"/>
          <w:vertAlign w:val="superscript"/>
        </w:rPr>
        <w:t>1</w:t>
      </w:r>
      <w:r>
        <w:rPr>
          <w:rFonts w:hint="eastAsia" w:ascii="宋体" w:hAnsi="宋体" w:cs="宋体"/>
          <w:sz w:val="24"/>
          <w:szCs w:val="24"/>
        </w:rPr>
        <w:t>是</w:t>
      </w:r>
      <w:r>
        <w:rPr>
          <w:rFonts w:hint="eastAsia" w:ascii="Times New Roman" w:hAnsi="Times New Roman" w:cs="宋体"/>
          <w:sz w:val="24"/>
          <w:szCs w:val="24"/>
        </w:rPr>
        <w:t>k</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n</w:t>
      </w:r>
      <w:r>
        <w:rPr>
          <w:rFonts w:hint="eastAsia" w:ascii="宋体" w:hAnsi="宋体" w:cs="宋体"/>
          <w:sz w:val="24"/>
          <w:szCs w:val="24"/>
        </w:rPr>
        <w:t>的乘法逆元。如果</w:t>
      </w:r>
      <w:r>
        <w:rPr>
          <w:rFonts w:hint="eastAsia" w:ascii="Times New Roman" w:hAnsi="Times New Roman" w:cs="宋体"/>
          <w:sz w:val="24"/>
          <w:szCs w:val="24"/>
        </w:rPr>
        <w:t>s</w:t>
      </w:r>
      <w:r>
        <w:rPr>
          <w:rFonts w:hint="eastAsia" w:ascii="宋体" w:hAnsi="宋体" w:cs="宋体"/>
          <w:sz w:val="24"/>
          <w:szCs w:val="24"/>
        </w:rPr>
        <w:t>=</w:t>
      </w:r>
      <w:r>
        <w:rPr>
          <w:rFonts w:hint="eastAsia" w:ascii="Times New Roman" w:hAnsi="Times New Roman" w:cs="宋体"/>
          <w:sz w:val="24"/>
          <w:szCs w:val="24"/>
        </w:rPr>
        <w:t>0</w:t>
      </w:r>
      <w:r>
        <w:rPr>
          <w:rFonts w:hint="eastAsia" w:ascii="宋体" w:hAnsi="宋体" w:cs="宋体"/>
          <w:sz w:val="24"/>
          <w:szCs w:val="24"/>
        </w:rPr>
        <w:t>，选择另一个</w:t>
      </w:r>
      <w:r>
        <w:rPr>
          <w:rFonts w:hint="eastAsia" w:ascii="Times New Roman" w:hAnsi="Times New Roman" w:cs="宋体"/>
          <w:sz w:val="24"/>
          <w:szCs w:val="24"/>
        </w:rPr>
        <w:t>k</w:t>
      </w:r>
      <w:r>
        <w:rPr>
          <w:rFonts w:hint="eastAsia" w:ascii="宋体" w:hAnsi="宋体" w:cs="宋体"/>
          <w:sz w:val="24"/>
          <w:szCs w:val="24"/>
        </w:rPr>
        <w:t>重新计算。</w:t>
      </w:r>
    </w:p>
    <w:tbl>
      <w:tblPr>
        <w:tblStyle w:val="20"/>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5"/>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495" w:type="dxa"/>
            <w:tcBorders>
              <w:top w:val="nil"/>
              <w:left w:val="nil"/>
              <w:bottom w:val="nil"/>
              <w:right w:val="nil"/>
            </w:tcBorders>
            <w:vAlign w:val="center"/>
          </w:tcPr>
          <w:p>
            <w:pPr>
              <w:spacing w:line="400" w:lineRule="exact"/>
              <w:jc w:val="center"/>
              <w:rPr>
                <w:rFonts w:hint="eastAsia" w:ascii="宋体" w:hAnsi="宋体" w:eastAsia="宋体" w:cs="宋体"/>
                <w:sz w:val="24"/>
                <w:szCs w:val="24"/>
                <w:lang w:eastAsia="zh-CN"/>
              </w:rPr>
            </w:pPr>
            <w:r>
              <w:rPr>
                <w:rFonts w:hint="eastAsia" w:ascii="宋体" w:hAnsi="宋体" w:eastAsia="宋体" w:cs="宋体"/>
                <w:position w:val="-10"/>
                <w:sz w:val="24"/>
                <w:szCs w:val="24"/>
                <w:lang w:eastAsia="zh-CN"/>
              </w:rPr>
              <w:object>
                <v:shape id="_x0000_i1044"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44" DrawAspect="Content" ObjectID="_1468075745" r:id="rId59">
                  <o:LockedField>false</o:LockedField>
                </o:OLEObject>
              </w:object>
            </w:r>
            <w:r>
              <w:rPr>
                <w:rFonts w:hint="eastAsia" w:ascii="宋体" w:hAnsi="宋体" w:eastAsia="宋体" w:cs="宋体"/>
                <w:position w:val="-12"/>
                <w:sz w:val="24"/>
                <w:szCs w:val="24"/>
                <w:lang w:eastAsia="zh-CN"/>
              </w:rPr>
              <w:object>
                <v:shape id="_x0000_i1045" o:spt="75" type="#_x0000_t75" style="height:19pt;width:108pt;" o:ole="t" filled="f" o:preferrelative="t" stroked="f" coordsize="21600,21600">
                  <v:path/>
                  <v:fill on="f" focussize="0,0"/>
                  <v:stroke on="f"/>
                  <v:imagedata r:id="rId61" o:title=""/>
                  <o:lock v:ext="edit" aspectratio="t"/>
                  <w10:wrap type="none"/>
                  <w10:anchorlock/>
                </v:shape>
                <o:OLEObject Type="Embed" ProgID="Equation.DSMT4" ShapeID="_x0000_i1045" DrawAspect="Content" ObjectID="_1468075746" r:id="rId60">
                  <o:LockedField>false</o:LockedField>
                </o:OLEObject>
              </w:object>
            </w:r>
          </w:p>
        </w:tc>
        <w:tc>
          <w:tcPr>
            <w:tcW w:w="1206" w:type="dxa"/>
            <w:tcBorders>
              <w:top w:val="nil"/>
              <w:left w:val="nil"/>
              <w:bottom w:val="nil"/>
              <w:right w:val="nil"/>
            </w:tcBorders>
            <w:vAlign w:val="center"/>
          </w:tcPr>
          <w:p>
            <w:pPr>
              <w:spacing w:line="400" w:lineRule="exact"/>
              <w:jc w:val="center"/>
              <w:rPr>
                <w:rFonts w:ascii="宋体" w:hAnsi="宋体" w:cs="宋体"/>
                <w:sz w:val="24"/>
                <w:szCs w:val="24"/>
              </w:rPr>
            </w:pPr>
            <w:r>
              <w:rPr>
                <w:rFonts w:hint="eastAsia" w:ascii="宋体" w:hAnsi="宋体" w:cs="宋体"/>
                <w:sz w:val="24"/>
                <w:szCs w:val="24"/>
              </w:rPr>
              <w:t>式（</w:t>
            </w:r>
            <w:r>
              <w:rPr>
                <w:rFonts w:hint="eastAsia" w:ascii="宋体" w:hAnsi="宋体" w:cs="宋体"/>
                <w:sz w:val="24"/>
                <w:szCs w:val="24"/>
                <w:lang w:val="en-US" w:eastAsia="zh-CN"/>
              </w:rPr>
              <w:t>4-6</w:t>
            </w:r>
            <w:r>
              <w:rPr>
                <w:rFonts w:hint="eastAsia" w:ascii="宋体" w:hAnsi="宋体" w:cs="宋体"/>
                <w:sz w:val="24"/>
                <w:szCs w:val="24"/>
              </w:rPr>
              <w:t>）</w:t>
            </w:r>
          </w:p>
        </w:tc>
      </w:tr>
    </w:tbl>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使用</w:t>
      </w:r>
      <w:r>
        <w:rPr>
          <w:rFonts w:hint="eastAsia" w:ascii="Times New Roman" w:hAnsi="Times New Roman" w:cs="宋体"/>
          <w:sz w:val="24"/>
          <w:szCs w:val="24"/>
        </w:rPr>
        <w:t>AES128</w:t>
      </w:r>
      <w:r>
        <w:rPr>
          <w:rFonts w:hint="eastAsia" w:ascii="宋体" w:hAnsi="宋体" w:cs="宋体"/>
          <w:sz w:val="24"/>
          <w:szCs w:val="24"/>
        </w:rPr>
        <w:t>加密算法和协商出的密钥，对明文（</w:t>
      </w:r>
      <w:r>
        <w:rPr>
          <w:rFonts w:hint="eastAsia" w:ascii="Times New Roman" w:hAnsi="Times New Roman" w:cs="宋体"/>
          <w:sz w:val="24"/>
          <w:szCs w:val="24"/>
        </w:rPr>
        <w:t>m</w:t>
      </w:r>
      <w:r>
        <w:rPr>
          <w:rFonts w:hint="eastAsia" w:ascii="宋体" w:hAnsi="宋体" w:cs="宋体"/>
          <w:sz w:val="24"/>
          <w:szCs w:val="24"/>
        </w:rPr>
        <w:t>）进行加密，得出密文（</w:t>
      </w:r>
      <w:r>
        <w:rPr>
          <w:rFonts w:hint="eastAsia" w:ascii="Times New Roman" w:hAnsi="Times New Roman" w:cs="宋体"/>
          <w:sz w:val="24"/>
          <w:szCs w:val="24"/>
        </w:rPr>
        <w:t>w</w:t>
      </w:r>
      <w:r>
        <w:rPr>
          <w:rFonts w:hint="eastAsia" w:ascii="宋体" w:hAnsi="宋体" w:cs="宋体"/>
          <w:sz w:val="24"/>
          <w:szCs w:val="24"/>
        </w:rPr>
        <w:t>）。</w:t>
      </w:r>
    </w:p>
    <w:p>
      <w:pPr>
        <w:pStyle w:val="2"/>
        <w:numPr>
          <w:ilvl w:val="0"/>
          <w:numId w:val="13"/>
        </w:numPr>
        <w:spacing w:line="400" w:lineRule="exact"/>
        <w:ind w:firstLine="480" w:firstLineChars="200"/>
        <w:rPr>
          <w:rFonts w:ascii="宋体" w:hAnsi="宋体" w:cs="宋体"/>
          <w:sz w:val="24"/>
          <w:szCs w:val="24"/>
        </w:rPr>
      </w:pPr>
      <w:r>
        <w:rPr>
          <w:rFonts w:hint="eastAsia" w:ascii="宋体" w:hAnsi="宋体" w:cs="宋体"/>
          <w:sz w:val="24"/>
          <w:szCs w:val="24"/>
        </w:rPr>
        <w:t>将消息的签名（</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）与密文（</w:t>
      </w:r>
      <w:r>
        <w:rPr>
          <w:rFonts w:hint="eastAsia" w:ascii="Times New Roman" w:hAnsi="Times New Roman" w:cs="宋体"/>
          <w:sz w:val="24"/>
          <w:szCs w:val="24"/>
        </w:rPr>
        <w:t>w</w:t>
      </w:r>
      <w:r>
        <w:rPr>
          <w:rFonts w:hint="eastAsia" w:ascii="宋体" w:hAnsi="宋体" w:cs="宋体"/>
          <w:sz w:val="24"/>
          <w:szCs w:val="24"/>
        </w:rPr>
        <w:t>）发送给接收方</w:t>
      </w:r>
    </w:p>
    <w:p>
      <w:pPr>
        <w:pStyle w:val="2"/>
        <w:spacing w:line="400" w:lineRule="exact"/>
        <w:ind w:firstLine="480" w:firstLineChars="200"/>
        <w:rPr>
          <w:rFonts w:ascii="宋体" w:hAnsi="宋体" w:cs="宋体"/>
          <w:sz w:val="24"/>
          <w:szCs w:val="24"/>
        </w:rPr>
      </w:pPr>
      <w:r>
        <w:rPr>
          <w:rFonts w:hint="eastAsia" w:ascii="宋体" w:hAnsi="宋体" w:cs="宋体"/>
          <w:sz w:val="24"/>
          <w:szCs w:val="24"/>
        </w:rPr>
        <w:t>解密和验签的流程如下</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接收方在收到密文（</w:t>
      </w:r>
      <w:r>
        <w:rPr>
          <w:rFonts w:hint="eastAsia" w:ascii="Times New Roman" w:hAnsi="Times New Roman" w:cs="宋体"/>
          <w:sz w:val="24"/>
          <w:szCs w:val="24"/>
        </w:rPr>
        <w:t>w</w:t>
      </w:r>
      <w:r>
        <w:rPr>
          <w:rFonts w:hint="eastAsia" w:ascii="宋体" w:hAnsi="宋体" w:cs="宋体"/>
          <w:sz w:val="24"/>
          <w:szCs w:val="24"/>
        </w:rPr>
        <w:t>）和签名值（</w:t>
      </w:r>
      <w:r>
        <w:rPr>
          <w:rFonts w:hint="eastAsia" w:ascii="Times New Roman" w:hAnsi="Times New Roman" w:cs="宋体"/>
          <w:sz w:val="24"/>
          <w:szCs w:val="24"/>
        </w:rPr>
        <w:t>r</w:t>
      </w:r>
      <w:r>
        <w:rPr>
          <w:rFonts w:hint="eastAsia" w:ascii="宋体" w:hAnsi="宋体" w:cs="宋体"/>
          <w:sz w:val="24"/>
          <w:szCs w:val="24"/>
        </w:rPr>
        <w:t>，</w:t>
      </w:r>
      <w:r>
        <w:rPr>
          <w:rFonts w:hint="eastAsia" w:ascii="Times New Roman" w:hAnsi="Times New Roman" w:cs="宋体"/>
          <w:sz w:val="24"/>
          <w:szCs w:val="24"/>
        </w:rPr>
        <w:t>s</w:t>
      </w:r>
      <w:r>
        <w:rPr>
          <w:rFonts w:hint="eastAsia" w:ascii="宋体" w:hAnsi="宋体" w:cs="宋体"/>
          <w:sz w:val="24"/>
          <w:szCs w:val="24"/>
        </w:rPr>
        <w:t>）之后，使用</w:t>
      </w:r>
      <w:r>
        <w:rPr>
          <w:rFonts w:hint="eastAsia" w:ascii="Times New Roman" w:hAnsi="Times New Roman" w:cs="宋体"/>
          <w:sz w:val="24"/>
          <w:szCs w:val="24"/>
        </w:rPr>
        <w:t>AES128</w:t>
      </w:r>
      <w:r>
        <w:rPr>
          <w:rFonts w:hint="eastAsia" w:ascii="宋体" w:hAnsi="宋体" w:cs="宋体"/>
          <w:sz w:val="24"/>
          <w:szCs w:val="24"/>
        </w:rPr>
        <w:t>解密算法和之前协商出的密钥对密文进行解密，得到明文（</w:t>
      </w:r>
      <w:r>
        <w:rPr>
          <w:rFonts w:hint="eastAsia" w:ascii="Times New Roman" w:hAnsi="Times New Roman" w:cs="宋体"/>
          <w:sz w:val="24"/>
          <w:szCs w:val="24"/>
        </w:rPr>
        <w:t>m</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计算：</w:t>
      </w:r>
      <w:r>
        <w:rPr>
          <w:rFonts w:hint="eastAsia" w:ascii="Times New Roman" w:hAnsi="Times New Roman" w:cs="宋体"/>
          <w:sz w:val="24"/>
          <w:szCs w:val="24"/>
        </w:rPr>
        <w:t>sG</w:t>
      </w:r>
      <w:r>
        <w:rPr>
          <w:rFonts w:hint="eastAsia" w:ascii="宋体" w:hAnsi="宋体" w:cs="宋体"/>
          <w:sz w:val="24"/>
          <w:szCs w:val="24"/>
        </w:rPr>
        <w:t>+</w:t>
      </w:r>
      <w:r>
        <w:rPr>
          <w:rFonts w:hint="eastAsia" w:ascii="Times New Roman" w:hAnsi="Times New Roman" w:cs="宋体"/>
          <w:sz w:val="24"/>
          <w:szCs w:val="24"/>
        </w:rPr>
        <w:t>H</w:t>
      </w:r>
      <w:r>
        <w:rPr>
          <w:rFonts w:hint="eastAsia" w:ascii="宋体" w:hAnsi="宋体" w:cs="宋体"/>
          <w:sz w:val="24"/>
          <w:szCs w:val="24"/>
        </w:rPr>
        <w:t>(</w:t>
      </w:r>
      <w:r>
        <w:rPr>
          <w:rFonts w:hint="eastAsia" w:ascii="Times New Roman" w:hAnsi="Times New Roman" w:cs="宋体"/>
          <w:sz w:val="24"/>
          <w:szCs w:val="24"/>
        </w:rPr>
        <w:t>m</w:t>
      </w:r>
      <w:r>
        <w:rPr>
          <w:rFonts w:hint="eastAsia" w:ascii="宋体" w:hAnsi="宋体" w:cs="宋体"/>
          <w:sz w:val="24"/>
          <w:szCs w:val="24"/>
        </w:rPr>
        <w:t>)</w:t>
      </w:r>
      <w:r>
        <w:rPr>
          <w:rFonts w:hint="eastAsia" w:ascii="Times New Roman" w:hAnsi="Times New Roman" w:cs="宋体"/>
          <w:sz w:val="24"/>
          <w:szCs w:val="24"/>
        </w:rPr>
        <w:t>P</w:t>
      </w:r>
      <w:r>
        <w:rPr>
          <w:rFonts w:hint="eastAsia" w:cs="宋体"/>
          <w:sz w:val="24"/>
          <w:szCs w:val="24"/>
          <w:lang w:val="en-US" w:eastAsia="zh-CN"/>
        </w:rPr>
        <w:t xml:space="preserve"> </w:t>
      </w:r>
      <w:r>
        <w:rPr>
          <w:rFonts w:hint="eastAsia" w:ascii="宋体" w:hAnsi="宋体" w:cs="宋体"/>
          <w:sz w:val="24"/>
          <w:szCs w:val="24"/>
        </w:rPr>
        <w:t>=</w:t>
      </w:r>
      <w:r>
        <w:rPr>
          <w:rFonts w:hint="eastAsia" w:ascii="宋体" w:hAnsi="宋体" w:cs="宋体"/>
          <w:sz w:val="24"/>
          <w:szCs w:val="24"/>
          <w:lang w:val="en-US" w:eastAsia="zh-CN"/>
        </w:rPr>
        <w:t xml:space="preserve"> </w:t>
      </w:r>
      <w:r>
        <w:rPr>
          <w:rFonts w:hint="eastAsia" w:ascii="宋体" w:hAnsi="宋体" w:cs="宋体"/>
          <w:sz w:val="24"/>
          <w:szCs w:val="24"/>
        </w:rPr>
        <w:t>(</w:t>
      </w:r>
      <w:r>
        <w:rPr>
          <w:rFonts w:hint="eastAsia" w:ascii="Times New Roman" w:hAnsi="Times New Roman" w:cs="宋体"/>
          <w:sz w:val="24"/>
          <w:szCs w:val="24"/>
        </w:rPr>
        <w:t>x1</w:t>
      </w:r>
      <w:r>
        <w:rPr>
          <w:rFonts w:hint="eastAsia" w:ascii="宋体" w:hAnsi="宋体" w:cs="宋体"/>
          <w:sz w:val="24"/>
          <w:szCs w:val="24"/>
        </w:rPr>
        <w:t>,</w:t>
      </w:r>
      <w:r>
        <w:rPr>
          <w:rFonts w:hint="eastAsia" w:ascii="Times New Roman" w:hAnsi="Times New Roman" w:cs="宋体"/>
          <w:sz w:val="24"/>
          <w:szCs w:val="24"/>
        </w:rPr>
        <w:t>y1</w:t>
      </w:r>
      <w:r>
        <w:rPr>
          <w:rFonts w:hint="eastAsia" w:ascii="宋体" w:hAnsi="宋体" w:cs="宋体"/>
          <w:sz w:val="24"/>
          <w:szCs w:val="24"/>
        </w:rPr>
        <w:t xml:space="preserve">), </w:t>
      </w:r>
      <w:r>
        <w:rPr>
          <w:rFonts w:hint="eastAsia" w:ascii="Times New Roman" w:hAnsi="Times New Roman" w:cs="宋体"/>
          <w:sz w:val="24"/>
          <w:szCs w:val="24"/>
        </w:rPr>
        <w:t>r1</w:t>
      </w:r>
      <w:r>
        <w:rPr>
          <w:rFonts w:hint="eastAsia" w:cs="宋体"/>
          <w:sz w:val="24"/>
          <w:szCs w:val="24"/>
          <w:lang w:val="en-US" w:eastAsia="zh-CN"/>
        </w:rPr>
        <w:t xml:space="preserve"> =</w:t>
      </w:r>
      <w:r>
        <w:rPr>
          <w:rFonts w:hint="eastAsia" w:ascii="宋体" w:hAnsi="宋体" w:cs="宋体"/>
          <w:sz w:val="24"/>
          <w:szCs w:val="24"/>
        </w:rPr>
        <w:t xml:space="preserve"> </w:t>
      </w:r>
      <w:r>
        <w:rPr>
          <w:rFonts w:hint="eastAsia" w:ascii="Times New Roman" w:hAnsi="Times New Roman" w:cs="宋体"/>
          <w:sz w:val="24"/>
          <w:szCs w:val="24"/>
        </w:rPr>
        <w:t>x1</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numPr>
          <w:ilvl w:val="0"/>
          <w:numId w:val="14"/>
        </w:numPr>
        <w:spacing w:line="400" w:lineRule="exact"/>
        <w:ind w:firstLine="480" w:firstLineChars="200"/>
        <w:rPr>
          <w:rFonts w:ascii="宋体" w:hAnsi="宋体" w:cs="宋体"/>
          <w:sz w:val="24"/>
          <w:szCs w:val="24"/>
        </w:rPr>
      </w:pPr>
      <w:r>
        <w:rPr>
          <w:rFonts w:hint="eastAsia" w:ascii="宋体" w:hAnsi="宋体" w:cs="宋体"/>
          <w:sz w:val="24"/>
          <w:szCs w:val="24"/>
        </w:rPr>
        <w:t>验证：</w:t>
      </w:r>
      <w:r>
        <w:rPr>
          <w:rFonts w:hint="eastAsia" w:ascii="Times New Roman" w:hAnsi="Times New Roman" w:cs="宋体"/>
          <w:sz w:val="24"/>
          <w:szCs w:val="24"/>
        </w:rPr>
        <w:t>r1</w:t>
      </w:r>
      <w:r>
        <w:rPr>
          <w:rFonts w:hint="eastAsia" w:ascii="宋体" w:hAnsi="宋体" w:cs="宋体"/>
          <w:sz w:val="24"/>
          <w:szCs w:val="24"/>
        </w:rPr>
        <w:t xml:space="preserve"> = </w:t>
      </w:r>
      <w:r>
        <w:rPr>
          <w:rFonts w:hint="eastAsia" w:ascii="Times New Roman" w:hAnsi="Times New Roman" w:cs="宋体"/>
          <w:sz w:val="24"/>
          <w:szCs w:val="24"/>
        </w:rPr>
        <w:t>r</w:t>
      </w:r>
      <w:r>
        <w:rPr>
          <w:rFonts w:hint="eastAsia" w:ascii="宋体" w:hAnsi="宋体" w:cs="宋体"/>
          <w:sz w:val="24"/>
          <w:szCs w:val="24"/>
        </w:rPr>
        <w:t xml:space="preserve"> </w:t>
      </w:r>
      <w:r>
        <w:rPr>
          <w:rFonts w:hint="eastAsia" w:ascii="Times New Roman" w:hAnsi="Times New Roman" w:cs="宋体"/>
          <w:sz w:val="24"/>
          <w:szCs w:val="24"/>
        </w:rPr>
        <w:t>mod</w:t>
      </w:r>
      <w:r>
        <w:rPr>
          <w:rFonts w:hint="eastAsia" w:ascii="宋体" w:hAnsi="宋体" w:cs="宋体"/>
          <w:sz w:val="24"/>
          <w:szCs w:val="24"/>
        </w:rPr>
        <w:t xml:space="preserve"> </w:t>
      </w:r>
      <w:r>
        <w:rPr>
          <w:rFonts w:hint="eastAsia" w:ascii="Times New Roman" w:hAnsi="Times New Roman" w:cs="宋体"/>
          <w:sz w:val="24"/>
          <w:szCs w:val="24"/>
        </w:rPr>
        <w:t>p</w:t>
      </w:r>
      <w:r>
        <w:rPr>
          <w:rFonts w:hint="eastAsia" w:ascii="宋体" w:hAnsi="宋体" w:cs="宋体"/>
          <w:sz w:val="24"/>
          <w:szCs w:val="24"/>
        </w:rPr>
        <w:t>。</w:t>
      </w:r>
    </w:p>
    <w:p>
      <w:pPr>
        <w:pStyle w:val="2"/>
        <w:keepNext w:val="0"/>
        <w:keepLines w:val="0"/>
        <w:pageBreakBefore w:val="0"/>
        <w:widowControl w:val="0"/>
        <w:numPr>
          <w:ilvl w:val="0"/>
          <w:numId w:val="14"/>
        </w:numPr>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如果等式成立，说明验签成功，数据没有被篡改过，否则签名无效，丢弃数据</w:t>
      </w:r>
    </w:p>
    <w:p>
      <w:pPr>
        <w:pStyle w:val="2"/>
        <w:keepNext w:val="0"/>
        <w:keepLines w:val="0"/>
        <w:pageBreakBefore w:val="0"/>
        <w:widowControl w:val="0"/>
        <w:kinsoku/>
        <w:wordWrap/>
        <w:overflowPunct/>
        <w:topLinePunct w:val="0"/>
        <w:autoSpaceDE/>
        <w:autoSpaceDN/>
        <w:bidi w:val="0"/>
        <w:adjustRightInd/>
        <w:snapToGrid/>
        <w:spacing w:after="157" w:afterLines="50" w:line="240" w:lineRule="auto"/>
        <w:ind w:left="420" w:leftChars="200" w:firstLine="0"/>
        <w:textAlignment w:val="auto"/>
        <w:rPr>
          <w:rFonts w:hint="eastAsia" w:ascii="宋体" w:hAnsi="宋体" w:eastAsia="宋体" w:cs="宋体"/>
          <w:kern w:val="2"/>
          <w:sz w:val="21"/>
          <w:szCs w:val="21"/>
          <w:lang w:val="en-US" w:eastAsia="zh-CN" w:bidi="ar-SA"/>
        </w:rPr>
      </w:pPr>
      <w:r>
        <w:rPr>
          <w:sz w:val="24"/>
        </w:rPr>
        <w:object>
          <v:shape id="_x0000_i1046" o:spt="75" type="#_x0000_t75" style="height:329.85pt;width:381.75pt;" o:ole="t" filled="f" o:preferrelative="t" stroked="f" coordsize="21600,21600">
            <v:path/>
            <v:fill on="f" focussize="0,0"/>
            <v:stroke on="f"/>
            <v:imagedata r:id="rId63" o:title=""/>
            <o:lock v:ext="edit" aspectratio="f"/>
            <w10:wrap type="none"/>
            <w10:anchorlock/>
          </v:shape>
          <o:OLEObject Type="Embed" ProgID="Visio.Drawing.15" ShapeID="_x0000_i1046" DrawAspect="Content" ObjectID="_1468075747" r:id="rId62">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4-2 数字签名与验签</w:t>
      </w:r>
    </w:p>
    <w:p>
      <w:pPr>
        <w:pStyle w:val="5"/>
        <w:spacing w:before="312" w:beforeLines="100" w:after="0" w:line="360" w:lineRule="auto"/>
        <w:jc w:val="both"/>
        <w:rPr>
          <w:b w:val="0"/>
        </w:rPr>
      </w:pPr>
      <w:bookmarkStart w:id="49" w:name="_Toc23324"/>
      <w:r>
        <w:rPr>
          <w:rFonts w:hint="eastAsia" w:ascii="Times New Roman" w:hAnsi="Times New Roman"/>
          <w:b w:val="0"/>
        </w:rPr>
        <w:t>4</w:t>
      </w:r>
      <w:r>
        <w:rPr>
          <w:rFonts w:hint="eastAsia"/>
          <w:b w:val="0"/>
        </w:rPr>
        <w:t>.</w:t>
      </w:r>
      <w:r>
        <w:rPr>
          <w:rFonts w:hint="eastAsia" w:ascii="Times New Roman" w:hAnsi="Times New Roman"/>
          <w:b w:val="0"/>
        </w:rPr>
        <w:t>3</w:t>
      </w:r>
      <w:r>
        <w:rPr>
          <w:rFonts w:hint="eastAsia"/>
          <w:b w:val="0"/>
        </w:rPr>
        <w:t>.</w:t>
      </w:r>
      <w:r>
        <w:rPr>
          <w:rFonts w:hint="eastAsia" w:ascii="Times New Roman" w:hAnsi="Times New Roman"/>
          <w:b w:val="0"/>
        </w:rPr>
        <w:t>3</w:t>
      </w:r>
      <w:r>
        <w:rPr>
          <w:rFonts w:hint="eastAsia"/>
          <w:b w:val="0"/>
        </w:rPr>
        <w:t xml:space="preserve"> 密钥更新</w:t>
      </w:r>
      <w:bookmarkEnd w:id="49"/>
    </w:p>
    <w:p>
      <w:pPr>
        <w:pStyle w:val="2"/>
        <w:spacing w:line="400" w:lineRule="exact"/>
        <w:ind w:firstLine="480" w:firstLineChars="200"/>
        <w:rPr>
          <w:rFonts w:ascii="宋体" w:hAnsi="宋体" w:cs="宋体"/>
          <w:sz w:val="24"/>
          <w:szCs w:val="24"/>
        </w:rPr>
      </w:pPr>
      <w:r>
        <w:rPr>
          <w:rFonts w:hint="eastAsia" w:ascii="宋体" w:hAnsi="宋体" w:cs="宋体"/>
          <w:sz w:val="24"/>
          <w:szCs w:val="24"/>
        </w:rPr>
        <w:t>在安全的通信系统中，如果长期使用同一密钥，泄漏的可能性就会提高，通信系统的安全性就会下降。为了应对这个问题，需要系统中增加密钥更新机制。</w:t>
      </w:r>
      <w:r>
        <w:rPr>
          <w:rFonts w:hint="eastAsia" w:ascii="宋体" w:hAnsi="宋体" w:cs="宋体"/>
          <w:sz w:val="24"/>
          <w:szCs w:val="24"/>
          <w:lang w:val="en-US" w:eastAsia="zh-CN"/>
        </w:rPr>
        <w:t>本系统中，可以通过web端登录用户管理中心，在网关列表选择网关进行密钥更新</w:t>
      </w:r>
      <w:r>
        <w:rPr>
          <w:rFonts w:hint="eastAsia" w:ascii="宋体" w:hAnsi="宋体" w:cs="宋体"/>
          <w:sz w:val="24"/>
          <w:szCs w:val="24"/>
        </w:rPr>
        <w:t>。密钥更新的流程如下：</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用户登录云服务器</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用户查询在线网关列表中的网关</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用户选择指定的网关，向云服务器发送更新网关密钥的请求</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云服务器验证用户和网关的合法性之后，向网关发送密钥更新命令</w:t>
      </w:r>
    </w:p>
    <w:p>
      <w:pPr>
        <w:pStyle w:val="2"/>
        <w:numPr>
          <w:ilvl w:val="0"/>
          <w:numId w:val="15"/>
        </w:numPr>
        <w:spacing w:line="400" w:lineRule="exact"/>
        <w:ind w:firstLine="480" w:firstLineChars="200"/>
        <w:rPr>
          <w:rFonts w:ascii="宋体" w:hAnsi="宋体" w:cs="宋体"/>
          <w:sz w:val="24"/>
          <w:szCs w:val="24"/>
        </w:rPr>
      </w:pPr>
      <w:r>
        <w:rPr>
          <w:rFonts w:hint="eastAsia" w:ascii="宋体" w:hAnsi="宋体" w:cs="宋体"/>
          <w:sz w:val="24"/>
          <w:szCs w:val="24"/>
        </w:rPr>
        <w:t>网关接收到密钥更新命令之后，重新执行密钥协商和网关登录</w:t>
      </w:r>
    </w:p>
    <w:p>
      <w:pPr>
        <w:pStyle w:val="2"/>
        <w:keepNext w:val="0"/>
        <w:keepLines w:val="0"/>
        <w:pageBreakBefore w:val="0"/>
        <w:widowControl w:val="0"/>
        <w:kinsoku/>
        <w:wordWrap/>
        <w:overflowPunct/>
        <w:topLinePunct w:val="0"/>
        <w:autoSpaceDE/>
        <w:autoSpaceDN/>
        <w:bidi w:val="0"/>
        <w:adjustRightInd/>
        <w:snapToGrid/>
        <w:spacing w:line="240" w:lineRule="auto"/>
        <w:ind w:left="420" w:leftChars="200" w:firstLine="0"/>
        <w:jc w:val="center"/>
        <w:textAlignment w:val="auto"/>
        <w:rPr>
          <w:rFonts w:asciiTheme="majorEastAsia" w:hAnsiTheme="majorEastAsia" w:cstheme="majorEastAsia"/>
          <w:sz w:val="24"/>
          <w:szCs w:val="24"/>
          <w:lang w:bidi="hi-IN"/>
        </w:rPr>
      </w:pPr>
      <w:r>
        <w:rPr>
          <w:rFonts w:ascii="宋体" w:hAnsi="宋体" w:cs="宋体"/>
          <w:sz w:val="24"/>
          <w:szCs w:val="24"/>
        </w:rPr>
        <w:object>
          <v:shape id="_x0000_i1047" o:spt="75" type="#_x0000_t75" style="height:290.55pt;width:414.85pt;" o:ole="t" filled="f" o:preferrelative="t" stroked="f" coordsize="21600,21600">
            <v:path/>
            <v:fill on="f" focussize="0,0"/>
            <v:stroke on="f"/>
            <v:imagedata r:id="rId65" o:title=""/>
            <o:lock v:ext="edit" aspectratio="f"/>
            <w10:wrap type="none"/>
            <w10:anchorlock/>
          </v:shape>
          <o:OLEObject Type="Embed" ProgID="Visio.Drawing.15" ShapeID="_x0000_i1047" DrawAspect="Content" ObjectID="_1468075748" r:id="rId64">
            <o:LockedField>false</o:LockedField>
          </o:OLEObject>
        </w:object>
      </w:r>
      <w:r>
        <w:rPr>
          <w:rFonts w:hint="eastAsia" w:ascii="黑体" w:hAnsi="黑体" w:eastAsia="黑体" w:cs="黑体"/>
          <w:kern w:val="2"/>
          <w:sz w:val="22"/>
          <w:szCs w:val="22"/>
          <w:lang w:val="en-US" w:eastAsia="zh-CN" w:bidi="ar-SA"/>
        </w:rPr>
        <w:t>图 4-3 用户刷新网关密钥</w:t>
      </w:r>
    </w:p>
    <w:p>
      <w:pPr>
        <w:pStyle w:val="4"/>
        <w:spacing w:before="312" w:beforeLines="100" w:after="0" w:line="360" w:lineRule="auto"/>
        <w:rPr>
          <w:rFonts w:ascii="Times New Roman"/>
          <w:b w:val="0"/>
          <w:sz w:val="30"/>
        </w:rPr>
      </w:pPr>
      <w:bookmarkStart w:id="50" w:name="_Toc10501"/>
      <w:r>
        <w:rPr>
          <w:rFonts w:hint="eastAsia" w:ascii="Times New Roman" w:hAnsi="Times New Roman"/>
          <w:b w:val="0"/>
          <w:sz w:val="30"/>
        </w:rPr>
        <w:t>4</w:t>
      </w:r>
      <w:r>
        <w:rPr>
          <w:rFonts w:hint="eastAsia" w:ascii="Times New Roman"/>
          <w:b w:val="0"/>
          <w:sz w:val="30"/>
        </w:rPr>
        <w:t>.</w:t>
      </w:r>
      <w:r>
        <w:rPr>
          <w:rFonts w:hint="eastAsia" w:ascii="Times New Roman" w:hAnsi="Times New Roman"/>
          <w:b w:val="0"/>
          <w:sz w:val="30"/>
        </w:rPr>
        <w:t>4</w:t>
      </w:r>
      <w:r>
        <w:rPr>
          <w:rFonts w:hint="eastAsia" w:ascii="Times New Roman"/>
          <w:b w:val="0"/>
          <w:sz w:val="30"/>
        </w:rPr>
        <w:t xml:space="preserve"> 算法</w:t>
      </w:r>
      <w:r>
        <w:rPr>
          <w:rFonts w:hint="eastAsia" w:ascii="Times New Roman"/>
          <w:b w:val="0"/>
          <w:sz w:val="30"/>
          <w:lang w:val="en-US" w:eastAsia="zh-CN"/>
        </w:rPr>
        <w:t>安全性</w:t>
      </w:r>
      <w:r>
        <w:rPr>
          <w:rFonts w:hint="eastAsia" w:ascii="Times New Roman"/>
          <w:b w:val="0"/>
          <w:sz w:val="30"/>
        </w:rPr>
        <w:t>分析</w:t>
      </w:r>
      <w:bookmarkEnd w:id="50"/>
    </w:p>
    <w:p>
      <w:pPr>
        <w:spacing w:line="400" w:lineRule="exact"/>
        <w:ind w:firstLine="480" w:firstLineChars="200"/>
        <w:rPr>
          <w:sz w:val="24"/>
        </w:rPr>
      </w:pPr>
      <w:r>
        <w:rPr>
          <w:rFonts w:hint="eastAsia" w:ascii="Times New Roman" w:hAnsi="Times New Roman" w:cs="宋体"/>
          <w:sz w:val="24"/>
          <w:szCs w:val="24"/>
        </w:rPr>
        <w:t>1</w:t>
      </w:r>
      <w:r>
        <w:rPr>
          <w:rFonts w:hint="eastAsia" w:ascii="宋体" w:hAnsi="宋体" w:cs="宋体"/>
          <w:sz w:val="24"/>
          <w:szCs w:val="24"/>
        </w:rPr>
        <w:t>. 防窃听分析</w:t>
      </w:r>
    </w:p>
    <w:p>
      <w:pPr>
        <w:spacing w:line="400" w:lineRule="exact"/>
        <w:ind w:firstLine="480" w:firstLineChars="200"/>
        <w:rPr>
          <w:rFonts w:ascii="宋体" w:hAnsi="宋体" w:cs="宋体"/>
          <w:sz w:val="24"/>
          <w:szCs w:val="24"/>
        </w:rPr>
      </w:pPr>
      <w:r>
        <w:rPr>
          <w:rFonts w:hint="eastAsia" w:ascii="宋体" w:hAnsi="宋体" w:cs="宋体"/>
          <w:sz w:val="24"/>
          <w:szCs w:val="24"/>
        </w:rPr>
        <w:t>云服务器与网关之间建立通信信道时，监听者可以获取公钥</w:t>
      </w:r>
      <w:r>
        <w:rPr>
          <w:rFonts w:hint="eastAsia" w:ascii="Times New Roman" w:hAnsi="Times New Roman" w:cs="宋体"/>
          <w:sz w:val="24"/>
          <w:szCs w:val="24"/>
        </w:rPr>
        <w:t>Kc</w:t>
      </w:r>
      <w:r>
        <w:rPr>
          <w:rFonts w:hint="eastAsia" w:ascii="宋体" w:hAnsi="宋体" w:cs="宋体"/>
          <w:sz w:val="24"/>
          <w:szCs w:val="24"/>
        </w:rPr>
        <w:t>-</w:t>
      </w:r>
      <w:r>
        <w:rPr>
          <w:rFonts w:hint="eastAsia" w:ascii="Times New Roman" w:hAnsi="Times New Roman" w:cs="宋体"/>
          <w:sz w:val="24"/>
          <w:szCs w:val="24"/>
        </w:rPr>
        <w:t>g</w:t>
      </w:r>
      <w:r>
        <w:rPr>
          <w:rFonts w:hint="eastAsia" w:ascii="宋体" w:hAnsi="宋体" w:cs="宋体"/>
          <w:sz w:val="24"/>
          <w:szCs w:val="24"/>
        </w:rPr>
        <w:t>，但无法得到双方的私钥</w:t>
      </w:r>
      <w:r>
        <w:rPr>
          <w:rFonts w:hint="eastAsia" w:ascii="Times New Roman" w:hAnsi="Times New Roman" w:cs="宋体"/>
          <w:sz w:val="24"/>
          <w:szCs w:val="24"/>
        </w:rPr>
        <w:t>k</w:t>
      </w:r>
      <w:r>
        <w:rPr>
          <w:rFonts w:hint="eastAsia" w:ascii="宋体" w:hAnsi="宋体" w:cs="宋体"/>
          <w:sz w:val="24"/>
          <w:szCs w:val="24"/>
        </w:rPr>
        <w:t>，即使获取密文</w:t>
      </w:r>
      <w:r>
        <w:rPr>
          <w:rFonts w:hint="eastAsia" w:ascii="Times New Roman" w:hAnsi="Times New Roman" w:cs="宋体"/>
          <w:sz w:val="24"/>
          <w:szCs w:val="24"/>
        </w:rPr>
        <w:t>C</w:t>
      </w:r>
      <w:r>
        <w:rPr>
          <w:rFonts w:hint="eastAsia" w:ascii="宋体" w:hAnsi="宋体" w:cs="宋体"/>
          <w:sz w:val="24"/>
          <w:szCs w:val="24"/>
        </w:rPr>
        <w:t>，也无法获取真实信息，因此</w:t>
      </w:r>
      <w:r>
        <w:rPr>
          <w:rFonts w:hint="eastAsia" w:ascii="宋体" w:hAnsi="宋体" w:cs="宋体"/>
          <w:sz w:val="24"/>
          <w:szCs w:val="24"/>
          <w:lang w:val="en-US" w:eastAsia="zh-CN"/>
        </w:rPr>
        <w:t>本方案</w:t>
      </w:r>
      <w:r>
        <w:rPr>
          <w:rFonts w:hint="eastAsia" w:ascii="宋体" w:hAnsi="宋体" w:cs="宋体"/>
          <w:sz w:val="24"/>
          <w:szCs w:val="24"/>
        </w:rPr>
        <w:t>具有防窃听能力。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防假冒分析。</w:t>
      </w:r>
    </w:p>
    <w:p>
      <w:pPr>
        <w:spacing w:line="400" w:lineRule="exact"/>
        <w:ind w:firstLine="480" w:firstLineChars="200"/>
        <w:rPr>
          <w:rFonts w:hint="eastAsia" w:ascii="宋体" w:hAnsi="宋体" w:cs="宋体"/>
          <w:sz w:val="24"/>
          <w:szCs w:val="24"/>
          <w:lang w:eastAsia="zh-CN"/>
        </w:rPr>
      </w:pPr>
      <w:r>
        <w:rPr>
          <w:rFonts w:hint="eastAsia" w:ascii="宋体" w:hAnsi="宋体" w:cs="宋体"/>
          <w:sz w:val="24"/>
          <w:szCs w:val="24"/>
        </w:rPr>
        <w:t xml:space="preserve">系统中通信信息使用存有椭圆曲线 </w:t>
      </w:r>
      <w:r>
        <w:rPr>
          <w:rFonts w:hint="eastAsia" w:ascii="Times New Roman" w:hAnsi="Times New Roman" w:cs="宋体"/>
          <w:sz w:val="24"/>
          <w:szCs w:val="24"/>
        </w:rPr>
        <w:t>Ep</w:t>
      </w:r>
      <w:r>
        <w:rPr>
          <w:rFonts w:hint="eastAsia" w:ascii="宋体" w:hAnsi="宋体" w:cs="宋体"/>
          <w:sz w:val="24"/>
          <w:szCs w:val="24"/>
        </w:rPr>
        <w:t xml:space="preserve">( </w:t>
      </w:r>
      <w:r>
        <w:rPr>
          <w:rFonts w:hint="eastAsia" w:ascii="Times New Roman" w:hAnsi="Times New Roman" w:cs="宋体"/>
          <w:sz w:val="24"/>
          <w:szCs w:val="24"/>
        </w:rPr>
        <w:t>a</w:t>
      </w:r>
      <w:r>
        <w:rPr>
          <w:rFonts w:hint="eastAsia" w:ascii="宋体" w:hAnsi="宋体" w:cs="宋体"/>
          <w:sz w:val="24"/>
          <w:szCs w:val="24"/>
        </w:rPr>
        <w:t>,</w:t>
      </w:r>
      <w:r>
        <w:rPr>
          <w:rFonts w:hint="eastAsia" w:ascii="Times New Roman" w:hAnsi="Times New Roman" w:cs="宋体"/>
          <w:sz w:val="24"/>
          <w:szCs w:val="24"/>
        </w:rPr>
        <w:t>b</w:t>
      </w:r>
      <w:r>
        <w:rPr>
          <w:rFonts w:hint="eastAsia" w:ascii="宋体" w:hAnsi="宋体" w:cs="宋体"/>
          <w:sz w:val="24"/>
          <w:szCs w:val="24"/>
        </w:rPr>
        <w:t>) 、选定的基点</w:t>
      </w:r>
      <w:r>
        <w:rPr>
          <w:rFonts w:hint="eastAsia" w:ascii="Times New Roman" w:hAnsi="Times New Roman" w:cs="宋体"/>
          <w:sz w:val="24"/>
          <w:szCs w:val="24"/>
        </w:rPr>
        <w:t>G</w:t>
      </w:r>
      <w:r>
        <w:rPr>
          <w:rFonts w:hint="eastAsia" w:ascii="宋体" w:hAnsi="宋体" w:cs="宋体"/>
          <w:sz w:val="24"/>
          <w:szCs w:val="24"/>
        </w:rPr>
        <w:t xml:space="preserve"> 和私钥</w:t>
      </w:r>
      <w:r>
        <w:rPr>
          <w:rFonts w:hint="eastAsia" w:ascii="Times New Roman" w:hAnsi="Times New Roman" w:cs="宋体"/>
          <w:sz w:val="24"/>
          <w:szCs w:val="24"/>
        </w:rPr>
        <w:t>t</w:t>
      </w:r>
      <w:r>
        <w:rPr>
          <w:rFonts w:hint="eastAsia" w:ascii="宋体" w:hAnsi="宋体" w:cs="宋体"/>
          <w:sz w:val="24"/>
          <w:szCs w:val="24"/>
        </w:rPr>
        <w:t xml:space="preserve"> </w:t>
      </w:r>
      <w:r>
        <w:rPr>
          <w:rFonts w:hint="eastAsia" w:ascii="宋体" w:hAnsi="宋体" w:cs="宋体"/>
          <w:sz w:val="24"/>
          <w:szCs w:val="24"/>
          <w:lang w:eastAsia="zh-CN"/>
        </w:rPr>
        <w:t>，</w:t>
      </w:r>
    </w:p>
    <w:p>
      <w:pPr>
        <w:spacing w:line="400" w:lineRule="exact"/>
        <w:rPr>
          <w:rFonts w:ascii="宋体" w:hAnsi="宋体" w:cs="宋体"/>
          <w:sz w:val="24"/>
          <w:szCs w:val="24"/>
        </w:rPr>
      </w:pPr>
      <w:r>
        <w:rPr>
          <w:rFonts w:hint="eastAsia" w:ascii="宋体" w:hAnsi="宋体" w:cs="宋体"/>
          <w:sz w:val="24"/>
          <w:szCs w:val="24"/>
          <w:lang w:val="en-US" w:eastAsia="zh-CN"/>
        </w:rPr>
        <w:t>其中私钥是保存在本地，不会在网络中传输，</w:t>
      </w:r>
      <w:r>
        <w:rPr>
          <w:rFonts w:hint="eastAsia" w:ascii="宋体" w:hAnsi="宋体" w:cs="宋体"/>
          <w:sz w:val="24"/>
          <w:szCs w:val="24"/>
        </w:rPr>
        <w:t>并且</w:t>
      </w:r>
      <w:r>
        <w:rPr>
          <w:rFonts w:hint="eastAsia" w:ascii="宋体" w:hAnsi="宋体" w:cs="宋体"/>
          <w:sz w:val="24"/>
          <w:szCs w:val="24"/>
          <w:lang w:val="en-US" w:eastAsia="zh-CN"/>
        </w:rPr>
        <w:t>使用STM32芯片的读保护模式，使用芯片的全球唯一id作为网关ID，启动时与代码中的ID进行校验，一旦不同则进行flash数据擦除。</w:t>
      </w:r>
      <w:r>
        <w:rPr>
          <w:rFonts w:hint="eastAsia" w:ascii="宋体" w:hAnsi="宋体" w:cs="宋体"/>
          <w:sz w:val="24"/>
          <w:szCs w:val="24"/>
        </w:rPr>
        <w:t>窃听</w:t>
      </w:r>
      <w:r>
        <w:rPr>
          <w:rFonts w:hint="eastAsia" w:ascii="宋体" w:hAnsi="宋体" w:cs="宋体"/>
          <w:sz w:val="24"/>
          <w:szCs w:val="24"/>
          <w:lang w:val="en-US" w:eastAsia="zh-CN"/>
        </w:rPr>
        <w:t>者</w:t>
      </w:r>
      <w:r>
        <w:rPr>
          <w:rFonts w:hint="eastAsia" w:ascii="宋体" w:hAnsi="宋体" w:cs="宋体"/>
          <w:sz w:val="24"/>
          <w:szCs w:val="24"/>
        </w:rPr>
        <w:t>无法伪造加密的信息，因此在本</w:t>
      </w:r>
      <w:r>
        <w:rPr>
          <w:rFonts w:hint="eastAsia" w:ascii="宋体" w:hAnsi="宋体" w:cs="宋体"/>
          <w:sz w:val="24"/>
          <w:szCs w:val="24"/>
          <w:lang w:val="en-US" w:eastAsia="zh-CN"/>
        </w:rPr>
        <w:t>方案</w:t>
      </w:r>
      <w:r>
        <w:rPr>
          <w:rFonts w:hint="eastAsia" w:ascii="宋体" w:hAnsi="宋体" w:cs="宋体"/>
          <w:sz w:val="24"/>
          <w:szCs w:val="24"/>
        </w:rPr>
        <w:t>具有防假冒能力。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防重传分析。</w:t>
      </w:r>
    </w:p>
    <w:p>
      <w:pPr>
        <w:spacing w:line="400" w:lineRule="exact"/>
        <w:ind w:firstLine="480" w:firstLineChars="200"/>
        <w:rPr>
          <w:rFonts w:ascii="宋体" w:hAnsi="宋体" w:cs="宋体"/>
          <w:sz w:val="24"/>
          <w:szCs w:val="24"/>
        </w:rPr>
      </w:pPr>
      <w:r>
        <w:rPr>
          <w:rFonts w:hint="eastAsia" w:ascii="宋体" w:hAnsi="宋体" w:cs="宋体"/>
          <w:sz w:val="24"/>
          <w:szCs w:val="24"/>
        </w:rPr>
        <w:t>重传攻击是窃听者在非法获取到网络中的通讯信息后，通过重发先前信息以非法获取信任的攻击手段。本系统消息中添加了时间戳、有效期和顺序号等信息，使得</w:t>
      </w:r>
      <w:r>
        <w:rPr>
          <w:rFonts w:hint="eastAsia" w:ascii="宋体" w:hAnsi="宋体" w:cs="宋体"/>
          <w:sz w:val="24"/>
          <w:szCs w:val="24"/>
          <w:lang w:val="en-US" w:eastAsia="zh-CN"/>
        </w:rPr>
        <w:t>本方案</w:t>
      </w:r>
      <w:r>
        <w:rPr>
          <w:rFonts w:hint="eastAsia" w:ascii="宋体" w:hAnsi="宋体" w:cs="宋体"/>
          <w:sz w:val="24"/>
          <w:szCs w:val="24"/>
        </w:rPr>
        <w:t>具有防重传的能力。</w:t>
      </w:r>
    </w:p>
    <w:p>
      <w:pPr>
        <w:numPr>
          <w:ilvl w:val="0"/>
          <w:numId w:val="12"/>
        </w:numPr>
        <w:spacing w:line="400" w:lineRule="exact"/>
        <w:ind w:firstLine="480" w:firstLineChars="200"/>
        <w:rPr>
          <w:rFonts w:ascii="宋体" w:hAnsi="宋体" w:cs="宋体"/>
          <w:sz w:val="24"/>
          <w:szCs w:val="24"/>
        </w:rPr>
      </w:pPr>
      <w:r>
        <w:rPr>
          <w:rFonts w:hint="eastAsia" w:ascii="宋体" w:hAnsi="宋体" w:cs="宋体"/>
          <w:sz w:val="24"/>
          <w:szCs w:val="24"/>
        </w:rPr>
        <w:t xml:space="preserve">中间人攻击 </w:t>
      </w:r>
    </w:p>
    <w:p>
      <w:pPr>
        <w:spacing w:line="400" w:lineRule="exact"/>
        <w:ind w:firstLine="420" w:firstLineChars="0"/>
        <w:rPr>
          <w:rFonts w:hint="default" w:eastAsia="宋体"/>
          <w:sz w:val="24"/>
          <w:lang w:val="en-US" w:eastAsia="zh-CN"/>
        </w:rPr>
      </w:pPr>
      <w:r>
        <w:rPr>
          <w:rFonts w:hint="eastAsia" w:ascii="宋体" w:hAnsi="宋体" w:cs="宋体"/>
          <w:sz w:val="24"/>
          <w:szCs w:val="24"/>
          <w:lang w:val="en-US" w:eastAsia="zh-CN"/>
        </w:rPr>
        <w:t>中间人攻击是攻击者分别于通信双方建立连接，然后窃听或修改通信双方信息的攻击手段</w:t>
      </w:r>
      <w:r>
        <w:rPr>
          <w:rFonts w:hint="eastAsia" w:ascii="宋体" w:hAnsi="宋体" w:cs="宋体"/>
          <w:sz w:val="24"/>
          <w:szCs w:val="24"/>
        </w:rPr>
        <w:t>。</w:t>
      </w:r>
      <w:r>
        <w:rPr>
          <w:rFonts w:hint="eastAsia" w:ascii="宋体" w:hAnsi="宋体" w:cs="宋体"/>
          <w:sz w:val="24"/>
          <w:szCs w:val="24"/>
          <w:lang w:val="en-US" w:eastAsia="zh-CN"/>
        </w:rPr>
        <w:t>在本系统中，由于存在双向认证和数字签名的机制，攻击者无法伪造出合法的认证信息，所以本放安可以防止中间人攻击。</w:t>
      </w:r>
    </w:p>
    <w:p>
      <w:pPr>
        <w:pStyle w:val="2"/>
        <w:ind w:left="0" w:leftChars="0" w:firstLine="0" w:firstLineChars="0"/>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2"/>
        <w:rPr>
          <w:rFonts w:ascii="宋体" w:hAnsi="宋体" w:cs="宋体"/>
          <w:color w:val="000000"/>
          <w:kern w:val="0"/>
          <w:sz w:val="24"/>
          <w:szCs w:val="24"/>
          <w:lang w:bidi="ar"/>
        </w:rPr>
      </w:pPr>
    </w:p>
    <w:p>
      <w:pPr>
        <w:pStyle w:val="3"/>
        <w:numPr>
          <w:ilvl w:val="0"/>
          <w:numId w:val="1"/>
        </w:numPr>
        <w:spacing w:before="468" w:beforeLines="150" w:after="312" w:afterLines="100" w:line="360" w:lineRule="auto"/>
        <w:ind w:left="0" w:leftChars="0" w:firstLine="0" w:firstLineChars="0"/>
        <w:rPr>
          <w:rFonts w:hint="eastAsia" w:ascii="黑体"/>
          <w:b/>
          <w:sz w:val="32"/>
          <w:lang w:val="en-US" w:eastAsia="zh-CN"/>
        </w:rPr>
      </w:pPr>
      <w:bookmarkStart w:id="51" w:name="_Toc24993"/>
      <w:r>
        <w:rPr>
          <w:rFonts w:hint="eastAsia" w:ascii="黑体"/>
          <w:b/>
          <w:sz w:val="32"/>
          <w:lang w:val="en-US" w:eastAsia="zh-CN"/>
        </w:rPr>
        <w:t>系统测试</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default" w:eastAsia="宋体"/>
          <w:sz w:val="24"/>
          <w:szCs w:val="24"/>
          <w:lang w:val="en-US" w:eastAsia="zh-CN"/>
        </w:rPr>
      </w:pPr>
      <w:r>
        <w:rPr>
          <w:rFonts w:hint="eastAsia"/>
          <w:sz w:val="24"/>
          <w:szCs w:val="24"/>
          <w:lang w:val="en-US" w:eastAsia="zh-CN"/>
        </w:rPr>
        <w:t>本章首先介绍了测试环境，从实现的功能和系统性能两个方面，设计了测试用例，对系统进行了全面的测试。</w:t>
      </w:r>
    </w:p>
    <w:p>
      <w:pPr>
        <w:pStyle w:val="4"/>
        <w:numPr>
          <w:ilvl w:val="1"/>
          <w:numId w:val="12"/>
        </w:numPr>
        <w:spacing w:before="312" w:beforeLines="100" w:after="0" w:line="360" w:lineRule="auto"/>
        <w:rPr>
          <w:rFonts w:hint="eastAsia" w:ascii="Times New Roman"/>
          <w:b w:val="0"/>
          <w:sz w:val="30"/>
        </w:rPr>
      </w:pPr>
      <w:bookmarkStart w:id="52" w:name="_Toc18488"/>
      <w:r>
        <w:rPr>
          <w:rFonts w:hint="eastAsia" w:ascii="Times New Roman"/>
          <w:b w:val="0"/>
          <w:sz w:val="30"/>
          <w:lang w:val="en-US" w:eastAsia="zh-CN"/>
        </w:rPr>
        <w:t>测试</w:t>
      </w:r>
      <w:r>
        <w:rPr>
          <w:rFonts w:hint="eastAsia" w:ascii="Times New Roman"/>
          <w:b w:val="0"/>
          <w:sz w:val="30"/>
        </w:rPr>
        <w:t>环境</w:t>
      </w:r>
      <w:bookmarkEnd w:id="52"/>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sz w:val="24"/>
          <w:szCs w:val="24"/>
          <w:lang w:val="en-US" w:eastAsia="zh-CN"/>
        </w:rPr>
      </w:pPr>
      <w:r>
        <w:rPr>
          <w:rFonts w:hint="eastAsia" w:ascii="宋体" w:hAnsi="宋体" w:cs="宋体"/>
          <w:sz w:val="24"/>
          <w:szCs w:val="24"/>
        </w:rPr>
        <w:t>本文在设计和实现物联网网关通信实验仿真过程中主要是通过在</w:t>
      </w:r>
      <w:r>
        <w:rPr>
          <w:rFonts w:hint="eastAsia" w:ascii="Times New Roman" w:hAnsi="Times New Roman" w:cs="宋体"/>
          <w:sz w:val="24"/>
          <w:szCs w:val="24"/>
        </w:rPr>
        <w:t>PC</w:t>
      </w:r>
      <w:r>
        <w:rPr>
          <w:rFonts w:hint="eastAsia" w:ascii="宋体" w:hAnsi="宋体" w:cs="宋体"/>
          <w:sz w:val="24"/>
          <w:szCs w:val="24"/>
        </w:rPr>
        <w:t>电脑</w:t>
      </w:r>
      <w:r>
        <w:rPr>
          <w:rFonts w:hint="eastAsia" w:ascii="宋体" w:hAnsi="宋体" w:cs="宋体"/>
          <w:sz w:val="24"/>
          <w:szCs w:val="24"/>
          <w:lang w:val="en-US" w:eastAsia="zh-CN"/>
        </w:rPr>
        <w:t>上使用</w:t>
      </w:r>
      <w:r>
        <w:rPr>
          <w:rFonts w:hint="default" w:ascii="Times New Roman" w:hAnsi="Times New Roman" w:cs="Times New Roman"/>
          <w:sz w:val="24"/>
          <w:szCs w:val="24"/>
          <w:lang w:val="en-US" w:eastAsia="zh-CN"/>
        </w:rPr>
        <w:t>Java</w:t>
      </w:r>
      <w:r>
        <w:rPr>
          <w:rFonts w:hint="eastAsia" w:ascii="宋体" w:hAnsi="宋体" w:cs="宋体"/>
          <w:sz w:val="24"/>
          <w:szCs w:val="24"/>
          <w:lang w:val="en-US" w:eastAsia="zh-CN"/>
        </w:rPr>
        <w:t>程序</w:t>
      </w:r>
      <w:r>
        <w:rPr>
          <w:rFonts w:hint="eastAsia" w:ascii="宋体" w:hAnsi="宋体" w:cs="宋体"/>
          <w:sz w:val="24"/>
          <w:szCs w:val="24"/>
        </w:rPr>
        <w:t>模拟双向认证及安全通信的过程</w:t>
      </w:r>
      <w:r>
        <w:rPr>
          <w:rFonts w:hint="eastAsia" w:ascii="宋体" w:hAnsi="宋体" w:cs="宋体"/>
          <w:sz w:val="24"/>
          <w:szCs w:val="24"/>
          <w:lang w:eastAsia="zh-CN"/>
        </w:rPr>
        <w:t>。</w:t>
      </w:r>
      <w:r>
        <w:rPr>
          <w:rFonts w:hint="eastAsia" w:ascii="宋体" w:hAnsi="宋体" w:cs="宋体"/>
          <w:sz w:val="24"/>
          <w:szCs w:val="24"/>
          <w:lang w:val="en-US" w:eastAsia="zh-CN"/>
        </w:rPr>
        <w:t>整个系统分为云服务器端、</w:t>
      </w:r>
      <w:r>
        <w:rPr>
          <w:rFonts w:hint="default" w:ascii="Times New Roman" w:hAnsi="Times New Roman" w:cs="Times New Roman"/>
          <w:sz w:val="24"/>
          <w:szCs w:val="24"/>
          <w:lang w:val="en-US" w:eastAsia="zh-CN"/>
        </w:rPr>
        <w:t>Web</w:t>
      </w:r>
      <w:r>
        <w:rPr>
          <w:rFonts w:hint="eastAsia" w:ascii="宋体" w:hAnsi="宋体" w:cs="宋体"/>
          <w:sz w:val="24"/>
          <w:szCs w:val="24"/>
          <w:lang w:val="en-US" w:eastAsia="zh-CN"/>
        </w:rPr>
        <w:t>客户端、网关客户端三个部分，其中，云服务器端和网关客户端</w:t>
      </w:r>
      <w:r>
        <w:rPr>
          <w:rFonts w:hint="eastAsia" w:ascii="宋体" w:hAnsi="宋体" w:cs="宋体"/>
          <w:sz w:val="24"/>
          <w:szCs w:val="24"/>
        </w:rPr>
        <w:t>使用</w:t>
      </w:r>
      <w:r>
        <w:rPr>
          <w:rFonts w:hint="eastAsia" w:ascii="Times New Roman" w:hAnsi="Times New Roman" w:cs="宋体"/>
          <w:sz w:val="24"/>
          <w:szCs w:val="24"/>
        </w:rPr>
        <w:t>Java</w:t>
      </w:r>
      <w:r>
        <w:rPr>
          <w:rFonts w:hint="eastAsia" w:ascii="宋体" w:hAnsi="宋体" w:cs="宋体"/>
          <w:sz w:val="24"/>
          <w:szCs w:val="24"/>
        </w:rPr>
        <w:t>语言为开发语言，版本为</w:t>
      </w:r>
      <w:r>
        <w:rPr>
          <w:rFonts w:hint="eastAsia" w:ascii="Times New Roman" w:hAnsi="Times New Roman" w:cs="宋体"/>
          <w:sz w:val="24"/>
          <w:szCs w:val="24"/>
        </w:rPr>
        <w:t>Java8</w:t>
      </w:r>
      <w:r>
        <w:rPr>
          <w:rFonts w:hint="eastAsia" w:ascii="宋体" w:hAnsi="宋体" w:cs="宋体"/>
          <w:sz w:val="24"/>
          <w:szCs w:val="24"/>
        </w:rPr>
        <w:t>，使用开源的</w:t>
      </w:r>
      <w:r>
        <w:rPr>
          <w:rFonts w:hint="eastAsia" w:ascii="Times New Roman" w:hAnsi="Times New Roman" w:cs="宋体"/>
          <w:sz w:val="24"/>
          <w:szCs w:val="24"/>
        </w:rPr>
        <w:t>Netty</w:t>
      </w:r>
      <w:r>
        <w:rPr>
          <w:rFonts w:hint="eastAsia" w:ascii="宋体" w:hAnsi="宋体" w:cs="宋体"/>
          <w:sz w:val="24"/>
          <w:szCs w:val="24"/>
        </w:rPr>
        <w:t>作为网络通信的框架，实现</w:t>
      </w:r>
      <w:r>
        <w:rPr>
          <w:rFonts w:hint="eastAsia" w:ascii="Times New Roman" w:hAnsi="Times New Roman" w:cs="宋体"/>
          <w:sz w:val="24"/>
          <w:szCs w:val="24"/>
        </w:rPr>
        <w:t>Socket</w:t>
      </w:r>
      <w:r>
        <w:rPr>
          <w:rFonts w:hint="eastAsia" w:ascii="宋体" w:hAnsi="宋体" w:cs="宋体"/>
          <w:sz w:val="24"/>
          <w:szCs w:val="24"/>
        </w:rPr>
        <w:t>服务端的网络数据监听，使用</w:t>
      </w:r>
      <w:r>
        <w:rPr>
          <w:rFonts w:hint="eastAsia" w:ascii="Times New Roman" w:hAnsi="Times New Roman" w:cs="宋体"/>
          <w:sz w:val="24"/>
          <w:szCs w:val="24"/>
        </w:rPr>
        <w:t>bouncycastle</w:t>
      </w:r>
      <w:r>
        <w:rPr>
          <w:rFonts w:hint="eastAsia" w:ascii="宋体" w:hAnsi="宋体" w:cs="宋体"/>
          <w:sz w:val="24"/>
          <w:szCs w:val="24"/>
        </w:rPr>
        <w:t>作为</w:t>
      </w:r>
      <w:r>
        <w:rPr>
          <w:rFonts w:hint="eastAsia" w:ascii="Times New Roman" w:hAnsi="Times New Roman" w:cs="宋体"/>
          <w:sz w:val="24"/>
          <w:szCs w:val="24"/>
        </w:rPr>
        <w:t>Java</w:t>
      </w:r>
      <w:r>
        <w:rPr>
          <w:rFonts w:hint="eastAsia" w:ascii="宋体" w:hAnsi="宋体" w:cs="宋体"/>
          <w:sz w:val="24"/>
          <w:szCs w:val="24"/>
        </w:rPr>
        <w:t>加密解密库的扩展，实现了本文描述的</w:t>
      </w:r>
      <w:r>
        <w:rPr>
          <w:rFonts w:hint="eastAsia" w:ascii="Times New Roman" w:hAnsi="Times New Roman" w:cs="宋体"/>
          <w:sz w:val="24"/>
          <w:szCs w:val="24"/>
        </w:rPr>
        <w:t>ECC</w:t>
      </w:r>
      <w:r>
        <w:rPr>
          <w:rFonts w:hint="eastAsia" w:ascii="宋体" w:hAnsi="宋体" w:cs="宋体"/>
          <w:sz w:val="24"/>
          <w:szCs w:val="24"/>
        </w:rPr>
        <w:t>算法</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Web</w:t>
      </w:r>
      <w:r>
        <w:rPr>
          <w:rFonts w:hint="eastAsia" w:ascii="宋体" w:hAnsi="宋体" w:cs="宋体"/>
          <w:sz w:val="24"/>
          <w:szCs w:val="24"/>
          <w:lang w:val="en-US" w:eastAsia="zh-CN"/>
        </w:rPr>
        <w:t>客户端使用</w:t>
      </w:r>
      <w:r>
        <w:rPr>
          <w:rFonts w:hint="default" w:ascii="Times New Roman" w:hAnsi="Times New Roman" w:cs="Times New Roman"/>
          <w:sz w:val="24"/>
          <w:szCs w:val="24"/>
          <w:lang w:val="en-US" w:eastAsia="zh-CN"/>
        </w:rPr>
        <w:t>JavaScript</w:t>
      </w:r>
      <w:r>
        <w:rPr>
          <w:rFonts w:hint="eastAsia" w:ascii="宋体" w:hAnsi="宋体" w:cs="宋体"/>
          <w:sz w:val="24"/>
          <w:szCs w:val="24"/>
          <w:lang w:val="en-US" w:eastAsia="zh-CN"/>
        </w:rPr>
        <w:t>开发语言和开源的</w:t>
      </w:r>
      <w:r>
        <w:rPr>
          <w:rFonts w:hint="default" w:ascii="Times New Roman" w:hAnsi="Times New Roman" w:cs="Times New Roman"/>
          <w:sz w:val="24"/>
          <w:szCs w:val="24"/>
          <w:lang w:val="en-US" w:eastAsia="zh-CN"/>
        </w:rPr>
        <w:t>Vue.js</w:t>
      </w:r>
      <w:r>
        <w:rPr>
          <w:rFonts w:hint="eastAsia" w:ascii="宋体" w:hAnsi="宋体" w:cs="宋体"/>
          <w:sz w:val="24"/>
          <w:szCs w:val="24"/>
          <w:lang w:val="en-US" w:eastAsia="zh-CN"/>
        </w:rPr>
        <w:t>前端框架。整个系统</w:t>
      </w:r>
      <w:r>
        <w:rPr>
          <w:rFonts w:hint="eastAsia" w:ascii="宋体" w:hAnsi="宋体" w:cs="宋体"/>
          <w:sz w:val="24"/>
          <w:szCs w:val="24"/>
        </w:rPr>
        <w:t>运行在</w:t>
      </w:r>
      <w:r>
        <w:rPr>
          <w:rFonts w:hint="eastAsia" w:ascii="Times New Roman" w:hAnsi="Times New Roman" w:cs="宋体"/>
          <w:sz w:val="24"/>
          <w:szCs w:val="24"/>
        </w:rPr>
        <w:t>PC</w:t>
      </w:r>
      <w:r>
        <w:rPr>
          <w:rFonts w:hint="eastAsia" w:ascii="宋体" w:hAnsi="宋体" w:cs="宋体"/>
          <w:sz w:val="24"/>
          <w:szCs w:val="24"/>
        </w:rPr>
        <w:t>计算机上，该计算机使用</w:t>
      </w:r>
      <w:r>
        <w:rPr>
          <w:rFonts w:hint="eastAsia" w:ascii="Times New Roman" w:hAnsi="Times New Roman" w:cs="宋体"/>
          <w:sz w:val="24"/>
          <w:szCs w:val="24"/>
        </w:rPr>
        <w:t>64</w:t>
      </w:r>
      <w:r>
        <w:rPr>
          <w:rFonts w:hint="eastAsia" w:ascii="宋体" w:hAnsi="宋体" w:cs="宋体"/>
          <w:sz w:val="24"/>
          <w:szCs w:val="24"/>
        </w:rPr>
        <w:t>位</w:t>
      </w:r>
      <w:r>
        <w:rPr>
          <w:rFonts w:hint="eastAsia" w:ascii="Times New Roman" w:hAnsi="Times New Roman" w:cs="宋体"/>
          <w:sz w:val="24"/>
          <w:szCs w:val="24"/>
        </w:rPr>
        <w:t>windows</w:t>
      </w:r>
      <w:r>
        <w:rPr>
          <w:rFonts w:hint="eastAsia" w:ascii="宋体" w:hAnsi="宋体" w:cs="宋体"/>
          <w:sz w:val="24"/>
          <w:szCs w:val="24"/>
        </w:rPr>
        <w:t>操作系统</w:t>
      </w:r>
      <w:r>
        <w:rPr>
          <w:rFonts w:hint="eastAsia" w:ascii="宋体" w:hAnsi="宋体" w:cs="宋体"/>
          <w:sz w:val="24"/>
          <w:szCs w:val="24"/>
          <w:lang w:eastAsia="zh-CN"/>
        </w:rPr>
        <w:t>（</w:t>
      </w:r>
      <w:r>
        <w:rPr>
          <w:rFonts w:hint="eastAsia" w:cs="宋体"/>
          <w:sz w:val="24"/>
          <w:szCs w:val="24"/>
          <w:lang w:val="en-US" w:eastAsia="zh-CN"/>
        </w:rPr>
        <w:t xml:space="preserve">CPU </w:t>
      </w:r>
      <w:r>
        <w:rPr>
          <w:rFonts w:hint="eastAsia" w:ascii="Times New Roman" w:hAnsi="Times New Roman" w:cs="宋体"/>
          <w:sz w:val="24"/>
          <w:szCs w:val="24"/>
        </w:rPr>
        <w:t>i5</w:t>
      </w:r>
      <w:r>
        <w:rPr>
          <w:rFonts w:hint="eastAsia" w:ascii="宋体" w:hAnsi="宋体" w:cs="宋体"/>
          <w:sz w:val="24"/>
          <w:szCs w:val="24"/>
        </w:rPr>
        <w:t>-</w:t>
      </w:r>
      <w:r>
        <w:rPr>
          <w:rFonts w:hint="eastAsia" w:ascii="Times New Roman" w:hAnsi="Times New Roman" w:cs="宋体"/>
          <w:sz w:val="24"/>
          <w:szCs w:val="24"/>
        </w:rPr>
        <w:t>7200U</w:t>
      </w:r>
      <w:r>
        <w:rPr>
          <w:rFonts w:hint="eastAsia" w:ascii="宋体" w:hAnsi="宋体" w:cs="宋体"/>
          <w:sz w:val="24"/>
          <w:szCs w:val="24"/>
        </w:rPr>
        <w:t>，</w:t>
      </w:r>
      <w:r>
        <w:rPr>
          <w:rFonts w:hint="eastAsia" w:ascii="Times New Roman" w:hAnsi="Times New Roman" w:cs="宋体"/>
          <w:sz w:val="24"/>
          <w:szCs w:val="24"/>
        </w:rPr>
        <w:t>2</w:t>
      </w:r>
      <w:r>
        <w:rPr>
          <w:rFonts w:hint="eastAsia" w:ascii="宋体" w:hAnsi="宋体" w:cs="宋体"/>
          <w:sz w:val="24"/>
          <w:szCs w:val="24"/>
        </w:rPr>
        <w:t>.</w:t>
      </w:r>
      <w:r>
        <w:rPr>
          <w:rFonts w:hint="eastAsia" w:ascii="Times New Roman" w:hAnsi="Times New Roman" w:cs="宋体"/>
          <w:sz w:val="24"/>
          <w:szCs w:val="24"/>
        </w:rPr>
        <w:t>50GHz</w:t>
      </w:r>
      <w:r>
        <w:rPr>
          <w:rFonts w:hint="eastAsia" w:cs="宋体"/>
          <w:sz w:val="24"/>
          <w:szCs w:val="24"/>
          <w:lang w:eastAsia="zh-CN"/>
        </w:rPr>
        <w:t>、</w:t>
      </w:r>
      <w:r>
        <w:rPr>
          <w:rFonts w:hint="eastAsia" w:ascii="宋体" w:hAnsi="宋体" w:cs="宋体"/>
          <w:sz w:val="24"/>
          <w:szCs w:val="24"/>
        </w:rPr>
        <w:t>内存</w:t>
      </w:r>
      <w:r>
        <w:rPr>
          <w:rFonts w:hint="eastAsia" w:ascii="Times New Roman" w:hAnsi="Times New Roman" w:cs="宋体"/>
          <w:sz w:val="24"/>
          <w:szCs w:val="24"/>
        </w:rPr>
        <w:t>8GB</w:t>
      </w:r>
      <w:r>
        <w:rPr>
          <w:rFonts w:hint="eastAsia" w:cs="宋体"/>
          <w:sz w:val="24"/>
          <w:szCs w:val="24"/>
          <w:lang w:eastAsia="zh-CN"/>
        </w:rPr>
        <w:t>、</w:t>
      </w:r>
      <w:r>
        <w:rPr>
          <w:rFonts w:hint="eastAsia" w:cs="宋体"/>
          <w:sz w:val="24"/>
          <w:szCs w:val="24"/>
          <w:lang w:val="en-US" w:eastAsia="zh-CN"/>
        </w:rPr>
        <w:t>磁盘空间</w:t>
      </w:r>
      <w:r>
        <w:rPr>
          <w:rFonts w:hint="eastAsia" w:ascii="Times New Roman" w:hAnsi="Times New Roman" w:cs="宋体"/>
          <w:sz w:val="24"/>
          <w:szCs w:val="24"/>
        </w:rPr>
        <w:t>128GB</w:t>
      </w:r>
      <w:r>
        <w:rPr>
          <w:rFonts w:hint="eastAsia" w:ascii="宋体" w:hAnsi="宋体" w:cs="宋体"/>
          <w:sz w:val="24"/>
          <w:szCs w:val="24"/>
          <w:lang w:eastAsia="zh-CN"/>
        </w:rPr>
        <w:t>）</w:t>
      </w:r>
      <w:r>
        <w:rPr>
          <w:rFonts w:hint="eastAsia" w:ascii="宋体" w:hAnsi="宋体" w:cs="宋体"/>
          <w:sz w:val="24"/>
          <w:szCs w:val="24"/>
        </w:rPr>
        <w:t>。</w:t>
      </w:r>
    </w:p>
    <w:p>
      <w:pPr>
        <w:pStyle w:val="4"/>
        <w:spacing w:before="312" w:beforeLines="100" w:after="0" w:line="360" w:lineRule="auto"/>
        <w:rPr>
          <w:rFonts w:ascii="Times New Roman"/>
          <w:b w:val="0"/>
          <w:sz w:val="30"/>
        </w:rPr>
      </w:pPr>
      <w:bookmarkStart w:id="53" w:name="_Toc15587"/>
      <w:r>
        <w:rPr>
          <w:rFonts w:hint="eastAsia" w:ascii="Times New Roman" w:hAnsi="Times New Roman"/>
          <w:b w:val="0"/>
          <w:sz w:val="30"/>
        </w:rPr>
        <w:t>5</w:t>
      </w:r>
      <w:r>
        <w:rPr>
          <w:rFonts w:hint="eastAsia" w:ascii="Times New Roman"/>
          <w:b w:val="0"/>
          <w:sz w:val="30"/>
        </w:rPr>
        <w:t>.</w:t>
      </w:r>
      <w:r>
        <w:rPr>
          <w:rFonts w:hint="eastAsia" w:ascii="Times New Roman" w:hAnsi="Times New Roman"/>
          <w:b w:val="0"/>
          <w:sz w:val="30"/>
        </w:rPr>
        <w:t>2</w:t>
      </w:r>
      <w:r>
        <w:rPr>
          <w:rFonts w:hint="eastAsia" w:ascii="Times New Roman"/>
          <w:b w:val="0"/>
          <w:sz w:val="30"/>
        </w:rPr>
        <w:t xml:space="preserve"> 系统</w:t>
      </w:r>
      <w:r>
        <w:rPr>
          <w:rFonts w:hint="eastAsia" w:ascii="Times New Roman"/>
          <w:b w:val="0"/>
          <w:sz w:val="30"/>
          <w:lang w:val="en-US" w:eastAsia="zh-CN"/>
        </w:rPr>
        <w:t>功能</w:t>
      </w:r>
      <w:r>
        <w:rPr>
          <w:rFonts w:hint="eastAsia" w:ascii="Times New Roman"/>
          <w:b w:val="0"/>
          <w:sz w:val="30"/>
        </w:rPr>
        <w:t>测试</w:t>
      </w:r>
      <w:bookmarkEnd w:id="53"/>
    </w:p>
    <w:p>
      <w:pPr>
        <w:widowControl/>
        <w:spacing w:line="400" w:lineRule="exact"/>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整个设计方案所要实现的最终功能是能够实现物联网管关和云服务器之间密钥协商和数据加密传输，并通过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页面进行在线网关和密钥的管理。本系统的综合测试中，首先要对密钥协商和双向认证功能进行测试，协商出密钥之后，再对数据加密解密和数字签名进行测试，最后通过</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端登录后台管理中心，进行密钥更新测试。</w:t>
      </w:r>
      <w:r>
        <w:rPr>
          <w:rFonts w:hint="eastAsia" w:ascii="Times New Roman" w:hAnsi="Times New Roman" w:cs="宋体"/>
          <w:color w:val="000000"/>
          <w:kern w:val="0"/>
          <w:sz w:val="24"/>
          <w:szCs w:val="24"/>
          <w:lang w:bidi="ar"/>
        </w:rPr>
        <w:t>Web</w:t>
      </w:r>
      <w:r>
        <w:rPr>
          <w:rFonts w:hint="eastAsia" w:ascii="宋体" w:hAnsi="宋体" w:cs="宋体"/>
          <w:color w:val="000000"/>
          <w:kern w:val="0"/>
          <w:sz w:val="24"/>
          <w:szCs w:val="24"/>
          <w:lang w:bidi="ar"/>
        </w:rPr>
        <w:t>端页面截图如下：</w:t>
      </w:r>
    </w:p>
    <w:p>
      <w:pPr>
        <w:pStyle w:val="2"/>
        <w:ind w:firstLine="0"/>
        <w:jc w:val="center"/>
        <w:rPr>
          <w:sz w:val="24"/>
        </w:rPr>
      </w:pPr>
      <w:r>
        <w:rPr>
          <w:sz w:val="24"/>
        </w:rP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66"/>
                    <a:stretch>
                      <a:fillRect/>
                    </a:stretch>
                  </pic:blipFill>
                  <pic:spPr>
                    <a:xfrm>
                      <a:off x="0" y="0"/>
                      <a:ext cx="5264150" cy="246888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5-1 系统登录页</w:t>
      </w:r>
    </w:p>
    <w:p>
      <w:pPr>
        <w:pStyle w:val="2"/>
        <w:ind w:firstLine="0"/>
        <w:jc w:val="center"/>
        <w:rPr>
          <w:sz w:val="24"/>
        </w:rPr>
      </w:pPr>
      <w:r>
        <w:rPr>
          <w:sz w:val="24"/>
        </w:rP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7"/>
                    <a:stretch>
                      <a:fillRect/>
                    </a:stretch>
                  </pic:blipFill>
                  <pic:spPr>
                    <a:xfrm>
                      <a:off x="0" y="0"/>
                      <a:ext cx="5262245" cy="247269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eastAsia="宋体"/>
          <w:sz w:val="24"/>
          <w:lang w:val="en-US" w:eastAsia="zh-CN"/>
        </w:rPr>
      </w:pPr>
      <w:r>
        <w:rPr>
          <w:rFonts w:hint="eastAsia" w:ascii="黑体" w:hAnsi="黑体" w:eastAsia="黑体" w:cs="黑体"/>
          <w:kern w:val="2"/>
          <w:sz w:val="22"/>
          <w:szCs w:val="22"/>
          <w:lang w:val="en-US" w:eastAsia="zh-CN" w:bidi="ar-SA"/>
        </w:rPr>
        <w:t>图 5-2 系统首页</w:t>
      </w:r>
    </w:p>
    <w:p>
      <w:pPr>
        <w:pStyle w:val="5"/>
        <w:spacing w:before="312" w:beforeLines="100" w:after="0" w:line="360" w:lineRule="auto"/>
        <w:jc w:val="both"/>
        <w:rPr>
          <w:b w:val="0"/>
        </w:rPr>
      </w:pPr>
      <w:bookmarkStart w:id="54" w:name="_Toc6274"/>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1</w:t>
      </w:r>
      <w:r>
        <w:rPr>
          <w:rFonts w:hint="eastAsia"/>
          <w:b w:val="0"/>
        </w:rPr>
        <w:t xml:space="preserve"> 密钥协商测试</w:t>
      </w:r>
      <w:bookmarkEnd w:id="54"/>
    </w:p>
    <w:p>
      <w:pPr>
        <w:spacing w:line="400" w:lineRule="exact"/>
        <w:ind w:firstLine="480" w:firstLineChars="200"/>
        <w:rPr>
          <w:rFonts w:ascii="宋体" w:hAnsi="宋体" w:cs="宋体"/>
          <w:sz w:val="24"/>
          <w:szCs w:val="24"/>
        </w:rPr>
      </w:pPr>
      <w:r>
        <w:rPr>
          <w:rFonts w:hint="eastAsia" w:ascii="宋体" w:hAnsi="宋体" w:cs="宋体"/>
          <w:sz w:val="24"/>
          <w:szCs w:val="24"/>
        </w:rPr>
        <w:t>在</w:t>
      </w:r>
      <w:r>
        <w:rPr>
          <w:rFonts w:hint="eastAsia" w:ascii="Times New Roman" w:hAnsi="Times New Roman" w:cs="宋体"/>
          <w:sz w:val="24"/>
          <w:szCs w:val="24"/>
        </w:rPr>
        <w:t>PC</w:t>
      </w:r>
      <w:r>
        <w:rPr>
          <w:rFonts w:hint="eastAsia" w:ascii="宋体" w:hAnsi="宋体" w:cs="宋体"/>
          <w:sz w:val="24"/>
          <w:szCs w:val="24"/>
        </w:rPr>
        <w:t>机上部署服务端，并启动网关客户端，在日志中打印网关与服务端进行密钥协商的过程。经过多次测试，在第一次进行密钥生成和密钥协商时，时间耗时在</w:t>
      </w:r>
      <w:r>
        <w:rPr>
          <w:rFonts w:hint="eastAsia" w:ascii="Times New Roman" w:hAnsi="Times New Roman" w:cs="宋体"/>
          <w:sz w:val="24"/>
          <w:szCs w:val="24"/>
        </w:rPr>
        <w:t>1400ms</w:t>
      </w:r>
      <w:r>
        <w:rPr>
          <w:rFonts w:hint="eastAsia" w:ascii="宋体" w:hAnsi="宋体" w:cs="宋体"/>
          <w:sz w:val="24"/>
          <w:szCs w:val="24"/>
        </w:rPr>
        <w:t>左右，后面刷新</w:t>
      </w:r>
      <w:r>
        <w:rPr>
          <w:rFonts w:hint="eastAsia" w:ascii="宋体" w:hAnsi="宋体" w:cs="宋体"/>
          <w:sz w:val="24"/>
          <w:szCs w:val="24"/>
          <w:lang w:eastAsia="zh-CN"/>
        </w:rPr>
        <w:t>密钥</w:t>
      </w:r>
      <w:r>
        <w:rPr>
          <w:rFonts w:hint="eastAsia" w:ascii="宋体" w:hAnsi="宋体" w:cs="宋体"/>
          <w:sz w:val="24"/>
          <w:szCs w:val="24"/>
        </w:rPr>
        <w:t>时，再次生成密钥和进行密钥协商，耗时在</w:t>
      </w:r>
      <w:r>
        <w:rPr>
          <w:rFonts w:hint="eastAsia" w:ascii="Times New Roman" w:hAnsi="Times New Roman" w:cs="宋体"/>
          <w:sz w:val="24"/>
          <w:szCs w:val="24"/>
        </w:rPr>
        <w:t>40ms</w:t>
      </w:r>
      <w:r>
        <w:rPr>
          <w:rFonts w:hint="eastAsia" w:ascii="宋体" w:hAnsi="宋体" w:cs="宋体"/>
          <w:sz w:val="24"/>
          <w:szCs w:val="24"/>
        </w:rPr>
        <w:t>左右，速度较快，对主要逻辑影响较小。运行截图如下：</w:t>
      </w:r>
    </w:p>
    <w:p>
      <w:pPr>
        <w:pStyle w:val="2"/>
        <w:ind w:firstLine="0"/>
        <w:jc w:val="center"/>
        <w:rPr>
          <w:sz w:val="24"/>
        </w:rPr>
      </w:pPr>
      <w:r>
        <w:rPr>
          <w:sz w:val="24"/>
        </w:rP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8"/>
                    <a:stretch>
                      <a:fillRect/>
                    </a:stretch>
                  </pic:blipFill>
                  <pic:spPr>
                    <a:xfrm>
                      <a:off x="0" y="0"/>
                      <a:ext cx="5266055" cy="1483360"/>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69"/>
                    <a:stretch>
                      <a:fillRect/>
                    </a:stretch>
                  </pic:blipFill>
                  <pic:spPr>
                    <a:xfrm>
                      <a:off x="0" y="0"/>
                      <a:ext cx="5270500" cy="1763395"/>
                    </a:xfrm>
                    <a:prstGeom prst="rect">
                      <a:avLst/>
                    </a:prstGeom>
                    <a:noFill/>
                    <a:ln>
                      <a:noFill/>
                    </a:ln>
                  </pic:spPr>
                </pic:pic>
              </a:graphicData>
            </a:graphic>
          </wp:inline>
        </w:drawing>
      </w:r>
    </w:p>
    <w:p>
      <w:pPr>
        <w:pStyle w:val="2"/>
        <w:ind w:firstLine="0"/>
        <w:jc w:val="center"/>
        <w:rPr>
          <w:sz w:val="24"/>
        </w:rPr>
      </w:pPr>
      <w:r>
        <w:rPr>
          <w:sz w:val="24"/>
        </w:rP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0"/>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5-3 密钥协商过程</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2"/>
        <w:keepNext w:val="0"/>
        <w:keepLines w:val="0"/>
        <w:pageBreakBefore w:val="0"/>
        <w:widowControl w:val="0"/>
        <w:kinsoku/>
        <w:wordWrap/>
        <w:overflowPunct/>
        <w:topLinePunct w:val="0"/>
        <w:autoSpaceDE/>
        <w:autoSpaceDN/>
        <w:bidi w:val="0"/>
        <w:adjustRightInd/>
        <w:snapToGrid/>
        <w:spacing w:before="120" w:after="240"/>
        <w:ind w:firstLine="0"/>
        <w:jc w:val="center"/>
        <w:textAlignment w:val="auto"/>
        <w:rPr>
          <w:rFonts w:hint="default"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5-1 密钥协商测试用例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029"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55" w:name="OLE_LINK4"/>
            <w:r>
              <w:rPr>
                <w:rFonts w:hint="eastAsia" w:ascii="宋体" w:hAnsi="宋体" w:eastAsia="宋体" w:cs="宋体"/>
                <w:sz w:val="22"/>
                <w:szCs w:val="22"/>
              </w:rPr>
              <w:t>用例描述</w:t>
            </w:r>
          </w:p>
        </w:tc>
        <w:tc>
          <w:tcPr>
            <w:tcW w:w="267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38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429" w:type="dxa"/>
            <w:tcBorders>
              <w:top w:val="single" w:color="auto" w:sz="12" w:space="0"/>
              <w:left w:val="nil"/>
              <w:bottom w:val="single" w:color="auto" w:sz="8" w:space="0"/>
              <w:right w:val="nil"/>
            </w:tcBorders>
            <w:vAlign w:val="center"/>
          </w:tcPr>
          <w:p>
            <w:pPr>
              <w:pStyle w:val="2"/>
              <w:spacing w:line="240" w:lineRule="auto"/>
              <w:ind w:left="0" w:leftChars="0" w:firstLine="220" w:firstLineChars="100"/>
              <w:jc w:val="both"/>
              <w:rPr>
                <w:rFonts w:hint="eastAsia" w:ascii="宋体" w:hAnsi="宋体" w:eastAsia="宋体" w:cs="宋体"/>
                <w:sz w:val="22"/>
                <w:szCs w:val="22"/>
              </w:rPr>
            </w:pPr>
            <w:r>
              <w:rPr>
                <w:rFonts w:hint="eastAsia" w:ascii="宋体" w:hAnsi="宋体" w:eastAsia="宋体" w:cs="宋体"/>
                <w:sz w:val="22"/>
                <w:szCs w:val="22"/>
              </w:rPr>
              <w:t>实际结果</w:t>
            </w:r>
          </w:p>
        </w:tc>
      </w:tr>
      <w:bookmarkEnd w:id="5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网关与云服务器进行密钥协商</w:t>
            </w:r>
          </w:p>
        </w:tc>
        <w:tc>
          <w:tcPr>
            <w:tcW w:w="2676" w:type="dxa"/>
            <w:tcBorders>
              <w:top w:val="single" w:color="auto" w:sz="8" w:space="0"/>
              <w:left w:val="nil"/>
              <w:bottom w:val="single" w:color="auto" w:sz="12" w:space="0"/>
              <w:right w:val="nil"/>
            </w:tcBorders>
            <w:vAlign w:val="center"/>
          </w:tcPr>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rPr>
                <w:rFonts w:hint="default" w:ascii="宋体" w:hAnsi="宋体" w:eastAsia="宋体" w:cs="宋体"/>
                <w:sz w:val="22"/>
                <w:szCs w:val="22"/>
                <w:lang w:val="en-US" w:eastAsia="zh-CN"/>
              </w:rPr>
            </w:pPr>
            <w:r>
              <w:rPr>
                <w:rFonts w:hint="eastAsia" w:ascii="宋体" w:hAnsi="宋体" w:cs="宋体"/>
                <w:sz w:val="22"/>
                <w:szCs w:val="22"/>
                <w:lang w:val="en-US" w:eastAsia="zh-CN"/>
              </w:rPr>
              <w:t>3 重复运行10次</w:t>
            </w:r>
          </w:p>
        </w:tc>
        <w:tc>
          <w:tcPr>
            <w:tcW w:w="2388"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网关与云服务器协商出相同的密钥，云服务器管理网关连接列表。</w:t>
            </w:r>
          </w:p>
        </w:tc>
        <w:tc>
          <w:tcPr>
            <w:tcW w:w="1429" w:type="dxa"/>
            <w:tcBorders>
              <w:top w:val="single" w:color="auto" w:sz="8" w:space="0"/>
              <w:left w:val="nil"/>
              <w:bottom w:val="single" w:color="auto" w:sz="12" w:space="0"/>
              <w:right w:val="nil"/>
            </w:tcBorders>
            <w:vAlign w:val="center"/>
          </w:tcPr>
          <w:p>
            <w:pPr>
              <w:pStyle w:val="2"/>
              <w:spacing w:line="240" w:lineRule="auto"/>
              <w:ind w:firstLine="220" w:firstLineChars="100"/>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56" w:name="_Toc32756"/>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2</w:t>
      </w:r>
      <w:r>
        <w:rPr>
          <w:rFonts w:hint="eastAsia"/>
          <w:b w:val="0"/>
        </w:rPr>
        <w:t xml:space="preserve"> 数字签名和加密解密测试</w:t>
      </w:r>
      <w:bookmarkEnd w:id="56"/>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ascii="宋体" w:hAnsi="宋体" w:cs="宋体"/>
          <w:sz w:val="24"/>
          <w:szCs w:val="24"/>
        </w:rPr>
        <w:t>网关与云服务器协商出加密密钥，后续发送和就收数据都会使用</w:t>
      </w:r>
      <w:r>
        <w:rPr>
          <w:rFonts w:hint="eastAsia" w:ascii="Times New Roman" w:hAnsi="Times New Roman" w:cs="宋体"/>
          <w:sz w:val="24"/>
          <w:szCs w:val="24"/>
        </w:rPr>
        <w:t>AES128</w:t>
      </w:r>
      <w:r>
        <w:rPr>
          <w:rFonts w:hint="eastAsia" w:ascii="宋体" w:hAnsi="宋体" w:cs="宋体"/>
          <w:sz w:val="24"/>
          <w:szCs w:val="24"/>
        </w:rPr>
        <w:t>算法进行加密解密。同时，在通信过程中，为了保证消息不会被中间人篡改，通信双方都会保存对方的公钥，并且在发送数据时使用通过</w:t>
      </w:r>
      <w:r>
        <w:rPr>
          <w:rFonts w:hint="eastAsia" w:ascii="Times New Roman" w:hAnsi="Times New Roman" w:cs="宋体"/>
          <w:sz w:val="24"/>
          <w:szCs w:val="24"/>
        </w:rPr>
        <w:t>SHA</w:t>
      </w:r>
      <w:r>
        <w:rPr>
          <w:rFonts w:hint="eastAsia" w:ascii="宋体" w:hAnsi="宋体" w:cs="宋体"/>
          <w:sz w:val="24"/>
          <w:szCs w:val="24"/>
        </w:rPr>
        <w:t>算法对明文生成摘要，使用自己的私钥对摘要进行</w:t>
      </w:r>
      <w:r>
        <w:rPr>
          <w:rFonts w:hint="eastAsia" w:ascii="Times New Roman" w:hAnsi="Times New Roman" w:cs="宋体"/>
          <w:sz w:val="24"/>
          <w:szCs w:val="24"/>
        </w:rPr>
        <w:t>SHA1withECDSA</w:t>
      </w:r>
      <w:r>
        <w:rPr>
          <w:rFonts w:hint="eastAsia" w:ascii="宋体" w:hAnsi="宋体" w:cs="宋体"/>
          <w:sz w:val="24"/>
          <w:szCs w:val="24"/>
        </w:rPr>
        <w:t>数字签名；接收方接收到数据时，先使用对方的公钥验证数字签名，如果验签失败则直接丢弃数据，如果验签成功，说明数据没有被篡改，进行后续处理。运行截图如下：</w:t>
      </w:r>
    </w:p>
    <w:p>
      <w:pPr>
        <w:pStyle w:val="2"/>
        <w:ind w:firstLine="0"/>
        <w:jc w:val="center"/>
        <w:rPr>
          <w:sz w:val="24"/>
        </w:rPr>
      </w:pPr>
      <w:r>
        <w:rPr>
          <w:sz w:val="24"/>
        </w:rP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71"/>
                    <a:stretch>
                      <a:fillRect/>
                    </a:stretch>
                  </pic:blipFill>
                  <pic:spPr>
                    <a:xfrm>
                      <a:off x="0" y="0"/>
                      <a:ext cx="5269230" cy="1673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 xml:space="preserve">图 5-4 </w:t>
      </w:r>
      <w:bookmarkStart w:id="57" w:name="OLE_LINK11"/>
      <w:r>
        <w:rPr>
          <w:rFonts w:hint="eastAsia" w:ascii="黑体" w:hAnsi="黑体" w:eastAsia="黑体" w:cs="黑体"/>
          <w:kern w:val="2"/>
          <w:sz w:val="22"/>
          <w:szCs w:val="22"/>
          <w:lang w:val="en-US" w:eastAsia="zh-CN" w:bidi="ar-SA"/>
        </w:rPr>
        <w:t>数字签名和数据加密解密</w:t>
      </w:r>
      <w:bookmarkEnd w:id="57"/>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default"/>
          <w:lang w:val="en-US"/>
        </w:rPr>
      </w:pPr>
      <w:r>
        <w:rPr>
          <w:rFonts w:hint="eastAsia" w:ascii="黑体" w:hAnsi="黑体" w:eastAsia="黑体" w:cs="黑体"/>
          <w:kern w:val="2"/>
          <w:sz w:val="22"/>
          <w:szCs w:val="22"/>
          <w:lang w:val="en-US" w:eastAsia="zh-CN" w:bidi="ar-SA"/>
        </w:rPr>
        <w:t>表 5-2 数字签名和数据加密解密用例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726"/>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72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36"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网关与云服务器通信时对消息进行加密解密和数字签名验签</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3 重复运行10次</w:t>
            </w:r>
          </w:p>
        </w:tc>
        <w:tc>
          <w:tcPr>
            <w:tcW w:w="2726" w:type="dxa"/>
            <w:tcBorders>
              <w:top w:val="single" w:color="auto" w:sz="8" w:space="0"/>
              <w:left w:val="nil"/>
              <w:bottom w:val="single" w:color="auto" w:sz="12" w:space="0"/>
              <w:right w:val="nil"/>
            </w:tcBorders>
            <w:vAlign w:val="center"/>
          </w:tcPr>
          <w:p>
            <w:pPr>
              <w:pStyle w:val="2"/>
              <w:spacing w:line="240" w:lineRule="auto"/>
              <w:rPr>
                <w:rFonts w:hint="eastAsia" w:ascii="宋体" w:hAnsi="宋体" w:eastAsia="宋体" w:cs="宋体"/>
                <w:sz w:val="22"/>
                <w:szCs w:val="22"/>
              </w:rPr>
            </w:pPr>
            <w:r>
              <w:rPr>
                <w:rFonts w:hint="eastAsia" w:ascii="宋体" w:hAnsi="宋体" w:eastAsia="宋体" w:cs="宋体"/>
                <w:sz w:val="22"/>
                <w:szCs w:val="22"/>
              </w:rPr>
              <w:t>网关向云服务器发送经过AES加密和数字签名过的数据，云服务器AES解密数据和验签。云服务器向网关发送数据。</w:t>
            </w:r>
          </w:p>
        </w:tc>
        <w:tc>
          <w:tcPr>
            <w:tcW w:w="1536"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5"/>
        <w:spacing w:before="312" w:beforeLines="100" w:after="0" w:line="360" w:lineRule="auto"/>
        <w:jc w:val="both"/>
        <w:rPr>
          <w:b w:val="0"/>
        </w:rPr>
      </w:pPr>
      <w:bookmarkStart w:id="58" w:name="_Toc9502"/>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3</w:t>
      </w:r>
      <w:r>
        <w:rPr>
          <w:rFonts w:hint="eastAsia"/>
          <w:b w:val="0"/>
        </w:rPr>
        <w:t xml:space="preserve"> 心跳管理测试</w:t>
      </w:r>
      <w:bookmarkEnd w:id="58"/>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ascii="宋体" w:hAnsi="宋体" w:cs="宋体"/>
          <w:sz w:val="24"/>
          <w:szCs w:val="24"/>
        </w:rPr>
      </w:pPr>
      <w:r>
        <w:rPr>
          <w:rFonts w:hint="eastAsia" w:ascii="宋体" w:hAnsi="宋体" w:cs="宋体"/>
          <w:sz w:val="24"/>
          <w:szCs w:val="24"/>
        </w:rPr>
        <w:t>网关与云服务器双向认证通过后，会加入心跳连接的机制，通过向对方发送心跳和心跳应答，确认对方是否在线。在云服务器端维护一个计数器，当网关三次心跳都没有应答时，判断网关下线，关闭服务器与网关的</w:t>
      </w:r>
      <w:r>
        <w:rPr>
          <w:rFonts w:hint="eastAsia" w:ascii="Times New Roman" w:hAnsi="Times New Roman" w:cs="宋体"/>
          <w:sz w:val="24"/>
          <w:szCs w:val="24"/>
        </w:rPr>
        <w:t>TCP</w:t>
      </w:r>
      <w:r>
        <w:rPr>
          <w:rFonts w:hint="eastAsia" w:ascii="宋体" w:hAnsi="宋体" w:cs="宋体"/>
          <w:sz w:val="24"/>
          <w:szCs w:val="24"/>
        </w:rPr>
        <w:t>连接。在网关的逻辑是，云服务器宕机连接被断开时，会启动一个定时任务，每</w:t>
      </w:r>
      <w:r>
        <w:rPr>
          <w:rFonts w:hint="eastAsia" w:ascii="Times New Roman" w:hAnsi="Times New Roman" w:cs="宋体"/>
          <w:sz w:val="24"/>
          <w:szCs w:val="24"/>
        </w:rPr>
        <w:t>30</w:t>
      </w:r>
      <w:r>
        <w:rPr>
          <w:rFonts w:hint="eastAsia" w:ascii="宋体" w:hAnsi="宋体" w:cs="宋体"/>
          <w:sz w:val="24"/>
          <w:szCs w:val="24"/>
        </w:rPr>
        <w:t>秒进行重连。运行截图如下：</w:t>
      </w:r>
    </w:p>
    <w:p>
      <w:pPr>
        <w:pStyle w:val="2"/>
        <w:ind w:firstLine="0"/>
        <w:jc w:val="center"/>
        <w:rPr>
          <w:sz w:val="24"/>
        </w:rPr>
      </w:pPr>
      <w:r>
        <w:rPr>
          <w:sz w:val="24"/>
        </w:rPr>
        <w:drawing>
          <wp:inline distT="0" distB="0" distL="114300" distR="114300">
            <wp:extent cx="5267960" cy="135001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2"/>
                    <a:stretch>
                      <a:fillRect/>
                    </a:stretch>
                  </pic:blipFill>
                  <pic:spPr>
                    <a:xfrm>
                      <a:off x="0" y="0"/>
                      <a:ext cx="5267960" cy="135001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5-5 心跳管理</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表 5-3 心跳测试用例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534"/>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534"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728" w:type="dxa"/>
            <w:tcBorders>
              <w:top w:val="single" w:color="auto" w:sz="12" w:space="0"/>
              <w:left w:val="nil"/>
              <w:bottom w:val="single" w:color="auto" w:sz="8" w:space="0"/>
              <w:right w:val="nil"/>
            </w:tcBorders>
            <w:vAlign w:val="center"/>
          </w:tcPr>
          <w:p>
            <w:pPr>
              <w:pStyle w:val="2"/>
              <w:spacing w:line="400" w:lineRule="exact"/>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网关与云服务器之间维持心跳连接</w:t>
            </w:r>
          </w:p>
        </w:tc>
        <w:tc>
          <w:tcPr>
            <w:tcW w:w="2130" w:type="dxa"/>
            <w:tcBorders>
              <w:top w:val="single" w:color="auto" w:sz="8" w:space="0"/>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3重复运行10次</w:t>
            </w:r>
          </w:p>
        </w:tc>
        <w:tc>
          <w:tcPr>
            <w:tcW w:w="2534"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云服务器和网关检测socket读写空闲，空闲时向对方发送心跳，接收到心跳时发送应答</w:t>
            </w:r>
          </w:p>
        </w:tc>
        <w:tc>
          <w:tcPr>
            <w:tcW w:w="1728" w:type="dxa"/>
            <w:tcBorders>
              <w:top w:val="single" w:color="auto" w:sz="8" w:space="0"/>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网关心跳无应答，云服务器将其标为下线</w:t>
            </w:r>
          </w:p>
        </w:tc>
        <w:tc>
          <w:tcPr>
            <w:tcW w:w="2130" w:type="dxa"/>
            <w:tcBorders>
              <w:top w:val="nil"/>
              <w:left w:val="nil"/>
              <w:bottom w:val="nil"/>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bookmarkStart w:id="59" w:name="OLE_LINK5"/>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bookmarkEnd w:id="59"/>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3阻塞客户端程序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4重复运行10次</w:t>
            </w:r>
          </w:p>
        </w:tc>
        <w:tc>
          <w:tcPr>
            <w:tcW w:w="2534"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云服务器发送三次心跳，都没有收到应答之后，将网关标记下线，关闭通信信道</w:t>
            </w:r>
          </w:p>
        </w:tc>
        <w:tc>
          <w:tcPr>
            <w:tcW w:w="1728" w:type="dxa"/>
            <w:tcBorders>
              <w:top w:val="nil"/>
              <w:left w:val="nil"/>
              <w:bottom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云服务器宕机，网关执行重连</w:t>
            </w:r>
          </w:p>
        </w:tc>
        <w:tc>
          <w:tcPr>
            <w:tcW w:w="2130" w:type="dxa"/>
            <w:tcBorders>
              <w:top w:val="nil"/>
              <w:left w:val="nil"/>
              <w:bottom w:val="single" w:color="auto" w:sz="12" w:space="0"/>
              <w:right w:val="nil"/>
            </w:tcBorders>
            <w:vAlign w:val="center"/>
          </w:tcPr>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2启动客户端程序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eastAsia="宋体" w:cs="宋体"/>
                <w:sz w:val="22"/>
                <w:szCs w:val="22"/>
              </w:rPr>
              <w:t>3手动关闭服务端程序</w:t>
            </w:r>
          </w:p>
          <w:p>
            <w:pPr>
              <w:pStyle w:val="2"/>
              <w:spacing w:line="240" w:lineRule="auto"/>
              <w:ind w:left="0" w:leftChars="0" w:firstLine="0" w:firstLineChars="0"/>
              <w:jc w:val="both"/>
              <w:rPr>
                <w:rFonts w:hint="eastAsia" w:ascii="宋体" w:hAnsi="宋体" w:eastAsia="宋体" w:cs="宋体"/>
                <w:sz w:val="22"/>
                <w:szCs w:val="22"/>
              </w:rPr>
            </w:pPr>
            <w:r>
              <w:rPr>
                <w:rFonts w:hint="eastAsia" w:ascii="宋体" w:hAnsi="宋体" w:cs="宋体"/>
                <w:sz w:val="22"/>
                <w:szCs w:val="22"/>
                <w:lang w:val="en-US" w:eastAsia="zh-CN"/>
              </w:rPr>
              <w:t>4重复运行10次</w:t>
            </w:r>
          </w:p>
        </w:tc>
        <w:tc>
          <w:tcPr>
            <w:tcW w:w="2534"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网关检测到TCP连接断开，判断云服务器宕机，执行定时重连</w:t>
            </w:r>
          </w:p>
        </w:tc>
        <w:tc>
          <w:tcPr>
            <w:tcW w:w="1728" w:type="dxa"/>
            <w:tcBorders>
              <w:top w:val="nil"/>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5"/>
        <w:spacing w:before="312" w:beforeLines="100" w:after="0" w:line="360" w:lineRule="auto"/>
        <w:jc w:val="both"/>
        <w:rPr>
          <w:b w:val="0"/>
        </w:rPr>
      </w:pPr>
      <w:bookmarkStart w:id="60" w:name="_Toc975"/>
      <w:r>
        <w:rPr>
          <w:rFonts w:hint="eastAsia" w:ascii="Times New Roman" w:hAnsi="Times New Roman"/>
          <w:b w:val="0"/>
        </w:rPr>
        <w:t>5</w:t>
      </w:r>
      <w:r>
        <w:rPr>
          <w:rFonts w:hint="eastAsia"/>
          <w:b w:val="0"/>
        </w:rPr>
        <w:t>.</w:t>
      </w:r>
      <w:r>
        <w:rPr>
          <w:rFonts w:hint="eastAsia" w:ascii="Times New Roman" w:hAnsi="Times New Roman"/>
          <w:b w:val="0"/>
        </w:rPr>
        <w:t>2</w:t>
      </w:r>
      <w:r>
        <w:rPr>
          <w:rFonts w:hint="eastAsia"/>
          <w:b w:val="0"/>
        </w:rPr>
        <w:t>.</w:t>
      </w:r>
      <w:r>
        <w:rPr>
          <w:rFonts w:hint="eastAsia" w:ascii="Times New Roman" w:hAnsi="Times New Roman"/>
          <w:b w:val="0"/>
        </w:rPr>
        <w:t>4</w:t>
      </w:r>
      <w:r>
        <w:rPr>
          <w:rFonts w:hint="eastAsia"/>
          <w:b w:val="0"/>
        </w:rPr>
        <w:t xml:space="preserve"> 密钥更新测试</w:t>
      </w:r>
      <w:bookmarkEnd w:id="60"/>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sz w:val="24"/>
        </w:rPr>
      </w:pPr>
      <w:r>
        <w:rPr>
          <w:rFonts w:hint="eastAsia"/>
          <w:sz w:val="24"/>
          <w:szCs w:val="24"/>
        </w:rPr>
        <w:t>用户在登录物联网网关轻量级认证加密方案用户管理中心后，点击在线网关模块，列表显示当前在线的网关，用户可点击网关后面的刷新密钥按钮，刷新指定网关的密钥。程序截图如下：</w:t>
      </w:r>
    </w:p>
    <w:p>
      <w:pPr>
        <w:pStyle w:val="2"/>
        <w:ind w:firstLine="0"/>
        <w:jc w:val="center"/>
        <w:rPr>
          <w:sz w:val="24"/>
        </w:rPr>
      </w:pPr>
      <w:r>
        <w:rPr>
          <w:sz w:val="24"/>
        </w:rP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73"/>
                    <a:stretch>
                      <a:fillRect/>
                    </a:stretch>
                  </pic:blipFill>
                  <pic:spPr>
                    <a:xfrm>
                      <a:off x="0" y="0"/>
                      <a:ext cx="5261610" cy="246316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图 5-6 在线网关页面</w:t>
      </w:r>
    </w:p>
    <w:p>
      <w:pPr>
        <w:pStyle w:val="2"/>
        <w:ind w:firstLine="0"/>
        <w:jc w:val="center"/>
        <w:rPr>
          <w:sz w:val="24"/>
        </w:rPr>
      </w:pPr>
    </w:p>
    <w:p>
      <w:pPr>
        <w:pStyle w:val="2"/>
        <w:ind w:firstLine="0"/>
        <w:jc w:val="center"/>
        <w:rPr>
          <w:sz w:val="24"/>
        </w:rPr>
      </w:pPr>
      <w:r>
        <w:rPr>
          <w:sz w:val="24"/>
        </w:rP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74"/>
                    <a:stretch>
                      <a:fillRect/>
                    </a:stretch>
                  </pic:blipFill>
                  <pic:spPr>
                    <a:xfrm>
                      <a:off x="0" y="0"/>
                      <a:ext cx="5272405" cy="12268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cs="黑体"/>
          <w:kern w:val="2"/>
          <w:sz w:val="22"/>
          <w:szCs w:val="22"/>
          <w:lang w:val="en-US" w:eastAsia="zh-CN" w:bidi="ar-SA"/>
        </w:rPr>
      </w:pPr>
      <w:r>
        <w:rPr>
          <w:rFonts w:hint="eastAsia" w:ascii="黑体" w:hAnsi="黑体" w:eastAsia="黑体" w:cs="黑体"/>
          <w:kern w:val="2"/>
          <w:sz w:val="22"/>
          <w:szCs w:val="22"/>
          <w:lang w:val="en-US" w:eastAsia="zh-CN" w:bidi="ar-SA"/>
        </w:rPr>
        <w:t>图 5-7 密钥更新运行截图</w:t>
      </w:r>
    </w:p>
    <w:p>
      <w:pPr>
        <w:pStyle w:val="2"/>
        <w:spacing w:line="400" w:lineRule="exact"/>
        <w:ind w:left="0" w:leftChars="0" w:firstLine="420" w:firstLineChars="0"/>
        <w:rPr>
          <w:rFonts w:hint="eastAsia" w:ascii="宋体" w:hAnsi="宋体" w:cs="宋体"/>
          <w:sz w:val="24"/>
          <w:szCs w:val="24"/>
        </w:rPr>
      </w:pPr>
      <w:bookmarkStart w:id="61" w:name="OLE_LINK9"/>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eastAsia="zh-CN"/>
        </w:rPr>
      </w:pPr>
      <w:r>
        <w:rPr>
          <w:rFonts w:hint="eastAsia" w:ascii="黑体" w:hAnsi="黑体" w:eastAsia="黑体" w:cs="黑体"/>
          <w:kern w:val="2"/>
          <w:sz w:val="22"/>
          <w:szCs w:val="22"/>
          <w:lang w:val="en-US" w:eastAsia="zh-CN" w:bidi="ar-SA"/>
        </w:rPr>
        <w:t>表 5-4 密钥更新用例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用户刷新指定网关的密钥</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1用户登录物联网网关轻量级认证加密方案用户管理中心</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2点击在线网关模块</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3选择网关，点击密钥刷新按钮</w:t>
            </w:r>
          </w:p>
          <w:p>
            <w:pPr>
              <w:pStyle w:val="2"/>
              <w:spacing w:line="240" w:lineRule="auto"/>
              <w:ind w:firstLine="0"/>
              <w:jc w:val="both"/>
              <w:rPr>
                <w:rFonts w:hint="eastAsia" w:ascii="宋体" w:hAnsi="宋体" w:eastAsia="宋体" w:cs="宋体"/>
                <w:sz w:val="22"/>
                <w:szCs w:val="22"/>
              </w:rPr>
            </w:pPr>
            <w:r>
              <w:rPr>
                <w:rFonts w:hint="eastAsia" w:ascii="宋体" w:hAnsi="宋体" w:cs="宋体"/>
                <w:sz w:val="22"/>
                <w:szCs w:val="22"/>
                <w:lang w:val="en-US" w:eastAsia="zh-CN"/>
              </w:rPr>
              <w:t>4 重复运行10次</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提示密钥刷新成功，查看后台日志，密钥已经被更新</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1"/>
    </w:tbl>
    <w:p>
      <w:pPr>
        <w:pStyle w:val="4"/>
        <w:bidi w:val="0"/>
        <w:rPr>
          <w:rFonts w:hint="eastAsia"/>
          <w:lang w:val="en-US" w:eastAsia="zh-CN"/>
        </w:rPr>
      </w:pPr>
      <w:bookmarkStart w:id="62" w:name="_Toc6944"/>
      <w:r>
        <w:rPr>
          <w:rFonts w:hint="eastAsia"/>
          <w:lang w:val="en-US" w:eastAsia="zh-CN"/>
        </w:rPr>
        <w:t>5.3 系统性能测试</w:t>
      </w:r>
      <w:bookmarkEnd w:id="62"/>
    </w:p>
    <w:p>
      <w:pPr>
        <w:pStyle w:val="5"/>
        <w:bidi w:val="0"/>
        <w:rPr>
          <w:rFonts w:hint="eastAsia"/>
          <w:lang w:val="en-US" w:eastAsia="zh-CN"/>
        </w:rPr>
      </w:pPr>
      <w:bookmarkStart w:id="63" w:name="_Toc8498"/>
      <w:r>
        <w:rPr>
          <w:rFonts w:hint="eastAsia"/>
          <w:lang w:val="en-US" w:eastAsia="zh-CN"/>
        </w:rPr>
        <w:t>5.3.1 并发压力测试</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现实世界中物联网网关的数量是成千上万的，云服务器需要能够支持大量的物联网网关并发地进行连接和数据发送，这对于云服务器的设计十分具有挑战性。本文设计的云服务器使用NIO的IO模型，单一线程就可以支持多个客户端连接，同时使用多线程技术，异步地执行逻辑。</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测试用例如下：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5-5 并发测试用例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bookmarkStart w:id="64" w:name="OLE_LINK8" w:colFirst="0" w:colLast="3"/>
            <w:r>
              <w:rPr>
                <w:rFonts w:hint="eastAsia" w:ascii="宋体" w:hAnsi="宋体" w:eastAsia="宋体" w:cs="宋体"/>
                <w:sz w:val="22"/>
                <w:szCs w:val="22"/>
              </w:rPr>
              <w:t>用例描述</w:t>
            </w:r>
          </w:p>
        </w:tc>
        <w:tc>
          <w:tcPr>
            <w:tcW w:w="2130"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bottom w:val="single" w:color="auto" w:sz="8"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云服务器并发压力测试</w:t>
            </w:r>
          </w:p>
        </w:tc>
        <w:tc>
          <w:tcPr>
            <w:tcW w:w="2130" w:type="dxa"/>
            <w:tcBorders>
              <w:top w:val="single" w:color="auto" w:sz="8" w:space="0"/>
              <w:left w:val="nil"/>
              <w:bottom w:val="single" w:color="auto" w:sz="12" w:space="0"/>
              <w:right w:val="nil"/>
            </w:tcBorders>
            <w:vAlign w:val="center"/>
          </w:tcPr>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1在PC机部署并初始化云服务器</w:t>
            </w:r>
          </w:p>
          <w:p>
            <w:pPr>
              <w:pStyle w:val="2"/>
              <w:spacing w:line="240" w:lineRule="auto"/>
              <w:ind w:firstLine="0"/>
              <w:jc w:val="both"/>
              <w:rPr>
                <w:rFonts w:hint="eastAsia" w:ascii="宋体" w:hAnsi="宋体" w:eastAsia="宋体" w:cs="宋体"/>
                <w:sz w:val="22"/>
                <w:szCs w:val="22"/>
              </w:rPr>
            </w:pPr>
            <w:r>
              <w:rPr>
                <w:rFonts w:hint="eastAsia" w:ascii="宋体" w:hAnsi="宋体" w:eastAsia="宋体" w:cs="宋体"/>
                <w:sz w:val="22"/>
                <w:szCs w:val="22"/>
              </w:rPr>
              <w:t>2</w:t>
            </w:r>
            <w:r>
              <w:rPr>
                <w:rFonts w:hint="eastAsia" w:ascii="宋体" w:hAnsi="宋体" w:eastAsia="宋体" w:cs="宋体"/>
                <w:sz w:val="22"/>
                <w:szCs w:val="22"/>
                <w:lang w:val="en-US" w:eastAsia="zh-CN"/>
              </w:rPr>
              <w:t xml:space="preserve"> 同时启动多个网关客户端进行身份认证和登录</w:t>
            </w:r>
          </w:p>
        </w:tc>
        <w:tc>
          <w:tcPr>
            <w:tcW w:w="2678" w:type="dxa"/>
            <w:tcBorders>
              <w:top w:val="single" w:color="auto" w:sz="8" w:space="0"/>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云服务器能够快速响应，并且不会宕机</w:t>
            </w:r>
          </w:p>
        </w:tc>
        <w:tc>
          <w:tcPr>
            <w:tcW w:w="1584" w:type="dxa"/>
            <w:tcBorders>
              <w:top w:val="single" w:color="auto" w:sz="8" w:space="0"/>
              <w:left w:val="nil"/>
              <w:bottom w:val="single" w:color="auto" w:sz="12" w:space="0"/>
              <w:right w:val="nil"/>
            </w:tcBorders>
            <w:vAlign w:val="center"/>
          </w:tcPr>
          <w:p>
            <w:pPr>
              <w:pStyle w:val="2"/>
              <w:spacing w:line="240" w:lineRule="auto"/>
              <w:jc w:val="both"/>
              <w:rPr>
                <w:rFonts w:hint="eastAsia" w:ascii="宋体" w:hAnsi="宋体" w:eastAsia="宋体" w:cs="宋体"/>
                <w:sz w:val="22"/>
                <w:szCs w:val="22"/>
              </w:rPr>
            </w:pPr>
            <w:r>
              <w:rPr>
                <w:rFonts w:hint="eastAsia" w:ascii="宋体" w:hAnsi="宋体" w:eastAsia="宋体" w:cs="宋体"/>
                <w:sz w:val="22"/>
                <w:szCs w:val="22"/>
              </w:rPr>
              <w:t>符合预期</w:t>
            </w:r>
          </w:p>
        </w:tc>
      </w:tr>
      <w:bookmarkEnd w:id="64"/>
    </w:tbl>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eastAsia"/>
          <w:sz w:val="24"/>
          <w:szCs w:val="24"/>
          <w:lang w:val="en-US" w:eastAsia="zh-CN"/>
        </w:rPr>
        <w:t>测试结果如下：</w:t>
      </w:r>
    </w:p>
    <w:p>
      <w:pPr>
        <w:pStyle w:val="7"/>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0"/>
        <w:jc w:val="center"/>
        <w:textAlignment w:val="auto"/>
        <w:rPr>
          <w:rFonts w:hint="eastAsia" w:ascii="宋体" w:hAnsi="宋体" w:eastAsia="宋体" w:cs="宋体"/>
          <w:sz w:val="21"/>
          <w:szCs w:val="21"/>
          <w:lang w:val="en-US" w:eastAsia="zh-CN"/>
        </w:rPr>
      </w:pPr>
      <w:r>
        <w:rPr>
          <w:rFonts w:hint="eastAsia" w:ascii="黑体" w:hAnsi="黑体" w:eastAsia="黑体" w:cs="黑体"/>
          <w:kern w:val="2"/>
          <w:sz w:val="22"/>
          <w:szCs w:val="22"/>
          <w:lang w:val="en-US" w:eastAsia="zh-CN" w:bidi="ar-SA"/>
        </w:rPr>
        <w:t>表 5-6 并发压力测试结果</w:t>
      </w:r>
    </w:p>
    <w:tbl>
      <w:tblPr>
        <w:tblStyle w:val="20"/>
        <w:tblW w:w="8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2"/>
        <w:gridCol w:w="2460"/>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客户端并发连接数</w:t>
            </w:r>
          </w:p>
        </w:tc>
        <w:tc>
          <w:tcPr>
            <w:tcW w:w="2460"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服务端认证总时间</w:t>
            </w:r>
          </w:p>
        </w:tc>
        <w:tc>
          <w:tcPr>
            <w:tcW w:w="3588" w:type="dxa"/>
            <w:tcBorders>
              <w:top w:val="single" w:color="auto" w:sz="12" w:space="0"/>
              <w:left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实际测试情况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left w:val="nil"/>
              <w:bottom w:val="nil"/>
              <w:right w:val="nil"/>
            </w:tcBorders>
            <w:vAlign w:val="center"/>
          </w:tcPr>
          <w:p>
            <w:pPr>
              <w:pStyle w:val="2"/>
              <w:spacing w:line="240" w:lineRule="auto"/>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10</w:t>
            </w:r>
          </w:p>
        </w:tc>
        <w:tc>
          <w:tcPr>
            <w:tcW w:w="2460" w:type="dxa"/>
            <w:tcBorders>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154ms</w:t>
            </w:r>
          </w:p>
        </w:tc>
        <w:tc>
          <w:tcPr>
            <w:tcW w:w="3588" w:type="dxa"/>
            <w:tcBorders>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240ms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512ms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服务器快速响应，没有卡顿现象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200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941ms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500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3102ms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服务器响应较慢，没有卡顿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nil"/>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1000</w:t>
            </w:r>
          </w:p>
        </w:tc>
        <w:tc>
          <w:tcPr>
            <w:tcW w:w="2460" w:type="dxa"/>
            <w:tcBorders>
              <w:top w:val="nil"/>
              <w:left w:val="nil"/>
              <w:bottom w:val="nil"/>
              <w:right w:val="nil"/>
            </w:tcBorders>
            <w:vAlign w:val="center"/>
          </w:tcPr>
          <w:p>
            <w:pPr>
              <w:pStyle w:val="2"/>
              <w:spacing w:line="240" w:lineRule="auto"/>
              <w:ind w:firstLine="0"/>
              <w:jc w:val="center"/>
              <w:rPr>
                <w:rFonts w:hint="default" w:ascii="宋体" w:hAnsi="宋体" w:eastAsia="宋体" w:cs="宋体"/>
                <w:sz w:val="22"/>
                <w:szCs w:val="22"/>
                <w:lang w:val="en-US" w:eastAsia="zh-CN"/>
              </w:rPr>
            </w:pPr>
            <w:r>
              <w:rPr>
                <w:rFonts w:hint="eastAsia" w:ascii="宋体" w:hAnsi="宋体" w:cs="宋体"/>
                <w:sz w:val="22"/>
                <w:szCs w:val="22"/>
                <w:lang w:val="en-US" w:eastAsia="zh-CN"/>
              </w:rPr>
              <w:t>21043ms</w:t>
            </w:r>
          </w:p>
        </w:tc>
        <w:tc>
          <w:tcPr>
            <w:tcW w:w="3588" w:type="dxa"/>
            <w:tcBorders>
              <w:top w:val="nil"/>
              <w:left w:val="nil"/>
              <w:bottom w:val="nil"/>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服务器响应较慢，卡顿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2" w:type="dxa"/>
            <w:tcBorders>
              <w:top w:val="nil"/>
              <w:left w:val="nil"/>
              <w:bottom w:val="single" w:color="auto" w:sz="12" w:space="0"/>
              <w:right w:val="nil"/>
            </w:tcBorders>
            <w:vAlign w:val="center"/>
          </w:tcPr>
          <w:p>
            <w:pPr>
              <w:pStyle w:val="2"/>
              <w:spacing w:line="240" w:lineRule="auto"/>
              <w:jc w:val="center"/>
              <w:rPr>
                <w:rFonts w:hint="default" w:ascii="宋体" w:hAnsi="宋体" w:cs="宋体"/>
                <w:sz w:val="22"/>
                <w:szCs w:val="22"/>
                <w:lang w:val="en-US" w:eastAsia="zh-CN"/>
              </w:rPr>
            </w:pPr>
            <w:r>
              <w:rPr>
                <w:rFonts w:hint="eastAsia" w:ascii="宋体" w:hAnsi="宋体" w:cs="宋体"/>
                <w:sz w:val="22"/>
                <w:szCs w:val="22"/>
                <w:lang w:val="en-US" w:eastAsia="zh-CN"/>
              </w:rPr>
              <w:t>3000</w:t>
            </w:r>
          </w:p>
        </w:tc>
        <w:tc>
          <w:tcPr>
            <w:tcW w:w="2460" w:type="dxa"/>
            <w:tcBorders>
              <w:top w:val="nil"/>
              <w:left w:val="nil"/>
              <w:bottom w:val="single" w:color="auto" w:sz="12" w:space="0"/>
              <w:right w:val="nil"/>
            </w:tcBorders>
            <w:vAlign w:val="center"/>
          </w:tcPr>
          <w:p>
            <w:pPr>
              <w:pStyle w:val="2"/>
              <w:spacing w:line="240" w:lineRule="auto"/>
              <w:ind w:firstLine="0"/>
              <w:jc w:val="center"/>
              <w:rPr>
                <w:rFonts w:hint="default" w:ascii="宋体" w:hAnsi="宋体" w:cs="宋体"/>
                <w:sz w:val="22"/>
                <w:szCs w:val="22"/>
                <w:lang w:val="en-US" w:eastAsia="zh-CN"/>
              </w:rPr>
            </w:pPr>
            <w:r>
              <w:rPr>
                <w:rFonts w:hint="eastAsia" w:ascii="宋体" w:hAnsi="宋体" w:cs="宋体"/>
                <w:sz w:val="22"/>
                <w:szCs w:val="22"/>
                <w:lang w:val="en-US" w:eastAsia="zh-CN"/>
              </w:rPr>
              <w:t>--</w:t>
            </w:r>
          </w:p>
        </w:tc>
        <w:tc>
          <w:tcPr>
            <w:tcW w:w="3588" w:type="dxa"/>
            <w:tcBorders>
              <w:top w:val="nil"/>
              <w:left w:val="nil"/>
              <w:bottom w:val="single" w:color="auto" w:sz="12" w:space="0"/>
              <w:right w:val="nil"/>
            </w:tcBorders>
            <w:vAlign w:val="center"/>
          </w:tcPr>
          <w:p>
            <w:pPr>
              <w:pStyle w:val="2"/>
              <w:spacing w:line="240" w:lineRule="auto"/>
              <w:jc w:val="both"/>
              <w:rPr>
                <w:rFonts w:hint="default" w:ascii="宋体" w:hAnsi="宋体" w:eastAsia="宋体" w:cs="宋体"/>
                <w:sz w:val="22"/>
                <w:szCs w:val="22"/>
                <w:lang w:val="en-US" w:eastAsia="zh-CN"/>
              </w:rPr>
            </w:pPr>
            <w:r>
              <w:rPr>
                <w:rFonts w:hint="eastAsia" w:ascii="宋体" w:hAnsi="宋体" w:cs="宋体"/>
                <w:sz w:val="22"/>
                <w:szCs w:val="22"/>
                <w:lang w:val="en-US" w:eastAsia="zh-CN"/>
              </w:rPr>
              <w:t>服务器出现拒绝连接的情况</w:t>
            </w:r>
          </w:p>
        </w:tc>
      </w:tr>
    </w:tbl>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测试结果：当前是在windows系统中进行测试，测试结果受CPU，内存，端口数量等限制。单机部署的情况下，合适的并发连接数在300左右，如果对性能要求较高，可以通过分布式部署、负载均衡等技术解决。</w:t>
      </w:r>
    </w:p>
    <w:p>
      <w:pPr>
        <w:pStyle w:val="5"/>
        <w:bidi w:val="0"/>
        <w:rPr>
          <w:rFonts w:hint="default"/>
          <w:lang w:val="en-US" w:eastAsia="zh-CN"/>
        </w:rPr>
      </w:pPr>
      <w:bookmarkStart w:id="65" w:name="_Toc14428"/>
      <w:r>
        <w:rPr>
          <w:rFonts w:hint="eastAsia"/>
          <w:lang w:val="en-US" w:eastAsia="zh-CN"/>
        </w:rPr>
        <w:t>5.3.2 安全性测试</w:t>
      </w:r>
      <w:bookmarkEnd w:id="65"/>
    </w:p>
    <w:p>
      <w:pPr>
        <w:pStyle w:val="2"/>
        <w:spacing w:line="400" w:lineRule="exact"/>
        <w:ind w:left="0" w:leftChars="0" w:firstLine="420" w:firstLineChars="0"/>
        <w:rPr>
          <w:rFonts w:hint="eastAsia"/>
          <w:sz w:val="24"/>
          <w:lang w:val="en-US" w:eastAsia="zh-CN"/>
        </w:rPr>
      </w:pPr>
      <w:r>
        <w:rPr>
          <w:rFonts w:hint="eastAsia"/>
          <w:sz w:val="24"/>
          <w:lang w:val="en-US" w:eastAsia="zh-CN"/>
        </w:rPr>
        <w:t>在云服务器与网关通信的过程中，进行网络抓包，截获通信过程中的数据包并进行分析，测试能否通过数据包中的信息破解出网关的密钥。</w:t>
      </w:r>
    </w:p>
    <w:p>
      <w:pPr>
        <w:pStyle w:val="2"/>
        <w:keepNext w:val="0"/>
        <w:keepLines w:val="0"/>
        <w:pageBreakBefore w:val="0"/>
        <w:widowControl w:val="0"/>
        <w:kinsoku/>
        <w:wordWrap/>
        <w:overflowPunct/>
        <w:topLinePunct w:val="0"/>
        <w:autoSpaceDE/>
        <w:autoSpaceDN/>
        <w:bidi w:val="0"/>
        <w:adjustRightInd/>
        <w:snapToGrid/>
        <w:spacing w:after="157" w:afterLines="50" w:line="400" w:lineRule="exact"/>
        <w:ind w:left="0" w:leftChars="0" w:firstLine="420" w:firstLineChars="0"/>
        <w:textAlignment w:val="auto"/>
        <w:rPr>
          <w:rFonts w:hint="eastAsia"/>
          <w:sz w:val="24"/>
          <w:lang w:val="en-US" w:eastAsia="zh-CN"/>
        </w:rPr>
      </w:pPr>
      <w:r>
        <w:rPr>
          <w:rFonts w:hint="eastAsia"/>
          <w:sz w:val="24"/>
          <w:lang w:val="en-US" w:eastAsia="zh-CN"/>
        </w:rPr>
        <w:t>运行截图如下：</w:t>
      </w:r>
    </w:p>
    <w:p>
      <w:pPr>
        <w:pStyle w:val="2"/>
        <w:spacing w:line="400" w:lineRule="exact"/>
        <w:ind w:left="0" w:leftChars="0" w:firstLine="420" w:firstLineChars="0"/>
      </w:pPr>
      <w:r>
        <w:drawing>
          <wp:anchor distT="0" distB="0" distL="114300" distR="114300" simplePos="0" relativeHeight="251658240" behindDoc="0" locked="0" layoutInCell="1" allowOverlap="1">
            <wp:simplePos x="0" y="0"/>
            <wp:positionH relativeFrom="column">
              <wp:posOffset>0</wp:posOffset>
            </wp:positionH>
            <wp:positionV relativeFrom="paragraph">
              <wp:posOffset>73660</wp:posOffset>
            </wp:positionV>
            <wp:extent cx="5273040" cy="3203575"/>
            <wp:effectExtent l="0" t="0" r="0" b="12065"/>
            <wp:wrapNone/>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75"/>
                    <a:stretch>
                      <a:fillRect/>
                    </a:stretch>
                  </pic:blipFill>
                  <pic:spPr>
                    <a:xfrm>
                      <a:off x="0" y="0"/>
                      <a:ext cx="5273040" cy="3203575"/>
                    </a:xfrm>
                    <a:prstGeom prst="rect">
                      <a:avLst/>
                    </a:prstGeom>
                    <a:noFill/>
                    <a:ln>
                      <a:noFill/>
                    </a:ln>
                  </pic:spPr>
                </pic:pic>
              </a:graphicData>
            </a:graphic>
          </wp:anchor>
        </w:drawing>
      </w:r>
    </w:p>
    <w:p>
      <w:pPr>
        <w:pStyle w:val="7"/>
        <w:spacing w:line="400" w:lineRule="exact"/>
        <w:ind w:left="0" w:leftChars="0" w:firstLine="420" w:firstLineChars="0"/>
        <w:rPr>
          <w:rFonts w:hint="eastAsia" w:eastAsia="宋体"/>
          <w:lang w:val="en-US" w:eastAsia="zh-CN"/>
        </w:rPr>
      </w:pPr>
    </w:p>
    <w:p>
      <w:pPr>
        <w:pStyle w:val="2"/>
        <w:spacing w:line="400" w:lineRule="exact"/>
        <w:ind w:left="0" w:leftChars="0" w:firstLine="420" w:firstLineChars="0"/>
        <w:rPr>
          <w:rFonts w:hint="default"/>
          <w:sz w:val="24"/>
          <w:lang w:val="en-US" w:eastAsia="zh-CN"/>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left="0" w:leftChars="0" w:firstLine="0" w:firstLineChars="0"/>
        <w:rPr>
          <w:rFonts w:hint="eastAsia" w:ascii="宋体" w:hAnsi="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宋体" w:hAnsi="宋体" w:eastAsia="宋体" w:cs="宋体"/>
          <w:kern w:val="2"/>
          <w:sz w:val="21"/>
          <w:szCs w:val="21"/>
          <w:lang w:val="en-US" w:eastAsia="zh-CN" w:bidi="ar-SA"/>
        </w:rPr>
      </w:pPr>
      <w:r>
        <w:rPr>
          <w:rFonts w:hint="eastAsia" w:ascii="黑体" w:hAnsi="黑体" w:eastAsia="黑体" w:cs="黑体"/>
          <w:kern w:val="2"/>
          <w:sz w:val="22"/>
          <w:szCs w:val="22"/>
          <w:lang w:val="en-US" w:eastAsia="zh-CN" w:bidi="ar-SA"/>
        </w:rPr>
        <w:t>图 5-8 安全性测试抓包截图</w:t>
      </w:r>
    </w:p>
    <w:p>
      <w:pPr>
        <w:pStyle w:val="2"/>
        <w:spacing w:line="400" w:lineRule="exact"/>
        <w:ind w:left="0" w:leftChars="0" w:firstLine="420" w:firstLineChars="0"/>
        <w:rPr>
          <w:rFonts w:hint="eastAsia" w:ascii="宋体" w:hAnsi="宋体" w:cs="宋体"/>
          <w:sz w:val="24"/>
          <w:szCs w:val="24"/>
        </w:rPr>
      </w:pPr>
      <w:r>
        <w:rPr>
          <w:rFonts w:hint="eastAsia" w:ascii="宋体" w:hAnsi="宋体" w:cs="宋体"/>
          <w:sz w:val="24"/>
          <w:szCs w:val="24"/>
        </w:rPr>
        <w:t>测试用例如下：</w:t>
      </w:r>
    </w:p>
    <w:p>
      <w:pPr>
        <w:pStyle w:val="7"/>
        <w:keepNext w:val="0"/>
        <w:keepLines w:val="0"/>
        <w:pageBreakBefore w:val="0"/>
        <w:widowControl w:val="0"/>
        <w:kinsoku/>
        <w:wordWrap/>
        <w:overflowPunct/>
        <w:topLinePunct w:val="0"/>
        <w:autoSpaceDE/>
        <w:autoSpaceDN/>
        <w:bidi w:val="0"/>
        <w:adjustRightInd/>
        <w:snapToGrid/>
        <w:spacing w:before="240" w:after="120"/>
        <w:jc w:val="center"/>
        <w:textAlignment w:val="auto"/>
        <w:rPr>
          <w:rFonts w:hint="eastAsia" w:ascii="黑体" w:hAnsi="黑体" w:eastAsia="黑体" w:cs="黑体"/>
          <w:sz w:val="22"/>
          <w:szCs w:val="22"/>
          <w:lang w:eastAsia="zh-CN"/>
        </w:rPr>
      </w:pPr>
      <w:r>
        <w:rPr>
          <w:rFonts w:hint="eastAsia" w:ascii="黑体" w:hAnsi="黑体" w:eastAsia="黑体" w:cs="黑体"/>
          <w:kern w:val="2"/>
          <w:sz w:val="22"/>
          <w:szCs w:val="22"/>
          <w:lang w:val="en-US" w:eastAsia="zh-CN" w:bidi="ar-SA"/>
        </w:rPr>
        <w:t>表 5-7 安全性测试用例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678"/>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用例描述</w:t>
            </w:r>
          </w:p>
        </w:tc>
        <w:tc>
          <w:tcPr>
            <w:tcW w:w="2130"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操作步骤</w:t>
            </w:r>
          </w:p>
        </w:tc>
        <w:tc>
          <w:tcPr>
            <w:tcW w:w="2678"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预期结果</w:t>
            </w:r>
          </w:p>
        </w:tc>
        <w:tc>
          <w:tcPr>
            <w:tcW w:w="1584" w:type="dxa"/>
            <w:tcBorders>
              <w:top w:val="single" w:color="auto" w:sz="12" w:space="0"/>
              <w:left w:val="nil"/>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使用wireshark软件抓包，分析抓取的数据包</w:t>
            </w:r>
          </w:p>
        </w:tc>
        <w:tc>
          <w:tcPr>
            <w:tcW w:w="2130" w:type="dxa"/>
            <w:tcBorders>
              <w:left w:val="nil"/>
              <w:bottom w:val="single" w:color="auto" w:sz="12" w:space="0"/>
              <w:right w:val="nil"/>
            </w:tcBorders>
            <w:vAlign w:val="center"/>
          </w:tcPr>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1</w:t>
            </w:r>
            <w:r>
              <w:rPr>
                <w:rFonts w:hint="eastAsia" w:ascii="宋体" w:hAnsi="宋体" w:eastAsia="宋体" w:cs="宋体"/>
                <w:sz w:val="22"/>
                <w:szCs w:val="22"/>
                <w:lang w:val="en-US" w:eastAsia="zh-CN"/>
              </w:rPr>
              <w:t>部署云服务器端和网关客户端</w:t>
            </w:r>
          </w:p>
          <w:p>
            <w:pPr>
              <w:pStyle w:val="2"/>
              <w:spacing w:line="240" w:lineRule="auto"/>
              <w:ind w:firstLine="0"/>
              <w:jc w:val="center"/>
              <w:rPr>
                <w:rFonts w:hint="eastAsia" w:ascii="宋体" w:hAnsi="宋体" w:eastAsia="宋体" w:cs="宋体"/>
                <w:sz w:val="22"/>
                <w:szCs w:val="22"/>
                <w:lang w:val="en-US" w:eastAsia="zh-CN"/>
              </w:rPr>
            </w:pPr>
            <w:r>
              <w:rPr>
                <w:rFonts w:hint="eastAsia" w:ascii="宋体" w:hAnsi="宋体" w:eastAsia="宋体" w:cs="宋体"/>
                <w:sz w:val="22"/>
                <w:szCs w:val="22"/>
              </w:rPr>
              <w:t>2</w:t>
            </w:r>
            <w:r>
              <w:rPr>
                <w:rFonts w:hint="eastAsia" w:ascii="宋体" w:hAnsi="宋体" w:eastAsia="宋体" w:cs="宋体"/>
                <w:sz w:val="22"/>
                <w:szCs w:val="22"/>
                <w:lang w:val="en-US" w:eastAsia="zh-CN"/>
              </w:rPr>
              <w:t>在通信过程中使用wireshark抓包</w:t>
            </w:r>
          </w:p>
          <w:p>
            <w:pPr>
              <w:pStyle w:val="2"/>
              <w:spacing w:line="240" w:lineRule="auto"/>
              <w:ind w:firstLine="0"/>
              <w:jc w:val="both"/>
              <w:rPr>
                <w:rFonts w:hint="eastAsia" w:ascii="宋体" w:hAnsi="宋体" w:eastAsia="宋体" w:cs="宋体"/>
                <w:sz w:val="22"/>
                <w:szCs w:val="22"/>
                <w:lang w:val="en-US" w:eastAsia="zh-CN"/>
              </w:rPr>
            </w:pPr>
            <w:r>
              <w:rPr>
                <w:rFonts w:hint="eastAsia" w:ascii="宋体" w:hAnsi="宋体" w:eastAsia="宋体" w:cs="宋体"/>
                <w:sz w:val="22"/>
                <w:szCs w:val="22"/>
              </w:rPr>
              <w:t>3</w:t>
            </w:r>
            <w:r>
              <w:rPr>
                <w:rFonts w:hint="eastAsia" w:ascii="宋体" w:hAnsi="宋体" w:eastAsia="宋体" w:cs="宋体"/>
                <w:sz w:val="22"/>
                <w:szCs w:val="22"/>
                <w:lang w:val="en-US" w:eastAsia="zh-CN"/>
              </w:rPr>
              <w:t>分析抓取的数据包，看能否通过数据包破解</w:t>
            </w:r>
            <w:r>
              <w:rPr>
                <w:rFonts w:hint="eastAsia" w:ascii="宋体" w:hAnsi="宋体" w:cs="宋体"/>
                <w:sz w:val="22"/>
                <w:szCs w:val="22"/>
                <w:lang w:val="en-US" w:eastAsia="zh-CN"/>
              </w:rPr>
              <w:t>密钥</w:t>
            </w:r>
          </w:p>
        </w:tc>
        <w:tc>
          <w:tcPr>
            <w:tcW w:w="2678"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从网络数据包中无法破解出</w:t>
            </w:r>
            <w:r>
              <w:rPr>
                <w:rFonts w:hint="eastAsia" w:ascii="宋体" w:hAnsi="宋体" w:cs="宋体"/>
                <w:sz w:val="22"/>
                <w:szCs w:val="22"/>
                <w:lang w:val="en-US" w:eastAsia="zh-CN"/>
              </w:rPr>
              <w:t>密钥</w:t>
            </w:r>
          </w:p>
        </w:tc>
        <w:tc>
          <w:tcPr>
            <w:tcW w:w="1584" w:type="dxa"/>
            <w:tcBorders>
              <w:left w:val="nil"/>
              <w:bottom w:val="single" w:color="auto" w:sz="12" w:space="0"/>
              <w:right w:val="nil"/>
            </w:tcBorders>
            <w:vAlign w:val="center"/>
          </w:tcPr>
          <w:p>
            <w:pPr>
              <w:pStyle w:val="2"/>
              <w:spacing w:line="240" w:lineRule="auto"/>
              <w:jc w:val="center"/>
              <w:rPr>
                <w:rFonts w:hint="eastAsia" w:ascii="宋体" w:hAnsi="宋体" w:eastAsia="宋体" w:cs="宋体"/>
                <w:sz w:val="22"/>
                <w:szCs w:val="22"/>
              </w:rPr>
            </w:pPr>
            <w:r>
              <w:rPr>
                <w:rFonts w:hint="eastAsia" w:ascii="宋体" w:hAnsi="宋体" w:eastAsia="宋体" w:cs="宋体"/>
                <w:sz w:val="22"/>
                <w:szCs w:val="22"/>
              </w:rPr>
              <w:t>符合预期</w:t>
            </w:r>
          </w:p>
        </w:tc>
      </w:tr>
    </w:tbl>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numPr>
          <w:ilvl w:val="0"/>
          <w:numId w:val="16"/>
        </w:numPr>
        <w:spacing w:before="468" w:beforeLines="150" w:after="312" w:afterLines="100" w:line="360" w:lineRule="auto"/>
        <w:rPr>
          <w:rFonts w:ascii="黑体"/>
          <w:b/>
          <w:sz w:val="32"/>
        </w:rPr>
      </w:pPr>
      <w:bookmarkStart w:id="66" w:name="_Toc3688"/>
      <w:r>
        <w:rPr>
          <w:rFonts w:hint="eastAsia" w:ascii="黑体"/>
          <w:b/>
          <w:sz w:val="32"/>
        </w:rPr>
        <w:t>结论</w:t>
      </w:r>
      <w:bookmarkEnd w:id="66"/>
    </w:p>
    <w:p>
      <w:pPr>
        <w:spacing w:line="400" w:lineRule="exact"/>
        <w:ind w:firstLine="480" w:firstLineChars="200"/>
        <w:rPr>
          <w:sz w:val="24"/>
          <w:szCs w:val="24"/>
        </w:rPr>
      </w:pPr>
      <w:r>
        <w:rPr>
          <w:rFonts w:hint="eastAsia"/>
          <w:sz w:val="24"/>
          <w:szCs w:val="24"/>
        </w:rPr>
        <w:t>本文研究了在农业物联网的环境下，基于椭圆曲线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的物联网网关轻量级认证与加密方案，该</w:t>
      </w:r>
      <w:r>
        <w:rPr>
          <w:rFonts w:hint="eastAsia"/>
          <w:sz w:val="24"/>
          <w:szCs w:val="24"/>
          <w:lang w:val="en-US" w:eastAsia="zh-CN"/>
        </w:rPr>
        <w:t>方案</w:t>
      </w:r>
      <w:r>
        <w:rPr>
          <w:rFonts w:hint="eastAsia"/>
          <w:sz w:val="24"/>
          <w:szCs w:val="24"/>
        </w:rPr>
        <w:t>的原理主要是</w:t>
      </w:r>
      <w:r>
        <w:rPr>
          <w:rFonts w:hint="eastAsia"/>
          <w:sz w:val="24"/>
          <w:szCs w:val="24"/>
          <w:lang w:val="en-US" w:eastAsia="zh-CN"/>
        </w:rPr>
        <w:t>利用</w:t>
      </w:r>
      <w:r>
        <w:rPr>
          <w:rFonts w:hint="eastAsia"/>
          <w:sz w:val="24"/>
          <w:szCs w:val="24"/>
        </w:rPr>
        <w:t>椭圆曲线的密钥协商</w:t>
      </w:r>
      <w:r>
        <w:rPr>
          <w:rFonts w:hint="eastAsia"/>
          <w:sz w:val="24"/>
          <w:szCs w:val="24"/>
          <w:lang w:val="en-US" w:eastAsia="zh-CN"/>
        </w:rPr>
        <w:t>算法（ECDH）和数字签名算法（ECDSA）</w:t>
      </w:r>
      <w:r>
        <w:rPr>
          <w:rFonts w:hint="eastAsia"/>
          <w:sz w:val="24"/>
          <w:szCs w:val="24"/>
        </w:rPr>
        <w:t>，</w:t>
      </w:r>
      <w:r>
        <w:rPr>
          <w:rFonts w:hint="eastAsia"/>
          <w:sz w:val="24"/>
          <w:szCs w:val="24"/>
          <w:lang w:val="en-US" w:eastAsia="zh-CN"/>
        </w:rPr>
        <w:t>使用</w:t>
      </w:r>
      <w:r>
        <w:rPr>
          <w:rFonts w:hint="eastAsia" w:ascii="Times New Roman" w:hAnsi="Times New Roman"/>
          <w:sz w:val="24"/>
          <w:szCs w:val="24"/>
        </w:rPr>
        <w:t>AES128</w:t>
      </w:r>
      <w:r>
        <w:rPr>
          <w:rFonts w:hint="eastAsia"/>
          <w:sz w:val="24"/>
          <w:szCs w:val="24"/>
          <w:lang w:val="en-US" w:eastAsia="zh-CN"/>
        </w:rPr>
        <w:t>算法</w:t>
      </w:r>
      <w:r>
        <w:rPr>
          <w:rFonts w:hint="eastAsia"/>
          <w:sz w:val="24"/>
          <w:szCs w:val="24"/>
        </w:rPr>
        <w:t>进行对称加密通信。系统实现的技术支持为</w:t>
      </w:r>
      <w:r>
        <w:rPr>
          <w:rFonts w:hint="eastAsia" w:ascii="Times New Roman" w:hAnsi="Times New Roman"/>
          <w:sz w:val="24"/>
          <w:szCs w:val="24"/>
        </w:rPr>
        <w:t>Java</w:t>
      </w:r>
      <w:r>
        <w:rPr>
          <w:rFonts w:hint="eastAsia"/>
          <w:sz w:val="24"/>
          <w:szCs w:val="24"/>
        </w:rPr>
        <w:t>语言、</w:t>
      </w:r>
      <w:r>
        <w:rPr>
          <w:rFonts w:hint="eastAsia" w:ascii="Times New Roman" w:hAnsi="Times New Roman"/>
          <w:sz w:val="24"/>
          <w:szCs w:val="24"/>
        </w:rPr>
        <w:t>Netty</w:t>
      </w:r>
      <w:r>
        <w:rPr>
          <w:rFonts w:hint="eastAsia"/>
          <w:sz w:val="24"/>
          <w:szCs w:val="24"/>
        </w:rPr>
        <w:t>网络通信框架、</w:t>
      </w:r>
      <w:r>
        <w:rPr>
          <w:rFonts w:hint="eastAsia" w:ascii="Times New Roman" w:hAnsi="Times New Roman"/>
          <w:sz w:val="24"/>
          <w:szCs w:val="24"/>
        </w:rPr>
        <w:t>Spring</w:t>
      </w:r>
      <w:r>
        <w:rPr>
          <w:rFonts w:hint="eastAsia"/>
          <w:sz w:val="24"/>
          <w:szCs w:val="24"/>
        </w:rPr>
        <w:t xml:space="preserve"> </w:t>
      </w:r>
      <w:r>
        <w:rPr>
          <w:rFonts w:hint="eastAsia" w:ascii="Times New Roman" w:hAnsi="Times New Roman"/>
          <w:sz w:val="24"/>
          <w:szCs w:val="24"/>
        </w:rPr>
        <w:t>Boot</w:t>
      </w:r>
      <w:r>
        <w:rPr>
          <w:rFonts w:hint="eastAsia"/>
          <w:sz w:val="24"/>
          <w:szCs w:val="24"/>
        </w:rPr>
        <w:t>框架开发实现的。系统中实现了物联网网关与云服务器之间进行密钥协商、非阻塞、</w:t>
      </w:r>
      <w:r>
        <w:rPr>
          <w:rFonts w:hint="eastAsia" w:ascii="Times New Roman" w:hAnsi="Times New Roman"/>
          <w:sz w:val="24"/>
          <w:szCs w:val="24"/>
        </w:rPr>
        <w:t>IO</w:t>
      </w:r>
      <w:r>
        <w:rPr>
          <w:rFonts w:hint="eastAsia"/>
          <w:sz w:val="24"/>
          <w:szCs w:val="24"/>
        </w:rPr>
        <w:t>多路复用的通信模型、数字签名、心跳管理、密钥刷新等功能。可以作为一个高性能、轻量级的物联网认证与加密方案，该算法运行时占用资源较少，适合在嵌入式设备上运行，对具体的业务逻辑影响较小。</w:t>
      </w:r>
    </w:p>
    <w:p>
      <w:pPr>
        <w:spacing w:line="400" w:lineRule="exact"/>
        <w:ind w:firstLine="480" w:firstLineChars="200"/>
        <w:rPr>
          <w:bCs/>
          <w:sz w:val="24"/>
          <w:szCs w:val="24"/>
        </w:rPr>
      </w:pPr>
      <w:r>
        <w:rPr>
          <w:bCs/>
          <w:sz w:val="24"/>
          <w:szCs w:val="24"/>
        </w:rPr>
        <w:t>论文工作总结：</w:t>
      </w:r>
    </w:p>
    <w:p>
      <w:pPr>
        <w:numPr>
          <w:ilvl w:val="0"/>
          <w:numId w:val="17"/>
        </w:numPr>
        <w:spacing w:line="400" w:lineRule="exact"/>
        <w:ind w:firstLine="480" w:firstLineChars="200"/>
        <w:rPr>
          <w:bCs/>
          <w:sz w:val="24"/>
          <w:szCs w:val="24"/>
        </w:rPr>
      </w:pPr>
      <w:r>
        <w:rPr>
          <w:rFonts w:hint="eastAsia"/>
          <w:bCs/>
          <w:sz w:val="24"/>
          <w:szCs w:val="24"/>
        </w:rPr>
        <w:t>需求分析与系统设计，阅读相关文献，调查物联网认证和加密系统的基本架构，分析了</w:t>
      </w:r>
      <w:r>
        <w:rPr>
          <w:rFonts w:hint="eastAsia"/>
          <w:bCs/>
          <w:sz w:val="24"/>
          <w:szCs w:val="24"/>
          <w:lang w:val="en-US" w:eastAsia="zh-CN"/>
        </w:rPr>
        <w:t>将椭圆曲线算法落实到实际项目的可行性</w:t>
      </w:r>
      <w:r>
        <w:rPr>
          <w:rFonts w:hint="eastAsia"/>
          <w:bCs/>
          <w:sz w:val="24"/>
          <w:szCs w:val="24"/>
        </w:rPr>
        <w:t>，最终</w:t>
      </w:r>
      <w:r>
        <w:rPr>
          <w:rFonts w:hint="eastAsia"/>
          <w:bCs/>
          <w:sz w:val="24"/>
          <w:szCs w:val="24"/>
          <w:lang w:val="en-US" w:eastAsia="zh-CN"/>
        </w:rPr>
        <w:t>通过编码实现了</w:t>
      </w:r>
      <w:r>
        <w:rPr>
          <w:rFonts w:hint="eastAsia"/>
          <w:bCs/>
          <w:sz w:val="24"/>
          <w:szCs w:val="24"/>
        </w:rPr>
        <w:t>利用</w:t>
      </w:r>
      <w:r>
        <w:rPr>
          <w:rFonts w:hint="eastAsia" w:ascii="Times New Roman" w:hAnsi="Times New Roman"/>
          <w:bCs/>
          <w:sz w:val="24"/>
          <w:szCs w:val="24"/>
        </w:rPr>
        <w:t>ECC</w:t>
      </w:r>
      <w:r>
        <w:rPr>
          <w:rFonts w:hint="eastAsia"/>
          <w:bCs/>
          <w:sz w:val="24"/>
          <w:szCs w:val="24"/>
        </w:rPr>
        <w:t>和</w:t>
      </w:r>
      <w:r>
        <w:rPr>
          <w:rFonts w:hint="eastAsia" w:ascii="Times New Roman" w:hAnsi="Times New Roman"/>
          <w:bCs/>
          <w:sz w:val="24"/>
          <w:szCs w:val="24"/>
        </w:rPr>
        <w:t>AES</w:t>
      </w:r>
      <w:r>
        <w:rPr>
          <w:rFonts w:hint="eastAsia"/>
          <w:bCs/>
          <w:sz w:val="24"/>
          <w:szCs w:val="24"/>
          <w:lang w:val="en-US" w:eastAsia="zh-CN"/>
        </w:rPr>
        <w:t>的</w:t>
      </w:r>
      <w:r>
        <w:rPr>
          <w:rFonts w:hint="eastAsia"/>
          <w:bCs/>
          <w:sz w:val="24"/>
          <w:szCs w:val="24"/>
        </w:rPr>
        <w:t>轻量级</w:t>
      </w:r>
      <w:r>
        <w:rPr>
          <w:rFonts w:hint="eastAsia"/>
          <w:bCs/>
          <w:sz w:val="24"/>
          <w:szCs w:val="24"/>
          <w:lang w:val="en-US" w:eastAsia="zh-CN"/>
        </w:rPr>
        <w:t>认证和</w:t>
      </w:r>
      <w:r>
        <w:rPr>
          <w:rFonts w:hint="eastAsia"/>
          <w:bCs/>
          <w:sz w:val="24"/>
          <w:szCs w:val="24"/>
        </w:rPr>
        <w:t>加密方案。</w:t>
      </w:r>
    </w:p>
    <w:p>
      <w:pPr>
        <w:numPr>
          <w:ilvl w:val="0"/>
          <w:numId w:val="17"/>
        </w:numPr>
        <w:spacing w:line="400" w:lineRule="exact"/>
        <w:ind w:firstLine="480" w:firstLineChars="200"/>
        <w:rPr>
          <w:bCs/>
          <w:sz w:val="24"/>
          <w:szCs w:val="24"/>
        </w:rPr>
      </w:pPr>
      <w:r>
        <w:rPr>
          <w:rFonts w:hint="eastAsia"/>
          <w:bCs/>
          <w:sz w:val="24"/>
          <w:szCs w:val="24"/>
        </w:rPr>
        <w:t>通过设计</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w:t>
      </w:r>
      <w:r>
        <w:rPr>
          <w:rFonts w:hint="eastAsia"/>
          <w:bCs/>
          <w:sz w:val="24"/>
          <w:szCs w:val="24"/>
        </w:rPr>
        <w:t>，</w:t>
      </w:r>
      <w:r>
        <w:rPr>
          <w:rFonts w:hint="eastAsia"/>
          <w:bCs/>
          <w:sz w:val="24"/>
          <w:szCs w:val="24"/>
          <w:lang w:val="en-US" w:eastAsia="zh-CN"/>
        </w:rPr>
        <w:t>学到了一个软件系统从需求分析、数据结构设计、算法设计到最后编码实现等整体的流程，在这其中也遇到了很多的问题，例如如何解决TCP粘包拆包、Netty框架中如何动态加入加密解密的编解码器等，这些都是在平时课堂上学不到的，编码能力和解决问题的能力有了明显的提高。</w:t>
      </w:r>
    </w:p>
    <w:p>
      <w:pPr>
        <w:spacing w:line="400" w:lineRule="exact"/>
        <w:ind w:firstLine="480" w:firstLineChars="200"/>
        <w:rPr>
          <w:rFonts w:hint="default" w:eastAsia="宋体"/>
          <w:sz w:val="24"/>
          <w:szCs w:val="24"/>
          <w:lang w:val="en-US" w:eastAsia="zh-CN"/>
        </w:rPr>
      </w:pPr>
      <w:r>
        <w:rPr>
          <w:rFonts w:hint="eastAsia"/>
          <w:bCs/>
          <w:sz w:val="24"/>
          <w:szCs w:val="24"/>
        </w:rPr>
        <w:t>(</w:t>
      </w:r>
      <w:r>
        <w:rPr>
          <w:rFonts w:hint="eastAsia" w:ascii="Times New Roman" w:hAnsi="Times New Roman"/>
          <w:bCs/>
          <w:sz w:val="24"/>
          <w:szCs w:val="24"/>
        </w:rPr>
        <w:t>3</w:t>
      </w:r>
      <w:r>
        <w:rPr>
          <w:rFonts w:hint="eastAsia"/>
          <w:bCs/>
          <w:sz w:val="24"/>
          <w:szCs w:val="24"/>
        </w:rPr>
        <w:t>)目前</w:t>
      </w:r>
      <w:r>
        <w:rPr>
          <w:rFonts w:hint="eastAsia"/>
          <w:sz w:val="24"/>
          <w:szCs w:val="24"/>
        </w:rPr>
        <w:t>基于椭圆曲线</w:t>
      </w:r>
      <w:r>
        <w:rPr>
          <w:rFonts w:hint="eastAsia" w:ascii="Times New Roman" w:hAnsi="Times New Roman"/>
          <w:sz w:val="24"/>
          <w:szCs w:val="24"/>
        </w:rPr>
        <w:t>ECC</w:t>
      </w:r>
      <w:r>
        <w:rPr>
          <w:rFonts w:hint="eastAsia"/>
          <w:sz w:val="24"/>
          <w:szCs w:val="24"/>
        </w:rPr>
        <w:t>和</w:t>
      </w:r>
      <w:r>
        <w:rPr>
          <w:rFonts w:hint="eastAsia" w:ascii="Times New Roman" w:hAnsi="Times New Roman"/>
          <w:sz w:val="24"/>
          <w:szCs w:val="24"/>
        </w:rPr>
        <w:t>AES128</w:t>
      </w:r>
      <w:r>
        <w:rPr>
          <w:rFonts w:hint="eastAsia"/>
          <w:sz w:val="24"/>
          <w:szCs w:val="24"/>
        </w:rPr>
        <w:t>的物联网网关轻量级认证与加密方案的代码</w:t>
      </w:r>
      <w:r>
        <w:rPr>
          <w:rFonts w:hint="eastAsia"/>
          <w:bCs/>
          <w:sz w:val="24"/>
          <w:szCs w:val="24"/>
        </w:rPr>
        <w:t>已按</w:t>
      </w:r>
      <w:r>
        <w:rPr>
          <w:rFonts w:hint="eastAsia"/>
          <w:bCs/>
          <w:sz w:val="24"/>
          <w:szCs w:val="24"/>
          <w:lang w:val="en-US" w:eastAsia="zh-CN"/>
        </w:rPr>
        <w:t>时</w:t>
      </w:r>
      <w:r>
        <w:rPr>
          <w:rFonts w:hint="eastAsia"/>
          <w:bCs/>
          <w:sz w:val="24"/>
          <w:szCs w:val="24"/>
        </w:rPr>
        <w:t>开发完成</w:t>
      </w:r>
      <w:r>
        <w:rPr>
          <w:bCs/>
          <w:sz w:val="24"/>
          <w:szCs w:val="24"/>
        </w:rPr>
        <w:t>，</w:t>
      </w:r>
      <w:r>
        <w:rPr>
          <w:rFonts w:hint="eastAsia"/>
          <w:bCs/>
          <w:sz w:val="24"/>
          <w:szCs w:val="24"/>
        </w:rPr>
        <w:t>但</w:t>
      </w:r>
      <w:r>
        <w:rPr>
          <w:rFonts w:hint="eastAsia"/>
          <w:bCs/>
          <w:sz w:val="24"/>
          <w:szCs w:val="24"/>
          <w:lang w:val="en-US" w:eastAsia="zh-CN"/>
        </w:rPr>
        <w:t>是系统仍然有优化的空间，例如可以通过添加定时任务的方式，每过一段时间就去刷新密钥，而不需要人在页面上点击；本文中为了统一技术框架和更好的可视化实验，网关客户端的逻辑是用Java语言实现的，在实际的应用中，网关客户端应该使用真正的嵌入式设备；另外可以接入移动客户端，加入节点远程控制、数据监测等功能。</w:t>
      </w:r>
    </w:p>
    <w:p>
      <w:pPr>
        <w:pStyle w:val="2"/>
        <w:spacing w:line="400" w:lineRule="exact"/>
        <w:ind w:firstLine="0"/>
        <w:rPr>
          <w:sz w:val="24"/>
          <w:szCs w:val="24"/>
        </w:rPr>
      </w:pPr>
    </w:p>
    <w:p>
      <w:pPr>
        <w:spacing w:line="400" w:lineRule="exact"/>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2"/>
        <w:spacing w:line="400" w:lineRule="exact"/>
        <w:ind w:firstLine="0"/>
        <w:rPr>
          <w:sz w:val="24"/>
        </w:rPr>
      </w:pPr>
    </w:p>
    <w:p>
      <w:pPr>
        <w:pStyle w:val="3"/>
        <w:spacing w:before="468" w:beforeLines="150" w:after="312" w:afterLines="100" w:line="360" w:lineRule="auto"/>
        <w:rPr>
          <w:rFonts w:ascii="黑体"/>
          <w:b/>
          <w:sz w:val="32"/>
        </w:rPr>
      </w:pPr>
      <w:bookmarkStart w:id="67" w:name="_Toc12953"/>
      <w:r>
        <w:rPr>
          <w:rFonts w:hint="eastAsia" w:ascii="黑体"/>
          <w:b/>
          <w:sz w:val="32"/>
        </w:rPr>
        <w:t>谢辞</w:t>
      </w:r>
      <w:bookmarkEnd w:id="67"/>
    </w:p>
    <w:p>
      <w:pPr>
        <w:spacing w:line="400" w:lineRule="atLeast"/>
        <w:ind w:firstLine="480" w:firstLineChars="200"/>
        <w:rPr>
          <w:rFonts w:ascii="宋体"/>
          <w:sz w:val="24"/>
          <w:szCs w:val="24"/>
        </w:rPr>
      </w:pPr>
      <w:r>
        <w:rPr>
          <w:rFonts w:hint="eastAsia" w:ascii="宋体"/>
          <w:sz w:val="24"/>
          <w:szCs w:val="24"/>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w:t>
      </w:r>
      <w:r>
        <w:rPr>
          <w:rFonts w:hint="eastAsia" w:ascii="宋体"/>
          <w:sz w:val="24"/>
          <w:szCs w:val="24"/>
          <w:lang w:val="en-US" w:eastAsia="zh-CN"/>
        </w:rPr>
        <w:t>的</w:t>
      </w:r>
      <w:r>
        <w:rPr>
          <w:rFonts w:hint="eastAsia" w:ascii="宋体"/>
          <w:sz w:val="24"/>
          <w:szCs w:val="24"/>
        </w:rPr>
        <w:t>老师和同学，学到了很多实际项目中的技术。</w:t>
      </w:r>
    </w:p>
    <w:p>
      <w:pPr>
        <w:spacing w:line="400" w:lineRule="atLeast"/>
        <w:ind w:firstLine="480" w:firstLineChars="200"/>
        <w:rPr>
          <w:rFonts w:ascii="宋体"/>
          <w:bCs/>
          <w:sz w:val="24"/>
          <w:szCs w:val="24"/>
        </w:rPr>
      </w:pPr>
      <w:r>
        <w:rPr>
          <w:rFonts w:hint="eastAsia" w:ascii="宋体"/>
          <w:sz w:val="24"/>
          <w:szCs w:val="24"/>
        </w:rPr>
        <w:t>首先，感谢我的指导老师郭本振老师和科研室的王志辉老师。两位老师认真的工作态度和科学的引导给了我很大的帮助，没有两位老师的悉心指导，就没有我的这个毕业设计。两位老师</w:t>
      </w:r>
      <w:r>
        <w:rPr>
          <w:rFonts w:hint="eastAsia" w:ascii="宋体"/>
          <w:bCs/>
          <w:sz w:val="24"/>
          <w:szCs w:val="24"/>
        </w:rPr>
        <w:t>在项目设计期间，给出了许多中肯的建议</w:t>
      </w:r>
      <w:r>
        <w:rPr>
          <w:rFonts w:hint="eastAsia" w:ascii="宋体"/>
          <w:bCs/>
          <w:sz w:val="24"/>
          <w:szCs w:val="24"/>
          <w:lang w:eastAsia="zh-CN"/>
        </w:rPr>
        <w:t>，</w:t>
      </w:r>
      <w:r>
        <w:rPr>
          <w:rFonts w:hint="eastAsia" w:ascii="宋体"/>
          <w:bCs/>
          <w:sz w:val="24"/>
          <w:szCs w:val="24"/>
          <w:lang w:val="en-US" w:eastAsia="zh-CN"/>
        </w:rPr>
        <w:t>在</w:t>
      </w:r>
      <w:r>
        <w:rPr>
          <w:rFonts w:hint="eastAsia" w:ascii="宋体"/>
          <w:bCs/>
          <w:sz w:val="24"/>
          <w:szCs w:val="24"/>
        </w:rPr>
        <w:t>论文修改期间，针对论文中的不足之处悉心指导，在此我深表敬意。</w:t>
      </w:r>
    </w:p>
    <w:p>
      <w:pPr>
        <w:pStyle w:val="2"/>
        <w:spacing w:line="400" w:lineRule="atLeast"/>
        <w:ind w:firstLine="480" w:firstLineChars="200"/>
        <w:rPr>
          <w:rFonts w:ascii="宋体"/>
          <w:sz w:val="24"/>
          <w:szCs w:val="24"/>
        </w:rPr>
      </w:pPr>
      <w:r>
        <w:rPr>
          <w:rFonts w:hint="eastAsia" w:ascii="宋体"/>
          <w:bCs/>
          <w:sz w:val="24"/>
          <w:szCs w:val="24"/>
        </w:rPr>
        <w:t>其次，</w:t>
      </w:r>
      <w:r>
        <w:rPr>
          <w:rFonts w:hint="eastAsia" w:ascii="宋体" w:hAnsi="宋体" w:cs="宋体"/>
          <w:kern w:val="0"/>
          <w:sz w:val="24"/>
          <w:szCs w:val="24"/>
          <w:lang w:bidi="ar"/>
        </w:rPr>
        <w:t>还要对大学期间每位任课老师和同学表达谢意，是你们陪我度过了人生中宝贵的四年，你们的帮助和陪伴使我不断成长和进步，让我度过了充实且快乐的大学时光。</w:t>
      </w:r>
    </w:p>
    <w:p>
      <w:pPr>
        <w:pStyle w:val="2"/>
        <w:spacing w:line="400" w:lineRule="atLeast"/>
        <w:ind w:firstLine="480" w:firstLineChars="200"/>
        <w:rPr>
          <w:rFonts w:ascii="宋体"/>
          <w:sz w:val="24"/>
          <w:szCs w:val="24"/>
        </w:rPr>
      </w:pPr>
      <w:r>
        <w:rPr>
          <w:rFonts w:hint="eastAsia" w:ascii="宋体"/>
          <w:sz w:val="24"/>
          <w:szCs w:val="24"/>
        </w:rPr>
        <w:t>最后感谢各位评审老师，能来参加我的毕业答辩，给我提出珍贵的建议，在此表示深深的感谢。</w:t>
      </w: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2"/>
        <w:spacing w:line="400" w:lineRule="exact"/>
        <w:ind w:firstLine="480" w:firstLineChars="200"/>
        <w:rPr>
          <w:sz w:val="24"/>
          <w:szCs w:val="24"/>
        </w:rPr>
      </w:pPr>
    </w:p>
    <w:p>
      <w:pPr>
        <w:pStyle w:val="3"/>
        <w:keepNext/>
        <w:keepLines w:val="0"/>
        <w:pageBreakBefore w:val="0"/>
        <w:widowControl w:val="0"/>
        <w:kinsoku/>
        <w:wordWrap/>
        <w:overflowPunct/>
        <w:topLinePunct w:val="0"/>
        <w:autoSpaceDE/>
        <w:autoSpaceDN/>
        <w:bidi w:val="0"/>
        <w:adjustRightInd/>
        <w:snapToGrid/>
        <w:spacing w:before="800" w:after="400" w:line="400" w:lineRule="exact"/>
        <w:ind w:firstLine="600" w:firstLineChars="200"/>
        <w:textAlignment w:val="auto"/>
        <w:rPr>
          <w:sz w:val="30"/>
          <w:szCs w:val="30"/>
        </w:rPr>
      </w:pPr>
      <w:bookmarkStart w:id="68" w:name="_Toc10299"/>
      <w:r>
        <w:rPr>
          <w:rFonts w:hint="eastAsia"/>
          <w:sz w:val="30"/>
          <w:szCs w:val="30"/>
        </w:rPr>
        <w:t>参考文献</w:t>
      </w:r>
      <w:bookmarkEnd w:id="68"/>
    </w:p>
    <w:p>
      <w:pPr>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ascii="宋体" w:hAnsi="宋体" w:cs="宋体"/>
          <w:sz w:val="21"/>
          <w:szCs w:val="21"/>
        </w:rPr>
      </w:pPr>
      <w:r>
        <w:rPr>
          <w:sz w:val="21"/>
          <w:szCs w:val="21"/>
        </w:rPr>
        <w:t>[</w:t>
      </w:r>
      <w:r>
        <w:rPr>
          <w:rFonts w:hint="eastAsia" w:ascii="Times New Roman" w:hAnsi="Times New Roman"/>
          <w:sz w:val="21"/>
          <w:szCs w:val="21"/>
        </w:rPr>
        <w:t>1</w:t>
      </w:r>
      <w:r>
        <w:rPr>
          <w:sz w:val="21"/>
          <w:szCs w:val="21"/>
        </w:rPr>
        <w:t>]</w:t>
      </w:r>
      <w:r>
        <w:rPr>
          <w:rFonts w:hint="eastAsia"/>
          <w:sz w:val="21"/>
          <w:szCs w:val="21"/>
        </w:rPr>
        <w:t xml:space="preserve"> 汪洋. 物联网轻量级认证和加密技术研究[</w:t>
      </w:r>
      <w:r>
        <w:rPr>
          <w:rFonts w:hint="eastAsia" w:ascii="Times New Roman" w:hAnsi="Times New Roman"/>
          <w:sz w:val="21"/>
          <w:szCs w:val="21"/>
        </w:rPr>
        <w:t>D</w:t>
      </w:r>
      <w:r>
        <w:rPr>
          <w:rFonts w:hint="eastAsia"/>
          <w:sz w:val="21"/>
          <w:szCs w:val="21"/>
        </w:rPr>
        <w:t>].南京邮电大学,</w:t>
      </w:r>
      <w:r>
        <w:rPr>
          <w:rFonts w:hint="eastAsia" w:ascii="Times New Roman" w:hAnsi="Times New Roman"/>
          <w:sz w:val="21"/>
          <w:szCs w:val="21"/>
        </w:rPr>
        <w:t>2017</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w:t>
      </w:r>
      <w:r>
        <w:rPr>
          <w:rFonts w:hint="eastAsia"/>
          <w:sz w:val="21"/>
          <w:szCs w:val="21"/>
          <w:lang w:val="en-US" w:eastAsia="zh-CN"/>
        </w:rPr>
        <w:t>2</w:t>
      </w:r>
      <w:r>
        <w:rPr>
          <w:rFonts w:hint="eastAsia"/>
          <w:sz w:val="21"/>
          <w:szCs w:val="21"/>
        </w:rPr>
        <w:t>] Nicanfar H, Leung V C M. Multilayer Consensus ECC-Based Password Authenticated Key-Exchange (MCEPAK) Protocol for Smart Grid System[J]. IEEE Transactions on Smart Grid, 2013, 4(1):253-264</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rFonts w:hint="eastAsia"/>
          <w:sz w:val="21"/>
          <w:szCs w:val="21"/>
        </w:rPr>
        <w:t>[</w:t>
      </w:r>
      <w:r>
        <w:rPr>
          <w:rFonts w:hint="eastAsia"/>
          <w:sz w:val="21"/>
          <w:szCs w:val="21"/>
          <w:lang w:val="en-US" w:eastAsia="zh-CN"/>
        </w:rPr>
        <w:t>3</w:t>
      </w:r>
      <w:r>
        <w:rPr>
          <w:rFonts w:hint="eastAsia"/>
          <w:sz w:val="21"/>
          <w:szCs w:val="21"/>
        </w:rPr>
        <w:t>] Li D, Aung Z, Williams J R, et al. Efficient and fault-diagnosable authentication architecture for AMI in smart grid[J]. Security &amp; Communication Networks, 2015, 8(4):598-616.</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rFonts w:hint="eastAsia"/>
          <w:sz w:val="21"/>
          <w:szCs w:val="21"/>
        </w:rPr>
        <w:t>[</w:t>
      </w:r>
      <w:r>
        <w:rPr>
          <w:rFonts w:hint="eastAsia"/>
          <w:sz w:val="21"/>
          <w:szCs w:val="21"/>
          <w:lang w:val="en-US" w:eastAsia="zh-CN"/>
        </w:rPr>
        <w:t>4</w:t>
      </w:r>
      <w:r>
        <w:rPr>
          <w:rFonts w:hint="eastAsia"/>
          <w:sz w:val="21"/>
          <w:szCs w:val="21"/>
        </w:rPr>
        <w:t>] Q. Jiang, Y. Qian, J. Ma, X. Ma, Q. Cheng, and F. Wei,“User centric three-factor authentication protocol for cloud-assisted wearable devices,” Int J Commun Syst, vol. 32, no. 6, p. e3900, Apr. 2019.</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w:t>
      </w:r>
      <w:r>
        <w:rPr>
          <w:rFonts w:hint="eastAsia" w:ascii="Times New Roman" w:hAnsi="Times New Roman"/>
          <w:sz w:val="21"/>
          <w:szCs w:val="21"/>
        </w:rPr>
        <w:t>5</w:t>
      </w:r>
      <w:r>
        <w:rPr>
          <w:rFonts w:hint="eastAsia"/>
          <w:sz w:val="21"/>
          <w:szCs w:val="21"/>
        </w:rPr>
        <w:t xml:space="preserve">] </w:t>
      </w:r>
      <w:r>
        <w:rPr>
          <w:rFonts w:hint="eastAsia" w:ascii="Times New Roman" w:hAnsi="Times New Roman"/>
          <w:sz w:val="21"/>
          <w:szCs w:val="21"/>
        </w:rPr>
        <w:t>ZHIHUI</w:t>
      </w:r>
      <w:r>
        <w:rPr>
          <w:rFonts w:hint="eastAsia"/>
          <w:sz w:val="21"/>
          <w:szCs w:val="21"/>
        </w:rPr>
        <w:t xml:space="preserve"> </w:t>
      </w:r>
      <w:r>
        <w:rPr>
          <w:rFonts w:hint="eastAsia" w:ascii="Times New Roman" w:hAnsi="Times New Roman"/>
          <w:sz w:val="21"/>
          <w:szCs w:val="21"/>
        </w:rPr>
        <w:t>WANG</w:t>
      </w:r>
      <w:r>
        <w:rPr>
          <w:rFonts w:hint="eastAsia"/>
          <w:sz w:val="21"/>
          <w:szCs w:val="21"/>
        </w:rPr>
        <w:t xml:space="preserve">, </w:t>
      </w:r>
      <w:r>
        <w:rPr>
          <w:rFonts w:hint="eastAsia" w:ascii="Times New Roman" w:hAnsi="Times New Roman"/>
          <w:sz w:val="21"/>
          <w:szCs w:val="21"/>
        </w:rPr>
        <w:t>JIANLI</w:t>
      </w:r>
      <w:r>
        <w:rPr>
          <w:rFonts w:hint="eastAsia"/>
          <w:sz w:val="21"/>
          <w:szCs w:val="21"/>
        </w:rPr>
        <w:t xml:space="preserve"> </w:t>
      </w:r>
      <w:r>
        <w:rPr>
          <w:rFonts w:hint="eastAsia" w:ascii="Times New Roman" w:hAnsi="Times New Roman"/>
          <w:sz w:val="21"/>
          <w:szCs w:val="21"/>
        </w:rPr>
        <w:t>ZHAO</w:t>
      </w:r>
      <w:r>
        <w:rPr>
          <w:rFonts w:hint="eastAsia"/>
          <w:sz w:val="21"/>
          <w:szCs w:val="21"/>
        </w:rPr>
        <w:t xml:space="preserve">, </w:t>
      </w:r>
      <w:r>
        <w:rPr>
          <w:rFonts w:hint="eastAsia" w:ascii="Times New Roman" w:hAnsi="Times New Roman"/>
          <w:sz w:val="21"/>
          <w:szCs w:val="21"/>
        </w:rPr>
        <w:t>BENZHEN</w:t>
      </w:r>
      <w:r>
        <w:rPr>
          <w:rFonts w:hint="eastAsia"/>
          <w:sz w:val="21"/>
          <w:szCs w:val="21"/>
        </w:rPr>
        <w:t xml:space="preserve"> </w:t>
      </w:r>
      <w:r>
        <w:rPr>
          <w:rFonts w:hint="eastAsia" w:ascii="Times New Roman" w:hAnsi="Times New Roman"/>
          <w:sz w:val="21"/>
          <w:szCs w:val="21"/>
        </w:rPr>
        <w:t>GUO</w:t>
      </w:r>
      <w:r>
        <w:rPr>
          <w:rFonts w:hint="eastAsia"/>
          <w:sz w:val="21"/>
          <w:szCs w:val="21"/>
        </w:rPr>
        <w:t xml:space="preserve">, </w:t>
      </w:r>
      <w:r>
        <w:rPr>
          <w:rFonts w:hint="eastAsia" w:ascii="Times New Roman" w:hAnsi="Times New Roman"/>
          <w:sz w:val="21"/>
          <w:szCs w:val="21"/>
        </w:rPr>
        <w:t>JINGJINGYANG</w:t>
      </w:r>
      <w:r>
        <w:rPr>
          <w:rFonts w:hint="eastAsia"/>
          <w:sz w:val="21"/>
          <w:szCs w:val="21"/>
        </w:rPr>
        <w:t xml:space="preserve">, </w:t>
      </w:r>
      <w:r>
        <w:rPr>
          <w:rFonts w:hint="eastAsia" w:ascii="Times New Roman" w:hAnsi="Times New Roman"/>
          <w:sz w:val="21"/>
          <w:szCs w:val="21"/>
        </w:rPr>
        <w:t>XIAO</w:t>
      </w:r>
      <w:r>
        <w:rPr>
          <w:rFonts w:hint="eastAsia"/>
          <w:sz w:val="21"/>
          <w:szCs w:val="21"/>
        </w:rPr>
        <w:t xml:space="preserve"> </w:t>
      </w:r>
      <w:r>
        <w:rPr>
          <w:rFonts w:hint="eastAsia" w:ascii="Times New Roman" w:hAnsi="Times New Roman"/>
          <w:sz w:val="21"/>
          <w:szCs w:val="21"/>
        </w:rPr>
        <w:t>ZHANG</w:t>
      </w:r>
      <w:r>
        <w:rPr>
          <w:rFonts w:hint="eastAsia"/>
          <w:sz w:val="21"/>
          <w:szCs w:val="21"/>
        </w:rPr>
        <w:t xml:space="preserve">. </w:t>
      </w:r>
      <w:r>
        <w:rPr>
          <w:rFonts w:hint="eastAsia" w:ascii="Times New Roman" w:hAnsi="Times New Roman"/>
          <w:sz w:val="21"/>
          <w:szCs w:val="21"/>
        </w:rPr>
        <w:t>Mutual</w:t>
      </w:r>
      <w:r>
        <w:rPr>
          <w:rFonts w:hint="eastAsia"/>
          <w:sz w:val="21"/>
          <w:szCs w:val="21"/>
        </w:rPr>
        <w:t xml:space="preserve"> </w:t>
      </w:r>
      <w:r>
        <w:rPr>
          <w:rFonts w:hint="eastAsia" w:ascii="Times New Roman" w:hAnsi="Times New Roman"/>
          <w:sz w:val="21"/>
          <w:szCs w:val="21"/>
        </w:rPr>
        <w:t>Authentication</w:t>
      </w:r>
      <w:r>
        <w:rPr>
          <w:rFonts w:hint="eastAsia"/>
          <w:sz w:val="21"/>
          <w:szCs w:val="21"/>
        </w:rPr>
        <w:t xml:space="preserve"> </w:t>
      </w:r>
      <w:r>
        <w:rPr>
          <w:rFonts w:hint="eastAsia" w:ascii="Times New Roman" w:hAnsi="Times New Roman"/>
          <w:sz w:val="21"/>
          <w:szCs w:val="21"/>
        </w:rPr>
        <w:t>Protocol</w:t>
      </w:r>
      <w:r>
        <w:rPr>
          <w:rFonts w:hint="eastAsia"/>
          <w:sz w:val="21"/>
          <w:szCs w:val="21"/>
        </w:rPr>
        <w:t xml:space="preserve"> </w:t>
      </w:r>
      <w:r>
        <w:rPr>
          <w:rFonts w:hint="eastAsia" w:ascii="Times New Roman" w:hAnsi="Times New Roman"/>
          <w:sz w:val="21"/>
          <w:szCs w:val="21"/>
        </w:rPr>
        <w:t>for</w:t>
      </w:r>
      <w:r>
        <w:rPr>
          <w:rFonts w:hint="eastAsia"/>
          <w:sz w:val="21"/>
          <w:szCs w:val="21"/>
        </w:rPr>
        <w:t xml:space="preserve"> </w:t>
      </w:r>
      <w:r>
        <w:rPr>
          <w:rFonts w:hint="eastAsia" w:ascii="Times New Roman" w:hAnsi="Times New Roman"/>
          <w:sz w:val="21"/>
          <w:szCs w:val="21"/>
        </w:rPr>
        <w:t>IoT</w:t>
      </w:r>
      <w:r>
        <w:rPr>
          <w:rFonts w:hint="eastAsia"/>
          <w:sz w:val="21"/>
          <w:szCs w:val="21"/>
        </w:rPr>
        <w:t>-</w:t>
      </w:r>
      <w:r>
        <w:rPr>
          <w:rFonts w:hint="eastAsia" w:ascii="Times New Roman" w:hAnsi="Times New Roman"/>
          <w:sz w:val="21"/>
          <w:szCs w:val="21"/>
        </w:rPr>
        <w:t>based</w:t>
      </w:r>
      <w:r>
        <w:rPr>
          <w:rFonts w:hint="eastAsia"/>
          <w:sz w:val="21"/>
          <w:szCs w:val="21"/>
        </w:rPr>
        <w:t xml:space="preserve"> </w:t>
      </w:r>
      <w:r>
        <w:rPr>
          <w:rFonts w:hint="eastAsia" w:ascii="Times New Roman" w:hAnsi="Times New Roman"/>
          <w:sz w:val="21"/>
          <w:szCs w:val="21"/>
        </w:rPr>
        <w:t>Environment</w:t>
      </w:r>
      <w:r>
        <w:rPr>
          <w:rFonts w:hint="eastAsia"/>
          <w:sz w:val="21"/>
          <w:szCs w:val="21"/>
        </w:rPr>
        <w:t xml:space="preserve"> </w:t>
      </w:r>
      <w:r>
        <w:rPr>
          <w:rFonts w:hint="eastAsia" w:ascii="Times New Roman" w:hAnsi="Times New Roman"/>
          <w:sz w:val="21"/>
          <w:szCs w:val="21"/>
        </w:rPr>
        <w:t>Monitoring</w:t>
      </w:r>
      <w:r>
        <w:rPr>
          <w:rFonts w:hint="eastAsia"/>
          <w:sz w:val="21"/>
          <w:szCs w:val="21"/>
        </w:rPr>
        <w:t xml:space="preserve"> </w:t>
      </w:r>
      <w:r>
        <w:rPr>
          <w:rFonts w:hint="eastAsia" w:ascii="Times New Roman" w:hAnsi="Times New Roman"/>
          <w:sz w:val="21"/>
          <w:szCs w:val="21"/>
        </w:rPr>
        <w:t>System</w:t>
      </w:r>
      <w:r>
        <w:rPr>
          <w:rFonts w:hint="eastAsia"/>
          <w:sz w:val="21"/>
          <w:szCs w:val="21"/>
        </w:rPr>
        <w:t>[</w:t>
      </w:r>
      <w:r>
        <w:rPr>
          <w:rFonts w:hint="eastAsia" w:ascii="Times New Roman" w:hAnsi="Times New Roman"/>
          <w:sz w:val="21"/>
          <w:szCs w:val="21"/>
        </w:rPr>
        <w:t>j</w:t>
      </w:r>
      <w:r>
        <w:rPr>
          <w:rFonts w:hint="eastAsia"/>
          <w:sz w:val="21"/>
          <w:szCs w:val="21"/>
        </w:rPr>
        <w:t>]</w:t>
      </w:r>
      <w:r>
        <w:rPr>
          <w:rFonts w:hint="eastAsia" w:ascii="Times New Roman" w:hAnsi="Times New Roman"/>
          <w:sz w:val="21"/>
          <w:szCs w:val="21"/>
        </w:rPr>
        <w:t>Journal</w:t>
      </w:r>
      <w:r>
        <w:rPr>
          <w:rFonts w:hint="eastAsia"/>
          <w:sz w:val="21"/>
          <w:szCs w:val="21"/>
        </w:rPr>
        <w:t xml:space="preserve"> </w:t>
      </w:r>
      <w:r>
        <w:rPr>
          <w:rFonts w:hint="eastAsia" w:ascii="Times New Roman" w:hAnsi="Times New Roman"/>
          <w:sz w:val="21"/>
          <w:szCs w:val="21"/>
        </w:rPr>
        <w:t>of</w:t>
      </w:r>
      <w:r>
        <w:rPr>
          <w:rFonts w:hint="eastAsia"/>
          <w:sz w:val="21"/>
          <w:szCs w:val="21"/>
        </w:rPr>
        <w:t xml:space="preserve"> </w:t>
      </w:r>
      <w:r>
        <w:rPr>
          <w:rFonts w:hint="eastAsia" w:ascii="Times New Roman" w:hAnsi="Times New Roman"/>
          <w:sz w:val="21"/>
          <w:szCs w:val="21"/>
        </w:rPr>
        <w:t>Environmental</w:t>
      </w:r>
      <w:r>
        <w:rPr>
          <w:rFonts w:hint="eastAsia"/>
          <w:sz w:val="21"/>
          <w:szCs w:val="21"/>
        </w:rPr>
        <w:t xml:space="preserve"> </w:t>
      </w:r>
      <w:r>
        <w:rPr>
          <w:rFonts w:hint="eastAsia" w:ascii="Times New Roman" w:hAnsi="Times New Roman"/>
          <w:sz w:val="21"/>
          <w:szCs w:val="21"/>
        </w:rPr>
        <w:t>Protection</w:t>
      </w:r>
      <w:r>
        <w:rPr>
          <w:rFonts w:hint="eastAsia"/>
          <w:sz w:val="21"/>
          <w:szCs w:val="21"/>
        </w:rPr>
        <w:t xml:space="preserve"> </w:t>
      </w:r>
      <w:r>
        <w:rPr>
          <w:rFonts w:hint="eastAsia" w:ascii="Times New Roman" w:hAnsi="Times New Roman"/>
          <w:sz w:val="21"/>
          <w:szCs w:val="21"/>
        </w:rPr>
        <w:t>and</w:t>
      </w:r>
      <w:r>
        <w:rPr>
          <w:rFonts w:hint="eastAsia"/>
          <w:sz w:val="21"/>
          <w:szCs w:val="21"/>
        </w:rPr>
        <w:t xml:space="preserve"> </w:t>
      </w:r>
      <w:r>
        <w:rPr>
          <w:rFonts w:hint="eastAsia" w:ascii="Times New Roman" w:hAnsi="Times New Roman"/>
          <w:sz w:val="21"/>
          <w:szCs w:val="21"/>
        </w:rPr>
        <w:t>Ecology</w:t>
      </w:r>
      <w:r>
        <w:rPr>
          <w:rFonts w:hint="eastAsia"/>
          <w:sz w:val="21"/>
          <w:szCs w:val="21"/>
        </w:rPr>
        <w:t xml:space="preserve"> </w:t>
      </w:r>
      <w:r>
        <w:rPr>
          <w:rFonts w:hint="eastAsia" w:ascii="Times New Roman" w:hAnsi="Times New Roman"/>
          <w:sz w:val="21"/>
          <w:szCs w:val="21"/>
        </w:rPr>
        <w:t>2019</w:t>
      </w:r>
      <w:r>
        <w:rPr>
          <w:rFonts w:hint="eastAsia"/>
          <w:sz w:val="21"/>
          <w:szCs w:val="21"/>
        </w:rPr>
        <w:t>,</w:t>
      </w:r>
      <w:r>
        <w:rPr>
          <w:rFonts w:hint="eastAsia" w:ascii="Times New Roman" w:hAnsi="Times New Roman"/>
          <w:sz w:val="21"/>
          <w:szCs w:val="21"/>
        </w:rPr>
        <w:t>6</w:t>
      </w:r>
      <w:r>
        <w:rPr>
          <w:rFonts w:hint="eastAsia"/>
          <w:sz w:val="21"/>
          <w:szCs w:val="21"/>
        </w:rPr>
        <w:t>(</w:t>
      </w:r>
      <w:r>
        <w:rPr>
          <w:rFonts w:hint="eastAsia" w:ascii="Times New Roman" w:hAnsi="Times New Roman"/>
          <w:sz w:val="21"/>
          <w:szCs w:val="21"/>
        </w:rPr>
        <w:t>2</w:t>
      </w:r>
      <w:r>
        <w:rPr>
          <w:rFonts w:hint="eastAsia"/>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6</w:t>
      </w:r>
      <w:r>
        <w:rPr>
          <w:sz w:val="21"/>
          <w:szCs w:val="21"/>
        </w:rPr>
        <w:t>] 袁琦. 我国物联网安全发展现状和建议[</w:t>
      </w:r>
      <w:r>
        <w:rPr>
          <w:rFonts w:ascii="Times New Roman" w:hAnsi="Times New Roman"/>
          <w:sz w:val="21"/>
          <w:szCs w:val="21"/>
        </w:rPr>
        <w:t>J</w:t>
      </w:r>
      <w:r>
        <w:rPr>
          <w:sz w:val="21"/>
          <w:szCs w:val="21"/>
        </w:rPr>
        <w:t xml:space="preserve">]. 现代电信科技, </w:t>
      </w:r>
      <w:r>
        <w:rPr>
          <w:rFonts w:ascii="Times New Roman" w:hAnsi="Times New Roman"/>
          <w:sz w:val="21"/>
          <w:szCs w:val="21"/>
        </w:rPr>
        <w:t>2014</w:t>
      </w:r>
      <w:r>
        <w:rPr>
          <w:sz w:val="21"/>
          <w:szCs w:val="21"/>
        </w:rPr>
        <w:t>(</w:t>
      </w:r>
      <w:r>
        <w:rPr>
          <w:rFonts w:ascii="Times New Roman" w:hAnsi="Times New Roman"/>
          <w:sz w:val="21"/>
          <w:szCs w:val="21"/>
        </w:rPr>
        <w:t>10</w:t>
      </w:r>
      <w:r>
        <w:rPr>
          <w:sz w:val="21"/>
          <w:szCs w:val="21"/>
        </w:rPr>
        <w:t>):</w:t>
      </w:r>
      <w:r>
        <w:rPr>
          <w:rFonts w:ascii="Times New Roman" w:hAnsi="Times New Roman"/>
          <w:sz w:val="21"/>
          <w:szCs w:val="21"/>
        </w:rPr>
        <w:t>36</w:t>
      </w:r>
      <w:r>
        <w:rPr>
          <w:sz w:val="21"/>
          <w:szCs w:val="21"/>
        </w:rPr>
        <w:t>-</w:t>
      </w:r>
      <w:r>
        <w:rPr>
          <w:rFonts w:ascii="Times New Roman" w:hAnsi="Times New Roman"/>
          <w:sz w:val="21"/>
          <w:szCs w:val="21"/>
        </w:rPr>
        <w:t>39</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7</w:t>
      </w:r>
      <w:r>
        <w:rPr>
          <w:sz w:val="21"/>
          <w:szCs w:val="21"/>
        </w:rPr>
        <w:t>]</w:t>
      </w:r>
      <w:r>
        <w:rPr>
          <w:rFonts w:hint="eastAsia"/>
          <w:sz w:val="21"/>
          <w:szCs w:val="21"/>
        </w:rPr>
        <w:t xml:space="preserve"> </w:t>
      </w:r>
      <w:r>
        <w:rPr>
          <w:sz w:val="21"/>
          <w:szCs w:val="21"/>
        </w:rPr>
        <w:t>史冰清. 高安全性的物联网网关设计与实现[</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8</w:t>
      </w:r>
      <w:r>
        <w:rPr>
          <w:sz w:val="21"/>
          <w:szCs w:val="21"/>
        </w:rPr>
        <w:t>]</w:t>
      </w:r>
      <w:r>
        <w:rPr>
          <w:rFonts w:hint="eastAsia"/>
          <w:sz w:val="21"/>
          <w:szCs w:val="21"/>
        </w:rPr>
        <w:t xml:space="preserve"> </w:t>
      </w:r>
      <w:r>
        <w:rPr>
          <w:sz w:val="21"/>
          <w:szCs w:val="21"/>
        </w:rPr>
        <w:t>王斌. 工业物联网信息安全防护技术研究[</w:t>
      </w:r>
      <w:r>
        <w:rPr>
          <w:rFonts w:ascii="Times New Roman" w:hAnsi="Times New Roman"/>
          <w:sz w:val="21"/>
          <w:szCs w:val="21"/>
        </w:rPr>
        <w:t>D</w:t>
      </w:r>
      <w:r>
        <w:rPr>
          <w:sz w:val="21"/>
          <w:szCs w:val="21"/>
        </w:rPr>
        <w:t>].电子科技大学,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9</w:t>
      </w:r>
      <w:r>
        <w:rPr>
          <w:sz w:val="21"/>
          <w:szCs w:val="21"/>
        </w:rPr>
        <w:t>]</w:t>
      </w:r>
      <w:r>
        <w:rPr>
          <w:rFonts w:hint="eastAsia"/>
          <w:sz w:val="21"/>
          <w:szCs w:val="21"/>
        </w:rPr>
        <w:t xml:space="preserve"> </w:t>
      </w:r>
      <w:r>
        <w:rPr>
          <w:sz w:val="21"/>
          <w:szCs w:val="21"/>
        </w:rPr>
        <w:t>黎俊男. 基于</w:t>
      </w:r>
      <w:r>
        <w:rPr>
          <w:rFonts w:ascii="Times New Roman" w:hAnsi="Times New Roman"/>
          <w:sz w:val="21"/>
          <w:szCs w:val="21"/>
        </w:rPr>
        <w:t>AES</w:t>
      </w:r>
      <w:r>
        <w:rPr>
          <w:sz w:val="21"/>
          <w:szCs w:val="21"/>
        </w:rPr>
        <w:t>与</w:t>
      </w:r>
      <w:r>
        <w:rPr>
          <w:rFonts w:ascii="Times New Roman" w:hAnsi="Times New Roman"/>
          <w:sz w:val="21"/>
          <w:szCs w:val="21"/>
        </w:rPr>
        <w:t>ECC</w:t>
      </w:r>
      <w:r>
        <w:rPr>
          <w:sz w:val="21"/>
          <w:szCs w:val="21"/>
        </w:rPr>
        <w:t>的游戏数据混合加密研究与实现[</w:t>
      </w:r>
      <w:r>
        <w:rPr>
          <w:rFonts w:ascii="Times New Roman" w:hAnsi="Times New Roman"/>
          <w:sz w:val="21"/>
          <w:szCs w:val="21"/>
        </w:rPr>
        <w:t>D</w:t>
      </w:r>
      <w:r>
        <w:rPr>
          <w:sz w:val="21"/>
          <w:szCs w:val="21"/>
        </w:rPr>
        <w:t>].华南理工大学,</w:t>
      </w:r>
      <w:r>
        <w:rPr>
          <w:rFonts w:ascii="Times New Roman" w:hAnsi="Times New Roman"/>
          <w:sz w:val="21"/>
          <w:szCs w:val="21"/>
        </w:rPr>
        <w:t>2018</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sz w:val="21"/>
          <w:szCs w:val="21"/>
        </w:rPr>
        <w:t>[</w:t>
      </w:r>
      <w:r>
        <w:rPr>
          <w:rFonts w:hint="eastAsia" w:ascii="Times New Roman" w:hAnsi="Times New Roman"/>
          <w:sz w:val="21"/>
          <w:szCs w:val="21"/>
        </w:rPr>
        <w:t>10</w:t>
      </w:r>
      <w:r>
        <w:rPr>
          <w:sz w:val="21"/>
          <w:szCs w:val="21"/>
        </w:rPr>
        <w:t>]龙辉. 基于</w:t>
      </w:r>
      <w:r>
        <w:rPr>
          <w:rFonts w:ascii="Times New Roman" w:hAnsi="Times New Roman"/>
          <w:sz w:val="21"/>
          <w:szCs w:val="21"/>
        </w:rPr>
        <w:t>ECC</w:t>
      </w:r>
      <w:r>
        <w:rPr>
          <w:sz w:val="21"/>
          <w:szCs w:val="21"/>
        </w:rPr>
        <w:t>-</w:t>
      </w:r>
      <w:r>
        <w:rPr>
          <w:rFonts w:ascii="Times New Roman" w:hAnsi="Times New Roman"/>
          <w:sz w:val="21"/>
          <w:szCs w:val="21"/>
        </w:rPr>
        <w:t>AES</w:t>
      </w:r>
      <w:r>
        <w:rPr>
          <w:sz w:val="21"/>
          <w:szCs w:val="21"/>
        </w:rPr>
        <w:t>混合加密的智能配电网安全通信方案设计[</w:t>
      </w:r>
      <w:r>
        <w:rPr>
          <w:rFonts w:ascii="Times New Roman" w:hAnsi="Times New Roman"/>
          <w:sz w:val="21"/>
          <w:szCs w:val="21"/>
        </w:rPr>
        <w:t>D</w:t>
      </w:r>
      <w:r>
        <w:rPr>
          <w:sz w:val="21"/>
          <w:szCs w:val="21"/>
        </w:rPr>
        <w:t>].湘潭大学,</w:t>
      </w:r>
      <w:r>
        <w:rPr>
          <w:rFonts w:ascii="Times New Roman" w:hAnsi="Times New Roman"/>
          <w:sz w:val="21"/>
          <w:szCs w:val="21"/>
        </w:rPr>
        <w:t>2016</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rFonts w:hint="eastAsia"/>
          <w:sz w:val="21"/>
          <w:szCs w:val="21"/>
        </w:rPr>
      </w:pPr>
      <w:r>
        <w:rPr>
          <w:sz w:val="21"/>
          <w:szCs w:val="21"/>
        </w:rPr>
        <w:t>[</w:t>
      </w:r>
      <w:r>
        <w:rPr>
          <w:rFonts w:hint="eastAsia" w:ascii="Times New Roman" w:hAnsi="Times New Roman"/>
          <w:sz w:val="21"/>
          <w:szCs w:val="21"/>
        </w:rPr>
        <w:t>11</w:t>
      </w:r>
      <w:r>
        <w:rPr>
          <w:sz w:val="21"/>
          <w:szCs w:val="21"/>
        </w:rPr>
        <w:t>]李春平. 基于低功耗处理器的数字签名研究与实现[</w:t>
      </w:r>
      <w:r>
        <w:rPr>
          <w:rFonts w:ascii="Times New Roman" w:hAnsi="Times New Roman"/>
          <w:sz w:val="21"/>
          <w:szCs w:val="21"/>
        </w:rPr>
        <w:t>D</w:t>
      </w:r>
      <w:r>
        <w:rPr>
          <w:sz w:val="21"/>
          <w:szCs w:val="21"/>
        </w:rPr>
        <w:t>].北京邮电大学,</w:t>
      </w:r>
      <w:r>
        <w:rPr>
          <w:rFonts w:ascii="Times New Roman" w:hAnsi="Times New Roman"/>
          <w:sz w:val="21"/>
          <w:szCs w:val="21"/>
        </w:rPr>
        <w:t>2015</w:t>
      </w:r>
      <w:r>
        <w:rPr>
          <w:sz w:val="21"/>
          <w:szCs w:val="21"/>
        </w:rPr>
        <w:t>.</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200"/>
        <w:textAlignment w:val="auto"/>
        <w:rPr>
          <w:sz w:val="21"/>
          <w:szCs w:val="21"/>
        </w:rPr>
      </w:pPr>
      <w:r>
        <w:rPr>
          <w:rFonts w:hint="eastAsia"/>
          <w:sz w:val="21"/>
          <w:szCs w:val="21"/>
        </w:rPr>
        <w:t>[1</w:t>
      </w:r>
      <w:r>
        <w:rPr>
          <w:rFonts w:hint="eastAsia"/>
          <w:sz w:val="21"/>
          <w:szCs w:val="21"/>
          <w:lang w:val="en-US" w:eastAsia="zh-CN"/>
        </w:rPr>
        <w:t>2</w:t>
      </w:r>
      <w:r>
        <w:rPr>
          <w:rFonts w:hint="eastAsia"/>
          <w:sz w:val="21"/>
          <w:szCs w:val="21"/>
        </w:rPr>
        <w:t>]于庆文. 谈密码技术的发展趋势[J]. 网络与信息,2012,26(09):76-77.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3</w:t>
      </w:r>
      <w:r>
        <w:rPr>
          <w:rFonts w:hint="eastAsia"/>
          <w:sz w:val="21"/>
          <w:szCs w:val="21"/>
        </w:rPr>
        <w:t>]李栋. 无线传感器网络中能量优化与安全方案研究[D].北京邮电大学,2013.</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w:t>
      </w:r>
      <w:r>
        <w:rPr>
          <w:rFonts w:hint="eastAsia"/>
          <w:sz w:val="21"/>
          <w:szCs w:val="21"/>
          <w:lang w:val="en-US" w:eastAsia="zh-CN"/>
        </w:rPr>
        <w:t>14</w:t>
      </w:r>
      <w:r>
        <w:rPr>
          <w:rFonts w:hint="eastAsia"/>
          <w:sz w:val="21"/>
          <w:szCs w:val="21"/>
        </w:rPr>
        <w:t>]严佳韵. 基于椭圆曲线的快速数字签名算法[D].西南交通大学,2011.</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5</w:t>
      </w:r>
      <w:r>
        <w:rPr>
          <w:rFonts w:hint="eastAsia"/>
          <w:sz w:val="21"/>
          <w:szCs w:val="21"/>
        </w:rPr>
        <w:t>]刘佳. 基于ECC与嵌入式的智能家居安全协议研究与设计[D].电子科技大学,2017.</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6</w:t>
      </w:r>
      <w:r>
        <w:rPr>
          <w:rFonts w:hint="eastAsia"/>
          <w:sz w:val="21"/>
          <w:szCs w:val="21"/>
        </w:rPr>
        <w:t>]田兴宇. 基于STM32的嵌入式加密链路机的设计与实现[D].黑龙江大学,2018.</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w:t>
      </w:r>
      <w:r>
        <w:rPr>
          <w:rFonts w:hint="eastAsia"/>
          <w:sz w:val="21"/>
          <w:szCs w:val="21"/>
          <w:lang w:val="en-US" w:eastAsia="zh-CN"/>
        </w:rPr>
        <w:t>17</w:t>
      </w:r>
      <w:r>
        <w:rPr>
          <w:rFonts w:hint="eastAsia"/>
          <w:sz w:val="21"/>
          <w:szCs w:val="21"/>
        </w:rPr>
        <w:t>]刘克一. 物联网概念的基本定位[J]. 数字技术与应用,2015(04):221.</w:t>
      </w:r>
    </w:p>
    <w:p>
      <w:pPr>
        <w:pStyle w:val="2"/>
        <w:keepNext w:val="0"/>
        <w:keepLines w:val="0"/>
        <w:pageBreakBefore w:val="0"/>
        <w:widowControl w:val="0"/>
        <w:kinsoku/>
        <w:wordWrap/>
        <w:overflowPunct/>
        <w:topLinePunct w:val="0"/>
        <w:autoSpaceDE/>
        <w:autoSpaceDN/>
        <w:bidi w:val="0"/>
        <w:adjustRightInd/>
        <w:snapToGrid/>
        <w:spacing w:before="60" w:line="320" w:lineRule="exact"/>
        <w:ind w:firstLine="420" w:firstLineChars="0"/>
        <w:textAlignment w:val="auto"/>
        <w:rPr>
          <w:rFonts w:hint="eastAsia"/>
          <w:sz w:val="21"/>
          <w:szCs w:val="21"/>
        </w:rPr>
      </w:pPr>
      <w:r>
        <w:rPr>
          <w:rFonts w:hint="eastAsia"/>
          <w:sz w:val="21"/>
          <w:szCs w:val="21"/>
        </w:rPr>
        <w:t>[1</w:t>
      </w:r>
      <w:r>
        <w:rPr>
          <w:rFonts w:hint="eastAsia"/>
          <w:sz w:val="21"/>
          <w:szCs w:val="21"/>
          <w:lang w:val="en-US" w:eastAsia="zh-CN"/>
        </w:rPr>
        <w:t>8</w:t>
      </w:r>
      <w:r>
        <w:rPr>
          <w:rFonts w:hint="eastAsia"/>
          <w:sz w:val="21"/>
          <w:szCs w:val="21"/>
        </w:rPr>
        <w:t>]刘欣东,徐水帅,陈建华. 基于椭圆曲线密码的智能电网通信认证协议[J]. 计算机应用,2019,39(03):779-783.</w:t>
      </w: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2"/>
        <w:ind w:firstLine="0"/>
      </w:pPr>
    </w:p>
    <w:p>
      <w:pPr>
        <w:pStyle w:val="3"/>
      </w:pPr>
      <w:bookmarkStart w:id="69" w:name="_Toc24868"/>
      <w:r>
        <w:rPr>
          <w:rFonts w:hint="eastAsia"/>
        </w:rPr>
        <w:t>附录</w:t>
      </w:r>
      <w:bookmarkEnd w:id="69"/>
    </w:p>
    <w:p>
      <w:r>
        <w:t>@</w:t>
      </w:r>
      <w:r>
        <w:rPr>
          <w:rFonts w:ascii="Times New Roman" w:hAnsi="Times New Roman"/>
        </w:rPr>
        <w:t>Slf4j</w:t>
      </w:r>
    </w:p>
    <w:p>
      <w:r>
        <w:rPr>
          <w:rFonts w:ascii="Times New Roman" w:hAnsi="Times New Roman"/>
        </w:rPr>
        <w:t>public</w:t>
      </w:r>
      <w:r>
        <w:t xml:space="preserve"> </w:t>
      </w:r>
      <w:r>
        <w:rPr>
          <w:rFonts w:ascii="Times New Roman" w:hAnsi="Times New Roman"/>
        </w:rPr>
        <w:t>class</w:t>
      </w:r>
      <w:r>
        <w:t xml:space="preserve"> </w:t>
      </w:r>
      <w:r>
        <w:rPr>
          <w:rFonts w:ascii="Times New Roman" w:hAnsi="Times New Roman"/>
        </w:rPr>
        <w:t>ServerAuthHandler</w:t>
      </w:r>
      <w:r>
        <w:t xml:space="preserve"> </w:t>
      </w:r>
      <w:r>
        <w:rPr>
          <w:rFonts w:ascii="Times New Roman" w:hAnsi="Times New Roman"/>
        </w:rPr>
        <w:t>extends</w:t>
      </w:r>
      <w:r>
        <w:t xml:space="preserve"> </w:t>
      </w:r>
      <w:r>
        <w:rPr>
          <w:rFonts w:ascii="Times New Roman" w:hAnsi="Times New Roman"/>
        </w:rPr>
        <w:t>ChannelInboundHandlerAdapter</w:t>
      </w:r>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channelActive</w:t>
      </w:r>
      <w:r>
        <w:t>(</w:t>
      </w:r>
      <w:r>
        <w:rPr>
          <w:rFonts w:ascii="Times New Roman" w:hAnsi="Times New Roman"/>
        </w:rPr>
        <w:t>ChannelHandlerContext</w:t>
      </w:r>
      <w:r>
        <w:t xml:space="preserve"> </w:t>
      </w:r>
      <w:r>
        <w:rPr>
          <w:rFonts w:ascii="Times New Roman" w:hAnsi="Times New Roman"/>
        </w:rPr>
        <w:t>ctx</w:t>
      </w:r>
      <w:r>
        <w:t>) {</w:t>
      </w:r>
    </w:p>
    <w:p>
      <w:r>
        <w:t xml:space="preserve">        </w:t>
      </w:r>
      <w:r>
        <w:rPr>
          <w:rFonts w:ascii="Times New Roman" w:hAnsi="Times New Roman"/>
        </w:rPr>
        <w:t>log</w:t>
      </w:r>
      <w:r>
        <w:t>.</w:t>
      </w:r>
      <w:r>
        <w:rPr>
          <w:rFonts w:ascii="Times New Roman" w:hAnsi="Times New Roman"/>
        </w:rPr>
        <w:t>info</w:t>
      </w:r>
      <w:r>
        <w:t>("客户端【{}】连接，开始认证",</w:t>
      </w:r>
      <w:r>
        <w:rPr>
          <w:rFonts w:ascii="Times New Roman" w:hAnsi="Times New Roman"/>
        </w:rPr>
        <w:t>ctx</w:t>
      </w:r>
      <w:r>
        <w:t>.</w:t>
      </w:r>
      <w:r>
        <w:rPr>
          <w:rFonts w:ascii="Times New Roman" w:hAnsi="Times New Roman"/>
        </w:rPr>
        <w:t>channel</w:t>
      </w:r>
      <w:r>
        <w:t>().</w:t>
      </w:r>
      <w:r>
        <w:rPr>
          <w:rFonts w:ascii="Times New Roman" w:hAnsi="Times New Roman"/>
        </w:rPr>
        <w:t>remoteAddress</w:t>
      </w:r>
      <w:r>
        <w:t>());</w:t>
      </w:r>
    </w:p>
    <w:p>
      <w:r>
        <w:t xml:space="preserve">    }</w:t>
      </w:r>
    </w:p>
    <w:p>
      <w:r>
        <w:t xml:space="preserve">    @</w:t>
      </w:r>
      <w:r>
        <w:rPr>
          <w:rFonts w:ascii="Times New Roman" w:hAnsi="Times New Roman"/>
        </w:rPr>
        <w:t>Override</w:t>
      </w:r>
    </w:p>
    <w:p>
      <w:r>
        <w:t xml:space="preserve">    </w:t>
      </w:r>
      <w:r>
        <w:rPr>
          <w:rFonts w:ascii="Times New Roman" w:hAnsi="Times New Roman"/>
        </w:rPr>
        <w:t>public</w:t>
      </w:r>
      <w:r>
        <w:t xml:space="preserve"> </w:t>
      </w:r>
      <w:r>
        <w:rPr>
          <w:rFonts w:ascii="Times New Roman" w:hAnsi="Times New Roman"/>
        </w:rPr>
        <w:t>void</w:t>
      </w:r>
      <w:r>
        <w:t xml:space="preserve"> </w:t>
      </w:r>
      <w:r>
        <w:rPr>
          <w:rFonts w:ascii="Times New Roman" w:hAnsi="Times New Roman"/>
        </w:rPr>
        <w:t>channelRead</w:t>
      </w:r>
      <w:r>
        <w:t>(</w:t>
      </w:r>
      <w:r>
        <w:rPr>
          <w:rFonts w:ascii="Times New Roman" w:hAnsi="Times New Roman"/>
        </w:rPr>
        <w:t>ChannelHandlerContext</w:t>
      </w:r>
      <w:r>
        <w:t xml:space="preserve"> </w:t>
      </w:r>
      <w:r>
        <w:rPr>
          <w:rFonts w:ascii="Times New Roman" w:hAnsi="Times New Roman"/>
        </w:rPr>
        <w:t>ctx</w:t>
      </w:r>
      <w:r>
        <w:t xml:space="preserve">, </w:t>
      </w:r>
      <w:r>
        <w:rPr>
          <w:rFonts w:ascii="Times New Roman" w:hAnsi="Times New Roman"/>
        </w:rPr>
        <w:t>Object</w:t>
      </w:r>
      <w:r>
        <w:t xml:space="preserve"> </w:t>
      </w:r>
      <w:r>
        <w:rPr>
          <w:rFonts w:ascii="Times New Roman" w:hAnsi="Times New Roman"/>
        </w:rPr>
        <w:t>message</w:t>
      </w:r>
      <w:r>
        <w:t>) {</w:t>
      </w:r>
    </w:p>
    <w:p>
      <w:r>
        <w:t xml:space="preserve">        </w:t>
      </w:r>
      <w:r>
        <w:rPr>
          <w:rFonts w:ascii="Times New Roman" w:hAnsi="Times New Roman"/>
        </w:rPr>
        <w:t>SocketMsg</w:t>
      </w:r>
      <w:r>
        <w:t xml:space="preserve"> </w:t>
      </w:r>
      <w:r>
        <w:rPr>
          <w:rFonts w:ascii="Times New Roman" w:hAnsi="Times New Roman"/>
        </w:rPr>
        <w:t>msg</w:t>
      </w:r>
      <w:r>
        <w:t xml:space="preserve"> = (</w:t>
      </w:r>
      <w:r>
        <w:rPr>
          <w:rFonts w:ascii="Times New Roman" w:hAnsi="Times New Roman"/>
        </w:rPr>
        <w:t>SocketMsg</w:t>
      </w:r>
      <w:r>
        <w:t xml:space="preserve">) </w:t>
      </w:r>
      <w:r>
        <w:rPr>
          <w:rFonts w:ascii="Times New Roman" w:hAnsi="Times New Roman"/>
        </w:rPr>
        <w:t>message</w:t>
      </w:r>
      <w:r>
        <w:t>;</w:t>
      </w:r>
    </w:p>
    <w:p>
      <w:r>
        <w:t xml:space="preserve">        </w:t>
      </w:r>
      <w:r>
        <w:rPr>
          <w:rFonts w:ascii="Times New Roman" w:hAnsi="Times New Roman"/>
        </w:rPr>
        <w:t>try</w:t>
      </w:r>
      <w:r>
        <w:t xml:space="preserve"> {</w:t>
      </w:r>
    </w:p>
    <w:p>
      <w:r>
        <w:t xml:space="preserve">            </w:t>
      </w:r>
      <w:r>
        <w:rPr>
          <w:rFonts w:ascii="Times New Roman" w:hAnsi="Times New Roman"/>
        </w:rPr>
        <w:t>switch</w:t>
      </w:r>
      <w:r>
        <w:t xml:space="preserve"> (</w:t>
      </w:r>
      <w:r>
        <w:rPr>
          <w:rFonts w:ascii="Times New Roman" w:hAnsi="Times New Roman"/>
        </w:rPr>
        <w:t>msg</w:t>
      </w:r>
      <w:r>
        <w:t>.</w:t>
      </w:r>
      <w:r>
        <w:rPr>
          <w:rFonts w:ascii="Times New Roman" w:hAnsi="Times New Roman"/>
        </w:rPr>
        <w:t>getType</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VALUE</w:t>
      </w:r>
      <w:r>
        <w:t>:</w:t>
      </w:r>
    </w:p>
    <w:p>
      <w:r>
        <w:t xml:space="preserve">                    </w:t>
      </w:r>
      <w:r>
        <w:rPr>
          <w:rFonts w:ascii="Times New Roman" w:hAnsi="Times New Roman"/>
        </w:rPr>
        <w:t>String</w:t>
      </w:r>
      <w:r>
        <w:t xml:space="preserve"> </w:t>
      </w:r>
      <w:r>
        <w:rPr>
          <w:rFonts w:ascii="Times New Roman" w:hAnsi="Times New Roman"/>
        </w:rPr>
        <w:t>clientPubKey</w:t>
      </w:r>
      <w:r>
        <w:t xml:space="preserve"> = (</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p>
    <w:p>
      <w:r>
        <w:t xml:space="preserve">                    </w:t>
      </w:r>
      <w:r>
        <w:rPr>
          <w:rFonts w:ascii="Times New Roman" w:hAnsi="Times New Roman"/>
        </w:rPr>
        <w:t>String</w:t>
      </w:r>
      <w:r>
        <w:t xml:space="preserve"> </w:t>
      </w:r>
      <w:r>
        <w:rPr>
          <w:rFonts w:ascii="Times New Roman" w:hAnsi="Times New Roman"/>
        </w:rPr>
        <w:t>gwId</w:t>
      </w:r>
      <w:r>
        <w:t xml:space="preserve"> = </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if</w:t>
      </w:r>
      <w:r>
        <w:t xml:space="preserve"> (</w:t>
      </w:r>
      <w:r>
        <w:rPr>
          <w:rFonts w:ascii="Times New Roman" w:hAnsi="Times New Roman"/>
        </w:rPr>
        <w:t>StringUtils</w:t>
      </w:r>
      <w:r>
        <w:t>.</w:t>
      </w:r>
      <w:r>
        <w:rPr>
          <w:rFonts w:ascii="Times New Roman" w:hAnsi="Times New Roman"/>
        </w:rPr>
        <w:t>isEmpty</w:t>
      </w:r>
      <w:r>
        <w:t>(</w:t>
      </w:r>
      <w:r>
        <w:rPr>
          <w:rFonts w:ascii="Times New Roman" w:hAnsi="Times New Roman"/>
        </w:rPr>
        <w:t>clientPubKey</w:t>
      </w:r>
      <w:r>
        <w:t xml:space="preserve">) || </w:t>
      </w:r>
      <w:r>
        <w:rPr>
          <w:rFonts w:ascii="Times New Roman" w:hAnsi="Times New Roman"/>
        </w:rPr>
        <w:t>StringUtils</w:t>
      </w:r>
      <w:r>
        <w:t>.</w:t>
      </w:r>
      <w:r>
        <w:rPr>
          <w:rFonts w:ascii="Times New Roman" w:hAnsi="Times New Roman"/>
        </w:rPr>
        <w:t>isEmpty</w:t>
      </w:r>
      <w:r>
        <w:t>(</w:t>
      </w:r>
      <w:r>
        <w:rPr>
          <w:rFonts w:ascii="Times New Roman" w:hAnsi="Times New Roman"/>
        </w:rPr>
        <w:t>gwId</w:t>
      </w:r>
      <w:r>
        <w:t>)){</w:t>
      </w:r>
    </w:p>
    <w:p>
      <w:r>
        <w:t xml:space="preserve">                        </w:t>
      </w:r>
      <w:r>
        <w:rPr>
          <w:rFonts w:ascii="Times New Roman" w:hAnsi="Times New Roman"/>
        </w:rPr>
        <w:t>log</w:t>
      </w:r>
      <w:r>
        <w:t>.</w:t>
      </w:r>
      <w:r>
        <w:rPr>
          <w:rFonts w:ascii="Times New Roman" w:hAnsi="Times New Roman"/>
        </w:rPr>
        <w:t>info</w:t>
      </w:r>
      <w:r>
        <w:t>("网关公钥或网关</w:t>
      </w:r>
      <w:r>
        <w:rPr>
          <w:rFonts w:ascii="Times New Roman" w:hAnsi="Times New Roman"/>
        </w:rPr>
        <w:t>ID</w:t>
      </w:r>
      <w:r>
        <w:t>为空，拒绝处理");</w:t>
      </w:r>
    </w:p>
    <w:p>
      <w:r>
        <w:t xml:space="preserve">                        </w:t>
      </w:r>
      <w:r>
        <w:rPr>
          <w:rFonts w:ascii="Times New Roman" w:hAnsi="Times New Roman"/>
        </w:rPr>
        <w:t>closeChannel</w:t>
      </w:r>
      <w:r>
        <w:t>(</w:t>
      </w:r>
      <w:r>
        <w:rPr>
          <w:rFonts w:ascii="Times New Roman" w:hAnsi="Times New Roman"/>
        </w:rPr>
        <w:t>ctx</w:t>
      </w:r>
      <w:r>
        <w:t>);</w:t>
      </w:r>
    </w:p>
    <w:p>
      <w:r>
        <w:t xml:space="preserve">                        </w:t>
      </w:r>
      <w:r>
        <w:rPr>
          <w:rFonts w:ascii="Times New Roman" w:hAnsi="Times New Roman"/>
        </w:rPr>
        <w:t>return</w:t>
      </w:r>
      <w:r>
        <w:t>;</w:t>
      </w:r>
    </w:p>
    <w:p>
      <w:r>
        <w:t xml:space="preserve">                    }</w:t>
      </w:r>
    </w:p>
    <w:p>
      <w:r>
        <w:t xml:space="preserve">                    </w:t>
      </w:r>
      <w:r>
        <w:rPr>
          <w:rFonts w:ascii="Times New Roman" w:hAnsi="Times New Roman"/>
        </w:rPr>
        <w:t>long</w:t>
      </w:r>
      <w:r>
        <w:t xml:space="preserve"> </w:t>
      </w:r>
      <w:r>
        <w:rPr>
          <w:rFonts w:ascii="Times New Roman" w:hAnsi="Times New Roman"/>
        </w:rPr>
        <w:t>start</w:t>
      </w:r>
      <w:r>
        <w:t xml:space="preserve"> = </w:t>
      </w:r>
      <w:r>
        <w:rPr>
          <w:rFonts w:ascii="Times New Roman" w:hAnsi="Times New Roman"/>
        </w:rPr>
        <w:t>System</w:t>
      </w:r>
      <w:r>
        <w:t>.</w:t>
      </w:r>
      <w:r>
        <w:rPr>
          <w:rFonts w:ascii="Times New Roman" w:hAnsi="Times New Roman"/>
        </w:rPr>
        <w:t>currentTimeMillis</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2</w:t>
      </w:r>
      <w:r>
        <w:t>.服务端接收到</w:t>
      </w:r>
      <w:r>
        <w:rPr>
          <w:rFonts w:hint="eastAsia"/>
          <w:lang w:eastAsia="zh-CN"/>
        </w:rPr>
        <w:t>密钥</w:t>
      </w:r>
      <w:r>
        <w:t>协商请求,客户端公钥为：{}",</w:t>
      </w:r>
      <w:r>
        <w:rPr>
          <w:rFonts w:ascii="Times New Roman" w:hAnsi="Times New Roman"/>
        </w:rPr>
        <w:t>clientPubKey</w:t>
      </w:r>
      <w:r>
        <w:t>);</w:t>
      </w:r>
    </w:p>
    <w:p>
      <w:r>
        <w:t xml:space="preserve">                    </w:t>
      </w:r>
      <w:r>
        <w:rPr>
          <w:rFonts w:ascii="Times New Roman" w:hAnsi="Times New Roman"/>
        </w:rPr>
        <w:t>EcKeys</w:t>
      </w:r>
      <w:r>
        <w:t xml:space="preserve"> </w:t>
      </w:r>
      <w:r>
        <w:rPr>
          <w:rFonts w:ascii="Times New Roman" w:hAnsi="Times New Roman"/>
        </w:rPr>
        <w:t>ecKeys</w:t>
      </w:r>
      <w:r>
        <w:t xml:space="preserve"> = </w:t>
      </w:r>
      <w:r>
        <w:rPr>
          <w:rFonts w:ascii="Times New Roman" w:hAnsi="Times New Roman"/>
        </w:rPr>
        <w:t>SpringBeanFactory</w:t>
      </w:r>
      <w:r>
        <w:t>.</w:t>
      </w:r>
      <w:r>
        <w:rPr>
          <w:rFonts w:ascii="Times New Roman" w:hAnsi="Times New Roman"/>
        </w:rPr>
        <w:t>getBean</w:t>
      </w:r>
      <w:r>
        <w:t>("</w:t>
      </w:r>
      <w:r>
        <w:rPr>
          <w:rFonts w:ascii="Times New Roman" w:hAnsi="Times New Roman"/>
        </w:rPr>
        <w:t>EcKeys</w:t>
      </w:r>
      <w:r>
        <w:t>",</w:t>
      </w:r>
      <w:r>
        <w:rPr>
          <w:rFonts w:ascii="Times New Roman" w:hAnsi="Times New Roman"/>
        </w:rPr>
        <w:t>EcKeys</w:t>
      </w:r>
      <w:r>
        <w:t>.</w:t>
      </w:r>
      <w:r>
        <w:rPr>
          <w:rFonts w:ascii="Times New Roman" w:hAnsi="Times New Roman"/>
        </w:rPr>
        <w:t>class</w:t>
      </w:r>
      <w:r>
        <w:t>);</w:t>
      </w:r>
    </w:p>
    <w:p>
      <w:r>
        <w:t xml:space="preserve">                    </w:t>
      </w:r>
      <w:r>
        <w:rPr>
          <w:rFonts w:ascii="Times New Roman" w:hAnsi="Times New Roman"/>
        </w:rPr>
        <w:t>SocketMsg</w:t>
      </w:r>
      <w:r>
        <w:t>&lt;</w:t>
      </w:r>
      <w:r>
        <w:rPr>
          <w:rFonts w:ascii="Times New Roman" w:hAnsi="Times New Roman"/>
        </w:rPr>
        <w:t>String</w:t>
      </w:r>
      <w:r>
        <w:t xml:space="preserve">&gt; </w:t>
      </w:r>
      <w:r>
        <w:rPr>
          <w:rFonts w:ascii="Times New Roman" w:hAnsi="Times New Roman"/>
        </w:rPr>
        <w:t>publicKeyStr</w:t>
      </w:r>
      <w:r>
        <w:t xml:space="preserve"> = </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p>
    <w:p>
      <w:r>
        <w:t xml:space="preserve">                            .</w:t>
      </w:r>
      <w:r>
        <w:rPr>
          <w:rFonts w:ascii="Times New Roman" w:hAnsi="Times New Roman"/>
        </w:rPr>
        <w:t>setId</w:t>
      </w:r>
      <w:r>
        <w:t>(</w:t>
      </w:r>
      <w:r>
        <w:rPr>
          <w:rFonts w:ascii="Times New Roman" w:hAnsi="Times New Roman"/>
        </w:rPr>
        <w:t>1</w:t>
      </w:r>
      <w:r>
        <w:t>).</w:t>
      </w:r>
      <w:r>
        <w:rPr>
          <w:rFonts w:ascii="Times New Roman" w:hAnsi="Times New Roman"/>
        </w:rPr>
        <w:t>setType</w:t>
      </w:r>
      <w:r>
        <w:t>(</w:t>
      </w:r>
      <w:r>
        <w:rPr>
          <w:rFonts w:ascii="Times New Roman" w:hAnsi="Times New Roman"/>
        </w:rPr>
        <w:t>MsgType</w:t>
      </w:r>
      <w:r>
        <w:t>.</w:t>
      </w:r>
      <w:r>
        <w:rPr>
          <w:rFonts w:ascii="Times New Roman" w:hAnsi="Times New Roman"/>
        </w:rPr>
        <w:t>AUTH</w:t>
      </w:r>
      <w:r>
        <w:t>_</w:t>
      </w:r>
      <w:r>
        <w:rPr>
          <w:rFonts w:ascii="Times New Roman" w:hAnsi="Times New Roman"/>
        </w:rPr>
        <w:t>BACK</w:t>
      </w:r>
      <w:r>
        <w:t>_</w:t>
      </w:r>
      <w:r>
        <w:rPr>
          <w:rFonts w:ascii="Times New Roman" w:hAnsi="Times New Roman"/>
        </w:rPr>
        <w:t>VALUE</w:t>
      </w:r>
      <w:r>
        <w:t>).</w:t>
      </w:r>
      <w:r>
        <w:rPr>
          <w:rFonts w:ascii="Times New Roman" w:hAnsi="Times New Roman"/>
        </w:rPr>
        <w:t>setContent</w:t>
      </w:r>
      <w:r>
        <w:t>(</w:t>
      </w:r>
      <w:r>
        <w:rPr>
          <w:rFonts w:ascii="Times New Roman" w:hAnsi="Times New Roman"/>
        </w:rPr>
        <w:t>ecKeys</w:t>
      </w:r>
      <w:r>
        <w:t>.</w:t>
      </w:r>
      <w:r>
        <w:rPr>
          <w:rFonts w:ascii="Times New Roman" w:hAnsi="Times New Roman"/>
        </w:rPr>
        <w:t>getPubKey</w:t>
      </w:r>
      <w:r>
        <w:t>());</w:t>
      </w:r>
    </w:p>
    <w:p/>
    <w:p>
      <w:r>
        <w:t xml:space="preserve">                    </w:t>
      </w:r>
      <w:r>
        <w:rPr>
          <w:rFonts w:ascii="Times New Roman" w:hAnsi="Times New Roman"/>
        </w:rPr>
        <w:t>String</w:t>
      </w:r>
      <w:r>
        <w:t xml:space="preserve"> </w:t>
      </w:r>
      <w:r>
        <w:rPr>
          <w:rFonts w:ascii="Times New Roman" w:hAnsi="Times New Roman"/>
        </w:rPr>
        <w:t>key</w:t>
      </w:r>
      <w:r>
        <w:t xml:space="preserve"> = </w:t>
      </w:r>
      <w:r>
        <w:rPr>
          <w:rFonts w:ascii="Times New Roman" w:hAnsi="Times New Roman"/>
        </w:rPr>
        <w:t>EncryptOrDecryptUtil</w:t>
      </w:r>
      <w:r>
        <w:t>.</w:t>
      </w:r>
      <w:r>
        <w:rPr>
          <w:rFonts w:ascii="Times New Roman" w:hAnsi="Times New Roman"/>
        </w:rPr>
        <w:t>ecdhKey</w:t>
      </w:r>
      <w:r>
        <w:t>(</w:t>
      </w:r>
      <w:r>
        <w:rPr>
          <w:rFonts w:ascii="Times New Roman" w:hAnsi="Times New Roman"/>
        </w:rPr>
        <w:t>ecKeys</w:t>
      </w:r>
      <w:r>
        <w:t>.</w:t>
      </w:r>
      <w:r>
        <w:rPr>
          <w:rFonts w:ascii="Times New Roman" w:hAnsi="Times New Roman"/>
        </w:rPr>
        <w:t>getPriKey</w:t>
      </w:r>
      <w:r>
        <w:t>(),</w:t>
      </w:r>
      <w:r>
        <w:rPr>
          <w:rFonts w:ascii="Times New Roman" w:hAnsi="Times New Roman"/>
        </w:rPr>
        <w:t>clientPubKey</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3</w:t>
      </w:r>
      <w:r>
        <w:t>. 服务端</w:t>
      </w:r>
      <w:r>
        <w:rPr>
          <w:rFonts w:hint="eastAsia"/>
          <w:lang w:eastAsia="zh-CN"/>
        </w:rPr>
        <w:t>密钥</w:t>
      </w:r>
      <w:r>
        <w:t>协商完成，耗时：{}</w:t>
      </w:r>
      <w:r>
        <w:rPr>
          <w:rFonts w:ascii="Times New Roman" w:hAnsi="Times New Roman"/>
        </w:rPr>
        <w:t>ms</w:t>
      </w:r>
      <w:r>
        <w:t>，开始验证</w:t>
      </w:r>
      <w:r>
        <w:rPr>
          <w:rFonts w:hint="eastAsia"/>
          <w:lang w:eastAsia="zh-CN"/>
        </w:rPr>
        <w:t>密钥</w:t>
      </w:r>
      <w:r>
        <w:t>正确性,加密</w:t>
      </w:r>
      <w:r>
        <w:rPr>
          <w:rFonts w:hint="eastAsia"/>
          <w:lang w:eastAsia="zh-CN"/>
        </w:rPr>
        <w:t>密钥</w:t>
      </w:r>
      <w:r>
        <w:t>为:{}",</w:t>
      </w:r>
      <w:r>
        <w:rPr>
          <w:rFonts w:ascii="Times New Roman" w:hAnsi="Times New Roman"/>
        </w:rPr>
        <w:t>System</w:t>
      </w:r>
      <w:r>
        <w:t>.</w:t>
      </w:r>
      <w:r>
        <w:rPr>
          <w:rFonts w:ascii="Times New Roman" w:hAnsi="Times New Roman"/>
        </w:rPr>
        <w:t>currentTimeMillis</w:t>
      </w:r>
      <w:r>
        <w:t>()-</w:t>
      </w:r>
      <w:r>
        <w:rPr>
          <w:rFonts w:ascii="Times New Roman" w:hAnsi="Times New Roman"/>
        </w:rPr>
        <w:t>start</w:t>
      </w:r>
      <w:r>
        <w:t>,</w:t>
      </w:r>
      <w:r>
        <w:rPr>
          <w:rFonts w:ascii="Times New Roman" w:hAnsi="Times New Roman"/>
        </w:rPr>
        <w:t>key</w:t>
      </w:r>
      <w:r>
        <w:t>);</w:t>
      </w:r>
    </w:p>
    <w:p>
      <w:r>
        <w:t xml:space="preserve">                    //将改</w:t>
      </w:r>
      <w:r>
        <w:rPr>
          <w:rFonts w:hint="eastAsia"/>
          <w:lang w:eastAsia="zh-CN"/>
        </w:rPr>
        <w:t>密钥</w:t>
      </w:r>
      <w:r>
        <w:t>加入</w:t>
      </w:r>
      <w:r>
        <w:rPr>
          <w:rFonts w:hint="eastAsia"/>
          <w:lang w:eastAsia="zh-CN"/>
        </w:rPr>
        <w:t>密钥</w:t>
      </w:r>
      <w:r>
        <w:t>库</w:t>
      </w:r>
    </w:p>
    <w:p>
      <w:r>
        <w:t xml:space="preserve">                    </w:t>
      </w:r>
      <w:r>
        <w:rPr>
          <w:rFonts w:ascii="Times New Roman" w:hAnsi="Times New Roman"/>
        </w:rPr>
        <w:t>Gateway</w:t>
      </w:r>
      <w:r>
        <w:t xml:space="preserve"> </w:t>
      </w:r>
      <w:r>
        <w:rPr>
          <w:rFonts w:ascii="Times New Roman" w:hAnsi="Times New Roman"/>
        </w:rPr>
        <w:t>gw</w:t>
      </w:r>
      <w:r>
        <w:t xml:space="preserve"> = </w:t>
      </w:r>
      <w:r>
        <w:rPr>
          <w:rFonts w:ascii="Times New Roman" w:hAnsi="Times New Roman"/>
        </w:rPr>
        <w:t>new</w:t>
      </w:r>
      <w:r>
        <w:t xml:space="preserve"> </w:t>
      </w:r>
      <w:r>
        <w:rPr>
          <w:rFonts w:ascii="Times New Roman" w:hAnsi="Times New Roman"/>
        </w:rPr>
        <w:t>Gateway</w:t>
      </w:r>
      <w:r>
        <w:t>()</w:t>
      </w:r>
    </w:p>
    <w:p>
      <w:r>
        <w:t xml:space="preserve">                            .</w:t>
      </w:r>
      <w:r>
        <w:rPr>
          <w:rFonts w:ascii="Times New Roman" w:hAnsi="Times New Roman"/>
        </w:rPr>
        <w:t>setGwId</w:t>
      </w:r>
      <w:r>
        <w:t>(</w:t>
      </w:r>
      <w:r>
        <w:rPr>
          <w:rFonts w:ascii="Times New Roman" w:hAnsi="Times New Roman"/>
        </w:rPr>
        <w:t>msg</w:t>
      </w:r>
      <w:r>
        <w:t>.</w:t>
      </w:r>
      <w:r>
        <w:rPr>
          <w:rFonts w:ascii="Times New Roman" w:hAnsi="Times New Roman"/>
        </w:rPr>
        <w:t>getGatewayId</w:t>
      </w:r>
      <w:r>
        <w:t>())</w:t>
      </w:r>
    </w:p>
    <w:p>
      <w:r>
        <w:t xml:space="preserve">                            .</w:t>
      </w:r>
      <w:r>
        <w:rPr>
          <w:rFonts w:ascii="Times New Roman" w:hAnsi="Times New Roman"/>
        </w:rPr>
        <w:t>setGwName</w:t>
      </w:r>
      <w:r>
        <w:t>("第一套")</w:t>
      </w:r>
    </w:p>
    <w:p>
      <w:r>
        <w:t xml:space="preserve">                            .</w:t>
      </w:r>
      <w:r>
        <w:rPr>
          <w:rFonts w:ascii="Times New Roman" w:hAnsi="Times New Roman"/>
        </w:rPr>
        <w:t>setChannel</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setKey</w:t>
      </w:r>
      <w:r>
        <w:t>(</w:t>
      </w:r>
      <w:r>
        <w:rPr>
          <w:rFonts w:ascii="Times New Roman" w:hAnsi="Times New Roman"/>
        </w:rPr>
        <w:t>key</w:t>
      </w:r>
      <w:r>
        <w:t>)</w:t>
      </w:r>
    </w:p>
    <w:p>
      <w:r>
        <w:t xml:space="preserve">                            .</w:t>
      </w:r>
      <w:r>
        <w:rPr>
          <w:rFonts w:ascii="Times New Roman" w:hAnsi="Times New Roman"/>
        </w:rPr>
        <w:t>setPubKey</w:t>
      </w:r>
      <w:r>
        <w:t>(</w:t>
      </w:r>
      <w:r>
        <w:rPr>
          <w:rFonts w:ascii="Times New Roman" w:hAnsi="Times New Roman"/>
        </w:rPr>
        <w:t>clientPubKey</w:t>
      </w:r>
      <w:r>
        <w:t>);</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 xml:space="preserve">(), </w:t>
      </w:r>
      <w:r>
        <w:rPr>
          <w:rFonts w:ascii="Times New Roman" w:hAnsi="Times New Roman"/>
        </w:rPr>
        <w:t>gw</w:t>
      </w:r>
      <w:r>
        <w:t>);</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publicKeyStr</w:t>
      </w:r>
      <w:r>
        <w:t>);</w:t>
      </w:r>
    </w:p>
    <w:p>
      <w:r>
        <w:t xml:space="preserve">                    </w:t>
      </w:r>
      <w:r>
        <w:rPr>
          <w:rFonts w:ascii="Times New Roman" w:hAnsi="Times New Roman"/>
        </w:rPr>
        <w:t>break</w:t>
      </w:r>
      <w:r>
        <w:t>;</w:t>
      </w:r>
    </w:p>
    <w:p>
      <w:r>
        <w:t xml:space="preserve">                </w:t>
      </w:r>
      <w:r>
        <w:rPr>
          <w:rFonts w:ascii="Times New Roman" w:hAnsi="Times New Roman"/>
        </w:rPr>
        <w:t>case</w:t>
      </w:r>
      <w:r>
        <w:t xml:space="preserve"> </w:t>
      </w:r>
      <w:r>
        <w:rPr>
          <w:rFonts w:ascii="Times New Roman" w:hAnsi="Times New Roman"/>
        </w:rPr>
        <w:t>MsgType</w:t>
      </w:r>
      <w:r>
        <w:t>.</w:t>
      </w:r>
      <w:r>
        <w:rPr>
          <w:rFonts w:ascii="Times New Roman" w:hAnsi="Times New Roman"/>
        </w:rPr>
        <w:t>AUTH</w:t>
      </w:r>
      <w:r>
        <w:t>_</w:t>
      </w:r>
      <w:r>
        <w:rPr>
          <w:rFonts w:ascii="Times New Roman" w:hAnsi="Times New Roman"/>
        </w:rPr>
        <w:t>CHECK</w:t>
      </w:r>
      <w:r>
        <w:t>_</w:t>
      </w:r>
      <w:r>
        <w:rPr>
          <w:rFonts w:ascii="Times New Roman" w:hAnsi="Times New Roman"/>
        </w:rPr>
        <w:t>VALUE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6</w:t>
      </w:r>
      <w:r>
        <w:t>.服务端验证</w:t>
      </w:r>
      <w:r>
        <w:rPr>
          <w:rFonts w:hint="eastAsia"/>
          <w:lang w:eastAsia="zh-CN"/>
        </w:rPr>
        <w:t>密钥</w:t>
      </w:r>
      <w:r>
        <w:t>正确性");</w:t>
      </w:r>
    </w:p>
    <w:p>
      <w:r>
        <w:t xml:space="preserve">                    </w:t>
      </w:r>
      <w:r>
        <w:rPr>
          <w:rFonts w:ascii="Times New Roman" w:hAnsi="Times New Roman"/>
        </w:rPr>
        <w:t>Gateway</w:t>
      </w:r>
      <w:r>
        <w:t xml:space="preserve"> </w:t>
      </w:r>
      <w:r>
        <w:rPr>
          <w:rFonts w:ascii="Times New Roman" w:hAnsi="Times New Roman"/>
        </w:rPr>
        <w:t>gw1</w:t>
      </w:r>
      <w:r>
        <w:t xml:space="preserve"> = </w:t>
      </w:r>
      <w:r>
        <w:rPr>
          <w:rFonts w:ascii="Times New Roman" w:hAnsi="Times New Roman"/>
        </w:rPr>
        <w:t>NettySocketHolder</w:t>
      </w:r>
      <w:r>
        <w:t>.</w:t>
      </w:r>
      <w:r>
        <w:rPr>
          <w:rFonts w:ascii="Times New Roman" w:hAnsi="Times New Roman"/>
        </w:rPr>
        <w:t>get</w:t>
      </w:r>
      <w:r>
        <w:t>(</w:t>
      </w:r>
      <w:r>
        <w:rPr>
          <w:rFonts w:ascii="Times New Roman" w:hAnsi="Times New Roman"/>
        </w:rPr>
        <w:t>msg</w:t>
      </w:r>
      <w:r>
        <w:t>.</w:t>
      </w:r>
      <w:r>
        <w:rPr>
          <w:rFonts w:ascii="Times New Roman" w:hAnsi="Times New Roman"/>
        </w:rPr>
        <w:t>getGatewayId</w:t>
      </w:r>
      <w:r>
        <w:t>());</w:t>
      </w:r>
    </w:p>
    <w:p>
      <w:r>
        <w:t xml:space="preserve">                    //确认</w:t>
      </w:r>
      <w:r>
        <w:rPr>
          <w:rFonts w:hint="eastAsia"/>
          <w:lang w:eastAsia="zh-CN"/>
        </w:rPr>
        <w:t>密钥</w:t>
      </w:r>
      <w:r>
        <w:t>的正确性</w:t>
      </w:r>
    </w:p>
    <w:p>
      <w:r>
        <w:t xml:space="preserve">                    </w:t>
      </w:r>
      <w:r>
        <w:rPr>
          <w:rFonts w:ascii="Times New Roman" w:hAnsi="Times New Roman"/>
        </w:rPr>
        <w:t>String</w:t>
      </w:r>
      <w:r>
        <w:t xml:space="preserve"> </w:t>
      </w:r>
      <w:r>
        <w:rPr>
          <w:rFonts w:ascii="Times New Roman" w:hAnsi="Times New Roman"/>
        </w:rPr>
        <w:t>login</w:t>
      </w:r>
      <w:r>
        <w:t xml:space="preserve"> = </w:t>
      </w:r>
      <w:r>
        <w:rPr>
          <w:rFonts w:ascii="Times New Roman" w:hAnsi="Times New Roman"/>
        </w:rPr>
        <w:t>EncryptOrDecryptUtil</w:t>
      </w:r>
      <w:r>
        <w:t>.</w:t>
      </w:r>
      <w:r>
        <w:rPr>
          <w:rFonts w:ascii="Times New Roman" w:hAnsi="Times New Roman"/>
        </w:rPr>
        <w:t>doAES</w:t>
      </w:r>
      <w:r>
        <w:t>((</w:t>
      </w:r>
      <w:r>
        <w:rPr>
          <w:rFonts w:ascii="Times New Roman" w:hAnsi="Times New Roman"/>
        </w:rPr>
        <w:t>String</w:t>
      </w:r>
      <w:r>
        <w:t xml:space="preserve">) </w:t>
      </w:r>
      <w:r>
        <w:rPr>
          <w:rFonts w:ascii="Times New Roman" w:hAnsi="Times New Roman"/>
        </w:rPr>
        <w:t>msg</w:t>
      </w:r>
      <w:r>
        <w:t>.</w:t>
      </w:r>
      <w:r>
        <w:rPr>
          <w:rFonts w:ascii="Times New Roman" w:hAnsi="Times New Roman"/>
        </w:rPr>
        <w:t>getContent</w:t>
      </w:r>
      <w:r>
        <w:t>(),</w:t>
      </w:r>
      <w:r>
        <w:rPr>
          <w:rFonts w:ascii="Times New Roman" w:hAnsi="Times New Roman"/>
        </w:rPr>
        <w:t>gw1</w:t>
      </w:r>
      <w:r>
        <w:t>.</w:t>
      </w:r>
      <w:r>
        <w:rPr>
          <w:rFonts w:ascii="Times New Roman" w:hAnsi="Times New Roman"/>
        </w:rPr>
        <w:t>getKey</w:t>
      </w:r>
      <w:r>
        <w:t xml:space="preserve">(), </w:t>
      </w:r>
      <w:r>
        <w:rPr>
          <w:rFonts w:ascii="Times New Roman" w:hAnsi="Times New Roman"/>
        </w:rPr>
        <w:t>Cipher</w:t>
      </w:r>
      <w:r>
        <w:t>.</w:t>
      </w:r>
      <w:r>
        <w:rPr>
          <w:rFonts w:ascii="Times New Roman" w:hAnsi="Times New Roman"/>
        </w:rPr>
        <w:t>DECRYPT</w:t>
      </w:r>
      <w:r>
        <w:t>_</w:t>
      </w:r>
      <w:r>
        <w:rPr>
          <w:rFonts w:ascii="Times New Roman" w:hAnsi="Times New Roman"/>
        </w:rPr>
        <w:t>MODE</w:t>
      </w:r>
      <w:r>
        <w:t>);</w:t>
      </w:r>
    </w:p>
    <w:p>
      <w:r>
        <w:t xml:space="preserve">                    </w:t>
      </w:r>
      <w:r>
        <w:rPr>
          <w:rFonts w:ascii="Times New Roman" w:hAnsi="Times New Roman"/>
        </w:rPr>
        <w:t>log</w:t>
      </w:r>
      <w:r>
        <w:t>.</w:t>
      </w:r>
      <w:r>
        <w:rPr>
          <w:rFonts w:ascii="Times New Roman" w:hAnsi="Times New Roman"/>
        </w:rPr>
        <w:t>info</w:t>
      </w:r>
      <w:r>
        <w:t>("</w:t>
      </w:r>
      <w:r>
        <w:rPr>
          <w:rFonts w:ascii="Times New Roman" w:hAnsi="Times New Roman"/>
        </w:rPr>
        <w:t>7</w:t>
      </w:r>
      <w:r>
        <w:t>. 服务端解密出登录口令:{}",</w:t>
      </w:r>
      <w:r>
        <w:rPr>
          <w:rFonts w:ascii="Times New Roman" w:hAnsi="Times New Roman"/>
        </w:rPr>
        <w:t>login</w:t>
      </w:r>
      <w:r>
        <w:t>);</w:t>
      </w:r>
    </w:p>
    <w:p>
      <w:r>
        <w:t xml:space="preserve">                    </w:t>
      </w:r>
      <w:r>
        <w:rPr>
          <w:rFonts w:ascii="Times New Roman" w:hAnsi="Times New Roman"/>
        </w:rPr>
        <w:t>if</w:t>
      </w:r>
      <w:r>
        <w:t xml:space="preserve"> (("</w:t>
      </w:r>
      <w:r>
        <w:rPr>
          <w:rFonts w:ascii="Times New Roman" w:hAnsi="Times New Roman"/>
        </w:rPr>
        <w:t>login</w:t>
      </w:r>
      <w:r>
        <w:t>").</w:t>
      </w:r>
      <w:r>
        <w:rPr>
          <w:rFonts w:ascii="Times New Roman" w:hAnsi="Times New Roman"/>
        </w:rPr>
        <w:t>equals</w:t>
      </w:r>
      <w:r>
        <w:t>(</w:t>
      </w:r>
      <w:r>
        <w:rPr>
          <w:rFonts w:ascii="Times New Roman" w:hAnsi="Times New Roman"/>
        </w:rPr>
        <w:t>login</w:t>
      </w:r>
      <w:r>
        <w:t>)){</w:t>
      </w:r>
    </w:p>
    <w:p>
      <w:r>
        <w:t xml:space="preserve">                        </w:t>
      </w:r>
      <w:r>
        <w:rPr>
          <w:rFonts w:ascii="Times New Roman" w:hAnsi="Times New Roman"/>
        </w:rPr>
        <w:t>log</w:t>
      </w:r>
      <w:r>
        <w:t>.</w:t>
      </w:r>
      <w:r>
        <w:rPr>
          <w:rFonts w:ascii="Times New Roman" w:hAnsi="Times New Roman"/>
        </w:rPr>
        <w:t>info</w:t>
      </w:r>
      <w:r>
        <w:t>("网关【{}】验证通过，加入连接列表",</w:t>
      </w:r>
      <w:r>
        <w:rPr>
          <w:rFonts w:ascii="Times New Roman" w:hAnsi="Times New Roman"/>
        </w:rPr>
        <w:t>msg</w:t>
      </w:r>
      <w:r>
        <w:t>.</w:t>
      </w:r>
      <w:r>
        <w:rPr>
          <w:rFonts w:ascii="Times New Roman" w:hAnsi="Times New Roman"/>
        </w:rPr>
        <w:t>getGatewayId</w:t>
      </w:r>
      <w:r>
        <w:t>());</w:t>
      </w:r>
    </w:p>
    <w:p/>
    <w:p>
      <w:r>
        <w:t xml:space="preserve">                        </w:t>
      </w:r>
      <w:r>
        <w:rPr>
          <w:rFonts w:ascii="Times New Roman" w:hAnsi="Times New Roman"/>
        </w:rPr>
        <w:t>gw1</w:t>
      </w:r>
      <w:r>
        <w:t>.</w:t>
      </w:r>
      <w:r>
        <w:rPr>
          <w:rFonts w:ascii="Times New Roman" w:hAnsi="Times New Roman"/>
        </w:rPr>
        <w:t>setStatus</w:t>
      </w:r>
      <w:r>
        <w:t>("在线");</w:t>
      </w:r>
    </w:p>
    <w:p>
      <w:r>
        <w:t xml:space="preserve">                        </w:t>
      </w:r>
      <w:r>
        <w:rPr>
          <w:rFonts w:ascii="Times New Roman" w:hAnsi="Times New Roman"/>
        </w:rPr>
        <w:t>NettySocketHolder</w:t>
      </w:r>
      <w:r>
        <w:t>.</w:t>
      </w:r>
      <w:r>
        <w:rPr>
          <w:rFonts w:ascii="Times New Roman" w:hAnsi="Times New Roman"/>
        </w:rPr>
        <w:t>put</w:t>
      </w:r>
      <w:r>
        <w:t>(</w:t>
      </w:r>
      <w:r>
        <w:rPr>
          <w:rFonts w:ascii="Times New Roman" w:hAnsi="Times New Roman"/>
        </w:rPr>
        <w:t>msg</w:t>
      </w:r>
      <w:r>
        <w:t>.</w:t>
      </w:r>
      <w:r>
        <w:rPr>
          <w:rFonts w:ascii="Times New Roman" w:hAnsi="Times New Roman"/>
        </w:rPr>
        <w:t>getGatewayId</w:t>
      </w:r>
      <w:r>
        <w:t>(),</w:t>
      </w:r>
      <w:r>
        <w:rPr>
          <w:rFonts w:ascii="Times New Roman" w:hAnsi="Times New Roman"/>
        </w:rPr>
        <w:t>gw1</w:t>
      </w:r>
      <w:r>
        <w:t>);</w:t>
      </w:r>
    </w:p>
    <w:p>
      <w:r>
        <w:t xml:space="preserve">                        //向客户端发送认证成功的消息，这里一定要先发消息再替换</w:t>
      </w:r>
      <w:r>
        <w:rPr>
          <w:rFonts w:ascii="Times New Roman" w:hAnsi="Times New Roman"/>
        </w:rPr>
        <w:t>handler</w:t>
      </w:r>
    </w:p>
    <w:p>
      <w:r>
        <w:t xml:space="preserve">                        </w:t>
      </w:r>
      <w:r>
        <w:rPr>
          <w:rFonts w:ascii="Times New Roman" w:hAnsi="Times New Roman"/>
        </w:rPr>
        <w:t>ctx</w:t>
      </w:r>
      <w:r>
        <w:t>.</w:t>
      </w:r>
      <w:r>
        <w:rPr>
          <w:rFonts w:ascii="Times New Roman" w:hAnsi="Times New Roman"/>
        </w:rPr>
        <w:t>writeAndFlush</w:t>
      </w:r>
      <w:r>
        <w:t>(</w:t>
      </w:r>
      <w:r>
        <w:rPr>
          <w:rFonts w:ascii="Times New Roman" w:hAnsi="Times New Roman"/>
        </w:rPr>
        <w:t>new</w:t>
      </w:r>
      <w:r>
        <w:t xml:space="preserve"> </w:t>
      </w:r>
      <w:r>
        <w:rPr>
          <w:rFonts w:ascii="Times New Roman" w:hAnsi="Times New Roman"/>
        </w:rPr>
        <w:t>SocketMsg</w:t>
      </w:r>
      <w:r>
        <w:t>&lt;</w:t>
      </w:r>
      <w:r>
        <w:rPr>
          <w:rFonts w:ascii="Times New Roman" w:hAnsi="Times New Roman"/>
        </w:rPr>
        <w:t>String</w:t>
      </w:r>
      <w:r>
        <w:t>&gt;().</w:t>
      </w:r>
      <w:r>
        <w:rPr>
          <w:rFonts w:ascii="Times New Roman" w:hAnsi="Times New Roman"/>
        </w:rPr>
        <w:t>setType</w:t>
      </w:r>
      <w:r>
        <w:t>(</w:t>
      </w:r>
      <w:r>
        <w:rPr>
          <w:rFonts w:ascii="Times New Roman" w:hAnsi="Times New Roman"/>
        </w:rPr>
        <w:t>MsgType</w:t>
      </w:r>
      <w:r>
        <w:t>.</w:t>
      </w:r>
      <w:r>
        <w:rPr>
          <w:rFonts w:ascii="Times New Roman" w:hAnsi="Times New Roman"/>
        </w:rPr>
        <w:t>LOGIN</w:t>
      </w:r>
      <w:r>
        <w:t>_</w:t>
      </w:r>
      <w:r>
        <w:rPr>
          <w:rFonts w:ascii="Times New Roman" w:hAnsi="Times New Roman"/>
        </w:rPr>
        <w:t>SUCCESS</w:t>
      </w:r>
      <w:r>
        <w:t>_</w:t>
      </w:r>
      <w:r>
        <w:rPr>
          <w:rFonts w:ascii="Times New Roman" w:hAnsi="Times New Roman"/>
        </w:rPr>
        <w:t>VALUE</w:t>
      </w:r>
      <w:r>
        <w:t>));</w:t>
      </w:r>
    </w:p>
    <w:p>
      <w:r>
        <w:t xml:space="preserve">                        //用</w:t>
      </w:r>
      <w:r>
        <w:rPr>
          <w:rFonts w:ascii="Times New Roman" w:hAnsi="Times New Roman"/>
        </w:rPr>
        <w:t>AES</w:t>
      </w:r>
      <w:r>
        <w:t>加解密替换掉默认的编解码器</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decoder</w:t>
      </w:r>
      <w:r>
        <w:t>"),"</w:t>
      </w:r>
      <w:r>
        <w:rPr>
          <w:rFonts w:ascii="Times New Roman" w:hAnsi="Times New Roman"/>
        </w:rPr>
        <w:t>decoder</w:t>
      </w:r>
      <w:r>
        <w:t>",</w:t>
      </w:r>
      <w:r>
        <w:rPr>
          <w:rFonts w:ascii="Times New Roman" w:hAnsi="Times New Roman"/>
        </w:rPr>
        <w:t>new</w:t>
      </w:r>
      <w:r>
        <w:t xml:space="preserve"> </w:t>
      </w:r>
      <w:r>
        <w:rPr>
          <w:rFonts w:ascii="Times New Roman" w:hAnsi="Times New Roman"/>
        </w:rPr>
        <w:t>JsonDecoderAES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replace</w:t>
      </w:r>
      <w:r>
        <w:t>(</w:t>
      </w:r>
      <w:r>
        <w:rPr>
          <w:rFonts w:ascii="Times New Roman" w:hAnsi="Times New Roman"/>
        </w:rPr>
        <w:t>ctx</w:t>
      </w:r>
      <w:r>
        <w:t>.</w:t>
      </w:r>
      <w:r>
        <w:rPr>
          <w:rFonts w:ascii="Times New Roman" w:hAnsi="Times New Roman"/>
        </w:rPr>
        <w:t>pipeline</w:t>
      </w:r>
      <w:r>
        <w:t>().</w:t>
      </w:r>
      <w:r>
        <w:rPr>
          <w:rFonts w:ascii="Times New Roman" w:hAnsi="Times New Roman"/>
        </w:rPr>
        <w:t>get</w:t>
      </w:r>
      <w:r>
        <w:t>("</w:t>
      </w:r>
      <w:r>
        <w:rPr>
          <w:rFonts w:ascii="Times New Roman" w:hAnsi="Times New Roman"/>
        </w:rPr>
        <w:t>encoder</w:t>
      </w:r>
      <w:r>
        <w:t>"),"</w:t>
      </w:r>
      <w:r>
        <w:rPr>
          <w:rFonts w:ascii="Times New Roman" w:hAnsi="Times New Roman"/>
        </w:rPr>
        <w:t>encoder</w:t>
      </w:r>
      <w:r>
        <w:t>",</w:t>
      </w:r>
      <w:r>
        <w:rPr>
          <w:rFonts w:ascii="Times New Roman" w:hAnsi="Times New Roman"/>
        </w:rPr>
        <w:t>new</w:t>
      </w:r>
      <w:r>
        <w:t xml:space="preserve"> </w:t>
      </w:r>
      <w:r>
        <w:rPr>
          <w:rFonts w:ascii="Times New Roman" w:hAnsi="Times New Roman"/>
        </w:rPr>
        <w:t>JsonEncoderAES</w:t>
      </w:r>
      <w:r>
        <w:t>());</w:t>
      </w:r>
    </w:p>
    <w:p>
      <w:r>
        <w:t xml:space="preserve">                        </w:t>
      </w:r>
      <w:r>
        <w:rPr>
          <w:rFonts w:ascii="Times New Roman" w:hAnsi="Times New Roman"/>
        </w:rPr>
        <w:t>ctx</w:t>
      </w:r>
      <w:r>
        <w:t>.</w:t>
      </w:r>
      <w:r>
        <w:rPr>
          <w:rFonts w:ascii="Times New Roman" w:hAnsi="Times New Roman"/>
        </w:rPr>
        <w:t>pipeline</w:t>
      </w:r>
      <w:r>
        <w:t>().</w:t>
      </w:r>
      <w:r>
        <w:rPr>
          <w:rFonts w:ascii="Times New Roman" w:hAnsi="Times New Roman"/>
        </w:rPr>
        <w:t>addFirst</w:t>
      </w:r>
      <w:r>
        <w:t>("</w:t>
      </w:r>
      <w:r>
        <w:rPr>
          <w:rFonts w:ascii="Times New Roman" w:hAnsi="Times New Roman"/>
        </w:rPr>
        <w:t>idle</w:t>
      </w:r>
      <w:r>
        <w:t>",</w:t>
      </w:r>
      <w:r>
        <w:rPr>
          <w:rFonts w:ascii="Times New Roman" w:hAnsi="Times New Roman"/>
        </w:rPr>
        <w:t>new</w:t>
      </w:r>
      <w:r>
        <w:t xml:space="preserve"> </w:t>
      </w:r>
      <w:r>
        <w:rPr>
          <w:rFonts w:ascii="Times New Roman" w:hAnsi="Times New Roman"/>
        </w:rPr>
        <w:t>IdleStateHandler</w:t>
      </w:r>
      <w:r>
        <w:t>(</w:t>
      </w:r>
      <w:r>
        <w:rPr>
          <w:rFonts w:ascii="Times New Roman" w:hAnsi="Times New Roman"/>
        </w:rPr>
        <w:t>5</w:t>
      </w:r>
      <w:r>
        <w:t>,</w:t>
      </w:r>
      <w:r>
        <w:rPr>
          <w:rFonts w:ascii="Times New Roman" w:hAnsi="Times New Roman"/>
        </w:rPr>
        <w:t>0</w:t>
      </w:r>
      <w:r>
        <w:t xml:space="preserve">, </w:t>
      </w:r>
      <w:r>
        <w:rPr>
          <w:rFonts w:ascii="Times New Roman" w:hAnsi="Times New Roman"/>
        </w:rPr>
        <w:t>0</w:t>
      </w:r>
      <w:r>
        <w:t xml:space="preserve">, </w:t>
      </w:r>
      <w:r>
        <w:rPr>
          <w:rFonts w:ascii="Times New Roman" w:hAnsi="Times New Roman"/>
        </w:rPr>
        <w:t>TimeUnit</w:t>
      </w:r>
      <w:r>
        <w:t>.</w:t>
      </w:r>
      <w:r>
        <w:rPr>
          <w:rFonts w:ascii="Times New Roman" w:hAnsi="Times New Roman"/>
        </w:rPr>
        <w:t>SECONDS</w:t>
      </w:r>
      <w:r>
        <w:t>));</w:t>
      </w:r>
    </w:p>
    <w:p>
      <w:r>
        <w:t xml:space="preserve">                    }</w:t>
      </w:r>
      <w:r>
        <w:rPr>
          <w:rFonts w:ascii="Times New Roman" w:hAnsi="Times New Roman"/>
        </w:rPr>
        <w:t>else</w:t>
      </w:r>
      <w:r>
        <w:t xml:space="preserve"> {</w:t>
      </w:r>
    </w:p>
    <w:p>
      <w:r>
        <w:t xml:space="preserve">                        </w:t>
      </w:r>
      <w:r>
        <w:rPr>
          <w:rFonts w:ascii="Times New Roman" w:hAnsi="Times New Roman"/>
        </w:rPr>
        <w:t>log</w:t>
      </w:r>
      <w:r>
        <w:t>.</w:t>
      </w:r>
      <w:r>
        <w:rPr>
          <w:rFonts w:ascii="Times New Roman" w:hAnsi="Times New Roman"/>
        </w:rPr>
        <w:t>info</w:t>
      </w:r>
      <w:r>
        <w:t>("非法客户端，关闭连接");</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break</w:t>
      </w:r>
      <w:r>
        <w:t>;</w:t>
      </w:r>
    </w:p>
    <w:p>
      <w:r>
        <w:t xml:space="preserve">                </w:t>
      </w:r>
      <w:r>
        <w:rPr>
          <w:rFonts w:ascii="Times New Roman" w:hAnsi="Times New Roman"/>
        </w:rPr>
        <w:t>default</w:t>
      </w:r>
      <w:r>
        <w:t>:</w:t>
      </w:r>
      <w:r>
        <w:rPr>
          <w:rFonts w:ascii="Times New Roman" w:hAnsi="Times New Roman"/>
        </w:rPr>
        <w:t>break</w:t>
      </w:r>
      <w:r>
        <w:t>;</w:t>
      </w:r>
    </w:p>
    <w:p>
      <w:r>
        <w:t xml:space="preserve">            }</w:t>
      </w:r>
    </w:p>
    <w:p>
      <w:r>
        <w:t xml:space="preserve">        }</w:t>
      </w:r>
      <w:r>
        <w:rPr>
          <w:rFonts w:ascii="Times New Roman" w:hAnsi="Times New Roman"/>
        </w:rPr>
        <w:t>catch</w:t>
      </w:r>
      <w:r>
        <w:t xml:space="preserve"> (</w:t>
      </w:r>
      <w:r>
        <w:rPr>
          <w:rFonts w:ascii="Times New Roman" w:hAnsi="Times New Roman"/>
        </w:rPr>
        <w:t>Exception</w:t>
      </w:r>
      <w:r>
        <w:t xml:space="preserve"> </w:t>
      </w:r>
      <w:r>
        <w:rPr>
          <w:rFonts w:ascii="Times New Roman" w:hAnsi="Times New Roman"/>
        </w:rPr>
        <w:t>e</w:t>
      </w:r>
      <w:r>
        <w:t>){</w:t>
      </w:r>
    </w:p>
    <w:p>
      <w:r>
        <w:t xml:space="preserve">            </w:t>
      </w:r>
      <w:r>
        <w:rPr>
          <w:rFonts w:ascii="Times New Roman" w:hAnsi="Times New Roman"/>
        </w:rPr>
        <w:t>e</w:t>
      </w:r>
      <w:r>
        <w:t>.</w:t>
      </w:r>
      <w:r>
        <w:rPr>
          <w:rFonts w:ascii="Times New Roman" w:hAnsi="Times New Roman"/>
        </w:rPr>
        <w:t>printStackTrace</w:t>
      </w:r>
      <w:r>
        <w:t>();</w:t>
      </w:r>
    </w:p>
    <w:p>
      <w:r>
        <w:t xml:space="preserve">            </w:t>
      </w:r>
      <w:r>
        <w:rPr>
          <w:rFonts w:ascii="Times New Roman" w:hAnsi="Times New Roman"/>
        </w:rPr>
        <w:t>log</w:t>
      </w:r>
      <w:r>
        <w:t>.</w:t>
      </w:r>
      <w:r>
        <w:rPr>
          <w:rFonts w:ascii="Times New Roman" w:hAnsi="Times New Roman"/>
        </w:rPr>
        <w:t>error</w:t>
      </w:r>
      <w:r>
        <w:t>("客户端认证出错{}",</w:t>
      </w:r>
      <w:r>
        <w:rPr>
          <w:rFonts w:ascii="Times New Roman" w:hAnsi="Times New Roman"/>
        </w:rPr>
        <w:t>e</w:t>
      </w:r>
      <w:r>
        <w:t>.</w:t>
      </w:r>
      <w:r>
        <w:rPr>
          <w:rFonts w:ascii="Times New Roman" w:hAnsi="Times New Roman"/>
        </w:rPr>
        <w:t>getMessage</w:t>
      </w:r>
      <w:r>
        <w:t>());</w:t>
      </w:r>
    </w:p>
    <w:p>
      <w:r>
        <w:t xml:space="preserve">            </w:t>
      </w:r>
      <w:r>
        <w:rPr>
          <w:rFonts w:ascii="Times New Roman" w:hAnsi="Times New Roman"/>
        </w:rPr>
        <w:t>closeChannel</w:t>
      </w:r>
      <w:r>
        <w:t>(</w:t>
      </w:r>
      <w:r>
        <w:rPr>
          <w:rFonts w:ascii="Times New Roman" w:hAnsi="Times New Roman"/>
        </w:rPr>
        <w:t>ctx</w:t>
      </w:r>
      <w:r>
        <w:t>);</w:t>
      </w:r>
    </w:p>
    <w:p>
      <w:r>
        <w:t xml:space="preserve">        }</w:t>
      </w:r>
    </w:p>
    <w:p>
      <w:r>
        <w:t xml:space="preserve">        </w:t>
      </w:r>
      <w:r>
        <w:rPr>
          <w:rFonts w:ascii="Times New Roman" w:hAnsi="Times New Roman"/>
        </w:rPr>
        <w:t>ctx</w:t>
      </w:r>
      <w:r>
        <w:t>.</w:t>
      </w:r>
      <w:r>
        <w:rPr>
          <w:rFonts w:ascii="Times New Roman" w:hAnsi="Times New Roman"/>
        </w:rPr>
        <w:t>fireChannelRead</w:t>
      </w:r>
      <w:r>
        <w:t>(</w:t>
      </w:r>
      <w:r>
        <w:rPr>
          <w:rFonts w:ascii="Times New Roman" w:hAnsi="Times New Roman"/>
        </w:rPr>
        <w:t>message</w:t>
      </w:r>
      <w:r>
        <w:t>);</w:t>
      </w:r>
    </w:p>
    <w:p>
      <w:r>
        <w:t xml:space="preserve">        </w:t>
      </w:r>
      <w:r>
        <w:rPr>
          <w:rFonts w:ascii="Times New Roman" w:hAnsi="Times New Roman"/>
        </w:rPr>
        <w:t>ReferenceCountUtil</w:t>
      </w:r>
      <w:r>
        <w:t>.</w:t>
      </w:r>
      <w:r>
        <w:rPr>
          <w:rFonts w:ascii="Times New Roman" w:hAnsi="Times New Roman"/>
        </w:rPr>
        <w:t>release</w:t>
      </w:r>
      <w:r>
        <w:t>(</w:t>
      </w:r>
      <w:r>
        <w:rPr>
          <w:rFonts w:ascii="Times New Roman" w:hAnsi="Times New Roman"/>
        </w:rPr>
        <w:t>msg</w:t>
      </w:r>
      <w:r>
        <w:t>);</w:t>
      </w:r>
    </w:p>
    <w:p>
      <w:r>
        <w:t xml:space="preserve">    }</w:t>
      </w:r>
    </w:p>
    <w:p/>
    <w:p>
      <w:r>
        <w:t xml:space="preserve">    </w:t>
      </w:r>
      <w:r>
        <w:rPr>
          <w:rFonts w:ascii="Times New Roman" w:hAnsi="Times New Roman"/>
        </w:rPr>
        <w:t>private</w:t>
      </w:r>
      <w:r>
        <w:t xml:space="preserve"> </w:t>
      </w:r>
      <w:r>
        <w:rPr>
          <w:rFonts w:ascii="Times New Roman" w:hAnsi="Times New Roman"/>
        </w:rPr>
        <w:t>void</w:t>
      </w:r>
      <w:r>
        <w:t xml:space="preserve"> </w:t>
      </w:r>
      <w:r>
        <w:rPr>
          <w:rFonts w:ascii="Times New Roman" w:hAnsi="Times New Roman"/>
        </w:rPr>
        <w:t>closeChannel</w:t>
      </w:r>
      <w:r>
        <w:t>(</w:t>
      </w:r>
      <w:r>
        <w:rPr>
          <w:rFonts w:ascii="Times New Roman" w:hAnsi="Times New Roman"/>
        </w:rPr>
        <w:t>ChannelHandlerContext</w:t>
      </w:r>
      <w:r>
        <w:t xml:space="preserve"> </w:t>
      </w:r>
      <w:r>
        <w:rPr>
          <w:rFonts w:ascii="Times New Roman" w:hAnsi="Times New Roman"/>
        </w:rPr>
        <w:t>ctx</w:t>
      </w:r>
      <w:r>
        <w:t>){</w:t>
      </w:r>
    </w:p>
    <w:p>
      <w:r>
        <w:t xml:space="preserve">        </w:t>
      </w:r>
      <w:r>
        <w:rPr>
          <w:rFonts w:ascii="Times New Roman" w:hAnsi="Times New Roman"/>
        </w:rPr>
        <w:t>NettySocketHolder</w:t>
      </w:r>
      <w:r>
        <w:t>.</w:t>
      </w:r>
      <w:r>
        <w:rPr>
          <w:rFonts w:ascii="Times New Roman" w:hAnsi="Times New Roman"/>
        </w:rPr>
        <w:t>remove</w:t>
      </w:r>
      <w:r>
        <w:t>(</w:t>
      </w:r>
      <w:r>
        <w:rPr>
          <w:rFonts w:ascii="Times New Roman" w:hAnsi="Times New Roman"/>
        </w:rPr>
        <w:t>ctx</w:t>
      </w:r>
      <w:r>
        <w:t>.</w:t>
      </w:r>
      <w:r>
        <w:rPr>
          <w:rFonts w:ascii="Times New Roman" w:hAnsi="Times New Roman"/>
        </w:rPr>
        <w:t>channel</w:t>
      </w:r>
      <w:r>
        <w:t>());</w:t>
      </w:r>
    </w:p>
    <w:p>
      <w:r>
        <w:t xml:space="preserve">        </w:t>
      </w:r>
      <w:r>
        <w:rPr>
          <w:rFonts w:ascii="Times New Roman" w:hAnsi="Times New Roman"/>
        </w:rPr>
        <w:t>ctx</w:t>
      </w:r>
      <w:r>
        <w:t>.</w:t>
      </w:r>
      <w:r>
        <w:rPr>
          <w:rFonts w:ascii="Times New Roman" w:hAnsi="Times New Roman"/>
        </w:rPr>
        <w:t>channel</w:t>
      </w:r>
      <w:r>
        <w:t>().</w:t>
      </w:r>
      <w:r>
        <w:rPr>
          <w:rFonts w:ascii="Times New Roman" w:hAnsi="Times New Roman"/>
        </w:rPr>
        <w:t>close</w:t>
      </w:r>
      <w:r>
        <w:t>();</w:t>
      </w:r>
    </w:p>
    <w:p>
      <w:r>
        <w:t xml:space="preserve">    }</w:t>
      </w:r>
    </w:p>
    <w:p>
      <w:r>
        <w:t>}</w:t>
      </w:r>
    </w:p>
    <w:sectPr>
      <w:headerReference r:id="rId11" w:type="default"/>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swiss"/>
    <w:pitch w:val="default"/>
    <w:sig w:usb0="FFFFFFFF" w:usb1="E9FFFFFF" w:usb2="0000003F" w:usb3="00000000" w:csb0="603F01FF" w:csb1="FFFF0000"/>
  </w:font>
  <w:font w:name="TimesNewRomanPSMT">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BMrd+J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7760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7760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Bevuk+nAQAAQAMAAA4AAAAA&#10;AAAAAQAgAAAAHgEAAGRycy9lMm9Eb2MueG1sUEsFBgAAAAAGAAYAWQEAADcFA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8988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8988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qXm5zwAAAAUBAAAPAAAAAAAAAAEA&#10;IAAAACIAAABkcnMvZG93bnJldi54bWxQSwECFAAUAAAACACHTuJAAzxBQqYBAABAAwAADgAAAAAA&#10;AAABACAAAAAeAQAAZHJzL2Uyb0RvYy54bWxQSwUGAAAAAAYABgBZAQAANgU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98176" behindDoc="0" locked="0" layoutInCell="1" allowOverlap="1">
              <wp:simplePos x="0" y="0"/>
              <wp:positionH relativeFrom="margin">
                <wp:posOffset>2599055</wp:posOffset>
              </wp:positionH>
              <wp:positionV relativeFrom="paragraph">
                <wp:posOffset>-6985</wp:posOffset>
              </wp:positionV>
              <wp:extent cx="212725" cy="167640"/>
              <wp:effectExtent l="0" t="0" r="0" b="0"/>
              <wp:wrapNone/>
              <wp:docPr id="56" name="文本框 11"/>
              <wp:cNvGraphicFramePr/>
              <a:graphic xmlns:a="http://schemas.openxmlformats.org/drawingml/2006/main">
                <a:graphicData uri="http://schemas.microsoft.com/office/word/2010/wordprocessingShape">
                  <wps:wsp>
                    <wps:cNvSpPr txBox="1"/>
                    <wps:spPr>
                      <a:xfrm>
                        <a:off x="0" y="0"/>
                        <a:ext cx="212725" cy="167640"/>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left:204.65pt;margin-top:-0.55pt;height:13.2pt;width:16.75pt;mso-position-horizontal-relative:margin;z-index:251698176;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CKT8P+7AQAAVw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6pebnPAAAABQEAAA8AAAAAAAAA&#10;AQAgAAAAIgAAAGRycy9kb3ducmV2LnhtbFBLAQIUABQAAAAIAIdO4kCQRkyLqAEAAEADAAAOAAAA&#10;AAAAAAEAIAAAAB4BAABkcnMvZTJvRG9jLnhtbFBLBQYAAAAABgAGAFkBAAA4BQ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939840" behindDoc="0" locked="0" layoutInCell="1" allowOverlap="1">
              <wp:simplePos x="0" y="0"/>
              <wp:positionH relativeFrom="margin">
                <wp:align>center</wp:align>
              </wp:positionH>
              <wp:positionV relativeFrom="paragraph">
                <wp:posOffset>0</wp:posOffset>
              </wp:positionV>
              <wp:extent cx="167640" cy="160655"/>
              <wp:effectExtent l="0" t="0" r="0" b="0"/>
              <wp:wrapNone/>
              <wp:docPr id="1" name="文本框 11"/>
              <wp:cNvGraphicFramePr/>
              <a:graphic xmlns:a="http://schemas.openxmlformats.org/drawingml/2006/main">
                <a:graphicData uri="http://schemas.microsoft.com/office/word/2010/wordprocessingShape">
                  <wps:wsp>
                    <wps:cNvSpPr txBox="1"/>
                    <wps:spPr>
                      <a:xfrm>
                        <a:off x="0" y="0"/>
                        <a:ext cx="167640" cy="160655"/>
                      </a:xfrm>
                      <a:prstGeom prst="rect">
                        <a:avLst/>
                      </a:prstGeom>
                      <a:noFill/>
                      <a:ln>
                        <a:noFill/>
                      </a:ln>
                    </wps:spPr>
                    <wps:txbx>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wps:txbx>
                    <wps:bodyPr vert="horz" wrap="square" lIns="0" tIns="0" rIns="0" bIns="0" anchor="t">
                      <a:noAutofit/>
                    </wps:bodyPr>
                  </wps:wsp>
                </a:graphicData>
              </a:graphic>
            </wp:anchor>
          </w:drawing>
        </mc:Choice>
        <mc:Fallback>
          <w:pict>
            <v:shape id="文本框 11" o:spid="_x0000_s1026" o:spt="202" type="#_x0000_t202" style="position:absolute;left:0pt;margin-top:0pt;height:12.65pt;width:13.2pt;mso-position-horizontal:center;mso-position-horizontal-relative:margin;z-index:251939840;mso-width-relative:page;mso-height-relative:page;" filled="f" stroked="f" coordsize="21600,21600" o:gfxdata="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1tmOtMAAAADAQAADwAAAAAAAAABACAAAAAiAAAAZHJzL2Rvd25yZXYueG1sUEsBAhQAFAAA&#10;AAgAh07iQDusyOS7AQAAVgMAAA4AAAAAAAAAAQAgAAAAIgEAAGRycy9lMm9Eb2MueG1sUEsFBgAA&#10;AAAGAAYAWQEAAE8FAAAAAA==&#10;">
              <v:fill on="f" focussize="0,0"/>
              <v:stroke on="f"/>
              <v:imagedata o:title=""/>
              <o:lock v:ext="edit" aspectratio="f"/>
              <v:textbox inset="0mm,0mm,0mm,0mm">
                <w:txbxContent>
                  <w:p>
                    <w:pPr>
                      <w:pStyle w:val="12"/>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1</w:t>
                    </w:r>
                    <w:r>
                      <w:rPr>
                        <w:rFonts w:hint="eastAsia"/>
                        <w:sz w:val="21"/>
                        <w:szCs w:val="21"/>
                      </w:rPr>
                      <w:fldChar w:fldCharType="end"/>
                    </w:r>
                  </w:p>
                </w:txbxContent>
              </v:textbox>
            </v:shape>
          </w:pict>
        </mc:Fallback>
      </mc:AlternateContent>
    </w:r>
    <w:r>
      <mc:AlternateContent>
        <mc:Choice Requires="wps">
          <w:drawing>
            <wp:anchor distT="0" distB="0" distL="114300" distR="114300" simplePos="0" relativeHeight="251935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93574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DOqXm5zwAAAAUBAAAPAAAAAAAAAAEA&#10;IAAAACIAAABkcnMvZG93bnJldi54bWxQSwECFAAUAAAACACHTuJANJt1m6YBAAA/AwAADgAAAAAA&#10;AAABACAAAAAeAQAAZHJzL2Uyb0RvYy54bWxQSwUGAAAAAAYABgBZAQAANgUAAAAA&#10;">
              <v:fill on="f" focussize="0,0"/>
              <v:stroke on="f"/>
              <v:imagedata o:title=""/>
              <o:lock v:ext="edit" aspectratio="f"/>
              <v:textbox inset="0mm,0mm,0mm,0mm" style="mso-fit-shape-to-text:t;">
                <w:txbxContent>
                  <w:p>
                    <w:pPr>
                      <w:pStyle w:val="12"/>
                    </w:pPr>
                  </w:p>
                </w:txbxContent>
              </v:textbox>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pPr>
    <w:r>
      <w:rPr>
        <w:rFonts w:hint="eastAsia"/>
        <w:sz w:val="21"/>
        <w:szCs w:val="21"/>
      </w:rPr>
      <w:t>河北北方学院学士学位论文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D64E72D5"/>
    <w:multiLevelType w:val="singleLevel"/>
    <w:tmpl w:val="D64E72D5"/>
    <w:lvl w:ilvl="0" w:tentative="0">
      <w:start w:val="1"/>
      <w:numFmt w:val="decimal"/>
      <w:suff w:val="space"/>
      <w:lvlText w:val="第%1章"/>
      <w:lvlJc w:val="left"/>
    </w:lvl>
  </w:abstractNum>
  <w:abstractNum w:abstractNumId="6">
    <w:nsid w:val="EEEDAD68"/>
    <w:multiLevelType w:val="singleLevel"/>
    <w:tmpl w:val="EEEDAD68"/>
    <w:lvl w:ilvl="0" w:tentative="0">
      <w:start w:val="1"/>
      <w:numFmt w:val="decimal"/>
      <w:suff w:val="nothing"/>
      <w:lvlText w:val="（%1）"/>
      <w:lvlJc w:val="left"/>
    </w:lvl>
  </w:abstractNum>
  <w:abstractNum w:abstractNumId="7">
    <w:nsid w:val="F5EC5714"/>
    <w:multiLevelType w:val="multilevel"/>
    <w:tmpl w:val="F5EC571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00EEB08E"/>
    <w:multiLevelType w:val="singleLevel"/>
    <w:tmpl w:val="00EEB08E"/>
    <w:lvl w:ilvl="0" w:tentative="0">
      <w:start w:val="1"/>
      <w:numFmt w:val="decimal"/>
      <w:suff w:val="space"/>
      <w:lvlText w:val="%1."/>
      <w:lvlJc w:val="left"/>
    </w:lvl>
  </w:abstractNum>
  <w:abstractNum w:abstractNumId="9">
    <w:nsid w:val="0471E9A7"/>
    <w:multiLevelType w:val="singleLevel"/>
    <w:tmpl w:val="0471E9A7"/>
    <w:lvl w:ilvl="0" w:tentative="0">
      <w:start w:val="1"/>
      <w:numFmt w:val="decimal"/>
      <w:lvlText w:val="%1."/>
      <w:lvlJc w:val="left"/>
    </w:lvl>
  </w:abstractNum>
  <w:abstractNum w:abstractNumId="10">
    <w:nsid w:val="0D0D960D"/>
    <w:multiLevelType w:val="singleLevel"/>
    <w:tmpl w:val="0D0D960D"/>
    <w:lvl w:ilvl="0" w:tentative="0">
      <w:start w:val="2"/>
      <w:numFmt w:val="decimal"/>
      <w:lvlText w:val="%1."/>
      <w:lvlJc w:val="left"/>
      <w:pPr>
        <w:tabs>
          <w:tab w:val="left" w:pos="312"/>
        </w:tabs>
      </w:pPr>
    </w:lvl>
  </w:abstractNum>
  <w:abstractNum w:abstractNumId="11">
    <w:nsid w:val="12A5D51F"/>
    <w:multiLevelType w:val="singleLevel"/>
    <w:tmpl w:val="12A5D51F"/>
    <w:lvl w:ilvl="0" w:tentative="0">
      <w:start w:val="5"/>
      <w:numFmt w:val="decimal"/>
      <w:lvlText w:val="%1."/>
      <w:lvlJc w:val="left"/>
      <w:pPr>
        <w:tabs>
          <w:tab w:val="left" w:pos="312"/>
        </w:tabs>
      </w:pPr>
    </w:lvl>
  </w:abstractNum>
  <w:abstractNum w:abstractNumId="12">
    <w:nsid w:val="180F0E9F"/>
    <w:multiLevelType w:val="singleLevel"/>
    <w:tmpl w:val="180F0E9F"/>
    <w:lvl w:ilvl="0" w:tentative="0">
      <w:start w:val="1"/>
      <w:numFmt w:val="decimal"/>
      <w:suff w:val="space"/>
      <w:lvlText w:val="%1."/>
      <w:lvlJc w:val="left"/>
    </w:lvl>
  </w:abstractNum>
  <w:abstractNum w:abstractNumId="13">
    <w:nsid w:val="22D4566C"/>
    <w:multiLevelType w:val="singleLevel"/>
    <w:tmpl w:val="22D4566C"/>
    <w:lvl w:ilvl="0" w:tentative="0">
      <w:start w:val="2"/>
      <w:numFmt w:val="decimal"/>
      <w:suff w:val="space"/>
      <w:lvlText w:val="%1."/>
      <w:lvlJc w:val="left"/>
    </w:lvl>
  </w:abstractNum>
  <w:abstractNum w:abstractNumId="14">
    <w:nsid w:val="3694BAF7"/>
    <w:multiLevelType w:val="singleLevel"/>
    <w:tmpl w:val="3694BAF7"/>
    <w:lvl w:ilvl="0" w:tentative="0">
      <w:start w:val="6"/>
      <w:numFmt w:val="chineseCounting"/>
      <w:suff w:val="space"/>
      <w:lvlText w:val="第%1章"/>
      <w:lvlJc w:val="left"/>
      <w:rPr>
        <w:rFonts w:hint="eastAsia"/>
      </w:rPr>
    </w:lvl>
  </w:abstractNum>
  <w:abstractNum w:abstractNumId="15">
    <w:nsid w:val="485B3A95"/>
    <w:multiLevelType w:val="singleLevel"/>
    <w:tmpl w:val="485B3A95"/>
    <w:lvl w:ilvl="0" w:tentative="0">
      <w:start w:val="1"/>
      <w:numFmt w:val="decimal"/>
      <w:suff w:val="space"/>
      <w:lvlText w:val="%1."/>
      <w:lvlJc w:val="left"/>
    </w:lvl>
  </w:abstractNum>
  <w:abstractNum w:abstractNumId="16">
    <w:nsid w:val="5E299E1B"/>
    <w:multiLevelType w:val="singleLevel"/>
    <w:tmpl w:val="5E299E1B"/>
    <w:lvl w:ilvl="0" w:tentative="0">
      <w:start w:val="1"/>
      <w:numFmt w:val="decimal"/>
      <w:suff w:val="space"/>
      <w:lvlText w:val="%1."/>
      <w:lvlJc w:val="left"/>
    </w:lvl>
  </w:abstractNum>
  <w:num w:numId="1">
    <w:abstractNumId w:val="5"/>
  </w:num>
  <w:num w:numId="2">
    <w:abstractNumId w:val="3"/>
  </w:num>
  <w:num w:numId="3">
    <w:abstractNumId w:val="6"/>
  </w:num>
  <w:num w:numId="4">
    <w:abstractNumId w:val="4"/>
  </w:num>
  <w:num w:numId="5">
    <w:abstractNumId w:val="16"/>
  </w:num>
  <w:num w:numId="6">
    <w:abstractNumId w:val="13"/>
  </w:num>
  <w:num w:numId="7">
    <w:abstractNumId w:val="9"/>
  </w:num>
  <w:num w:numId="8">
    <w:abstractNumId w:val="10"/>
  </w:num>
  <w:num w:numId="9">
    <w:abstractNumId w:val="11"/>
  </w:num>
  <w:num w:numId="10">
    <w:abstractNumId w:val="2"/>
  </w:num>
  <w:num w:numId="11">
    <w:abstractNumId w:val="15"/>
  </w:num>
  <w:num w:numId="12">
    <w:abstractNumId w:val="7"/>
  </w:num>
  <w:num w:numId="13">
    <w:abstractNumId w:val="12"/>
  </w:num>
  <w:num w:numId="14">
    <w:abstractNumId w:val="1"/>
  </w:num>
  <w:num w:numId="15">
    <w:abstractNumId w:val="8"/>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1A"/>
    <w:rsid w:val="0036111A"/>
    <w:rsid w:val="004B0664"/>
    <w:rsid w:val="0051504D"/>
    <w:rsid w:val="00623657"/>
    <w:rsid w:val="007918A3"/>
    <w:rsid w:val="00AD4589"/>
    <w:rsid w:val="00C80BF2"/>
    <w:rsid w:val="00DB3D1B"/>
    <w:rsid w:val="010F4E73"/>
    <w:rsid w:val="016C2BFC"/>
    <w:rsid w:val="019A02DA"/>
    <w:rsid w:val="0292752D"/>
    <w:rsid w:val="02AA5A6A"/>
    <w:rsid w:val="02BA6A5C"/>
    <w:rsid w:val="02BB03F8"/>
    <w:rsid w:val="02CA668E"/>
    <w:rsid w:val="02DE6C57"/>
    <w:rsid w:val="02E143A1"/>
    <w:rsid w:val="032A5BF5"/>
    <w:rsid w:val="03467DE2"/>
    <w:rsid w:val="03752339"/>
    <w:rsid w:val="037832C3"/>
    <w:rsid w:val="038E6952"/>
    <w:rsid w:val="03CB34CD"/>
    <w:rsid w:val="03D45678"/>
    <w:rsid w:val="03DF0D0D"/>
    <w:rsid w:val="041C0B6C"/>
    <w:rsid w:val="04C84872"/>
    <w:rsid w:val="05C022BE"/>
    <w:rsid w:val="05C63BB3"/>
    <w:rsid w:val="05F01DF5"/>
    <w:rsid w:val="05FD28A8"/>
    <w:rsid w:val="06263D01"/>
    <w:rsid w:val="06443DCB"/>
    <w:rsid w:val="06482134"/>
    <w:rsid w:val="069D60D1"/>
    <w:rsid w:val="06BD3FF4"/>
    <w:rsid w:val="074338CC"/>
    <w:rsid w:val="075D1222"/>
    <w:rsid w:val="078B58D3"/>
    <w:rsid w:val="07D47F99"/>
    <w:rsid w:val="07F06994"/>
    <w:rsid w:val="080C601A"/>
    <w:rsid w:val="081A67CF"/>
    <w:rsid w:val="08484143"/>
    <w:rsid w:val="085E3D30"/>
    <w:rsid w:val="08B71E94"/>
    <w:rsid w:val="08BD0D89"/>
    <w:rsid w:val="08D54248"/>
    <w:rsid w:val="08F830A0"/>
    <w:rsid w:val="09456A61"/>
    <w:rsid w:val="096551B7"/>
    <w:rsid w:val="09936B25"/>
    <w:rsid w:val="09F61113"/>
    <w:rsid w:val="0A3923C7"/>
    <w:rsid w:val="0A4C6A5C"/>
    <w:rsid w:val="0A593912"/>
    <w:rsid w:val="0A6813A0"/>
    <w:rsid w:val="0A902BD2"/>
    <w:rsid w:val="0AED2A4E"/>
    <w:rsid w:val="0AED5446"/>
    <w:rsid w:val="0B0C34C3"/>
    <w:rsid w:val="0B194659"/>
    <w:rsid w:val="0B681919"/>
    <w:rsid w:val="0B764BCC"/>
    <w:rsid w:val="0B7F3C6E"/>
    <w:rsid w:val="0B9D7EF7"/>
    <w:rsid w:val="0C097702"/>
    <w:rsid w:val="0C2041EC"/>
    <w:rsid w:val="0C474CBA"/>
    <w:rsid w:val="0C4A123E"/>
    <w:rsid w:val="0C5E7C59"/>
    <w:rsid w:val="0CD755A0"/>
    <w:rsid w:val="0CFF7F5D"/>
    <w:rsid w:val="0D783410"/>
    <w:rsid w:val="0D947E1A"/>
    <w:rsid w:val="0D987F24"/>
    <w:rsid w:val="0DDF1D70"/>
    <w:rsid w:val="0E1B0354"/>
    <w:rsid w:val="0E463BD7"/>
    <w:rsid w:val="0E6B4EFF"/>
    <w:rsid w:val="0EDC61DC"/>
    <w:rsid w:val="0EE4029C"/>
    <w:rsid w:val="0EF15FB5"/>
    <w:rsid w:val="0FA079B6"/>
    <w:rsid w:val="0FC03A13"/>
    <w:rsid w:val="0FCF750F"/>
    <w:rsid w:val="0FDA74F1"/>
    <w:rsid w:val="0FFB636C"/>
    <w:rsid w:val="10292A8A"/>
    <w:rsid w:val="105A5A7F"/>
    <w:rsid w:val="10830894"/>
    <w:rsid w:val="10E15E1C"/>
    <w:rsid w:val="10FB6E8E"/>
    <w:rsid w:val="11677D10"/>
    <w:rsid w:val="119B59A4"/>
    <w:rsid w:val="11D74C8D"/>
    <w:rsid w:val="11DA62E4"/>
    <w:rsid w:val="121A0FBF"/>
    <w:rsid w:val="121D573D"/>
    <w:rsid w:val="123C3C95"/>
    <w:rsid w:val="123F4E98"/>
    <w:rsid w:val="124B0CEF"/>
    <w:rsid w:val="12834632"/>
    <w:rsid w:val="12DA6C8A"/>
    <w:rsid w:val="12EB3240"/>
    <w:rsid w:val="13211104"/>
    <w:rsid w:val="133040E7"/>
    <w:rsid w:val="134F5055"/>
    <w:rsid w:val="13571C24"/>
    <w:rsid w:val="139D6180"/>
    <w:rsid w:val="13B65D97"/>
    <w:rsid w:val="14282A7F"/>
    <w:rsid w:val="144419AE"/>
    <w:rsid w:val="145C5B5C"/>
    <w:rsid w:val="14C27CEE"/>
    <w:rsid w:val="14C65A5E"/>
    <w:rsid w:val="15436233"/>
    <w:rsid w:val="15436539"/>
    <w:rsid w:val="159F1ACC"/>
    <w:rsid w:val="15AF79EA"/>
    <w:rsid w:val="15BE4224"/>
    <w:rsid w:val="15CE3A86"/>
    <w:rsid w:val="15E01148"/>
    <w:rsid w:val="15E82198"/>
    <w:rsid w:val="15FD325D"/>
    <w:rsid w:val="16251E96"/>
    <w:rsid w:val="1629352B"/>
    <w:rsid w:val="163D4688"/>
    <w:rsid w:val="165A219B"/>
    <w:rsid w:val="168A223F"/>
    <w:rsid w:val="172F6321"/>
    <w:rsid w:val="17893281"/>
    <w:rsid w:val="18255340"/>
    <w:rsid w:val="182C7FB4"/>
    <w:rsid w:val="18473240"/>
    <w:rsid w:val="1874629E"/>
    <w:rsid w:val="18DF1EAF"/>
    <w:rsid w:val="18E55D7C"/>
    <w:rsid w:val="190579B2"/>
    <w:rsid w:val="19076FF2"/>
    <w:rsid w:val="191C1FD9"/>
    <w:rsid w:val="192A77D4"/>
    <w:rsid w:val="19467541"/>
    <w:rsid w:val="195E263E"/>
    <w:rsid w:val="19A27E53"/>
    <w:rsid w:val="19A33A24"/>
    <w:rsid w:val="19C437BC"/>
    <w:rsid w:val="1A805827"/>
    <w:rsid w:val="1AA71C2A"/>
    <w:rsid w:val="1AB233B1"/>
    <w:rsid w:val="1AB86F6E"/>
    <w:rsid w:val="1B2751CB"/>
    <w:rsid w:val="1B330729"/>
    <w:rsid w:val="1B331035"/>
    <w:rsid w:val="1B4C2887"/>
    <w:rsid w:val="1B4D6770"/>
    <w:rsid w:val="1BD44938"/>
    <w:rsid w:val="1C17575B"/>
    <w:rsid w:val="1C190F2D"/>
    <w:rsid w:val="1C2301BB"/>
    <w:rsid w:val="1C4057CE"/>
    <w:rsid w:val="1C4D6257"/>
    <w:rsid w:val="1C9B5351"/>
    <w:rsid w:val="1CDC0AB9"/>
    <w:rsid w:val="1CFB6240"/>
    <w:rsid w:val="1D5500D1"/>
    <w:rsid w:val="1D59739A"/>
    <w:rsid w:val="1D8C32DA"/>
    <w:rsid w:val="1DB8140D"/>
    <w:rsid w:val="1DE33E15"/>
    <w:rsid w:val="1DF10B2E"/>
    <w:rsid w:val="1E2F323E"/>
    <w:rsid w:val="1E3E2C25"/>
    <w:rsid w:val="1E512429"/>
    <w:rsid w:val="1E8502A2"/>
    <w:rsid w:val="1F0C5B0E"/>
    <w:rsid w:val="1F5471E3"/>
    <w:rsid w:val="1F8511D2"/>
    <w:rsid w:val="1FB51D9D"/>
    <w:rsid w:val="1FF532E5"/>
    <w:rsid w:val="20327B32"/>
    <w:rsid w:val="20472507"/>
    <w:rsid w:val="209E09AC"/>
    <w:rsid w:val="20A92656"/>
    <w:rsid w:val="20B82197"/>
    <w:rsid w:val="20EB171D"/>
    <w:rsid w:val="20F71621"/>
    <w:rsid w:val="20FE4706"/>
    <w:rsid w:val="210131C1"/>
    <w:rsid w:val="21151573"/>
    <w:rsid w:val="213B3A38"/>
    <w:rsid w:val="21710741"/>
    <w:rsid w:val="227F3BC0"/>
    <w:rsid w:val="22953A78"/>
    <w:rsid w:val="22B952C9"/>
    <w:rsid w:val="22D335E9"/>
    <w:rsid w:val="23066FEB"/>
    <w:rsid w:val="23781562"/>
    <w:rsid w:val="23A14A4C"/>
    <w:rsid w:val="23B46CDE"/>
    <w:rsid w:val="23E666E6"/>
    <w:rsid w:val="23EC7707"/>
    <w:rsid w:val="23FE40F8"/>
    <w:rsid w:val="24053B08"/>
    <w:rsid w:val="241E5717"/>
    <w:rsid w:val="24472038"/>
    <w:rsid w:val="24614C04"/>
    <w:rsid w:val="249054A2"/>
    <w:rsid w:val="24A31664"/>
    <w:rsid w:val="24BF4F11"/>
    <w:rsid w:val="24E8231A"/>
    <w:rsid w:val="259A00D9"/>
    <w:rsid w:val="25A62517"/>
    <w:rsid w:val="25F27B18"/>
    <w:rsid w:val="25FE6E89"/>
    <w:rsid w:val="261C108E"/>
    <w:rsid w:val="2679176F"/>
    <w:rsid w:val="270526C6"/>
    <w:rsid w:val="270D5974"/>
    <w:rsid w:val="271E669E"/>
    <w:rsid w:val="272C598A"/>
    <w:rsid w:val="27375F5E"/>
    <w:rsid w:val="27415624"/>
    <w:rsid w:val="275115BC"/>
    <w:rsid w:val="27B858FA"/>
    <w:rsid w:val="28082BF8"/>
    <w:rsid w:val="28224971"/>
    <w:rsid w:val="285E16BF"/>
    <w:rsid w:val="28741B6D"/>
    <w:rsid w:val="28915E90"/>
    <w:rsid w:val="289E38AB"/>
    <w:rsid w:val="28A60818"/>
    <w:rsid w:val="28D8356F"/>
    <w:rsid w:val="28F216B1"/>
    <w:rsid w:val="293B4656"/>
    <w:rsid w:val="29DC27A9"/>
    <w:rsid w:val="29FB7FFF"/>
    <w:rsid w:val="2A0A1F0E"/>
    <w:rsid w:val="2A2E31AC"/>
    <w:rsid w:val="2A385BE8"/>
    <w:rsid w:val="2A4A0D9C"/>
    <w:rsid w:val="2A9B4A6D"/>
    <w:rsid w:val="2AB723B0"/>
    <w:rsid w:val="2AE94F47"/>
    <w:rsid w:val="2B2C7FC9"/>
    <w:rsid w:val="2B2D23E4"/>
    <w:rsid w:val="2B335347"/>
    <w:rsid w:val="2B5125B6"/>
    <w:rsid w:val="2B8F375B"/>
    <w:rsid w:val="2B9C6E77"/>
    <w:rsid w:val="2BA22C60"/>
    <w:rsid w:val="2BD55495"/>
    <w:rsid w:val="2C5477A8"/>
    <w:rsid w:val="2C6921D0"/>
    <w:rsid w:val="2CAA6C49"/>
    <w:rsid w:val="2CAE422C"/>
    <w:rsid w:val="2CB657E9"/>
    <w:rsid w:val="2D1662DD"/>
    <w:rsid w:val="2D2A3088"/>
    <w:rsid w:val="2DB65A71"/>
    <w:rsid w:val="2DC12802"/>
    <w:rsid w:val="2E5D4C5C"/>
    <w:rsid w:val="2E767014"/>
    <w:rsid w:val="2E7E1144"/>
    <w:rsid w:val="2ECD0CC6"/>
    <w:rsid w:val="2EFC255B"/>
    <w:rsid w:val="2F1B723D"/>
    <w:rsid w:val="2F4B1BE8"/>
    <w:rsid w:val="2F6C2741"/>
    <w:rsid w:val="2F8129C6"/>
    <w:rsid w:val="2FA645EF"/>
    <w:rsid w:val="2FA84142"/>
    <w:rsid w:val="2FAF5CA3"/>
    <w:rsid w:val="2FE759FB"/>
    <w:rsid w:val="2FE8143D"/>
    <w:rsid w:val="30077404"/>
    <w:rsid w:val="30480017"/>
    <w:rsid w:val="30B217F6"/>
    <w:rsid w:val="315F29E5"/>
    <w:rsid w:val="317C08DC"/>
    <w:rsid w:val="31AB4C04"/>
    <w:rsid w:val="31C75BBF"/>
    <w:rsid w:val="31F13DBA"/>
    <w:rsid w:val="32004350"/>
    <w:rsid w:val="32331423"/>
    <w:rsid w:val="323827D1"/>
    <w:rsid w:val="32395491"/>
    <w:rsid w:val="326D6695"/>
    <w:rsid w:val="3284157C"/>
    <w:rsid w:val="32E91057"/>
    <w:rsid w:val="32F34F2E"/>
    <w:rsid w:val="33086826"/>
    <w:rsid w:val="33677113"/>
    <w:rsid w:val="339220D9"/>
    <w:rsid w:val="33B274F5"/>
    <w:rsid w:val="33D35C0F"/>
    <w:rsid w:val="3413618B"/>
    <w:rsid w:val="344257C7"/>
    <w:rsid w:val="346B0D20"/>
    <w:rsid w:val="348E2AC8"/>
    <w:rsid w:val="34F000CE"/>
    <w:rsid w:val="3503078A"/>
    <w:rsid w:val="352C5526"/>
    <w:rsid w:val="3532533F"/>
    <w:rsid w:val="359721B1"/>
    <w:rsid w:val="359F7909"/>
    <w:rsid w:val="35A34793"/>
    <w:rsid w:val="35BC5FED"/>
    <w:rsid w:val="35E86D88"/>
    <w:rsid w:val="35EA7AA4"/>
    <w:rsid w:val="360037EC"/>
    <w:rsid w:val="362C0D76"/>
    <w:rsid w:val="362C133E"/>
    <w:rsid w:val="364742FE"/>
    <w:rsid w:val="3682123F"/>
    <w:rsid w:val="369013EA"/>
    <w:rsid w:val="36A34B29"/>
    <w:rsid w:val="36CE0394"/>
    <w:rsid w:val="373506BC"/>
    <w:rsid w:val="374747BC"/>
    <w:rsid w:val="37524480"/>
    <w:rsid w:val="37804C52"/>
    <w:rsid w:val="37A80506"/>
    <w:rsid w:val="3817511E"/>
    <w:rsid w:val="38711D3E"/>
    <w:rsid w:val="388C6863"/>
    <w:rsid w:val="389C46B4"/>
    <w:rsid w:val="38B774AB"/>
    <w:rsid w:val="38BD2041"/>
    <w:rsid w:val="38F40F7E"/>
    <w:rsid w:val="3955143B"/>
    <w:rsid w:val="395F1896"/>
    <w:rsid w:val="396150F8"/>
    <w:rsid w:val="39C80413"/>
    <w:rsid w:val="3A03170C"/>
    <w:rsid w:val="3A142847"/>
    <w:rsid w:val="3A150116"/>
    <w:rsid w:val="3A5E1CDD"/>
    <w:rsid w:val="3A7403A3"/>
    <w:rsid w:val="3A81288D"/>
    <w:rsid w:val="3AA74FD3"/>
    <w:rsid w:val="3AB7264A"/>
    <w:rsid w:val="3ABC40EF"/>
    <w:rsid w:val="3B301AD1"/>
    <w:rsid w:val="3B4131E5"/>
    <w:rsid w:val="3B5F089F"/>
    <w:rsid w:val="3B6E45C1"/>
    <w:rsid w:val="3B8373F1"/>
    <w:rsid w:val="3BA4535F"/>
    <w:rsid w:val="3BC73A3F"/>
    <w:rsid w:val="3BDE4B01"/>
    <w:rsid w:val="3BF63558"/>
    <w:rsid w:val="3C48357A"/>
    <w:rsid w:val="3C492E70"/>
    <w:rsid w:val="3CE36F9B"/>
    <w:rsid w:val="3CF55333"/>
    <w:rsid w:val="3D1C3068"/>
    <w:rsid w:val="3D2D00EE"/>
    <w:rsid w:val="3DAE3488"/>
    <w:rsid w:val="3DBE5255"/>
    <w:rsid w:val="3DBF3060"/>
    <w:rsid w:val="3DE33556"/>
    <w:rsid w:val="3DF3147A"/>
    <w:rsid w:val="3E9714A3"/>
    <w:rsid w:val="3EB12888"/>
    <w:rsid w:val="3EDC1010"/>
    <w:rsid w:val="3F285457"/>
    <w:rsid w:val="40064FEC"/>
    <w:rsid w:val="403576C9"/>
    <w:rsid w:val="40531975"/>
    <w:rsid w:val="40534EF0"/>
    <w:rsid w:val="40681EDE"/>
    <w:rsid w:val="40932DA8"/>
    <w:rsid w:val="40B241AB"/>
    <w:rsid w:val="40C92295"/>
    <w:rsid w:val="40C94113"/>
    <w:rsid w:val="40D75AB3"/>
    <w:rsid w:val="41165FFC"/>
    <w:rsid w:val="412D6767"/>
    <w:rsid w:val="412E50D0"/>
    <w:rsid w:val="416E68CE"/>
    <w:rsid w:val="41B16E6D"/>
    <w:rsid w:val="41F87C3C"/>
    <w:rsid w:val="423E0F8B"/>
    <w:rsid w:val="42B82D95"/>
    <w:rsid w:val="432529FA"/>
    <w:rsid w:val="43630EB5"/>
    <w:rsid w:val="43A85E8D"/>
    <w:rsid w:val="43CF4CFF"/>
    <w:rsid w:val="43D451E7"/>
    <w:rsid w:val="44166CB8"/>
    <w:rsid w:val="44502330"/>
    <w:rsid w:val="44751C6B"/>
    <w:rsid w:val="447A19EC"/>
    <w:rsid w:val="44986E99"/>
    <w:rsid w:val="452E3428"/>
    <w:rsid w:val="46566991"/>
    <w:rsid w:val="46ED0937"/>
    <w:rsid w:val="46FC42C9"/>
    <w:rsid w:val="47110F32"/>
    <w:rsid w:val="472354DB"/>
    <w:rsid w:val="475F1A52"/>
    <w:rsid w:val="476C40DA"/>
    <w:rsid w:val="4777064C"/>
    <w:rsid w:val="47FA4645"/>
    <w:rsid w:val="483821B3"/>
    <w:rsid w:val="48933892"/>
    <w:rsid w:val="48A673B2"/>
    <w:rsid w:val="48AD6137"/>
    <w:rsid w:val="490578B6"/>
    <w:rsid w:val="49123D9B"/>
    <w:rsid w:val="491427B1"/>
    <w:rsid w:val="49186D6C"/>
    <w:rsid w:val="49A036E2"/>
    <w:rsid w:val="49C67ED4"/>
    <w:rsid w:val="4A0F49BF"/>
    <w:rsid w:val="4A1103FD"/>
    <w:rsid w:val="4A2D6611"/>
    <w:rsid w:val="4AE34AB8"/>
    <w:rsid w:val="4AF24133"/>
    <w:rsid w:val="4B00009F"/>
    <w:rsid w:val="4B0D35F3"/>
    <w:rsid w:val="4BC71491"/>
    <w:rsid w:val="4C013122"/>
    <w:rsid w:val="4C1447E9"/>
    <w:rsid w:val="4C2A5F3E"/>
    <w:rsid w:val="4C2D4201"/>
    <w:rsid w:val="4C474D0A"/>
    <w:rsid w:val="4C6E27C7"/>
    <w:rsid w:val="4CB07434"/>
    <w:rsid w:val="4D0D67E6"/>
    <w:rsid w:val="4D127931"/>
    <w:rsid w:val="4D3575FD"/>
    <w:rsid w:val="4D7C0211"/>
    <w:rsid w:val="4DB674B3"/>
    <w:rsid w:val="4DE44276"/>
    <w:rsid w:val="4DF02445"/>
    <w:rsid w:val="4DFC20E4"/>
    <w:rsid w:val="4E2B12ED"/>
    <w:rsid w:val="4E335472"/>
    <w:rsid w:val="4EB22691"/>
    <w:rsid w:val="4EC36D77"/>
    <w:rsid w:val="4EEA4D9E"/>
    <w:rsid w:val="4EF84DAC"/>
    <w:rsid w:val="4FC6153C"/>
    <w:rsid w:val="4FE70089"/>
    <w:rsid w:val="501559C9"/>
    <w:rsid w:val="50317F28"/>
    <w:rsid w:val="505F0C73"/>
    <w:rsid w:val="508134B6"/>
    <w:rsid w:val="50917737"/>
    <w:rsid w:val="50B80A9A"/>
    <w:rsid w:val="50C3574E"/>
    <w:rsid w:val="5106168D"/>
    <w:rsid w:val="511C571A"/>
    <w:rsid w:val="5123588C"/>
    <w:rsid w:val="51624CB0"/>
    <w:rsid w:val="51A32696"/>
    <w:rsid w:val="51D06BC8"/>
    <w:rsid w:val="51E5018E"/>
    <w:rsid w:val="522E36C4"/>
    <w:rsid w:val="529A48DC"/>
    <w:rsid w:val="52B52EC6"/>
    <w:rsid w:val="52EB6B87"/>
    <w:rsid w:val="5399741F"/>
    <w:rsid w:val="53EC4B38"/>
    <w:rsid w:val="543D2351"/>
    <w:rsid w:val="544553B9"/>
    <w:rsid w:val="54477D0E"/>
    <w:rsid w:val="54E348EB"/>
    <w:rsid w:val="552242AC"/>
    <w:rsid w:val="55437C09"/>
    <w:rsid w:val="557103EC"/>
    <w:rsid w:val="557C7CD3"/>
    <w:rsid w:val="557F1A50"/>
    <w:rsid w:val="56107E1A"/>
    <w:rsid w:val="56204DE0"/>
    <w:rsid w:val="564F1583"/>
    <w:rsid w:val="56704A15"/>
    <w:rsid w:val="567C7080"/>
    <w:rsid w:val="568D17D3"/>
    <w:rsid w:val="570D0978"/>
    <w:rsid w:val="572859FF"/>
    <w:rsid w:val="57C439ED"/>
    <w:rsid w:val="581D1881"/>
    <w:rsid w:val="582D2F1C"/>
    <w:rsid w:val="584D5F7E"/>
    <w:rsid w:val="586B742A"/>
    <w:rsid w:val="58A004CA"/>
    <w:rsid w:val="58E67B74"/>
    <w:rsid w:val="59160776"/>
    <w:rsid w:val="592073FA"/>
    <w:rsid w:val="595C2D68"/>
    <w:rsid w:val="596C613C"/>
    <w:rsid w:val="59733EB1"/>
    <w:rsid w:val="59CA5719"/>
    <w:rsid w:val="5A064FB5"/>
    <w:rsid w:val="5A2D4F6B"/>
    <w:rsid w:val="5A6C1FF9"/>
    <w:rsid w:val="5A885398"/>
    <w:rsid w:val="5ACB2767"/>
    <w:rsid w:val="5AEB1ABE"/>
    <w:rsid w:val="5B4E1A56"/>
    <w:rsid w:val="5B920A37"/>
    <w:rsid w:val="5BA065F2"/>
    <w:rsid w:val="5BC23A3C"/>
    <w:rsid w:val="5BFC59B0"/>
    <w:rsid w:val="5C1649F9"/>
    <w:rsid w:val="5D0B2822"/>
    <w:rsid w:val="5D5D6289"/>
    <w:rsid w:val="5D862A5D"/>
    <w:rsid w:val="5E692F9A"/>
    <w:rsid w:val="5E812495"/>
    <w:rsid w:val="5EA52739"/>
    <w:rsid w:val="5EBC4754"/>
    <w:rsid w:val="5ECC3069"/>
    <w:rsid w:val="5EEB4EC9"/>
    <w:rsid w:val="5F456810"/>
    <w:rsid w:val="5F9E1AA1"/>
    <w:rsid w:val="5FC41FC7"/>
    <w:rsid w:val="5FFF0D6F"/>
    <w:rsid w:val="601745FE"/>
    <w:rsid w:val="602C0D23"/>
    <w:rsid w:val="60645CEE"/>
    <w:rsid w:val="613A2CC4"/>
    <w:rsid w:val="61542B75"/>
    <w:rsid w:val="619E37C5"/>
    <w:rsid w:val="61B559DF"/>
    <w:rsid w:val="61BA1EA6"/>
    <w:rsid w:val="61BE39A9"/>
    <w:rsid w:val="61EC3D5C"/>
    <w:rsid w:val="620278BC"/>
    <w:rsid w:val="622464D8"/>
    <w:rsid w:val="623C0E4E"/>
    <w:rsid w:val="63424559"/>
    <w:rsid w:val="63DB5B52"/>
    <w:rsid w:val="640B49B5"/>
    <w:rsid w:val="644448FA"/>
    <w:rsid w:val="6469327E"/>
    <w:rsid w:val="648D1822"/>
    <w:rsid w:val="64DE5D8B"/>
    <w:rsid w:val="650B4BAF"/>
    <w:rsid w:val="650E3C0C"/>
    <w:rsid w:val="652B05E8"/>
    <w:rsid w:val="65745136"/>
    <w:rsid w:val="658163B0"/>
    <w:rsid w:val="65F93DF1"/>
    <w:rsid w:val="66250093"/>
    <w:rsid w:val="66347DF7"/>
    <w:rsid w:val="664D4D76"/>
    <w:rsid w:val="66771D82"/>
    <w:rsid w:val="66D77FD0"/>
    <w:rsid w:val="66F15025"/>
    <w:rsid w:val="6703699E"/>
    <w:rsid w:val="671D358C"/>
    <w:rsid w:val="671F6F30"/>
    <w:rsid w:val="677B7656"/>
    <w:rsid w:val="67C11D12"/>
    <w:rsid w:val="67DB5F1C"/>
    <w:rsid w:val="681B7D6B"/>
    <w:rsid w:val="682F04FE"/>
    <w:rsid w:val="68524B3B"/>
    <w:rsid w:val="685F657F"/>
    <w:rsid w:val="68C146D5"/>
    <w:rsid w:val="68DF2262"/>
    <w:rsid w:val="68F15A12"/>
    <w:rsid w:val="68F92348"/>
    <w:rsid w:val="69153AE3"/>
    <w:rsid w:val="69336F9D"/>
    <w:rsid w:val="69872EA1"/>
    <w:rsid w:val="69AD522F"/>
    <w:rsid w:val="69BD6FAB"/>
    <w:rsid w:val="69CC1A0C"/>
    <w:rsid w:val="69E903EF"/>
    <w:rsid w:val="6A2D39EE"/>
    <w:rsid w:val="6A621B13"/>
    <w:rsid w:val="6A6B10A4"/>
    <w:rsid w:val="6AC454A6"/>
    <w:rsid w:val="6ACF399A"/>
    <w:rsid w:val="6ADB2C2F"/>
    <w:rsid w:val="6B0E382D"/>
    <w:rsid w:val="6B2D7D4F"/>
    <w:rsid w:val="6B4625A6"/>
    <w:rsid w:val="6B641C82"/>
    <w:rsid w:val="6BB934B6"/>
    <w:rsid w:val="6BC92183"/>
    <w:rsid w:val="6BDA3B29"/>
    <w:rsid w:val="6BE77344"/>
    <w:rsid w:val="6C2A40C9"/>
    <w:rsid w:val="6C412E67"/>
    <w:rsid w:val="6C8F4F95"/>
    <w:rsid w:val="6CD40CD2"/>
    <w:rsid w:val="6CE839BD"/>
    <w:rsid w:val="6D2E2192"/>
    <w:rsid w:val="6D324A94"/>
    <w:rsid w:val="6D3743F8"/>
    <w:rsid w:val="6D460974"/>
    <w:rsid w:val="6D501F43"/>
    <w:rsid w:val="6DC54B7C"/>
    <w:rsid w:val="6E106C5D"/>
    <w:rsid w:val="6E50782D"/>
    <w:rsid w:val="6E5F2AD5"/>
    <w:rsid w:val="6E884140"/>
    <w:rsid w:val="6E8C595A"/>
    <w:rsid w:val="6EE17728"/>
    <w:rsid w:val="6F18133B"/>
    <w:rsid w:val="6F6F4A3F"/>
    <w:rsid w:val="6F835E1F"/>
    <w:rsid w:val="6F86451D"/>
    <w:rsid w:val="6FB86180"/>
    <w:rsid w:val="6FB92DA8"/>
    <w:rsid w:val="70C83809"/>
    <w:rsid w:val="70D72061"/>
    <w:rsid w:val="70DC5CAA"/>
    <w:rsid w:val="71380055"/>
    <w:rsid w:val="71782735"/>
    <w:rsid w:val="71801C47"/>
    <w:rsid w:val="71A00B13"/>
    <w:rsid w:val="72046324"/>
    <w:rsid w:val="723D4F42"/>
    <w:rsid w:val="72605598"/>
    <w:rsid w:val="72D2324E"/>
    <w:rsid w:val="72D869D2"/>
    <w:rsid w:val="736F66D4"/>
    <w:rsid w:val="73A40EAB"/>
    <w:rsid w:val="73E17477"/>
    <w:rsid w:val="73EA6CE5"/>
    <w:rsid w:val="73FF222A"/>
    <w:rsid w:val="74047EF5"/>
    <w:rsid w:val="741735E0"/>
    <w:rsid w:val="741F68CD"/>
    <w:rsid w:val="743D2334"/>
    <w:rsid w:val="74490CFA"/>
    <w:rsid w:val="74E76661"/>
    <w:rsid w:val="74EA2558"/>
    <w:rsid w:val="74FF4814"/>
    <w:rsid w:val="754E0CA9"/>
    <w:rsid w:val="755B6625"/>
    <w:rsid w:val="75701746"/>
    <w:rsid w:val="759027B1"/>
    <w:rsid w:val="759F6A70"/>
    <w:rsid w:val="760417A8"/>
    <w:rsid w:val="76045151"/>
    <w:rsid w:val="76047FCA"/>
    <w:rsid w:val="764E7BE6"/>
    <w:rsid w:val="766E0EEB"/>
    <w:rsid w:val="766F45B2"/>
    <w:rsid w:val="767472F1"/>
    <w:rsid w:val="767678DD"/>
    <w:rsid w:val="7710041F"/>
    <w:rsid w:val="775935A8"/>
    <w:rsid w:val="77847302"/>
    <w:rsid w:val="77AE34FC"/>
    <w:rsid w:val="77D61A0D"/>
    <w:rsid w:val="77F12FB3"/>
    <w:rsid w:val="78276871"/>
    <w:rsid w:val="78487B2B"/>
    <w:rsid w:val="787C0CD6"/>
    <w:rsid w:val="78A80A1C"/>
    <w:rsid w:val="78B30824"/>
    <w:rsid w:val="78CD3511"/>
    <w:rsid w:val="78D70544"/>
    <w:rsid w:val="792040D9"/>
    <w:rsid w:val="79573668"/>
    <w:rsid w:val="79622772"/>
    <w:rsid w:val="799723FB"/>
    <w:rsid w:val="79AE1832"/>
    <w:rsid w:val="79B93824"/>
    <w:rsid w:val="79BD393E"/>
    <w:rsid w:val="79EA630E"/>
    <w:rsid w:val="79F50C93"/>
    <w:rsid w:val="7A0333D6"/>
    <w:rsid w:val="7A2756ED"/>
    <w:rsid w:val="7A607E91"/>
    <w:rsid w:val="7AD50EAF"/>
    <w:rsid w:val="7B1F7387"/>
    <w:rsid w:val="7B232208"/>
    <w:rsid w:val="7B325A5A"/>
    <w:rsid w:val="7B3373FA"/>
    <w:rsid w:val="7B40710B"/>
    <w:rsid w:val="7B6E30F2"/>
    <w:rsid w:val="7BCB2570"/>
    <w:rsid w:val="7BFD6682"/>
    <w:rsid w:val="7C046812"/>
    <w:rsid w:val="7C382057"/>
    <w:rsid w:val="7C3F1F25"/>
    <w:rsid w:val="7C461C5D"/>
    <w:rsid w:val="7C8D52C1"/>
    <w:rsid w:val="7CCC59F7"/>
    <w:rsid w:val="7CEA4F1F"/>
    <w:rsid w:val="7D5A13BD"/>
    <w:rsid w:val="7D8B1EB2"/>
    <w:rsid w:val="7DA65966"/>
    <w:rsid w:val="7DD87723"/>
    <w:rsid w:val="7DEC203E"/>
    <w:rsid w:val="7E0618AF"/>
    <w:rsid w:val="7E2922E4"/>
    <w:rsid w:val="7E3045F3"/>
    <w:rsid w:val="7EA42D7E"/>
    <w:rsid w:val="7EB42FCF"/>
    <w:rsid w:val="7EBF45C8"/>
    <w:rsid w:val="7EC97EF2"/>
    <w:rsid w:val="7F1B22FD"/>
    <w:rsid w:val="7F205192"/>
    <w:rsid w:val="7FA9501C"/>
    <w:rsid w:val="7FAE2145"/>
    <w:rsid w:val="7FC61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800" w:after="400" w:line="400" w:lineRule="exact"/>
      <w:jc w:val="center"/>
      <w:outlineLvl w:val="0"/>
    </w:pPr>
    <w:rPr>
      <w:rFonts w:ascii="Arial Black" w:hAnsi="Arial Black" w:eastAsia="黑体"/>
      <w:sz w:val="30"/>
      <w:szCs w:val="28"/>
    </w:rPr>
  </w:style>
  <w:style w:type="paragraph" w:styleId="4">
    <w:name w:val="heading 2"/>
    <w:basedOn w:val="1"/>
    <w:next w:val="1"/>
    <w:qFormat/>
    <w:uiPriority w:val="0"/>
    <w:pPr>
      <w:keepNext/>
      <w:keepLines/>
      <w:spacing w:before="480" w:after="120" w:line="400" w:lineRule="exact"/>
      <w:jc w:val="left"/>
      <w:outlineLvl w:val="1"/>
    </w:pPr>
    <w:rPr>
      <w:rFonts w:ascii="Arial" w:hAnsi="Arial" w:eastAsia="黑体"/>
      <w:b/>
      <w:bCs/>
      <w:sz w:val="28"/>
      <w:szCs w:val="32"/>
    </w:rPr>
  </w:style>
  <w:style w:type="paragraph" w:styleId="5">
    <w:name w:val="heading 3"/>
    <w:basedOn w:val="1"/>
    <w:next w:val="1"/>
    <w:qFormat/>
    <w:uiPriority w:val="0"/>
    <w:pPr>
      <w:keepNext/>
      <w:keepLines/>
      <w:spacing w:before="240" w:after="120" w:line="400" w:lineRule="exact"/>
      <w:jc w:val="left"/>
      <w:outlineLvl w:val="2"/>
    </w:pPr>
    <w:rPr>
      <w:rFonts w:ascii="Times New Roman" w:hAnsi="Times New Roman" w:eastAsia="黑体"/>
      <w:b/>
      <w:bCs/>
      <w:sz w:val="28"/>
      <w:szCs w:val="32"/>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caption"/>
    <w:basedOn w:val="1"/>
    <w:next w:val="1"/>
    <w:semiHidden/>
    <w:unhideWhenUsed/>
    <w:qFormat/>
    <w:uiPriority w:val="0"/>
    <w:rPr>
      <w:rFonts w:ascii="Arial" w:hAnsi="Arial" w:eastAsia="黑体"/>
      <w:sz w:val="20"/>
    </w:rPr>
  </w:style>
  <w:style w:type="paragraph" w:styleId="8">
    <w:name w:val="annotation text"/>
    <w:basedOn w:val="1"/>
    <w:link w:val="39"/>
    <w:qFormat/>
    <w:uiPriority w:val="0"/>
    <w:pPr>
      <w:jc w:val="left"/>
    </w:pPr>
  </w:style>
  <w:style w:type="paragraph" w:styleId="9">
    <w:name w:val="toc 3"/>
    <w:basedOn w:val="1"/>
    <w:next w:val="1"/>
    <w:qFormat/>
    <w:uiPriority w:val="0"/>
    <w:pPr>
      <w:spacing w:line="400" w:lineRule="exact"/>
      <w:ind w:left="840" w:leftChars="400"/>
    </w:pPr>
    <w:rPr>
      <w:rFonts w:ascii="Times New Roman" w:hAnsi="Times New Roman"/>
      <w:sz w:val="24"/>
    </w:rPr>
  </w:style>
  <w:style w:type="paragraph" w:styleId="10">
    <w:name w:val="endnote text"/>
    <w:basedOn w:val="1"/>
    <w:qFormat/>
    <w:uiPriority w:val="0"/>
    <w:pPr>
      <w:snapToGrid w:val="0"/>
      <w:jc w:val="left"/>
    </w:pPr>
  </w:style>
  <w:style w:type="paragraph" w:styleId="11">
    <w:name w:val="Balloon Text"/>
    <w:basedOn w:val="1"/>
    <w:link w:val="41"/>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pPr>
      <w:spacing w:before="120" w:line="400" w:lineRule="exact"/>
    </w:pPr>
    <w:rPr>
      <w:rFonts w:ascii="Times New Roman" w:hAnsi="Times New Roman" w:eastAsia="黑体"/>
      <w:sz w:val="24"/>
    </w:rPr>
  </w:style>
  <w:style w:type="paragraph" w:styleId="15">
    <w:name w:val="toc 2"/>
    <w:basedOn w:val="1"/>
    <w:next w:val="1"/>
    <w:qFormat/>
    <w:uiPriority w:val="0"/>
    <w:pPr>
      <w:spacing w:line="400" w:lineRule="exact"/>
      <w:ind w:left="420" w:leftChars="200"/>
    </w:pPr>
    <w:rPr>
      <w:rFonts w:ascii="Times New Roman" w:hAnsi="Times New Roman"/>
      <w:sz w:val="24"/>
    </w:r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7">
    <w:name w:val="Normal (Web)"/>
    <w:basedOn w:val="1"/>
    <w:qFormat/>
    <w:uiPriority w:val="0"/>
    <w:pPr>
      <w:spacing w:before="100" w:beforeAutospacing="1" w:after="100" w:afterAutospacing="1"/>
      <w:jc w:val="left"/>
    </w:pPr>
    <w:rPr>
      <w:kern w:val="0"/>
      <w:sz w:val="24"/>
    </w:rPr>
  </w:style>
  <w:style w:type="paragraph" w:styleId="18">
    <w:name w:val="annotation subject"/>
    <w:basedOn w:val="8"/>
    <w:next w:val="8"/>
    <w:link w:val="40"/>
    <w:qFormat/>
    <w:uiPriority w:val="0"/>
    <w:rPr>
      <w:b/>
      <w:bCs/>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HTML Code"/>
    <w:basedOn w:val="21"/>
    <w:qFormat/>
    <w:uiPriority w:val="0"/>
    <w:rPr>
      <w:rFonts w:ascii="Courier New" w:hAnsi="Courier New"/>
      <w:sz w:val="20"/>
    </w:rPr>
  </w:style>
  <w:style w:type="character" w:styleId="27">
    <w:name w:val="annotation reference"/>
    <w:basedOn w:val="21"/>
    <w:qFormat/>
    <w:uiPriority w:val="0"/>
    <w:rPr>
      <w:sz w:val="21"/>
      <w:szCs w:val="21"/>
    </w:rPr>
  </w:style>
  <w:style w:type="paragraph" w:customStyle="1" w:styleId="28">
    <w:name w:val="标题111"/>
    <w:basedOn w:val="3"/>
    <w:qFormat/>
    <w:uiPriority w:val="0"/>
    <w:pPr>
      <w:spacing w:before="360" w:after="360"/>
    </w:pPr>
    <w:rPr>
      <w:rFonts w:ascii="黑体" w:cs="宋体"/>
      <w:sz w:val="36"/>
      <w:szCs w:val="20"/>
    </w:rPr>
  </w:style>
  <w:style w:type="paragraph" w:customStyle="1" w:styleId="29">
    <w:name w:val="样式 样式 样式 标题 3 + 黑体 小三 段前: 7.8 磅 行距: 多倍行距 1.73 字行 + (符号) 宋体 首行缩进:..."/>
    <w:basedOn w:val="30"/>
    <w:qFormat/>
    <w:uiPriority w:val="0"/>
    <w:pPr>
      <w:spacing w:before="160" w:after="200" w:line="240" w:lineRule="auto"/>
      <w:ind w:firstLine="0" w:firstLineChars="0"/>
    </w:pPr>
  </w:style>
  <w:style w:type="paragraph" w:customStyle="1" w:styleId="30">
    <w:name w:val="样式 样式 标题 3 + 黑体 小三 段前: 7.8 磅 行距: 多倍行距 1.73 字行 + (符号) 宋体 首行缩进:  ..."/>
    <w:basedOn w:val="31"/>
    <w:qFormat/>
    <w:uiPriority w:val="0"/>
    <w:pPr>
      <w:ind w:firstLine="357"/>
    </w:pPr>
    <w:rPr>
      <w:rFonts w:hAnsi="宋体"/>
    </w:rPr>
  </w:style>
  <w:style w:type="paragraph" w:customStyle="1" w:styleId="31">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32">
    <w:name w:val="样式 标题111 + 段前: 1.5 行 段后: 1.5 行"/>
    <w:basedOn w:val="28"/>
    <w:qFormat/>
    <w:uiPriority w:val="0"/>
    <w:pPr>
      <w:spacing w:before="468" w:after="468"/>
    </w:pPr>
    <w:rPr>
      <w:rFonts w:eastAsia="宋体"/>
      <w:b/>
      <w:sz w:val="30"/>
    </w:rPr>
  </w:style>
  <w:style w:type="paragraph" w:customStyle="1" w:styleId="33">
    <w:name w:val="样式 样式 标题111 + 段前: 1.5 行 段后: 1.5 行 + 段前: 1.5 行 段后: 1.5 行"/>
    <w:basedOn w:val="32"/>
    <w:qFormat/>
    <w:uiPriority w:val="0"/>
    <w:pPr>
      <w:spacing w:before="150" w:after="100" w:afterLines="100" w:line="240" w:lineRule="auto"/>
    </w:pPr>
    <w:rPr>
      <w:bCs/>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样式 样式 样式 标题111 + 段前: 1.5 行 段后: 1.5 行 + 段前: 1.5 行 段后: 1.5 行 + 段前:..."/>
    <w:basedOn w:val="33"/>
    <w:qFormat/>
    <w:uiPriority w:val="0"/>
    <w:pPr>
      <w:spacing w:before="360" w:after="240"/>
    </w:pPr>
  </w:style>
  <w:style w:type="character" w:customStyle="1" w:styleId="38">
    <w:name w:val="fontstyle01"/>
    <w:qFormat/>
    <w:uiPriority w:val="0"/>
    <w:rPr>
      <w:rFonts w:hint="eastAsia" w:ascii="宋体" w:hAnsi="宋体" w:eastAsia="宋体" w:cs="宋体"/>
      <w:color w:val="000000"/>
      <w:sz w:val="22"/>
      <w:szCs w:val="22"/>
    </w:rPr>
  </w:style>
  <w:style w:type="character" w:customStyle="1" w:styleId="39">
    <w:name w:val="批注文字 字符"/>
    <w:basedOn w:val="21"/>
    <w:link w:val="8"/>
    <w:qFormat/>
    <w:uiPriority w:val="0"/>
    <w:rPr>
      <w:kern w:val="2"/>
      <w:sz w:val="21"/>
    </w:rPr>
  </w:style>
  <w:style w:type="character" w:customStyle="1" w:styleId="40">
    <w:name w:val="批注主题 字符"/>
    <w:basedOn w:val="39"/>
    <w:link w:val="18"/>
    <w:qFormat/>
    <w:uiPriority w:val="0"/>
    <w:rPr>
      <w:b/>
      <w:bCs/>
      <w:kern w:val="2"/>
      <w:sz w:val="21"/>
    </w:rPr>
  </w:style>
  <w:style w:type="character" w:customStyle="1" w:styleId="41">
    <w:name w:val="批注框文本 字符"/>
    <w:basedOn w:val="21"/>
    <w:link w:val="11"/>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2.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png"/><Relationship Id="rId65" Type="http://schemas.openxmlformats.org/officeDocument/2006/relationships/image" Target="media/image28.emf"/><Relationship Id="rId64" Type="http://schemas.openxmlformats.org/officeDocument/2006/relationships/oleObject" Target="embeddings/oleObject24.bin"/><Relationship Id="rId63" Type="http://schemas.openxmlformats.org/officeDocument/2006/relationships/image" Target="media/image27.emf"/><Relationship Id="rId62" Type="http://schemas.openxmlformats.org/officeDocument/2006/relationships/oleObject" Target="embeddings/oleObject23.bin"/><Relationship Id="rId61" Type="http://schemas.openxmlformats.org/officeDocument/2006/relationships/image" Target="media/image26.wmf"/><Relationship Id="rId60" Type="http://schemas.openxmlformats.org/officeDocument/2006/relationships/oleObject" Target="embeddings/oleObject22.bin"/><Relationship Id="rId6" Type="http://schemas.openxmlformats.org/officeDocument/2006/relationships/footer" Target="footer1.xml"/><Relationship Id="rId59" Type="http://schemas.openxmlformats.org/officeDocument/2006/relationships/oleObject" Target="embeddings/oleObject21.bin"/><Relationship Id="rId58" Type="http://schemas.openxmlformats.org/officeDocument/2006/relationships/image" Target="media/image25.wmf"/><Relationship Id="rId57" Type="http://schemas.openxmlformats.org/officeDocument/2006/relationships/oleObject" Target="embeddings/oleObject20.bin"/><Relationship Id="rId56" Type="http://schemas.openxmlformats.org/officeDocument/2006/relationships/oleObject" Target="embeddings/oleObject19.bin"/><Relationship Id="rId55" Type="http://schemas.openxmlformats.org/officeDocument/2006/relationships/image" Target="media/image24.emf"/><Relationship Id="rId54" Type="http://schemas.openxmlformats.org/officeDocument/2006/relationships/oleObject" Target="embeddings/oleObject18.bin"/><Relationship Id="rId53" Type="http://schemas.openxmlformats.org/officeDocument/2006/relationships/image" Target="media/image23.wmf"/><Relationship Id="rId52" Type="http://schemas.openxmlformats.org/officeDocument/2006/relationships/oleObject" Target="embeddings/oleObject17.bin"/><Relationship Id="rId51" Type="http://schemas.openxmlformats.org/officeDocument/2006/relationships/image" Target="media/image22.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21.wmf"/><Relationship Id="rId48" Type="http://schemas.openxmlformats.org/officeDocument/2006/relationships/oleObject" Target="embeddings/oleObject15.bin"/><Relationship Id="rId47" Type="http://schemas.openxmlformats.org/officeDocument/2006/relationships/image" Target="media/image20.wmf"/><Relationship Id="rId46" Type="http://schemas.openxmlformats.org/officeDocument/2006/relationships/oleObject" Target="embeddings/oleObject14.bin"/><Relationship Id="rId45" Type="http://schemas.openxmlformats.org/officeDocument/2006/relationships/image" Target="media/image19.emf"/><Relationship Id="rId44" Type="http://schemas.openxmlformats.org/officeDocument/2006/relationships/oleObject" Target="embeddings/oleObject13.bin"/><Relationship Id="rId43" Type="http://schemas.openxmlformats.org/officeDocument/2006/relationships/image" Target="media/image18.emf"/><Relationship Id="rId42" Type="http://schemas.openxmlformats.org/officeDocument/2006/relationships/oleObject" Target="embeddings/oleObject12.bin"/><Relationship Id="rId41" Type="http://schemas.openxmlformats.org/officeDocument/2006/relationships/image" Target="media/image17.emf"/><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16.wmf"/><Relationship Id="rId38" Type="http://schemas.openxmlformats.org/officeDocument/2006/relationships/oleObject" Target="embeddings/oleObject10.bin"/><Relationship Id="rId37" Type="http://schemas.openxmlformats.org/officeDocument/2006/relationships/image" Target="media/image15.emf"/><Relationship Id="rId36" Type="http://schemas.openxmlformats.org/officeDocument/2006/relationships/oleObject" Target="embeddings/oleObject9.bin"/><Relationship Id="rId35" Type="http://schemas.openxmlformats.org/officeDocument/2006/relationships/image" Target="media/image14.emf"/><Relationship Id="rId34" Type="http://schemas.openxmlformats.org/officeDocument/2006/relationships/oleObject" Target="embeddings/oleObject8.bin"/><Relationship Id="rId33" Type="http://schemas.openxmlformats.org/officeDocument/2006/relationships/image" Target="media/image13.emf"/><Relationship Id="rId32" Type="http://schemas.openxmlformats.org/officeDocument/2006/relationships/oleObject" Target="embeddings/oleObject7.bin"/><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wmf"/><Relationship Id="rId26" Type="http://schemas.openxmlformats.org/officeDocument/2006/relationships/oleObject" Target="embeddings/oleObject6.bin"/><Relationship Id="rId25" Type="http://schemas.openxmlformats.org/officeDocument/2006/relationships/image" Target="media/image7.wmf"/><Relationship Id="rId24" Type="http://schemas.openxmlformats.org/officeDocument/2006/relationships/oleObject" Target="embeddings/oleObject5.bin"/><Relationship Id="rId23" Type="http://schemas.openxmlformats.org/officeDocument/2006/relationships/image" Target="media/image6.wmf"/><Relationship Id="rId22" Type="http://schemas.openxmlformats.org/officeDocument/2006/relationships/oleObject" Target="embeddings/oleObject4.bin"/><Relationship Id="rId21" Type="http://schemas.openxmlformats.org/officeDocument/2006/relationships/image" Target="media/image5.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2.bin"/><Relationship Id="rId17" Type="http://schemas.openxmlformats.org/officeDocument/2006/relationships/image" Target="media/image3.emf"/><Relationship Id="rId16" Type="http://schemas.openxmlformats.org/officeDocument/2006/relationships/oleObject" Target="embeddings/oleObject1.bin"/><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3729</Words>
  <Characters>21256</Characters>
  <Lines>177</Lines>
  <Paragraphs>49</Paragraphs>
  <TotalTime>0</TotalTime>
  <ScaleCrop>false</ScaleCrop>
  <LinksUpToDate>false</LinksUpToDate>
  <CharactersWithSpaces>24936</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2020-05-27T03:08:27Z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