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19BB" w14:textId="2F63E3C4" w:rsidR="00192ED6" w:rsidRPr="00494E80" w:rsidRDefault="00192ED6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494E80">
        <w:rPr>
          <w:rFonts w:ascii="微軟正黑體" w:eastAsia="微軟正黑體" w:hAnsi="微軟正黑體" w:hint="eastAsia"/>
          <w:sz w:val="28"/>
          <w:szCs w:val="28"/>
        </w:rPr>
        <w:t>2</w:t>
      </w:r>
      <w:r w:rsidRPr="00494E80">
        <w:rPr>
          <w:rFonts w:ascii="微軟正黑體" w:eastAsia="微軟正黑體" w:hAnsi="微軟正黑體"/>
          <w:sz w:val="28"/>
          <w:szCs w:val="28"/>
        </w:rPr>
        <w:t>02</w:t>
      </w:r>
      <w:r w:rsidR="00494E80" w:rsidRPr="00494E80">
        <w:rPr>
          <w:rFonts w:ascii="微軟正黑體" w:eastAsia="微軟正黑體" w:hAnsi="微軟正黑體"/>
          <w:sz w:val="28"/>
          <w:szCs w:val="28"/>
        </w:rPr>
        <w:t>2</w:t>
      </w:r>
      <w:r w:rsidRPr="00494E80">
        <w:rPr>
          <w:rFonts w:ascii="微軟正黑體" w:eastAsia="微軟正黑體" w:hAnsi="微軟正黑體" w:hint="eastAsia"/>
          <w:sz w:val="28"/>
          <w:szCs w:val="28"/>
        </w:rPr>
        <w:t>教師營網站報名成功 頁面文字</w:t>
      </w:r>
      <w:r w:rsidR="00494E80" w:rsidRPr="00494E80">
        <w:rPr>
          <w:rFonts w:ascii="微軟正黑體" w:eastAsia="微軟正黑體" w:hAnsi="微軟正黑體" w:hint="eastAsia"/>
          <w:sz w:val="28"/>
          <w:szCs w:val="28"/>
        </w:rPr>
        <w:t>(待修正</w:t>
      </w:r>
      <w:r w:rsidR="00494E80" w:rsidRPr="00494E80">
        <w:rPr>
          <w:rFonts w:ascii="微軟正黑體" w:eastAsia="微軟正黑體" w:hAnsi="微軟正黑體"/>
          <w:sz w:val="28"/>
          <w:szCs w:val="28"/>
        </w:rPr>
        <w:t>)</w:t>
      </w:r>
    </w:p>
    <w:p w14:paraId="727EFD67" w14:textId="0FA7558F" w:rsidR="000874EF" w:rsidRPr="00494E80" w:rsidRDefault="00192ED6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  <w:r w:rsidRPr="00494E80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03D7245" wp14:editId="2B408F06">
            <wp:extent cx="4603750" cy="2082385"/>
            <wp:effectExtent l="0" t="0" r="635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059" cy="20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936" w14:textId="77777777" w:rsidR="00192ED6" w:rsidRPr="00494E80" w:rsidRDefault="00192ED6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0CCC4897" w14:textId="77777777" w:rsidR="00192ED6" w:rsidRPr="00192ED6" w:rsidRDefault="00192ED6" w:rsidP="00494E80">
      <w:pPr>
        <w:widowControl/>
        <w:shd w:val="clear" w:color="auto" w:fill="F8FAFC"/>
        <w:snapToGrid w:val="0"/>
        <w:outlineLvl w:val="3"/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</w:pPr>
      <w:r w:rsidRPr="00192ED6"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  <w:t>-2022測試教師生命成長營</w:t>
      </w:r>
    </w:p>
    <w:p w14:paraId="14097930" w14:textId="77777777" w:rsidR="00192ED6" w:rsidRPr="00192ED6" w:rsidRDefault="00192ED6" w:rsidP="00494E80">
      <w:pPr>
        <w:widowControl/>
        <w:shd w:val="clear" w:color="auto" w:fill="FFFFFF"/>
        <w:snapToGrid w:val="0"/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</w:pPr>
      <w:r w:rsidRPr="00192ED6"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  <w:t>報名成功</w:t>
      </w:r>
    </w:p>
    <w:p w14:paraId="4A7ADFFB" w14:textId="5056B99F" w:rsidR="00192ED6" w:rsidRPr="000C5FDE" w:rsidRDefault="00192ED6" w:rsidP="004D5CED">
      <w:pPr>
        <w:pStyle w:val="a3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napToGrid w:val="0"/>
        <w:spacing w:before="50"/>
        <w:ind w:leftChars="0" w:left="380" w:hanging="380"/>
        <w:jc w:val="both"/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</w:pPr>
      <w:r w:rsidRPr="000C5FDE"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  <w:t>恭喜您已完成-2022測試教師生命成長營網路報名程序。 請記下您的</w:t>
      </w:r>
      <w:proofErr w:type="gramStart"/>
      <w:r w:rsidRPr="000C5FDE">
        <w:rPr>
          <w:rFonts w:ascii="微軟正黑體" w:eastAsia="微軟正黑體" w:hAnsi="微軟正黑體" w:cs="Arial"/>
          <w:b/>
          <w:bCs/>
          <w:color w:val="E3342F"/>
          <w:kern w:val="0"/>
          <w:sz w:val="28"/>
          <w:szCs w:val="28"/>
        </w:rPr>
        <w:t>《</w:t>
      </w:r>
      <w:proofErr w:type="gramEnd"/>
      <w:r w:rsidRPr="000C5FDE">
        <w:rPr>
          <w:rFonts w:ascii="微軟正黑體" w:eastAsia="微軟正黑體" w:hAnsi="微軟正黑體" w:cs="Arial"/>
          <w:b/>
          <w:bCs/>
          <w:color w:val="E3342F"/>
          <w:kern w:val="0"/>
          <w:sz w:val="28"/>
          <w:szCs w:val="28"/>
        </w:rPr>
        <w:t xml:space="preserve"> 報名序號：7514 </w:t>
      </w:r>
      <w:proofErr w:type="gramStart"/>
      <w:r w:rsidRPr="000C5FDE">
        <w:rPr>
          <w:rFonts w:ascii="微軟正黑體" w:eastAsia="微軟正黑體" w:hAnsi="微軟正黑體" w:cs="Arial"/>
          <w:b/>
          <w:bCs/>
          <w:color w:val="E3342F"/>
          <w:kern w:val="0"/>
          <w:sz w:val="28"/>
          <w:szCs w:val="28"/>
        </w:rPr>
        <w:t>》</w:t>
      </w:r>
      <w:proofErr w:type="gramEnd"/>
      <w:r w:rsidRPr="000C5FDE"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  <w:t>作為日後查詢使用。 錄取結果將在 </w:t>
      </w:r>
      <w:r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>2021-</w:t>
      </w:r>
      <w:r w:rsidR="00883286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 xml:space="preserve"> </w:t>
      </w:r>
      <w:r w:rsidR="005920D9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>12</w:t>
      </w:r>
      <w:r w:rsidR="00883286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 xml:space="preserve"> </w:t>
      </w:r>
      <w:r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>-</w:t>
      </w:r>
      <w:r w:rsidR="00883286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 xml:space="preserve"> </w:t>
      </w:r>
      <w:r w:rsidR="005920D9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>13</w:t>
      </w:r>
      <w:r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 xml:space="preserve"> (星期</w:t>
      </w:r>
      <w:r w:rsidR="005920D9" w:rsidRPr="00EA64C5">
        <w:rPr>
          <w:rFonts w:ascii="微軟正黑體" w:eastAsia="微軟正黑體" w:hAnsi="微軟正黑體" w:cs="Arial" w:hint="eastAsia"/>
          <w:color w:val="212529"/>
          <w:kern w:val="0"/>
          <w:sz w:val="28"/>
          <w:szCs w:val="28"/>
          <w:u w:val="single"/>
        </w:rPr>
        <w:t>一</w:t>
      </w:r>
      <w:r w:rsidR="00883286"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 xml:space="preserve"> </w:t>
      </w:r>
      <w:r w:rsidRPr="00EA64C5">
        <w:rPr>
          <w:rFonts w:ascii="微軟正黑體" w:eastAsia="微軟正黑體" w:hAnsi="微軟正黑體" w:cs="Arial"/>
          <w:color w:val="212529"/>
          <w:kern w:val="0"/>
          <w:sz w:val="28"/>
          <w:szCs w:val="28"/>
          <w:u w:val="single"/>
        </w:rPr>
        <w:t>)</w:t>
      </w:r>
      <w:r w:rsidRPr="000C5FDE">
        <w:rPr>
          <w:rFonts w:ascii="微軟正黑體" w:eastAsia="微軟正黑體" w:hAnsi="微軟正黑體" w:cs="Arial"/>
          <w:color w:val="212529"/>
          <w:kern w:val="0"/>
          <w:sz w:val="28"/>
          <w:szCs w:val="28"/>
        </w:rPr>
        <w:t> 起於網上公布，請自行上網查詢。</w:t>
      </w:r>
    </w:p>
    <w:p w14:paraId="66EF8D34" w14:textId="0DDEE366" w:rsidR="00192ED6" w:rsidRDefault="00192ED6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AC683DE" w14:textId="53E1862C" w:rsidR="000A6F6B" w:rsidRDefault="000A6F6B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6608C3B1" wp14:editId="4CF41F78">
            <wp:extent cx="4572000" cy="2571681"/>
            <wp:effectExtent l="0" t="0" r="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820" cy="25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C6A" w14:textId="2D9E84F4" w:rsidR="000A6F6B" w:rsidRDefault="000A6F6B" w:rsidP="00494E80">
      <w:pPr>
        <w:snapToGrid w:val="0"/>
        <w:rPr>
          <w:rFonts w:ascii="微軟正黑體" w:eastAsia="微軟正黑體" w:hAnsi="微軟正黑體"/>
          <w:sz w:val="28"/>
          <w:szCs w:val="28"/>
        </w:rPr>
      </w:pPr>
    </w:p>
    <w:p w14:paraId="355F47A1" w14:textId="6FE0DB8F" w:rsidR="000A6F6B" w:rsidRDefault="000A6F6B" w:rsidP="00494E80">
      <w:pPr>
        <w:snapToGrid w:val="0"/>
      </w:pPr>
      <w:r>
        <w:rPr>
          <w:rFonts w:ascii="Arial" w:hAnsi="Arial" w:cs="Arial"/>
          <w:color w:val="222222"/>
          <w:shd w:val="clear" w:color="auto" w:fill="FFFFFF"/>
        </w:rPr>
        <w:t>劉慧娟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您好：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感謝您報名本次教師生命成長營，報名手續已完成，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請記下您的報名序號：</w:t>
      </w:r>
      <w:r>
        <w:rPr>
          <w:rFonts w:ascii="Arial" w:hAnsi="Arial" w:cs="Arial"/>
          <w:color w:val="222222"/>
          <w:shd w:val="clear" w:color="auto" w:fill="FFFFFF"/>
        </w:rPr>
        <w:t xml:space="preserve"> 7517 </w:t>
      </w:r>
      <w:r>
        <w:rPr>
          <w:rFonts w:ascii="Arial" w:hAnsi="Arial" w:cs="Arial"/>
          <w:color w:val="222222"/>
          <w:shd w:val="clear" w:color="auto" w:fill="FFFFFF"/>
        </w:rPr>
        <w:t>作為日後查詢使用。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錄取名單將於</w:t>
      </w:r>
      <w:r>
        <w:rPr>
          <w:rFonts w:ascii="Arial" w:hAnsi="Arial" w:cs="Arial"/>
          <w:color w:val="222222"/>
          <w:shd w:val="clear" w:color="auto" w:fill="FFFFFF"/>
        </w:rPr>
        <w:t xml:space="preserve"> 2021-</w:t>
      </w:r>
      <w:r>
        <w:rPr>
          <w:rFonts w:ascii="Arial" w:hAnsi="Arial" w:cs="Arial"/>
          <w:color w:val="222222"/>
          <w:shd w:val="clear" w:color="auto" w:fill="FFFFFF"/>
        </w:rPr>
        <w:t>12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>13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於網站公佈：</w:t>
      </w:r>
      <w:hyperlink r:id="rId9" w:tgtFrame="_blank" w:history="1">
        <w:r>
          <w:rPr>
            <w:rStyle w:val="a8"/>
            <w:rFonts w:ascii="Arial" w:hAnsi="Arial" w:cs="Arial"/>
            <w:color w:val="1155CC"/>
            <w:shd w:val="clear" w:color="auto" w:fill="FFFFFF"/>
          </w:rPr>
          <w:t>http://bwfoce.org/tcamp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洽詢電話：</w:t>
      </w:r>
      <w:r w:rsidR="004A193A">
        <w:rPr>
          <w:rFonts w:ascii="Arial" w:hAnsi="Arial" w:cs="Arial"/>
          <w:color w:val="222222"/>
          <w:shd w:val="clear" w:color="auto" w:fill="FFFFFF"/>
        </w:rPr>
        <w:t xml:space="preserve">(02)2545-3788*529 </w:t>
      </w:r>
      <w:r w:rsidR="004A193A">
        <w:rPr>
          <w:rFonts w:ascii="Arial" w:hAnsi="Arial" w:cs="Arial"/>
          <w:color w:val="222222"/>
          <w:shd w:val="clear" w:color="auto" w:fill="FFFFFF"/>
        </w:rPr>
        <w:t>劉小姐</w:t>
      </w:r>
      <w:r w:rsidR="004A193A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週一</w:t>
      </w:r>
      <w:r w:rsidR="004A193A">
        <w:rPr>
          <w:rFonts w:ascii="新細明體" w:eastAsia="新細明體" w:hAnsi="新細明體" w:cs="Arial" w:hint="eastAsia"/>
          <w:color w:val="222222"/>
          <w:shd w:val="clear" w:color="auto" w:fill="FFFFFF"/>
        </w:rPr>
        <w:t>〜</w:t>
      </w:r>
      <w:r>
        <w:rPr>
          <w:rFonts w:ascii="Arial" w:hAnsi="Arial" w:cs="Arial"/>
          <w:color w:val="222222"/>
          <w:shd w:val="clear" w:color="auto" w:fill="FFFFFF"/>
        </w:rPr>
        <w:t>週五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上午</w:t>
      </w:r>
      <w:r>
        <w:rPr>
          <w:rFonts w:ascii="Arial" w:hAnsi="Arial" w:cs="Arial"/>
          <w:color w:val="222222"/>
          <w:shd w:val="clear" w:color="auto" w:fill="FFFFFF"/>
        </w:rPr>
        <w:t>10</w:t>
      </w:r>
      <w:r>
        <w:rPr>
          <w:rFonts w:ascii="Arial" w:hAnsi="Arial" w:cs="Arial"/>
          <w:color w:val="222222"/>
          <w:shd w:val="clear" w:color="auto" w:fill="FFFFFF"/>
        </w:rPr>
        <w:t>時</w:t>
      </w:r>
      <w:r w:rsidR="004A193A">
        <w:rPr>
          <w:rFonts w:ascii="新細明體" w:eastAsia="新細明體" w:hAnsi="新細明體" w:cs="Arial" w:hint="eastAsia"/>
          <w:color w:val="222222"/>
          <w:shd w:val="clear" w:color="auto" w:fill="FFFFFF"/>
        </w:rPr>
        <w:t>〜</w:t>
      </w:r>
      <w:r>
        <w:rPr>
          <w:rFonts w:ascii="Arial" w:hAnsi="Arial" w:cs="Arial"/>
          <w:color w:val="222222"/>
          <w:shd w:val="clear" w:color="auto" w:fill="FFFFFF"/>
        </w:rPr>
        <w:t>下午</w:t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時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LINE@</w:t>
      </w:r>
      <w:r>
        <w:rPr>
          <w:rFonts w:ascii="Arial" w:hAnsi="Arial" w:cs="Arial"/>
          <w:color w:val="222222"/>
          <w:shd w:val="clear" w:color="auto" w:fill="FFFFFF"/>
        </w:rPr>
        <w:t>：</w:t>
      </w:r>
      <w:hyperlink r:id="rId10" w:tgtFrame="_blank" w:history="1">
        <w:r>
          <w:rPr>
            <w:rStyle w:val="a8"/>
            <w:rFonts w:ascii="Arial" w:hAnsi="Arial" w:cs="Arial"/>
            <w:color w:val="1155CC"/>
            <w:shd w:val="clear" w:color="auto" w:fill="FFFFFF"/>
          </w:rPr>
          <w:t>http://bwfoce.org/line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LINE ID</w:t>
      </w:r>
      <w:r>
        <w:rPr>
          <w:rFonts w:ascii="Arial" w:hAnsi="Arial" w:cs="Arial"/>
          <w:color w:val="222222"/>
          <w:shd w:val="clear" w:color="auto" w:fill="FFFFFF"/>
        </w:rPr>
        <w:t>：</w:t>
      </w:r>
      <w:r>
        <w:rPr>
          <w:rFonts w:ascii="Arial" w:hAnsi="Arial" w:cs="Arial"/>
          <w:color w:val="222222"/>
          <w:shd w:val="clear" w:color="auto" w:fill="FFFFFF"/>
        </w:rPr>
        <w:t>@bwfoce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電子郵件：</w:t>
      </w:r>
      <w:hyperlink r:id="rId11" w:tgtFrame="_blank" w:history="1">
        <w:r>
          <w:rPr>
            <w:rStyle w:val="a8"/>
            <w:rFonts w:ascii="Arial" w:hAnsi="Arial" w:cs="Arial"/>
            <w:color w:val="1155CC"/>
            <w:shd w:val="clear" w:color="auto" w:fill="FFFFFF"/>
          </w:rPr>
          <w:t>bwmedu@blisswisdom.org</w:t>
        </w:r>
      </w:hyperlink>
    </w:p>
    <w:p w14:paraId="2053E0E8" w14:textId="77777777" w:rsidR="004A193A" w:rsidRDefault="004A193A" w:rsidP="00494E80">
      <w:pPr>
        <w:snapToGrid w:val="0"/>
      </w:pPr>
    </w:p>
    <w:p w14:paraId="2A2A660F" w14:textId="216960E8" w:rsidR="004A193A" w:rsidRPr="000A6F6B" w:rsidRDefault="004A193A" w:rsidP="00494E80">
      <w:pPr>
        <w:snapToGrid w:val="0"/>
        <w:rPr>
          <w:rFonts w:ascii="微軟正黑體" w:eastAsia="微軟正黑體" w:hAnsi="微軟正黑體" w:hint="eastAsia"/>
          <w:sz w:val="28"/>
          <w:szCs w:val="28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財團法人福智文教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基金會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敬啟</w:t>
      </w:r>
    </w:p>
    <w:sectPr w:rsidR="004A193A" w:rsidRPr="000A6F6B" w:rsidSect="004A193A">
      <w:pgSz w:w="11906" w:h="16838"/>
      <w:pgMar w:top="510" w:right="1134" w:bottom="51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3D64" w14:textId="77777777" w:rsidR="0033687C" w:rsidRDefault="0033687C" w:rsidP="000A6F6B">
      <w:r>
        <w:separator/>
      </w:r>
    </w:p>
  </w:endnote>
  <w:endnote w:type="continuationSeparator" w:id="0">
    <w:p w14:paraId="48B7BAAB" w14:textId="77777777" w:rsidR="0033687C" w:rsidRDefault="0033687C" w:rsidP="000A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231C" w14:textId="77777777" w:rsidR="0033687C" w:rsidRDefault="0033687C" w:rsidP="000A6F6B">
      <w:r>
        <w:separator/>
      </w:r>
    </w:p>
  </w:footnote>
  <w:footnote w:type="continuationSeparator" w:id="0">
    <w:p w14:paraId="6CCD07FD" w14:textId="77777777" w:rsidR="0033687C" w:rsidRDefault="0033687C" w:rsidP="000A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D6"/>
    <w:rsid w:val="000874EF"/>
    <w:rsid w:val="000978AB"/>
    <w:rsid w:val="000A6F6B"/>
    <w:rsid w:val="000C5FDE"/>
    <w:rsid w:val="00192ED6"/>
    <w:rsid w:val="0033687C"/>
    <w:rsid w:val="00494E80"/>
    <w:rsid w:val="004A193A"/>
    <w:rsid w:val="005920D9"/>
    <w:rsid w:val="00883286"/>
    <w:rsid w:val="00E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FB5F4"/>
  <w15:chartTrackingRefBased/>
  <w15:docId w15:val="{A5EF216C-FFD6-451B-AC78-1A42BDB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192ED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92ED6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card-text">
    <w:name w:val="card-text"/>
    <w:basedOn w:val="a"/>
    <w:rsid w:val="00192E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-danger">
    <w:name w:val="text-danger"/>
    <w:basedOn w:val="a0"/>
    <w:rsid w:val="00192ED6"/>
  </w:style>
  <w:style w:type="character" w:customStyle="1" w:styleId="text-primary">
    <w:name w:val="text-primary"/>
    <w:basedOn w:val="a0"/>
    <w:rsid w:val="00192ED6"/>
  </w:style>
  <w:style w:type="paragraph" w:styleId="a3">
    <w:name w:val="List Paragraph"/>
    <w:basedOn w:val="a"/>
    <w:uiPriority w:val="34"/>
    <w:qFormat/>
    <w:rsid w:val="000C5FDE"/>
    <w:pPr>
      <w:ind w:leftChars="200" w:left="480"/>
    </w:pPr>
    <w:rPr>
      <w:rFonts w:ascii="Times New Roman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0A6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6F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6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6F6B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A6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wmedu@blisswisdom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wfoce.org/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wfoce.org/tcam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渺雯 徐</dc:creator>
  <cp:keywords/>
  <dc:description/>
  <cp:lastModifiedBy>台北學苑</cp:lastModifiedBy>
  <cp:revision>6</cp:revision>
  <dcterms:created xsi:type="dcterms:W3CDTF">2021-10-21T08:05:00Z</dcterms:created>
  <dcterms:modified xsi:type="dcterms:W3CDTF">2021-10-21T09:36:00Z</dcterms:modified>
</cp:coreProperties>
</file>