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140E3" w14:textId="6338D629" w:rsidR="005B4EA6" w:rsidRPr="001652DD" w:rsidRDefault="005B4EA6" w:rsidP="001652DD">
      <w:pPr>
        <w:spacing w:line="440" w:lineRule="exact"/>
        <w:jc w:val="center"/>
        <w:rPr>
          <w:rFonts w:ascii="楷體-繁" w:eastAsia="楷體-繁" w:hAnsi="楷體-繁"/>
          <w:b/>
          <w:bCs/>
          <w:sz w:val="28"/>
          <w:szCs w:val="28"/>
        </w:rPr>
      </w:pPr>
      <w:r w:rsidRPr="001652DD">
        <w:rPr>
          <w:rFonts w:ascii="楷體-繁" w:eastAsia="楷體-繁" w:hAnsi="楷體-繁" w:hint="eastAsia"/>
          <w:b/>
          <w:bCs/>
          <w:sz w:val="28"/>
          <w:szCs w:val="28"/>
        </w:rPr>
        <w:t>2</w:t>
      </w:r>
      <w:r w:rsidRPr="001652DD">
        <w:rPr>
          <w:rFonts w:ascii="楷體-繁" w:eastAsia="楷體-繁" w:hAnsi="楷體-繁"/>
          <w:b/>
          <w:bCs/>
          <w:sz w:val="28"/>
          <w:szCs w:val="28"/>
        </w:rPr>
        <w:t>024</w:t>
      </w:r>
      <w:r w:rsidRPr="001652DD">
        <w:rPr>
          <w:rFonts w:ascii="楷體-繁" w:eastAsia="楷體-繁" w:hAnsi="楷體-繁" w:hint="eastAsia"/>
          <w:b/>
          <w:bCs/>
          <w:sz w:val="28"/>
          <w:szCs w:val="28"/>
        </w:rPr>
        <w:t>祈願</w:t>
      </w:r>
      <w:r w:rsidR="00B24DC5" w:rsidRPr="001652DD">
        <w:rPr>
          <w:rFonts w:ascii="楷體-繁" w:eastAsia="楷體-繁" w:hAnsi="楷體-繁" w:hint="eastAsia"/>
          <w:b/>
          <w:bCs/>
          <w:sz w:val="28"/>
          <w:szCs w:val="28"/>
        </w:rPr>
        <w:t>請法團</w:t>
      </w:r>
      <w:r w:rsidRPr="001652DD">
        <w:rPr>
          <w:rFonts w:ascii="楷體-繁" w:eastAsia="楷體-繁" w:hAnsi="楷體-繁" w:hint="eastAsia"/>
          <w:b/>
          <w:bCs/>
          <w:sz w:val="28"/>
          <w:szCs w:val="28"/>
        </w:rPr>
        <w:t>報名簡章</w:t>
      </w:r>
    </w:p>
    <w:p w14:paraId="3DFBFE82" w14:textId="145A0112" w:rsidR="005B4EA6" w:rsidRDefault="005B4EA6" w:rsidP="001652DD">
      <w:pPr>
        <w:pStyle w:val="a3"/>
        <w:numPr>
          <w:ilvl w:val="0"/>
          <w:numId w:val="1"/>
        </w:numPr>
        <w:spacing w:before="240" w:line="440" w:lineRule="exact"/>
        <w:ind w:leftChars="0"/>
        <w:rPr>
          <w:rFonts w:ascii="楷體-繁" w:eastAsia="楷體-繁" w:hAnsi="楷體-繁"/>
          <w:b/>
          <w:bCs/>
          <w:sz w:val="22"/>
          <w:szCs w:val="22"/>
        </w:rPr>
      </w:pPr>
      <w:r w:rsidRPr="001652DD">
        <w:rPr>
          <w:rFonts w:ascii="楷體-繁" w:eastAsia="楷體-繁" w:hAnsi="楷體-繁" w:hint="eastAsia"/>
          <w:b/>
          <w:bCs/>
          <w:sz w:val="22"/>
          <w:szCs w:val="22"/>
        </w:rPr>
        <w:t>正行時間：</w:t>
      </w:r>
      <w:r w:rsidR="00830212">
        <w:rPr>
          <w:rFonts w:ascii="楷體-繁" w:eastAsia="楷體-繁" w:hAnsi="楷體-繁" w:hint="eastAsia"/>
          <w:b/>
          <w:bCs/>
          <w:sz w:val="22"/>
          <w:szCs w:val="22"/>
        </w:rPr>
        <w:t>全程</w:t>
      </w:r>
      <w:r w:rsidRPr="001652DD">
        <w:rPr>
          <w:rFonts w:ascii="楷體-繁" w:eastAsia="楷體-繁" w:hAnsi="楷體-繁" w:hint="eastAsia"/>
          <w:b/>
          <w:bCs/>
          <w:sz w:val="22"/>
          <w:szCs w:val="22"/>
        </w:rPr>
        <w:t>2024年2月</w:t>
      </w:r>
      <w:r w:rsidRPr="001652DD">
        <w:rPr>
          <w:rFonts w:ascii="楷體-繁" w:eastAsia="楷體-繁" w:hAnsi="楷體-繁"/>
          <w:b/>
          <w:bCs/>
          <w:sz w:val="22"/>
          <w:szCs w:val="22"/>
        </w:rPr>
        <w:t>20</w:t>
      </w:r>
      <w:r w:rsidRPr="001652DD">
        <w:rPr>
          <w:rFonts w:ascii="楷體-繁" w:eastAsia="楷體-繁" w:hAnsi="楷體-繁" w:hint="eastAsia"/>
          <w:b/>
          <w:bCs/>
          <w:sz w:val="22"/>
          <w:szCs w:val="22"/>
        </w:rPr>
        <w:t>日(</w:t>
      </w:r>
      <w:r w:rsidR="00830212">
        <w:rPr>
          <w:rFonts w:ascii="楷體-繁" w:eastAsia="楷體-繁" w:hAnsi="楷體-繁" w:hint="eastAsia"/>
          <w:b/>
          <w:bCs/>
          <w:sz w:val="22"/>
          <w:szCs w:val="22"/>
        </w:rPr>
        <w:t>二</w:t>
      </w:r>
      <w:r w:rsidRPr="001652DD">
        <w:rPr>
          <w:rFonts w:ascii="楷體-繁" w:eastAsia="楷體-繁" w:hAnsi="楷體-繁" w:hint="eastAsia"/>
          <w:b/>
          <w:bCs/>
          <w:sz w:val="22"/>
          <w:szCs w:val="22"/>
        </w:rPr>
        <w:t>)~2月</w:t>
      </w:r>
      <w:r w:rsidRPr="001652DD">
        <w:rPr>
          <w:rFonts w:ascii="楷體-繁" w:eastAsia="楷體-繁" w:hAnsi="楷體-繁"/>
          <w:b/>
          <w:bCs/>
          <w:sz w:val="22"/>
          <w:szCs w:val="22"/>
        </w:rPr>
        <w:t>25</w:t>
      </w:r>
      <w:r w:rsidRPr="001652DD">
        <w:rPr>
          <w:rFonts w:ascii="楷體-繁" w:eastAsia="楷體-繁" w:hAnsi="楷體-繁" w:hint="eastAsia"/>
          <w:b/>
          <w:bCs/>
          <w:sz w:val="22"/>
          <w:szCs w:val="22"/>
        </w:rPr>
        <w:t>日(</w:t>
      </w:r>
      <w:r w:rsidR="00830212">
        <w:rPr>
          <w:rFonts w:ascii="楷體-繁" w:eastAsia="楷體-繁" w:hAnsi="楷體-繁" w:hint="eastAsia"/>
          <w:b/>
          <w:bCs/>
          <w:sz w:val="22"/>
          <w:szCs w:val="22"/>
        </w:rPr>
        <w:t>日</w:t>
      </w:r>
      <w:r w:rsidRPr="001652DD">
        <w:rPr>
          <w:rFonts w:ascii="楷體-繁" w:eastAsia="楷體-繁" w:hAnsi="楷體-繁" w:hint="eastAsia"/>
          <w:b/>
          <w:bCs/>
          <w:sz w:val="22"/>
          <w:szCs w:val="22"/>
        </w:rPr>
        <w:t>) 共</w:t>
      </w:r>
      <w:r w:rsidRPr="001652DD">
        <w:rPr>
          <w:rFonts w:ascii="楷體-繁" w:eastAsia="楷體-繁" w:hAnsi="楷體-繁"/>
          <w:b/>
          <w:bCs/>
          <w:sz w:val="22"/>
          <w:szCs w:val="22"/>
        </w:rPr>
        <w:t>6</w:t>
      </w:r>
      <w:r w:rsidRPr="001652DD">
        <w:rPr>
          <w:rFonts w:ascii="楷體-繁" w:eastAsia="楷體-繁" w:hAnsi="楷體-繁" w:hint="eastAsia"/>
          <w:b/>
          <w:bCs/>
          <w:sz w:val="22"/>
          <w:szCs w:val="22"/>
        </w:rPr>
        <w:t>天。</w:t>
      </w:r>
    </w:p>
    <w:p w14:paraId="411DC707" w14:textId="711D2070" w:rsidR="00830212" w:rsidRPr="001652DD" w:rsidRDefault="00830212" w:rsidP="00830212">
      <w:pPr>
        <w:pStyle w:val="a3"/>
        <w:spacing w:line="440" w:lineRule="exact"/>
        <w:ind w:leftChars="0"/>
        <w:rPr>
          <w:rFonts w:ascii="楷體-繁" w:eastAsia="楷體-繁" w:hAnsi="楷體-繁"/>
          <w:b/>
          <w:bCs/>
          <w:sz w:val="22"/>
          <w:szCs w:val="22"/>
        </w:rPr>
      </w:pPr>
      <w:r>
        <w:rPr>
          <w:rFonts w:ascii="楷體-繁" w:eastAsia="楷體-繁" w:hAnsi="楷體-繁" w:hint="eastAsia"/>
          <w:b/>
          <w:bCs/>
          <w:sz w:val="22"/>
          <w:szCs w:val="22"/>
        </w:rPr>
        <w:t xml:space="preserve"> </w:t>
      </w:r>
      <w:r>
        <w:rPr>
          <w:rFonts w:ascii="楷體-繁" w:eastAsia="楷體-繁" w:hAnsi="楷體-繁"/>
          <w:b/>
          <w:bCs/>
          <w:sz w:val="22"/>
          <w:szCs w:val="22"/>
        </w:rPr>
        <w:t xml:space="preserve">         </w:t>
      </w:r>
      <w:r>
        <w:rPr>
          <w:rFonts w:ascii="楷體-繁" w:eastAsia="楷體-繁" w:hAnsi="楷體-繁" w:hint="eastAsia"/>
          <w:b/>
          <w:bCs/>
          <w:sz w:val="22"/>
          <w:szCs w:val="22"/>
        </w:rPr>
        <w:t>後半程</w:t>
      </w:r>
      <w:r w:rsidRPr="001652DD">
        <w:rPr>
          <w:rFonts w:ascii="楷體-繁" w:eastAsia="楷體-繁" w:hAnsi="楷體-繁" w:hint="eastAsia"/>
          <w:b/>
          <w:bCs/>
          <w:sz w:val="22"/>
          <w:szCs w:val="22"/>
        </w:rPr>
        <w:t>2024年2月</w:t>
      </w:r>
      <w:r w:rsidRPr="001652DD">
        <w:rPr>
          <w:rFonts w:ascii="楷體-繁" w:eastAsia="楷體-繁" w:hAnsi="楷體-繁"/>
          <w:b/>
          <w:bCs/>
          <w:sz w:val="22"/>
          <w:szCs w:val="22"/>
        </w:rPr>
        <w:t>2</w:t>
      </w:r>
      <w:r>
        <w:rPr>
          <w:rFonts w:ascii="楷體-繁" w:eastAsia="楷體-繁" w:hAnsi="楷體-繁"/>
          <w:b/>
          <w:bCs/>
          <w:sz w:val="22"/>
          <w:szCs w:val="22"/>
        </w:rPr>
        <w:t>3</w:t>
      </w:r>
      <w:r w:rsidRPr="001652DD">
        <w:rPr>
          <w:rFonts w:ascii="楷體-繁" w:eastAsia="楷體-繁" w:hAnsi="楷體-繁" w:hint="eastAsia"/>
          <w:b/>
          <w:bCs/>
          <w:sz w:val="22"/>
          <w:szCs w:val="22"/>
        </w:rPr>
        <w:t>日(</w:t>
      </w:r>
      <w:r>
        <w:rPr>
          <w:rFonts w:ascii="楷體-繁" w:eastAsia="楷體-繁" w:hAnsi="楷體-繁" w:hint="eastAsia"/>
          <w:b/>
          <w:bCs/>
          <w:sz w:val="22"/>
          <w:szCs w:val="22"/>
        </w:rPr>
        <w:t>五</w:t>
      </w:r>
      <w:r w:rsidRPr="001652DD">
        <w:rPr>
          <w:rFonts w:ascii="楷體-繁" w:eastAsia="楷體-繁" w:hAnsi="楷體-繁" w:hint="eastAsia"/>
          <w:b/>
          <w:bCs/>
          <w:sz w:val="22"/>
          <w:szCs w:val="22"/>
        </w:rPr>
        <w:t>)~2月</w:t>
      </w:r>
      <w:r w:rsidRPr="001652DD">
        <w:rPr>
          <w:rFonts w:ascii="楷體-繁" w:eastAsia="楷體-繁" w:hAnsi="楷體-繁"/>
          <w:b/>
          <w:bCs/>
          <w:sz w:val="22"/>
          <w:szCs w:val="22"/>
        </w:rPr>
        <w:t>25</w:t>
      </w:r>
      <w:r w:rsidRPr="001652DD">
        <w:rPr>
          <w:rFonts w:ascii="楷體-繁" w:eastAsia="楷體-繁" w:hAnsi="楷體-繁" w:hint="eastAsia"/>
          <w:b/>
          <w:bCs/>
          <w:sz w:val="22"/>
          <w:szCs w:val="22"/>
        </w:rPr>
        <w:t>日(</w:t>
      </w:r>
      <w:r>
        <w:rPr>
          <w:rFonts w:ascii="楷體-繁" w:eastAsia="楷體-繁" w:hAnsi="楷體-繁" w:hint="eastAsia"/>
          <w:b/>
          <w:bCs/>
          <w:sz w:val="22"/>
          <w:szCs w:val="22"/>
        </w:rPr>
        <w:t>日</w:t>
      </w:r>
      <w:r w:rsidRPr="001652DD">
        <w:rPr>
          <w:rFonts w:ascii="楷體-繁" w:eastAsia="楷體-繁" w:hAnsi="楷體-繁" w:hint="eastAsia"/>
          <w:b/>
          <w:bCs/>
          <w:sz w:val="22"/>
          <w:szCs w:val="22"/>
        </w:rPr>
        <w:t>) 共</w:t>
      </w:r>
      <w:r>
        <w:rPr>
          <w:rFonts w:ascii="楷體-繁" w:eastAsia="楷體-繁" w:hAnsi="楷體-繁"/>
          <w:b/>
          <w:bCs/>
          <w:sz w:val="22"/>
          <w:szCs w:val="22"/>
        </w:rPr>
        <w:t>3</w:t>
      </w:r>
      <w:r w:rsidRPr="001652DD">
        <w:rPr>
          <w:rFonts w:ascii="楷體-繁" w:eastAsia="楷體-繁" w:hAnsi="楷體-繁" w:hint="eastAsia"/>
          <w:b/>
          <w:bCs/>
          <w:sz w:val="22"/>
          <w:szCs w:val="22"/>
        </w:rPr>
        <w:t>天。</w:t>
      </w:r>
    </w:p>
    <w:p w14:paraId="52690AEF" w14:textId="7F618B75" w:rsidR="005B4EA6" w:rsidRPr="005D468A" w:rsidRDefault="005B4EA6" w:rsidP="001652DD">
      <w:pPr>
        <w:pStyle w:val="a3"/>
        <w:spacing w:line="440" w:lineRule="exact"/>
        <w:ind w:leftChars="0"/>
        <w:rPr>
          <w:rFonts w:ascii="楷體-繁" w:eastAsia="楷體-繁" w:hAnsi="楷體-繁"/>
          <w:b/>
          <w:bCs/>
          <w:color w:val="0070C0"/>
          <w:sz w:val="22"/>
          <w:szCs w:val="22"/>
        </w:rPr>
      </w:pPr>
      <w:r w:rsidRPr="005D468A">
        <w:rPr>
          <w:rFonts w:ascii="楷體-繁" w:eastAsia="楷體-繁" w:hAnsi="楷體-繁" w:hint="eastAsia"/>
          <w:b/>
          <w:bCs/>
          <w:color w:val="0070C0"/>
          <w:sz w:val="22"/>
          <w:szCs w:val="22"/>
        </w:rPr>
        <w:t>前行緣念：</w:t>
      </w:r>
      <w:r w:rsidR="00676921" w:rsidRPr="005D468A">
        <w:rPr>
          <w:rFonts w:ascii="楷體-繁" w:eastAsia="楷體-繁" w:hAnsi="楷體-繁"/>
          <w:b/>
          <w:bCs/>
          <w:color w:val="0070C0"/>
          <w:sz w:val="22"/>
          <w:szCs w:val="22"/>
        </w:rPr>
        <w:t>1</w:t>
      </w:r>
      <w:r w:rsidR="005D468A" w:rsidRPr="005D468A">
        <w:rPr>
          <w:rFonts w:ascii="楷體-繁" w:eastAsia="楷體-繁" w:hAnsi="楷體-繁" w:hint="eastAsia"/>
          <w:b/>
          <w:bCs/>
          <w:color w:val="0070C0"/>
          <w:sz w:val="22"/>
          <w:szCs w:val="22"/>
        </w:rPr>
        <w:t>月</w:t>
      </w:r>
      <w:r w:rsidR="00676921" w:rsidRPr="005D468A">
        <w:rPr>
          <w:rFonts w:ascii="楷體-繁" w:eastAsia="楷體-繁" w:hAnsi="楷體-繁"/>
          <w:b/>
          <w:bCs/>
          <w:color w:val="0070C0"/>
          <w:sz w:val="22"/>
          <w:szCs w:val="22"/>
        </w:rPr>
        <w:t>28</w:t>
      </w:r>
      <w:r w:rsidR="005D468A" w:rsidRPr="005D468A">
        <w:rPr>
          <w:rFonts w:ascii="楷體-繁" w:eastAsia="楷體-繁" w:hAnsi="楷體-繁" w:hint="eastAsia"/>
          <w:b/>
          <w:bCs/>
          <w:color w:val="0070C0"/>
          <w:sz w:val="22"/>
          <w:szCs w:val="22"/>
        </w:rPr>
        <w:t>日</w:t>
      </w:r>
      <w:r w:rsidR="00676921" w:rsidRPr="005D468A">
        <w:rPr>
          <w:rFonts w:ascii="楷體-繁" w:eastAsia="楷體-繁" w:hAnsi="楷體-繁"/>
          <w:b/>
          <w:bCs/>
          <w:color w:val="0070C0"/>
          <w:sz w:val="22"/>
          <w:szCs w:val="22"/>
        </w:rPr>
        <w:t>(</w:t>
      </w:r>
      <w:r w:rsidR="0055139C" w:rsidRPr="005D468A">
        <w:rPr>
          <w:rFonts w:ascii="楷體-繁" w:eastAsia="楷體-繁" w:hAnsi="楷體-繁" w:hint="eastAsia"/>
          <w:b/>
          <w:bCs/>
          <w:color w:val="0070C0"/>
          <w:sz w:val="22"/>
          <w:szCs w:val="22"/>
        </w:rPr>
        <w:t>日</w:t>
      </w:r>
      <w:r w:rsidR="0055139C" w:rsidRPr="005D468A">
        <w:rPr>
          <w:rFonts w:ascii="楷體-繁" w:eastAsia="楷體-繁" w:hAnsi="楷體-繁"/>
          <w:b/>
          <w:bCs/>
          <w:color w:val="0070C0"/>
          <w:sz w:val="22"/>
          <w:szCs w:val="22"/>
        </w:rPr>
        <w:t>)</w:t>
      </w:r>
      <w:r w:rsidR="00AC38ED">
        <w:rPr>
          <w:rFonts w:ascii="楷體-繁" w:eastAsia="楷體-繁" w:hAnsi="楷體-繁" w:hint="eastAsia"/>
          <w:b/>
          <w:bCs/>
          <w:color w:val="0070C0"/>
          <w:sz w:val="22"/>
          <w:szCs w:val="22"/>
        </w:rPr>
        <w:t>台灣時間</w:t>
      </w:r>
      <w:r w:rsidR="0055139C" w:rsidRPr="005D468A">
        <w:rPr>
          <w:rFonts w:ascii="楷體-繁" w:eastAsia="楷體-繁" w:hAnsi="楷體-繁"/>
          <w:b/>
          <w:bCs/>
          <w:color w:val="0070C0"/>
          <w:sz w:val="22"/>
          <w:szCs w:val="22"/>
        </w:rPr>
        <w:t>09:00~11:00</w:t>
      </w:r>
      <w:r w:rsidR="00AC38ED">
        <w:rPr>
          <w:rFonts w:ascii="楷體-繁" w:eastAsia="楷體-繁" w:hAnsi="楷體-繁" w:hint="eastAsia"/>
          <w:b/>
          <w:bCs/>
          <w:color w:val="0070C0"/>
          <w:sz w:val="22"/>
          <w:szCs w:val="22"/>
        </w:rPr>
        <w:t>。</w:t>
      </w:r>
    </w:p>
    <w:p w14:paraId="7D392923" w14:textId="4D7AA646" w:rsidR="005B4EA6" w:rsidRPr="001652DD" w:rsidRDefault="005B4EA6" w:rsidP="001652DD">
      <w:pPr>
        <w:pStyle w:val="a3"/>
        <w:numPr>
          <w:ilvl w:val="0"/>
          <w:numId w:val="1"/>
        </w:numPr>
        <w:spacing w:line="440" w:lineRule="exact"/>
        <w:ind w:leftChars="0"/>
        <w:rPr>
          <w:rFonts w:ascii="楷體-繁" w:eastAsia="楷體-繁" w:hAnsi="楷體-繁"/>
          <w:b/>
          <w:bCs/>
          <w:sz w:val="22"/>
          <w:szCs w:val="22"/>
        </w:rPr>
      </w:pPr>
      <w:r w:rsidRPr="001652DD">
        <w:rPr>
          <w:rFonts w:ascii="楷體-繁" w:eastAsia="楷體-繁" w:hAnsi="楷體-繁" w:hint="eastAsia"/>
          <w:b/>
          <w:bCs/>
          <w:sz w:val="22"/>
          <w:szCs w:val="22"/>
        </w:rPr>
        <w:t>地點：湖山分院</w:t>
      </w:r>
      <w:r w:rsidRPr="001652DD">
        <w:rPr>
          <w:rFonts w:ascii="楷體-繁" w:eastAsia="楷體-繁" w:hAnsi="楷體-繁"/>
          <w:b/>
          <w:bCs/>
          <w:sz w:val="22"/>
          <w:szCs w:val="22"/>
        </w:rPr>
        <w:t xml:space="preserve">  </w:t>
      </w:r>
      <w:r w:rsidRPr="001652DD">
        <w:rPr>
          <w:rFonts w:ascii="楷體-繁" w:eastAsia="楷體-繁" w:hAnsi="楷體-繁" w:hint="eastAsia"/>
          <w:b/>
          <w:bCs/>
          <w:sz w:val="22"/>
          <w:szCs w:val="22"/>
        </w:rPr>
        <w:t>※請於</w:t>
      </w:r>
      <w:r w:rsidRPr="001652DD">
        <w:rPr>
          <w:rFonts w:ascii="楷體-繁" w:eastAsia="楷體-繁" w:hAnsi="楷體-繁"/>
          <w:b/>
          <w:bCs/>
          <w:sz w:val="22"/>
          <w:szCs w:val="22"/>
        </w:rPr>
        <w:t>202</w:t>
      </w:r>
      <w:r w:rsidR="00193E1B" w:rsidRPr="001652DD">
        <w:rPr>
          <w:rFonts w:ascii="楷體-繁" w:eastAsia="楷體-繁" w:hAnsi="楷體-繁"/>
          <w:b/>
          <w:bCs/>
          <w:sz w:val="22"/>
          <w:szCs w:val="22"/>
        </w:rPr>
        <w:t>3</w:t>
      </w:r>
      <w:r w:rsidRPr="001652DD">
        <w:rPr>
          <w:rFonts w:ascii="楷體-繁" w:eastAsia="楷體-繁" w:hAnsi="楷體-繁"/>
          <w:b/>
          <w:bCs/>
          <w:sz w:val="22"/>
          <w:szCs w:val="22"/>
        </w:rPr>
        <w:t>/</w:t>
      </w:r>
      <w:r w:rsidR="00193E1B" w:rsidRPr="001652DD">
        <w:rPr>
          <w:rFonts w:ascii="楷體-繁" w:eastAsia="楷體-繁" w:hAnsi="楷體-繁"/>
          <w:b/>
          <w:bCs/>
          <w:sz w:val="22"/>
          <w:szCs w:val="22"/>
        </w:rPr>
        <w:t>12</w:t>
      </w:r>
      <w:r w:rsidRPr="001652DD">
        <w:rPr>
          <w:rFonts w:ascii="楷體-繁" w:eastAsia="楷體-繁" w:hAnsi="楷體-繁"/>
          <w:b/>
          <w:bCs/>
          <w:sz w:val="22"/>
          <w:szCs w:val="22"/>
        </w:rPr>
        <w:t>/</w:t>
      </w:r>
      <w:r w:rsidR="00193E1B" w:rsidRPr="001652DD">
        <w:rPr>
          <w:rFonts w:ascii="楷體-繁" w:eastAsia="楷體-繁" w:hAnsi="楷體-繁"/>
          <w:b/>
          <w:bCs/>
          <w:sz w:val="22"/>
          <w:szCs w:val="22"/>
        </w:rPr>
        <w:t>20</w:t>
      </w:r>
      <w:r w:rsidRPr="001652DD">
        <w:rPr>
          <w:rFonts w:ascii="楷體-繁" w:eastAsia="楷體-繁" w:hAnsi="楷體-繁" w:hint="eastAsia"/>
          <w:b/>
          <w:bCs/>
          <w:sz w:val="22"/>
          <w:szCs w:val="22"/>
        </w:rPr>
        <w:t>(</w:t>
      </w:r>
      <w:r w:rsidR="00193E1B" w:rsidRPr="001652DD">
        <w:rPr>
          <w:rFonts w:ascii="楷體-繁" w:eastAsia="楷體-繁" w:hAnsi="楷體-繁" w:hint="eastAsia"/>
          <w:b/>
          <w:bCs/>
          <w:sz w:val="22"/>
          <w:szCs w:val="22"/>
        </w:rPr>
        <w:t>三</w:t>
      </w:r>
      <w:r w:rsidRPr="001652DD">
        <w:rPr>
          <w:rFonts w:ascii="楷體-繁" w:eastAsia="楷體-繁" w:hAnsi="楷體-繁"/>
          <w:b/>
          <w:bCs/>
          <w:sz w:val="22"/>
          <w:szCs w:val="22"/>
        </w:rPr>
        <w:t>)</w:t>
      </w:r>
      <w:r w:rsidRPr="001652DD">
        <w:rPr>
          <w:rFonts w:ascii="楷體-繁" w:eastAsia="楷體-繁" w:hAnsi="楷體-繁" w:hint="eastAsia"/>
          <w:b/>
          <w:bCs/>
          <w:sz w:val="22"/>
          <w:szCs w:val="22"/>
        </w:rPr>
        <w:t>完成線上報名，若有問題請來信</w:t>
      </w:r>
      <w:r w:rsidR="00D30BE1" w:rsidRPr="001652DD">
        <w:rPr>
          <w:rFonts w:ascii="楷體-繁" w:eastAsia="楷體-繁" w:hAnsi="楷體-繁" w:hint="eastAsia"/>
          <w:b/>
          <w:bCs/>
          <w:sz w:val="22"/>
          <w:szCs w:val="22"/>
        </w:rPr>
        <w:t>施佳妤</w:t>
      </w:r>
      <w:r w:rsidRPr="001652DD">
        <w:rPr>
          <w:rFonts w:ascii="楷體-繁" w:eastAsia="楷體-繁" w:hAnsi="楷體-繁" w:hint="eastAsia"/>
          <w:b/>
          <w:bCs/>
          <w:sz w:val="22"/>
          <w:szCs w:val="22"/>
        </w:rPr>
        <w:t>師姐，電郵：</w:t>
      </w:r>
      <w:r w:rsidR="00D30BE1" w:rsidRPr="001652DD">
        <w:rPr>
          <w:rFonts w:ascii="楷體-繁" w:eastAsia="楷體-繁" w:hAnsi="楷體-繁"/>
          <w:b/>
          <w:bCs/>
          <w:sz w:val="22"/>
          <w:szCs w:val="22"/>
        </w:rPr>
        <w:t>international@blisswisdom.org</w:t>
      </w:r>
    </w:p>
    <w:p w14:paraId="530F52D6" w14:textId="744480C5" w:rsidR="005B4EA6" w:rsidRPr="001652DD" w:rsidRDefault="005B4EA6" w:rsidP="001652DD">
      <w:pPr>
        <w:spacing w:line="440" w:lineRule="exact"/>
        <w:rPr>
          <w:rFonts w:ascii="楷體-繁" w:eastAsia="楷體-繁" w:hAnsi="楷體-繁"/>
          <w:b/>
          <w:bCs/>
          <w:sz w:val="22"/>
          <w:szCs w:val="22"/>
        </w:rPr>
      </w:pPr>
      <w:r w:rsidRPr="001652DD">
        <w:rPr>
          <w:rFonts w:ascii="楷體-繁" w:eastAsia="楷體-繁" w:hAnsi="楷體-繁" w:hint="eastAsia"/>
          <w:b/>
          <w:bCs/>
          <w:sz w:val="22"/>
          <w:szCs w:val="22"/>
        </w:rPr>
        <w:t>三、202</w:t>
      </w:r>
      <w:r w:rsidRPr="001652DD">
        <w:rPr>
          <w:rFonts w:ascii="楷體-繁" w:eastAsia="楷體-繁" w:hAnsi="楷體-繁"/>
          <w:b/>
          <w:bCs/>
          <w:sz w:val="22"/>
          <w:szCs w:val="22"/>
        </w:rPr>
        <w:t>4</w:t>
      </w:r>
      <w:r w:rsidRPr="001652DD">
        <w:rPr>
          <w:rFonts w:ascii="楷體-繁" w:eastAsia="楷體-繁" w:hAnsi="楷體-繁" w:hint="eastAsia"/>
          <w:b/>
          <w:bCs/>
          <w:sz w:val="22"/>
          <w:szCs w:val="22"/>
        </w:rPr>
        <w:t>祈願</w:t>
      </w:r>
      <w:r w:rsidR="00193E1B" w:rsidRPr="001652DD">
        <w:rPr>
          <w:rFonts w:ascii="楷體-繁" w:eastAsia="楷體-繁" w:hAnsi="楷體-繁" w:hint="eastAsia"/>
          <w:b/>
          <w:bCs/>
          <w:sz w:val="22"/>
          <w:szCs w:val="22"/>
        </w:rPr>
        <w:t>請法</w:t>
      </w:r>
      <w:r w:rsidRPr="001652DD">
        <w:rPr>
          <w:rFonts w:ascii="楷體-繁" w:eastAsia="楷體-繁" w:hAnsi="楷體-繁" w:hint="eastAsia"/>
          <w:b/>
          <w:bCs/>
          <w:sz w:val="22"/>
          <w:szCs w:val="22"/>
        </w:rPr>
        <w:t>團，</w:t>
      </w:r>
      <w:r w:rsidR="00193E1B" w:rsidRPr="001652DD">
        <w:rPr>
          <w:rFonts w:ascii="楷體-繁" w:eastAsia="楷體-繁" w:hAnsi="楷體-繁" w:hint="eastAsia"/>
          <w:b/>
          <w:bCs/>
          <w:sz w:val="22"/>
          <w:szCs w:val="22"/>
        </w:rPr>
        <w:t>全程</w:t>
      </w:r>
      <w:r w:rsidRPr="001652DD">
        <w:rPr>
          <w:rFonts w:ascii="楷體-繁" w:eastAsia="楷體-繁" w:hAnsi="楷體-繁" w:hint="eastAsia"/>
          <w:b/>
          <w:bCs/>
          <w:sz w:val="22"/>
          <w:szCs w:val="22"/>
        </w:rPr>
        <w:t>住宿在園區。</w:t>
      </w:r>
    </w:p>
    <w:p w14:paraId="38CE85ED" w14:textId="2746E81B" w:rsidR="001652DD" w:rsidRPr="001652DD" w:rsidRDefault="001652DD" w:rsidP="001652DD">
      <w:pPr>
        <w:spacing w:line="440" w:lineRule="exact"/>
        <w:rPr>
          <w:rFonts w:ascii="楷體-繁" w:eastAsia="楷體-繁" w:hAnsi="楷體-繁"/>
          <w:b/>
          <w:bCs/>
          <w:sz w:val="22"/>
          <w:szCs w:val="22"/>
        </w:rPr>
      </w:pPr>
      <w:r w:rsidRPr="001652DD">
        <w:rPr>
          <w:rFonts w:ascii="楷體-繁" w:eastAsia="楷體-繁" w:hAnsi="楷體-繁" w:hint="eastAsia"/>
          <w:b/>
          <w:bCs/>
          <w:sz w:val="22"/>
          <w:szCs w:val="22"/>
        </w:rPr>
        <w:t>四、報名時間：即日起至</w:t>
      </w:r>
      <w:r w:rsidR="00BD105A">
        <w:rPr>
          <w:rFonts w:ascii="楷體-繁" w:eastAsia="楷體-繁" w:hAnsi="楷體-繁"/>
          <w:b/>
          <w:bCs/>
          <w:sz w:val="22"/>
          <w:szCs w:val="22"/>
        </w:rPr>
        <w:t>2023</w:t>
      </w:r>
      <w:r w:rsidR="00BD105A">
        <w:rPr>
          <w:rFonts w:ascii="楷體-繁" w:eastAsia="楷體-繁" w:hAnsi="楷體-繁" w:hint="eastAsia"/>
          <w:b/>
          <w:bCs/>
          <w:sz w:val="22"/>
          <w:szCs w:val="22"/>
        </w:rPr>
        <w:t>年</w:t>
      </w:r>
      <w:r w:rsidRPr="001652DD">
        <w:rPr>
          <w:rFonts w:ascii="楷體-繁" w:eastAsia="楷體-繁" w:hAnsi="楷體-繁" w:hint="eastAsia"/>
          <w:b/>
          <w:bCs/>
          <w:sz w:val="22"/>
          <w:szCs w:val="22"/>
        </w:rPr>
        <w:t>1</w:t>
      </w:r>
      <w:r w:rsidRPr="001652DD">
        <w:rPr>
          <w:rFonts w:ascii="楷體-繁" w:eastAsia="楷體-繁" w:hAnsi="楷體-繁"/>
          <w:b/>
          <w:bCs/>
          <w:sz w:val="22"/>
          <w:szCs w:val="22"/>
        </w:rPr>
        <w:t>2</w:t>
      </w:r>
      <w:r w:rsidRPr="001652DD">
        <w:rPr>
          <w:rFonts w:ascii="楷體-繁" w:eastAsia="楷體-繁" w:hAnsi="楷體-繁" w:hint="eastAsia"/>
          <w:b/>
          <w:bCs/>
          <w:sz w:val="22"/>
          <w:szCs w:val="22"/>
        </w:rPr>
        <w:t>月</w:t>
      </w:r>
      <w:r w:rsidRPr="001652DD">
        <w:rPr>
          <w:rFonts w:ascii="楷體-繁" w:eastAsia="楷體-繁" w:hAnsi="楷體-繁"/>
          <w:b/>
          <w:bCs/>
          <w:sz w:val="22"/>
          <w:szCs w:val="22"/>
        </w:rPr>
        <w:t>20</w:t>
      </w:r>
      <w:r w:rsidRPr="001652DD">
        <w:rPr>
          <w:rFonts w:ascii="楷體-繁" w:eastAsia="楷體-繁" w:hAnsi="楷體-繁" w:hint="eastAsia"/>
          <w:b/>
          <w:bCs/>
          <w:sz w:val="22"/>
          <w:szCs w:val="22"/>
        </w:rPr>
        <w:t>日截止</w:t>
      </w:r>
      <w:r w:rsidR="00830212">
        <w:rPr>
          <w:rFonts w:ascii="楷體-繁" w:eastAsia="楷體-繁" w:hAnsi="楷體-繁" w:hint="eastAsia"/>
          <w:b/>
          <w:bCs/>
          <w:sz w:val="22"/>
          <w:szCs w:val="22"/>
        </w:rPr>
        <w:t xml:space="preserve"> </w:t>
      </w:r>
    </w:p>
    <w:p w14:paraId="79AD7318" w14:textId="56DA1427" w:rsidR="001652DD" w:rsidRPr="001652DD" w:rsidRDefault="001652DD" w:rsidP="001652DD">
      <w:pPr>
        <w:spacing w:line="440" w:lineRule="exact"/>
        <w:rPr>
          <w:rFonts w:ascii="楷體-繁" w:eastAsia="楷體-繁" w:hAnsi="楷體-繁"/>
          <w:b/>
          <w:bCs/>
          <w:sz w:val="22"/>
          <w:szCs w:val="22"/>
        </w:rPr>
      </w:pPr>
      <w:r w:rsidRPr="001652DD">
        <w:rPr>
          <w:rFonts w:ascii="楷體-繁" w:eastAsia="楷體-繁" w:hAnsi="楷體-繁" w:hint="eastAsia"/>
          <w:b/>
          <w:bCs/>
          <w:sz w:val="22"/>
          <w:szCs w:val="22"/>
        </w:rPr>
        <w:t>五、發布錄取通知：</w:t>
      </w:r>
      <w:r w:rsidRPr="001652DD">
        <w:rPr>
          <w:rFonts w:ascii="楷體-繁" w:eastAsia="楷體-繁" w:hAnsi="楷體-繁"/>
          <w:b/>
          <w:bCs/>
          <w:sz w:val="22"/>
          <w:szCs w:val="22"/>
        </w:rPr>
        <w:t>2024</w:t>
      </w:r>
      <w:r w:rsidRPr="001652DD">
        <w:rPr>
          <w:rFonts w:ascii="楷體-繁" w:eastAsia="楷體-繁" w:hAnsi="楷體-繁" w:hint="eastAsia"/>
          <w:b/>
          <w:bCs/>
          <w:sz w:val="22"/>
          <w:szCs w:val="22"/>
        </w:rPr>
        <w:t>年</w:t>
      </w:r>
      <w:r w:rsidRPr="001652DD">
        <w:rPr>
          <w:rFonts w:ascii="楷體-繁" w:eastAsia="楷體-繁" w:hAnsi="楷體-繁"/>
          <w:b/>
          <w:bCs/>
          <w:sz w:val="22"/>
          <w:szCs w:val="22"/>
        </w:rPr>
        <w:t>1</w:t>
      </w:r>
      <w:r w:rsidRPr="001652DD">
        <w:rPr>
          <w:rFonts w:ascii="楷體-繁" w:eastAsia="楷體-繁" w:hAnsi="楷體-繁" w:hint="eastAsia"/>
          <w:b/>
          <w:bCs/>
          <w:sz w:val="22"/>
          <w:szCs w:val="22"/>
        </w:rPr>
        <w:t>月</w:t>
      </w:r>
      <w:r w:rsidRPr="001652DD">
        <w:rPr>
          <w:rFonts w:ascii="楷體-繁" w:eastAsia="楷體-繁" w:hAnsi="楷體-繁"/>
          <w:b/>
          <w:bCs/>
          <w:sz w:val="22"/>
          <w:szCs w:val="22"/>
        </w:rPr>
        <w:t>3</w:t>
      </w:r>
      <w:r w:rsidRPr="001652DD">
        <w:rPr>
          <w:rFonts w:ascii="楷體-繁" w:eastAsia="楷體-繁" w:hAnsi="楷體-繁" w:hint="eastAsia"/>
          <w:b/>
          <w:bCs/>
          <w:sz w:val="22"/>
          <w:szCs w:val="22"/>
        </w:rPr>
        <w:t>日</w:t>
      </w:r>
    </w:p>
    <w:p w14:paraId="72C5E54F" w14:textId="0522A57E" w:rsidR="00193E1B" w:rsidRPr="001652DD" w:rsidRDefault="001652DD" w:rsidP="001652DD">
      <w:pPr>
        <w:spacing w:line="440" w:lineRule="exact"/>
        <w:rPr>
          <w:rFonts w:ascii="楷體-繁" w:eastAsia="楷體-繁" w:hAnsi="楷體-繁"/>
          <w:b/>
          <w:bCs/>
          <w:sz w:val="22"/>
          <w:szCs w:val="22"/>
        </w:rPr>
      </w:pPr>
      <w:r w:rsidRPr="001652DD">
        <w:rPr>
          <w:rFonts w:ascii="楷體-繁" w:eastAsia="楷體-繁" w:hAnsi="楷體-繁" w:hint="eastAsia"/>
          <w:b/>
          <w:bCs/>
          <w:sz w:val="22"/>
          <w:szCs w:val="22"/>
        </w:rPr>
        <w:t>六</w:t>
      </w:r>
      <w:r w:rsidR="005B4EA6" w:rsidRPr="001652DD">
        <w:rPr>
          <w:rFonts w:ascii="楷體-繁" w:eastAsia="楷體-繁" w:hAnsi="楷體-繁" w:hint="eastAsia"/>
          <w:b/>
          <w:bCs/>
          <w:sz w:val="22"/>
          <w:szCs w:val="22"/>
        </w:rPr>
        <w:t>、報到時間：</w:t>
      </w:r>
      <w:r w:rsidR="00193E1B" w:rsidRPr="001652DD">
        <w:rPr>
          <w:rFonts w:ascii="楷體-繁" w:eastAsia="楷體-繁" w:hAnsi="楷體-繁" w:hint="eastAsia"/>
          <w:b/>
          <w:bCs/>
          <w:sz w:val="22"/>
          <w:szCs w:val="22"/>
        </w:rPr>
        <w:t>全程</w:t>
      </w:r>
      <w:r w:rsidR="005B4EA6" w:rsidRPr="001652DD">
        <w:rPr>
          <w:rFonts w:ascii="楷體-繁" w:eastAsia="楷體-繁" w:hAnsi="楷體-繁" w:hint="eastAsia"/>
          <w:b/>
          <w:bCs/>
          <w:sz w:val="22"/>
          <w:szCs w:val="22"/>
        </w:rPr>
        <w:t>請於2月</w:t>
      </w:r>
      <w:r w:rsidR="005B4EA6" w:rsidRPr="001652DD">
        <w:rPr>
          <w:rFonts w:ascii="楷體-繁" w:eastAsia="楷體-繁" w:hAnsi="楷體-繁"/>
          <w:b/>
          <w:bCs/>
          <w:sz w:val="22"/>
          <w:szCs w:val="22"/>
        </w:rPr>
        <w:t>19</w:t>
      </w:r>
      <w:r w:rsidR="005B4EA6" w:rsidRPr="001652DD">
        <w:rPr>
          <w:rFonts w:ascii="楷體-繁" w:eastAsia="楷體-繁" w:hAnsi="楷體-繁" w:hint="eastAsia"/>
          <w:b/>
          <w:bCs/>
          <w:sz w:val="22"/>
          <w:szCs w:val="22"/>
        </w:rPr>
        <w:t>日傍晚1</w:t>
      </w:r>
      <w:r w:rsidR="005B4EA6" w:rsidRPr="001652DD">
        <w:rPr>
          <w:rFonts w:ascii="楷體-繁" w:eastAsia="楷體-繁" w:hAnsi="楷體-繁"/>
          <w:b/>
          <w:bCs/>
          <w:sz w:val="22"/>
          <w:szCs w:val="22"/>
        </w:rPr>
        <w:t>7</w:t>
      </w:r>
      <w:r w:rsidR="005B4EA6" w:rsidRPr="001652DD">
        <w:rPr>
          <w:rFonts w:ascii="楷體-繁" w:eastAsia="楷體-繁" w:hAnsi="楷體-繁" w:hint="eastAsia"/>
          <w:b/>
          <w:bCs/>
          <w:sz w:val="22"/>
          <w:szCs w:val="22"/>
        </w:rPr>
        <w:t>:00</w:t>
      </w:r>
      <w:r w:rsidR="00193E1B" w:rsidRPr="001652DD">
        <w:rPr>
          <w:rFonts w:ascii="楷體-繁" w:eastAsia="楷體-繁" w:hAnsi="楷體-繁" w:hint="eastAsia"/>
          <w:b/>
          <w:bCs/>
          <w:sz w:val="22"/>
          <w:szCs w:val="22"/>
        </w:rPr>
        <w:t>前</w:t>
      </w:r>
      <w:r w:rsidR="005B4EA6" w:rsidRPr="001652DD">
        <w:rPr>
          <w:rFonts w:ascii="楷體-繁" w:eastAsia="楷體-繁" w:hAnsi="楷體-繁" w:hint="eastAsia"/>
          <w:b/>
          <w:bCs/>
          <w:sz w:val="22"/>
          <w:szCs w:val="22"/>
        </w:rPr>
        <w:t>完成報到。</w:t>
      </w:r>
    </w:p>
    <w:p w14:paraId="57C08732" w14:textId="774EBDC0" w:rsidR="005B4EA6" w:rsidRPr="001652DD" w:rsidRDefault="00193E1B" w:rsidP="001652DD">
      <w:pPr>
        <w:spacing w:line="440" w:lineRule="exact"/>
        <w:ind w:firstLineChars="700" w:firstLine="1540"/>
        <w:rPr>
          <w:rFonts w:ascii="楷體-繁" w:eastAsia="楷體-繁" w:hAnsi="楷體-繁"/>
          <w:b/>
          <w:bCs/>
          <w:sz w:val="22"/>
          <w:szCs w:val="22"/>
        </w:rPr>
      </w:pPr>
      <w:r w:rsidRPr="001652DD">
        <w:rPr>
          <w:rFonts w:ascii="楷體-繁" w:eastAsia="楷體-繁" w:hAnsi="楷體-繁" w:hint="eastAsia"/>
          <w:b/>
          <w:bCs/>
          <w:sz w:val="22"/>
          <w:szCs w:val="22"/>
        </w:rPr>
        <w:t>後半程請於2月</w:t>
      </w:r>
      <w:r w:rsidRPr="001652DD">
        <w:rPr>
          <w:rFonts w:ascii="楷體-繁" w:eastAsia="楷體-繁" w:hAnsi="楷體-繁"/>
          <w:b/>
          <w:bCs/>
          <w:sz w:val="22"/>
          <w:szCs w:val="22"/>
        </w:rPr>
        <w:t>22</w:t>
      </w:r>
      <w:r w:rsidRPr="001652DD">
        <w:rPr>
          <w:rFonts w:ascii="楷體-繁" w:eastAsia="楷體-繁" w:hAnsi="楷體-繁" w:hint="eastAsia"/>
          <w:b/>
          <w:bCs/>
          <w:sz w:val="22"/>
          <w:szCs w:val="22"/>
        </w:rPr>
        <w:t>日傍晚1</w:t>
      </w:r>
      <w:r w:rsidRPr="001652DD">
        <w:rPr>
          <w:rFonts w:ascii="楷體-繁" w:eastAsia="楷體-繁" w:hAnsi="楷體-繁"/>
          <w:b/>
          <w:bCs/>
          <w:sz w:val="22"/>
          <w:szCs w:val="22"/>
        </w:rPr>
        <w:t>7</w:t>
      </w:r>
      <w:r w:rsidRPr="001652DD">
        <w:rPr>
          <w:rFonts w:ascii="楷體-繁" w:eastAsia="楷體-繁" w:hAnsi="楷體-繁" w:hint="eastAsia"/>
          <w:b/>
          <w:bCs/>
          <w:sz w:val="22"/>
          <w:szCs w:val="22"/>
        </w:rPr>
        <w:t>:00前完成報到。</w:t>
      </w:r>
    </w:p>
    <w:p w14:paraId="59F8323E" w14:textId="5C46659E" w:rsidR="005B4EA6" w:rsidRPr="001652DD" w:rsidRDefault="001652DD" w:rsidP="001652DD">
      <w:pPr>
        <w:spacing w:line="440" w:lineRule="exact"/>
        <w:rPr>
          <w:rFonts w:ascii="楷體-繁" w:eastAsia="楷體-繁" w:hAnsi="楷體-繁"/>
          <w:b/>
          <w:bCs/>
          <w:sz w:val="22"/>
          <w:szCs w:val="22"/>
        </w:rPr>
      </w:pPr>
      <w:r w:rsidRPr="001652DD">
        <w:rPr>
          <w:rFonts w:ascii="楷體-繁" w:eastAsia="楷體-繁" w:hAnsi="楷體-繁" w:hint="eastAsia"/>
          <w:b/>
          <w:bCs/>
          <w:sz w:val="22"/>
          <w:szCs w:val="22"/>
        </w:rPr>
        <w:t>七</w:t>
      </w:r>
      <w:r w:rsidR="005B4EA6" w:rsidRPr="001652DD">
        <w:rPr>
          <w:rFonts w:ascii="楷體-繁" w:eastAsia="楷體-繁" w:hAnsi="楷體-繁" w:hint="eastAsia"/>
          <w:b/>
          <w:bCs/>
          <w:sz w:val="22"/>
          <w:szCs w:val="22"/>
        </w:rPr>
        <w:t>、團費：法會全程－新台幣</w:t>
      </w:r>
      <w:r w:rsidR="005B4EA6" w:rsidRPr="001652DD">
        <w:rPr>
          <w:rFonts w:ascii="楷體-繁" w:eastAsia="楷體-繁" w:hAnsi="楷體-繁"/>
          <w:b/>
          <w:bCs/>
          <w:sz w:val="22"/>
          <w:szCs w:val="22"/>
        </w:rPr>
        <w:t>6</w:t>
      </w:r>
      <w:r w:rsidR="005B4EA6" w:rsidRPr="001652DD">
        <w:rPr>
          <w:rFonts w:ascii="楷體-繁" w:eastAsia="楷體-繁" w:hAnsi="楷體-繁" w:hint="eastAsia"/>
          <w:b/>
          <w:bCs/>
          <w:sz w:val="22"/>
          <w:szCs w:val="22"/>
        </w:rPr>
        <w:t>000元。法會後半程－新台幣</w:t>
      </w:r>
      <w:r w:rsidR="005B4EA6" w:rsidRPr="001652DD">
        <w:rPr>
          <w:rFonts w:ascii="楷體-繁" w:eastAsia="楷體-繁" w:hAnsi="楷體-繁"/>
          <w:b/>
          <w:bCs/>
          <w:sz w:val="22"/>
          <w:szCs w:val="22"/>
        </w:rPr>
        <w:t>35</w:t>
      </w:r>
      <w:r w:rsidR="005B4EA6" w:rsidRPr="001652DD">
        <w:rPr>
          <w:rFonts w:ascii="楷體-繁" w:eastAsia="楷體-繁" w:hAnsi="楷體-繁" w:hint="eastAsia"/>
          <w:b/>
          <w:bCs/>
          <w:sz w:val="22"/>
          <w:szCs w:val="22"/>
        </w:rPr>
        <w:t>00元。</w:t>
      </w:r>
    </w:p>
    <w:p w14:paraId="41D1F2E2" w14:textId="1C490871" w:rsidR="003F6FD5" w:rsidRPr="001652DD" w:rsidRDefault="005B4EA6" w:rsidP="001652DD">
      <w:pPr>
        <w:spacing w:line="440" w:lineRule="exact"/>
        <w:ind w:leftChars="177" w:left="425" w:firstLine="1"/>
        <w:rPr>
          <w:rFonts w:ascii="楷體-繁" w:eastAsia="楷體-繁" w:hAnsi="楷體-繁"/>
          <w:b/>
          <w:bCs/>
          <w:sz w:val="22"/>
          <w:szCs w:val="22"/>
        </w:rPr>
      </w:pPr>
      <w:r w:rsidRPr="001652DD">
        <w:rPr>
          <w:rFonts w:ascii="楷體-繁" w:eastAsia="楷體-繁" w:hAnsi="楷體-繁" w:hint="eastAsia"/>
          <w:b/>
          <w:bCs/>
          <w:sz w:val="22"/>
          <w:szCs w:val="22"/>
        </w:rPr>
        <w:t>代辦費用</w:t>
      </w:r>
      <w:r w:rsidR="003F6FD5" w:rsidRPr="001652DD">
        <w:rPr>
          <w:rFonts w:ascii="楷體-繁" w:eastAsia="楷體-繁" w:hAnsi="楷體-繁" w:hint="eastAsia"/>
          <w:b/>
          <w:bCs/>
          <w:sz w:val="22"/>
          <w:szCs w:val="22"/>
        </w:rPr>
        <w:t>：</w:t>
      </w:r>
    </w:p>
    <w:p w14:paraId="4F38923B" w14:textId="3D0A341F" w:rsidR="005B4EA6" w:rsidRPr="001652DD" w:rsidRDefault="003F6FD5" w:rsidP="001652DD">
      <w:pPr>
        <w:spacing w:line="440" w:lineRule="exact"/>
        <w:ind w:leftChars="178" w:left="1134" w:hanging="707"/>
        <w:rPr>
          <w:rFonts w:ascii="楷體-繁" w:eastAsia="楷體-繁" w:hAnsi="楷體-繁"/>
          <w:b/>
          <w:bCs/>
          <w:sz w:val="22"/>
          <w:szCs w:val="22"/>
        </w:rPr>
      </w:pPr>
      <w:r w:rsidRPr="001652DD">
        <w:rPr>
          <w:rFonts w:ascii="楷體-繁" w:eastAsia="楷體-繁" w:hAnsi="楷體-繁" w:hint="eastAsia"/>
          <w:b/>
          <w:bCs/>
          <w:sz w:val="22"/>
          <w:szCs w:val="22"/>
        </w:rPr>
        <w:t>全程：</w:t>
      </w:r>
      <w:r w:rsidR="005B4EA6" w:rsidRPr="001652DD">
        <w:rPr>
          <w:rFonts w:ascii="楷體-繁" w:eastAsia="楷體-繁" w:hAnsi="楷體-繁" w:hint="eastAsia"/>
          <w:b/>
          <w:bCs/>
          <w:sz w:val="22"/>
          <w:szCs w:val="22"/>
        </w:rPr>
        <w:t>含2月</w:t>
      </w:r>
      <w:r w:rsidR="005B4EA6" w:rsidRPr="001652DD">
        <w:rPr>
          <w:rFonts w:ascii="楷體-繁" w:eastAsia="楷體-繁" w:hAnsi="楷體-繁"/>
          <w:b/>
          <w:bCs/>
          <w:sz w:val="22"/>
          <w:szCs w:val="22"/>
        </w:rPr>
        <w:t>19</w:t>
      </w:r>
      <w:r w:rsidR="005B4EA6" w:rsidRPr="001652DD">
        <w:rPr>
          <w:rFonts w:ascii="楷體-繁" w:eastAsia="楷體-繁" w:hAnsi="楷體-繁" w:hint="eastAsia"/>
          <w:b/>
          <w:bCs/>
          <w:sz w:val="22"/>
          <w:szCs w:val="22"/>
        </w:rPr>
        <w:t>日晚餐到2月</w:t>
      </w:r>
      <w:r w:rsidR="005B4EA6" w:rsidRPr="001652DD">
        <w:rPr>
          <w:rFonts w:ascii="楷體-繁" w:eastAsia="楷體-繁" w:hAnsi="楷體-繁"/>
          <w:b/>
          <w:bCs/>
          <w:sz w:val="22"/>
          <w:szCs w:val="22"/>
        </w:rPr>
        <w:t>25</w:t>
      </w:r>
      <w:r w:rsidR="005B4EA6" w:rsidRPr="001652DD">
        <w:rPr>
          <w:rFonts w:ascii="楷體-繁" w:eastAsia="楷體-繁" w:hAnsi="楷體-繁" w:hint="eastAsia"/>
          <w:b/>
          <w:bCs/>
          <w:sz w:val="22"/>
          <w:szCs w:val="22"/>
        </w:rPr>
        <w:t>日午餐，正行期間</w:t>
      </w:r>
      <w:r w:rsidR="00193E1B" w:rsidRPr="001652DD">
        <w:rPr>
          <w:rFonts w:ascii="楷體-繁" w:eastAsia="楷體-繁" w:hAnsi="楷體-繁" w:hint="eastAsia"/>
          <w:b/>
          <w:bCs/>
          <w:sz w:val="22"/>
          <w:szCs w:val="22"/>
        </w:rPr>
        <w:t>遊覽車</w:t>
      </w:r>
      <w:r w:rsidR="005B4EA6" w:rsidRPr="001652DD">
        <w:rPr>
          <w:rFonts w:ascii="楷體-繁" w:eastAsia="楷體-繁" w:hAnsi="楷體-繁" w:hint="eastAsia"/>
          <w:b/>
          <w:bCs/>
          <w:sz w:val="22"/>
          <w:szCs w:val="22"/>
        </w:rPr>
        <w:t>來回車資、</w:t>
      </w:r>
      <w:r w:rsidR="00193E1B" w:rsidRPr="001652DD">
        <w:rPr>
          <w:rFonts w:ascii="楷體-繁" w:eastAsia="楷體-繁" w:hAnsi="楷體-繁" w:hint="eastAsia"/>
          <w:b/>
          <w:bCs/>
          <w:sz w:val="22"/>
          <w:szCs w:val="22"/>
        </w:rPr>
        <w:t>餐費、</w:t>
      </w:r>
      <w:r w:rsidR="005B4EA6" w:rsidRPr="001652DD">
        <w:rPr>
          <w:rFonts w:ascii="楷體-繁" w:eastAsia="楷體-繁" w:hAnsi="楷體-繁" w:hint="eastAsia"/>
          <w:b/>
          <w:bCs/>
          <w:sz w:val="22"/>
          <w:szCs w:val="22"/>
        </w:rPr>
        <w:t>保險等。</w:t>
      </w:r>
    </w:p>
    <w:p w14:paraId="7CC433CE" w14:textId="354BF0EE" w:rsidR="00193E1B" w:rsidRPr="001652DD" w:rsidRDefault="003F6FD5" w:rsidP="001652DD">
      <w:pPr>
        <w:spacing w:line="440" w:lineRule="exact"/>
        <w:ind w:leftChars="178" w:left="1134" w:hanging="707"/>
        <w:rPr>
          <w:rFonts w:ascii="楷體-繁" w:eastAsia="楷體-繁" w:hAnsi="楷體-繁"/>
          <w:b/>
          <w:bCs/>
          <w:sz w:val="22"/>
          <w:szCs w:val="22"/>
        </w:rPr>
      </w:pPr>
      <w:r w:rsidRPr="001652DD">
        <w:rPr>
          <w:rFonts w:ascii="楷體-繁" w:eastAsia="楷體-繁" w:hAnsi="楷體-繁" w:hint="eastAsia"/>
          <w:b/>
          <w:bCs/>
          <w:sz w:val="22"/>
          <w:szCs w:val="22"/>
        </w:rPr>
        <w:t>半程：含2月</w:t>
      </w:r>
      <w:r w:rsidR="000E3C1A" w:rsidRPr="001652DD">
        <w:rPr>
          <w:rFonts w:ascii="楷體-繁" w:eastAsia="楷體-繁" w:hAnsi="楷體-繁"/>
          <w:b/>
          <w:bCs/>
          <w:sz w:val="22"/>
          <w:szCs w:val="22"/>
        </w:rPr>
        <w:t>22</w:t>
      </w:r>
      <w:r w:rsidRPr="001652DD">
        <w:rPr>
          <w:rFonts w:ascii="楷體-繁" w:eastAsia="楷體-繁" w:hAnsi="楷體-繁" w:hint="eastAsia"/>
          <w:b/>
          <w:bCs/>
          <w:sz w:val="22"/>
          <w:szCs w:val="22"/>
        </w:rPr>
        <w:t>日晚餐到2月</w:t>
      </w:r>
      <w:r w:rsidRPr="001652DD">
        <w:rPr>
          <w:rFonts w:ascii="楷體-繁" w:eastAsia="楷體-繁" w:hAnsi="楷體-繁"/>
          <w:b/>
          <w:bCs/>
          <w:sz w:val="22"/>
          <w:szCs w:val="22"/>
        </w:rPr>
        <w:t>25</w:t>
      </w:r>
      <w:r w:rsidRPr="001652DD">
        <w:rPr>
          <w:rFonts w:ascii="楷體-繁" w:eastAsia="楷體-繁" w:hAnsi="楷體-繁" w:hint="eastAsia"/>
          <w:b/>
          <w:bCs/>
          <w:sz w:val="22"/>
          <w:szCs w:val="22"/>
        </w:rPr>
        <w:t>日午餐，</w:t>
      </w:r>
      <w:r w:rsidR="00193E1B" w:rsidRPr="001652DD">
        <w:rPr>
          <w:rFonts w:ascii="楷體-繁" w:eastAsia="楷體-繁" w:hAnsi="楷體-繁" w:hint="eastAsia"/>
          <w:b/>
          <w:bCs/>
          <w:sz w:val="22"/>
          <w:szCs w:val="22"/>
        </w:rPr>
        <w:t>正行期間遊覽車來回車資、餐費、保險等。</w:t>
      </w:r>
    </w:p>
    <w:p w14:paraId="09DADFF4" w14:textId="1D36A744" w:rsidR="005B4EA6" w:rsidRPr="001652DD" w:rsidRDefault="005B4EA6" w:rsidP="001652DD">
      <w:pPr>
        <w:spacing w:line="440" w:lineRule="exact"/>
        <w:ind w:leftChars="178" w:left="1134" w:hanging="707"/>
        <w:rPr>
          <w:rFonts w:ascii="楷體-繁" w:eastAsia="楷體-繁" w:hAnsi="楷體-繁"/>
          <w:b/>
          <w:bCs/>
          <w:sz w:val="22"/>
          <w:szCs w:val="22"/>
        </w:rPr>
      </w:pPr>
      <w:r w:rsidRPr="001652DD">
        <w:rPr>
          <w:rFonts w:ascii="楷體-繁" w:eastAsia="楷體-繁" w:hAnsi="楷體-繁" w:hint="eastAsia"/>
          <w:b/>
          <w:bCs/>
          <w:sz w:val="22"/>
          <w:szCs w:val="22"/>
        </w:rPr>
        <w:t>團費請於</w:t>
      </w:r>
      <w:r w:rsidR="003B5850" w:rsidRPr="001652DD">
        <w:rPr>
          <w:rFonts w:ascii="楷體-繁" w:eastAsia="楷體-繁" w:hAnsi="楷體-繁"/>
          <w:b/>
          <w:bCs/>
          <w:sz w:val="22"/>
          <w:szCs w:val="22"/>
        </w:rPr>
        <w:t>1</w:t>
      </w:r>
      <w:r w:rsidR="003B5850" w:rsidRPr="001652DD">
        <w:rPr>
          <w:rFonts w:ascii="楷體-繁" w:eastAsia="楷體-繁" w:hAnsi="楷體-繁" w:hint="eastAsia"/>
          <w:b/>
          <w:bCs/>
          <w:sz w:val="22"/>
          <w:szCs w:val="22"/>
        </w:rPr>
        <w:t>月</w:t>
      </w:r>
      <w:r w:rsidR="003B5850" w:rsidRPr="001652DD">
        <w:rPr>
          <w:rFonts w:ascii="楷體-繁" w:eastAsia="楷體-繁" w:hAnsi="楷體-繁"/>
          <w:b/>
          <w:bCs/>
          <w:sz w:val="22"/>
          <w:szCs w:val="22"/>
        </w:rPr>
        <w:t>15</w:t>
      </w:r>
      <w:r w:rsidR="003B5850" w:rsidRPr="001652DD">
        <w:rPr>
          <w:rFonts w:ascii="楷體-繁" w:eastAsia="楷體-繁" w:hAnsi="楷體-繁" w:hint="eastAsia"/>
          <w:b/>
          <w:bCs/>
          <w:sz w:val="22"/>
          <w:szCs w:val="22"/>
        </w:rPr>
        <w:t>日</w:t>
      </w:r>
      <w:r w:rsidRPr="001652DD">
        <w:rPr>
          <w:rFonts w:ascii="楷體-繁" w:eastAsia="楷體-繁" w:hAnsi="楷體-繁" w:hint="eastAsia"/>
          <w:b/>
          <w:bCs/>
          <w:sz w:val="22"/>
          <w:szCs w:val="22"/>
        </w:rPr>
        <w:t>前，事先匯款至台灣指定帳戶(帳號個別提供)。學員報到後，中途離開</w:t>
      </w:r>
      <w:r w:rsidR="00830212">
        <w:rPr>
          <w:rFonts w:ascii="楷體-繁" w:eastAsia="楷體-繁" w:hAnsi="楷體-繁" w:hint="eastAsia"/>
          <w:b/>
          <w:bCs/>
          <w:sz w:val="22"/>
          <w:szCs w:val="22"/>
        </w:rPr>
        <w:t>不</w:t>
      </w:r>
      <w:r w:rsidRPr="001652DD">
        <w:rPr>
          <w:rFonts w:ascii="楷體-繁" w:eastAsia="楷體-繁" w:hAnsi="楷體-繁" w:hint="eastAsia"/>
          <w:b/>
          <w:bCs/>
          <w:sz w:val="22"/>
          <w:szCs w:val="22"/>
        </w:rPr>
        <w:t>再退費。</w:t>
      </w:r>
    </w:p>
    <w:p w14:paraId="2BC96026" w14:textId="454BDDD6" w:rsidR="001652DD" w:rsidRPr="00830212" w:rsidRDefault="001652DD" w:rsidP="001652DD">
      <w:pPr>
        <w:spacing w:line="440" w:lineRule="exact"/>
        <w:ind w:leftChars="178" w:left="1134" w:hanging="707"/>
        <w:rPr>
          <w:rFonts w:ascii="楷體-繁" w:eastAsia="楷體-繁" w:hAnsi="楷體-繁"/>
          <w:b/>
          <w:bCs/>
          <w:color w:val="0070C0"/>
          <w:sz w:val="22"/>
          <w:szCs w:val="22"/>
        </w:rPr>
      </w:pPr>
      <w:r w:rsidRPr="00830212">
        <w:rPr>
          <w:rFonts w:ascii="楷體-繁" w:eastAsia="楷體-繁" w:hAnsi="楷體-繁" w:hint="eastAsia"/>
          <w:b/>
          <w:bCs/>
          <w:color w:val="0070C0"/>
          <w:sz w:val="22"/>
          <w:szCs w:val="22"/>
        </w:rPr>
        <w:t>***因員額有限，以全程參加者優先錄取。***</w:t>
      </w:r>
    </w:p>
    <w:p w14:paraId="35A528C1" w14:textId="5A2CBE30" w:rsidR="005B4EA6" w:rsidRPr="001652DD" w:rsidRDefault="001652DD" w:rsidP="001652DD">
      <w:pPr>
        <w:spacing w:line="440" w:lineRule="exact"/>
        <w:ind w:left="389" w:hangingChars="177" w:hanging="389"/>
        <w:rPr>
          <w:rFonts w:ascii="楷體-繁" w:eastAsia="楷體-繁" w:hAnsi="楷體-繁"/>
          <w:b/>
          <w:bCs/>
          <w:sz w:val="22"/>
          <w:szCs w:val="22"/>
        </w:rPr>
      </w:pPr>
      <w:r w:rsidRPr="001652DD">
        <w:rPr>
          <w:rFonts w:ascii="楷體-繁" w:eastAsia="楷體-繁" w:hAnsi="楷體-繁" w:hint="eastAsia"/>
          <w:b/>
          <w:bCs/>
          <w:sz w:val="22"/>
          <w:szCs w:val="22"/>
        </w:rPr>
        <w:t>八</w:t>
      </w:r>
      <w:r w:rsidR="005B4EA6" w:rsidRPr="001652DD">
        <w:rPr>
          <w:rFonts w:ascii="楷體-繁" w:eastAsia="楷體-繁" w:hAnsi="楷體-繁" w:hint="eastAsia"/>
          <w:b/>
          <w:bCs/>
          <w:sz w:val="22"/>
          <w:szCs w:val="22"/>
        </w:rPr>
        <w:t>、若有行動不便、年紀長者，特殊飲食，需要下床舖，請於</w:t>
      </w:r>
      <w:r w:rsidRPr="001652DD">
        <w:rPr>
          <w:rFonts w:ascii="楷體-繁" w:eastAsia="楷體-繁" w:hAnsi="楷體-繁" w:hint="eastAsia"/>
          <w:b/>
          <w:bCs/>
          <w:sz w:val="22"/>
          <w:szCs w:val="22"/>
        </w:rPr>
        <w:t>相關</w:t>
      </w:r>
      <w:r w:rsidR="003B5850" w:rsidRPr="001652DD">
        <w:rPr>
          <w:rFonts w:ascii="楷體-繁" w:eastAsia="楷體-繁" w:hAnsi="楷體-繁" w:hint="eastAsia"/>
          <w:b/>
          <w:bCs/>
          <w:sz w:val="22"/>
          <w:szCs w:val="22"/>
        </w:rPr>
        <w:t>特殊需求</w:t>
      </w:r>
      <w:r w:rsidR="005B4EA6" w:rsidRPr="001652DD">
        <w:rPr>
          <w:rFonts w:ascii="楷體-繁" w:eastAsia="楷體-繁" w:hAnsi="楷體-繁" w:hint="eastAsia"/>
          <w:b/>
          <w:bCs/>
          <w:sz w:val="22"/>
          <w:szCs w:val="22"/>
        </w:rPr>
        <w:t>欄</w:t>
      </w:r>
      <w:r w:rsidR="003B5850" w:rsidRPr="001652DD">
        <w:rPr>
          <w:rFonts w:ascii="楷體-繁" w:eastAsia="楷體-繁" w:hAnsi="楷體-繁" w:hint="eastAsia"/>
          <w:b/>
          <w:bCs/>
          <w:sz w:val="22"/>
          <w:szCs w:val="22"/>
        </w:rPr>
        <w:t>選填</w:t>
      </w:r>
      <w:r w:rsidRPr="001652DD">
        <w:rPr>
          <w:rFonts w:ascii="楷體-繁" w:eastAsia="楷體-繁" w:hAnsi="楷體-繁" w:hint="eastAsia"/>
          <w:b/>
          <w:bCs/>
          <w:sz w:val="22"/>
          <w:szCs w:val="22"/>
        </w:rPr>
        <w:t>註記</w:t>
      </w:r>
      <w:r w:rsidR="005B4EA6" w:rsidRPr="001652DD">
        <w:rPr>
          <w:rFonts w:ascii="楷體-繁" w:eastAsia="楷體-繁" w:hAnsi="楷體-繁" w:hint="eastAsia"/>
          <w:b/>
          <w:bCs/>
          <w:sz w:val="22"/>
          <w:szCs w:val="22"/>
        </w:rPr>
        <w:t>。園區住宿</w:t>
      </w:r>
      <w:r w:rsidR="00830212">
        <w:rPr>
          <w:rFonts w:ascii="楷體-繁" w:eastAsia="楷體-繁" w:hAnsi="楷體-繁" w:hint="eastAsia"/>
          <w:b/>
          <w:bCs/>
          <w:sz w:val="22"/>
          <w:szCs w:val="22"/>
        </w:rPr>
        <w:t>分上下舖</w:t>
      </w:r>
      <w:r w:rsidR="005B4EA6" w:rsidRPr="001652DD">
        <w:rPr>
          <w:rFonts w:ascii="楷體-繁" w:eastAsia="楷體-繁" w:hAnsi="楷體-繁" w:hint="eastAsia"/>
          <w:b/>
          <w:bCs/>
          <w:sz w:val="22"/>
          <w:szCs w:val="22"/>
        </w:rPr>
        <w:t>，需要下床鋪者，請斟酌實際需要再提出．</w:t>
      </w:r>
    </w:p>
    <w:p w14:paraId="3E38583B" w14:textId="4B14F59E" w:rsidR="005B4EA6" w:rsidRDefault="001652DD" w:rsidP="001652DD">
      <w:pPr>
        <w:spacing w:line="440" w:lineRule="exact"/>
        <w:ind w:left="389" w:hangingChars="177" w:hanging="389"/>
        <w:rPr>
          <w:rFonts w:ascii="楷體-繁" w:eastAsia="楷體-繁" w:hAnsi="楷體-繁"/>
          <w:b/>
          <w:bCs/>
          <w:sz w:val="22"/>
          <w:szCs w:val="22"/>
        </w:rPr>
      </w:pPr>
      <w:r w:rsidRPr="001652DD">
        <w:rPr>
          <w:rFonts w:ascii="楷體-繁" w:eastAsia="楷體-繁" w:hAnsi="楷體-繁" w:hint="eastAsia"/>
          <w:b/>
          <w:bCs/>
          <w:sz w:val="22"/>
          <w:szCs w:val="22"/>
        </w:rPr>
        <w:t>九</w:t>
      </w:r>
      <w:r w:rsidR="005B4EA6" w:rsidRPr="001652DD">
        <w:rPr>
          <w:rFonts w:ascii="楷體-繁" w:eastAsia="楷體-繁" w:hAnsi="楷體-繁" w:hint="eastAsia"/>
          <w:b/>
          <w:bCs/>
          <w:sz w:val="22"/>
          <w:szCs w:val="22"/>
        </w:rPr>
        <w:t>、報名對象</w:t>
      </w:r>
      <w:r w:rsidR="000E3C1A" w:rsidRPr="001652DD">
        <w:rPr>
          <w:rFonts w:ascii="楷體-繁" w:eastAsia="楷體-繁" w:hAnsi="楷體-繁" w:hint="eastAsia"/>
          <w:b/>
          <w:bCs/>
          <w:sz w:val="22"/>
          <w:szCs w:val="22"/>
        </w:rPr>
        <w:t>：</w:t>
      </w:r>
      <w:r w:rsidR="005B4EA6" w:rsidRPr="001652DD">
        <w:rPr>
          <w:rFonts w:ascii="楷體-繁" w:eastAsia="楷體-繁" w:hAnsi="楷體-繁" w:hint="eastAsia"/>
          <w:b/>
          <w:bCs/>
          <w:sz w:val="22"/>
          <w:szCs w:val="22"/>
        </w:rPr>
        <w:t>廣論研討班學員(請勿帶不具學員身分的眷屬、朋友及小孩參加)</w:t>
      </w:r>
    </w:p>
    <w:p w14:paraId="38861EA3" w14:textId="1FD8C578" w:rsidR="00830212" w:rsidRPr="001652DD" w:rsidRDefault="00830212" w:rsidP="001652DD">
      <w:pPr>
        <w:spacing w:line="440" w:lineRule="exact"/>
        <w:ind w:left="389" w:hangingChars="177" w:hanging="389"/>
        <w:rPr>
          <w:rFonts w:ascii="楷體-繁" w:eastAsia="楷體-繁" w:hAnsi="楷體-繁"/>
          <w:b/>
          <w:bCs/>
          <w:sz w:val="22"/>
          <w:szCs w:val="22"/>
        </w:rPr>
      </w:pPr>
      <w:r>
        <w:rPr>
          <w:rFonts w:ascii="楷體-繁" w:eastAsia="楷體-繁" w:hAnsi="楷體-繁" w:hint="eastAsia"/>
          <w:b/>
          <w:bCs/>
          <w:sz w:val="22"/>
          <w:szCs w:val="22"/>
        </w:rPr>
        <w:t>十、報名連結：</w:t>
      </w:r>
      <w:hyperlink r:id="rId5" w:history="1">
        <w:r w:rsidRPr="00676921">
          <w:rPr>
            <w:rStyle w:val="a4"/>
            <w:rFonts w:ascii="楷體-繁" w:eastAsia="楷體-繁" w:hAnsi="楷體-繁"/>
            <w:b/>
            <w:bCs/>
            <w:sz w:val="22"/>
            <w:szCs w:val="22"/>
          </w:rPr>
          <w:t>https://bwcamp.bwfoce.org/camp/158/registration</w:t>
        </w:r>
      </w:hyperlink>
    </w:p>
    <w:p w14:paraId="33221CA6" w14:textId="4683AE44" w:rsidR="003B5850" w:rsidRPr="001652DD" w:rsidRDefault="001652DD" w:rsidP="001652DD">
      <w:pPr>
        <w:spacing w:line="440" w:lineRule="exact"/>
        <w:ind w:left="389" w:hangingChars="177" w:hanging="389"/>
        <w:rPr>
          <w:rFonts w:ascii="楷體-繁" w:eastAsia="楷體-繁" w:hAnsi="楷體-繁"/>
          <w:b/>
          <w:bCs/>
        </w:rPr>
      </w:pPr>
      <w:r w:rsidRPr="001652DD">
        <w:rPr>
          <w:rFonts w:ascii="楷體-繁" w:eastAsia="楷體-繁" w:hAnsi="楷體-繁" w:hint="eastAsia"/>
          <w:b/>
          <w:bCs/>
          <w:sz w:val="22"/>
          <w:szCs w:val="22"/>
        </w:rPr>
        <w:t>十</w:t>
      </w:r>
      <w:r w:rsidR="00830212">
        <w:rPr>
          <w:rFonts w:ascii="楷體-繁" w:eastAsia="楷體-繁" w:hAnsi="楷體-繁" w:hint="eastAsia"/>
          <w:b/>
          <w:bCs/>
          <w:sz w:val="22"/>
          <w:szCs w:val="22"/>
        </w:rPr>
        <w:t>一</w:t>
      </w:r>
      <w:r w:rsidR="00A67935" w:rsidRPr="001652DD">
        <w:rPr>
          <w:rFonts w:ascii="楷體-繁" w:eastAsia="楷體-繁" w:hAnsi="楷體-繁" w:hint="eastAsia"/>
          <w:b/>
          <w:bCs/>
          <w:sz w:val="22"/>
          <w:szCs w:val="22"/>
        </w:rPr>
        <w:t>、</w:t>
      </w:r>
      <w:r w:rsidR="00A67935" w:rsidRPr="00830212">
        <w:rPr>
          <w:rFonts w:ascii="楷體-繁" w:eastAsia="楷體-繁" w:hAnsi="楷體-繁" w:hint="eastAsia"/>
          <w:b/>
          <w:bCs/>
          <w:color w:val="0070C0"/>
          <w:sz w:val="22"/>
          <w:szCs w:val="22"/>
        </w:rPr>
        <w:t>法會緣起變化較多，大會保留調整課程權利。</w:t>
      </w:r>
    </w:p>
    <w:p w14:paraId="47A5594B" w14:textId="65E44A3A" w:rsidR="006E18B9" w:rsidRPr="00DF7538" w:rsidRDefault="001652DD" w:rsidP="00BD105A">
      <w:pPr>
        <w:autoSpaceDE w:val="0"/>
        <w:autoSpaceDN w:val="0"/>
        <w:adjustRightInd w:val="0"/>
        <w:jc w:val="center"/>
        <w:rPr>
          <w:rFonts w:ascii="Cambria" w:hAnsi="Cambria"/>
          <w:color w:val="000000" w:themeColor="text1"/>
        </w:rPr>
      </w:pPr>
      <w:r w:rsidRPr="001652DD">
        <w:rPr>
          <w:rFonts w:ascii="楷體-繁" w:eastAsia="楷體-繁" w:hAnsi="楷體-繁"/>
          <w:b/>
          <w:bCs/>
          <w:noProof/>
        </w:rPr>
        <w:drawing>
          <wp:inline distT="0" distB="0" distL="0" distR="0" wp14:anchorId="02007D3F" wp14:editId="734884AF">
            <wp:extent cx="4891668" cy="2494715"/>
            <wp:effectExtent l="0" t="0" r="0" b="0"/>
            <wp:docPr id="1878050028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050028" name="圖片 1" descr="一張含有 文字, 螢幕擷取畫面, 字型, 數字 的圖片&#10;&#10;自動產生的描述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967" cy="250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8B9" w:rsidRPr="00DF7538" w:rsidSect="00830212">
      <w:pgSz w:w="11906" w:h="16838"/>
      <w:pgMar w:top="1191" w:right="1304" w:bottom="1077" w:left="130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楷體-繁">
    <w:altName w:val="微軟正黑體"/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4B7"/>
    <w:multiLevelType w:val="hybridMultilevel"/>
    <w:tmpl w:val="1EA61034"/>
    <w:lvl w:ilvl="0" w:tplc="CD8874C2">
      <w:start w:val="1"/>
      <w:numFmt w:val="bullet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9C60F43"/>
    <w:multiLevelType w:val="hybridMultilevel"/>
    <w:tmpl w:val="812275CE"/>
    <w:lvl w:ilvl="0" w:tplc="CD8874C2">
      <w:start w:val="1"/>
      <w:numFmt w:val="bullet"/>
      <w:lvlText w:val=""/>
      <w:lvlJc w:val="left"/>
      <w:pPr>
        <w:ind w:left="104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8" w:hanging="480"/>
      </w:pPr>
      <w:rPr>
        <w:rFonts w:ascii="Wingdings" w:hAnsi="Wingdings" w:hint="default"/>
      </w:rPr>
    </w:lvl>
  </w:abstractNum>
  <w:abstractNum w:abstractNumId="2" w15:restartNumberingAfterBreak="0">
    <w:nsid w:val="2752342B"/>
    <w:multiLevelType w:val="hybridMultilevel"/>
    <w:tmpl w:val="0C1AA5F8"/>
    <w:lvl w:ilvl="0" w:tplc="8C7A9E78">
      <w:start w:val="5"/>
      <w:numFmt w:val="bullet"/>
      <w:lvlText w:val="□"/>
      <w:lvlJc w:val="left"/>
      <w:pPr>
        <w:ind w:left="870" w:hanging="480"/>
      </w:pPr>
      <w:rPr>
        <w:rFonts w:ascii="標楷體" w:eastAsia="標楷體" w:hAnsi="標楷體" w:cs="Arial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3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0" w:hanging="480"/>
      </w:pPr>
      <w:rPr>
        <w:rFonts w:ascii="Wingdings" w:hAnsi="Wingdings" w:hint="default"/>
      </w:rPr>
    </w:lvl>
  </w:abstractNum>
  <w:abstractNum w:abstractNumId="3" w15:restartNumberingAfterBreak="0">
    <w:nsid w:val="3B4A4C6E"/>
    <w:multiLevelType w:val="hybridMultilevel"/>
    <w:tmpl w:val="D474F60E"/>
    <w:lvl w:ilvl="0" w:tplc="CD8874C2">
      <w:start w:val="1"/>
      <w:numFmt w:val="bullet"/>
      <w:lvlText w:val="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4" w15:restartNumberingAfterBreak="0">
    <w:nsid w:val="466A26BF"/>
    <w:multiLevelType w:val="hybridMultilevel"/>
    <w:tmpl w:val="2DFA4D0C"/>
    <w:lvl w:ilvl="0" w:tplc="CD8874C2">
      <w:start w:val="1"/>
      <w:numFmt w:val="bullet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AE163B3"/>
    <w:multiLevelType w:val="hybridMultilevel"/>
    <w:tmpl w:val="B590D738"/>
    <w:lvl w:ilvl="0" w:tplc="0409000B">
      <w:start w:val="1"/>
      <w:numFmt w:val="bullet"/>
      <w:lvlText w:val="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6" w15:restartNumberingAfterBreak="0">
    <w:nsid w:val="6C5962AF"/>
    <w:multiLevelType w:val="hybridMultilevel"/>
    <w:tmpl w:val="37507EB8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D851EDA"/>
    <w:multiLevelType w:val="hybridMultilevel"/>
    <w:tmpl w:val="8FFACE54"/>
    <w:lvl w:ilvl="0" w:tplc="CD8874C2">
      <w:start w:val="1"/>
      <w:numFmt w:val="bullet"/>
      <w:lvlText w:val="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EA719F4"/>
    <w:multiLevelType w:val="hybridMultilevel"/>
    <w:tmpl w:val="9E8C0C7C"/>
    <w:lvl w:ilvl="0" w:tplc="CD8874C2">
      <w:start w:val="1"/>
      <w:numFmt w:val="bullet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679351711">
    <w:abstractNumId w:val="6"/>
  </w:num>
  <w:num w:numId="2" w16cid:durableId="178011770">
    <w:abstractNumId w:val="8"/>
  </w:num>
  <w:num w:numId="3" w16cid:durableId="1183545131">
    <w:abstractNumId w:val="1"/>
  </w:num>
  <w:num w:numId="4" w16cid:durableId="77561380">
    <w:abstractNumId w:val="0"/>
  </w:num>
  <w:num w:numId="5" w16cid:durableId="1327856296">
    <w:abstractNumId w:val="4"/>
  </w:num>
  <w:num w:numId="6" w16cid:durableId="1168596510">
    <w:abstractNumId w:val="7"/>
  </w:num>
  <w:num w:numId="7" w16cid:durableId="567495078">
    <w:abstractNumId w:val="3"/>
  </w:num>
  <w:num w:numId="8" w16cid:durableId="1271284054">
    <w:abstractNumId w:val="5"/>
  </w:num>
  <w:num w:numId="9" w16cid:durableId="18711428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EA6"/>
    <w:rsid w:val="00075408"/>
    <w:rsid w:val="000C16B5"/>
    <w:rsid w:val="000E3C1A"/>
    <w:rsid w:val="0010407C"/>
    <w:rsid w:val="00111B33"/>
    <w:rsid w:val="001652DD"/>
    <w:rsid w:val="00193E1B"/>
    <w:rsid w:val="001D71E1"/>
    <w:rsid w:val="00244860"/>
    <w:rsid w:val="00296519"/>
    <w:rsid w:val="003B5850"/>
    <w:rsid w:val="003F6FD5"/>
    <w:rsid w:val="0040242C"/>
    <w:rsid w:val="0049366D"/>
    <w:rsid w:val="004F06B1"/>
    <w:rsid w:val="005311C6"/>
    <w:rsid w:val="0055139C"/>
    <w:rsid w:val="005B35C4"/>
    <w:rsid w:val="005B4EA6"/>
    <w:rsid w:val="005D468A"/>
    <w:rsid w:val="00676921"/>
    <w:rsid w:val="006E18B9"/>
    <w:rsid w:val="006F71EC"/>
    <w:rsid w:val="00830212"/>
    <w:rsid w:val="008310D8"/>
    <w:rsid w:val="008E1241"/>
    <w:rsid w:val="009F4A44"/>
    <w:rsid w:val="00A67935"/>
    <w:rsid w:val="00AC2AEA"/>
    <w:rsid w:val="00AC38ED"/>
    <w:rsid w:val="00B24DC5"/>
    <w:rsid w:val="00BD105A"/>
    <w:rsid w:val="00D30BE1"/>
    <w:rsid w:val="00DF7538"/>
    <w:rsid w:val="00E33B56"/>
    <w:rsid w:val="00FF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9DE6E"/>
  <w15:chartTrackingRefBased/>
  <w15:docId w15:val="{14E0ADB3-0483-1343-A81A-3F8EE7B6C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EA6"/>
    <w:pPr>
      <w:ind w:leftChars="200" w:left="480"/>
    </w:pPr>
  </w:style>
  <w:style w:type="character" w:styleId="a4">
    <w:name w:val="Hyperlink"/>
    <w:basedOn w:val="a0"/>
    <w:uiPriority w:val="99"/>
    <w:unhideWhenUsed/>
    <w:rsid w:val="005B4EA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B4EA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B4E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ttps://bwcamp.bwfoce.org/camp/158/registr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國際事務</dc:creator>
  <cp:keywords/>
  <dc:description/>
  <cp:lastModifiedBy>國際事務</cp:lastModifiedBy>
  <cp:revision>4</cp:revision>
  <cp:lastPrinted>2023-12-01T06:21:00Z</cp:lastPrinted>
  <dcterms:created xsi:type="dcterms:W3CDTF">2023-12-01T06:21:00Z</dcterms:created>
  <dcterms:modified xsi:type="dcterms:W3CDTF">2023-12-01T06:24:00Z</dcterms:modified>
</cp:coreProperties>
</file>