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444"/>
        <w:tblW w:w="0" w:type="auto"/>
        <w:tblLook w:val="04A0" w:firstRow="1" w:lastRow="0" w:firstColumn="1" w:lastColumn="0" w:noHBand="0" w:noVBand="1"/>
      </w:tblPr>
      <w:tblGrid>
        <w:gridCol w:w="2840"/>
        <w:gridCol w:w="2088"/>
        <w:gridCol w:w="3594"/>
      </w:tblGrid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所属接口</w:t>
            </w:r>
          </w:p>
        </w:tc>
        <w:tc>
          <w:tcPr>
            <w:tcW w:w="3594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LinkedList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List</w:t>
            </w:r>
          </w:p>
          <w:p w:rsidR="0087529D" w:rsidRDefault="0087529D" w:rsidP="00237777">
            <w:pPr>
              <w:jc w:val="center"/>
            </w:pPr>
            <w:r>
              <w:rPr>
                <w:rFonts w:hint="eastAsia"/>
              </w:rPr>
              <w:t>有序的，可重复的</w:t>
            </w:r>
          </w:p>
        </w:tc>
        <w:tc>
          <w:tcPr>
            <w:tcW w:w="3594" w:type="dxa"/>
          </w:tcPr>
          <w:p w:rsidR="0087529D" w:rsidRDefault="0015621E" w:rsidP="00237777">
            <w:pPr>
              <w:jc w:val="left"/>
            </w:pPr>
            <w:r>
              <w:rPr>
                <w:rFonts w:hint="eastAsia"/>
              </w:rPr>
              <w:t>本质是双向链表</w:t>
            </w:r>
          </w:p>
          <w:p w:rsidR="0015621E" w:rsidRDefault="0015621E" w:rsidP="00237777">
            <w:pPr>
              <w:jc w:val="left"/>
            </w:pPr>
            <w:r>
              <w:rPr>
                <w:rFonts w:hint="eastAsia"/>
              </w:rPr>
              <w:t>适合插入频繁的情景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ArrayList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3594" w:type="dxa"/>
          </w:tcPr>
          <w:p w:rsidR="0087529D" w:rsidRDefault="0087529D" w:rsidP="00237777">
            <w:pPr>
              <w:jc w:val="left"/>
            </w:pPr>
            <w:r>
              <w:rPr>
                <w:rFonts w:hint="eastAsia"/>
              </w:rPr>
              <w:t>本质是动态数组</w:t>
            </w:r>
          </w:p>
          <w:p w:rsidR="0087529D" w:rsidRDefault="0087529D" w:rsidP="00237777">
            <w:pPr>
              <w:jc w:val="left"/>
            </w:pPr>
            <w:r>
              <w:rPr>
                <w:rFonts w:hint="eastAsia"/>
              </w:rPr>
              <w:t>线程不安全</w:t>
            </w:r>
          </w:p>
          <w:p w:rsidR="0015621E" w:rsidRDefault="0015621E" w:rsidP="00237777">
            <w:pPr>
              <w:jc w:val="left"/>
            </w:pPr>
            <w:r>
              <w:rPr>
                <w:rFonts w:hint="eastAsia"/>
              </w:rPr>
              <w:t>适合访问频繁的情景</w:t>
            </w:r>
          </w:p>
          <w:p w:rsidR="00784F0C" w:rsidRDefault="00784F0C" w:rsidP="002377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当容量不足以容纳当前的所有元素时，设置新的容量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（旧容量</w:t>
            </w:r>
            <w:r>
              <w:rPr>
                <w:rFonts w:hint="eastAsia"/>
              </w:rPr>
              <w:t>*3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/2+1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Vector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3594" w:type="dxa"/>
          </w:tcPr>
          <w:p w:rsidR="0087529D" w:rsidRDefault="0087529D" w:rsidP="00237777">
            <w:pPr>
              <w:jc w:val="left"/>
            </w:pPr>
            <w:r>
              <w:rPr>
                <w:rFonts w:hint="eastAsia"/>
              </w:rPr>
              <w:t>本质是矢量队列</w:t>
            </w:r>
          </w:p>
          <w:p w:rsidR="0087529D" w:rsidRPr="0087529D" w:rsidRDefault="00EC101C" w:rsidP="00237777">
            <w:pPr>
              <w:jc w:val="left"/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线程同步</w:t>
            </w:r>
            <w:r w:rsidR="0015621E" w:rsidRPr="0087529D">
              <w:rPr>
                <w:rFonts w:hint="eastAsia"/>
                <w:color w:val="4F81BD" w:themeColor="accent1"/>
              </w:rPr>
              <w:t>的</w:t>
            </w:r>
          </w:p>
          <w:p w:rsidR="0015621E" w:rsidRDefault="00F24BAA" w:rsidP="00237777">
            <w:pPr>
              <w:jc w:val="left"/>
            </w:pPr>
            <w:r>
              <w:rPr>
                <w:rFonts w:hint="eastAsia"/>
              </w:rPr>
              <w:t>实现了枚举接口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Stack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3594" w:type="dxa"/>
          </w:tcPr>
          <w:p w:rsidR="0015621E" w:rsidRDefault="0087529D" w:rsidP="00237777">
            <w:pPr>
              <w:jc w:val="left"/>
            </w:pPr>
            <w:r>
              <w:rPr>
                <w:rFonts w:hint="eastAsia"/>
              </w:rPr>
              <w:t>是栈</w:t>
            </w:r>
            <w:r>
              <w:rPr>
                <w:rFonts w:hint="eastAsia"/>
              </w:rPr>
              <w:t>,</w:t>
            </w:r>
            <w:r w:rsidR="006E3090">
              <w:rPr>
                <w:rFonts w:hint="eastAsia"/>
              </w:rPr>
              <w:t>先进后出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HashSet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Set</w:t>
            </w:r>
          </w:p>
          <w:p w:rsidR="0087529D" w:rsidRDefault="0087529D" w:rsidP="00237777">
            <w:pPr>
              <w:jc w:val="center"/>
            </w:pPr>
            <w:r>
              <w:rPr>
                <w:rFonts w:hint="eastAsia"/>
              </w:rPr>
              <w:t>不可重复的</w:t>
            </w:r>
          </w:p>
        </w:tc>
        <w:tc>
          <w:tcPr>
            <w:tcW w:w="3594" w:type="dxa"/>
          </w:tcPr>
          <w:p w:rsidR="0087529D" w:rsidRDefault="006E3090" w:rsidP="00237777">
            <w:pPr>
              <w:jc w:val="left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HashSet</w:t>
            </w:r>
            <w:r w:rsidR="0087529D">
              <w:rPr>
                <w:rFonts w:hint="eastAsia"/>
              </w:rPr>
              <w:t>实现</w:t>
            </w:r>
          </w:p>
          <w:p w:rsidR="0087529D" w:rsidRDefault="006E3090" w:rsidP="00237777">
            <w:pPr>
              <w:jc w:val="left"/>
            </w:pPr>
            <w:r>
              <w:rPr>
                <w:rFonts w:hint="eastAsia"/>
              </w:rPr>
              <w:t>内部用一个</w:t>
            </w:r>
            <w:r>
              <w:rPr>
                <w:rFonts w:hint="eastAsia"/>
              </w:rPr>
              <w:t>HashMap</w:t>
            </w:r>
            <w:r>
              <w:rPr>
                <w:rFonts w:hint="eastAsia"/>
              </w:rPr>
              <w:t>保存内容</w:t>
            </w:r>
          </w:p>
          <w:p w:rsidR="0087529D" w:rsidRDefault="006E3090" w:rsidP="00237777">
            <w:pPr>
              <w:jc w:val="left"/>
            </w:pPr>
            <w:r>
              <w:rPr>
                <w:rFonts w:hint="eastAsia"/>
              </w:rPr>
              <w:t>线程不安全</w:t>
            </w:r>
          </w:p>
          <w:p w:rsidR="00136898" w:rsidRDefault="006E3090" w:rsidP="0023777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无序集合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TreeSet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3594" w:type="dxa"/>
          </w:tcPr>
          <w:p w:rsidR="0087529D" w:rsidRDefault="006E3090" w:rsidP="00237777">
            <w:pPr>
              <w:jc w:val="left"/>
            </w:pPr>
            <w:r w:rsidRPr="006E3090">
              <w:rPr>
                <w:rFonts w:hint="eastAsia"/>
              </w:rPr>
              <w:t>通过</w:t>
            </w:r>
            <w:r w:rsidRPr="006E3090">
              <w:rPr>
                <w:rFonts w:hint="eastAsia"/>
              </w:rPr>
              <w:t>TreeMap</w:t>
            </w:r>
            <w:r w:rsidRPr="006E3090">
              <w:rPr>
                <w:rFonts w:hint="eastAsia"/>
              </w:rPr>
              <w:t>实现</w:t>
            </w:r>
          </w:p>
          <w:p w:rsidR="0087529D" w:rsidRDefault="006E3090" w:rsidP="00237777">
            <w:pPr>
              <w:jc w:val="left"/>
            </w:pPr>
            <w:r>
              <w:rPr>
                <w:rFonts w:hint="eastAsia"/>
              </w:rPr>
              <w:t>非线程安全</w:t>
            </w:r>
          </w:p>
          <w:p w:rsidR="0015621E" w:rsidRDefault="006E3090" w:rsidP="00237777">
            <w:pPr>
              <w:jc w:val="left"/>
            </w:pPr>
            <w:r>
              <w:rPr>
                <w:rFonts w:hint="eastAsia"/>
              </w:rPr>
              <w:t>有序集合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TreeMap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Map</w:t>
            </w:r>
          </w:p>
          <w:p w:rsidR="00EC101C" w:rsidRDefault="00EC101C" w:rsidP="00237777">
            <w:pPr>
              <w:jc w:val="center"/>
            </w:pPr>
            <w:r>
              <w:rPr>
                <w:rFonts w:hint="eastAsia"/>
              </w:rPr>
              <w:t>键值对，键不可重复</w:t>
            </w:r>
          </w:p>
        </w:tc>
        <w:tc>
          <w:tcPr>
            <w:tcW w:w="3594" w:type="dxa"/>
          </w:tcPr>
          <w:p w:rsidR="0087529D" w:rsidRDefault="0087529D" w:rsidP="00237777">
            <w:pPr>
              <w:jc w:val="left"/>
            </w:pPr>
            <w:r>
              <w:rPr>
                <w:rFonts w:hint="eastAsia"/>
              </w:rPr>
              <w:t>本质是红黑树</w:t>
            </w:r>
          </w:p>
          <w:p w:rsidR="0015621E" w:rsidRDefault="006E3090" w:rsidP="00237777">
            <w:pPr>
              <w:jc w:val="left"/>
            </w:pPr>
            <w:r>
              <w:rPr>
                <w:rFonts w:hint="eastAsia"/>
              </w:rPr>
              <w:t>线程不安全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HashMap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3594" w:type="dxa"/>
          </w:tcPr>
          <w:p w:rsidR="0087529D" w:rsidRDefault="0087529D" w:rsidP="00237777">
            <w:pPr>
              <w:jc w:val="left"/>
            </w:pPr>
            <w:r>
              <w:rPr>
                <w:rFonts w:hint="eastAsia"/>
              </w:rPr>
              <w:t>本质是一个散列表</w:t>
            </w:r>
            <w:r w:rsidR="00485833">
              <w:rPr>
                <w:rFonts w:hint="eastAsia"/>
              </w:rPr>
              <w:t>（哈希表）</w:t>
            </w:r>
          </w:p>
          <w:p w:rsidR="0087529D" w:rsidRDefault="0087529D" w:rsidP="00237777">
            <w:pPr>
              <w:jc w:val="left"/>
            </w:pPr>
            <w:r>
              <w:rPr>
                <w:rFonts w:hint="eastAsia"/>
              </w:rPr>
              <w:t>通过</w:t>
            </w:r>
            <w:r w:rsidRPr="000C3E1E">
              <w:rPr>
                <w:rFonts w:hint="eastAsia"/>
                <w:b/>
              </w:rPr>
              <w:t>拉链法</w:t>
            </w:r>
            <w:r>
              <w:rPr>
                <w:rFonts w:hint="eastAsia"/>
              </w:rPr>
              <w:t>解决哈希冲突</w:t>
            </w:r>
          </w:p>
          <w:p w:rsidR="0015621E" w:rsidRDefault="006E3090" w:rsidP="00237777">
            <w:pPr>
              <w:jc w:val="left"/>
            </w:pPr>
            <w:r>
              <w:rPr>
                <w:rFonts w:hint="eastAsia"/>
              </w:rPr>
              <w:t>不是线程安全</w:t>
            </w:r>
          </w:p>
          <w:p w:rsidR="009C444C" w:rsidRDefault="009C444C" w:rsidP="00237777">
            <w:pPr>
              <w:jc w:val="left"/>
            </w:pPr>
            <w:r>
              <w:rPr>
                <w:rFonts w:hint="eastAsia"/>
              </w:rPr>
              <w:t>实现了序列化</w:t>
            </w:r>
          </w:p>
          <w:p w:rsidR="000C3E1E" w:rsidRDefault="000C3E1E" w:rsidP="00237777">
            <w:pPr>
              <w:jc w:val="left"/>
              <w:rPr>
                <w:rFonts w:hint="eastAsia"/>
              </w:rPr>
            </w:pPr>
            <w:r w:rsidRPr="00136898">
              <w:rPr>
                <w:rFonts w:hint="eastAsia"/>
              </w:rPr>
              <w:t>默认的初始容量是</w:t>
            </w:r>
            <w:r w:rsidRPr="00136898">
              <w:rPr>
                <w:rFonts w:hint="eastAsia"/>
              </w:rPr>
              <w:t>16</w:t>
            </w:r>
            <w:r w:rsidRPr="00136898">
              <w:rPr>
                <w:rFonts w:hint="eastAsia"/>
              </w:rPr>
              <w:t>，必须是</w:t>
            </w:r>
            <w:r w:rsidRPr="00136898">
              <w:rPr>
                <w:rFonts w:hint="eastAsia"/>
              </w:rPr>
              <w:t>2</w:t>
            </w:r>
            <w:r w:rsidRPr="00136898">
              <w:rPr>
                <w:rFonts w:hint="eastAsia"/>
              </w:rPr>
              <w:t>的幂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WeakHashMap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3594" w:type="dxa"/>
          </w:tcPr>
          <w:p w:rsidR="0015621E" w:rsidRDefault="006E3090" w:rsidP="00237777">
            <w:pPr>
              <w:jc w:val="left"/>
            </w:pPr>
            <w:r>
              <w:rPr>
                <w:rFonts w:hint="eastAsia"/>
              </w:rPr>
              <w:t>键是弱键，不再正常使用时，会被移除</w:t>
            </w:r>
          </w:p>
        </w:tc>
      </w:tr>
      <w:tr w:rsidR="0015621E" w:rsidTr="00237777">
        <w:tc>
          <w:tcPr>
            <w:tcW w:w="2840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HashTable</w:t>
            </w:r>
          </w:p>
        </w:tc>
        <w:tc>
          <w:tcPr>
            <w:tcW w:w="2088" w:type="dxa"/>
          </w:tcPr>
          <w:p w:rsidR="0015621E" w:rsidRDefault="0015621E" w:rsidP="00237777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3594" w:type="dxa"/>
          </w:tcPr>
          <w:p w:rsidR="0087529D" w:rsidRPr="0087529D" w:rsidRDefault="00EC101C" w:rsidP="00237777">
            <w:pPr>
              <w:jc w:val="left"/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线程同步</w:t>
            </w:r>
            <w:r w:rsidR="006E3090" w:rsidRPr="0087529D">
              <w:rPr>
                <w:rFonts w:hint="eastAsia"/>
                <w:color w:val="4F81BD" w:themeColor="accent1"/>
              </w:rPr>
              <w:t>的</w:t>
            </w:r>
          </w:p>
          <w:p w:rsidR="0015621E" w:rsidRDefault="006E3090" w:rsidP="00237777">
            <w:pPr>
              <w:jc w:val="left"/>
            </w:pPr>
            <w:r>
              <w:rPr>
                <w:rFonts w:hint="eastAsia"/>
              </w:rPr>
              <w:t>key,value</w:t>
            </w:r>
            <w:r>
              <w:rPr>
                <w:rFonts w:hint="eastAsia"/>
              </w:rPr>
              <w:t>都不可以是</w:t>
            </w:r>
            <w:r>
              <w:rPr>
                <w:rFonts w:hint="eastAsia"/>
              </w:rPr>
              <w:t>null</w:t>
            </w:r>
          </w:p>
        </w:tc>
      </w:tr>
    </w:tbl>
    <w:p w:rsidR="00237777" w:rsidRDefault="00237777" w:rsidP="00237777">
      <w:pPr>
        <w:pStyle w:val="2"/>
      </w:pPr>
      <w:r>
        <w:rPr>
          <w:rFonts w:hint="eastAsia"/>
        </w:rPr>
        <w:t>集合</w:t>
      </w:r>
    </w:p>
    <w:p w:rsidR="00237777" w:rsidRDefault="00237777" w:rsidP="00237777"/>
    <w:p w:rsidR="000C3E1E" w:rsidRDefault="000C3E1E" w:rsidP="00237777">
      <w:r>
        <w:t>Hashmap</w:t>
      </w:r>
      <w:r>
        <w:rPr>
          <w:rFonts w:hint="eastAsia"/>
        </w:rPr>
        <w:t>用什么来确保容量必定是</w:t>
      </w:r>
      <w:r>
        <w:rPr>
          <w:rFonts w:hint="eastAsia"/>
        </w:rPr>
        <w:t>2</w:t>
      </w:r>
      <w:r>
        <w:rPr>
          <w:rFonts w:hint="eastAsia"/>
        </w:rPr>
        <w:t>的幂</w:t>
      </w:r>
    </w:p>
    <w:p w:rsidR="000C3E1E" w:rsidRDefault="000C3E1E" w:rsidP="00237777">
      <w:r>
        <w:rPr>
          <w:rFonts w:hint="eastAsia"/>
        </w:rPr>
        <w:t>1.</w:t>
      </w:r>
      <w:r>
        <w:rPr>
          <w:rFonts w:hint="eastAsia"/>
        </w:rPr>
        <w:t>默认构造函数容量为</w:t>
      </w:r>
      <w:r>
        <w:rPr>
          <w:rFonts w:hint="eastAsia"/>
        </w:rPr>
        <w:t>16</w:t>
      </w:r>
      <w:r>
        <w:rPr>
          <w:rFonts w:hint="eastAsia"/>
        </w:rPr>
        <w:t>，加载因子是</w:t>
      </w:r>
      <w:r>
        <w:rPr>
          <w:rFonts w:hint="eastAsia"/>
        </w:rPr>
        <w:t>0.75</w:t>
      </w:r>
    </w:p>
    <w:p w:rsidR="000C3E1E" w:rsidRDefault="000C3E1E" w:rsidP="00237777">
      <w:r>
        <w:rPr>
          <w:rFonts w:hint="eastAsia"/>
        </w:rPr>
        <w:t>2.</w:t>
      </w:r>
      <w:r>
        <w:rPr>
          <w:rFonts w:hint="eastAsia"/>
        </w:rPr>
        <w:t>指定</w:t>
      </w:r>
      <w:r w:rsidR="00352657">
        <w:rPr>
          <w:rFonts w:hint="eastAsia"/>
        </w:rPr>
        <w:t>容量大小的构造函数</w:t>
      </w:r>
      <w:r w:rsidR="004503AF">
        <w:rPr>
          <w:rFonts w:hint="eastAsia"/>
        </w:rPr>
        <w:t>，会调用第三个构造函数</w:t>
      </w:r>
    </w:p>
    <w:p w:rsidR="00352657" w:rsidRDefault="00352657" w:rsidP="0023777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指定容量大小和加载因子的构造函数</w:t>
      </w:r>
    </w:p>
    <w:p w:rsidR="000C3E1E" w:rsidRDefault="004503AF" w:rsidP="00237777">
      <w:r>
        <w:rPr>
          <w:rFonts w:hint="eastAsia"/>
        </w:rPr>
        <w:t>首先确保指定容量大小小于</w:t>
      </w:r>
      <w:r>
        <w:rPr>
          <w:rFonts w:hint="eastAsia"/>
        </w:rPr>
        <w:t>2</w:t>
      </w:r>
      <w:r>
        <w:t>^30</w:t>
      </w:r>
    </w:p>
    <w:p w:rsidR="004503AF" w:rsidRPr="004503AF" w:rsidRDefault="004503AF" w:rsidP="00237777">
      <w:pPr>
        <w:rPr>
          <w:rFonts w:hint="eastAsia"/>
        </w:rPr>
      </w:pPr>
      <w:r>
        <w:rPr>
          <w:rFonts w:hint="eastAsia"/>
        </w:rPr>
        <w:t>其次找出大于指定容量的最小的</w:t>
      </w:r>
      <w:r>
        <w:rPr>
          <w:rFonts w:hint="eastAsia"/>
        </w:rPr>
        <w:t>2</w:t>
      </w:r>
      <w:r>
        <w:rPr>
          <w:rFonts w:hint="eastAsia"/>
        </w:rPr>
        <w:t>的幂并赋值为</w:t>
      </w:r>
      <w:bookmarkStart w:id="0" w:name="_GoBack"/>
      <w:bookmarkEnd w:id="0"/>
      <w:r>
        <w:rPr>
          <w:rFonts w:hint="eastAsia"/>
        </w:rPr>
        <w:t>数组的长度</w:t>
      </w:r>
    </w:p>
    <w:p w:rsidR="000C3E1E" w:rsidRDefault="000C3E1E" w:rsidP="00237777"/>
    <w:p w:rsidR="000C3E1E" w:rsidRDefault="000C3E1E" w:rsidP="00237777"/>
    <w:p w:rsidR="000C3E1E" w:rsidRPr="00237777" w:rsidRDefault="000C3E1E" w:rsidP="0023777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2BFA" w:rsidTr="00852BFA">
        <w:tc>
          <w:tcPr>
            <w:tcW w:w="4261" w:type="dxa"/>
          </w:tcPr>
          <w:p w:rsidR="00852BFA" w:rsidRDefault="00852BFA" w:rsidP="00852BFA">
            <w:pPr>
              <w:jc w:val="center"/>
            </w:pPr>
            <w:r>
              <w:rPr>
                <w:rFonts w:hint="eastAsia"/>
              </w:rPr>
              <w:t>Arrays</w:t>
            </w:r>
            <w:r w:rsidR="007F59CA">
              <w:rPr>
                <w:rFonts w:hint="eastAsia"/>
              </w:rPr>
              <w:t>(</w:t>
            </w:r>
            <w:r w:rsidR="007F59CA">
              <w:rPr>
                <w:rFonts w:hint="eastAsia"/>
              </w:rPr>
              <w:t>面向数组</w:t>
            </w:r>
            <w:r w:rsidR="007F59CA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52BFA" w:rsidRDefault="00852BFA" w:rsidP="00852BFA">
            <w:pPr>
              <w:jc w:val="center"/>
            </w:pPr>
            <w:r>
              <w:rPr>
                <w:rFonts w:hint="eastAsia"/>
              </w:rPr>
              <w:t>List list=Arrays.asList(array)</w:t>
            </w:r>
          </w:p>
          <w:p w:rsidR="0063328C" w:rsidRDefault="00900CE5" w:rsidP="0063328C">
            <w:pPr>
              <w:jc w:val="center"/>
            </w:pPr>
            <w:r>
              <w:rPr>
                <w:rFonts w:hint="eastAsia"/>
              </w:rPr>
              <w:lastRenderedPageBreak/>
              <w:t>Arrays.sort(array)(</w:t>
            </w:r>
            <w:r>
              <w:rPr>
                <w:rFonts w:hint="eastAsia"/>
              </w:rPr>
              <w:t>默认快排</w:t>
            </w:r>
            <w:r>
              <w:rPr>
                <w:rFonts w:hint="eastAsia"/>
              </w:rPr>
              <w:t>)</w:t>
            </w:r>
          </w:p>
        </w:tc>
      </w:tr>
      <w:tr w:rsidR="00852BFA" w:rsidTr="00852BFA">
        <w:tc>
          <w:tcPr>
            <w:tcW w:w="4261" w:type="dxa"/>
          </w:tcPr>
          <w:p w:rsidR="00852BFA" w:rsidRDefault="007F59CA" w:rsidP="00852BFA">
            <w:pPr>
              <w:jc w:val="center"/>
            </w:pPr>
            <w:r>
              <w:rPr>
                <w:rFonts w:hint="eastAsia"/>
              </w:rPr>
              <w:lastRenderedPageBreak/>
              <w:t>Collections</w:t>
            </w:r>
            <w:r>
              <w:rPr>
                <w:rFonts w:hint="eastAsia"/>
              </w:rPr>
              <w:t>（面向集合）</w:t>
            </w:r>
          </w:p>
        </w:tc>
        <w:tc>
          <w:tcPr>
            <w:tcW w:w="4261" w:type="dxa"/>
          </w:tcPr>
          <w:p w:rsidR="0063328C" w:rsidRDefault="0063328C" w:rsidP="0063328C">
            <w:pPr>
              <w:jc w:val="center"/>
            </w:pPr>
            <w:r>
              <w:rPr>
                <w:rFonts w:hint="eastAsia"/>
              </w:rPr>
              <w:t>Collections.sort(list)</w:t>
            </w:r>
          </w:p>
        </w:tc>
      </w:tr>
    </w:tbl>
    <w:p w:rsidR="00852BFA" w:rsidRDefault="00852BFA"/>
    <w:p w:rsidR="00237777" w:rsidRDefault="00237777"/>
    <w:p w:rsidR="00237777" w:rsidRDefault="00237777"/>
    <w:p w:rsidR="00237777" w:rsidRDefault="00237777"/>
    <w:p w:rsidR="00237777" w:rsidRDefault="00237777"/>
    <w:p w:rsidR="00237777" w:rsidRDefault="00237777"/>
    <w:p w:rsidR="00237777" w:rsidRDefault="00237777"/>
    <w:p w:rsidR="00237777" w:rsidRDefault="00237777"/>
    <w:p w:rsidR="00237777" w:rsidRDefault="00237777"/>
    <w:p w:rsidR="00237777" w:rsidRDefault="00237777"/>
    <w:p w:rsidR="00237777" w:rsidRDefault="00237777" w:rsidP="00237777">
      <w:pPr>
        <w:pStyle w:val="2"/>
      </w:pPr>
      <w:r>
        <w:rPr>
          <w:rFonts w:hint="eastAsia"/>
        </w:rPr>
        <w:t>Stream</w:t>
      </w:r>
    </w:p>
    <w:tbl>
      <w:tblPr>
        <w:tblStyle w:val="a3"/>
        <w:tblW w:w="11058" w:type="dxa"/>
        <w:tblInd w:w="-885" w:type="dxa"/>
        <w:tblLook w:val="04A0" w:firstRow="1" w:lastRow="0" w:firstColumn="1" w:lastColumn="0" w:noHBand="0" w:noVBand="1"/>
      </w:tblPr>
      <w:tblGrid>
        <w:gridCol w:w="1986"/>
        <w:gridCol w:w="9072"/>
      </w:tblGrid>
      <w:tr w:rsidR="003F5C1B" w:rsidTr="001E7DDD">
        <w:tc>
          <w:tcPr>
            <w:tcW w:w="11058" w:type="dxa"/>
            <w:gridSpan w:val="2"/>
          </w:tcPr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Stream</w:t>
            </w:r>
          </w:p>
        </w:tc>
      </w:tr>
      <w:tr w:rsidR="003F5C1B" w:rsidTr="001E7DDD">
        <w:tc>
          <w:tcPr>
            <w:tcW w:w="1986" w:type="dxa"/>
          </w:tcPr>
          <w:p w:rsidR="003F5C1B" w:rsidRDefault="003F5C1B" w:rsidP="0040160E">
            <w:pPr>
              <w:jc w:val="center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对象</w:t>
            </w:r>
          </w:p>
        </w:tc>
        <w:tc>
          <w:tcPr>
            <w:tcW w:w="9072" w:type="dxa"/>
          </w:tcPr>
          <w:p w:rsidR="003F5C1B" w:rsidRDefault="003F5C1B" w:rsidP="0040160E">
            <w:pPr>
              <w:jc w:val="center"/>
            </w:pPr>
            <w:r>
              <w:rPr>
                <w:rFonts w:hint="eastAsia"/>
              </w:rPr>
              <w:t>Stream stream=Arrays.stream(array)</w:t>
            </w:r>
          </w:p>
          <w:p w:rsidR="003F5C1B" w:rsidRDefault="003F5C1B" w:rsidP="0040160E">
            <w:pPr>
              <w:jc w:val="center"/>
            </w:pPr>
            <w:r>
              <w:rPr>
                <w:rFonts w:hint="eastAsia"/>
              </w:rPr>
              <w:t>Stream stream=list.stream()</w:t>
            </w:r>
          </w:p>
          <w:p w:rsidR="003F5C1B" w:rsidRDefault="003F5C1B" w:rsidP="0040160E">
            <w:pPr>
              <w:jc w:val="center"/>
            </w:pPr>
            <w:r>
              <w:rPr>
                <w:rFonts w:hint="eastAsia"/>
              </w:rPr>
              <w:t>Stream stream=Stream.of(</w:t>
            </w:r>
            <w:r>
              <w:t>“”</w:t>
            </w:r>
            <w:r>
              <w:rPr>
                <w:rFonts w:hint="eastAsia"/>
              </w:rPr>
              <w:t>,</w:t>
            </w:r>
            <w:r>
              <w:t>””</w:t>
            </w:r>
            <w:r>
              <w:rPr>
                <w:rFonts w:hint="eastAsia"/>
              </w:rPr>
              <w:t>,</w:t>
            </w:r>
            <w:r>
              <w:t>””</w:t>
            </w:r>
            <w:r>
              <w:rPr>
                <w:rFonts w:hint="eastAsia"/>
              </w:rPr>
              <w:t>)</w:t>
            </w:r>
          </w:p>
        </w:tc>
      </w:tr>
      <w:tr w:rsidR="003F5C1B" w:rsidTr="001E7DDD">
        <w:tc>
          <w:tcPr>
            <w:tcW w:w="1986" w:type="dxa"/>
          </w:tcPr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9072" w:type="dxa"/>
          </w:tcPr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stream.</w:t>
            </w:r>
            <w:r w:rsidR="007C65F5" w:rsidRPr="00B970A8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sorted</w:t>
            </w:r>
            <w:r w:rsidR="007C65F5" w:rsidRPr="00B970A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(Comparator.</w:t>
            </w:r>
            <w:r w:rsidR="007C65F5" w:rsidRPr="00B970A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comparing</w:t>
            </w:r>
            <w:r w:rsidR="007C65F5" w:rsidRPr="00B970A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(Integer::</w:t>
            </w:r>
            <w:r w:rsidR="007C65F5" w:rsidRPr="00B970A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parseInt</w:t>
            </w:r>
            <w:r w:rsidR="007C65F5" w:rsidRPr="00B970A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)).forEach(System.</w:t>
            </w:r>
            <w:r w:rsidR="007C65F5" w:rsidRPr="00B970A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="007C65F5" w:rsidRPr="00B970A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::println)</w:t>
            </w:r>
          </w:p>
        </w:tc>
      </w:tr>
      <w:tr w:rsidR="003F5C1B" w:rsidTr="001E7DDD">
        <w:tc>
          <w:tcPr>
            <w:tcW w:w="1986" w:type="dxa"/>
          </w:tcPr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过滤</w:t>
            </w:r>
          </w:p>
        </w:tc>
        <w:tc>
          <w:tcPr>
            <w:tcW w:w="9072" w:type="dxa"/>
          </w:tcPr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stream.filter(e-&gt;e.getSex().equal(</w:t>
            </w:r>
            <w:r>
              <w:t>“</w:t>
            </w:r>
            <w:r>
              <w:rPr>
                <w:rFonts w:hint="eastAsia"/>
              </w:rPr>
              <w:t>女</w:t>
            </w:r>
            <w:r>
              <w:t>”</w:t>
            </w:r>
            <w:r>
              <w:rPr>
                <w:rFonts w:hint="eastAsia"/>
              </w:rPr>
              <w:t>)).foreach(System.out::println)</w:t>
            </w:r>
          </w:p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stream.filter(e-&gt;e.getSex().equal(</w:t>
            </w:r>
            <w:r>
              <w:t>“</w:t>
            </w:r>
            <w:r>
              <w:rPr>
                <w:rFonts w:hint="eastAsia"/>
              </w:rPr>
              <w:t>女</w:t>
            </w:r>
            <w:r>
              <w:t>”</w:t>
            </w:r>
            <w:r>
              <w:rPr>
                <w:rFonts w:hint="eastAsia"/>
              </w:rPr>
              <w:t>)).limit(1).foreach(System.out::println)</w:t>
            </w:r>
          </w:p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>stream.filter(e-&gt;e.getSex().equal(</w:t>
            </w:r>
            <w:r>
              <w:t>“</w:t>
            </w:r>
            <w:r>
              <w:rPr>
                <w:rFonts w:hint="eastAsia"/>
              </w:rPr>
              <w:t>女</w:t>
            </w:r>
            <w:r>
              <w:t>”</w:t>
            </w:r>
            <w:r>
              <w:rPr>
                <w:rFonts w:hint="eastAsia"/>
              </w:rPr>
              <w:t>)).skip(1).foreach(System.out::println)</w:t>
            </w:r>
          </w:p>
        </w:tc>
      </w:tr>
      <w:tr w:rsidR="003F5C1B" w:rsidTr="001E7DDD">
        <w:tc>
          <w:tcPr>
            <w:tcW w:w="1986" w:type="dxa"/>
          </w:tcPr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提取</w:t>
            </w:r>
          </w:p>
        </w:tc>
        <w:tc>
          <w:tcPr>
            <w:tcW w:w="9072" w:type="dxa"/>
          </w:tcPr>
          <w:p w:rsidR="001E7DDD" w:rsidRDefault="001E7DDD" w:rsidP="003F5C1B">
            <w:pPr>
              <w:jc w:val="center"/>
            </w:pPr>
            <w:r>
              <w:rPr>
                <w:rFonts w:hint="eastAsia"/>
              </w:rPr>
              <w:t>List&lt;emp&gt;list=Arrays.asList(</w:t>
            </w:r>
            <w:r>
              <w:t>…</w:t>
            </w:r>
            <w:r>
              <w:rPr>
                <w:rFonts w:hint="eastAsia"/>
              </w:rPr>
              <w:t>.)</w:t>
            </w:r>
          </w:p>
          <w:p w:rsidR="001E7DDD" w:rsidRDefault="001E7DDD" w:rsidP="003F5C1B">
            <w:pPr>
              <w:jc w:val="center"/>
            </w:pPr>
            <w:r>
              <w:rPr>
                <w:rFonts w:hint="eastAsia"/>
              </w:rPr>
              <w:t>Stream stream=list.stream()</w:t>
            </w:r>
          </w:p>
          <w:p w:rsidR="003F5C1B" w:rsidRDefault="003F5C1B" w:rsidP="003F5C1B">
            <w:pPr>
              <w:jc w:val="center"/>
            </w:pPr>
            <w:r>
              <w:rPr>
                <w:rFonts w:hint="eastAsia"/>
              </w:rPr>
              <w:t>List&lt;String&gt;list=stream.</w:t>
            </w:r>
            <w:r w:rsidR="001E7DDD">
              <w:rPr>
                <w:rFonts w:hint="eastAsia"/>
              </w:rPr>
              <w:t>map</w:t>
            </w:r>
            <w:r w:rsidR="001E7DDD">
              <w:rPr>
                <w:color w:val="000000"/>
                <w:kern w:val="0"/>
              </w:rPr>
              <w:t>(</w:t>
            </w:r>
            <w:r w:rsidR="001E7DDD">
              <w:rPr>
                <w:color w:val="6A3E3E"/>
                <w:kern w:val="0"/>
              </w:rPr>
              <w:t>s</w:t>
            </w:r>
            <w:r w:rsidR="001E7DDD">
              <w:rPr>
                <w:color w:val="000000"/>
                <w:kern w:val="0"/>
              </w:rPr>
              <w:t xml:space="preserve"> -&gt; </w:t>
            </w:r>
            <w:r w:rsidR="001E7DDD">
              <w:rPr>
                <w:color w:val="6A3E3E"/>
                <w:kern w:val="0"/>
              </w:rPr>
              <w:t>s</w:t>
            </w:r>
            <w:r w:rsidR="001E7DDD">
              <w:rPr>
                <w:color w:val="000000"/>
                <w:kern w:val="0"/>
              </w:rPr>
              <w:t>.getName()).collect(Collectors.</w:t>
            </w:r>
            <w:r w:rsidR="001E7DDD">
              <w:rPr>
                <w:i/>
                <w:iCs/>
                <w:color w:val="000000"/>
                <w:kern w:val="0"/>
              </w:rPr>
              <w:t>toList</w:t>
            </w:r>
            <w:r w:rsidR="001E7DDD">
              <w:rPr>
                <w:color w:val="000000"/>
                <w:kern w:val="0"/>
              </w:rPr>
              <w:t>())</w:t>
            </w:r>
            <w:r w:rsidR="001E7DDD">
              <w:rPr>
                <w:rFonts w:hint="eastAsia"/>
                <w:color w:val="000000"/>
                <w:kern w:val="0"/>
              </w:rPr>
              <w:t>.</w:t>
            </w:r>
            <w:r w:rsidR="001E7DDD">
              <w:rPr>
                <w:color w:val="000000"/>
                <w:kern w:val="0"/>
              </w:rPr>
              <w:t>forEach(System.</w:t>
            </w:r>
            <w:r w:rsidR="001E7DDD">
              <w:rPr>
                <w:b/>
                <w:bCs/>
                <w:i/>
                <w:iCs/>
                <w:color w:val="0000C0"/>
                <w:kern w:val="0"/>
              </w:rPr>
              <w:t>out</w:t>
            </w:r>
            <w:r w:rsidR="001E7DDD">
              <w:rPr>
                <w:color w:val="000000"/>
                <w:kern w:val="0"/>
              </w:rPr>
              <w:t>::println)</w:t>
            </w:r>
          </w:p>
        </w:tc>
      </w:tr>
    </w:tbl>
    <w:p w:rsidR="003F5C1B" w:rsidRDefault="008348CB" w:rsidP="008005EE">
      <w:pPr>
        <w:pStyle w:val="2"/>
      </w:pPr>
      <w:r>
        <w:rPr>
          <w:rFonts w:hint="eastAsia"/>
        </w:rPr>
        <w:t>数组</w:t>
      </w:r>
    </w:p>
    <w:p w:rsidR="008348CB" w:rsidRDefault="008348CB" w:rsidP="008348CB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动态初始化</w:t>
      </w:r>
    </w:p>
    <w:p w:rsidR="008348CB" w:rsidRDefault="008348CB" w:rsidP="008348CB">
      <w:r>
        <w:t>int[] array = new int[3];</w:t>
      </w:r>
    </w:p>
    <w:p w:rsidR="008348CB" w:rsidRDefault="008348CB" w:rsidP="008348CB">
      <w:pPr>
        <w:pStyle w:val="ae"/>
        <w:numPr>
          <w:ilvl w:val="0"/>
          <w:numId w:val="1"/>
        </w:numPr>
        <w:ind w:firstLineChars="0"/>
      </w:pPr>
      <w:r w:rsidRPr="008348CB">
        <w:rPr>
          <w:rFonts w:hint="eastAsia"/>
        </w:rPr>
        <w:t>静态初始化</w:t>
      </w:r>
    </w:p>
    <w:p w:rsidR="008348CB" w:rsidRDefault="008348CB" w:rsidP="008348CB">
      <w:r w:rsidRPr="008348CB">
        <w:t>int[] array = new int[]{4, 2, 1};</w:t>
      </w:r>
    </w:p>
    <w:p w:rsidR="008348CB" w:rsidRDefault="008348CB" w:rsidP="008348CB"/>
    <w:p w:rsidR="008348CB" w:rsidRDefault="008348CB" w:rsidP="008348CB">
      <w:r>
        <w:rPr>
          <w:rFonts w:hint="eastAsia"/>
        </w:rPr>
        <w:t>不能同时使用</w:t>
      </w:r>
    </w:p>
    <w:p w:rsidR="00BC538C" w:rsidRDefault="00BC538C" w:rsidP="008348CB"/>
    <w:p w:rsidR="00BC538C" w:rsidRDefault="00BC538C" w:rsidP="00BC538C">
      <w:pPr>
        <w:pStyle w:val="2"/>
      </w:pPr>
      <w:r>
        <w:rPr>
          <w:rFonts w:hint="eastAsia"/>
        </w:rPr>
        <w:t>ResultSet</w:t>
      </w:r>
      <w:r w:rsidR="00D953A8">
        <w:rPr>
          <w:rFonts w:hint="eastAsia"/>
        </w:rPr>
        <w:t>MetaDate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538C" w:rsidTr="00BC538C">
        <w:tc>
          <w:tcPr>
            <w:tcW w:w="4261" w:type="dxa"/>
          </w:tcPr>
          <w:p w:rsidR="00BC538C" w:rsidRPr="00D953A8" w:rsidRDefault="00D953A8" w:rsidP="00BC538C">
            <w:pPr>
              <w:jc w:val="center"/>
              <w:rPr>
                <w:sz w:val="24"/>
              </w:rPr>
            </w:pPr>
            <w:r w:rsidRPr="00D953A8">
              <w:rPr>
                <w:rFonts w:hint="eastAsia"/>
                <w:sz w:val="24"/>
              </w:rPr>
              <w:t>方法</w:t>
            </w:r>
          </w:p>
        </w:tc>
        <w:tc>
          <w:tcPr>
            <w:tcW w:w="4261" w:type="dxa"/>
          </w:tcPr>
          <w:p w:rsidR="00BC538C" w:rsidRPr="00D953A8" w:rsidRDefault="00D953A8" w:rsidP="00BC53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</w:tr>
      <w:tr w:rsidR="00BC538C" w:rsidTr="00BC538C">
        <w:tc>
          <w:tcPr>
            <w:tcW w:w="4261" w:type="dxa"/>
          </w:tcPr>
          <w:p w:rsidR="00BC538C" w:rsidRPr="00D953A8" w:rsidRDefault="00D953A8" w:rsidP="00BC538C">
            <w:pPr>
              <w:jc w:val="center"/>
              <w:rPr>
                <w:sz w:val="28"/>
              </w:rPr>
            </w:pPr>
            <w:r w:rsidRPr="00D953A8">
              <w:rPr>
                <w:sz w:val="28"/>
              </w:rPr>
              <w:t>getColumnCount()</w:t>
            </w:r>
          </w:p>
        </w:tc>
        <w:tc>
          <w:tcPr>
            <w:tcW w:w="4261" w:type="dxa"/>
          </w:tcPr>
          <w:p w:rsidR="00BC538C" w:rsidRPr="00D953A8" w:rsidRDefault="00D953A8" w:rsidP="00BC538C">
            <w:pPr>
              <w:jc w:val="center"/>
              <w:rPr>
                <w:sz w:val="28"/>
              </w:rPr>
            </w:pPr>
            <w:r w:rsidRPr="00D953A8">
              <w:rPr>
                <w:rFonts w:hint="eastAsia"/>
                <w:sz w:val="28"/>
              </w:rPr>
              <w:t>获取列数</w:t>
            </w:r>
          </w:p>
        </w:tc>
      </w:tr>
      <w:tr w:rsidR="00BC538C" w:rsidTr="00BC538C">
        <w:tc>
          <w:tcPr>
            <w:tcW w:w="4261" w:type="dxa"/>
          </w:tcPr>
          <w:p w:rsidR="00BC538C" w:rsidRPr="00D953A8" w:rsidRDefault="00D953A8" w:rsidP="00D953A8">
            <w:pPr>
              <w:jc w:val="center"/>
              <w:rPr>
                <w:sz w:val="28"/>
              </w:rPr>
            </w:pPr>
            <w:r w:rsidRPr="00D953A8">
              <w:rPr>
                <w:sz w:val="28"/>
              </w:rPr>
              <w:lastRenderedPageBreak/>
              <w:t>getColumnName(</w:t>
            </w:r>
            <w:r w:rsidRPr="00D953A8">
              <w:rPr>
                <w:rFonts w:hint="eastAsia"/>
                <w:sz w:val="28"/>
              </w:rPr>
              <w:t>int n</w:t>
            </w:r>
            <w:r w:rsidRPr="00D953A8">
              <w:rPr>
                <w:sz w:val="28"/>
              </w:rPr>
              <w:t>)</w:t>
            </w:r>
          </w:p>
        </w:tc>
        <w:tc>
          <w:tcPr>
            <w:tcW w:w="4261" w:type="dxa"/>
          </w:tcPr>
          <w:p w:rsidR="00BC538C" w:rsidRPr="00D953A8" w:rsidRDefault="00D953A8" w:rsidP="00BC538C">
            <w:pPr>
              <w:jc w:val="center"/>
              <w:rPr>
                <w:sz w:val="28"/>
              </w:rPr>
            </w:pPr>
            <w:r w:rsidRPr="00D953A8">
              <w:rPr>
                <w:rFonts w:hint="eastAsia"/>
                <w:sz w:val="28"/>
              </w:rPr>
              <w:t>获取列名</w:t>
            </w:r>
          </w:p>
        </w:tc>
      </w:tr>
    </w:tbl>
    <w:p w:rsidR="00BC538C" w:rsidRDefault="00BC538C" w:rsidP="00BC538C"/>
    <w:p w:rsidR="00D953A8" w:rsidRDefault="00D953A8" w:rsidP="00D953A8">
      <w:pPr>
        <w:pStyle w:val="2"/>
      </w:pPr>
      <w:r w:rsidRPr="00D953A8">
        <w:t>BeanUtils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53A8" w:rsidTr="00D953A8">
        <w:tc>
          <w:tcPr>
            <w:tcW w:w="4261" w:type="dxa"/>
          </w:tcPr>
          <w:p w:rsidR="00D953A8" w:rsidRPr="00D953A8" w:rsidRDefault="00D953A8" w:rsidP="00D953A8">
            <w:pPr>
              <w:jc w:val="center"/>
              <w:rPr>
                <w:sz w:val="24"/>
              </w:rPr>
            </w:pPr>
            <w:r w:rsidRPr="00D953A8">
              <w:rPr>
                <w:rFonts w:hint="eastAsia"/>
                <w:sz w:val="24"/>
              </w:rPr>
              <w:t>方法</w:t>
            </w:r>
          </w:p>
        </w:tc>
        <w:tc>
          <w:tcPr>
            <w:tcW w:w="4261" w:type="dxa"/>
          </w:tcPr>
          <w:p w:rsidR="00D953A8" w:rsidRPr="00D953A8" w:rsidRDefault="00D953A8" w:rsidP="00D953A8">
            <w:pPr>
              <w:jc w:val="center"/>
              <w:rPr>
                <w:sz w:val="24"/>
              </w:rPr>
            </w:pPr>
            <w:r w:rsidRPr="00D953A8">
              <w:rPr>
                <w:rFonts w:hint="eastAsia"/>
                <w:sz w:val="24"/>
              </w:rPr>
              <w:t>功能</w:t>
            </w:r>
          </w:p>
        </w:tc>
      </w:tr>
      <w:tr w:rsidR="00D953A8" w:rsidTr="00D953A8">
        <w:tc>
          <w:tcPr>
            <w:tcW w:w="4261" w:type="dxa"/>
          </w:tcPr>
          <w:p w:rsidR="00D953A8" w:rsidRPr="00D953A8" w:rsidRDefault="00D953A8" w:rsidP="00D953A8">
            <w:pPr>
              <w:jc w:val="center"/>
              <w:rPr>
                <w:sz w:val="28"/>
              </w:rPr>
            </w:pPr>
            <w:r w:rsidRPr="00D953A8">
              <w:rPr>
                <w:sz w:val="28"/>
              </w:rPr>
              <w:t>setProperty(</w:t>
            </w:r>
            <w:r>
              <w:rPr>
                <w:rFonts w:hint="eastAsia"/>
                <w:sz w:val="28"/>
              </w:rPr>
              <w:t>Object , String ,Object)</w:t>
            </w:r>
          </w:p>
        </w:tc>
        <w:tc>
          <w:tcPr>
            <w:tcW w:w="4261" w:type="dxa"/>
          </w:tcPr>
          <w:p w:rsidR="00D953A8" w:rsidRPr="00D953A8" w:rsidRDefault="00D953A8" w:rsidP="00D953A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设置类的成员</w:t>
            </w:r>
          </w:p>
        </w:tc>
      </w:tr>
      <w:tr w:rsidR="00D953A8" w:rsidTr="00D953A8">
        <w:tc>
          <w:tcPr>
            <w:tcW w:w="4261" w:type="dxa"/>
          </w:tcPr>
          <w:p w:rsidR="00D953A8" w:rsidRPr="00D953A8" w:rsidRDefault="00D953A8" w:rsidP="00D953A8">
            <w:pPr>
              <w:jc w:val="center"/>
              <w:rPr>
                <w:sz w:val="28"/>
              </w:rPr>
            </w:pPr>
          </w:p>
        </w:tc>
        <w:tc>
          <w:tcPr>
            <w:tcW w:w="4261" w:type="dxa"/>
          </w:tcPr>
          <w:p w:rsidR="00D953A8" w:rsidRPr="00D953A8" w:rsidRDefault="00D953A8" w:rsidP="00D953A8">
            <w:pPr>
              <w:jc w:val="center"/>
              <w:rPr>
                <w:sz w:val="28"/>
              </w:rPr>
            </w:pPr>
          </w:p>
        </w:tc>
      </w:tr>
    </w:tbl>
    <w:p w:rsidR="00D953A8" w:rsidRPr="00D953A8" w:rsidRDefault="00D953A8" w:rsidP="00D953A8"/>
    <w:p w:rsidR="00D07CDC" w:rsidRDefault="00D07CDC" w:rsidP="00BC538C"/>
    <w:p w:rsidR="00D07CDC" w:rsidRDefault="00D07CDC" w:rsidP="00BC538C"/>
    <w:p w:rsidR="00D07CDC" w:rsidRDefault="00D07CDC" w:rsidP="00BC538C"/>
    <w:p w:rsidR="00D07CDC" w:rsidRDefault="00D07CDC" w:rsidP="00BC538C"/>
    <w:p w:rsidR="00D07CDC" w:rsidRDefault="00D07CDC" w:rsidP="00BC538C"/>
    <w:p w:rsidR="00D07CDC" w:rsidRDefault="00D07CDC" w:rsidP="00D07CDC">
      <w:pPr>
        <w:pStyle w:val="2"/>
      </w:pPr>
      <w:r>
        <w:rPr>
          <w:rFonts w:hint="eastAsia"/>
        </w:rPr>
        <w:t>内部类</w:t>
      </w:r>
    </w:p>
    <w:tbl>
      <w:tblPr>
        <w:tblStyle w:val="a3"/>
        <w:tblW w:w="11766" w:type="dxa"/>
        <w:tblInd w:w="-1593" w:type="dxa"/>
        <w:tblLook w:val="04A0" w:firstRow="1" w:lastRow="0" w:firstColumn="1" w:lastColumn="0" w:noHBand="0" w:noVBand="1"/>
      </w:tblPr>
      <w:tblGrid>
        <w:gridCol w:w="2694"/>
        <w:gridCol w:w="4536"/>
        <w:gridCol w:w="4536"/>
      </w:tblGrid>
      <w:tr w:rsidR="00D07CDC" w:rsidTr="00200688">
        <w:tc>
          <w:tcPr>
            <w:tcW w:w="2694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静态内部类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非静态内部类</w:t>
            </w:r>
          </w:p>
        </w:tc>
      </w:tr>
      <w:tr w:rsidR="00D07CDC" w:rsidTr="00200688">
        <w:tc>
          <w:tcPr>
            <w:tcW w:w="2694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是否需要实例化外部类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不需要</w:t>
            </w:r>
          </w:p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outer.inner inner=new inner()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需要</w:t>
            </w:r>
          </w:p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uter outer=new outer()</w:t>
            </w:r>
          </w:p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Outer.</w:t>
            </w:r>
            <w:r>
              <w:rPr>
                <w:rFonts w:hint="eastAsia"/>
                <w:sz w:val="24"/>
              </w:rPr>
              <w:t>inner inner=outer.new inner()</w:t>
            </w:r>
          </w:p>
        </w:tc>
      </w:tr>
      <w:tr w:rsidR="00D07CDC" w:rsidTr="00200688">
        <w:tc>
          <w:tcPr>
            <w:tcW w:w="2694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是否可以声明静态类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可以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不可以</w:t>
            </w:r>
          </w:p>
        </w:tc>
      </w:tr>
      <w:tr w:rsidR="00D07CDC" w:rsidTr="00200688">
        <w:tc>
          <w:tcPr>
            <w:tcW w:w="2694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是否可以调用外部类中的成员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不全可以，只可以调用外部类的静态方法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完全可以</w:t>
            </w:r>
          </w:p>
        </w:tc>
      </w:tr>
      <w:tr w:rsidR="00D07CDC" w:rsidTr="00200688">
        <w:tc>
          <w:tcPr>
            <w:tcW w:w="2694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是否可以定义静态成员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可以</w:t>
            </w: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不可以</w:t>
            </w:r>
          </w:p>
        </w:tc>
      </w:tr>
      <w:tr w:rsidR="00D07CDC" w:rsidTr="00200688">
        <w:tc>
          <w:tcPr>
            <w:tcW w:w="2694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</w:p>
        </w:tc>
      </w:tr>
      <w:tr w:rsidR="00D07CDC" w:rsidTr="00200688">
        <w:tc>
          <w:tcPr>
            <w:tcW w:w="2694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</w:p>
        </w:tc>
        <w:tc>
          <w:tcPr>
            <w:tcW w:w="4536" w:type="dxa"/>
          </w:tcPr>
          <w:p w:rsidR="00D07CDC" w:rsidRDefault="00D07CDC" w:rsidP="00200688">
            <w:pPr>
              <w:jc w:val="center"/>
              <w:rPr>
                <w:sz w:val="24"/>
              </w:rPr>
            </w:pPr>
          </w:p>
        </w:tc>
      </w:tr>
    </w:tbl>
    <w:p w:rsidR="00D07CDC" w:rsidRDefault="00D07CDC" w:rsidP="00D07CDC"/>
    <w:p w:rsidR="00C41C5A" w:rsidRPr="00D07CDC" w:rsidRDefault="00C41C5A" w:rsidP="00D07CDC"/>
    <w:sectPr w:rsidR="00C41C5A" w:rsidRPr="00D07CDC" w:rsidSect="00CC5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4C" w:rsidRDefault="009C444C" w:rsidP="009C444C">
      <w:r>
        <w:separator/>
      </w:r>
    </w:p>
  </w:endnote>
  <w:endnote w:type="continuationSeparator" w:id="0">
    <w:p w:rsidR="009C444C" w:rsidRDefault="009C444C" w:rsidP="009C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4C" w:rsidRDefault="009C444C" w:rsidP="009C444C">
      <w:r>
        <w:separator/>
      </w:r>
    </w:p>
  </w:footnote>
  <w:footnote w:type="continuationSeparator" w:id="0">
    <w:p w:rsidR="009C444C" w:rsidRDefault="009C444C" w:rsidP="009C4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0A13"/>
    <w:multiLevelType w:val="hybridMultilevel"/>
    <w:tmpl w:val="DFCE6036"/>
    <w:lvl w:ilvl="0" w:tplc="BBA66B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21E"/>
    <w:rsid w:val="000A1D5A"/>
    <w:rsid w:val="000C3E1E"/>
    <w:rsid w:val="00136898"/>
    <w:rsid w:val="0015621E"/>
    <w:rsid w:val="001E7DDD"/>
    <w:rsid w:val="00237777"/>
    <w:rsid w:val="00352657"/>
    <w:rsid w:val="003F5C1B"/>
    <w:rsid w:val="004503AF"/>
    <w:rsid w:val="00485833"/>
    <w:rsid w:val="004A7B54"/>
    <w:rsid w:val="0063328C"/>
    <w:rsid w:val="006E3090"/>
    <w:rsid w:val="00784F0C"/>
    <w:rsid w:val="007C65F5"/>
    <w:rsid w:val="007F59CA"/>
    <w:rsid w:val="008005EE"/>
    <w:rsid w:val="008348CB"/>
    <w:rsid w:val="00852BFA"/>
    <w:rsid w:val="0087529D"/>
    <w:rsid w:val="00885637"/>
    <w:rsid w:val="008D7D91"/>
    <w:rsid w:val="00900CE5"/>
    <w:rsid w:val="009C444C"/>
    <w:rsid w:val="009E01FD"/>
    <w:rsid w:val="00BC538C"/>
    <w:rsid w:val="00C41C5A"/>
    <w:rsid w:val="00CC5E37"/>
    <w:rsid w:val="00D07CDC"/>
    <w:rsid w:val="00D953A8"/>
    <w:rsid w:val="00EC101C"/>
    <w:rsid w:val="00F2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1A9597F"/>
  <w15:docId w15:val="{0CCE8CE4-B8B6-4D43-9803-B1F1B683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E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7C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4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4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44C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377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37777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237777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237777"/>
    <w:rPr>
      <w:rFonts w:ascii="宋体" w:eastAsia="宋体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2377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23777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77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8348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05E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07C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笑</cp:lastModifiedBy>
  <cp:revision>21</cp:revision>
  <dcterms:created xsi:type="dcterms:W3CDTF">2019-06-17T06:02:00Z</dcterms:created>
  <dcterms:modified xsi:type="dcterms:W3CDTF">2019-07-16T16:24:00Z</dcterms:modified>
</cp:coreProperties>
</file>