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</w:pPr>
      <w:bookmarkStart w:id="0" w:name="_Toc23266"/>
      <w:bookmarkStart w:id="1" w:name="_Toc12613"/>
      <w:bookmarkStart w:id="2" w:name="_Toc18134"/>
      <w:bookmarkStart w:id="3" w:name="_Toc27728"/>
      <w:bookmarkStart w:id="4" w:name="_Toc7321"/>
      <w:r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  <w:t>爬虫程序操作文档</w:t>
      </w:r>
      <w:bookmarkEnd w:id="0"/>
      <w:bookmarkEnd w:id="1"/>
      <w:bookmarkEnd w:id="2"/>
      <w:bookmarkEnd w:id="3"/>
      <w:bookmarkEnd w:id="4"/>
    </w:p>
    <w:p>
      <w:pPr>
        <w:jc w:val="both"/>
        <w:outlineLvl w:val="0"/>
        <w:rPr>
          <w:rFonts w:hint="eastAsia" w:asciiTheme="majorEastAsia" w:hAnsiTheme="majorEastAsia" w:eastAsiaTheme="majorEastAsia" w:cstheme="majorEastAsia"/>
          <w:b/>
          <w:bCs/>
          <w:sz w:val="36"/>
          <w:szCs w:val="44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4"/>
          <w:szCs w:val="32"/>
          <w:lang w:val="en-US" w:eastAsia="zh-CN" w:bidi="ar-SA"/>
        </w:rPr>
        <w:id w:val="14746674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4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24"/>
              <w:szCs w:val="32"/>
            </w:rPr>
          </w:pPr>
          <w:r>
            <w:rPr>
              <w:rFonts w:ascii="宋体" w:hAnsi="宋体" w:eastAsia="宋体"/>
              <w:sz w:val="24"/>
              <w:szCs w:val="32"/>
            </w:rPr>
            <w:t>目录</w:t>
          </w:r>
        </w:p>
        <w:p>
          <w:pPr>
            <w:pStyle w:val="8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TOC \o "1-3" \h \u </w:instrText>
          </w:r>
          <w:r>
            <w:rPr>
              <w:sz w:val="24"/>
              <w:szCs w:val="32"/>
            </w:rPr>
            <w:fldChar w:fldCharType="separate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_Toc31584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一、运行程序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_Toc31584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ind w:left="420" w:leftChars="2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_Toc11830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1.1修改数据保存路径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_Toc11830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_Toc22226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二、淘宝操作页面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_Toc22226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4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_Toc13849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2.1步骤一：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_Toc13849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4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_Toc30626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2.1.1修改爬取页数方法：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_Toc30626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_Toc5338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2.1.2查看是否报错方法：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_Toc5338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_Toc22508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2.2步骤二：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_Toc22508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5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_Toc15867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2.3步骤三：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_Toc15867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6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_Toc16303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三、 京东操作页面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_Toc16303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8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_Toc6620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3.1扫码填价版本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_Toc6620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8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_Toc15527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3.1.1抓取商品信息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_Toc15527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8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_Toc4801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3.1.2扫码填价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_Toc4801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8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_Toc7603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3.1.2商智查销量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_Toc7603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9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_Toc13989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3.2机器填价版本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_Toc13989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10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_Toc24152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3.2.1操作流程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_Toc24152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10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_Toc6009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3.2.2多个webdriver配置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_Toc6009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11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left="840" w:leftChars="4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_Toc7252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3.2.3爬取app端配置（安卓）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_Toc7252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_Toc25487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四、 注意事项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_Toc25487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ind w:left="420" w:leftChars="2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_Toc1319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4.1天猫特征标签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_Toc1319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12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ind w:left="420" w:leftChars="2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_Toc5016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4.2淘宝验证码问题（待优化）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_Toc5016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13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ind w:left="420" w:leftChars="200" w:firstLine="420" w:firstLineChars="0"/>
            <w:rPr>
              <w:sz w:val="24"/>
              <w:szCs w:val="32"/>
            </w:rPr>
          </w:pP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HYPERLINK \l _Toc10953 </w:instrText>
          </w:r>
          <w:r>
            <w:rPr>
              <w:sz w:val="24"/>
              <w:szCs w:val="32"/>
            </w:rPr>
            <w:fldChar w:fldCharType="separate"/>
          </w:r>
          <w:r>
            <w:rPr>
              <w:rFonts w:hint="eastAsia"/>
              <w:sz w:val="24"/>
              <w:szCs w:val="32"/>
              <w:lang w:val="en-US" w:eastAsia="zh-CN"/>
            </w:rPr>
            <w:t>4.3商智鼠标影响</w:t>
          </w:r>
          <w:r>
            <w:rPr>
              <w:sz w:val="24"/>
              <w:szCs w:val="32"/>
            </w:rPr>
            <w:tab/>
          </w:r>
          <w:r>
            <w:rPr>
              <w:sz w:val="24"/>
              <w:szCs w:val="32"/>
            </w:rPr>
            <w:fldChar w:fldCharType="begin"/>
          </w:r>
          <w:r>
            <w:rPr>
              <w:sz w:val="24"/>
              <w:szCs w:val="32"/>
            </w:rPr>
            <w:instrText xml:space="preserve"> PAGEREF _Toc10953 \h </w:instrText>
          </w:r>
          <w:r>
            <w:rPr>
              <w:sz w:val="24"/>
              <w:szCs w:val="32"/>
            </w:rPr>
            <w:fldChar w:fldCharType="separate"/>
          </w:r>
          <w:r>
            <w:rPr>
              <w:sz w:val="24"/>
              <w:szCs w:val="32"/>
            </w:rPr>
            <w:t>13</w:t>
          </w:r>
          <w:r>
            <w:rPr>
              <w:sz w:val="24"/>
              <w:szCs w:val="32"/>
            </w:rPr>
            <w:fldChar w:fldCharType="end"/>
          </w:r>
          <w:r>
            <w:rPr>
              <w:sz w:val="24"/>
              <w:szCs w:val="32"/>
            </w:rPr>
            <w:fldChar w:fldCharType="end"/>
          </w:r>
        </w:p>
        <w:p>
          <w:r>
            <w:rPr>
              <w:sz w:val="22"/>
              <w:szCs w:val="22"/>
            </w:rPr>
            <w:fldChar w:fldCharType="end"/>
          </w:r>
        </w:p>
      </w:sdtContent>
    </w:sdt>
    <w:p>
      <w:pPr>
        <w:pStyle w:val="3"/>
        <w:bidi w:val="0"/>
        <w:spacing w:before="0" w:beforeLines="0" w:beforeAutospacing="0" w:after="0" w:afterLines="0" w:afterAutospacing="0"/>
        <w:jc w:val="center"/>
        <w:outlineLvl w:val="0"/>
        <w:rPr>
          <w:rFonts w:hint="eastAsia"/>
          <w:lang w:val="en-US" w:eastAsia="zh-CN"/>
        </w:rPr>
      </w:pPr>
      <w:bookmarkStart w:id="5" w:name="_Toc31584"/>
      <w:r>
        <w:rPr>
          <w:rFonts w:hint="eastAsia"/>
          <w:lang w:val="en-US" w:eastAsia="zh-CN"/>
        </w:rPr>
        <w:t>一、运行程序</w:t>
      </w:r>
      <w:bookmarkEnd w:id="5"/>
    </w:p>
    <w:p>
      <w:pP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方法一：</w:t>
      </w:r>
    </w:p>
    <w:p>
      <w:pPr>
        <w:numPr>
          <w:ilvl w:val="0"/>
          <w:numId w:val="1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先配置好bat文件（先创建txt文件，里面内容编辑为一下，然后把txt后缀改为bat）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33190" cy="640080"/>
            <wp:effectExtent l="0" t="0" r="10160" b="7620"/>
            <wp:docPr id="4" name="图片 4" descr="171031130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103113035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1670" cy="770890"/>
            <wp:effectExtent l="0" t="0" r="5080" b="1016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双击bat文件，会弹出命令提示符窗口，和pycharm的运行窗口一致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873125"/>
            <wp:effectExtent l="0" t="0" r="10160" b="3175"/>
            <wp:docPr id="45" name="图片 45" descr="1710311620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1031162088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复制http://127.0.0.1:5001到浏览器打开，可以固定到浏览器顶部标签固定，就不用每次都复制</w:t>
      </w:r>
    </w:p>
    <w:p>
      <w:pP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方法二：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通过打开pycharm运行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11325" cy="2895600"/>
            <wp:effectExtent l="0" t="0" r="3175" b="0"/>
            <wp:docPr id="1" name="图片 1" descr="1709514609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095146092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227330</wp:posOffset>
                </wp:positionV>
                <wp:extent cx="2366645" cy="914400"/>
                <wp:effectExtent l="4445" t="5080" r="10160" b="1397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7600" y="5215890"/>
                          <a:ext cx="236664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spacing w:beforeAutospacing="0"/>
                              <w:rPr>
                                <w:rFonts w:hint="default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运行程序只需打开app.py文件，其余文件不用管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75pt;margin-top:17.9pt;height:72pt;width:186.35pt;z-index:251661312;mso-width-relative:page;mso-height-relative:page;" fillcolor="#FFFFFF [3201]" filled="t" stroked="t" coordsize="21600,21600" o:gfxdata="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aXad11wAAAAoBAAAPAAAAAAAAAAEAIAAAACIAAABkcnMvZG93bnJldi54bWxQSwECFAAU&#10;AAAACACHTuJAzUGermQCAADFBAAADgAAAAAAAAABACAAAAAm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spacing w:beforeAutospacing="0"/>
                        <w:rPr>
                          <w:rFonts w:hint="default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运行程序只需打开app.py文件，其余文件不用管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default"/>
          <w:b/>
          <w:lang w:val="en-US" w:eastAsia="zh-CN"/>
        </w:rPr>
      </w:pPr>
      <w:bookmarkStart w:id="6" w:name="_Toc11830"/>
      <w:r>
        <w:rPr>
          <w:rFonts w:hint="eastAsia"/>
          <w:b/>
          <w:lang w:val="en-US" w:eastAsia="zh-CN"/>
        </w:rPr>
        <w:t>1.1修改数据保存路径</w:t>
      </w:r>
      <w:bookmarkEnd w:id="6"/>
    </w:p>
    <w:p>
      <w:pPr>
        <w:ind w:firstLine="420" w:firstLineChars="0"/>
        <w:rPr>
          <w:rFonts w:hint="default"/>
          <w:color w:val="E54C5E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sz w:val="24"/>
          <w:szCs w:val="32"/>
          <w:lang w:val="en-US" w:eastAsia="zh-CN"/>
        </w:rPr>
        <w:t>如果以下储存数据的文件夹路径还没改，需改成自己电脑的路径（自定义位置），改了以后就不用管了。</w:t>
      </w:r>
      <w:r>
        <w:rPr>
          <w:rFonts w:hint="eastAsia"/>
          <w:color w:val="E54C5E" w:themeColor="accent6"/>
          <w:sz w:val="24"/>
          <w:szCs w:val="32"/>
          <w:lang w:val="en-US" w:eastAsia="zh-CN"/>
          <w14:textFill>
            <w14:solidFill>
              <w14:schemeClr w14:val="accent6"/>
            </w14:solidFill>
          </w14:textFill>
        </w:rPr>
        <w:t>代码在app.py文件的第三十行附近，将引号里的路径更换即可，一个淘宝，一个京东</w:t>
      </w:r>
    </w:p>
    <w:p>
      <w:r>
        <w:drawing>
          <wp:inline distT="0" distB="0" distL="114300" distR="114300">
            <wp:extent cx="5085080" cy="471805"/>
            <wp:effectExtent l="0" t="0" r="127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83305" cy="3753485"/>
            <wp:effectExtent l="0" t="0" r="17145" b="18415"/>
            <wp:docPr id="2" name="图片 2" descr="170951499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0951499489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01135" cy="1943735"/>
            <wp:effectExtent l="0" t="0" r="18415" b="18415"/>
            <wp:docPr id="3" name="图片 3" descr="1709515208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0951520836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2310765"/>
            <wp:effectExtent l="0" t="0" r="6350" b="1333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outlineLvl w:val="0"/>
        <w:rPr>
          <w:rFonts w:hint="eastAsia"/>
          <w:lang w:val="en-US" w:eastAsia="zh-CN"/>
        </w:rPr>
      </w:pPr>
      <w:bookmarkStart w:id="7" w:name="_Toc22226"/>
      <w:r>
        <w:rPr>
          <w:rFonts w:hint="eastAsia"/>
          <w:lang w:val="en-US" w:eastAsia="zh-CN"/>
        </w:rPr>
        <w:t>二、淘宝操作页面</w:t>
      </w:r>
      <w:bookmarkEnd w:id="7"/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8" w:name="_Toc13849"/>
      <w:r>
        <w:rPr>
          <w:rFonts w:hint="eastAsia"/>
          <w:lang w:val="en-US" w:eastAsia="zh-CN"/>
        </w:rPr>
        <w:t>2.1步骤一：</w:t>
      </w:r>
      <w:bookmarkEnd w:id="8"/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爬取搜索页，只需输入关键词，点击启动（点击一次即可），每天第一次点击可能反应会慢一点，加载会久一点是正常现象，等待浏览器窗口自动打开，打开后需要扫码登录会有弹窗提示，如果一两分钟都没反应再去检查是否报错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50310" cy="3603625"/>
            <wp:effectExtent l="0" t="0" r="2540" b="15875"/>
            <wp:docPr id="6" name="图片 6" descr="1709516253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095162534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</w:p>
    <w:p>
      <w:pPr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打开浏览器后，一般会先跳转到扫码登录页面，需要在80秒内扫码登录，登录后就开始自动抓取商品信息</w:t>
      </w:r>
    </w:p>
    <w:p>
      <w:r>
        <w:drawing>
          <wp:inline distT="0" distB="0" distL="114300" distR="114300">
            <wp:extent cx="2547620" cy="1917065"/>
            <wp:effectExtent l="0" t="0" r="5080" b="698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spacing w:after="0" w:afterLines="0" w:afterAutospacing="0"/>
        <w:outlineLvl w:val="2"/>
        <w:rPr>
          <w:rFonts w:hint="eastAsia"/>
          <w:lang w:val="en-US" w:eastAsia="zh-CN"/>
        </w:rPr>
      </w:pPr>
      <w:bookmarkStart w:id="9" w:name="_Toc30626"/>
      <w:r>
        <w:rPr>
          <w:rFonts w:hint="eastAsia"/>
          <w:lang w:val="en-US" w:eastAsia="zh-CN"/>
        </w:rPr>
        <w:t>2.1.1修改爬取页数方法：</w:t>
      </w:r>
      <w:bookmarkEnd w:id="9"/>
    </w:p>
    <w:p>
      <w:p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目前设置了爬取（按照销量）前三个搜索页的商品信息，如果需要更改爬取页数，打开“淘宝商城爬取目录页.py”这个文件，在大约130行左右，修改爬取页数（该数字不能超过实际商品的展示页数容量）</w:t>
      </w:r>
    </w:p>
    <w:p>
      <w:r>
        <w:rPr>
          <w:rFonts w:hint="default"/>
          <w:lang w:val="en-US" w:eastAsia="zh-CN"/>
        </w:rPr>
        <w:drawing>
          <wp:inline distT="0" distB="0" distL="114300" distR="114300">
            <wp:extent cx="5264785" cy="1146810"/>
            <wp:effectExtent l="0" t="0" r="12065" b="15240"/>
            <wp:docPr id="11" name="图片 11" descr="170951921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0951921717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spacing w:after="0" w:afterLines="0" w:afterAutospacing="0"/>
        <w:outlineLvl w:val="2"/>
        <w:rPr>
          <w:rFonts w:hint="eastAsia"/>
          <w:lang w:val="en-US" w:eastAsia="zh-CN"/>
        </w:rPr>
      </w:pPr>
      <w:bookmarkStart w:id="10" w:name="_Toc5338"/>
      <w:r>
        <w:rPr>
          <w:rFonts w:hint="eastAsia"/>
          <w:lang w:val="en-US" w:eastAsia="zh-CN"/>
        </w:rPr>
        <w:t>2.1.2查看是否报错方法：</w:t>
      </w:r>
      <w:bookmarkEnd w:id="10"/>
    </w:p>
    <w:p>
      <w:pPr>
        <w:rPr>
          <w:rFonts w:hint="default" w:ascii="黑体" w:hAnsi="黑体" w:eastAsia="黑体" w:cs="黑体"/>
          <w:b/>
          <w:bCs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方法一：</w:t>
      </w:r>
    </w:p>
    <w:p>
      <w:pPr>
        <w:spacing w:beforeAutospacing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如果是打开pycharm运行的，切换到pycharm软件，查看运行窗口，报错界面类似如下：（报错联系技术人员）</w:t>
      </w:r>
    </w:p>
    <w:p>
      <w:r>
        <w:drawing>
          <wp:inline distT="0" distB="0" distL="114300" distR="114300">
            <wp:extent cx="5023485" cy="2366645"/>
            <wp:effectExtent l="0" t="0" r="5715" b="146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32"/>
          <w:lang w:val="en-US" w:eastAsia="zh-CN"/>
        </w:rPr>
        <w:t>方法二：</w:t>
      </w:r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如果是通过bat可执行文件直接运行，打开命令提示符窗口观察，</w:t>
      </w:r>
    </w:p>
    <w:p>
      <w:p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5273675" cy="2753360"/>
            <wp:effectExtent l="0" t="0" r="3175" b="8890"/>
            <wp:docPr id="47" name="图片 47" descr="171031238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103123800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1" w:name="_Toc22508"/>
      <w:r>
        <w:rPr>
          <w:rFonts w:hint="eastAsia"/>
          <w:lang w:val="en-US" w:eastAsia="zh-CN"/>
        </w:rPr>
        <w:t>2.2步骤二：</w:t>
      </w:r>
      <w:bookmarkEnd w:id="11"/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2.2.1手动输入筛选词，例如（飞鹤 飞帆 伊利 合生元 君乐宝 美赞臣 贝臻）每个词语之间一个空格分隔。目的筛掉标题中出现含以上的词语再生成html。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2.2.2点击导入文件。该文件要自己先创建对应txt文本（命名自定义，一般一个品类对应一个txt），把筛选词都添加都txt里面，格式一样是空格分隔，然后在弹窗窗口找到txt所在文件路径选择文件再点击打开，即可导入所有筛选词，该功能只是方便以后不用每次都手动输入筛选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70C0"/>
          <w:sz w:val="24"/>
          <w:szCs w:val="32"/>
          <w:lang w:val="en-US" w:eastAsia="zh-CN"/>
        </w:rPr>
        <w:t>两种方法选一种即可，筛选词可根据点击展开词频帮助输入，也可以留空都不输入任何筛选词。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179195"/>
            <wp:effectExtent l="0" t="0" r="7620" b="1905"/>
            <wp:docPr id="10" name="图片 10" descr="170951880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0951880138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2.2.3接下来，在下拉菜单选择商品品类（默认是只选淘宝的），点击“生成html”。</w:t>
      </w:r>
    </w:p>
    <w:p>
      <w:pPr>
        <w:tabs>
          <w:tab w:val="left" w:pos="540"/>
          <w:tab w:val="right" w:pos="8426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34565" cy="1485900"/>
            <wp:effectExtent l="0" t="0" r="13335" b="0"/>
            <wp:docPr id="13" name="图片 13" descr="170952031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095203189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40"/>
          <w:tab w:val="right" w:pos="8426"/>
        </w:tabs>
        <w:jc w:val="left"/>
        <w:rPr>
          <w:rFonts w:hint="eastAsia"/>
          <w:lang w:val="en-US" w:eastAsia="zh-CN"/>
        </w:rPr>
      </w:pPr>
    </w:p>
    <w:p>
      <w:pPr>
        <w:tabs>
          <w:tab w:val="left" w:pos="540"/>
          <w:tab w:val="right" w:pos="8426"/>
        </w:tabs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2.2.4在右侧商品信息页面根据主图勾选合适的商品，全部勾选完毕后</w:t>
      </w:r>
      <w:r>
        <w:rPr>
          <w:rFonts w:hint="eastAsia"/>
          <w:color w:val="FF0000"/>
          <w:sz w:val="24"/>
          <w:szCs w:val="32"/>
          <w:lang w:val="en-US" w:eastAsia="zh-CN"/>
        </w:rPr>
        <w:t>一定要点击“确认勾选”</w:t>
      </w:r>
    </w:p>
    <w:p>
      <w:pPr>
        <w:tabs>
          <w:tab w:val="left" w:pos="540"/>
          <w:tab w:val="right" w:pos="8426"/>
        </w:tabs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04105" cy="2348865"/>
            <wp:effectExtent l="0" t="0" r="10795" b="13335"/>
            <wp:docPr id="14" name="图片 14" descr="1709520703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095207031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410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2" w:name="_Toc15867"/>
      <w:r>
        <w:rPr>
          <w:rFonts w:hint="eastAsia"/>
          <w:lang w:val="en-US" w:eastAsia="zh-CN"/>
        </w:rPr>
        <w:t>2.3步骤三：</w:t>
      </w:r>
      <w:bookmarkEnd w:id="12"/>
    </w:p>
    <w:p>
      <w:pPr>
        <w:numPr>
          <w:ilvl w:val="0"/>
          <w:numId w:val="0"/>
        </w:numPr>
        <w:tabs>
          <w:tab w:val="left" w:pos="540"/>
          <w:tab w:val="right" w:pos="8426"/>
        </w:tabs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选择是否保税区（默认是只选择保税区的），然后点击启动</w:t>
      </w:r>
    </w:p>
    <w:p>
      <w:pPr>
        <w:tabs>
          <w:tab w:val="left" w:pos="540"/>
          <w:tab w:val="right" w:pos="8426"/>
        </w:tabs>
        <w:jc w:val="left"/>
      </w:pPr>
      <w:r>
        <w:drawing>
          <wp:inline distT="0" distB="0" distL="114300" distR="114300">
            <wp:extent cx="2480310" cy="1450340"/>
            <wp:effectExtent l="0" t="0" r="15240" b="1651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会打开浏览器，需要点击右上角一键登录，然后扫码登录，进入自动爬取</w:t>
      </w:r>
    </w:p>
    <w:p>
      <w:pPr>
        <w:tabs>
          <w:tab w:val="left" w:pos="540"/>
          <w:tab w:val="right" w:pos="8426"/>
        </w:tabs>
        <w:jc w:val="left"/>
      </w:pPr>
      <w:r>
        <w:drawing>
          <wp:inline distT="0" distB="0" distL="114300" distR="114300">
            <wp:extent cx="4763770" cy="1802765"/>
            <wp:effectExtent l="0" t="0" r="17780" b="698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爬取完后，会在网页的右侧展示详情页所有信息，扫码填价 —》导出表格</w:t>
      </w:r>
    </w:p>
    <w:p>
      <w:pPr>
        <w:tabs>
          <w:tab w:val="left" w:pos="540"/>
          <w:tab w:val="right" w:pos="8426"/>
        </w:tabs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564255"/>
            <wp:effectExtent l="0" t="0" r="6985" b="17145"/>
            <wp:docPr id="18" name="图片 18" descr="170952225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0952225009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540"/>
          <w:tab w:val="right" w:pos="8426"/>
        </w:tabs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ab/>
      </w:r>
      <w:r>
        <w:rPr>
          <w:rFonts w:hint="eastAsia"/>
          <w:sz w:val="24"/>
          <w:szCs w:val="32"/>
          <w:lang w:val="en-US" w:eastAsia="zh-CN"/>
        </w:rPr>
        <w:t>如果该网页数据因为点击跳转到其他页面丢失原页面信息</w:t>
      </w:r>
      <w:r>
        <w:rPr>
          <w:rFonts w:hint="eastAsia"/>
          <w:color w:val="0070C0"/>
          <w:sz w:val="24"/>
          <w:szCs w:val="32"/>
          <w:lang w:val="en-US" w:eastAsia="zh-CN"/>
        </w:rPr>
        <w:t>（因此，如果想要打开某个商品链接，最好不要直接点击打开，建议右键选择在新标签页打开）</w:t>
      </w:r>
      <w:r>
        <w:rPr>
          <w:rFonts w:hint="eastAsia"/>
          <w:sz w:val="24"/>
          <w:szCs w:val="32"/>
          <w:lang w:val="en-US" w:eastAsia="zh-CN"/>
        </w:rPr>
        <w:t>，可以在“详情页”文件夹里面找到对应关键词的html文件，打开一样可以填价格并导出表格。</w:t>
      </w:r>
    </w:p>
    <w:p>
      <w:pPr>
        <w:tabs>
          <w:tab w:val="left" w:pos="540"/>
          <w:tab w:val="right" w:pos="8426"/>
        </w:tabs>
        <w:jc w:val="left"/>
      </w:pPr>
      <w:r>
        <w:drawing>
          <wp:inline distT="0" distB="0" distL="114300" distR="114300">
            <wp:extent cx="1390650" cy="1426845"/>
            <wp:effectExtent l="0" t="0" r="0" b="190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90900" cy="1210945"/>
            <wp:effectExtent l="0" t="0" r="0" b="825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tabs>
          <w:tab w:val="left" w:pos="540"/>
          <w:tab w:val="right" w:pos="8426"/>
        </w:tabs>
        <w:jc w:val="left"/>
      </w:pPr>
    </w:p>
    <w:p>
      <w:pPr>
        <w:pStyle w:val="3"/>
        <w:numPr>
          <w:ilvl w:val="0"/>
          <w:numId w:val="2"/>
        </w:numPr>
        <w:bidi w:val="0"/>
        <w:spacing w:after="0" w:afterLines="0" w:afterAutospacing="0"/>
        <w:jc w:val="center"/>
        <w:outlineLvl w:val="0"/>
        <w:rPr>
          <w:rFonts w:hint="eastAsia"/>
          <w:lang w:val="en-US" w:eastAsia="zh-CN"/>
        </w:rPr>
      </w:pPr>
      <w:bookmarkStart w:id="13" w:name="_Toc16303"/>
      <w:r>
        <w:rPr>
          <w:rFonts w:hint="eastAsia"/>
          <w:lang w:val="en-US" w:eastAsia="zh-CN"/>
        </w:rPr>
        <w:t>京东操作页面</w:t>
      </w:r>
      <w:bookmarkEnd w:id="13"/>
    </w:p>
    <w:p>
      <w:pPr>
        <w:pStyle w:val="4"/>
        <w:bidi w:val="0"/>
        <w:spacing w:before="0" w:beforeLines="0" w:beforeAutospacing="0" w:after="0" w:afterLines="0" w:afterAutospacing="0"/>
        <w:outlineLvl w:val="1"/>
        <w:rPr>
          <w:rFonts w:hint="eastAsia"/>
          <w:lang w:val="en-US" w:eastAsia="zh-CN"/>
        </w:rPr>
      </w:pPr>
      <w:bookmarkStart w:id="14" w:name="_Toc6620"/>
      <w:r>
        <w:rPr>
          <w:rFonts w:hint="eastAsia"/>
          <w:lang w:val="en-US" w:eastAsia="zh-CN"/>
        </w:rPr>
        <w:t>3.1扫码填价版本</w:t>
      </w:r>
      <w:bookmarkEnd w:id="14"/>
    </w:p>
    <w:p>
      <w:pPr>
        <w:spacing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（抓取商品信息 ——》 扫码填价 ——》 商智查销量）</w:t>
      </w:r>
    </w:p>
    <w:p>
      <w:pPr>
        <w:pStyle w:val="5"/>
        <w:bidi w:val="0"/>
        <w:spacing w:before="0" w:beforeLines="0" w:beforeAutospacing="0" w:after="0" w:afterLines="0" w:afterAutospacing="0"/>
        <w:outlineLvl w:val="2"/>
        <w:rPr>
          <w:rFonts w:hint="eastAsia"/>
          <w:lang w:val="en-US" w:eastAsia="zh-CN"/>
        </w:rPr>
      </w:pPr>
      <w:bookmarkStart w:id="15" w:name="_Toc15527"/>
      <w:r>
        <w:rPr>
          <w:rFonts w:hint="eastAsia"/>
          <w:lang w:val="en-US" w:eastAsia="zh-CN"/>
        </w:rPr>
        <w:t>3.1.1抓取商品信息</w:t>
      </w:r>
      <w:bookmarkEnd w:id="15"/>
    </w:p>
    <w:p>
      <w:p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和淘宝一样，可以手动输入商品信息，也可以导入excel配置文件。配置文件中格式内容如下图，上下这两张图是等价的。填完商品配置信息，</w:t>
      </w:r>
      <w:r>
        <w:rPr>
          <w:rFonts w:hint="eastAsia"/>
          <w:color w:val="FF0000"/>
          <w:sz w:val="24"/>
          <w:szCs w:val="32"/>
          <w:lang w:val="en-US" w:eastAsia="zh-CN"/>
        </w:rPr>
        <w:t>填生成表格名称（自定义）</w:t>
      </w:r>
      <w:r>
        <w:rPr>
          <w:rFonts w:hint="eastAsia"/>
          <w:sz w:val="24"/>
          <w:szCs w:val="32"/>
          <w:lang w:val="en-US" w:eastAsia="zh-CN"/>
        </w:rPr>
        <w:t>，点击启动，等待浏览器打开并自动抓取。</w:t>
      </w:r>
    </w:p>
    <w:p>
      <w:pPr>
        <w:ind w:right="4563" w:rightChars="2173"/>
        <w:jc w:val="both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2840355</wp:posOffset>
                </wp:positionH>
                <wp:positionV relativeFrom="paragraph">
                  <wp:posOffset>229235</wp:posOffset>
                </wp:positionV>
                <wp:extent cx="2700020" cy="2016125"/>
                <wp:effectExtent l="4445" t="4445" r="19685" b="1778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52975" y="3425825"/>
                          <a:ext cx="2700020" cy="2016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如果是手动输入的方法，注意以下：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①黑名单和白名单可都不填，留空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②一个关键词如果需要多个黑名单词，多个黑名单词语间空格分隔，如左图，爱他美白金三段对应的黑名单为（1段 2段 4段）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③如果批量爬多个关键词，不同关键词间用英文逗号分隔，下面的三个框信息也要跟着逗号，即便某个关键词没有黑名单或白名单，也要逗号占位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3.65pt;margin-top:18.05pt;height:158.75pt;width:212.6pt;z-index:251659264;mso-width-relative:page;mso-height-relative:page;" fillcolor="#FFFFFF [3201]" filled="t" stroked="t" coordsize="21600,21600" o:gfxdata="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w//R11wAAAAoBAAAPAAAAAAAAAAEAIAAAACIAAABkcnMvZG93bnJldi54bWxQSwEC&#10;FAAUAAAACACHTuJAHWU0+2cCAADG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如果是手动输入的方法，注意以下：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①黑名单和白名单可都不填，留空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②一个关键词如果需要多个黑名单词，多个黑名单词语间空格分隔，如左图，爱他美白金三段对应的黑名单为（1段 2段 4段）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③如果批量爬多个关键词，不同关键词间用英文逗号分隔，下面的三个框信息也要跟着逗号，即便某个关键词没有黑名单或白名单，也要逗号占位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2315210" cy="2649855"/>
            <wp:effectExtent l="0" t="0" r="8890" b="17145"/>
            <wp:docPr id="22" name="图片 22" descr="1709532399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095323990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3361055</wp:posOffset>
                </wp:positionH>
                <wp:positionV relativeFrom="paragraph">
                  <wp:posOffset>-399415</wp:posOffset>
                </wp:positionV>
                <wp:extent cx="2184400" cy="1920875"/>
                <wp:effectExtent l="5080" t="4445" r="20320" b="1778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9345" y="6605270"/>
                          <a:ext cx="2184400" cy="192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导入文件的方式则相对简便一点，只需建好excel表，格式和左图一致即可。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①黑名单和白名单可都不填，留空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②一个关键词如果需要多个黑名单词，多个黑名单词语间空格分隔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③加关键词继续填多几行，一般不要超过十个，否则可能触发反爬验证码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4.65pt;margin-top:-31.45pt;height:151.25pt;width:172pt;z-index:251660288;mso-width-relative:page;mso-height-relative:page;" fillcolor="#FFFFFF [3201]" filled="t" stroked="t" coordsize="21600,21600" o:gfxdata="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acaycdcAAAALAQAADwAAAAAAAAABACAAAAAiAAAAZHJzL2Rvd25yZXYueG1sUEsB&#10;AhQAFAAAAAgAh07iQLGWIDtoAgAAxgQAAA4AAAAAAAAAAQAgAAAAJgEAAGRycy9lMm9Eb2MueG1s&#10;UEsFBgAAAAAGAAYAWQEAAAA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导入文件的方式则相对简便一点，只需建好excel表，格式和左图一致即可。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①黑名单和白名单可都不填，留空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②一个关键词如果需要多个黑名单词，多个黑名单词语间空格分隔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③加关键词继续填多几行，一般不要超过十个，否则可能触发反爬验证码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3013710" cy="1428115"/>
            <wp:effectExtent l="0" t="0" r="15240" b="63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4563" w:rightChars="2173"/>
        <w:jc w:val="both"/>
      </w:pPr>
    </w:p>
    <w:p>
      <w:pPr>
        <w:pStyle w:val="5"/>
        <w:bidi w:val="0"/>
        <w:spacing w:before="0" w:beforeLines="0" w:beforeAutospacing="0" w:after="0" w:afterLines="0" w:afterAutospacing="0"/>
        <w:outlineLvl w:val="2"/>
        <w:rPr>
          <w:rFonts w:hint="eastAsia"/>
          <w:lang w:val="en-US" w:eastAsia="zh-CN"/>
        </w:rPr>
      </w:pPr>
      <w:bookmarkStart w:id="16" w:name="_Toc4801"/>
      <w:r>
        <w:rPr>
          <w:rFonts w:hint="eastAsia"/>
          <w:lang w:val="en-US" w:eastAsia="zh-CN"/>
        </w:rPr>
        <w:t>3.1.2扫码填价</w:t>
      </w:r>
      <w:bookmarkEnd w:id="16"/>
    </w:p>
    <w:p>
      <w:pPr>
        <w:numPr>
          <w:ilvl w:val="0"/>
          <w:numId w:val="3"/>
        </w:num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下图从左往右从上往下，字段依次是（二维码、主图、店铺索引、关键词、sku号、评论数、标题、店铺名、sku属性名称）</w:t>
      </w:r>
    </w:p>
    <w:p>
      <w:pPr>
        <w:numPr>
          <w:ilvl w:val="0"/>
          <w:numId w:val="0"/>
        </w:numPr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其中关键词、标题、sku属性名，如果展示不全，将鼠标悬浮于其上面，会显示全部文字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3、如果需要打开商品详情页链接，右键主图，在新标签页中打开</w:t>
      </w:r>
    </w:p>
    <w:p>
      <w:pPr>
        <w:rPr>
          <w:rFonts w:hint="default"/>
          <w:sz w:val="24"/>
          <w:szCs w:val="32"/>
          <w:lang w:val="en-US" w:eastAsia="zh-CN"/>
        </w:rPr>
      </w:pPr>
    </w:p>
    <w:p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4、有六个价格框，分别对应（拍1件、拍2件......拍6件的价格），填多少个框都可以，大多数情况只需要填第一个价格框</w:t>
      </w:r>
    </w:p>
    <w:p>
      <w:pPr>
        <w:rPr>
          <w:rFonts w:hint="eastAsia"/>
          <w:sz w:val="24"/>
          <w:szCs w:val="32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5、如果遇到非想要的商品，如下图右边这个商品，则</w:t>
      </w:r>
      <w:r>
        <w:rPr>
          <w:rFonts w:hint="eastAsia"/>
          <w:color w:val="FF0000"/>
          <w:sz w:val="24"/>
          <w:szCs w:val="32"/>
          <w:lang w:val="en-US" w:eastAsia="zh-CN"/>
        </w:rPr>
        <w:t>一个价格都不填，导出表格时程序会自动筛掉这个商品。</w:t>
      </w:r>
    </w:p>
    <w:p>
      <w:pPr>
        <w:ind w:right="4563" w:rightChars="2173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99815" cy="2353945"/>
            <wp:effectExtent l="0" t="0" r="635" b="8255"/>
            <wp:docPr id="26" name="图片 26" descr="170953470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0953470305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4563" w:rightChars="2173"/>
        <w:jc w:val="both"/>
        <w:rPr>
          <w:rFonts w:hint="default"/>
          <w:lang w:val="en-US" w:eastAsia="zh-CN"/>
        </w:rPr>
      </w:pPr>
    </w:p>
    <w:p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6、在填完所有需要填的价格后，点击左下角“导出excel”按钮，导出表格在“导出价格”文件夹中</w:t>
      </w:r>
    </w:p>
    <w:p>
      <w:pPr>
        <w:numPr>
          <w:ilvl w:val="0"/>
          <w:numId w:val="0"/>
        </w:numPr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2159635" cy="1086485"/>
            <wp:effectExtent l="0" t="0" r="12065" b="18415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963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spacing w:before="0" w:beforeLines="0" w:beforeAutospacing="0" w:after="0" w:afterLines="0" w:afterAutospacing="0"/>
        <w:outlineLvl w:val="2"/>
        <w:rPr>
          <w:rFonts w:hint="default"/>
          <w:lang w:val="en-US" w:eastAsia="zh-CN"/>
        </w:rPr>
      </w:pPr>
      <w:bookmarkStart w:id="17" w:name="_Toc7603"/>
      <w:r>
        <w:rPr>
          <w:rFonts w:hint="eastAsia"/>
          <w:lang w:val="en-US" w:eastAsia="zh-CN"/>
        </w:rPr>
        <w:t>3.1.2商智查销量</w:t>
      </w:r>
      <w:bookmarkEnd w:id="17"/>
    </w:p>
    <w:p>
      <w:pPr>
        <w:ind w:firstLine="420" w:firstLineChars="0"/>
        <w:outlineLvl w:val="1"/>
        <w:rPr>
          <w:rFonts w:hint="default"/>
          <w:sz w:val="24"/>
          <w:szCs w:val="32"/>
          <w:lang w:val="en-US" w:eastAsia="zh-CN"/>
        </w:rPr>
      </w:pPr>
      <w:bookmarkStart w:id="18" w:name="_Toc15117"/>
      <w:r>
        <w:rPr>
          <w:rFonts w:hint="eastAsia"/>
          <w:sz w:val="24"/>
          <w:szCs w:val="32"/>
          <w:lang w:val="en-US" w:eastAsia="zh-CN"/>
        </w:rPr>
        <w:t>按照网页的操作提示操作</w:t>
      </w:r>
      <w:bookmarkEnd w:id="18"/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查完销量的表格在“查完销量”文件夹中，即为最终表格</w:t>
      </w:r>
    </w:p>
    <w:p>
      <w:pPr>
        <w:ind w:right="4563" w:rightChars="2173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9540" cy="2652395"/>
            <wp:effectExtent l="0" t="0" r="10160" b="14605"/>
            <wp:docPr id="9" name="图片 9" descr="1709687673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0968767377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spacing w:before="0" w:beforeLines="0" w:beforeAutospacing="0" w:after="0" w:afterLines="0" w:afterAutospacing="0"/>
        <w:outlineLvl w:val="1"/>
        <w:rPr>
          <w:rFonts w:hint="eastAsia"/>
          <w:lang w:val="en-US" w:eastAsia="zh-CN"/>
        </w:rPr>
      </w:pPr>
      <w:bookmarkStart w:id="19" w:name="_Toc13989"/>
      <w:r>
        <w:rPr>
          <w:rFonts w:hint="eastAsia"/>
          <w:lang w:val="en-US" w:eastAsia="zh-CN"/>
        </w:rPr>
        <w:t>3.2机器填价版本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（抓取商品信息 —》 勾选符合的sku  —》 商智查销量 —》 抓取app端价格数据）</w:t>
      </w:r>
    </w:p>
    <w:p>
      <w:pPr>
        <w:pStyle w:val="5"/>
        <w:bidi w:val="0"/>
        <w:spacing w:before="0" w:beforeLines="0" w:beforeAutospacing="0" w:after="0" w:afterLines="0" w:afterAutospacing="0"/>
        <w:outlineLvl w:val="2"/>
        <w:rPr>
          <w:rFonts w:hint="default"/>
          <w:lang w:val="en-US" w:eastAsia="zh-CN"/>
        </w:rPr>
      </w:pPr>
      <w:bookmarkStart w:id="20" w:name="_Toc24152"/>
      <w:r>
        <w:rPr>
          <w:rFonts w:hint="eastAsia"/>
          <w:lang w:val="en-US" w:eastAsia="zh-CN"/>
        </w:rPr>
        <w:t>3.2.1操作流程</w:t>
      </w:r>
      <w:bookmarkEnd w:id="20"/>
    </w:p>
    <w:p>
      <w:pPr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3184525</wp:posOffset>
                </wp:positionH>
                <wp:positionV relativeFrom="paragraph">
                  <wp:posOffset>6741160</wp:posOffset>
                </wp:positionV>
                <wp:extent cx="2801620" cy="526415"/>
                <wp:effectExtent l="5080" t="4445" r="12700" b="2159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1620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⑤查完后，再点击查价格，查完价格数据表格在“导出价格”文件夹中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75pt;margin-top:530.8pt;height:41.45pt;width:220.6pt;z-index:251667456;mso-width-relative:page;mso-height-relative:page;" fillcolor="#FFFFFF [3201]" filled="t" stroked="t" coordsize="21600,21600" o:gfxdata="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ASyrr+&#10;2QAAAA0BAAAPAAAAAAAAAAEAIAAAACIAAABkcnMvZG93bnJldi54bWxQSwECFAAUAAAACACHTuJA&#10;YUkHyVkCAAC5BAAADgAAAAAAAAABACAAAAAo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⑤查完后，再点击查价格，查完价格数据表格在“导出价格”文件夹中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3341370</wp:posOffset>
                </wp:positionH>
                <wp:positionV relativeFrom="paragraph">
                  <wp:posOffset>6024880</wp:posOffset>
                </wp:positionV>
                <wp:extent cx="2801620" cy="526415"/>
                <wp:effectExtent l="5080" t="4445" r="12700" b="2159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1620" cy="526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④导出成功后，再点击查销量，查完销量数据表格在“查完销量”文件夹中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3.1pt;margin-top:474.4pt;height:41.45pt;width:220.6pt;z-index:251666432;mso-width-relative:page;mso-height-relative:page;" fillcolor="#FFFFFF [3201]" filled="t" stroked="t" coordsize="21600,21600" o:gfxdata="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ky9j9&#10;2QAAAAwBAAAPAAAAAAAAAAEAIAAAACIAAABkcnMvZG93bnJldi54bWxQSwECFAAUAAAACACHTuJA&#10;h/EBuFkCAAC5BAAADgAAAAAAAAABACAAAAAoAQAAZHJzL2Uyb0RvYy54bWxQSwUGAAAAAAYABgBZ&#10;AQAA8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④导出成功后，再点击查销量，查完销量数据表格在“查完销量”文件夹中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3174365</wp:posOffset>
                </wp:positionH>
                <wp:positionV relativeFrom="paragraph">
                  <wp:posOffset>5080000</wp:posOffset>
                </wp:positionV>
                <wp:extent cx="2659380" cy="715645"/>
                <wp:effectExtent l="4445" t="5080" r="22225" b="2222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715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③在右侧展示面板，勾选完所有符合的商品，再点击导出excel按钮，导出文件在“已筛选完”文件夹中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9.95pt;margin-top:400pt;height:56.35pt;width:209.4pt;z-index:251665408;mso-width-relative:page;mso-height-relative:page;" fillcolor="#FFFFFF [3201]" filled="t" stroked="t" coordsize="21600,21600" o:gfxdata="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gVyv&#10;rNcAAAALAQAADwAAAAAAAAABACAAAAAiAAAAZHJzL2Rvd25yZXYueG1sUEsBAhQAFAAAAAgAh07i&#10;QLIiVzlcAgAAuQQAAA4AAAAAAAAAAQAgAAAAJ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③在右侧展示面板，勾选完所有符合的商品，再点击导出excel按钮，导出文件在“已筛选完”文件夹中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3326130</wp:posOffset>
                </wp:positionH>
                <wp:positionV relativeFrom="paragraph">
                  <wp:posOffset>3548380</wp:posOffset>
                </wp:positionV>
                <wp:extent cx="1754505" cy="541655"/>
                <wp:effectExtent l="4445" t="4445" r="12700" b="63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4505" cy="54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②填入生成表格名称，再点击启动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9pt;margin-top:279.4pt;height:42.65pt;width:138.15pt;z-index:251664384;mso-width-relative:page;mso-height-relative:page;" fillcolor="#FFFFFF [3201]" filled="t" stroked="t" coordsize="21600,21600" o:gfxdata="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8RHGE9cA&#10;AAALAQAADwAAAAAAAAABACAAAAAiAAAAZHJzL2Rvd25yZXYueG1sUEsBAhQAFAAAAAgAh07iQAtK&#10;pONZAgAAuQQAAA4AAAAAAAAAAQAgAAAAJgEAAGRycy9lMm9Eb2MueG1sUEsFBgAAAAAGAAYAWQEA&#10;APE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②填入生成表格名称，再点击启动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3324225</wp:posOffset>
                </wp:positionH>
                <wp:positionV relativeFrom="paragraph">
                  <wp:posOffset>792480</wp:posOffset>
                </wp:positionV>
                <wp:extent cx="1286510" cy="541655"/>
                <wp:effectExtent l="4445" t="4445" r="23495" b="635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57725" y="2673985"/>
                          <a:ext cx="1286510" cy="541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①填入抓取信息或者导入文件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1.75pt;margin-top:62.4pt;height:42.65pt;width:101.3pt;z-index:251663360;mso-width-relative:page;mso-height-relative:page;" fillcolor="#FFFFFF [3201]" filled="t" stroked="t" coordsize="21600,21600" o:gfxdata="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jdy8n1wAAAAsBAAAPAAAAAAAAAAEAIAAAACIAAABkcnMvZG93bnJldi54bWxQSwEC&#10;FAAUAAAACACHTuJAT8ZW72cCAADF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①填入抓取信息或者导入文件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3211830" cy="7042785"/>
            <wp:effectExtent l="0" t="0" r="7620" b="5715"/>
            <wp:docPr id="12" name="图片 12" descr="1709689091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096890919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spacing w:before="0" w:beforeLines="0" w:beforeAutospacing="0" w:after="0" w:afterLines="0" w:afterAutospacing="0"/>
        <w:outlineLvl w:val="2"/>
        <w:rPr>
          <w:rFonts w:hint="default"/>
          <w:lang w:val="en-US" w:eastAsia="zh-CN"/>
        </w:rPr>
      </w:pPr>
      <w:bookmarkStart w:id="21" w:name="_Toc6009"/>
      <w:r>
        <w:rPr>
          <w:rFonts w:hint="eastAsia"/>
          <w:lang w:val="en-US" w:eastAsia="zh-CN"/>
        </w:rPr>
        <w:t>3.2.2多个webdriver配置</w:t>
      </w:r>
      <w:bookmarkEnd w:id="21"/>
    </w:p>
    <w:p>
      <w:pPr>
        <w:spacing w:beforeAutospacing="0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针对于登录京东商智后台进行  删除SKU、增加SKU、查询销量的操作，并且目前有四个商铺，因此需要分别给每个商铺配置一个浏览器，互相独立防止登录信息相互干扰。</w:t>
      </w:r>
    </w:p>
    <w:p>
      <w:pPr>
        <w:spacing w:beforeAutospacing="0"/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4988560" cy="2663825"/>
            <wp:effectExtent l="0" t="0" r="2540" b="3175"/>
            <wp:docPr id="38" name="图片 38" descr="170970546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097054622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Autospacing="0"/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3434715</wp:posOffset>
                </wp:positionH>
                <wp:positionV relativeFrom="paragraph">
                  <wp:posOffset>284480</wp:posOffset>
                </wp:positionV>
                <wp:extent cx="1271905" cy="953770"/>
                <wp:effectExtent l="4445" t="4445" r="19050" b="1333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35220" y="5002530"/>
                          <a:ext cx="1271905" cy="95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分别右键四个快捷方式，t1 ~ t4里面的信息都要分别配置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.45pt;margin-top:22.4pt;height:75.1pt;width:100.15pt;z-index:251670528;mso-width-relative:page;mso-height-relative:page;" fillcolor="#FFFFFF [3201]" filled="t" stroked="t" coordsize="21600,21600" o:gfxdata="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OQh3jXAAAACgEAAA8AAAAAAAAAAQAgAAAAIgAAAGRycy9kb3ducmV2LnhtbFBLAQIU&#10;ABQAAAAIAIdO4kDyd2JPZgIAAMU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分别右键四个快捷方式，t1 ~ t4里面的信息都要分别配置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3420110</wp:posOffset>
                </wp:positionH>
                <wp:positionV relativeFrom="paragraph">
                  <wp:posOffset>1455420</wp:posOffset>
                </wp:positionV>
                <wp:extent cx="2491740" cy="2000250"/>
                <wp:effectExtent l="5080" t="4445" r="17780" b="14605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24095" y="5713095"/>
                          <a:ext cx="2491740" cy="200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--remote-debugging-port=9222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远程调试端口，t2即对应9223，以此类推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--user-data-dir="D:\selenium_data1"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用户数据文件夹，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t2即对应</w:t>
                            </w:r>
                            <w:r>
                              <w:rPr>
                                <w:rFonts w:hint="default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"D:\selenium_data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default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"</w:t>
                            </w:r>
                            <w: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，以此类推</w:t>
                            </w:r>
                          </w:p>
                          <w:p>
                            <w:pP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vertAlign w:val="baseline"/>
                                <w:lang w:val="en-US" w:eastAsia="zh-CN"/>
                              </w:rPr>
                              <w:t>快捷键t2即对应Ctrl+Alt+2，以此类推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3pt;margin-top:114.6pt;height:157.5pt;width:196.2pt;z-index:251669504;mso-width-relative:page;mso-height-relative:page;" fillcolor="#FFFFFF [3201]" filled="t" stroked="t" coordsize="21600,21600" o:gfxdata="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KpFKgrXAAAACwEAAA8AAAAAAAAAAQAgAAAAIgAAAGRycy9kb3ducmV2LnhtbFBLAQIU&#10;ABQAAAAIAIdO4kBEW9gfZgIAAMY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4"/>
                          <w:szCs w:val="3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--remote-debugging-port=9222</w:t>
                      </w:r>
                    </w:p>
                    <w:p>
                      <w:pP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远程调试端口，t2即对应9223，以此类推</w:t>
                      </w:r>
                    </w:p>
                    <w:p>
                      <w:pP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default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--user-data-dir="D:\selenium_data1"</w:t>
                      </w: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用户数据文件夹，</w:t>
                      </w:r>
                      <w: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t2即对应</w:t>
                      </w:r>
                      <w:r>
                        <w:rPr>
                          <w:rFonts w:hint="default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"D:\selenium_data</w:t>
                      </w:r>
                      <w: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2</w:t>
                      </w:r>
                      <w:r>
                        <w:rPr>
                          <w:rFonts w:hint="default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"</w:t>
                      </w:r>
                      <w: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，以此类推</w:t>
                      </w:r>
                    </w:p>
                    <w:p>
                      <w:pP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sz w:val="24"/>
                          <w:szCs w:val="32"/>
                          <w:vertAlign w:val="baseli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vertAlign w:val="baseline"/>
                          <w:lang w:val="en-US" w:eastAsia="zh-CN"/>
                        </w:rPr>
                        <w:t>快捷键t2即对应Ctrl+Alt+2，以此类推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3676650</wp:posOffset>
                </wp:positionV>
                <wp:extent cx="1383030" cy="1146810"/>
                <wp:effectExtent l="5080" t="4445" r="21590" b="1079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213350" y="8164195"/>
                          <a:ext cx="1383030" cy="114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32"/>
                                <w:lang w:val="en-US" w:eastAsia="zh-CN"/>
                              </w:rPr>
                              <w:t>先在D盘新建四个空文件夹，分别作为四个商铺的user-data-dir（即用户数据文件夹）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8pt;margin-top:289.5pt;height:90.3pt;width:108.9pt;z-index:251668480;mso-width-relative:page;mso-height-relative:page;" fillcolor="#FFFFFF [3201]" filled="t" stroked="t" coordsize="21600,21600" o:gfxdata="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yfBgfYAAAACwEAAA8AAAAAAAAAAQAgAAAAIgAAAGRycy9kb3ducmV2LnhtbFBLAQIU&#10;ABQAAAAIAIdO4kDyFMjuZQIAAMYEAAAOAAAAAAAAAAEAIAAAACc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4"/>
                          <w:szCs w:val="32"/>
                          <w:lang w:val="en-US" w:eastAsia="zh-CN"/>
                        </w:rPr>
                        <w:t>先在D盘新建四个空文件夹，分别作为四个商铺的user-data-dir（即用户数据文件夹）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4"/>
          <w:szCs w:val="32"/>
          <w:lang w:val="en-US" w:eastAsia="zh-CN"/>
        </w:rPr>
        <w:drawing>
          <wp:inline distT="0" distB="0" distL="114300" distR="114300">
            <wp:extent cx="2952750" cy="3919855"/>
            <wp:effectExtent l="0" t="0" r="0" b="4445"/>
            <wp:docPr id="39" name="图片 39" descr="1709705845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0970584534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Autospacing="0"/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088130" cy="982980"/>
            <wp:effectExtent l="0" t="0" r="7620" b="762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1"/>
        <w:tblW w:w="880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3"/>
        <w:gridCol w:w="6712"/>
        <w:gridCol w:w="1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名称</w:t>
            </w:r>
          </w:p>
        </w:tc>
        <w:tc>
          <w:tcPr>
            <w:tcW w:w="6712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目标参数信息</w:t>
            </w:r>
          </w:p>
        </w:tc>
        <w:tc>
          <w:tcPr>
            <w:tcW w:w="1200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快捷键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t1</w:t>
            </w:r>
          </w:p>
        </w:tc>
        <w:tc>
          <w:tcPr>
            <w:tcW w:w="6712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"C:\ProgramFiles\Google\Chrome\Application\chrome.exe"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--remote-debugging-port=9222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--user-data-dir="D:\selenium_data1"</w:t>
            </w:r>
          </w:p>
        </w:tc>
        <w:tc>
          <w:tcPr>
            <w:tcW w:w="1200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Ctrl+Alt+1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t2</w:t>
            </w:r>
          </w:p>
        </w:tc>
        <w:tc>
          <w:tcPr>
            <w:tcW w:w="6712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"C:\ProgramFiles\Google\Chrome\Application\chrome.exe"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--remote-debugging-port=922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3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--user-data-dir="D:\selenium_data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2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</w:t>
            </w:r>
          </w:p>
        </w:tc>
        <w:tc>
          <w:tcPr>
            <w:tcW w:w="1200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Ctrl+Alt+2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t3</w:t>
            </w:r>
          </w:p>
        </w:tc>
        <w:tc>
          <w:tcPr>
            <w:tcW w:w="6712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"C:\ProgramFiles\Google\Chrome\Application\chrome.exe"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--remote-debugging-port=922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4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--user-data-dir="D:\selenium_data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3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</w:t>
            </w:r>
          </w:p>
        </w:tc>
        <w:tc>
          <w:tcPr>
            <w:tcW w:w="1200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Ctrl+Alt+3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3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t4</w:t>
            </w:r>
          </w:p>
        </w:tc>
        <w:tc>
          <w:tcPr>
            <w:tcW w:w="6712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"C:\ProgramFiles\Google\Chrome\Application\chrome.exe"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--remote-debugging-port=922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 xml:space="preserve">5 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--user-data-dir="D:\selenium_data</w:t>
            </w: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4</w:t>
            </w:r>
            <w:r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  <w:t>"</w:t>
            </w:r>
          </w:p>
        </w:tc>
        <w:tc>
          <w:tcPr>
            <w:tcW w:w="1200" w:type="dxa"/>
          </w:tcPr>
          <w:p>
            <w:pPr>
              <w:spacing w:beforeAutospacing="0"/>
              <w:rPr>
                <w:rFonts w:hint="default"/>
                <w:sz w:val="24"/>
                <w:szCs w:val="32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32"/>
                <w:vertAlign w:val="baseline"/>
                <w:lang w:val="en-US" w:eastAsia="zh-CN"/>
              </w:rPr>
              <w:t>Ctrl+Alt+4</w:t>
            </w:r>
          </w:p>
        </w:tc>
      </w:tr>
    </w:tbl>
    <w:p>
      <w:pPr>
        <w:spacing w:beforeAutospacing="0"/>
        <w:ind w:firstLine="420" w:firstLineChars="0"/>
        <w:rPr>
          <w:rFonts w:hint="default"/>
          <w:sz w:val="24"/>
          <w:szCs w:val="32"/>
          <w:lang w:val="en-US" w:eastAsia="zh-CN"/>
        </w:rPr>
      </w:pPr>
    </w:p>
    <w:p>
      <w:pPr>
        <w:pStyle w:val="5"/>
        <w:bidi w:val="0"/>
        <w:spacing w:before="0" w:beforeLines="0" w:beforeAutospacing="0" w:after="0" w:afterLines="0" w:afterAutospacing="0"/>
        <w:outlineLvl w:val="2"/>
        <w:rPr>
          <w:rFonts w:hint="default"/>
          <w:lang w:val="en-US" w:eastAsia="zh-CN"/>
        </w:rPr>
      </w:pPr>
      <w:bookmarkStart w:id="22" w:name="_Toc7252"/>
      <w:r>
        <w:rPr>
          <w:rFonts w:hint="eastAsia"/>
          <w:lang w:val="en-US" w:eastAsia="zh-CN"/>
        </w:rPr>
        <w:t>3.2.3爬取app端配置（安卓）</w:t>
      </w:r>
      <w:bookmarkEnd w:id="22"/>
    </w:p>
    <w:p>
      <w:pPr>
        <w:spacing w:beforeAutospacing="0"/>
        <w:outlineLvl w:val="0"/>
        <w:rPr>
          <w:rFonts w:hint="default"/>
          <w:sz w:val="24"/>
          <w:szCs w:val="32"/>
          <w:lang w:val="en-US" w:eastAsia="zh-CN"/>
        </w:rPr>
      </w:pPr>
      <w:bookmarkStart w:id="23" w:name="_Toc1566"/>
      <w:bookmarkStart w:id="24" w:name="_Toc31291"/>
      <w:r>
        <w:rPr>
          <w:rFonts w:hint="eastAsia"/>
          <w:sz w:val="24"/>
          <w:szCs w:val="32"/>
          <w:lang w:val="en-US" w:eastAsia="zh-CN"/>
        </w:rPr>
        <w:t>电脑中Python环境安装以下包</w:t>
      </w:r>
      <w:bookmarkEnd w:id="23"/>
      <w:bookmarkEnd w:id="24"/>
    </w:p>
    <w:p>
      <w:p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pip install pocoui -i 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"https://pypi.tuna.tsinghua.edu.cn/simple"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Fonts w:hint="default"/>
          <w:sz w:val="24"/>
          <w:szCs w:val="32"/>
          <w:lang w:val="en-US" w:eastAsia="zh-CN"/>
        </w:rPr>
        <w:t>https://pypi.tuna.tsinghua.edu.cn/simple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Airtest官方文档：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"https://airtest.doc.io.netease.com/"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欢迎使用 - Airtest Project Docs (netease.com)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总结：</w:t>
      </w:r>
    </w:p>
    <w:p>
      <w:pPr>
        <w:numPr>
          <w:ilvl w:val="0"/>
          <w:numId w:val="4"/>
        </w:numPr>
        <w:spacing w:beforeAutospacing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在手机设置中打开开发者模式（一般在“关于手机”找到版本号位置，连续点击几次即进入开发者模式）</w:t>
      </w:r>
    </w:p>
    <w:p>
      <w:pPr>
        <w:numPr>
          <w:ilvl w:val="0"/>
          <w:numId w:val="4"/>
        </w:num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点击打开USB调试按钮开关</w:t>
      </w:r>
    </w:p>
    <w:p>
      <w:pPr>
        <w:numPr>
          <w:ilvl w:val="0"/>
          <w:numId w:val="4"/>
        </w:num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需要选择USB配置选择为“MTP（多媒体传输）”</w:t>
      </w:r>
    </w:p>
    <w:p>
      <w:pPr>
        <w:numPr>
          <w:ilvl w:val="0"/>
          <w:numId w:val="4"/>
        </w:num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电脑通过数据线连上手机</w:t>
      </w:r>
    </w:p>
    <w:p>
      <w:pPr>
        <w:numPr>
          <w:ilvl w:val="0"/>
          <w:numId w:val="4"/>
        </w:num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打开手机首页，亮屏，并且京东软件在首页</w:t>
      </w:r>
    </w:p>
    <w:p>
      <w:pPr>
        <w:numPr>
          <w:ilvl w:val="0"/>
          <w:numId w:val="4"/>
        </w:num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点击“查价格”按钮进行爬取</w:t>
      </w:r>
    </w:p>
    <w:p>
      <w:pPr>
        <w:numPr>
          <w:ilvl w:val="0"/>
          <w:numId w:val="4"/>
        </w:num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（过程中出现是否连接的询问弹窗，点击确认即可）</w:t>
      </w:r>
    </w:p>
    <w:p>
      <w:pPr>
        <w:rPr>
          <w:rFonts w:hint="default"/>
          <w:color w:val="FF0000"/>
          <w:sz w:val="28"/>
          <w:szCs w:val="36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spacing w:after="0" w:afterLines="0" w:afterAutospacing="0"/>
        <w:jc w:val="center"/>
        <w:outlineLvl w:val="0"/>
        <w:rPr>
          <w:rFonts w:hint="eastAsia"/>
          <w:lang w:val="en-US" w:eastAsia="zh-CN"/>
        </w:rPr>
      </w:pPr>
      <w:bookmarkStart w:id="25" w:name="_Toc25487"/>
      <w:r>
        <w:rPr>
          <w:rFonts w:hint="eastAsia"/>
          <w:lang w:val="en-US" w:eastAsia="zh-CN"/>
        </w:rPr>
        <w:t>注意事项</w:t>
      </w:r>
      <w:bookmarkEnd w:id="25"/>
    </w:p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default"/>
          <w:lang w:val="en-US" w:eastAsia="zh-CN"/>
        </w:rPr>
      </w:pPr>
      <w:bookmarkStart w:id="26" w:name="_Toc1319"/>
      <w:r>
        <w:rPr>
          <w:rFonts w:hint="eastAsia"/>
          <w:lang w:val="en-US" w:eastAsia="zh-CN"/>
        </w:rPr>
        <w:t>4.1天猫特征标签</w:t>
      </w:r>
      <w:bookmarkEnd w:id="26"/>
    </w:p>
    <w:p>
      <w:pPr>
        <w:spacing w:beforeAutospacing="0"/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爬取淘宝网站搜索页的时候，程序需要区分淘宝格式网页和天猫格式网页，但是天猫的标签会经常改动，一般节假日</w:t>
      </w:r>
      <w:r>
        <w:rPr>
          <w:rFonts w:hint="eastAsia"/>
          <w:color w:val="FF0000"/>
          <w:sz w:val="24"/>
          <w:szCs w:val="32"/>
          <w:lang w:val="en-US" w:eastAsia="zh-CN"/>
        </w:rPr>
        <w:t>淘宝官方</w:t>
      </w:r>
      <w:r>
        <w:rPr>
          <w:rFonts w:hint="eastAsia"/>
          <w:sz w:val="24"/>
          <w:szCs w:val="32"/>
          <w:lang w:val="en-US" w:eastAsia="zh-CN"/>
        </w:rPr>
        <w:t>都会更换天猫标签的图标。听不懂的话，直接看图好理解。</w:t>
      </w:r>
    </w:p>
    <w:p>
      <w:pPr>
        <w:spacing w:beforeAutospacing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94615</wp:posOffset>
                </wp:positionV>
                <wp:extent cx="3079115" cy="699770"/>
                <wp:effectExtent l="4445" t="4445" r="21590" b="1968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7850" y="2578735"/>
                          <a:ext cx="3079115" cy="69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类似这种标签还有很多，传统节假日，新兴购物节都会变换，一般同时只会出现一个，但是不同节日官方会替换对应的标签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pt;margin-top:7.45pt;height:55.1pt;width:242.45pt;z-index:251662336;mso-width-relative:page;mso-height-relative:page;" fillcolor="#FFFFFF [3201]" filled="t" stroked="t" coordsize="21600,21600" o:gfxdata="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HMgsP1wAAAAoBAAAPAAAAAAAAAAEAIAAAACIAAABkcnMvZG93bnJldi54bWxQSwEC&#10;FAAUAAAACACHTuJA8GDpa2cCAADFBAAADgAAAAAAAAABACAAAAAmAQAAZHJzL2Uyb0RvYy54bWxQ&#10;SwUGAAAAAAYABgBZAQAA/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类似这种标签还有很多，传统节假日，新兴购物节都会变换，一般同时只会出现一个，但是不同节日官方会替换对应的标签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33830" cy="248920"/>
            <wp:effectExtent l="0" t="0" r="13970" b="17780"/>
            <wp:docPr id="29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204595" cy="257175"/>
            <wp:effectExtent l="0" t="0" r="14605" b="9525"/>
            <wp:docPr id="30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126490" cy="252730"/>
            <wp:effectExtent l="0" t="0" r="16510" b="13970"/>
            <wp:docPr id="3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26490" cy="25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06445" cy="2562860"/>
            <wp:effectExtent l="0" t="0" r="8255" b="8890"/>
            <wp:docPr id="32" name="图片 32" descr="1709537894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0953789497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为了要程序正确区分淘宝和天猫的区别，如果遇到新的特征标签，则需要如上图操作，在淘宝网页先右键特征图标，然后点击复制图像链接，将该图像链接加入到代码中的列表里，代码在“淘宝商城爬取目录页.py”这个文件，在大约110行左右，继续按照上面的格式往下添加一行即可，每次官方更新图标，如果新的图标没有在代码列表里，都要新增进去。</w:t>
      </w:r>
    </w:p>
    <w:p>
      <w:r>
        <w:drawing>
          <wp:inline distT="0" distB="0" distL="114300" distR="114300">
            <wp:extent cx="5267960" cy="2208530"/>
            <wp:effectExtent l="0" t="0" r="8890" b="12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default"/>
          <w:lang w:val="en-US" w:eastAsia="zh-CN"/>
        </w:rPr>
      </w:pPr>
      <w:bookmarkStart w:id="27" w:name="_Toc5016"/>
      <w:r>
        <w:rPr>
          <w:rFonts w:hint="eastAsia"/>
          <w:lang w:val="en-US" w:eastAsia="zh-CN"/>
        </w:rPr>
        <w:t>4.2淘宝验证码问题（待优化）</w:t>
      </w:r>
      <w:bookmarkEnd w:id="27"/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淘宝爬取详情页过程的验证码问题，目前一次性频繁的循环打开过多淘宝或者天猫的商品详情页链接，会触发出现滑动验证码，目前的解决方案是，识别弹窗网页元素，等待人工处理，滑块消失再继续执行后续操作。（但根据运营反馈，有小概率会出现网络错误的弹窗，即便人工关闭下一个商品页面依旧持续出现弹窗。</w:t>
      </w:r>
    </w:p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default"/>
          <w:lang w:val="en-US" w:eastAsia="zh-CN"/>
        </w:rPr>
      </w:pPr>
      <w:bookmarkStart w:id="28" w:name="_Toc10953"/>
      <w:r>
        <w:rPr>
          <w:rFonts w:hint="eastAsia"/>
          <w:lang w:val="en-US" w:eastAsia="zh-CN"/>
        </w:rPr>
        <w:t>4.3商智鼠标影响</w:t>
      </w:r>
      <w:bookmarkEnd w:id="28"/>
    </w:p>
    <w:p>
      <w:pPr>
        <w:ind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商智</w:t>
      </w:r>
      <w:r>
        <w:rPr>
          <w:rFonts w:hint="eastAsia"/>
          <w:color w:val="FF0000"/>
          <w:sz w:val="24"/>
          <w:szCs w:val="32"/>
          <w:lang w:val="en-US" w:eastAsia="zh-CN"/>
        </w:rPr>
        <w:t>删除和增加SKU环节</w:t>
      </w:r>
      <w:r>
        <w:rPr>
          <w:rFonts w:hint="eastAsia"/>
          <w:sz w:val="24"/>
          <w:szCs w:val="32"/>
          <w:lang w:val="en-US" w:eastAsia="zh-CN"/>
        </w:rPr>
        <w:t>，鼠标尽量不要做其余操作（移动、点击）。Chrome爬虫浏览器也不要最小化窗口。以上受鼠标影响原因是商智中的按键本身设计的问题。</w:t>
      </w:r>
    </w:p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 chromedriver版本与谷歌Chrome版本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chromedriver版本与谷歌Chrome版本需一致，后期可以设置电脑谷歌禁止自动更新，否则需保持chromedriver版本与谷歌Chrome版本一致。</w:t>
      </w:r>
      <w:r>
        <w:rPr>
          <w:rFonts w:hint="eastAsia"/>
          <w:color w:val="FF0000"/>
          <w:lang w:val="en-US" w:eastAsia="zh-CN"/>
        </w:rPr>
        <w:t>chromedriver.exe文件需在两个位置</w:t>
      </w:r>
      <w:r>
        <w:rPr>
          <w:rFonts w:hint="eastAsia"/>
          <w:lang w:val="en-US" w:eastAsia="zh-CN"/>
        </w:rPr>
        <w:t>。一个在python.exe的同个文件夹下（一般是D:\Anaconda\下），另一个在chrome.exe的同个文件夹下（一般是C:\Program Files\Google\Chrome\Application\下）。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4.5路径问题</w:t>
      </w: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京东的生成文件路径可能会有点杂乱，最好不要填同名excel表格文件名</w:t>
      </w: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32"/>
          <w:lang w:val="en-US" w:eastAsia="zh-CN"/>
        </w:rPr>
      </w:pPr>
    </w:p>
    <w:p>
      <w:pPr>
        <w:pStyle w:val="5"/>
        <w:bidi w:val="0"/>
        <w:spacing w:before="0" w:beforeLines="0" w:beforeAutospacing="0" w:after="0" w:afterLines="0" w:afterAutospacing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4.5环境问题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安装文件路径父级目录尽量不要含中文名称文件夹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python环境：Python3.11（我装的是anaconda带的python.exe）</w:t>
      </w:r>
    </w:p>
    <w:p>
      <w:pPr>
        <w:numPr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配一下电脑设置的path路径</w:t>
      </w:r>
    </w:p>
    <w:p>
      <w:pPr>
        <w:numPr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266950" cy="619125"/>
            <wp:effectExtent l="0" t="0" r="0" b="9525"/>
            <wp:docPr id="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编辑器：Pycharm（专业版和社区版都可）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一些python包缺哪个pip哪个就行，例如selenium、jieba这些等等</w:t>
      </w:r>
    </w:p>
    <w:p>
      <w:pPr>
        <w:spacing w:beforeAutospacing="0"/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pip install </w:t>
      </w:r>
      <w:r>
        <w:rPr>
          <w:rFonts w:hint="eastAsia"/>
          <w:sz w:val="24"/>
          <w:szCs w:val="32"/>
          <w:lang w:val="en-US" w:eastAsia="zh-CN"/>
        </w:rPr>
        <w:t>xxx</w:t>
      </w:r>
      <w:r>
        <w:rPr>
          <w:rFonts w:hint="default"/>
          <w:sz w:val="24"/>
          <w:szCs w:val="32"/>
          <w:lang w:val="en-US" w:eastAsia="zh-CN"/>
        </w:rPr>
        <w:t xml:space="preserve"> -i 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"https://pypi.tuna.tsinghua.edu.cn/simple"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Fonts w:hint="default"/>
          <w:sz w:val="24"/>
          <w:szCs w:val="32"/>
          <w:lang w:val="en-US" w:eastAsia="zh-CN"/>
        </w:rPr>
        <w:t>https://pypi.tuna.tsinghua.edu.cn/simple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App端</w:t>
      </w:r>
    </w:p>
    <w:p>
      <w:pPr>
        <w:spacing w:beforeAutospacing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pip install pocoui -i </w:t>
      </w:r>
      <w:r>
        <w:rPr>
          <w:rFonts w:hint="default"/>
          <w:sz w:val="24"/>
          <w:szCs w:val="32"/>
          <w:lang w:val="en-US" w:eastAsia="zh-CN"/>
        </w:rPr>
        <w:fldChar w:fldCharType="begin"/>
      </w:r>
      <w:r>
        <w:rPr>
          <w:rFonts w:hint="default"/>
          <w:sz w:val="24"/>
          <w:szCs w:val="32"/>
          <w:lang w:val="en-US" w:eastAsia="zh-CN"/>
        </w:rPr>
        <w:instrText xml:space="preserve"> HYPERLINK "https://pypi.tuna.tsinghua.edu.cn/simple" </w:instrText>
      </w:r>
      <w:r>
        <w:rPr>
          <w:rFonts w:hint="default"/>
          <w:sz w:val="24"/>
          <w:szCs w:val="32"/>
          <w:lang w:val="en-US" w:eastAsia="zh-CN"/>
        </w:rPr>
        <w:fldChar w:fldCharType="separate"/>
      </w:r>
      <w:r>
        <w:rPr>
          <w:rFonts w:hint="default"/>
          <w:sz w:val="24"/>
          <w:szCs w:val="32"/>
          <w:lang w:val="en-US" w:eastAsia="zh-CN"/>
        </w:rPr>
        <w:t>https://pypi.tuna.tsinghua.edu.cn/simple</w:t>
      </w:r>
      <w:r>
        <w:rPr>
          <w:rFonts w:hint="default"/>
          <w:sz w:val="24"/>
          <w:szCs w:val="32"/>
          <w:lang w:val="en-US" w:eastAsia="zh-CN"/>
        </w:rPr>
        <w:fldChar w:fldCharType="end"/>
      </w:r>
    </w:p>
    <w:p>
      <w:pPr>
        <w:spacing w:beforeAutospacing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自动化采集使用的是airtest框架，解压压缩包，点击AirtestIDE即可</w:t>
      </w:r>
    </w:p>
    <w:p>
      <w:pPr>
        <w:spacing w:beforeAutospacing="0"/>
      </w:pPr>
      <w:r>
        <w:drawing>
          <wp:inline distT="0" distB="0" distL="114300" distR="114300">
            <wp:extent cx="4081780" cy="1887855"/>
            <wp:effectExtent l="0" t="0" r="13970" b="17145"/>
            <wp:docPr id="5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Autospacing="0"/>
        <w:rPr>
          <w:rFonts w:hint="eastAsia"/>
          <w:lang w:val="en-US" w:eastAsia="zh-CN"/>
        </w:rPr>
      </w:pPr>
    </w:p>
    <w:p>
      <w:pPr>
        <w:spacing w:beforeAutospacing="0"/>
        <w:rPr>
          <w:rFonts w:hint="eastAsia"/>
          <w:lang w:val="en-US" w:eastAsia="zh-CN"/>
        </w:rPr>
      </w:pPr>
    </w:p>
    <w:p>
      <w:pPr>
        <w:spacing w:beforeAutospacing="0"/>
        <w:rPr>
          <w:rFonts w:hint="eastAsia"/>
          <w:lang w:val="en-US" w:eastAsia="zh-CN"/>
        </w:rPr>
      </w:pPr>
    </w:p>
    <w:p>
      <w:pPr>
        <w:spacing w:beforeAutospacing="0"/>
        <w:rPr>
          <w:rFonts w:hint="eastAsia"/>
          <w:lang w:val="en-US" w:eastAsia="zh-CN"/>
        </w:rPr>
      </w:pPr>
    </w:p>
    <w:p>
      <w:pPr>
        <w:spacing w:beforeAutospacing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需要依赖 Visual C++ 环境，安装即可</w:t>
      </w:r>
    </w:p>
    <w:p>
      <w:r>
        <w:drawing>
          <wp:inline distT="0" distB="0" distL="114300" distR="114300">
            <wp:extent cx="2381250" cy="1762125"/>
            <wp:effectExtent l="0" t="0" r="0" b="952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连接手机过程可能被360等软件阻止，需先关闭360</w:t>
      </w:r>
      <w:bookmarkStart w:id="29" w:name="_GoBack"/>
      <w:bookmarkEnd w:id="2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9EC518"/>
    <w:multiLevelType w:val="singleLevel"/>
    <w:tmpl w:val="079EC51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0C8A1AE"/>
    <w:multiLevelType w:val="singleLevel"/>
    <w:tmpl w:val="50C8A1AE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5C5A6296"/>
    <w:multiLevelType w:val="singleLevel"/>
    <w:tmpl w:val="5C5A629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0E62E86"/>
    <w:multiLevelType w:val="singleLevel"/>
    <w:tmpl w:val="60E62E86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75812B9"/>
    <w:multiLevelType w:val="singleLevel"/>
    <w:tmpl w:val="775812B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MxMTIxZGVhZTA4NzdiMjcyMjNlM2ViMzNmZDNjN2EifQ=="/>
  </w:docVars>
  <w:rsids>
    <w:rsidRoot w:val="039276D1"/>
    <w:rsid w:val="01FA20F6"/>
    <w:rsid w:val="039276D1"/>
    <w:rsid w:val="04D73705"/>
    <w:rsid w:val="15E40A8A"/>
    <w:rsid w:val="1AB34376"/>
    <w:rsid w:val="3F12614B"/>
    <w:rsid w:val="4A78230D"/>
    <w:rsid w:val="6894067F"/>
    <w:rsid w:val="75580AA3"/>
    <w:rsid w:val="7AC21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autoRedefine/>
    <w:qFormat/>
    <w:uiPriority w:val="0"/>
    <w:pPr>
      <w:ind w:left="840" w:leftChars="400"/>
    </w:pPr>
  </w:style>
  <w:style w:type="paragraph" w:styleId="8">
    <w:name w:val="toc 1"/>
    <w:basedOn w:val="1"/>
    <w:next w:val="1"/>
    <w:autoRedefine/>
    <w:qFormat/>
    <w:uiPriority w:val="0"/>
  </w:style>
  <w:style w:type="paragraph" w:styleId="9">
    <w:name w:val="toc 2"/>
    <w:basedOn w:val="1"/>
    <w:next w:val="1"/>
    <w:autoRedefine/>
    <w:qFormat/>
    <w:uiPriority w:val="0"/>
    <w:pPr>
      <w:ind w:left="420" w:leftChars="200"/>
    </w:p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iPriority w:val="0"/>
    <w:rPr>
      <w:color w:val="0000FF"/>
      <w:u w:val="single"/>
    </w:rPr>
  </w:style>
  <w:style w:type="paragraph" w:customStyle="1" w:styleId="14">
    <w:name w:val="WPSOffice手动目录 1"/>
    <w:autoRedefine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3"/>
    <w:autoRedefine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autoRedefine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243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2024-03-04T01:06:00Z</dcterms:created>
  <dc:creator>EDY</dc:creator>
  <cp:lastModifiedBy>EDY</cp:lastModifiedBy>
  <dcterms:modified xsi:type="dcterms:W3CDTF">2024-03-14T10:07:02Z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E99D7589FD5B4B468E9B1AC654F9BE53_11</vt:lpwstr>
  </property>
</Properties>
</file>