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1429" w14:textId="77777777" w:rsidR="004827B0" w:rsidRDefault="00000000">
      <w:pPr>
        <w:pStyle w:val="Heading1"/>
      </w:pPr>
      <w:r>
        <w:t>La Tortuga Digital Intake App — Verification &amp; Validation Plan (VVP)</w:t>
      </w:r>
    </w:p>
    <w:p w14:paraId="2B452AFC" w14:textId="77777777" w:rsidR="004827B0" w:rsidRDefault="00000000">
      <w:r>
        <w:t>Version: v1.0    Date: October 2025</w:t>
      </w:r>
    </w:p>
    <w:p w14:paraId="178EC0F8" w14:textId="77777777" w:rsidR="004827B0" w:rsidRDefault="00000000">
      <w:r>
        <w:t>Prepared By: Jose Rodriguez (Project Lead / Developer)</w:t>
      </w:r>
    </w:p>
    <w:p w14:paraId="5A8D9F24" w14:textId="77777777" w:rsidR="004827B0" w:rsidRDefault="00000000">
      <w:pPr>
        <w:pStyle w:val="Heading2"/>
      </w:pPr>
      <w:r>
        <w:t>1. Purpose</w:t>
      </w:r>
    </w:p>
    <w:p w14:paraId="061F1900" w14:textId="77777777" w:rsidR="004827B0" w:rsidRDefault="00000000">
      <w:r>
        <w:t>To confirm that the La Tortuga Digital Intake App meets all functional and non-functional requirements defined in the PRD/SDS, protects patient privacy and data integrity, and performs reliably in offline, low-resource environments.</w:t>
      </w:r>
    </w:p>
    <w:p w14:paraId="720EBE35" w14:textId="77777777" w:rsidR="004827B0" w:rsidRDefault="00000000">
      <w:pPr>
        <w:pStyle w:val="Heading2"/>
      </w:pPr>
      <w:r>
        <w:t>2. Scope</w:t>
      </w:r>
    </w:p>
    <w:p w14:paraId="3AA3F3B6" w14:textId="77777777" w:rsidR="004827B0" w:rsidRDefault="00000000">
      <w:r>
        <w:t>Covers Android tablet app (medical + dental intake modules), Firebase backend and dashboard, offline data storage and synchronization, and all security and compliance measures.</w:t>
      </w:r>
    </w:p>
    <w:p w14:paraId="3EC95BB8" w14:textId="77777777" w:rsidR="004827B0" w:rsidRDefault="00000000">
      <w:pPr>
        <w:pStyle w:val="Heading2"/>
      </w:pPr>
      <w:r>
        <w:t>3. Verification (Engineering-Level Testing)</w:t>
      </w:r>
    </w:p>
    <w:p w14:paraId="4DD06A13" w14:textId="77777777" w:rsidR="004827B0" w:rsidRDefault="00000000">
      <w:r>
        <w:t>Unit Tests – Ensure each component behaves as designed. Responsible: Developers. Tools: Jest, React Testing Library. Acceptance: ≥90% pass rate.</w:t>
      </w:r>
      <w:r>
        <w:br/>
      </w:r>
      <w:r>
        <w:br/>
        <w:t>Integration Tests – Confirm modules interact correctly (e.g., sync manager ↔ Firebase). Responsible: Dev Team. Tools: Firebase Emulator Suite. Acceptance: No data loss, &lt;2s sync lag.</w:t>
      </w:r>
      <w:r>
        <w:br/>
      </w:r>
      <w:r>
        <w:br/>
        <w:t>Offline/Online Transition – Verify stability switching states. Responsible: QA + Field Lead. Tools: Real tablet test. Acceptance: All records retained after reconnect.</w:t>
      </w:r>
      <w:r>
        <w:br/>
      </w:r>
      <w:r>
        <w:br/>
        <w:t>Security Tests – Validate encryption and auth rules. Responsible: Security Analyst. Tools: Firebase Rules Tester. Acceptance: All unauthorized access blocked.</w:t>
      </w:r>
      <w:r>
        <w:br/>
      </w:r>
      <w:r>
        <w:br/>
        <w:t>Performance Tests – Ensure quick load and sync times. Responsible: QA. Tools: Android Profiler. Acceptance: &lt;5s load per screen.</w:t>
      </w:r>
      <w:r>
        <w:br/>
      </w:r>
      <w:r>
        <w:br/>
        <w:t>Localization – Confirm bilingual UI accuracy. Responsible: Translator + QA. Tools: Manual review. Acceptance: All fields correctly translated.</w:t>
      </w:r>
    </w:p>
    <w:p w14:paraId="4F8238A3" w14:textId="77777777" w:rsidR="004827B0" w:rsidRDefault="00000000">
      <w:pPr>
        <w:pStyle w:val="Heading2"/>
      </w:pPr>
      <w:r>
        <w:t>4. Validation (Clinical / End-User Testing)</w:t>
      </w:r>
    </w:p>
    <w:p w14:paraId="51C3A7F8" w14:textId="77777777" w:rsidR="004827B0" w:rsidRDefault="00000000">
      <w:r>
        <w:t>Clinical Intake Simulation – 3 nurses + 1 dentist complete mock intakes for 10 patients each. Expected: Data accuracy ≥99% vs paper.</w:t>
      </w:r>
      <w:r>
        <w:br/>
      </w:r>
      <w:r>
        <w:br/>
        <w:t>Low-Connectivity Field Test – Operate offline for 8 hrs, sync later. Expected: All records uploaded correctly.</w:t>
      </w:r>
      <w:r>
        <w:br/>
      </w:r>
      <w:r>
        <w:br/>
      </w:r>
      <w:r>
        <w:lastRenderedPageBreak/>
        <w:t>User Acceptance Testing (UAT) – Full flow from login → summary → dashboard. Expected: No blocking defects.</w:t>
      </w:r>
      <w:r>
        <w:br/>
      </w:r>
      <w:r>
        <w:br/>
        <w:t>Dashboard Validation – Compare Firebase totals with dashboard output. Expected: &lt;1% discrepancy.</w:t>
      </w:r>
      <w:r>
        <w:br/>
      </w:r>
      <w:r>
        <w:br/>
        <w:t>Tablet Usability Review – Evaluate glove touch, stylus precision. Expected: ≥80% satisfaction.</w:t>
      </w:r>
    </w:p>
    <w:p w14:paraId="5A0FBE5E" w14:textId="77777777" w:rsidR="004827B0" w:rsidRDefault="00000000">
      <w:pPr>
        <w:pStyle w:val="Heading2"/>
      </w:pPr>
      <w:r>
        <w:t>5. Data Validation Rules</w:t>
      </w:r>
    </w:p>
    <w:p w14:paraId="2906FDDB" w14:textId="77777777" w:rsidR="004827B0" w:rsidRDefault="00000000">
      <w:r>
        <w:t>• Required fields cannot be empty.</w:t>
      </w:r>
      <w:r>
        <w:br/>
        <w:t>• Pain scale limited to 0–10.</w:t>
      </w:r>
      <w:r>
        <w:br/>
        <w:t>• Date format ISO 8601 (YYYY-MM-DD).</w:t>
      </w:r>
      <w:r>
        <w:br/>
        <w:t>• Sync conflict resolved by latest timestamp.</w:t>
      </w:r>
      <w:r>
        <w:br/>
        <w:t>• Anonymized data only in exports.</w:t>
      </w:r>
    </w:p>
    <w:p w14:paraId="0C458F02" w14:textId="77777777" w:rsidR="004827B0" w:rsidRDefault="00000000">
      <w:pPr>
        <w:pStyle w:val="Heading2"/>
      </w:pPr>
      <w:r>
        <w:t>6. Test Environment Setup</w:t>
      </w:r>
    </w:p>
    <w:p w14:paraId="638BE809" w14:textId="77777777" w:rsidR="004827B0" w:rsidRDefault="00000000">
      <w:r>
        <w:t>• 3 tablets using staging Firebase environment (la-tortuga-staging)</w:t>
      </w:r>
      <w:r>
        <w:br/>
        <w:t>• Firebase Emulator for automated tests</w:t>
      </w:r>
      <w:r>
        <w:br/>
        <w:t>• Secure Wi-Fi for controlled sync testing</w:t>
      </w:r>
    </w:p>
    <w:p w14:paraId="095196D6" w14:textId="77777777" w:rsidR="004827B0" w:rsidRDefault="00000000">
      <w:pPr>
        <w:pStyle w:val="Heading2"/>
      </w:pPr>
      <w:r>
        <w:t>7. Documentation &amp; Evidence</w:t>
      </w:r>
    </w:p>
    <w:p w14:paraId="1A1442FF" w14:textId="77777777" w:rsidR="004827B0" w:rsidRDefault="00000000">
      <w:r>
        <w:t>• Test cases and results logged in Asana or TestRail.</w:t>
      </w:r>
      <w:r>
        <w:br/>
        <w:t>• UAT sign-off sheet signed by Joellen (Clinical Lead).</w:t>
      </w:r>
      <w:r>
        <w:br/>
        <w:t>• Screenshots, logs, and issue reports stored in GitHub /qa-results/.</w:t>
      </w:r>
    </w:p>
    <w:p w14:paraId="165AED68" w14:textId="77777777" w:rsidR="004827B0" w:rsidRDefault="00000000">
      <w:pPr>
        <w:pStyle w:val="Heading2"/>
      </w:pPr>
      <w:r>
        <w:t>8. Acceptance &amp; Exit Criteria</w:t>
      </w:r>
    </w:p>
    <w:p w14:paraId="39526E2C" w14:textId="77777777" w:rsidR="004827B0" w:rsidRDefault="00000000">
      <w:r>
        <w:t>✅ All functional tests pass (no Severity 1 defects).</w:t>
      </w:r>
      <w:r>
        <w:br/>
        <w:t>✅ Security penetration tests passed.</w:t>
      </w:r>
      <w:r>
        <w:br/>
        <w:t>✅ All UAT participants sign validation form.</w:t>
      </w:r>
      <w:r>
        <w:br/>
        <w:t>✅ Dashboard matches backend data (±1%).</w:t>
      </w:r>
      <w:r>
        <w:br/>
        <w:t>✅ App used successfully for ≥25 real intakes during pilot.</w:t>
      </w:r>
    </w:p>
    <w:p w14:paraId="2A595B16" w14:textId="77777777" w:rsidR="004827B0" w:rsidRDefault="00000000">
      <w:pPr>
        <w:pStyle w:val="Heading2"/>
      </w:pPr>
      <w:r>
        <w:t>9. Post-Validation Actions</w:t>
      </w:r>
    </w:p>
    <w:p w14:paraId="4108314F" w14:textId="77777777" w:rsidR="004827B0" w:rsidRDefault="00000000">
      <w:r>
        <w:t>• Capture lessons learned into Release 1.1 backlog.</w:t>
      </w:r>
      <w:r>
        <w:br/>
        <w:t>• Freeze validated build and tag as v1.0-release.</w:t>
      </w:r>
      <w:r>
        <w:br/>
        <w:t>• Move to Deployment &amp; Training Phase.</w:t>
      </w:r>
    </w:p>
    <w:sectPr w:rsidR="004827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022040">
    <w:abstractNumId w:val="8"/>
  </w:num>
  <w:num w:numId="2" w16cid:durableId="1129205573">
    <w:abstractNumId w:val="6"/>
  </w:num>
  <w:num w:numId="3" w16cid:durableId="1898273595">
    <w:abstractNumId w:val="5"/>
  </w:num>
  <w:num w:numId="4" w16cid:durableId="465775421">
    <w:abstractNumId w:val="4"/>
  </w:num>
  <w:num w:numId="5" w16cid:durableId="1751463598">
    <w:abstractNumId w:val="7"/>
  </w:num>
  <w:num w:numId="6" w16cid:durableId="1188593195">
    <w:abstractNumId w:val="3"/>
  </w:num>
  <w:num w:numId="7" w16cid:durableId="2085183455">
    <w:abstractNumId w:val="2"/>
  </w:num>
  <w:num w:numId="8" w16cid:durableId="908152780">
    <w:abstractNumId w:val="1"/>
  </w:num>
  <w:num w:numId="9" w16cid:durableId="12732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7B0"/>
    <w:rsid w:val="008A37B1"/>
    <w:rsid w:val="00982250"/>
    <w:rsid w:val="00AA1D8D"/>
    <w:rsid w:val="00B47730"/>
    <w:rsid w:val="00CB0664"/>
    <w:rsid w:val="00DD69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758FE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2025-10-22T01:40:00Z</dcterms:created>
  <dcterms:modified xsi:type="dcterms:W3CDTF">2025-10-22T01:40:00Z</dcterms:modified>
  <cp:category/>
</cp:coreProperties>
</file>