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default"/>
        </w:rPr>
        <w:t>1</w:t>
      </w:r>
      <w:r>
        <w:rPr>
          <w:rFonts w:hint="eastAsia"/>
        </w:rPr>
        <w:t>、MySQL的安装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1、Ubuntu安装MySQL服务   RedHat(红帽)、CentOS、Ubuntu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1、安装服务端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sudo apt-get install mysql-server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2、安装客户端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sudo apt-get install mysql-client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2、Windows安装MySQL服务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1、下载MySQL安装包(windows)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mysql-installer***5.7.***.msi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2、双击、按照教程安装即可</w:t>
      </w:r>
    </w:p>
    <w:p>
      <w:pPr>
        <w:rPr>
          <w:rFonts w:hint="eastAsia"/>
        </w:rPr>
      </w:pPr>
      <w:r>
        <w:rPr>
          <w:rFonts w:hint="default"/>
        </w:rPr>
        <w:t>2</w:t>
      </w:r>
      <w:r>
        <w:rPr>
          <w:rFonts w:hint="eastAsia"/>
        </w:rPr>
        <w:t>、启动和连接MySQL服务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1、服务端启动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1、查看MySQL服务状态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sudo /etc/init.d/mysql status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2、停止、启动、重启MySQL服务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sudo /etc/init.d/mysql stop | start | restart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2、客户端连接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1、命令格式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mysql -h主机地址 -u用户名 -p密码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mysql -hlocalhost -uroot -p123456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2、本地连接可以省略 -h 选项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mysql -u用户名 -p密码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mysql -uroot -p123456</w:t>
      </w:r>
    </w:p>
    <w:p>
      <w:pPr>
        <w:rPr>
          <w:rFonts w:hint="eastAsia"/>
        </w:rPr>
      </w:pPr>
      <w:r>
        <w:rPr>
          <w:rFonts w:hint="default"/>
        </w:rPr>
        <w:t>3</w:t>
      </w:r>
      <w:r>
        <w:rPr>
          <w:rFonts w:hint="eastAsia"/>
        </w:rPr>
        <w:t>、库的管理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1、库的基本操作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1、查看已有的库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show databases;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2、创建库(指定默认字符集)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create database 库名 default charset=utf8;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3、查看创建库的语句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show create database 库名;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4、查看当前所在库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select database();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5、切换库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use 库名;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6、查看库中已有表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show tables;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7、删除库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drop database 库名;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default"/>
        </w:rPr>
        <w:t>4</w:t>
      </w:r>
      <w:r>
        <w:rPr>
          <w:rFonts w:hint="eastAsia"/>
        </w:rPr>
        <w:t>、表的管理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1、表的基本操作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1、创建表(指定字符集)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create table 表名(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字段名 数据类型,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字段名 数据类型,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... ...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2、查看创建表的语句(字符集)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show create table 表名;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3、查看表结构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desc 表名;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4、删除表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drop table 表名;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5、更改库、表的默认字符集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1、方法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通过更改MySQL服务的配置文件来实现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2、步骤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1、获取root权限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sudo -i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2、切换到配置文件所在路径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cd /etc/mysql/mysql.conf.d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3、备份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cp -p mysqld.cnf mysqld.cnf.bak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(-p选项连同原文件权限一起复制)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4、用vi打开mysqld.cnf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vi mysqld.cnf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[mysqld]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character_set_server = utf8 保存退出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 -&gt; 写入 -&gt; ESC -&gt; shift + : -&gt; wq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5、重启mysql服务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/etc/init.d/mysql restart | reload(重载配置文件)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6、退出超级用户 exit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7、登录到mysql验证：mysql -uroot -p123456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create database 库名;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show create database 库名;</w:t>
      </w:r>
    </w:p>
    <w:p>
      <w:pPr>
        <w:rPr>
          <w:rFonts w:hint="eastAsia"/>
        </w:rPr>
      </w:pPr>
      <w:r>
        <w:rPr>
          <w:rFonts w:hint="eastAsia"/>
        </w:rPr>
        <w:t>6、表记录管理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1、在表中插入记录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1、insert into 表名 values(值1),(值2),...,(值N);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2、insert into 表名(字段名列表) values(值1),...(值N);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2、查询表记录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1、select * from 表名;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2、select 字段1,字段名2,...,字段名N from 表名;</w:t>
      </w:r>
    </w:p>
    <w:p>
      <w:pPr>
        <w:rPr>
          <w:rFonts w:hint="eastAsia"/>
        </w:rPr>
      </w:pPr>
      <w:r>
        <w:rPr>
          <w:rFonts w:hint="default"/>
        </w:rPr>
        <w:t>7</w:t>
      </w:r>
      <w:r>
        <w:rPr>
          <w:rFonts w:hint="eastAsia"/>
        </w:rPr>
        <w:t>、表字段的操作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1、语法：alter table 表名 执行动作;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1、添加字段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alter table 表名 add 字段名 数据类型 first | after 字段名;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2、删除字段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alter table 表名 drop 字段名;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3、修改字段数据类型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alter table 表名 modify 字段名 新数据类型;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修改数据类型时会受到表中原有数据的限制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4、修改字段名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alter table 表名 change 旧名 新名 数据类型;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5、修改表名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alter table 表名 rename 新表名;</w:t>
      </w:r>
    </w:p>
    <w:p>
      <w:pPr>
        <w:rPr>
          <w:rFonts w:hint="eastAsia"/>
        </w:rPr>
      </w:pPr>
      <w:r>
        <w:rPr>
          <w:rFonts w:hint="eastAsia"/>
        </w:rPr>
        <w:t>MySQL-Day01回顾</w:t>
      </w:r>
    </w:p>
    <w:p>
      <w:pPr>
        <w:rPr>
          <w:rFonts w:hint="eastAsia"/>
        </w:rPr>
      </w:pPr>
      <w:r>
        <w:rPr>
          <w:rFonts w:hint="eastAsia"/>
        </w:rPr>
        <w:t>1、MySQL的特点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1、关系型数据库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2、跨平台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3、支持多种编程语言</w:t>
      </w:r>
    </w:p>
    <w:p>
      <w:pPr>
        <w:rPr>
          <w:rFonts w:hint="eastAsia"/>
        </w:rPr>
      </w:pPr>
      <w:r>
        <w:rPr>
          <w:rFonts w:hint="eastAsia"/>
        </w:rPr>
        <w:t>2、MySQL的启动和连接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1、服务端启动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sudo /etc/init.d/mysql start|stop|restart|reload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2、客户端连接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mysql -h主机地址 -u用户名 [-P3306] -p密码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3、注意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1、MySQL中的数据是以文件的形式存储在数据库目录/var/lib/mysql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2、关系型数据库的核心内容是 关系 即 二维表</w:t>
      </w:r>
    </w:p>
    <w:p>
      <w:pPr>
        <w:rPr>
          <w:rFonts w:hint="eastAsia"/>
        </w:rPr>
      </w:pPr>
      <w:r>
        <w:rPr>
          <w:rFonts w:hint="eastAsia"/>
        </w:rPr>
        <w:t>3、库的管理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1、创建库(指定字符集)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create database 库名 default charset = utf8;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2、查看创建库的语句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show create database 库名;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3、查看当前所在库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select database();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4、切换库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use 库名;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5、查看库中已有表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show tables;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6、删除库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drop database 库名;</w:t>
      </w:r>
    </w:p>
    <w:p>
      <w:pPr>
        <w:rPr>
          <w:rFonts w:hint="eastAsia"/>
        </w:rPr>
      </w:pPr>
      <w:r>
        <w:rPr>
          <w:rFonts w:hint="eastAsia"/>
        </w:rPr>
        <w:t>4、表的管理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1、创建表(指定字符集)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CREATE TABALE 表名(字段名 数据类型,...)DEFAULT CHARSET = UTF8;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2、查看创建表的语句(字符集和存储引擎)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show create table 表名;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3、查看表结构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desc 表名;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4、删除表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drop table 表名;</w:t>
      </w:r>
    </w:p>
    <w:p>
      <w:pPr>
        <w:rPr>
          <w:rFonts w:hint="eastAsia"/>
        </w:rPr>
      </w:pPr>
      <w:r>
        <w:rPr>
          <w:rFonts w:hint="eastAsia"/>
        </w:rPr>
        <w:t>5、表记录的管理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1、插入记录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insert into 表名 values(),(),...;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insert into 表名(字段名列表) values(),(),...;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2、查询表记录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select * from 表名;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select 字段名1,字段名2,... from 表名;</w:t>
      </w:r>
    </w:p>
    <w:p>
      <w:pPr>
        <w:rPr>
          <w:rFonts w:hint="eastAsia"/>
        </w:rPr>
      </w:pPr>
      <w:r>
        <w:rPr>
          <w:rFonts w:hint="eastAsia"/>
        </w:rPr>
        <w:t>6、表字段管理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1、添加(add)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alter table 表名 add 字段名 数据类型;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alter table 表名 add 字段名 数据类型 first;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alter table 表名 add 字段名 数据类型 after 字段名;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2、修改(modify)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alter table 表名 modify 字段名 新数据类型;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3、删除(drop)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alter table 表名 drop 字段名;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4、字段名重命名(change)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alter table 表名 change 旧字段名 新字段名 数据类型;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5、表的重命名(rename)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alter table 表名 rename 新表名;</w:t>
      </w:r>
    </w:p>
    <w:p>
      <w:pPr>
        <w:rPr>
          <w:rFonts w:hint="eastAsia"/>
        </w:rPr>
      </w:pPr>
      <w:r>
        <w:rPr>
          <w:rFonts w:hint="eastAsia"/>
        </w:rPr>
        <w:t>7、如何更改默认字符集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1、步骤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1、sudo -i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2、cd /etc/mysql/mysql.conf.d/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3、cp -p mysqld.cnf mysqld.cnf.bak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4、vi mysqld.cnf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[mysqld]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character_set_server = utf8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5、/etc/init.d/mysql restart | reload</w:t>
      </w:r>
    </w:p>
    <w:p>
      <w:pPr>
        <w:rPr>
          <w:rFonts w:hint="eastAsia"/>
        </w:rPr>
      </w:pPr>
      <w:r>
        <w:rPr>
          <w:rFonts w:hint="eastAsia"/>
        </w:rPr>
        <w:t>8、客户端把数据存储到数据库服务器上的过程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1、连接到数据库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2、选择库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3、创建/修改表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4、断开连接</w:t>
      </w:r>
    </w:p>
    <w:p>
      <w:pPr>
        <w:rPr>
          <w:rFonts w:hint="eastAsia"/>
        </w:rPr>
      </w:pPr>
      <w:r>
        <w:rPr>
          <w:rFonts w:hint="eastAsia"/>
        </w:rPr>
        <w:t>9、名词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DB  DBMS(MySQL、Oracle...) DBS(数据库系统)</w:t>
      </w:r>
    </w:p>
    <w:p>
      <w:pPr>
        <w:rPr>
          <w:rFonts w:hint="eastAsia"/>
        </w:rPr>
      </w:pPr>
      <w:r>
        <w:rPr>
          <w:rFonts w:hint="eastAsia"/>
        </w:rPr>
        <w:t>10、数据类型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1、数值类型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1、整型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1、int(4个字节)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2、tinyint(1个字节) 有符号、无符号unsigned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2、浮点型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1、float(4个字节,最多显示7个有效位)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2、double(8个字节,最多显示15个有效位)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3、decimal(M+2个字节,最多显示28个有效位)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2、字符类型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1、char(定长,浪费存储空间,但是性能高)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2、varchar(变长,节省存储空间,但是性能低)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3、枚举类型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1、enum(最多有65535个不同值)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2、set(最多有64个不同值)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## 在插入记录时 "值1,值2,..."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4、日期时间类型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1、year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2、date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3、time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4、datetime # 不给值默认返回NULL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5、timestamp # 不给值默认返回系统当前时间</w:t>
      </w:r>
    </w:p>
    <w:p>
      <w:pPr>
        <w:rPr>
          <w:rFonts w:hint="eastAsia"/>
        </w:rPr>
      </w:pPr>
      <w:r>
        <w:rPr>
          <w:rFonts w:hint="default"/>
        </w:rPr>
        <w:t>11</w:t>
      </w:r>
      <w:r>
        <w:rPr>
          <w:rFonts w:hint="eastAsia"/>
        </w:rPr>
        <w:t>、where条件子句(配合查询、修改、删除操作)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1、语法格式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select * from 表名 where 条件;</w:t>
      </w:r>
    </w:p>
    <w:p>
      <w:pPr>
        <w:rPr>
          <w:rFonts w:hint="eastAsia"/>
        </w:rPr>
      </w:pPr>
      <w:r>
        <w:rPr>
          <w:rFonts w:hint="default"/>
        </w:rPr>
        <w:t>12</w:t>
      </w:r>
      <w:r>
        <w:rPr>
          <w:rFonts w:hint="eastAsia"/>
        </w:rPr>
        <w:t>、表记录管理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1、删除表记录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1、delete from 表名 where 条件;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2、注意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delete语句后如果不佳where条件子句,会将表中所有记录全部删除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2、更新表记录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1、update 表名 set 字段名1=值1,字段名2=值2,... where 条件;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2、注意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update语句后如果不加where条件子句会将表中所有记录全部更改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default"/>
        </w:rPr>
        <w:t>13</w:t>
      </w:r>
      <w:r>
        <w:rPr>
          <w:rFonts w:hint="eastAsia"/>
        </w:rPr>
        <w:t>、运算符操作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1、数值比较&amp;字符比较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1、数值比较运算符：=、!=、&gt;、&gt;=、&lt;、&lt;=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2、字符比较运算符：=、!=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3、练习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1、找出攻击力高于150的英雄的名字和攻击力值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2、找出防御力不等于100的英雄信息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2、逻辑比较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1、运算符：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and (两个或者多个条件同时满足)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or  (两个或者多个条件有一个满足就可以)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2、练习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1、找出攻击值大于200的蜀国英雄的名字和攻击值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2、查找蜀国和魏国的英雄信息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3、将吴国英雄中攻击值为110的英雄的攻击值设置为100，防御值设置为60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3、范围内比较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1、运算符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between and、 in 、not in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2、语法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between 值1 and 值2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in(值1,值2,...,值N)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not in(值1,值2,...,值N)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3、练习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1、查找攻击值在100-200之间的蜀国英雄信息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2、找到蜀国和吴国以外国家的女英雄信息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4、匹配空、非空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1、空 ：is null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2、非空 ：is not null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3、示例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1、查找姓名为NULL的蜀国女英雄信息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2、查找姓名为""的英雄的id、姓名和国家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4、注意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1、null ：空值,必须用 is 或者 is not 去匹配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2、""   ：空字符串,用 = 或者 != 去匹配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5、模糊比较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1、where 字段名 like 表达式;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2、表达式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1、_ : 匹配单个字符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2、% : 匹配0到多个字符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3、示例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1、select name from sanguo where name like "_%_";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匹配名字中至少有两个字的英雄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2、select name from sanguo where name like "%";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NULL不会被统计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3、select name from sanguo where name like "___";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匹配名字为三个字的英雄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4、select name from sanguo where name like "赵%";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匹配姓赵的英雄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6、正则匹配查询 regexp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1、where 字段名 regexp "正则表达式";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2、正则表达式符号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^ : 以...开头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 : 以...结尾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. : 匹配任意一个字符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[]: 包含...内容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[0-9]:匹配带数字的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[a-z]:匹配带小写字母的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[A-Z]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 : 星号前面的字符出现0个或者多次 "^赵.*"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3、示例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1、select name from sanguo where name regexp "[0-9]"; # 匹配名字中带数</w:t>
      </w:r>
      <w:r>
        <w:rPr>
          <w:rFonts w:hint="default"/>
        </w:rPr>
        <w:tab/>
        <w:t/>
      </w:r>
      <w:r>
        <w:rPr>
          <w:rFonts w:hint="default"/>
        </w:rPr>
        <w:tab/>
      </w:r>
      <w:r>
        <w:rPr>
          <w:rFonts w:hint="eastAsia"/>
        </w:rPr>
        <w:t>字的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2、select name from sanguo where name regexp "^[0-9]"; # 匹配名字中以数</w:t>
      </w:r>
      <w:r>
        <w:rPr>
          <w:rFonts w:hint="default"/>
        </w:rPr>
        <w:tab/>
        <w:t/>
      </w:r>
      <w:r>
        <w:rPr>
          <w:rFonts w:hint="default"/>
        </w:rPr>
        <w:tab/>
      </w:r>
      <w:r>
        <w:rPr>
          <w:rFonts w:hint="eastAsia"/>
        </w:rPr>
        <w:t>字开头的记录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3、select name from sanguo where name regexp "[0-9]$"; # 匹配名字中以</w:t>
      </w:r>
      <w:r>
        <w:rPr>
          <w:rFonts w:hint="default"/>
        </w:rPr>
        <w:tab/>
        <w:t/>
      </w:r>
      <w:r>
        <w:rPr>
          <w:rFonts w:hint="default"/>
        </w:rPr>
        <w:tab/>
      </w:r>
      <w:r>
        <w:rPr>
          <w:rFonts w:hint="eastAsia"/>
        </w:rPr>
        <w:t>数字结尾的记录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4、select name from sanguo where name regexp "^司.*懿$"; # 匹配以 司 开</w:t>
      </w:r>
      <w:r>
        <w:rPr>
          <w:rFonts w:hint="default"/>
        </w:rPr>
        <w:tab/>
        <w:t/>
      </w:r>
      <w:r>
        <w:rPr>
          <w:rFonts w:hint="default"/>
        </w:rPr>
        <w:tab/>
      </w:r>
      <w:r>
        <w:rPr>
          <w:rFonts w:hint="eastAsia"/>
        </w:rPr>
        <w:t>头,以 懿 结尾的记录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5、select name from sanguo where name regexp "^...$"; # ... ... ... </w:t>
      </w:r>
    </w:p>
    <w:p>
      <w:pPr>
        <w:rPr>
          <w:rFonts w:hint="eastAsia"/>
        </w:rPr>
      </w:pPr>
      <w:r>
        <w:rPr>
          <w:rFonts w:hint="default"/>
        </w:rPr>
        <w:t>14</w:t>
      </w:r>
      <w:r>
        <w:rPr>
          <w:rFonts w:hint="eastAsia"/>
        </w:rPr>
        <w:t>、SQL查询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1、总结(执行顺序)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3、select ... 聚合函数 from 表名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1、where ...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2、group by ...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4、having ...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5、order by ...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6、limit ...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2、order by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1、作用：给查询的结果进行排序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2、语法格式：order by 字段名 排序方式;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3、排序方式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1、ASC(默认) : 升序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2、DESC : 降序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4、示例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1、将英雄按防御值从低到高排序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select * from sanguo order by fangyu asc;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2、将蜀国英雄按攻击值从高到低排序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select * from sanguo where country = "蜀国"  order by gongji desc;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3、将魏蜀两国的男英雄中名字为三个字的英雄按防御值升序排列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select * from sanguo where country in("魏国","蜀国") and sex="男" and 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</w:r>
      <w:r>
        <w:rPr>
          <w:rFonts w:hint="eastAsia"/>
        </w:rPr>
        <w:t>name like "___" order by fangyu asc;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3、limit(永远放在SQL语句的最后写)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1、作用：限制显示查询记录的个数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2、用法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1、limit n ：--&gt;显示n条记录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2、limit m,n ：--&gt;从第(m+1)条开始,显示n条记录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limit 4,5 ：显示 第5名-第9名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## m的值是从0开始计数的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3、示例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1、查找防御值倒数第2名到倒数第4名的蜀国英雄记录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select * from sanguo where country="蜀国"  order by fangyu asc limit 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</w:r>
      <w:r>
        <w:rPr>
          <w:rFonts w:hint="eastAsia"/>
        </w:rPr>
        <w:t>1,3;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2、查找攻击值前3名且名字不为空值的蜀国英雄的姓名、攻击值和国家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select name,gongji,country from sanguo where name is not null and 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</w:r>
      <w:r>
        <w:rPr>
          <w:rFonts w:hint="eastAsia"/>
        </w:rPr>
        <w:t>country="蜀国"  order by gongji desc limit 3;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4、聚合函数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1、分类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1、avg(字段名) : 求字段的平均值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2、sum(字段名) : 求和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3、max(字段名) : 求最大值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4、min(字段名) : 求最小值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5、count(字段名):统计该字段记录的个数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2、示例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1、攻击力最强值是多少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select max(gongji) as best from sanguo;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2、统计一下id,name两个字段分别有多少条记录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select count(id),count(name) from sanguo;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空值NULL不会被统计,空字符串""会被统计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3、统计蜀国英雄中攻击值大于200的英雄的数量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select count(*) from sanguo where country="蜀国" and gongji&gt;200;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5、group by(先分组,再聚合)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1、作用 ：给查询的结果进行分组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2、示例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1、统计sanguo表中一共有几个国家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select country from sanguo group by country;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2、计算所有国家的平均攻击力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select country,avg(gongji) from sanguo group by country;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执行过程：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1、先分组(此时未去重) group by country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2、再聚合(求每组的平均攻击值)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3、去重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3、查找所有国家中 英雄数量最多的 前2名 的国家名称及英雄数量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select country,count(*) as numbers from sanguo group by country order 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</w:r>
      <w:r>
        <w:rPr>
          <w:rFonts w:hint="eastAsia"/>
        </w:rPr>
        <w:t>by numbers desc limit 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3、注意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1、group by之后的字段名必须要为select之后的字段名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2、如果select之后的字段没有在group by语句之后,则必须要对该字段进行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</w:r>
      <w:r>
        <w:rPr>
          <w:rFonts w:hint="eastAsia"/>
        </w:rPr>
        <w:t>聚合处理(聚合函数)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6、having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1、作用 ：对查询的结果进行进一步筛选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2、示例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1、找出平均攻击力大于105的国家的前2名,显示国家名称和平均攻击力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select country,avg(gongji) as pjgj from sanguo group by country having 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</w:r>
      <w:r>
        <w:rPr>
          <w:rFonts w:hint="eastAsia"/>
        </w:rPr>
        <w:t>pjgj &gt; 105 order by pjgj desc limit 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3、注意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1、having语句通常与group by语句联合使用,用来过滤由group by语句返回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</w:r>
      <w:r>
        <w:rPr>
          <w:rFonts w:hint="eastAsia"/>
        </w:rPr>
        <w:t>的记录集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2、having语句的存在弥补了where条件子句不能与聚合函数联合使用的不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</w:r>
      <w:r>
        <w:rPr>
          <w:rFonts w:hint="eastAsia"/>
        </w:rPr>
        <w:t>足,where操作的是表中实际存在的字段,having操作的是聚合函数生成的显示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</w:r>
      <w:r>
        <w:rPr>
          <w:rFonts w:hint="eastAsia"/>
        </w:rPr>
        <w:t>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7、distinct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1、作用：不显示字段的重复值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2、示例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1、sanguo表中一共有哪些个国家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select distinct country from sanguo;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2、计算蜀国一共有多少个英雄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select count(distinct name) from sanguo where country = "蜀国";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3、注意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1、distinct处理的是distinct和from之间的所有字段,所有字段的值必须完全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</w:r>
      <w:r>
        <w:rPr>
          <w:rFonts w:hint="eastAsia"/>
        </w:rPr>
        <w:t>相同才可以去重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2、distinct不能对任何字段做聚合处理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8、查询表记录时可以做数学运算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1、运算符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- * / %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2、示例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1、查询时显示所有英雄的攻击力 * 10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select name,gongji*10,country from sanguo;</w:t>
      </w:r>
    </w:p>
    <w:p>
      <w:pPr>
        <w:rPr>
          <w:rFonts w:hint="eastAsia"/>
        </w:rPr>
      </w:pPr>
      <w:r>
        <w:rPr>
          <w:rFonts w:hint="default"/>
        </w:rPr>
        <w:t>15</w:t>
      </w:r>
      <w:r>
        <w:rPr>
          <w:rFonts w:hint="eastAsia"/>
        </w:rPr>
        <w:t>、约束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1、作用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1、为了保证数据的完整性、一致性、有效性,可以限制无效的数据插入到数据表中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2、约束分类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1、默认约束(default)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1、作用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在插入记录时,如果不给该字段赋值,则使用默认值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2、格式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字段名 数据类型 default 默认值,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2、非空约束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1、作用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不允许该字段的值有空值NULL记录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2、格式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字段名 数据类型 not null,</w:t>
      </w:r>
    </w:p>
    <w:p>
      <w:pPr>
        <w:rPr>
          <w:rFonts w:hint="eastAsia"/>
        </w:rPr>
      </w:pPr>
      <w:r>
        <w:rPr>
          <w:rFonts w:hint="default"/>
        </w:rPr>
        <w:t>16</w:t>
      </w:r>
      <w:r>
        <w:rPr>
          <w:rFonts w:hint="eastAsia"/>
        </w:rPr>
        <w:t>、索引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1、定义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对数据库中表的一列或者多列的值进行排序的一种结构(MySQL中索引用Btree方</w:t>
      </w:r>
      <w:r>
        <w:rPr>
          <w:rFonts w:hint="default"/>
        </w:rPr>
        <w:tab/>
      </w:r>
      <w:r>
        <w:rPr>
          <w:rFonts w:hint="eastAsia"/>
        </w:rPr>
        <w:t>式)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2、索引的优点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可以加快数据的检索速度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3、索引的缺点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1、当对表中的数据进行增加、修改、删除的时候,索引需要动态维护,降低了数据</w:t>
      </w:r>
      <w:r>
        <w:rPr>
          <w:rFonts w:hint="default"/>
        </w:rPr>
        <w:tab/>
        <w:t/>
      </w:r>
      <w:r>
        <w:rPr>
          <w:rFonts w:hint="default"/>
        </w:rPr>
        <w:tab/>
      </w:r>
      <w:r>
        <w:rPr>
          <w:rFonts w:hint="eastAsia"/>
        </w:rPr>
        <w:t>的维护速度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2、索引需要占用物理存储空间(数据库目录/var/lib/mysql)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4、索引示例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1、运行 insert_.py 文件,插入100万条记录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2、开启性能分析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show variables like "%pro%";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 profiling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3、执行查询语句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select name from t1 where name="lucy99999";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4、查看性能分析结果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show profiles;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5、在name字段创建索引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create index name on t1(name);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6、执行查询语句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select name from t1 where name="lucy99999";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8、查看性能分析结果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show profiles;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9、关闭性能分析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 profiling = 0;</w:t>
      </w:r>
    </w:p>
    <w:p>
      <w:pPr>
        <w:ind w:firstLine="420" w:firstLineChars="0"/>
        <w:rPr>
          <w:rFonts w:hint="eastAsia"/>
        </w:rPr>
      </w:pPr>
      <w:r>
        <w:rPr>
          <w:rFonts w:hint="default"/>
        </w:rPr>
        <w:t>5</w:t>
      </w:r>
      <w:r>
        <w:rPr>
          <w:rFonts w:hint="eastAsia"/>
        </w:rPr>
        <w:t>、索引分类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1、普通索引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2、唯一索引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3、主键索引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4、外键索引</w:t>
      </w:r>
    </w:p>
    <w:p>
      <w:pPr>
        <w:ind w:firstLine="420" w:firstLineChars="0"/>
        <w:rPr>
          <w:rFonts w:hint="eastAsia"/>
        </w:rPr>
      </w:pPr>
      <w:r>
        <w:rPr>
          <w:rFonts w:hint="default"/>
        </w:rPr>
        <w:t>6</w:t>
      </w:r>
      <w:r>
        <w:rPr>
          <w:rFonts w:hint="eastAsia"/>
        </w:rPr>
        <w:t>、普通索引(index)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1、使用规则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1、一个表中可以有多个index字段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2、字段的值可以有重复,也可以为NULL值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3、经常把做查询条件的字段设置为index字段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4、index字段的key标志为: MUL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2、创建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1、创建表时创建index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create table t1(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... ...,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... ...,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index(id),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index(name));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2、在已有表中添加索引字段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1、语法格式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create index 索引名 on 表名(字段名);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索引名一般和字段名一样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3、查看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1、desc 表名;  -&gt;查看KEY标志为 MUL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2、show index from 表名\G;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4、删除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drop index 索引名 on 表名;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删除普通索引只能一个一个删除</w:t>
      </w:r>
    </w:p>
    <w:p>
      <w:pPr>
        <w:ind w:firstLine="420" w:firstLineChars="0"/>
        <w:rPr>
          <w:rFonts w:hint="eastAsia"/>
        </w:rPr>
      </w:pPr>
      <w:r>
        <w:rPr>
          <w:rFonts w:hint="default"/>
        </w:rPr>
        <w:t>7</w:t>
      </w:r>
      <w:r>
        <w:rPr>
          <w:rFonts w:hint="eastAsia"/>
        </w:rPr>
        <w:t>、唯一索引(unique)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1、使用规则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1、一个表中可以有多个 unique 字段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2、unique字段的值不允许重复,可以为空值NULL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3、unique的KEY标志是 UNI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2、创建(基本等同index创建)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1、创建表时创建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unique(字段名),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unique(字段名)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2、已有表中创建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create unique index 索引名 on 表名(字段名);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3、查看、删除唯一索引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desc 表名;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show index from 表名;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drop index 索引名 on 表名;</w:t>
      </w:r>
    </w:p>
    <w:p>
      <w:pPr>
        <w:ind w:firstLine="420" w:firstLineChars="0"/>
        <w:rPr>
          <w:rFonts w:hint="eastAsia"/>
        </w:rPr>
      </w:pPr>
      <w:r>
        <w:rPr>
          <w:rFonts w:hint="default"/>
        </w:rPr>
        <w:t>8</w:t>
      </w:r>
      <w:r>
        <w:rPr>
          <w:rFonts w:hint="eastAsia"/>
        </w:rPr>
        <w:t>、主键索引(primary key) &amp;&amp; 自增长属性(auto_increment)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1、使用规则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1、一个表中只能有一个主键字段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2、对应字段的值不允许重复 且 不能为空值NULL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3、主键字段的KEY标志为 PRI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4、把表中能够唯一标识一条记录的字段设置为主键,通常把表中记录编号的字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</w:r>
      <w:r>
        <w:rPr>
          <w:rFonts w:hint="eastAsia"/>
        </w:rPr>
        <w:t>段设置为主键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2、创建主键(PRI)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1、创建表时创建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1、字段名 数据类型 primary key auto_increment,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id int auto_increment,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... ...,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设置自增长起始值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primary key(id))auto_increment=10000;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2、删除主键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1、先删除自增长属性(modify)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alter table 表名 modify id int;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2、删除主键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alter table 表名 drop primary key;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3、在已有表中添加主键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alter table 表名 add primary key(字段名);</w:t>
      </w:r>
    </w:p>
    <w:p>
      <w:pPr>
        <w:ind w:firstLine="420" w:firstLineChars="0"/>
        <w:rPr>
          <w:rFonts w:hint="eastAsia"/>
        </w:rPr>
      </w:pPr>
      <w:r>
        <w:rPr>
          <w:rFonts w:hint="default"/>
        </w:rPr>
        <w:t>9</w:t>
      </w:r>
      <w:r>
        <w:rPr>
          <w:rFonts w:hint="eastAsia"/>
        </w:rPr>
        <w:t>、外键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1、定义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让当前表字段的值在另一个表的范围内选择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2、语法格式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foreign key(参考字段名)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references 被参考表名(被参考字段名)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on delete 级联动作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on update 级联动作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3、案例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表1、缴费信息表(财务)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学号  姓名    班级   缴费金额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   唐伯虎  AID01   28000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   点秋香  AID01   20000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表2、学生信息表(班主任)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学号  姓名   缴费金额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1   唐伯虎  28000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   点秋香  20000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1、创建缴费信息表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create table jftab(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id int primary key,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name char(15),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class char(5),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money int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)default charset=utf8;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insert into jftab values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(1,"唐伯虎","AID01",28000),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(2,"点秋香","AID01",20000),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(3,"祝枝山","AID01",22000);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2、创建学生信息表(从表)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create table bjtab(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stu_id int,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name char(15),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money int,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foreign key(stu_id) references jftab(id)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on delete cascade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on update cascade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4、级联动作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1、cascade ：数据级联更新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当主表删除记录 或者 更新被参考字段的值时,从表会级联更新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2、restrict 默认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1、当删除主表记录时,如果从表中有相关联记录则不允许主表删除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2、更新同理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3、set null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1、当主表删除记录时,从表中相关联记录的参考字段值自动设置为NULL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2、更新同理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4、no action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on delete no action on update no action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同 restrict,都是立即检查外键限制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5、删除外键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alter table 表名 drop foreign key 外键名;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1、外键名的查看方式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show create table 表名;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6、已有表中添加外键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## 会受到表中原有数据的限制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alter table 表名 add foreign key(参考字段名)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references 被参考表名(被参考字段名)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on delete 级联动作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on update 级联动作;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7、外键使用规则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1、两张表被参考字段和参考字段数据类型要一致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2、被参考字段必须是 key 的一种,通常是 primary key</w:t>
      </w:r>
    </w:p>
    <w:p>
      <w:pPr>
        <w:rPr>
          <w:rFonts w:hint="eastAsia"/>
        </w:rPr>
      </w:pPr>
      <w:r>
        <w:rPr>
          <w:rFonts w:hint="default"/>
        </w:rPr>
        <w:t>17</w:t>
      </w:r>
      <w:r>
        <w:rPr>
          <w:rFonts w:hint="eastAsia"/>
        </w:rPr>
        <w:t>、数据导入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1、作用：把文件系统的内容导入到数据库中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2、语法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load data infile "文件名"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into table 表名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fields terminated by "分隔符"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lines terminated by "\n"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3、示例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把 /etc/passwd 文件中的内容导入到db2库下的userinfo表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tarena :  x  :  1000 : 1000 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用户名  密码    UID号  GID号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tarena,,, : /home/tarena : /bin/bash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用户描述    用户主目录     登录权限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 /bin/false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/usr/sbin/nologin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4、操作步骤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1、在数据库中创建对应的表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create table userinfo(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username char(20),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password char(1),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uid int,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gid int,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comment varchar(50),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homedir varchar(50),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shell varchar(50)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2、将要导入的文件拷贝到数据库的默认搜索路径中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1、查看数据库的默认搜索路径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show variables like "secure_file_priv";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/var/lib/mysql-files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2、Linux命令行输入：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sudo cp /etc/passwd  /var/lib/mysql-files/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3、执行数据导入语句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load data infile "/var/lib/mysql-files/passwd"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into table userinfo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fields terminated by ":"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lines terminated by "\n";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5、练习：将AID1709.csv文件导入到数据库中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csv文件单元格之间以 , 分隔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/var/lib/mysql-files/AID1709.csv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ls -l AID1709.csv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rw-------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chmod 666 AID1709.csv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1、在数据库中创建对应的表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id  姓名  成绩  手机号  班级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create table scoretab(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id int,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name varchar(20),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score float(5,2),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phone char(11),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class char(7)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)default charset=utf8;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2、把导入的文件复制到数据库的默认搜索路径中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cp   源文件   目标路径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cp  /home/tarena/AID1709.csv  /var/lib/mysql-flies/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######## 用 TAB 键 补齐路径 #######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3、执行数据导入语句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load data infile "/var/lib/mysql-files/AID1709.csv"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into table scoretab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fields terminated by ","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lines terminated by "\n";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修改文件权限 chmod 666 AID1709.csv</w:t>
      </w:r>
    </w:p>
    <w:p>
      <w:pPr>
        <w:rPr>
          <w:rFonts w:hint="eastAsia"/>
        </w:rPr>
      </w:pPr>
      <w:r>
        <w:rPr>
          <w:rFonts w:hint="default"/>
        </w:rPr>
        <w:t>1</w:t>
      </w:r>
      <w:r>
        <w:rPr>
          <w:rFonts w:hint="eastAsia"/>
        </w:rPr>
        <w:t>7、数据导出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1、作用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将数据库表中的记录保存到系统文件里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2、语法格式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select ... from 表名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into outfile "文件名"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fields terminated by "分隔符"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lines terminated by "\n";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3、把userinfo表中的username、password和uid导出到文件user.txt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select username,password,uid from userinfo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into outfile "/var/lib/mysql-files/user.txt"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fields terminated by ","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lines terminated by "\n";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1、sudo -i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2、cd /var/lib/mysql-files/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3、cat user.txt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4、注意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1、导出的内容由SQL查询语句决定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2、执行导出命令时路径必须指定对应的数据库搜索路径</w:t>
      </w:r>
    </w:p>
    <w:p>
      <w:pPr>
        <w:rPr>
          <w:rFonts w:hint="eastAsia"/>
        </w:rPr>
      </w:pPr>
      <w:r>
        <w:rPr>
          <w:rFonts w:hint="default"/>
        </w:rPr>
        <w:t>1</w:t>
      </w:r>
      <w:r>
        <w:rPr>
          <w:rFonts w:hint="eastAsia"/>
        </w:rPr>
        <w:t>8、表的复制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1、语法格式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create table 表名 select 查询命令;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2、示例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1、复制userinfo表中的全部记录,userinfo2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create table userinfo2 select * from userinfo;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2、复制userinfo表中username,password,uid三个字段的第2-10条记录,userinfo3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create table userinfo3 select username,password,uid from userinfo limit 1,9;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3、复制表结构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create table 表名 select 查询命令 where false;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4、注意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复制表的时候不会把原有表的 key 属性复制过来</w:t>
      </w:r>
    </w:p>
    <w:p>
      <w:pPr>
        <w:rPr>
          <w:rFonts w:hint="eastAsia"/>
        </w:rPr>
      </w:pPr>
      <w:r>
        <w:rPr>
          <w:rFonts w:hint="default"/>
        </w:rPr>
        <w:t>1</w:t>
      </w:r>
      <w:r>
        <w:rPr>
          <w:rFonts w:hint="eastAsia"/>
        </w:rPr>
        <w:t>9、嵌套查询(子查询)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1、定义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把内层的查询结果作为外层的查询条件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2、示例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1、把uid的值小于 uid 平均值的用户名和uid号显示出来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select username,uid from userinfo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where uid &lt; (select avg(uid) from userinfo);</w:t>
      </w:r>
    </w:p>
    <w:p>
      <w:pPr>
        <w:rPr>
          <w:rFonts w:hint="eastAsia"/>
        </w:rPr>
      </w:pPr>
      <w:r>
        <w:rPr>
          <w:rFonts w:hint="default"/>
        </w:rPr>
        <w:t>20</w:t>
      </w:r>
      <w:r>
        <w:rPr>
          <w:rFonts w:hint="eastAsia"/>
        </w:rPr>
        <w:t>、连接查询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1、内连接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1、定义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从表中删除与其他被连接的表中没有匹配到的行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2、语法格式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select 字段名列表 from 表1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inner join 表2 on 条件 inner join 表3 on 条件;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3、示例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1、显示省市的详细信息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select sheng.s_name,city.c_name from sheng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inner join city on sheng.s_id=city.cfather_id;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2、显示省市县详细信息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select sheng.s_name,city.c_name,xian.x_name from sheng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inner join city on sheng.s_id=city.cfather_id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inner join xian on city.c_id=xian.xfather_id;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2、外连接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1、左连接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1、定义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以左表为主显示查询结果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2、语法格式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select 字段名列表 from 表1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left join 表2 on 条件;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3、示例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1、以省表为主显示省市详细信息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select sheng.s_name,city.c_name from sheng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left join city on sheng.s_id=city.cfather_id;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2、显示省市区详细信息,要求县全部显示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select sheng.s_name,city.c_name,xian.x_name from sheng left join 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</w:r>
      <w:r>
        <w:rPr>
          <w:rFonts w:hint="eastAsia"/>
        </w:rPr>
        <w:t xml:space="preserve">city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on sheng.s_id=city.cfather_id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right join xian on city.c_id=xian.xfather_id;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3、显示省市区详细信息,要求 市 全部显示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select sheng.s_name,city.c_name,xian.x_name from sheng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right join city on sheng.s_id=city.cfather_id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left join xian on city.c_id=xian.xfather_id;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#### 结果集 ####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2、右连接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用法同左连接,以右表为主显示查询结果</w:t>
      </w:r>
    </w:p>
    <w:p>
      <w:pPr>
        <w:rPr>
          <w:rFonts w:hint="eastAsia"/>
        </w:rPr>
      </w:pPr>
      <w:r>
        <w:rPr>
          <w:rFonts w:hint="default"/>
        </w:rPr>
        <w:t>21</w:t>
      </w:r>
      <w:bookmarkStart w:id="0" w:name="_GoBack"/>
      <w:bookmarkEnd w:id="0"/>
      <w:r>
        <w:rPr>
          <w:rFonts w:hint="eastAsia"/>
        </w:rPr>
        <w:t>、多表查询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1、select 字段名列表 from 表名列表;  # 笛卡尔积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2、select 字段名列表 from 表名列表 where 条件;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等同于 内连接 inner join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DDD95FD"/>
    <w:rsid w:val="168F4E4B"/>
    <w:rsid w:val="73EFB7B2"/>
    <w:rsid w:val="BDDD95FD"/>
    <w:rsid w:val="FF77D1F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636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2018-08-10T01:12:00Z</dcterms:created>
  <dc:creator>anwc</dc:creator>
  <cp:lastModifiedBy>anwc</cp:lastModifiedBy>
  <dcterms:modified xsi:type="dcterms:W3CDTF">2018-08-09T17:27:44Z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