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772B0" w14:textId="5E1E7064" w:rsidR="006B5F17" w:rsidRDefault="006B5F17">
      <w:r>
        <w:t>Step 1</w:t>
      </w:r>
    </w:p>
    <w:p w14:paraId="07D05375" w14:textId="7148B3A0" w:rsidR="006B5F17" w:rsidRDefault="006B5F17">
      <w:r>
        <w:t xml:space="preserve">*Look at the </w:t>
      </w:r>
      <w:proofErr w:type="spellStart"/>
      <w:r>
        <w:t>timeseries</w:t>
      </w:r>
      <w:proofErr w:type="spellEnd"/>
      <w:r>
        <w:t>- and cull those that don’t seem to match up</w:t>
      </w:r>
    </w:p>
    <w:p w14:paraId="384CB1AB" w14:textId="1F6FAA3C" w:rsidR="006B5F17" w:rsidRDefault="006B5F17">
      <w:r>
        <w:tab/>
        <w:t xml:space="preserve">* </w:t>
      </w:r>
      <w:proofErr w:type="gramStart"/>
      <w:r>
        <w:t>right</w:t>
      </w:r>
      <w:proofErr w:type="gramEnd"/>
      <w:r>
        <w:t xml:space="preserve"> now matching attack rates and general seasonality for the north</w:t>
      </w:r>
    </w:p>
    <w:p w14:paraId="0D1FFE69" w14:textId="77777777" w:rsidR="006B5F17" w:rsidRDefault="006B5F17"/>
    <w:p w14:paraId="10FF3108" w14:textId="77777777" w:rsidR="00166076" w:rsidRDefault="00166076"/>
    <w:p w14:paraId="2908AC31" w14:textId="77777777" w:rsidR="00166076" w:rsidRDefault="00166076"/>
    <w:p w14:paraId="5582236D" w14:textId="6523874F" w:rsidR="006B5F17" w:rsidRDefault="006B5F17" w:rsidP="006B5F17">
      <w:r>
        <w:t>Step 2</w:t>
      </w:r>
    </w:p>
    <w:p w14:paraId="1F0AC9ED" w14:textId="561CEBAD" w:rsidR="006B5F17" w:rsidRDefault="006B5F17" w:rsidP="006B5F17">
      <w:pPr>
        <w:pStyle w:val="ListParagraph"/>
        <w:numPr>
          <w:ilvl w:val="0"/>
          <w:numId w:val="9"/>
        </w:numPr>
      </w:pPr>
      <w:r>
        <w:t>Separate into those that are successful versus unsuccessful</w:t>
      </w:r>
    </w:p>
    <w:p w14:paraId="4CC294B0" w14:textId="1DA251B7" w:rsidR="00166076" w:rsidRDefault="006B5F17" w:rsidP="00166076">
      <w:pPr>
        <w:pStyle w:val="ListParagraph"/>
        <w:numPr>
          <w:ilvl w:val="0"/>
          <w:numId w:val="9"/>
        </w:numPr>
      </w:pPr>
      <w:r>
        <w:t>90 day/20%</w:t>
      </w:r>
    </w:p>
    <w:p w14:paraId="77259AD1" w14:textId="73430EFF" w:rsidR="00166076" w:rsidRDefault="00166076" w:rsidP="00166076">
      <w:pPr>
        <w:pStyle w:val="ListParagraph"/>
        <w:numPr>
          <w:ilvl w:val="0"/>
          <w:numId w:val="9"/>
        </w:numPr>
      </w:pPr>
      <w:r>
        <w:t>Set success criteria</w:t>
      </w:r>
    </w:p>
    <w:p w14:paraId="48EA0B97" w14:textId="77777777" w:rsidR="006B5F17" w:rsidRDefault="006B5F17"/>
    <w:p w14:paraId="55CB8861" w14:textId="17BC0AC1" w:rsidR="006B5F17" w:rsidRDefault="006B5F17">
      <w:r>
        <w:t xml:space="preserve">Step 3 </w:t>
      </w:r>
    </w:p>
    <w:p w14:paraId="400EA016" w14:textId="77777777" w:rsidR="00166076" w:rsidRDefault="00166076" w:rsidP="006B5F17">
      <w:pPr>
        <w:pStyle w:val="ListParagraph"/>
        <w:numPr>
          <w:ilvl w:val="0"/>
          <w:numId w:val="10"/>
        </w:numPr>
      </w:pPr>
      <w:r>
        <w:t xml:space="preserve">Read in data and determine which ones are successful or not </w:t>
      </w:r>
    </w:p>
    <w:p w14:paraId="2A67D17C" w14:textId="77777777" w:rsidR="00166076" w:rsidRDefault="00166076" w:rsidP="00166076"/>
    <w:p w14:paraId="6BDC4EEC" w14:textId="77777777" w:rsidR="00166076" w:rsidRDefault="00166076" w:rsidP="00166076">
      <w:r>
        <w:t>Step 4</w:t>
      </w:r>
    </w:p>
    <w:p w14:paraId="04F72110" w14:textId="7DCC9B82" w:rsidR="006B5F17" w:rsidRDefault="006B5F17" w:rsidP="00166076">
      <w:pPr>
        <w:pStyle w:val="ListParagraph"/>
        <w:numPr>
          <w:ilvl w:val="0"/>
          <w:numId w:val="10"/>
        </w:numPr>
      </w:pPr>
      <w:r>
        <w:t>Analysis Below</w:t>
      </w:r>
    </w:p>
    <w:p w14:paraId="7DA7FA58" w14:textId="77777777" w:rsidR="006B5F17" w:rsidRDefault="006B5F17"/>
    <w:p w14:paraId="303BF91B" w14:textId="77777777" w:rsidR="006B5F17" w:rsidRDefault="006B5F17"/>
    <w:p w14:paraId="23CCC95D" w14:textId="77777777" w:rsidR="00883DC8" w:rsidRDefault="009C3F87">
      <w:r>
        <w:t>Initial Geographic Comparison</w:t>
      </w:r>
    </w:p>
    <w:p w14:paraId="0255B3A7" w14:textId="77777777" w:rsidR="009C3F87" w:rsidRDefault="009C3F87" w:rsidP="009C3F87">
      <w:pPr>
        <w:pStyle w:val="ListParagraph"/>
        <w:numPr>
          <w:ilvl w:val="0"/>
          <w:numId w:val="1"/>
        </w:numPr>
      </w:pPr>
      <w:r>
        <w:t>Tropics</w:t>
      </w:r>
    </w:p>
    <w:p w14:paraId="2CD9D05B" w14:textId="77777777" w:rsidR="009C3F87" w:rsidRDefault="009C3F87" w:rsidP="009C3F87">
      <w:pPr>
        <w:pStyle w:val="ListParagraph"/>
        <w:numPr>
          <w:ilvl w:val="1"/>
          <w:numId w:val="1"/>
        </w:numPr>
      </w:pPr>
      <w:r>
        <w:t>Quickly get rid of any unsuccessful (histogram)</w:t>
      </w:r>
    </w:p>
    <w:p w14:paraId="3B1AFFDD" w14:textId="77777777" w:rsidR="009C3F87" w:rsidRDefault="009C3F87" w:rsidP="009C3F87">
      <w:pPr>
        <w:pStyle w:val="ListParagraph"/>
        <w:numPr>
          <w:ilvl w:val="1"/>
          <w:numId w:val="1"/>
        </w:numPr>
      </w:pPr>
      <w:r>
        <w:t>Are likely to emerge during the peak and grow in frequency</w:t>
      </w:r>
    </w:p>
    <w:p w14:paraId="15D692BC" w14:textId="77777777" w:rsidR="009C3F87" w:rsidRDefault="009C3F87" w:rsidP="009C3F87">
      <w:pPr>
        <w:pStyle w:val="ListParagraph"/>
        <w:numPr>
          <w:ilvl w:val="0"/>
          <w:numId w:val="1"/>
        </w:numPr>
      </w:pPr>
      <w:r>
        <w:t>North</w:t>
      </w:r>
    </w:p>
    <w:p w14:paraId="63C7FAC8" w14:textId="77777777" w:rsidR="009C3F87" w:rsidRDefault="009C3F87" w:rsidP="009C3F87">
      <w:pPr>
        <w:pStyle w:val="ListParagraph"/>
        <w:numPr>
          <w:ilvl w:val="1"/>
          <w:numId w:val="1"/>
        </w:numPr>
      </w:pPr>
      <w:r>
        <w:t>Seems like a few can hang around for awhile…</w:t>
      </w:r>
    </w:p>
    <w:p w14:paraId="09ECA540" w14:textId="77777777" w:rsidR="009C3F87" w:rsidRDefault="009C3F87" w:rsidP="009C3F87">
      <w:pPr>
        <w:pStyle w:val="ListParagraph"/>
        <w:numPr>
          <w:ilvl w:val="1"/>
          <w:numId w:val="1"/>
        </w:numPr>
      </w:pPr>
      <w:r>
        <w:t>Maybe slighter longer life lengths</w:t>
      </w:r>
    </w:p>
    <w:p w14:paraId="568C2C84" w14:textId="77777777" w:rsidR="009C3F87" w:rsidRDefault="009C3F87" w:rsidP="009C3F87">
      <w:pPr>
        <w:pStyle w:val="ListParagraph"/>
        <w:numPr>
          <w:ilvl w:val="1"/>
          <w:numId w:val="1"/>
        </w:numPr>
      </w:pPr>
      <w:r>
        <w:t>Look like they have to emerge during the decline – haven’t seen any that come from the peak</w:t>
      </w:r>
    </w:p>
    <w:p w14:paraId="11F7CC1D" w14:textId="3F1F820C" w:rsidR="009C3F87" w:rsidRDefault="00E96617" w:rsidP="009C3F87">
      <w:pPr>
        <w:pStyle w:val="ListParagraph"/>
        <w:numPr>
          <w:ilvl w:val="1"/>
          <w:numId w:val="1"/>
        </w:numPr>
      </w:pPr>
      <w:r>
        <w:t>See more coexistence in north</w:t>
      </w:r>
    </w:p>
    <w:p w14:paraId="6A5E1D12" w14:textId="77777777" w:rsidR="009C3F87" w:rsidRDefault="009C3F87" w:rsidP="009C3F87"/>
    <w:p w14:paraId="378E1FA5" w14:textId="77777777" w:rsidR="0059267C" w:rsidRDefault="0059267C" w:rsidP="009C3F87">
      <w:r>
        <w:t>Antigen Specific Density</w:t>
      </w:r>
    </w:p>
    <w:p w14:paraId="6260CA31" w14:textId="77777777" w:rsidR="0059267C" w:rsidRDefault="0059267C" w:rsidP="009C3F87"/>
    <w:p w14:paraId="36399E0E" w14:textId="77777777" w:rsidR="0059267C" w:rsidRDefault="0059267C" w:rsidP="009C3F87">
      <w:r>
        <w:t>North</w:t>
      </w:r>
    </w:p>
    <w:p w14:paraId="5B715A46" w14:textId="77777777" w:rsidR="0059267C" w:rsidRDefault="0059267C" w:rsidP="0059267C">
      <w:pPr>
        <w:pStyle w:val="ListParagraph"/>
        <w:numPr>
          <w:ilvl w:val="0"/>
          <w:numId w:val="4"/>
        </w:numPr>
      </w:pPr>
      <w:r>
        <w:t xml:space="preserve">Distance-those that are successful do have higher distances but there is some overlap- need to compare with tropics </w:t>
      </w:r>
    </w:p>
    <w:p w14:paraId="26A10B72" w14:textId="77777777" w:rsidR="0059267C" w:rsidRDefault="0059267C" w:rsidP="0059267C">
      <w:pPr>
        <w:pStyle w:val="ListParagraph"/>
        <w:numPr>
          <w:ilvl w:val="0"/>
          <w:numId w:val="4"/>
        </w:numPr>
      </w:pPr>
      <w:proofErr w:type="gramStart"/>
      <w:r>
        <w:t>mutational</w:t>
      </w:r>
      <w:proofErr w:type="gramEnd"/>
      <w:r>
        <w:t xml:space="preserve"> load looks like it can be a bit higher here for success than those that are un successful</w:t>
      </w:r>
    </w:p>
    <w:p w14:paraId="0B40C9FE" w14:textId="77777777" w:rsidR="0059267C" w:rsidRDefault="0059267C" w:rsidP="0059267C">
      <w:pPr>
        <w:pStyle w:val="ListParagraph"/>
        <w:numPr>
          <w:ilvl w:val="0"/>
          <w:numId w:val="4"/>
        </w:numPr>
      </w:pPr>
      <w:r>
        <w:t xml:space="preserve">Antigenic types are more distinctly fewer </w:t>
      </w:r>
    </w:p>
    <w:p w14:paraId="4F91C3E1" w14:textId="77777777" w:rsidR="0059267C" w:rsidRDefault="0059267C" w:rsidP="0059267C">
      <w:pPr>
        <w:pStyle w:val="ListParagraph"/>
        <w:numPr>
          <w:ilvl w:val="0"/>
          <w:numId w:val="4"/>
        </w:numPr>
      </w:pPr>
      <w:r>
        <w:t>No difference on what the frequency of the dominant type is at the time</w:t>
      </w:r>
    </w:p>
    <w:p w14:paraId="261467D4" w14:textId="77777777" w:rsidR="0059267C" w:rsidRDefault="0059267C" w:rsidP="009C3F87"/>
    <w:p w14:paraId="77E008BA" w14:textId="77777777" w:rsidR="0059267C" w:rsidRDefault="0059267C" w:rsidP="009C3F87">
      <w:r>
        <w:t>Tropics</w:t>
      </w:r>
    </w:p>
    <w:p w14:paraId="68BBCA2B" w14:textId="77777777" w:rsidR="0059267C" w:rsidRDefault="0059267C" w:rsidP="0059267C">
      <w:pPr>
        <w:pStyle w:val="ListParagraph"/>
        <w:numPr>
          <w:ilvl w:val="0"/>
          <w:numId w:val="3"/>
        </w:numPr>
      </w:pPr>
      <w:r>
        <w:t>Distance is a bit uniform  - there is some overlap on the distance of those in the tropics that are and are not successful</w:t>
      </w:r>
    </w:p>
    <w:p w14:paraId="0747C48B" w14:textId="77777777" w:rsidR="0059267C" w:rsidRDefault="0059267C" w:rsidP="0059267C">
      <w:pPr>
        <w:pStyle w:val="ListParagraph"/>
        <w:numPr>
          <w:ilvl w:val="0"/>
          <w:numId w:val="3"/>
        </w:numPr>
      </w:pPr>
      <w:r>
        <w:t>The mean of the mutational load looks to be less than that of those that do not succeed</w:t>
      </w:r>
    </w:p>
    <w:p w14:paraId="674BB1B4" w14:textId="77777777" w:rsidR="0059267C" w:rsidRDefault="0059267C" w:rsidP="0059267C">
      <w:pPr>
        <w:pStyle w:val="ListParagraph"/>
        <w:numPr>
          <w:ilvl w:val="0"/>
          <w:numId w:val="3"/>
        </w:numPr>
      </w:pPr>
      <w:r>
        <w:t>No difference on what the frequency of the dominant type is at the time</w:t>
      </w:r>
    </w:p>
    <w:p w14:paraId="5DED42D8" w14:textId="77777777" w:rsidR="0059267C" w:rsidRDefault="0059267C" w:rsidP="00F42F37"/>
    <w:p w14:paraId="722A4D5B" w14:textId="77777777" w:rsidR="00F42F37" w:rsidRDefault="00F42F37" w:rsidP="00F42F37"/>
    <w:p w14:paraId="5BE683AF" w14:textId="77777777" w:rsidR="00F42F37" w:rsidRDefault="00F42F37" w:rsidP="00F42F37">
      <w:r>
        <w:t>Viral Fitness</w:t>
      </w:r>
    </w:p>
    <w:p w14:paraId="6F7B484A" w14:textId="0461CB08" w:rsidR="0059267C" w:rsidRDefault="00F42F37" w:rsidP="009C3F87">
      <w:pPr>
        <w:pStyle w:val="ListParagraph"/>
        <w:numPr>
          <w:ilvl w:val="0"/>
          <w:numId w:val="5"/>
        </w:numPr>
      </w:pPr>
      <w:r>
        <w:t>For either Tropics or North there don’t seem to be significant differences in the average viral fitness state of the population</w:t>
      </w:r>
    </w:p>
    <w:p w14:paraId="75605340" w14:textId="20316F52" w:rsidR="009C3F87" w:rsidRDefault="00CC6E84" w:rsidP="00CC6E84">
      <w:pPr>
        <w:pStyle w:val="ListParagraph"/>
        <w:numPr>
          <w:ilvl w:val="0"/>
          <w:numId w:val="5"/>
        </w:numPr>
      </w:pPr>
      <w:r>
        <w:t xml:space="preserve">How would you define the level of competition? </w:t>
      </w:r>
    </w:p>
    <w:p w14:paraId="109FFE9E" w14:textId="77777777" w:rsidR="00CC6E84" w:rsidRDefault="00CC6E84" w:rsidP="00CC6E84">
      <w:pPr>
        <w:pStyle w:val="ListParagraph"/>
        <w:numPr>
          <w:ilvl w:val="0"/>
          <w:numId w:val="5"/>
        </w:numPr>
      </w:pPr>
    </w:p>
    <w:p w14:paraId="3DBD3F48" w14:textId="77777777" w:rsidR="00CC6E84" w:rsidRDefault="00CC6E84" w:rsidP="009C3F87"/>
    <w:p w14:paraId="08916751" w14:textId="77777777" w:rsidR="004C2465" w:rsidRDefault="004C2465" w:rsidP="009C3F87"/>
    <w:p w14:paraId="4D354127" w14:textId="1212FEE0" w:rsidR="004C2465" w:rsidRDefault="004C2465" w:rsidP="009C3F87">
      <w:r>
        <w:t>Life Spans</w:t>
      </w:r>
    </w:p>
    <w:p w14:paraId="2C6AA399" w14:textId="77777777" w:rsidR="004C2465" w:rsidRDefault="004C2465" w:rsidP="009C3F87"/>
    <w:p w14:paraId="7DC88620" w14:textId="151F3C6E" w:rsidR="004C2465" w:rsidRDefault="0078445B" w:rsidP="0078445B">
      <w:pPr>
        <w:pStyle w:val="ListParagraph"/>
        <w:numPr>
          <w:ilvl w:val="0"/>
          <w:numId w:val="11"/>
        </w:numPr>
      </w:pPr>
      <w:r>
        <w:t xml:space="preserve">Not too much of a difference </w:t>
      </w:r>
    </w:p>
    <w:p w14:paraId="64F7A12D" w14:textId="77777777" w:rsidR="00CC6E84" w:rsidRDefault="00CC6E84" w:rsidP="009C3F87"/>
    <w:p w14:paraId="472DB8D6" w14:textId="5D110281" w:rsidR="00E96617" w:rsidRDefault="004C2465" w:rsidP="009C3F87">
      <w:r>
        <w:t>Avera</w:t>
      </w:r>
      <w:bookmarkStart w:id="0" w:name="_GoBack"/>
      <w:bookmarkEnd w:id="0"/>
      <w:r>
        <w:t>ge Success</w:t>
      </w:r>
    </w:p>
    <w:p w14:paraId="39199885" w14:textId="35ED20E8" w:rsidR="001414D5" w:rsidRDefault="001414D5" w:rsidP="001414D5">
      <w:pPr>
        <w:pStyle w:val="ListParagraph"/>
        <w:numPr>
          <w:ilvl w:val="0"/>
          <w:numId w:val="7"/>
        </w:numPr>
      </w:pPr>
      <w:r>
        <w:t xml:space="preserve">Percentage of mutations that are generated that are successful is about the same, whether in north or tropics, although absolute numbers in the north are fewer </w:t>
      </w:r>
    </w:p>
    <w:p w14:paraId="65143DD2" w14:textId="45313014" w:rsidR="001414D5" w:rsidRDefault="001414D5" w:rsidP="001414D5">
      <w:pPr>
        <w:pStyle w:val="ListParagraph"/>
        <w:numPr>
          <w:ilvl w:val="0"/>
          <w:numId w:val="7"/>
        </w:numPr>
      </w:pPr>
      <w:r>
        <w:t>90 day threshold seems to give about same results as stricter length for the north</w:t>
      </w:r>
    </w:p>
    <w:p w14:paraId="5F9D8EA6" w14:textId="6BB62187" w:rsidR="001414D5" w:rsidRDefault="001414D5" w:rsidP="001414D5">
      <w:pPr>
        <w:pStyle w:val="ListParagraph"/>
        <w:numPr>
          <w:ilvl w:val="1"/>
          <w:numId w:val="7"/>
        </w:numPr>
      </w:pPr>
      <w:proofErr w:type="gramStart"/>
      <w:r>
        <w:t>what</w:t>
      </w:r>
      <w:proofErr w:type="gramEnd"/>
      <w:r>
        <w:t xml:space="preserve"> about a shorter time frame </w:t>
      </w:r>
    </w:p>
    <w:p w14:paraId="6654517E" w14:textId="4F100658" w:rsidR="00DC024A" w:rsidRDefault="00DC024A" w:rsidP="0078445B"/>
    <w:p w14:paraId="34D02F44" w14:textId="77777777" w:rsidR="0078445B" w:rsidRDefault="0078445B" w:rsidP="0078445B"/>
    <w:p w14:paraId="31B2209E" w14:textId="06215258" w:rsidR="0078445B" w:rsidRDefault="0078445B" w:rsidP="0078445B">
      <w:r>
        <w:t xml:space="preserve">North influenced by </w:t>
      </w:r>
    </w:p>
    <w:p w14:paraId="11C2A13B" w14:textId="55908049" w:rsidR="0078445B" w:rsidRDefault="0078445B" w:rsidP="0078445B">
      <w:pPr>
        <w:pStyle w:val="ListParagraph"/>
        <w:numPr>
          <w:ilvl w:val="0"/>
          <w:numId w:val="11"/>
        </w:numPr>
      </w:pPr>
      <w:proofErr w:type="gramStart"/>
      <w:r>
        <w:t>the</w:t>
      </w:r>
      <w:proofErr w:type="gramEnd"/>
      <w:r>
        <w:t xml:space="preserve"> number of circulating antigenic types</w:t>
      </w:r>
    </w:p>
    <w:p w14:paraId="546F86BA" w14:textId="58369704" w:rsidR="0078445B" w:rsidRDefault="0078445B" w:rsidP="0078445B">
      <w:pPr>
        <w:pStyle w:val="ListParagraph"/>
        <w:numPr>
          <w:ilvl w:val="0"/>
          <w:numId w:val="11"/>
        </w:numPr>
      </w:pPr>
      <w:proofErr w:type="gramStart"/>
      <w:r>
        <w:t>the</w:t>
      </w:r>
      <w:proofErr w:type="gramEnd"/>
      <w:r>
        <w:t xml:space="preserve"> antigenic distance of the mutation</w:t>
      </w:r>
    </w:p>
    <w:p w14:paraId="414C4BF8" w14:textId="3C1B664B" w:rsidR="0078445B" w:rsidRDefault="0078445B" w:rsidP="00F85F67">
      <w:pPr>
        <w:pStyle w:val="ListParagraph"/>
        <w:numPr>
          <w:ilvl w:val="0"/>
          <w:numId w:val="11"/>
        </w:numPr>
      </w:pPr>
      <w:proofErr w:type="gramStart"/>
      <w:r>
        <w:t>a</w:t>
      </w:r>
      <w:proofErr w:type="gramEnd"/>
      <w:r>
        <w:t xml:space="preserve"> lower mutational load</w:t>
      </w:r>
    </w:p>
    <w:p w14:paraId="27384A70" w14:textId="6583BD3D" w:rsidR="00F85F67" w:rsidRDefault="00F85F67" w:rsidP="00F85F67">
      <w:pPr>
        <w:pStyle w:val="ListParagraph"/>
        <w:numPr>
          <w:ilvl w:val="0"/>
          <w:numId w:val="11"/>
        </w:numPr>
      </w:pPr>
      <w:proofErr w:type="gramStart"/>
      <w:r>
        <w:t>smaller</w:t>
      </w:r>
      <w:proofErr w:type="gramEnd"/>
      <w:r>
        <w:t xml:space="preserve"> population sizes</w:t>
      </w:r>
    </w:p>
    <w:p w14:paraId="358C6176" w14:textId="77777777" w:rsidR="00F85F67" w:rsidRDefault="00F85F67" w:rsidP="00F85F67"/>
    <w:p w14:paraId="45349578" w14:textId="5AA6641A" w:rsidR="00F85F67" w:rsidRDefault="00F85F67" w:rsidP="00F85F67">
      <w:r>
        <w:t>Tropics influenced by</w:t>
      </w:r>
    </w:p>
    <w:p w14:paraId="0D56EBF2" w14:textId="350030A5" w:rsidR="00F85F67" w:rsidRDefault="00F85F67" w:rsidP="00F85F67">
      <w:pPr>
        <w:pStyle w:val="ListParagraph"/>
        <w:numPr>
          <w:ilvl w:val="0"/>
          <w:numId w:val="13"/>
        </w:numPr>
      </w:pPr>
      <w:proofErr w:type="gramStart"/>
      <w:r>
        <w:t>antigenic</w:t>
      </w:r>
      <w:proofErr w:type="gramEnd"/>
      <w:r>
        <w:t xml:space="preserve"> mutation</w:t>
      </w:r>
    </w:p>
    <w:p w14:paraId="62E0B535" w14:textId="5958F538" w:rsidR="00F85F67" w:rsidRDefault="00F85F67" w:rsidP="00F85F67">
      <w:pPr>
        <w:pStyle w:val="ListParagraph"/>
        <w:numPr>
          <w:ilvl w:val="0"/>
          <w:numId w:val="13"/>
        </w:numPr>
      </w:pPr>
      <w:proofErr w:type="gramStart"/>
      <w:r>
        <w:t>mutational</w:t>
      </w:r>
      <w:proofErr w:type="gramEnd"/>
      <w:r>
        <w:t xml:space="preserve"> load (which on averages seems less than in the north) </w:t>
      </w:r>
    </w:p>
    <w:p w14:paraId="44C43AFD" w14:textId="23681109" w:rsidR="00F85F67" w:rsidRDefault="00F85F67" w:rsidP="00F85F67">
      <w:pPr>
        <w:pStyle w:val="ListParagraph"/>
        <w:numPr>
          <w:ilvl w:val="0"/>
          <w:numId w:val="13"/>
        </w:numPr>
      </w:pPr>
      <w:proofErr w:type="gramStart"/>
      <w:r>
        <w:t>in</w:t>
      </w:r>
      <w:proofErr w:type="gramEnd"/>
      <w:r>
        <w:t xml:space="preserve"> terms of population dynamics- the proportion of success/non-successful seems about equal at lower numbers, when infections increase still more likely to be not-successful, but do see some successful transitions at the peak</w:t>
      </w:r>
    </w:p>
    <w:p w14:paraId="4CDBB2D2" w14:textId="77777777" w:rsidR="00F85F67" w:rsidRDefault="00F85F67" w:rsidP="00F85F67">
      <w:pPr>
        <w:pStyle w:val="ListParagraph"/>
        <w:numPr>
          <w:ilvl w:val="0"/>
          <w:numId w:val="13"/>
        </w:numPr>
      </w:pPr>
    </w:p>
    <w:p w14:paraId="02302251" w14:textId="77777777" w:rsidR="00F85F67" w:rsidRDefault="00F85F67" w:rsidP="00F85F67"/>
    <w:p w14:paraId="7DD6FE31" w14:textId="77777777" w:rsidR="00F85F67" w:rsidRDefault="00F85F67" w:rsidP="00F85F67"/>
    <w:p w14:paraId="3BE29157" w14:textId="7E2B4F43" w:rsidR="00F85F67" w:rsidRDefault="00F85F67" w:rsidP="00F85F67">
      <w:r>
        <w:t xml:space="preserve">Why isn’t general viral fitness population metrics not picking up any signal? </w:t>
      </w:r>
    </w:p>
    <w:p w14:paraId="30F9E74D" w14:textId="676EF84B" w:rsidR="00F85F67" w:rsidRDefault="00F85F67" w:rsidP="00F85F67">
      <w:pPr>
        <w:pStyle w:val="ListParagraph"/>
        <w:numPr>
          <w:ilvl w:val="0"/>
          <w:numId w:val="12"/>
        </w:numPr>
      </w:pPr>
      <w:r>
        <w:t>Maybe not alone, but would in a different way?</w:t>
      </w:r>
    </w:p>
    <w:p w14:paraId="49CD6380" w14:textId="1A30C7D4" w:rsidR="00F85F67" w:rsidRDefault="006157F9" w:rsidP="00F85F67">
      <w:pPr>
        <w:pStyle w:val="ListParagraph"/>
        <w:numPr>
          <w:ilvl w:val="0"/>
          <w:numId w:val="12"/>
        </w:numPr>
      </w:pPr>
      <w:r>
        <w:t>The age of the dominant cluster doesn’t seem to have an impact</w:t>
      </w:r>
    </w:p>
    <w:p w14:paraId="114EE195" w14:textId="77777777" w:rsidR="006157F9" w:rsidRDefault="006157F9" w:rsidP="00F85F67">
      <w:pPr>
        <w:pStyle w:val="ListParagraph"/>
        <w:numPr>
          <w:ilvl w:val="0"/>
          <w:numId w:val="12"/>
        </w:numPr>
      </w:pPr>
    </w:p>
    <w:sectPr w:rsidR="006157F9" w:rsidSect="00883D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36E3"/>
    <w:multiLevelType w:val="hybridMultilevel"/>
    <w:tmpl w:val="496C118E"/>
    <w:lvl w:ilvl="0" w:tplc="808604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9B0721"/>
    <w:multiLevelType w:val="hybridMultilevel"/>
    <w:tmpl w:val="7EBC6BEE"/>
    <w:lvl w:ilvl="0" w:tplc="808604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F411D0"/>
    <w:multiLevelType w:val="hybridMultilevel"/>
    <w:tmpl w:val="5AEC7D9A"/>
    <w:lvl w:ilvl="0" w:tplc="FF669C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6157D"/>
    <w:multiLevelType w:val="hybridMultilevel"/>
    <w:tmpl w:val="8EC0C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C84A18"/>
    <w:multiLevelType w:val="hybridMultilevel"/>
    <w:tmpl w:val="6EDA1758"/>
    <w:lvl w:ilvl="0" w:tplc="808604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A0D27"/>
    <w:multiLevelType w:val="hybridMultilevel"/>
    <w:tmpl w:val="9DC65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F4170A"/>
    <w:multiLevelType w:val="hybridMultilevel"/>
    <w:tmpl w:val="3DCAFBD4"/>
    <w:lvl w:ilvl="0" w:tplc="808604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5906E7"/>
    <w:multiLevelType w:val="hybridMultilevel"/>
    <w:tmpl w:val="0624CF9C"/>
    <w:lvl w:ilvl="0" w:tplc="808604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8B554D"/>
    <w:multiLevelType w:val="hybridMultilevel"/>
    <w:tmpl w:val="548A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E418D5"/>
    <w:multiLevelType w:val="hybridMultilevel"/>
    <w:tmpl w:val="CEBA39B2"/>
    <w:lvl w:ilvl="0" w:tplc="808604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77D13"/>
    <w:multiLevelType w:val="hybridMultilevel"/>
    <w:tmpl w:val="AD6A3DAC"/>
    <w:lvl w:ilvl="0" w:tplc="E3FE4A4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F38CB"/>
    <w:multiLevelType w:val="hybridMultilevel"/>
    <w:tmpl w:val="E9480F90"/>
    <w:lvl w:ilvl="0" w:tplc="FF669C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5041C3"/>
    <w:multiLevelType w:val="hybridMultilevel"/>
    <w:tmpl w:val="4710836E"/>
    <w:lvl w:ilvl="0" w:tplc="8086049C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12"/>
  </w:num>
  <w:num w:numId="6">
    <w:abstractNumId w:val="7"/>
  </w:num>
  <w:num w:numId="7">
    <w:abstractNumId w:val="9"/>
  </w:num>
  <w:num w:numId="8">
    <w:abstractNumId w:val="10"/>
  </w:num>
  <w:num w:numId="9">
    <w:abstractNumId w:val="11"/>
  </w:num>
  <w:num w:numId="10">
    <w:abstractNumId w:val="2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F87"/>
    <w:rsid w:val="001414D5"/>
    <w:rsid w:val="00166076"/>
    <w:rsid w:val="004C2465"/>
    <w:rsid w:val="0059267C"/>
    <w:rsid w:val="006157F9"/>
    <w:rsid w:val="00622F33"/>
    <w:rsid w:val="006B5F17"/>
    <w:rsid w:val="0078445B"/>
    <w:rsid w:val="00883DC8"/>
    <w:rsid w:val="009C3F87"/>
    <w:rsid w:val="00CC6E84"/>
    <w:rsid w:val="00DC024A"/>
    <w:rsid w:val="00E7222A"/>
    <w:rsid w:val="00E96617"/>
    <w:rsid w:val="00EF16B2"/>
    <w:rsid w:val="00F42F37"/>
    <w:rsid w:val="00F8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8B5B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383</Words>
  <Characters>2184</Characters>
  <Application>Microsoft Macintosh Word</Application>
  <DocSecurity>0</DocSecurity>
  <Lines>18</Lines>
  <Paragraphs>5</Paragraphs>
  <ScaleCrop>false</ScaleCrop>
  <Company>University of Texas at Austin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Castro</dc:creator>
  <cp:keywords/>
  <dc:description/>
  <cp:lastModifiedBy>Lauren Castro</cp:lastModifiedBy>
  <cp:revision>7</cp:revision>
  <dcterms:created xsi:type="dcterms:W3CDTF">2017-06-05T18:35:00Z</dcterms:created>
  <dcterms:modified xsi:type="dcterms:W3CDTF">2017-06-08T21:32:00Z</dcterms:modified>
</cp:coreProperties>
</file>