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rFonts w:ascii="Calibri" w:cs="Calibri" w:eastAsia="Calibri" w:hAnsi="Calibri"/>
        </w:rPr>
      </w:pPr>
      <w:bookmarkStart w:colFirst="0" w:colLast="0" w:name="_lj7uoa751muh" w:id="0"/>
      <w:bookmarkEnd w:id="0"/>
      <w:r w:rsidDel="00000000" w:rsidR="00000000" w:rsidRPr="00000000">
        <w:rPr>
          <w:rFonts w:ascii="Calibri" w:cs="Calibri" w:eastAsia="Calibri" w:hAnsi="Calibri"/>
          <w:rtl w:val="0"/>
        </w:rPr>
        <w:t xml:space="preserve">Java Concurrency Exercises - Day2</w:t>
      </w:r>
    </w:p>
    <w:p w:rsidR="00000000" w:rsidDel="00000000" w:rsidP="00000000" w:rsidRDefault="00000000" w:rsidRPr="00000000" w14:paraId="00000002">
      <w:pPr>
        <w:pageBreakBefore w:val="0"/>
        <w:rPr>
          <w:i w:val="1"/>
          <w:color w:val="3c78d8"/>
        </w:rPr>
      </w:pPr>
      <w:r w:rsidDel="00000000" w:rsidR="00000000" w:rsidRPr="00000000">
        <w:rPr>
          <w:i w:val="1"/>
          <w:color w:val="3c78d8"/>
          <w:rtl w:val="0"/>
        </w:rPr>
        <w:t xml:space="preserve">Important: You are NOT expected to complete all these exercises day2. Remember, Fridays are coding-days, so you have Friday to complete exercises for the full week, including a few more if you just “can't get enough” ;-)  </w:t>
      </w:r>
    </w:p>
    <w:p w:rsidR="00000000" w:rsidDel="00000000" w:rsidP="00000000" w:rsidRDefault="00000000" w:rsidRPr="00000000" w14:paraId="00000003">
      <w:pPr>
        <w:pStyle w:val="Heading3"/>
        <w:pageBreakBefore w:val="0"/>
        <w:spacing w:after="240" w:before="240" w:lineRule="auto"/>
        <w:rPr>
          <w:rFonts w:ascii="Calibri" w:cs="Calibri" w:eastAsia="Calibri" w:hAnsi="Calibri"/>
          <w:b w:val="1"/>
        </w:rPr>
      </w:pPr>
      <w:bookmarkStart w:colFirst="0" w:colLast="0" w:name="_d6hzv8uzhmut" w:id="1"/>
      <w:bookmarkEnd w:id="1"/>
      <w:r w:rsidDel="00000000" w:rsidR="00000000" w:rsidRPr="00000000">
        <w:rPr>
          <w:rFonts w:ascii="Calibri" w:cs="Calibri" w:eastAsia="Calibri" w:hAnsi="Calibri"/>
          <w:b w:val="1"/>
          <w:rtl w:val="0"/>
        </w:rPr>
        <w:t xml:space="preserve">Exercise 1(race condition)</w:t>
      </w:r>
    </w:p>
    <w:p w:rsidR="00000000" w:rsidDel="00000000" w:rsidP="00000000" w:rsidRDefault="00000000" w:rsidRPr="00000000" w14:paraId="00000004">
      <w:pPr>
        <w:pageBreakBefore w:val="0"/>
        <w:spacing w:after="240" w:before="240" w:lineRule="auto"/>
        <w:rPr/>
      </w:pPr>
      <w:r w:rsidDel="00000000" w:rsidR="00000000" w:rsidRPr="00000000">
        <w:rPr>
          <w:b w:val="1"/>
          <w:rtl w:val="0"/>
        </w:rPr>
        <w:t xml:space="preserve">a)</w:t>
      </w:r>
      <w:r w:rsidDel="00000000" w:rsidR="00000000" w:rsidRPr="00000000">
        <w:rPr>
          <w:rtl w:val="0"/>
        </w:rPr>
        <w:t xml:space="preserve"> The method next () in the Even class below should always return an even number. Demonstrate, in a test program, that this is not always true in a multi-threaded program.</w:t>
      </w:r>
    </w:p>
    <w:p w:rsidR="00000000" w:rsidDel="00000000" w:rsidP="00000000" w:rsidRDefault="00000000" w:rsidRPr="00000000" w14:paraId="00000005">
      <w:pPr>
        <w:pageBreakBefore w:val="0"/>
        <w:spacing w:after="20" w:before="20" w:lineRule="auto"/>
        <w:rPr>
          <w:rFonts w:ascii="Consolas" w:cs="Consolas" w:eastAsia="Consolas" w:hAnsi="Consolas"/>
          <w:b w:val="1"/>
          <w:color w:val="666666"/>
          <w:sz w:val="20"/>
          <w:szCs w:val="20"/>
        </w:rPr>
      </w:pPr>
      <w:r w:rsidDel="00000000" w:rsidR="00000000" w:rsidRPr="00000000">
        <w:rPr>
          <w:rFonts w:ascii="Consolas" w:cs="Consolas" w:eastAsia="Consolas" w:hAnsi="Consolas"/>
          <w:b w:val="1"/>
          <w:color w:val="666666"/>
          <w:sz w:val="20"/>
          <w:szCs w:val="20"/>
          <w:rtl w:val="0"/>
        </w:rPr>
        <w:t xml:space="preserve">public class Even {</w:t>
      </w:r>
    </w:p>
    <w:p w:rsidR="00000000" w:rsidDel="00000000" w:rsidP="00000000" w:rsidRDefault="00000000" w:rsidRPr="00000000" w14:paraId="00000006">
      <w:pPr>
        <w:pageBreakBefore w:val="0"/>
        <w:spacing w:after="20" w:before="20" w:lineRule="auto"/>
        <w:rPr>
          <w:rFonts w:ascii="Consolas" w:cs="Consolas" w:eastAsia="Consolas" w:hAnsi="Consolas"/>
          <w:b w:val="1"/>
          <w:color w:val="666666"/>
          <w:sz w:val="20"/>
          <w:szCs w:val="20"/>
        </w:rPr>
      </w:pPr>
      <w:r w:rsidDel="00000000" w:rsidR="00000000" w:rsidRPr="00000000">
        <w:rPr>
          <w:rFonts w:ascii="Consolas" w:cs="Consolas" w:eastAsia="Consolas" w:hAnsi="Consolas"/>
          <w:b w:val="1"/>
          <w:color w:val="666666"/>
          <w:sz w:val="20"/>
          <w:szCs w:val="20"/>
          <w:rtl w:val="0"/>
        </w:rPr>
        <w:t xml:space="preserve">  private int n = 0;</w:t>
      </w:r>
    </w:p>
    <w:p w:rsidR="00000000" w:rsidDel="00000000" w:rsidP="00000000" w:rsidRDefault="00000000" w:rsidRPr="00000000" w14:paraId="00000007">
      <w:pPr>
        <w:pageBreakBefore w:val="0"/>
        <w:spacing w:after="20" w:before="20" w:lineRule="auto"/>
        <w:rPr>
          <w:rFonts w:ascii="Consolas" w:cs="Consolas" w:eastAsia="Consolas" w:hAnsi="Consolas"/>
          <w:b w:val="1"/>
          <w:color w:val="666666"/>
          <w:sz w:val="20"/>
          <w:szCs w:val="20"/>
        </w:rPr>
      </w:pPr>
      <w:r w:rsidDel="00000000" w:rsidR="00000000" w:rsidRPr="00000000">
        <w:rPr>
          <w:rFonts w:ascii="Consolas" w:cs="Consolas" w:eastAsia="Consolas" w:hAnsi="Consolas"/>
          <w:b w:val="1"/>
          <w:color w:val="666666"/>
          <w:sz w:val="20"/>
          <w:szCs w:val="20"/>
          <w:rtl w:val="0"/>
        </w:rPr>
        <w:t xml:space="preserve">  public int next() {</w:t>
      </w:r>
    </w:p>
    <w:p w:rsidR="00000000" w:rsidDel="00000000" w:rsidP="00000000" w:rsidRDefault="00000000" w:rsidRPr="00000000" w14:paraId="00000008">
      <w:pPr>
        <w:pageBreakBefore w:val="0"/>
        <w:spacing w:after="20" w:before="20" w:lineRule="auto"/>
        <w:rPr>
          <w:rFonts w:ascii="Consolas" w:cs="Consolas" w:eastAsia="Consolas" w:hAnsi="Consolas"/>
          <w:b w:val="1"/>
          <w:color w:val="666666"/>
          <w:sz w:val="20"/>
          <w:szCs w:val="20"/>
        </w:rPr>
      </w:pPr>
      <w:r w:rsidDel="00000000" w:rsidR="00000000" w:rsidRPr="00000000">
        <w:rPr>
          <w:rFonts w:ascii="Consolas" w:cs="Consolas" w:eastAsia="Consolas" w:hAnsi="Consolas"/>
          <w:b w:val="1"/>
          <w:color w:val="666666"/>
          <w:sz w:val="20"/>
          <w:szCs w:val="20"/>
          <w:rtl w:val="0"/>
        </w:rPr>
        <w:tab/>
        <w:t xml:space="preserve">n++;</w:t>
      </w:r>
    </w:p>
    <w:p w:rsidR="00000000" w:rsidDel="00000000" w:rsidP="00000000" w:rsidRDefault="00000000" w:rsidRPr="00000000" w14:paraId="00000009">
      <w:pPr>
        <w:pageBreakBefore w:val="0"/>
        <w:spacing w:after="20" w:before="20" w:lineRule="auto"/>
        <w:rPr>
          <w:rFonts w:ascii="Consolas" w:cs="Consolas" w:eastAsia="Consolas" w:hAnsi="Consolas"/>
          <w:b w:val="1"/>
          <w:color w:val="666666"/>
          <w:sz w:val="20"/>
          <w:szCs w:val="20"/>
        </w:rPr>
      </w:pPr>
      <w:r w:rsidDel="00000000" w:rsidR="00000000" w:rsidRPr="00000000">
        <w:rPr>
          <w:rFonts w:ascii="Consolas" w:cs="Consolas" w:eastAsia="Consolas" w:hAnsi="Consolas"/>
          <w:b w:val="1"/>
          <w:color w:val="666666"/>
          <w:sz w:val="20"/>
          <w:szCs w:val="20"/>
          <w:rtl w:val="0"/>
        </w:rPr>
        <w:tab/>
        <w:t xml:space="preserve">n++;</w:t>
      </w:r>
    </w:p>
    <w:p w:rsidR="00000000" w:rsidDel="00000000" w:rsidP="00000000" w:rsidRDefault="00000000" w:rsidRPr="00000000" w14:paraId="0000000A">
      <w:pPr>
        <w:pageBreakBefore w:val="0"/>
        <w:spacing w:after="20" w:before="20" w:lineRule="auto"/>
        <w:rPr>
          <w:rFonts w:ascii="Consolas" w:cs="Consolas" w:eastAsia="Consolas" w:hAnsi="Consolas"/>
          <w:b w:val="1"/>
          <w:color w:val="666666"/>
          <w:sz w:val="20"/>
          <w:szCs w:val="20"/>
        </w:rPr>
      </w:pPr>
      <w:r w:rsidDel="00000000" w:rsidR="00000000" w:rsidRPr="00000000">
        <w:rPr>
          <w:rFonts w:ascii="Consolas" w:cs="Consolas" w:eastAsia="Consolas" w:hAnsi="Consolas"/>
          <w:b w:val="1"/>
          <w:color w:val="666666"/>
          <w:sz w:val="20"/>
          <w:szCs w:val="20"/>
          <w:rtl w:val="0"/>
        </w:rPr>
        <w:tab/>
        <w:t xml:space="preserve">return n;</w:t>
      </w:r>
    </w:p>
    <w:p w:rsidR="00000000" w:rsidDel="00000000" w:rsidP="00000000" w:rsidRDefault="00000000" w:rsidRPr="00000000" w14:paraId="0000000B">
      <w:pPr>
        <w:pageBreakBefore w:val="0"/>
        <w:spacing w:after="20" w:before="20" w:lineRule="auto"/>
        <w:rPr>
          <w:rFonts w:ascii="Consolas" w:cs="Consolas" w:eastAsia="Consolas" w:hAnsi="Consolas"/>
          <w:b w:val="1"/>
          <w:color w:val="666666"/>
          <w:sz w:val="20"/>
          <w:szCs w:val="20"/>
        </w:rPr>
      </w:pPr>
      <w:r w:rsidDel="00000000" w:rsidR="00000000" w:rsidRPr="00000000">
        <w:rPr>
          <w:rFonts w:ascii="Consolas" w:cs="Consolas" w:eastAsia="Consolas" w:hAnsi="Consolas"/>
          <w:b w:val="1"/>
          <w:color w:val="666666"/>
          <w:sz w:val="20"/>
          <w:szCs w:val="20"/>
          <w:rtl w:val="0"/>
        </w:rPr>
        <w:t xml:space="preserve">  }</w:t>
      </w:r>
    </w:p>
    <w:p w:rsidR="00000000" w:rsidDel="00000000" w:rsidP="00000000" w:rsidRDefault="00000000" w:rsidRPr="00000000" w14:paraId="0000000C">
      <w:pPr>
        <w:pageBreakBefore w:val="0"/>
        <w:spacing w:after="20" w:before="20" w:lineRule="auto"/>
        <w:rPr>
          <w:rFonts w:ascii="Consolas" w:cs="Consolas" w:eastAsia="Consolas" w:hAnsi="Consolas"/>
          <w:b w:val="1"/>
          <w:color w:val="666666"/>
          <w:sz w:val="20"/>
          <w:szCs w:val="20"/>
        </w:rPr>
      </w:pPr>
      <w:r w:rsidDel="00000000" w:rsidR="00000000" w:rsidRPr="00000000">
        <w:rPr>
          <w:rFonts w:ascii="Consolas" w:cs="Consolas" w:eastAsia="Consolas" w:hAnsi="Consolas"/>
          <w:b w:val="1"/>
          <w:color w:val="666666"/>
          <w:sz w:val="20"/>
          <w:szCs w:val="20"/>
          <w:rtl w:val="0"/>
        </w:rPr>
        <w:t xml:space="preserve">}</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Hint:  Implement two threads, which both should call next () several times on the </w:t>
      </w:r>
      <w:r w:rsidDel="00000000" w:rsidR="00000000" w:rsidRPr="00000000">
        <w:rPr>
          <w:b w:val="1"/>
          <w:rtl w:val="0"/>
        </w:rPr>
        <w:t xml:space="preserve">SAME </w:t>
      </w:r>
      <w:r w:rsidDel="00000000" w:rsidR="00000000" w:rsidRPr="00000000">
        <w:rPr>
          <w:rtl w:val="0"/>
        </w:rPr>
        <w:t xml:space="preserve">Even object and test whether the return value is equal.</w:t>
      </w:r>
    </w:p>
    <w:p w:rsidR="00000000" w:rsidDel="00000000" w:rsidP="00000000" w:rsidRDefault="00000000" w:rsidRPr="00000000" w14:paraId="0000000E">
      <w:pPr>
        <w:pageBreakBefore w:val="0"/>
        <w:numPr>
          <w:ilvl w:val="0"/>
          <w:numId w:val="3"/>
        </w:numPr>
        <w:spacing w:after="0" w:afterAutospacing="0" w:before="240" w:lineRule="auto"/>
        <w:ind w:left="720" w:hanging="360"/>
      </w:pPr>
      <w:r w:rsidDel="00000000" w:rsidR="00000000" w:rsidRPr="00000000">
        <w:rPr>
          <w:rtl w:val="0"/>
        </w:rPr>
        <w:t xml:space="preserve">Explain what is happening?</w:t>
      </w:r>
    </w:p>
    <w:p w:rsidR="00000000" w:rsidDel="00000000" w:rsidP="00000000" w:rsidRDefault="00000000" w:rsidRPr="00000000" w14:paraId="0000000F">
      <w:pPr>
        <w:pageBreakBefore w:val="0"/>
        <w:numPr>
          <w:ilvl w:val="0"/>
          <w:numId w:val="3"/>
        </w:numPr>
        <w:spacing w:after="240" w:before="0" w:beforeAutospacing="0" w:lineRule="auto"/>
        <w:ind w:left="720" w:hanging="360"/>
      </w:pPr>
      <w:r w:rsidDel="00000000" w:rsidR="00000000" w:rsidRPr="00000000">
        <w:rPr>
          <w:rtl w:val="0"/>
        </w:rPr>
        <w:t xml:space="preserve">How frequent is the error?</w:t>
      </w:r>
    </w:p>
    <w:p w:rsidR="00000000" w:rsidDel="00000000" w:rsidP="00000000" w:rsidRDefault="00000000" w:rsidRPr="00000000" w14:paraId="00000010">
      <w:pPr>
        <w:pageBreakBefore w:val="0"/>
        <w:spacing w:after="240" w:before="240" w:lineRule="auto"/>
        <w:rPr/>
      </w:pPr>
      <w:r w:rsidDel="00000000" w:rsidR="00000000" w:rsidRPr="00000000">
        <w:rPr>
          <w:b w:val="1"/>
          <w:rtl w:val="0"/>
        </w:rPr>
        <w:t xml:space="preserve">b)</w:t>
      </w:r>
      <w:r w:rsidDel="00000000" w:rsidR="00000000" w:rsidRPr="00000000">
        <w:rPr>
          <w:rtl w:val="0"/>
        </w:rPr>
        <w:t xml:space="preserve"> Add synchronization so that the instructions of the method runs atomically</w:t>
      </w:r>
    </w:p>
    <w:p w:rsidR="00000000" w:rsidDel="00000000" w:rsidP="00000000" w:rsidRDefault="00000000" w:rsidRPr="00000000" w14:paraId="00000011">
      <w:pPr>
        <w:pageBreakBefore w:val="0"/>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2305050</wp:posOffset>
            </wp:positionH>
            <wp:positionV relativeFrom="paragraph">
              <wp:posOffset>219075</wp:posOffset>
            </wp:positionV>
            <wp:extent cx="4124325" cy="1190625"/>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4325" cy="1190625"/>
                    </a:xfrm>
                    <a:prstGeom prst="rect"/>
                    <a:ln/>
                  </pic:spPr>
                </pic:pic>
              </a:graphicData>
            </a:graphic>
          </wp:anchor>
        </w:drawing>
      </w:r>
    </w:p>
    <w:p w:rsidR="00000000" w:rsidDel="00000000" w:rsidP="00000000" w:rsidRDefault="00000000" w:rsidRPr="00000000" w14:paraId="00000012">
      <w:pPr>
        <w:pStyle w:val="Heading3"/>
        <w:pageBreakBefore w:val="0"/>
        <w:spacing w:after="240" w:before="240" w:lineRule="auto"/>
        <w:rPr>
          <w:rFonts w:ascii="Calibri" w:cs="Calibri" w:eastAsia="Calibri" w:hAnsi="Calibri"/>
          <w:b w:val="1"/>
        </w:rPr>
      </w:pPr>
      <w:bookmarkStart w:colFirst="0" w:colLast="0" w:name="_m10do35n0oo" w:id="2"/>
      <w:bookmarkEnd w:id="2"/>
      <w:r w:rsidDel="00000000" w:rsidR="00000000" w:rsidRPr="00000000">
        <w:rPr>
          <w:rFonts w:ascii="Calibri" w:cs="Calibri" w:eastAsia="Calibri" w:hAnsi="Calibri"/>
          <w:b w:val="1"/>
          <w:rtl w:val="0"/>
        </w:rPr>
        <w:t xml:space="preserve">Exercise 2 (race condition-2)</w:t>
      </w:r>
    </w:p>
    <w:p w:rsidR="00000000" w:rsidDel="00000000" w:rsidP="00000000" w:rsidRDefault="00000000" w:rsidRPr="00000000" w14:paraId="00000013">
      <w:pPr>
        <w:pageBreakBefore w:val="0"/>
        <w:spacing w:after="240" w:before="240" w:lineRule="auto"/>
        <w:rPr/>
      </w:pPr>
      <w:r w:rsidDel="00000000" w:rsidR="00000000" w:rsidRPr="00000000">
        <w:rPr>
          <w:rtl w:val="0"/>
        </w:rPr>
      </w:r>
    </w:p>
    <w:p w:rsidR="00000000" w:rsidDel="00000000" w:rsidP="00000000" w:rsidRDefault="00000000" w:rsidRPr="00000000" w14:paraId="00000014">
      <w:pPr>
        <w:pageBreakBefore w:val="0"/>
        <w:spacing w:after="240" w:before="240" w:lineRule="auto"/>
        <w:rPr/>
      </w:pPr>
      <w:r w:rsidDel="00000000" w:rsidR="00000000" w:rsidRPr="00000000">
        <w:rPr>
          <w:rtl w:val="0"/>
        </w:rPr>
      </w:r>
    </w:p>
    <w:p w:rsidR="00000000" w:rsidDel="00000000" w:rsidP="00000000" w:rsidRDefault="00000000" w:rsidRPr="00000000" w14:paraId="00000015">
      <w:pPr>
        <w:pageBreakBefore w:val="0"/>
        <w:spacing w:after="240" w:before="240" w:lineRule="auto"/>
        <w:rPr/>
      </w:pPr>
      <w:r w:rsidDel="00000000" w:rsidR="00000000" w:rsidRPr="00000000">
        <w:rPr>
          <w:rtl w:val="0"/>
        </w:rPr>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The package turnstile (</w:t>
      </w:r>
      <w:r w:rsidDel="00000000" w:rsidR="00000000" w:rsidRPr="00000000">
        <w:rPr>
          <w:rtl w:val="0"/>
        </w:rPr>
        <w:t xml:space="preserve">given with the code for day-1</w:t>
      </w:r>
      <w:r w:rsidDel="00000000" w:rsidR="00000000" w:rsidRPr="00000000">
        <w:rPr>
          <w:rtl w:val="0"/>
        </w:rPr>
        <w:t xml:space="preserve">) contains the start code for this task. It simulates a large football stadium with many counters (turnstiles) where you always should be able to see how many spectators have entered the stadium.  Initially, the code is set up with 40 counters (turnstiles), each simulating that 1000 spectators go through. Observe that calculations take place in a separate thread for each turnstile</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Execute the code and observe the result of the shared Counter.</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If the result is not as expected, solve the problem:</w:t>
      </w:r>
    </w:p>
    <w:p w:rsidR="00000000" w:rsidDel="00000000" w:rsidP="00000000" w:rsidRDefault="00000000" w:rsidRPr="00000000" w14:paraId="00000019">
      <w:pPr>
        <w:pageBreakBefore w:val="0"/>
        <w:numPr>
          <w:ilvl w:val="0"/>
          <w:numId w:val="4"/>
        </w:numPr>
        <w:spacing w:after="0" w:afterAutospacing="0" w:before="240" w:lineRule="auto"/>
        <w:ind w:left="720" w:hanging="360"/>
      </w:pPr>
      <w:r w:rsidDel="00000000" w:rsidR="00000000" w:rsidRPr="00000000">
        <w:rPr>
          <w:rtl w:val="0"/>
        </w:rPr>
        <w:t xml:space="preserve">Using traditional Java-1 synchronization</w:t>
      </w:r>
    </w:p>
    <w:p w:rsidR="00000000" w:rsidDel="00000000" w:rsidP="00000000" w:rsidRDefault="00000000" w:rsidRPr="00000000" w14:paraId="0000001A">
      <w:pPr>
        <w:pageBreakBefore w:val="0"/>
        <w:numPr>
          <w:ilvl w:val="0"/>
          <w:numId w:val="4"/>
        </w:numPr>
        <w:spacing w:after="0" w:afterAutospacing="0" w:before="0" w:beforeAutospacing="0" w:lineRule="auto"/>
        <w:ind w:left="720" w:hanging="360"/>
      </w:pPr>
      <w:r w:rsidDel="00000000" w:rsidR="00000000" w:rsidRPr="00000000">
        <w:rPr>
          <w:rtl w:val="0"/>
        </w:rPr>
        <w:t xml:space="preserve">Using an AtomicInteger</w:t>
      </w:r>
    </w:p>
    <w:p w:rsidR="00000000" w:rsidDel="00000000" w:rsidP="00000000" w:rsidRDefault="00000000" w:rsidRPr="00000000" w14:paraId="0000001B">
      <w:pPr>
        <w:pageBreakBefore w:val="0"/>
        <w:numPr>
          <w:ilvl w:val="0"/>
          <w:numId w:val="4"/>
        </w:numPr>
        <w:spacing w:after="240" w:before="0" w:beforeAutospacing="0" w:lineRule="auto"/>
        <w:ind w:left="720" w:hanging="360"/>
      </w:pPr>
      <w:r w:rsidDel="00000000" w:rsidR="00000000" w:rsidRPr="00000000">
        <w:rPr>
          <w:rtl w:val="0"/>
        </w:rPr>
        <w:t xml:space="preserve">Using a java.util.concurrent.locks.ReentrantLock</w:t>
      </w:r>
    </w:p>
    <w:p w:rsidR="00000000" w:rsidDel="00000000" w:rsidP="00000000" w:rsidRDefault="00000000" w:rsidRPr="00000000" w14:paraId="0000001C">
      <w:pPr>
        <w:pStyle w:val="Heading3"/>
        <w:pageBreakBefore w:val="0"/>
        <w:spacing w:after="240" w:before="240" w:lineRule="auto"/>
        <w:rPr/>
      </w:pPr>
      <w:bookmarkStart w:colFirst="0" w:colLast="0" w:name="_4fsxgm30l9vj" w:id="3"/>
      <w:bookmarkEnd w:id="3"/>
      <w:r w:rsidDel="00000000" w:rsidR="00000000" w:rsidRPr="00000000">
        <w:rPr>
          <w:rFonts w:ascii="Calibri" w:cs="Calibri" w:eastAsia="Calibri" w:hAnsi="Calibri"/>
          <w:b w:val="1"/>
          <w:rtl w:val="0"/>
        </w:rPr>
        <w:t xml:space="preserve">Exercise 3 Threads and Performance </w:t>
      </w:r>
      <w:r w:rsidDel="00000000" w:rsidR="00000000" w:rsidRPr="00000000">
        <w:rPr>
          <w:rFonts w:ascii="Calibri" w:cs="Calibri" w:eastAsia="Calibri" w:hAnsi="Calibri"/>
          <w:rtl w:val="0"/>
        </w:rPr>
        <w:t xml:space="preserve">(</w:t>
      </w:r>
      <w:hyperlink r:id="rId7">
        <w:r w:rsidDel="00000000" w:rsidR="00000000" w:rsidRPr="00000000">
          <w:rPr>
            <w:rFonts w:ascii="Calibri" w:cs="Calibri" w:eastAsia="Calibri" w:hAnsi="Calibri"/>
            <w:color w:val="1155cc"/>
            <w:u w:val="single"/>
            <w:rtl w:val="0"/>
          </w:rPr>
          <w:t xml:space="preserve">video introduktion</w:t>
        </w:r>
      </w:hyperlink>
      <w:r w:rsidDel="00000000" w:rsidR="00000000" w:rsidRPr="00000000">
        <w:rPr>
          <w:rFonts w:ascii="Calibri" w:cs="Calibri" w:eastAsia="Calibri" w:hAnsi="Calibri"/>
          <w:rtl w:val="0"/>
        </w:rPr>
        <w:t xml:space="preserve"> til opgaven)</w:t>
      </w:r>
      <w:r w:rsidDel="00000000" w:rsidR="00000000" w:rsidRPr="00000000">
        <w:rPr>
          <w:rtl w:val="0"/>
        </w:rPr>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Yesterday we saw how we could make a non-responsive program responsive (the ball demo)</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This exercise will (hopefully) demonstrate how threads can be used to improve performance.</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We will use a </w:t>
      </w:r>
      <w:r w:rsidDel="00000000" w:rsidR="00000000" w:rsidRPr="00000000">
        <w:rPr>
          <w:b w:val="1"/>
          <w:rtl w:val="0"/>
        </w:rPr>
        <w:t xml:space="preserve">very naive</w:t>
      </w:r>
      <w:r w:rsidDel="00000000" w:rsidR="00000000" w:rsidRPr="00000000">
        <w:rPr>
          <w:rtl w:val="0"/>
        </w:rPr>
        <w:t xml:space="preserve"> recursive algorithm to calculate numbers in the Fibonacci sequence. The algorithm is of NO importance for this exercise, but just for your info:</w:t>
      </w:r>
    </w:p>
    <w:p w:rsidR="00000000" w:rsidDel="00000000" w:rsidP="00000000" w:rsidRDefault="00000000" w:rsidRPr="00000000" w14:paraId="00000020">
      <w:pPr>
        <w:pageBreakBefore w:val="0"/>
        <w:shd w:fill="ffffff" w:val="clear"/>
        <w:spacing w:line="24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In maths, the Fibonacci sequence is described as</w:t>
      </w:r>
      <w:r w:rsidDel="00000000" w:rsidR="00000000" w:rsidRPr="00000000">
        <w:rPr>
          <w:rFonts w:ascii="Calibri" w:cs="Calibri" w:eastAsia="Calibri" w:hAnsi="Calibri"/>
          <w:i w:val="1"/>
          <w:color w:val="38761d"/>
          <w:rtl w:val="0"/>
        </w:rPr>
        <w:t xml:space="preserve">: the sequence of numbers where the first two numbers are 0 and 1, with each subsequent number being defined as the sum of the previous two numbers in the sequence</w:t>
      </w:r>
      <w:r w:rsidDel="00000000" w:rsidR="00000000" w:rsidRPr="00000000">
        <w:rPr>
          <w:rFonts w:ascii="Calibri" w:cs="Calibri" w:eastAsia="Calibri" w:hAnsi="Calibri"/>
          <w:color w:val="38761d"/>
          <w:rtl w:val="0"/>
        </w:rPr>
        <w:t xml:space="preserve">.</w:t>
      </w:r>
    </w:p>
    <w:p w:rsidR="00000000" w:rsidDel="00000000" w:rsidP="00000000" w:rsidRDefault="00000000" w:rsidRPr="00000000" w14:paraId="00000021">
      <w:pPr>
        <w:pageBreakBefore w:val="0"/>
        <w:shd w:fill="ffffff" w:val="clear"/>
        <w:spacing w:line="240" w:lineRule="auto"/>
        <w:rPr>
          <w:rFonts w:ascii="Calibri" w:cs="Calibri" w:eastAsia="Calibri" w:hAnsi="Calibri"/>
          <w:b w:val="1"/>
          <w:i w:val="1"/>
          <w:color w:val="38761d"/>
          <w:highlight w:val="white"/>
        </w:rPr>
      </w:pPr>
      <w:r w:rsidDel="00000000" w:rsidR="00000000" w:rsidRPr="00000000">
        <w:rPr>
          <w:rFonts w:ascii="Calibri" w:cs="Calibri" w:eastAsia="Calibri" w:hAnsi="Calibri"/>
          <w:b w:val="1"/>
          <w:color w:val="38761d"/>
          <w:rtl w:val="0"/>
        </w:rPr>
        <w:t xml:space="preserve">The Fibonacci sequence looks like this:  </w:t>
      </w:r>
      <w:r w:rsidDel="00000000" w:rsidR="00000000" w:rsidRPr="00000000">
        <w:rPr>
          <w:rFonts w:ascii="Calibri" w:cs="Calibri" w:eastAsia="Calibri" w:hAnsi="Calibri"/>
          <w:b w:val="1"/>
          <w:i w:val="1"/>
          <w:color w:val="38761d"/>
          <w:highlight w:val="white"/>
          <w:rtl w:val="0"/>
        </w:rPr>
        <w:t xml:space="preserve">0, 1, 1, 2, 3, 5, 8, 13, 21, 34, 55, 89, 144, 233 and so on.</w:t>
      </w:r>
    </w:p>
    <w:p w:rsidR="00000000" w:rsidDel="00000000" w:rsidP="00000000" w:rsidRDefault="00000000" w:rsidRPr="00000000" w14:paraId="00000022">
      <w:pPr>
        <w:pageBreakBefore w:val="0"/>
        <w:shd w:fill="ffffff" w:val="clear"/>
        <w:spacing w:line="240" w:lineRule="auto"/>
        <w:rPr>
          <w:rFonts w:ascii="Calibri" w:cs="Calibri" w:eastAsia="Calibri" w:hAnsi="Calibri"/>
          <w:i w:val="1"/>
          <w:color w:val="38761d"/>
          <w:sz w:val="18"/>
          <w:szCs w:val="18"/>
          <w:highlight w:val="white"/>
        </w:rPr>
      </w:pPr>
      <w:r w:rsidDel="00000000" w:rsidR="00000000" w:rsidRPr="00000000">
        <w:rPr>
          <w:rtl w:val="0"/>
        </w:rPr>
      </w:r>
    </w:p>
    <w:p w:rsidR="00000000" w:rsidDel="00000000" w:rsidP="00000000" w:rsidRDefault="00000000" w:rsidRPr="00000000" w14:paraId="00000023">
      <w:pPr>
        <w:pageBreakBefore w:val="0"/>
        <w:shd w:fill="ffffff" w:val="clear"/>
        <w:spacing w:line="240" w:lineRule="auto"/>
        <w:rPr>
          <w:rFonts w:ascii="Calibri" w:cs="Calibri" w:eastAsia="Calibri" w:hAnsi="Calibri"/>
          <w:i w:val="1"/>
          <w:color w:val="38761d"/>
          <w:sz w:val="18"/>
          <w:szCs w:val="18"/>
          <w:highlight w:val="white"/>
        </w:rPr>
      </w:pPr>
      <w:r w:rsidDel="00000000" w:rsidR="00000000" w:rsidRPr="00000000">
        <w:rPr>
          <w:rFonts w:ascii="Calibri" w:cs="Calibri" w:eastAsia="Calibri" w:hAnsi="Calibri"/>
          <w:i w:val="1"/>
          <w:color w:val="38761d"/>
          <w:sz w:val="18"/>
          <w:szCs w:val="18"/>
          <w:highlight w:val="white"/>
          <w:rtl w:val="0"/>
        </w:rPr>
        <w:t xml:space="preserve">Ref: </w:t>
      </w:r>
      <w:hyperlink r:id="rId8">
        <w:r w:rsidDel="00000000" w:rsidR="00000000" w:rsidRPr="00000000">
          <w:rPr>
            <w:rFonts w:ascii="Calibri" w:cs="Calibri" w:eastAsia="Calibri" w:hAnsi="Calibri"/>
            <w:i w:val="1"/>
            <w:color w:val="1155cc"/>
            <w:sz w:val="18"/>
            <w:szCs w:val="18"/>
            <w:highlight w:val="white"/>
            <w:u w:val="single"/>
            <w:rtl w:val="0"/>
          </w:rPr>
          <w:t xml:space="preserve">https://medium.com/launch-school/recursive-fibonnaci-method-explained-d82215c5498e</w:t>
        </w:r>
      </w:hyperlink>
      <w:r w:rsidDel="00000000" w:rsidR="00000000" w:rsidRPr="00000000">
        <w:rPr>
          <w:rFonts w:ascii="Calibri" w:cs="Calibri" w:eastAsia="Calibri" w:hAnsi="Calibri"/>
          <w:i w:val="1"/>
          <w:color w:val="38761d"/>
          <w:sz w:val="18"/>
          <w:szCs w:val="18"/>
          <w:highlight w:val="white"/>
          <w:rtl w:val="0"/>
        </w:rPr>
        <w:t xml:space="preserve"> </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This is the algorithm you should use for this exercise. Again the algorithm itself is not important, but what is important for this exercise is that the time spent on calculating a number grows exponentially.</w:t>
      </w:r>
    </w:p>
    <w:p w:rsidR="00000000" w:rsidDel="00000000" w:rsidP="00000000" w:rsidRDefault="00000000" w:rsidRPr="00000000" w14:paraId="00000025">
      <w:pPr>
        <w:pageBreakBefore w:val="0"/>
        <w:spacing w:after="20" w:before="20" w:lineRule="auto"/>
        <w:rPr>
          <w:rFonts w:ascii="Consolas" w:cs="Consolas" w:eastAsia="Consolas" w:hAnsi="Consolas"/>
        </w:rPr>
      </w:pPr>
      <w:r w:rsidDel="00000000" w:rsidR="00000000" w:rsidRPr="00000000">
        <w:rPr>
          <w:rFonts w:ascii="Consolas" w:cs="Consolas" w:eastAsia="Consolas" w:hAnsi="Consolas"/>
          <w:rtl w:val="0"/>
        </w:rPr>
        <w:t xml:space="preserve">int fibonacciRecursive(int n) {</w:t>
      </w:r>
    </w:p>
    <w:p w:rsidR="00000000" w:rsidDel="00000000" w:rsidP="00000000" w:rsidRDefault="00000000" w:rsidRPr="00000000" w14:paraId="00000026">
      <w:pPr>
        <w:pageBreakBefore w:val="0"/>
        <w:spacing w:after="20" w:before="20" w:lineRule="auto"/>
        <w:rPr>
          <w:rFonts w:ascii="Consolas" w:cs="Consolas" w:eastAsia="Consolas" w:hAnsi="Consolas"/>
        </w:rPr>
      </w:pPr>
      <w:r w:rsidDel="00000000" w:rsidR="00000000" w:rsidRPr="00000000">
        <w:rPr>
          <w:rFonts w:ascii="Consolas" w:cs="Consolas" w:eastAsia="Consolas" w:hAnsi="Consolas"/>
          <w:rtl w:val="0"/>
        </w:rPr>
        <w:t xml:space="preserve">     if (n &lt; 2) return n;</w:t>
      </w:r>
    </w:p>
    <w:p w:rsidR="00000000" w:rsidDel="00000000" w:rsidP="00000000" w:rsidRDefault="00000000" w:rsidRPr="00000000" w14:paraId="00000027">
      <w:pPr>
        <w:pageBreakBefore w:val="0"/>
        <w:spacing w:after="20" w:before="20" w:lineRule="auto"/>
        <w:rPr>
          <w:rFonts w:ascii="Consolas" w:cs="Consolas" w:eastAsia="Consolas" w:hAnsi="Consolas"/>
        </w:rPr>
      </w:pPr>
      <w:r w:rsidDel="00000000" w:rsidR="00000000" w:rsidRPr="00000000">
        <w:rPr>
          <w:rFonts w:ascii="Consolas" w:cs="Consolas" w:eastAsia="Consolas" w:hAnsi="Consolas"/>
          <w:rtl w:val="0"/>
        </w:rPr>
        <w:t xml:space="preserve">     return FibonacciRecursive(n - 1) + FibonacciRecursive(n - 2);</w:t>
      </w:r>
    </w:p>
    <w:p w:rsidR="00000000" w:rsidDel="00000000" w:rsidP="00000000" w:rsidRDefault="00000000" w:rsidRPr="00000000" w14:paraId="00000028">
      <w:pPr>
        <w:pageBreakBefore w:val="0"/>
        <w:spacing w:after="20" w:before="2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9">
      <w:pPr>
        <w:pageBreakBefore w:val="0"/>
        <w:spacing w:after="240" w:before="240" w:lineRule="auto"/>
        <w:rPr/>
      </w:pPr>
      <w:r w:rsidDel="00000000" w:rsidR="00000000" w:rsidRPr="00000000">
        <w:rPr>
          <w:b w:val="1"/>
          <w:rtl w:val="0"/>
        </w:rPr>
        <w:t xml:space="preserve">1) </w:t>
      </w:r>
      <w:r w:rsidDel="00000000" w:rsidR="00000000" w:rsidRPr="00000000">
        <w:rPr>
          <w:rtl w:val="0"/>
        </w:rPr>
        <w:t xml:space="preserve">Create a project (or use an existing one) for this exercise and add a simple class with a main which should verify that if you call the method above 14 times (with the number 0, 1, 2 .. 13) it should provide the results given above.</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Try also to calculate the fibonacci number for a higher number like 45 (don't go beyond 50) and observe the result (time spent)</w:t>
      </w:r>
    </w:p>
    <w:p w:rsidR="00000000" w:rsidDel="00000000" w:rsidP="00000000" w:rsidRDefault="00000000" w:rsidRPr="00000000" w14:paraId="0000002B">
      <w:pPr>
        <w:pageBreakBefore w:val="0"/>
        <w:spacing w:after="240" w:before="240" w:lineRule="auto"/>
        <w:rPr/>
      </w:pPr>
      <w:r w:rsidDel="00000000" w:rsidR="00000000" w:rsidRPr="00000000">
        <w:rPr>
          <w:b w:val="1"/>
          <w:rtl w:val="0"/>
        </w:rPr>
        <w:t xml:space="preserve">2)</w:t>
      </w:r>
      <w:r w:rsidDel="00000000" w:rsidR="00000000" w:rsidRPr="00000000">
        <w:rPr>
          <w:rtl w:val="0"/>
        </w:rPr>
        <w:t xml:space="preserve"> Implement a class that implements the Runnable interface, takes a number, via the constructor, and in the </w:t>
      </w:r>
      <w:r w:rsidDel="00000000" w:rsidR="00000000" w:rsidRPr="00000000">
        <w:rPr>
          <w:rFonts w:ascii="Consolas" w:cs="Consolas" w:eastAsia="Consolas" w:hAnsi="Consolas"/>
          <w:rtl w:val="0"/>
        </w:rPr>
        <w:t xml:space="preserve">run()</w:t>
      </w:r>
      <w:r w:rsidDel="00000000" w:rsidR="00000000" w:rsidRPr="00000000">
        <w:rPr>
          <w:rtl w:val="0"/>
        </w:rPr>
        <w:t xml:space="preserve"> method calculates the corresponding fibonacci number. It should add this number to a private variable in the class, and leave the run-method. </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Provide the class with a </w:t>
      </w:r>
      <w:r w:rsidDel="00000000" w:rsidR="00000000" w:rsidRPr="00000000">
        <w:rPr>
          <w:i w:val="1"/>
          <w:rtl w:val="0"/>
        </w:rPr>
        <w:t xml:space="preserve">getter</w:t>
      </w:r>
      <w:r w:rsidDel="00000000" w:rsidR="00000000" w:rsidRPr="00000000">
        <w:rPr>
          <w:rtl w:val="0"/>
        </w:rPr>
        <w:t xml:space="preserve">, so you can get the result.</w:t>
      </w:r>
    </w:p>
    <w:p w:rsidR="00000000" w:rsidDel="00000000" w:rsidP="00000000" w:rsidRDefault="00000000" w:rsidRPr="00000000" w14:paraId="0000002D">
      <w:pPr>
        <w:pageBreakBefore w:val="0"/>
        <w:spacing w:after="240" w:before="240" w:lineRule="auto"/>
        <w:rPr/>
      </w:pPr>
      <w:r w:rsidDel="00000000" w:rsidR="00000000" w:rsidRPr="00000000">
        <w:rPr>
          <w:b w:val="1"/>
          <w:rtl w:val="0"/>
        </w:rPr>
        <w:t xml:space="preserve">3) </w:t>
      </w:r>
      <w:r w:rsidDel="00000000" w:rsidR="00000000" w:rsidRPr="00000000">
        <w:rPr>
          <w:rtl w:val="0"/>
        </w:rPr>
        <w:t xml:space="preserve">Create a class with a main method. </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In this method, create FOUR instances of your Runnable class (use the value 46 for ALL three) and THREE Threads using these runnable instances.</w:t>
      </w:r>
    </w:p>
    <w:p w:rsidR="00000000" w:rsidDel="00000000" w:rsidP="00000000" w:rsidRDefault="00000000" w:rsidRPr="00000000" w14:paraId="0000002F">
      <w:pPr>
        <w:pageBreakBefore w:val="0"/>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spacing w:after="240" w:before="240" w:lineRule="auto"/>
        <w:rPr/>
      </w:pPr>
      <w:r w:rsidDel="00000000" w:rsidR="00000000" w:rsidRPr="00000000">
        <w:rPr>
          <w:b w:val="1"/>
          <w:rtl w:val="0"/>
        </w:rPr>
        <w:t xml:space="preserve">4)</w:t>
      </w:r>
      <w:r w:rsidDel="00000000" w:rsidR="00000000" w:rsidRPr="00000000">
        <w:rPr>
          <w:rtl w:val="0"/>
        </w:rPr>
        <w:t xml:space="preserve"> Run your thread instances like this, assuming you have called them t1, t2 and t3. OBSERVE: call </w:t>
      </w:r>
      <w:r w:rsidDel="00000000" w:rsidR="00000000" w:rsidRPr="00000000">
        <w:rPr>
          <w:b w:val="1"/>
          <w:rtl w:val="0"/>
        </w:rPr>
        <w:t xml:space="preserve">run( )</w:t>
      </w:r>
      <w:r w:rsidDel="00000000" w:rsidR="00000000" w:rsidRPr="00000000">
        <w:rPr>
          <w:rtl w:val="0"/>
        </w:rPr>
        <w:t xml:space="preserve"> NOT start()</w:t>
      </w:r>
    </w:p>
    <w:p w:rsidR="00000000" w:rsidDel="00000000" w:rsidP="00000000" w:rsidRDefault="00000000" w:rsidRPr="00000000" w14:paraId="00000031">
      <w:pPr>
        <w:pageBreakBefore w:val="0"/>
        <w:spacing w:after="20" w:before="20" w:lineRule="auto"/>
        <w:rPr>
          <w:rFonts w:ascii="Consolas" w:cs="Consolas" w:eastAsia="Consolas" w:hAnsi="Consolas"/>
          <w:b w:val="1"/>
        </w:rPr>
      </w:pPr>
      <w:r w:rsidDel="00000000" w:rsidR="00000000" w:rsidRPr="00000000">
        <w:rPr>
          <w:rFonts w:ascii="Consolas" w:cs="Consolas" w:eastAsia="Consolas" w:hAnsi="Consolas"/>
          <w:b w:val="1"/>
          <w:rtl w:val="0"/>
        </w:rPr>
        <w:t xml:space="preserve">long start = System.nanoTime();</w:t>
      </w:r>
    </w:p>
    <w:p w:rsidR="00000000" w:rsidDel="00000000" w:rsidP="00000000" w:rsidRDefault="00000000" w:rsidRPr="00000000" w14:paraId="00000032">
      <w:pPr>
        <w:pageBreakBefore w:val="0"/>
        <w:spacing w:after="20" w:before="20" w:lineRule="auto"/>
        <w:rPr>
          <w:rFonts w:ascii="Consolas" w:cs="Consolas" w:eastAsia="Consolas" w:hAnsi="Consolas"/>
          <w:b w:val="1"/>
        </w:rPr>
      </w:pPr>
      <w:r w:rsidDel="00000000" w:rsidR="00000000" w:rsidRPr="00000000">
        <w:rPr>
          <w:rFonts w:ascii="Consolas" w:cs="Consolas" w:eastAsia="Consolas" w:hAnsi="Consolas"/>
          <w:b w:val="1"/>
          <w:rtl w:val="0"/>
        </w:rPr>
        <w:t xml:space="preserve">t1.</w:t>
      </w:r>
      <w:r w:rsidDel="00000000" w:rsidR="00000000" w:rsidRPr="00000000">
        <w:rPr>
          <w:rFonts w:ascii="Consolas" w:cs="Consolas" w:eastAsia="Consolas" w:hAnsi="Consolas"/>
          <w:b w:val="1"/>
          <w:highlight w:val="yellow"/>
          <w:rtl w:val="0"/>
        </w:rPr>
        <w:t xml:space="preserve">run();</w:t>
      </w:r>
      <w:r w:rsidDel="00000000" w:rsidR="00000000" w:rsidRPr="00000000">
        <w:rPr>
          <w:rFonts w:ascii="Consolas" w:cs="Consolas" w:eastAsia="Consolas" w:hAnsi="Consolas"/>
          <w:b w:val="1"/>
          <w:rtl w:val="0"/>
        </w:rPr>
        <w:t xml:space="preserve"> //Runs sequential, NOT in a thread</w:t>
      </w:r>
    </w:p>
    <w:p w:rsidR="00000000" w:rsidDel="00000000" w:rsidP="00000000" w:rsidRDefault="00000000" w:rsidRPr="00000000" w14:paraId="00000033">
      <w:pPr>
        <w:pageBreakBefore w:val="0"/>
        <w:spacing w:after="20" w:before="20" w:lineRule="auto"/>
        <w:rPr>
          <w:rFonts w:ascii="Consolas" w:cs="Consolas" w:eastAsia="Consolas" w:hAnsi="Consolas"/>
          <w:b w:val="1"/>
          <w:highlight w:val="yellow"/>
        </w:rPr>
      </w:pPr>
      <w:r w:rsidDel="00000000" w:rsidR="00000000" w:rsidRPr="00000000">
        <w:rPr>
          <w:rFonts w:ascii="Consolas" w:cs="Consolas" w:eastAsia="Consolas" w:hAnsi="Consolas"/>
          <w:b w:val="1"/>
          <w:rtl w:val="0"/>
        </w:rPr>
        <w:t xml:space="preserve">t2.</w:t>
      </w:r>
      <w:r w:rsidDel="00000000" w:rsidR="00000000" w:rsidRPr="00000000">
        <w:rPr>
          <w:rFonts w:ascii="Consolas" w:cs="Consolas" w:eastAsia="Consolas" w:hAnsi="Consolas"/>
          <w:b w:val="1"/>
          <w:highlight w:val="yellow"/>
          <w:rtl w:val="0"/>
        </w:rPr>
        <w:t xml:space="preserve">run();</w:t>
      </w:r>
    </w:p>
    <w:p w:rsidR="00000000" w:rsidDel="00000000" w:rsidP="00000000" w:rsidRDefault="00000000" w:rsidRPr="00000000" w14:paraId="00000034">
      <w:pPr>
        <w:pageBreakBefore w:val="0"/>
        <w:spacing w:after="20" w:before="20" w:lineRule="auto"/>
        <w:rPr>
          <w:rFonts w:ascii="Consolas" w:cs="Consolas" w:eastAsia="Consolas" w:hAnsi="Consolas"/>
          <w:b w:val="1"/>
          <w:highlight w:val="yellow"/>
        </w:rPr>
      </w:pPr>
      <w:r w:rsidDel="00000000" w:rsidR="00000000" w:rsidRPr="00000000">
        <w:rPr>
          <w:rFonts w:ascii="Consolas" w:cs="Consolas" w:eastAsia="Consolas" w:hAnsi="Consolas"/>
          <w:b w:val="1"/>
          <w:rtl w:val="0"/>
        </w:rPr>
        <w:t xml:space="preserve">t3.</w:t>
      </w:r>
      <w:r w:rsidDel="00000000" w:rsidR="00000000" w:rsidRPr="00000000">
        <w:rPr>
          <w:rFonts w:ascii="Consolas" w:cs="Consolas" w:eastAsia="Consolas" w:hAnsi="Consolas"/>
          <w:b w:val="1"/>
          <w:highlight w:val="yellow"/>
          <w:rtl w:val="0"/>
        </w:rPr>
        <w:t xml:space="preserve">run();</w:t>
      </w:r>
    </w:p>
    <w:p w:rsidR="00000000" w:rsidDel="00000000" w:rsidP="00000000" w:rsidRDefault="00000000" w:rsidRPr="00000000" w14:paraId="00000035">
      <w:pPr>
        <w:pageBreakBefore w:val="0"/>
        <w:spacing w:after="20" w:before="20" w:lineRule="auto"/>
        <w:rPr>
          <w:rFonts w:ascii="Consolas" w:cs="Consolas" w:eastAsia="Consolas" w:hAnsi="Consolas"/>
          <w:b w:val="1"/>
          <w:highlight w:val="yellow"/>
        </w:rPr>
      </w:pPr>
      <w:r w:rsidDel="00000000" w:rsidR="00000000" w:rsidRPr="00000000">
        <w:rPr>
          <w:rFonts w:ascii="Consolas" w:cs="Consolas" w:eastAsia="Consolas" w:hAnsi="Consolas"/>
          <w:b w:val="1"/>
          <w:rtl w:val="0"/>
        </w:rPr>
        <w:t xml:space="preserve">t4.</w:t>
      </w:r>
      <w:r w:rsidDel="00000000" w:rsidR="00000000" w:rsidRPr="00000000">
        <w:rPr>
          <w:rFonts w:ascii="Consolas" w:cs="Consolas" w:eastAsia="Consolas" w:hAnsi="Consolas"/>
          <w:b w:val="1"/>
          <w:highlight w:val="yellow"/>
          <w:rtl w:val="0"/>
        </w:rPr>
        <w:t xml:space="preserve">run();</w:t>
      </w:r>
    </w:p>
    <w:p w:rsidR="00000000" w:rsidDel="00000000" w:rsidP="00000000" w:rsidRDefault="00000000" w:rsidRPr="00000000" w14:paraId="00000036">
      <w:pPr>
        <w:pageBreakBefore w:val="0"/>
        <w:spacing w:after="20" w:before="20" w:lineRule="auto"/>
        <w:rPr>
          <w:rFonts w:ascii="Consolas" w:cs="Consolas" w:eastAsia="Consolas" w:hAnsi="Consolas"/>
          <w:b w:val="1"/>
        </w:rPr>
      </w:pPr>
      <w:r w:rsidDel="00000000" w:rsidR="00000000" w:rsidRPr="00000000">
        <w:rPr>
          <w:rFonts w:ascii="Consolas" w:cs="Consolas" w:eastAsia="Consolas" w:hAnsi="Consolas"/>
          <w:b w:val="1"/>
          <w:rtl w:val="0"/>
        </w:rPr>
        <w:t xml:space="preserve">long end = System.nanoTime();</w:t>
      </w:r>
    </w:p>
    <w:p w:rsidR="00000000" w:rsidDel="00000000" w:rsidP="00000000" w:rsidRDefault="00000000" w:rsidRPr="00000000" w14:paraId="00000037">
      <w:pPr>
        <w:pageBreakBefore w:val="0"/>
        <w:spacing w:after="20" w:before="20" w:lineRule="auto"/>
        <w:rPr>
          <w:rFonts w:ascii="Consolas" w:cs="Consolas" w:eastAsia="Consolas" w:hAnsi="Consolas"/>
          <w:b w:val="1"/>
        </w:rPr>
      </w:pPr>
      <w:r w:rsidDel="00000000" w:rsidR="00000000" w:rsidRPr="00000000">
        <w:rPr>
          <w:rFonts w:ascii="Consolas" w:cs="Consolas" w:eastAsia="Consolas" w:hAnsi="Consolas"/>
          <w:b w:val="1"/>
          <w:rtl w:val="0"/>
        </w:rPr>
        <w:t xml:space="preserve">System.out.println("Time Spent: "+(end-start)/1_000_000);</w:t>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This should provide you with the time spent in milliseconds. Execute the code a few times to get an "average" number, and MAKE sure you understand that what you did here was </w:t>
      </w:r>
      <w:r w:rsidDel="00000000" w:rsidR="00000000" w:rsidRPr="00000000">
        <w:rPr>
          <w:u w:val="single"/>
          <w:rtl w:val="0"/>
        </w:rPr>
        <w:t xml:space="preserve">purely sequential</w:t>
      </w:r>
      <w:r w:rsidDel="00000000" w:rsidR="00000000" w:rsidRPr="00000000">
        <w:rPr>
          <w:rtl w:val="0"/>
        </w:rPr>
        <w:t xml:space="preserve">, that is, work was NOT done by separate threads.</w:t>
      </w:r>
    </w:p>
    <w:p w:rsidR="00000000" w:rsidDel="00000000" w:rsidP="00000000" w:rsidRDefault="00000000" w:rsidRPr="00000000" w14:paraId="00000039">
      <w:pPr>
        <w:pageBreakBefore w:val="0"/>
        <w:spacing w:after="240" w:before="240" w:lineRule="auto"/>
        <w:rPr/>
      </w:pPr>
      <w:r w:rsidDel="00000000" w:rsidR="00000000" w:rsidRPr="00000000">
        <w:rPr>
          <w:b w:val="1"/>
          <w:rtl w:val="0"/>
        </w:rPr>
        <w:t xml:space="preserve">5)</w:t>
      </w:r>
      <w:r w:rsidDel="00000000" w:rsidR="00000000" w:rsidRPr="00000000">
        <w:rPr>
          <w:rtl w:val="0"/>
        </w:rPr>
        <w:t xml:space="preserve"> Now let's try and see whether executing the calculations in separate threads can improve performance (time spent).</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Change the code above to call </w:t>
      </w:r>
      <w:r w:rsidDel="00000000" w:rsidR="00000000" w:rsidRPr="00000000">
        <w:rPr>
          <w:b w:val="1"/>
          <w:rtl w:val="0"/>
        </w:rPr>
        <w:t xml:space="preserve">start()</w:t>
      </w:r>
      <w:r w:rsidDel="00000000" w:rsidR="00000000" w:rsidRPr="00000000">
        <w:rPr>
          <w:rtl w:val="0"/>
        </w:rPr>
        <w:t xml:space="preserve"> and not run</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You should also add the necessary code to ensure that BEFORE you get to the part that calculates the end time, ALL threads have completed their work.</w:t>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Do this a few times to get and "average" time and compare the result with what you got above.</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EXPLAIN what you have observed.</w:t>
      </w:r>
    </w:p>
    <w:p w:rsidR="00000000" w:rsidDel="00000000" w:rsidP="00000000" w:rsidRDefault="00000000" w:rsidRPr="00000000" w14:paraId="0000003E">
      <w:pPr>
        <w:pStyle w:val="Heading3"/>
        <w:pageBreakBefore w:val="0"/>
        <w:spacing w:after="240" w:before="240" w:lineRule="auto"/>
        <w:rPr>
          <w:rFonts w:ascii="Calibri" w:cs="Calibri" w:eastAsia="Calibri" w:hAnsi="Calibri"/>
          <w:b w:val="1"/>
        </w:rPr>
      </w:pPr>
      <w:bookmarkStart w:colFirst="0" w:colLast="0" w:name="_735rqzii3f2q" w:id="4"/>
      <w:bookmarkEnd w:id="4"/>
      <w:r w:rsidDel="00000000" w:rsidR="00000000" w:rsidRPr="00000000">
        <w:rPr>
          <w:rtl w:val="0"/>
        </w:rPr>
      </w:r>
    </w:p>
    <w:p w:rsidR="00000000" w:rsidDel="00000000" w:rsidP="00000000" w:rsidRDefault="00000000" w:rsidRPr="00000000" w14:paraId="0000003F">
      <w:pPr>
        <w:pStyle w:val="Heading3"/>
        <w:pageBreakBefore w:val="0"/>
        <w:spacing w:after="240" w:before="240" w:lineRule="auto"/>
        <w:rPr>
          <w:rFonts w:ascii="Calibri" w:cs="Calibri" w:eastAsia="Calibri" w:hAnsi="Calibri"/>
          <w:b w:val="1"/>
        </w:rPr>
      </w:pPr>
      <w:bookmarkStart w:colFirst="0" w:colLast="0" w:name="_al5l4n34wkq8"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pageBreakBefore w:val="0"/>
        <w:spacing w:after="240" w:before="240" w:lineRule="auto"/>
        <w:rPr>
          <w:rFonts w:ascii="Calibri" w:cs="Calibri" w:eastAsia="Calibri" w:hAnsi="Calibri"/>
          <w:b w:val="1"/>
        </w:rPr>
      </w:pPr>
      <w:bookmarkStart w:colFirst="0" w:colLast="0" w:name="_n4jxxreq63w5"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pageBreakBefore w:val="0"/>
        <w:spacing w:after="240" w:before="240" w:lineRule="auto"/>
        <w:rPr/>
      </w:pPr>
      <w:bookmarkStart w:colFirst="0" w:colLast="0" w:name="_inupnim7ojco" w:id="7"/>
      <w:bookmarkEnd w:id="7"/>
      <w:r w:rsidDel="00000000" w:rsidR="00000000" w:rsidRPr="00000000">
        <w:rPr>
          <w:rFonts w:ascii="Calibri" w:cs="Calibri" w:eastAsia="Calibri" w:hAnsi="Calibri"/>
          <w:b w:val="1"/>
          <w:rtl w:val="0"/>
        </w:rPr>
        <w:t xml:space="preserve">Exercise 4 Producer-Consumer Intro</w:t>
      </w:r>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watch this video</w:t>
        </w:r>
      </w:hyperlink>
      <w:r w:rsidDel="00000000" w:rsidR="00000000" w:rsidRPr="00000000">
        <w:rPr>
          <w:rFonts w:ascii="Calibri" w:cs="Calibri" w:eastAsia="Calibri" w:hAnsi="Calibri"/>
          <w:rtl w:val="0"/>
        </w:rPr>
        <w:t xml:space="preserve"> (8 min.) before you start)</w:t>
      </w:r>
      <w:r w:rsidDel="00000000" w:rsidR="00000000" w:rsidRPr="00000000">
        <w:rPr>
          <w:rtl w:val="0"/>
        </w:rPr>
      </w:r>
    </w:p>
    <w:p w:rsidR="00000000" w:rsidDel="00000000" w:rsidP="00000000" w:rsidRDefault="00000000" w:rsidRPr="00000000" w14:paraId="00000042">
      <w:pPr>
        <w:pageBreakBefore w:val="0"/>
        <w:spacing w:after="240" w:before="240" w:lineRule="auto"/>
        <w:rPr>
          <w:i w:val="1"/>
        </w:rPr>
      </w:pPr>
      <w:r w:rsidDel="00000000" w:rsidR="00000000" w:rsidRPr="00000000">
        <w:rPr>
          <w:i w:val="1"/>
          <w:rtl w:val="0"/>
        </w:rPr>
        <w:t xml:space="preserve">This exercise does not require you to write any code. What you have to do is LOOK AT the code, Run the code, and explain what you see.</w:t>
      </w:r>
    </w:p>
    <w:p w:rsidR="00000000" w:rsidDel="00000000" w:rsidP="00000000" w:rsidRDefault="00000000" w:rsidRPr="00000000" w14:paraId="00000043">
      <w:pPr>
        <w:pageBreakBefore w:val="0"/>
        <w:spacing w:after="240" w:before="240" w:lineRule="auto"/>
        <w:rPr/>
      </w:pPr>
      <w:r w:rsidDel="00000000" w:rsidR="00000000" w:rsidRPr="00000000">
        <w:rPr>
          <w:rtl w:val="0"/>
        </w:rPr>
        <w:t xml:space="preserve">This is tricky, but you have to get used to predicting the outcome of code, without always having to execute it first.</w:t>
      </w:r>
    </w:p>
    <w:p w:rsidR="00000000" w:rsidDel="00000000" w:rsidP="00000000" w:rsidRDefault="00000000" w:rsidRPr="00000000" w14:paraId="00000044">
      <w:pPr>
        <w:pageBreakBefore w:val="0"/>
        <w:spacing w:after="240" w:before="240" w:lineRule="auto"/>
        <w:rPr/>
      </w:pPr>
      <w:r w:rsidDel="00000000" w:rsidR="00000000" w:rsidRPr="00000000">
        <w:rPr>
          <w:b w:val="1"/>
          <w:rtl w:val="0"/>
        </w:rPr>
        <w:t xml:space="preserve">1) </w:t>
      </w:r>
      <w:r w:rsidDel="00000000" w:rsidR="00000000" w:rsidRPr="00000000">
        <w:rPr>
          <w:rtl w:val="0"/>
        </w:rPr>
        <w:t xml:space="preserve">Can you predict EXACTLY what will be printed to the terminal when the code executes.</w:t>
      </w:r>
    </w:p>
    <w:p w:rsidR="00000000" w:rsidDel="00000000" w:rsidP="00000000" w:rsidRDefault="00000000" w:rsidRPr="00000000" w14:paraId="00000045">
      <w:pPr>
        <w:pageBreakBefore w:val="0"/>
        <w:spacing w:after="240" w:before="240" w:lineRule="auto"/>
        <w:rPr/>
      </w:pPr>
      <w:r w:rsidDel="00000000" w:rsidR="00000000" w:rsidRPr="00000000">
        <w:rPr>
          <w:rtl w:val="0"/>
        </w:rPr>
        <w:t xml:space="preserve">In order to do that you probably need to read the documentation for BlockingQueus’s methods:</w:t>
      </w:r>
    </w:p>
    <w:p w:rsidR="00000000" w:rsidDel="00000000" w:rsidP="00000000" w:rsidRDefault="00000000" w:rsidRPr="00000000" w14:paraId="00000046">
      <w:pPr>
        <w:pageBreakBefore w:val="0"/>
        <w:numPr>
          <w:ilvl w:val="0"/>
          <w:numId w:val="2"/>
        </w:numPr>
        <w:spacing w:after="0" w:afterAutospacing="0" w:before="240" w:lineRule="auto"/>
        <w:ind w:left="720" w:hanging="360"/>
        <w:rPr>
          <w:u w:val="none"/>
        </w:rPr>
      </w:pPr>
      <w:r w:rsidDel="00000000" w:rsidR="00000000" w:rsidRPr="00000000">
        <w:rPr>
          <w:rtl w:val="0"/>
        </w:rPr>
        <w:t xml:space="preserve">put() : One of several possible methods to place new items into the list</w:t>
      </w:r>
    </w:p>
    <w:p w:rsidR="00000000" w:rsidDel="00000000" w:rsidP="00000000" w:rsidRDefault="00000000" w:rsidRPr="00000000" w14:paraId="00000047">
      <w:pPr>
        <w:pageBreakBefore w:val="0"/>
        <w:numPr>
          <w:ilvl w:val="0"/>
          <w:numId w:val="2"/>
        </w:numPr>
        <w:spacing w:after="240" w:before="0" w:beforeAutospacing="0" w:lineRule="auto"/>
        <w:ind w:left="720" w:hanging="360"/>
        <w:rPr>
          <w:u w:val="none"/>
        </w:rPr>
      </w:pPr>
      <w:r w:rsidDel="00000000" w:rsidR="00000000" w:rsidRPr="00000000">
        <w:rPr>
          <w:rtl w:val="0"/>
        </w:rPr>
        <w:t xml:space="preserve">take() :One of several possible methods to take items out of the list</w:t>
      </w:r>
    </w:p>
    <w:p w:rsidR="00000000" w:rsidDel="00000000" w:rsidP="00000000" w:rsidRDefault="00000000" w:rsidRPr="00000000" w14:paraId="00000048">
      <w:pPr>
        <w:pageBreakBefore w:val="0"/>
        <w:spacing w:after="240" w:before="240" w:lineRule="auto"/>
        <w:ind w:left="0" w:firstLine="0"/>
        <w:rPr/>
      </w:pPr>
      <w:r w:rsidDel="00000000" w:rsidR="00000000" w:rsidRPr="00000000">
        <w:rPr>
          <w:rtl w:val="0"/>
        </w:rPr>
        <w:t xml:space="preserve">When you read the documentation, focus on what will happen if the queue is </w:t>
      </w:r>
      <w:r w:rsidDel="00000000" w:rsidR="00000000" w:rsidRPr="00000000">
        <w:rPr>
          <w:b w:val="1"/>
          <w:rtl w:val="0"/>
        </w:rPr>
        <w:t xml:space="preserve">full </w:t>
      </w:r>
      <w:r w:rsidDel="00000000" w:rsidR="00000000" w:rsidRPr="00000000">
        <w:rPr>
          <w:rtl w:val="0"/>
        </w:rPr>
        <w:t xml:space="preserve">when you try to add a new item, or </w:t>
      </w:r>
      <w:r w:rsidDel="00000000" w:rsidR="00000000" w:rsidRPr="00000000">
        <w:rPr>
          <w:b w:val="1"/>
          <w:rtl w:val="0"/>
        </w:rPr>
        <w:t xml:space="preserve">empty</w:t>
      </w:r>
      <w:r w:rsidDel="00000000" w:rsidR="00000000" w:rsidRPr="00000000">
        <w:rPr>
          <w:rtl w:val="0"/>
        </w:rPr>
        <w:t xml:space="preserve"> if you try to take out an item.</w:t>
      </w:r>
    </w:p>
    <w:p w:rsidR="00000000" w:rsidDel="00000000" w:rsidP="00000000" w:rsidRDefault="00000000" w:rsidRPr="00000000" w14:paraId="00000049">
      <w:pPr>
        <w:pageBreakBefore w:val="0"/>
        <w:spacing w:after="240" w:before="240" w:lineRule="auto"/>
        <w:ind w:left="0" w:firstLine="0"/>
        <w:rPr/>
      </w:pPr>
      <w:r w:rsidDel="00000000" w:rsidR="00000000" w:rsidRPr="00000000">
        <w:rPr>
          <w:rtl w:val="0"/>
        </w:rPr>
        <w:t xml:space="preserve">Also observe that the queue is created with a max capacity of </w:t>
      </w:r>
      <w:r w:rsidDel="00000000" w:rsidR="00000000" w:rsidRPr="00000000">
        <w:rPr>
          <w:b w:val="1"/>
          <w:rtl w:val="0"/>
        </w:rPr>
        <w:t xml:space="preserve">5</w:t>
      </w:r>
      <w:r w:rsidDel="00000000" w:rsidR="00000000" w:rsidRPr="00000000">
        <w:rPr>
          <w:rtl w:val="0"/>
        </w:rPr>
        <w:t xml:space="preserve"> and count the numbers of “produces” made in the code.</w:t>
      </w:r>
    </w:p>
    <w:p w:rsidR="00000000" w:rsidDel="00000000" w:rsidP="00000000" w:rsidRDefault="00000000" w:rsidRPr="00000000" w14:paraId="0000004A">
      <w:pPr>
        <w:pageBreakBefore w:val="0"/>
        <w:spacing w:after="240" w:before="240" w:lineRule="auto"/>
        <w:rPr/>
      </w:pPr>
      <w:r w:rsidDel="00000000" w:rsidR="00000000" w:rsidRPr="00000000">
        <w:rPr>
          <w:b w:val="1"/>
          <w:rtl w:val="0"/>
        </w:rPr>
        <w:t xml:space="preserve">2)</w:t>
      </w:r>
      <w:r w:rsidDel="00000000" w:rsidR="00000000" w:rsidRPr="00000000">
        <w:rPr>
          <w:rtl w:val="0"/>
        </w:rPr>
        <w:t xml:space="preserve"> If part 1 was (to) hard, execute the code and now explain the order of what you see printed.</w:t>
      </w:r>
    </w:p>
    <w:p w:rsidR="00000000" w:rsidDel="00000000" w:rsidP="00000000" w:rsidRDefault="00000000" w:rsidRPr="00000000" w14:paraId="0000004B">
      <w:pPr>
        <w:pageBreakBefore w:val="0"/>
        <w:spacing w:after="240" w:before="240" w:lineRule="auto"/>
        <w:rPr/>
      </w:pPr>
      <w:r w:rsidDel="00000000" w:rsidR="00000000" w:rsidRPr="00000000">
        <w:rPr>
          <w:b w:val="1"/>
          <w:rtl w:val="0"/>
        </w:rPr>
        <w:t xml:space="preserve">3) </w:t>
      </w:r>
      <w:r w:rsidDel="00000000" w:rsidR="00000000" w:rsidRPr="00000000">
        <w:rPr>
          <w:rtl w:val="0"/>
        </w:rPr>
        <w:t xml:space="preserve">Write down a small summary to yourself, so you will remember what you observed next time you come back to this exercise</w:t>
      </w:r>
    </w:p>
    <w:p w:rsidR="00000000" w:rsidDel="00000000" w:rsidP="00000000" w:rsidRDefault="00000000" w:rsidRPr="00000000" w14:paraId="0000004C">
      <w:pPr>
        <w:pageBreakBefore w:val="0"/>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pageBreakBefore w:val="0"/>
        <w:rPr/>
      </w:pPr>
      <w:bookmarkStart w:colFirst="0" w:colLast="0" w:name="_i1qlt4reqonb" w:id="8"/>
      <w:bookmarkEnd w:id="8"/>
      <w:r w:rsidDel="00000000" w:rsidR="00000000" w:rsidRPr="00000000">
        <w:rPr>
          <w:b w:val="1"/>
          <w:rtl w:val="0"/>
        </w:rPr>
        <w:t xml:space="preserve">Exercise 5 Deadlocks</w:t>
      </w:r>
      <w:r w:rsidDel="00000000" w:rsidR="00000000" w:rsidRPr="00000000">
        <w:rPr>
          <w:rtl w:val="0"/>
        </w:rPr>
        <w:t xml:space="preserve"> (</w:t>
      </w:r>
      <w:hyperlink r:id="rId10">
        <w:r w:rsidDel="00000000" w:rsidR="00000000" w:rsidRPr="00000000">
          <w:rPr>
            <w:color w:val="1155cc"/>
            <w:u w:val="single"/>
            <w:rtl w:val="0"/>
          </w:rPr>
          <w:t xml:space="preserve">watch this video</w:t>
        </w:r>
      </w:hyperlink>
      <w:r w:rsidDel="00000000" w:rsidR="00000000" w:rsidRPr="00000000">
        <w:rPr>
          <w:rtl w:val="0"/>
        </w:rPr>
        <w:t xml:space="preserve"> before you start (12 min)</w:t>
      </w:r>
    </w:p>
    <w:p w:rsidR="00000000" w:rsidDel="00000000" w:rsidP="00000000" w:rsidRDefault="00000000" w:rsidRPr="00000000" w14:paraId="0000004E">
      <w:pPr>
        <w:pageBreakBefore w:val="0"/>
        <w:spacing w:after="240" w:before="240" w:lineRule="auto"/>
        <w:ind w:left="0" w:firstLine="0"/>
        <w:rPr/>
      </w:pPr>
      <w:r w:rsidDel="00000000" w:rsidR="00000000" w:rsidRPr="00000000">
        <w:rPr>
          <w:rtl w:val="0"/>
        </w:rPr>
        <w:t xml:space="preserve">The main purpose with this exercise is to illustrate the effect of a deadlock and the (wrong) code that led to the deadlock. So if you “had enough” of threads for this day/week, part 1 below is enough.</w:t>
      </w:r>
    </w:p>
    <w:p w:rsidR="00000000" w:rsidDel="00000000" w:rsidP="00000000" w:rsidRDefault="00000000" w:rsidRPr="00000000" w14:paraId="0000004F">
      <w:pPr>
        <w:pageBreakBefore w:val="0"/>
        <w:numPr>
          <w:ilvl w:val="0"/>
          <w:numId w:val="1"/>
        </w:numPr>
        <w:spacing w:after="40" w:before="40" w:lineRule="auto"/>
        <w:ind w:left="720" w:hanging="360"/>
        <w:rPr>
          <w:u w:val="none"/>
        </w:rPr>
      </w:pPr>
      <w:r w:rsidDel="00000000" w:rsidR="00000000" w:rsidRPr="00000000">
        <w:rPr>
          <w:rtl w:val="0"/>
        </w:rPr>
        <w:t xml:space="preserve">Execute the code in </w:t>
      </w:r>
      <w:r w:rsidDel="00000000" w:rsidR="00000000" w:rsidRPr="00000000">
        <w:rPr>
          <w:rFonts w:ascii="Consolas" w:cs="Consolas" w:eastAsia="Consolas" w:hAnsi="Consolas"/>
          <w:rtl w:val="0"/>
        </w:rPr>
        <w:t xml:space="preserve">deadlock.simpledemo </w:t>
      </w:r>
      <w:r w:rsidDel="00000000" w:rsidR="00000000" w:rsidRPr="00000000">
        <w:rPr>
          <w:rtl w:val="0"/>
        </w:rPr>
        <w:t xml:space="preserve">package. Observe how it “always” deadlocks. </w:t>
      </w:r>
    </w:p>
    <w:p w:rsidR="00000000" w:rsidDel="00000000" w:rsidP="00000000" w:rsidRDefault="00000000" w:rsidRPr="00000000" w14:paraId="00000050">
      <w:pPr>
        <w:pageBreakBefore w:val="0"/>
        <w:spacing w:after="40" w:before="40" w:lineRule="auto"/>
        <w:ind w:left="720" w:firstLine="0"/>
        <w:rPr/>
      </w:pPr>
      <w:r w:rsidDel="00000000" w:rsidR="00000000" w:rsidRPr="00000000">
        <w:rPr>
          <w:rtl w:val="0"/>
        </w:rPr>
      </w:r>
    </w:p>
    <w:p w:rsidR="00000000" w:rsidDel="00000000" w:rsidP="00000000" w:rsidRDefault="00000000" w:rsidRPr="00000000" w14:paraId="00000051">
      <w:pPr>
        <w:pageBreakBefore w:val="0"/>
        <w:numPr>
          <w:ilvl w:val="0"/>
          <w:numId w:val="1"/>
        </w:numPr>
        <w:spacing w:after="40" w:before="40" w:lineRule="auto"/>
        <w:ind w:left="720" w:hanging="360"/>
        <w:rPr>
          <w:u w:val="none"/>
        </w:rPr>
      </w:pPr>
      <w:r w:rsidDel="00000000" w:rsidR="00000000" w:rsidRPr="00000000">
        <w:rPr>
          <w:rtl w:val="0"/>
        </w:rPr>
        <w:t xml:space="preserve">The code you have cloned includes a DeadLockDetector class, which if it detects a deadlock will terminate the program. See whether you can use it to detect if the program actually deadlocks, and if, terminate the program.</w:t>
      </w:r>
    </w:p>
    <w:p w:rsidR="00000000" w:rsidDel="00000000" w:rsidP="00000000" w:rsidRDefault="00000000" w:rsidRPr="00000000" w14:paraId="00000052">
      <w:pPr>
        <w:pageBreakBefore w:val="0"/>
        <w:spacing w:after="40" w:before="40" w:lineRule="auto"/>
        <w:ind w:left="720" w:firstLine="0"/>
        <w:rPr/>
      </w:pPr>
      <w:r w:rsidDel="00000000" w:rsidR="00000000" w:rsidRPr="00000000">
        <w:rPr>
          <w:b w:val="1"/>
          <w:rtl w:val="0"/>
        </w:rPr>
        <w:t xml:space="preserve">Hint:</w:t>
      </w:r>
      <w:r w:rsidDel="00000000" w:rsidR="00000000" w:rsidRPr="00000000">
        <w:rPr>
          <w:rtl w:val="0"/>
        </w:rPr>
        <w:t xml:space="preserve"> See line 39 </w:t>
      </w:r>
    </w:p>
    <w:p w:rsidR="00000000" w:rsidDel="00000000" w:rsidP="00000000" w:rsidRDefault="00000000" w:rsidRPr="00000000" w14:paraId="00000053">
      <w:pPr>
        <w:pageBreakBefore w:val="0"/>
        <w:spacing w:after="40" w:before="40" w:lineRule="auto"/>
        <w:ind w:left="720" w:firstLine="0"/>
        <w:rPr/>
      </w:pPr>
      <w:r w:rsidDel="00000000" w:rsidR="00000000" w:rsidRPr="00000000">
        <w:rPr>
          <w:rtl w:val="0"/>
        </w:rPr>
      </w:r>
    </w:p>
    <w:p w:rsidR="00000000" w:rsidDel="00000000" w:rsidP="00000000" w:rsidRDefault="00000000" w:rsidRPr="00000000" w14:paraId="00000054">
      <w:pPr>
        <w:pageBreakBefore w:val="0"/>
        <w:numPr>
          <w:ilvl w:val="0"/>
          <w:numId w:val="1"/>
        </w:numPr>
        <w:spacing w:after="40" w:before="40" w:lineRule="auto"/>
        <w:ind w:left="720" w:hanging="360"/>
        <w:rPr>
          <w:u w:val="none"/>
        </w:rPr>
      </w:pPr>
      <w:r w:rsidDel="00000000" w:rsidR="00000000" w:rsidRPr="00000000">
        <w:rPr>
          <w:rtl w:val="0"/>
        </w:rPr>
        <w:t xml:space="preserve">Can you fix the code so it will not deadlock.</w:t>
      </w:r>
    </w:p>
    <w:p w:rsidR="00000000" w:rsidDel="00000000" w:rsidP="00000000" w:rsidRDefault="00000000" w:rsidRPr="00000000" w14:paraId="00000055">
      <w:pPr>
        <w:pageBreakBefore w:val="0"/>
        <w:spacing w:after="40" w:before="40" w:lineRule="auto"/>
        <w:ind w:left="720" w:firstLine="0"/>
        <w:rPr/>
      </w:pPr>
      <w:r w:rsidDel="00000000" w:rsidR="00000000" w:rsidRPr="00000000">
        <w:rPr>
          <w:b w:val="1"/>
          <w:rtl w:val="0"/>
        </w:rPr>
        <w:t xml:space="preserve">Hint:</w:t>
      </w:r>
      <w:r w:rsidDel="00000000" w:rsidR="00000000" w:rsidRPr="00000000">
        <w:rPr>
          <w:rtl w:val="0"/>
        </w:rPr>
        <w:t xml:space="preserve"> Jenkov has the solution ;-)</w:t>
      </w:r>
    </w:p>
    <w:p w:rsidR="00000000" w:rsidDel="00000000" w:rsidP="00000000" w:rsidRDefault="00000000" w:rsidRPr="00000000" w14:paraId="00000056">
      <w:pPr>
        <w:pageBreakBefore w:val="0"/>
        <w:spacing w:after="40" w:before="40" w:lineRule="auto"/>
        <w:ind w:left="720" w:firstLine="0"/>
        <w:rPr/>
      </w:pPr>
      <w:hyperlink r:id="rId11">
        <w:r w:rsidDel="00000000" w:rsidR="00000000" w:rsidRPr="00000000">
          <w:rPr>
            <w:color w:val="1155cc"/>
            <w:u w:val="single"/>
            <w:rtl w:val="0"/>
          </w:rPr>
          <w:t xml:space="preserve">http://tutorials.jenkov.com/java-concurrency/deadlock-prevention.html</w:t>
        </w:r>
      </w:hyperlink>
      <w:r w:rsidDel="00000000" w:rsidR="00000000" w:rsidRPr="00000000">
        <w:rPr>
          <w:rtl w:val="0"/>
        </w:rPr>
      </w:r>
    </w:p>
    <w:p w:rsidR="00000000" w:rsidDel="00000000" w:rsidP="00000000" w:rsidRDefault="00000000" w:rsidRPr="00000000" w14:paraId="00000057">
      <w:pPr>
        <w:pageBreakBefore w:val="0"/>
        <w:spacing w:after="240" w:before="240" w:lineRule="auto"/>
        <w:rPr/>
      </w:pPr>
      <w:r w:rsidDel="00000000" w:rsidR="00000000" w:rsidRPr="00000000">
        <w:rPr>
          <w:rtl w:val="0"/>
        </w:rPr>
      </w:r>
    </w:p>
    <w:p w:rsidR="00000000" w:rsidDel="00000000" w:rsidP="00000000" w:rsidRDefault="00000000" w:rsidRPr="00000000" w14:paraId="00000058">
      <w:pPr>
        <w:pageBreakBefore w:val="0"/>
        <w:spacing w:after="240" w:before="240" w:lineRule="auto"/>
        <w:rPr/>
      </w:pPr>
      <w:r w:rsidDel="00000000" w:rsidR="00000000" w:rsidRPr="00000000">
        <w:rPr>
          <w:rtl w:val="0"/>
        </w:rPr>
      </w:r>
    </w:p>
    <w:sectPr>
      <w:headerReference r:id="rId12" w:type="default"/>
      <w:headerReference r:id="rId13" w:type="first"/>
      <w:footerReference r:id="rId14" w:type="first"/>
      <w:pgSz w:h="16838" w:w="11906" w:orient="portrait"/>
      <w:pgMar w:bottom="1133.8582677165355" w:top="1133.8582677165355"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rPr>
        <w:sz w:val="20"/>
        <w:szCs w:val="20"/>
      </w:rPr>
    </w:pPr>
    <w:r w:rsidDel="00000000" w:rsidR="00000000" w:rsidRPr="00000000">
      <w:rPr>
        <w:i w:val="1"/>
        <w:sz w:val="20"/>
        <w:szCs w:val="20"/>
        <w:rtl w:val="0"/>
      </w:rPr>
      <w:t xml:space="preserve">Start code for several exercises (given day1)</w:t>
    </w:r>
    <w:r w:rsidDel="00000000" w:rsidR="00000000" w:rsidRPr="00000000">
      <w:rPr>
        <w:sz w:val="20"/>
        <w:szCs w:val="20"/>
        <w:rtl w:val="0"/>
      </w:rPr>
      <w:t xml:space="preserve">: </w:t>
    </w:r>
    <w:hyperlink r:id="rId1">
      <w:r w:rsidDel="00000000" w:rsidR="00000000" w:rsidRPr="00000000">
        <w:rPr>
          <w:rFonts w:ascii="Calibri" w:cs="Calibri" w:eastAsia="Calibri" w:hAnsi="Calibri"/>
          <w:color w:val="1155cc"/>
          <w:sz w:val="20"/>
          <w:szCs w:val="20"/>
          <w:u w:val="single"/>
          <w:rtl w:val="0"/>
        </w:rPr>
        <w:t xml:space="preserve">https://github.com/cph-dat-sem2/thread-samples.git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utorials.jenkov.com/java-concurrency/deadlock-prevention.html" TargetMode="External"/><Relationship Id="rId10" Type="http://schemas.openxmlformats.org/officeDocument/2006/relationships/hyperlink" Target="https://www.youtube.com/watch?v=XyGSwo3AViY"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87AlojMiUY"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5fz2gCyYEKA" TargetMode="External"/><Relationship Id="rId8" Type="http://schemas.openxmlformats.org/officeDocument/2006/relationships/hyperlink" Target="https://medium.com/launch-school/recursive-fibonnaci-method-explained-d82215c5498e"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github.com/cph-dat-sem2/thread-sampl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