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17" w:rsidRPr="00676F17" w:rsidRDefault="00823D17" w:rsidP="00676F1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2010_</w:t>
      </w:r>
      <w:bookmarkStart w:id="0" w:name="_GoBack"/>
      <w:bookmarkEnd w:id="0"/>
      <w:r w:rsidR="00676F17">
        <w:rPr>
          <w:rFonts w:ascii="Times New Roman" w:hAnsi="Times New Roman" w:cs="Times New Roman"/>
          <w:b/>
          <w:sz w:val="24"/>
          <w:szCs w:val="24"/>
        </w:rPr>
        <w:t>CCES_data Codebook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“age”: age in years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“agesq”: age in years, squared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“male”: dichotomous indicator where 1=male, 0=female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“unemp”: dichotomous indicator where 1=unemployed and 0=employed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“black”: 1=black, 0=not black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“hisp”: 1=Hispanic, 0=not Hispanic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“educ2-educ6”: dummy variables representing highest level of education with “less than high</w:t>
      </w:r>
    </w:p>
    <w:p w:rsidR="00676F17" w:rsidRDefault="00676F17" w:rsidP="00676F17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degree as the excluded category,” corresponding with HS degree, some college, 2-year degree, 4-year degree, and post-graduate degree. 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“income”: 14 category variable representing increasing levels of household income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“union”: 1=family member in union, 0=no union membership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“pid”: standard, 7-point U.S. partisanship scale, with values 1=strong Democrat, 2=weak D,</w:t>
      </w:r>
    </w:p>
    <w:p w:rsidR="00676F17" w:rsidRDefault="00676F17" w:rsidP="00676F17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3=lean D, 4=independent, 5=lean Republican, 6=weak R, 7=strong R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“south”: 1=live in southern region of U.S., 0=live elsewhere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“follow”: 4-category variable ranging from 0 to 3, with higher values indicating greater interest</w:t>
      </w:r>
    </w:p>
    <w:p w:rsidR="00676F17" w:rsidRDefault="00676F17" w:rsidP="00676F17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following politics and public affairs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“inctax”: ranges from 0-100, derived from the following question:</w:t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C27D0" wp14:editId="47E01F18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17" w:rsidRDefault="00676F17" w:rsidP="00676F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5F74" w:rsidRPr="00BC086D" w:rsidRDefault="00676F17" w:rsidP="00BC086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variable is coded so that 100=all tax increases and 0=all spending cuts.</w:t>
      </w:r>
    </w:p>
    <w:sectPr w:rsidR="00125F74" w:rsidRPr="00BC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E5"/>
    <w:rsid w:val="00125F74"/>
    <w:rsid w:val="001466E5"/>
    <w:rsid w:val="00676F17"/>
    <w:rsid w:val="00823D17"/>
    <w:rsid w:val="00B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DB079-4DE2-468D-BC33-D82F095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Vogler</dc:creator>
  <cp:keywords/>
  <dc:description/>
  <cp:lastModifiedBy>Jan Vogler</cp:lastModifiedBy>
  <cp:revision>4</cp:revision>
  <dcterms:created xsi:type="dcterms:W3CDTF">2015-10-01T17:10:00Z</dcterms:created>
  <dcterms:modified xsi:type="dcterms:W3CDTF">2015-10-02T19:14:00Z</dcterms:modified>
</cp:coreProperties>
</file>