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6CA35" w14:textId="23EE2B5C" w:rsidR="00CF5A24" w:rsidRDefault="000941C9" w:rsidP="00D968F1">
      <w:pPr>
        <w:pStyle w:val="berschrift1"/>
        <w:jc w:val="both"/>
      </w:pPr>
      <w:r>
        <w:t>Peer-</w:t>
      </w:r>
      <w:r w:rsidR="00714448">
        <w:t>Feedback</w:t>
      </w:r>
    </w:p>
    <w:p w14:paraId="17443579" w14:textId="440C2CA4" w:rsidR="007C615B" w:rsidRDefault="007C615B" w:rsidP="00D968F1">
      <w:pPr>
        <w:jc w:val="both"/>
      </w:pPr>
      <w:r>
        <w:t xml:space="preserve">Veranstaltung: </w:t>
      </w:r>
      <w:r>
        <w:tab/>
      </w:r>
      <w:r w:rsidRPr="007C615B">
        <w:t>Praktikum „Sprachtechnologie“</w:t>
      </w:r>
    </w:p>
    <w:p w14:paraId="31D5180B" w14:textId="465803BD" w:rsidR="007C615B" w:rsidRDefault="007C615B" w:rsidP="00D968F1">
      <w:pPr>
        <w:jc w:val="both"/>
      </w:pPr>
      <w:r>
        <w:t xml:space="preserve">Betreuender: </w:t>
      </w:r>
      <w:r>
        <w:tab/>
      </w:r>
      <w:r>
        <w:tab/>
      </w:r>
      <w:r w:rsidRPr="007C615B">
        <w:t>Prof. Dr.-Ing. Torsten Zesch</w:t>
      </w:r>
    </w:p>
    <w:p w14:paraId="07503E4A" w14:textId="13658AB2" w:rsidR="007C615B" w:rsidRDefault="007C615B" w:rsidP="00D968F1">
      <w:pPr>
        <w:jc w:val="both"/>
      </w:pPr>
      <w:r>
        <w:t>Thema:</w:t>
      </w:r>
      <w:r>
        <w:tab/>
      </w:r>
      <w:r>
        <w:tab/>
        <w:t>BibTeX-Konverter</w:t>
      </w:r>
    </w:p>
    <w:p w14:paraId="582A0428" w14:textId="12C7BD37" w:rsidR="007C615B" w:rsidRDefault="007C615B" w:rsidP="00D968F1">
      <w:pPr>
        <w:jc w:val="both"/>
      </w:pPr>
      <w:r>
        <w:t>Teammitglieder:</w:t>
      </w:r>
      <w:r>
        <w:tab/>
        <w:t>Lars Lafleur, David Konieczny, Constantin Schulz</w:t>
      </w:r>
    </w:p>
    <w:p w14:paraId="5965BD8A" w14:textId="77777777" w:rsidR="00D12793" w:rsidRDefault="00D12793" w:rsidP="00D968F1">
      <w:pPr>
        <w:jc w:val="both"/>
      </w:pPr>
    </w:p>
    <w:p w14:paraId="44B72562" w14:textId="77777777" w:rsidR="00D12793" w:rsidRDefault="00D12793" w:rsidP="00D968F1">
      <w:pPr>
        <w:jc w:val="both"/>
      </w:pPr>
    </w:p>
    <w:p w14:paraId="25A69C1C" w14:textId="64333676" w:rsidR="00D12793" w:rsidRDefault="000941C9" w:rsidP="00D968F1">
      <w:pPr>
        <w:pStyle w:val="berschrift2"/>
        <w:numPr>
          <w:ilvl w:val="0"/>
          <w:numId w:val="3"/>
        </w:numPr>
        <w:jc w:val="both"/>
      </w:pPr>
      <w:r>
        <w:t>LLM-Dashboard</w:t>
      </w:r>
    </w:p>
    <w:p w14:paraId="790EEB14" w14:textId="77777777" w:rsidR="00EE1BF4" w:rsidRDefault="000941C9" w:rsidP="00EE1BF4">
      <w:pPr>
        <w:pStyle w:val="Listenabsatz"/>
        <w:numPr>
          <w:ilvl w:val="0"/>
          <w:numId w:val="32"/>
        </w:numPr>
      </w:pPr>
      <w:r>
        <w:t xml:space="preserve">Etwas </w:t>
      </w:r>
      <w:r w:rsidR="00521940">
        <w:t xml:space="preserve">schwieriger Einstieg in das Thema. </w:t>
      </w:r>
    </w:p>
    <w:p w14:paraId="0B058CFA" w14:textId="45048AE3" w:rsidR="000941C9" w:rsidRDefault="00521940" w:rsidP="00EE1BF4">
      <w:pPr>
        <w:pStyle w:val="Listenabsatz"/>
        <w:numPr>
          <w:ilvl w:val="0"/>
          <w:numId w:val="32"/>
        </w:numPr>
      </w:pPr>
      <w:r>
        <w:t>Layout interessant</w:t>
      </w:r>
      <w:r w:rsidR="00EE1BF4">
        <w:t xml:space="preserve"> und übersichtlich</w:t>
      </w:r>
    </w:p>
    <w:p w14:paraId="10658A26" w14:textId="6CFD53CD" w:rsidR="00EE1BF4" w:rsidRDefault="00EE1BF4" w:rsidP="00EE1BF4">
      <w:pPr>
        <w:pStyle w:val="Listenabsatz"/>
        <w:numPr>
          <w:ilvl w:val="0"/>
          <w:numId w:val="32"/>
        </w:numPr>
      </w:pPr>
      <w:r>
        <w:t xml:space="preserve">Scoring der einzelnen LLMs seitens des Dashboards wäre interessant (basierend auf den bisherigen Anfragen und dem durch User gegebenen Feedback (Daumen rauf, Daumen runter)), ggf. themenspezifisch (ein LLM beantwortet Anfragen zu einem Thema möglicherweise besser als zu einem anderen); alternativ Bereitstellung </w:t>
      </w:r>
      <w:r w:rsidR="00B26902">
        <w:t>anderweitiger Validierungen durch das Dashboard selbst als „Entscheidungshilfe“ für den User.</w:t>
      </w:r>
    </w:p>
    <w:p w14:paraId="39E11D67" w14:textId="77777777" w:rsidR="00EE1BF4" w:rsidRPr="000941C9" w:rsidRDefault="00EE1BF4" w:rsidP="00EE1BF4">
      <w:pPr>
        <w:pStyle w:val="Listenabsatz"/>
      </w:pPr>
    </w:p>
    <w:p w14:paraId="6B2E91D7" w14:textId="772FE988" w:rsidR="00D12793" w:rsidRDefault="000941C9" w:rsidP="001F7AB0">
      <w:pPr>
        <w:pStyle w:val="berschrift2"/>
        <w:numPr>
          <w:ilvl w:val="0"/>
          <w:numId w:val="3"/>
        </w:numPr>
        <w:jc w:val="both"/>
      </w:pPr>
      <w:r>
        <w:t>HagenCopilot</w:t>
      </w:r>
    </w:p>
    <w:p w14:paraId="38B1506C" w14:textId="50E36EC2" w:rsidR="000941C9" w:rsidRDefault="000941C9" w:rsidP="00B26902">
      <w:pPr>
        <w:pStyle w:val="Listenabsatz"/>
        <w:numPr>
          <w:ilvl w:val="0"/>
          <w:numId w:val="32"/>
        </w:numPr>
      </w:pPr>
      <w:r>
        <w:t>Sehr interessante Architektur und ansprechende Umsetzung</w:t>
      </w:r>
    </w:p>
    <w:p w14:paraId="6882EC51" w14:textId="4C6ABE8B" w:rsidR="00C013CF" w:rsidRDefault="00C013CF" w:rsidP="00B26902">
      <w:pPr>
        <w:pStyle w:val="Listenabsatz"/>
        <w:numPr>
          <w:ilvl w:val="0"/>
          <w:numId w:val="32"/>
        </w:numPr>
      </w:pPr>
      <w:r>
        <w:t>Bei der Demo wurden bereits die Quelldokumente bei einer Anfrage am Ende angegeben. Verlinkung zu weiterführenden Abschnitten der Homepage bzw. zu den genannten Dokumenten möglich?</w:t>
      </w:r>
    </w:p>
    <w:p w14:paraId="4785D44A" w14:textId="77777777" w:rsidR="00B26902" w:rsidRPr="000941C9" w:rsidRDefault="00B26902" w:rsidP="00C013CF"/>
    <w:p w14:paraId="3AE3B89D" w14:textId="4A25E360" w:rsidR="0063088B" w:rsidRDefault="000941C9" w:rsidP="000941C9">
      <w:pPr>
        <w:pStyle w:val="berschrift2"/>
        <w:numPr>
          <w:ilvl w:val="0"/>
          <w:numId w:val="3"/>
        </w:numPr>
      </w:pPr>
      <w:r>
        <w:t>Feedback Abschlussarbeiten</w:t>
      </w:r>
    </w:p>
    <w:p w14:paraId="4B6406B5" w14:textId="1693734C" w:rsidR="000941C9" w:rsidRDefault="000941C9" w:rsidP="00B26902">
      <w:pPr>
        <w:pStyle w:val="Listenabsatz"/>
        <w:numPr>
          <w:ilvl w:val="0"/>
          <w:numId w:val="32"/>
        </w:numPr>
      </w:pPr>
      <w:r>
        <w:t>Boxplot, um die Verteilung der ermittelten Größen aus der Datengrundlage besser darzustellen. Dadurch können die eigenen Kenngrößen besser eingeordnet werden.</w:t>
      </w:r>
    </w:p>
    <w:p w14:paraId="7ABBCAB8" w14:textId="1EE14186" w:rsidR="00B26902" w:rsidRDefault="00C013CF" w:rsidP="00B26902">
      <w:pPr>
        <w:pStyle w:val="Listenabsatz"/>
        <w:numPr>
          <w:ilvl w:val="0"/>
          <w:numId w:val="32"/>
        </w:numPr>
      </w:pPr>
      <w:r>
        <w:t>Einbeziehung der Struktur der Dokumente, z. B. Ausschluss des Anhangs bei der Berechnung der Kenngrößen (Anhänge können lang sein und nur aus Bildern oder Tabellen bestehen).</w:t>
      </w:r>
    </w:p>
    <w:p w14:paraId="632D6B88" w14:textId="6213EB85" w:rsidR="00C013CF" w:rsidRDefault="00C013CF" w:rsidP="00B26902">
      <w:pPr>
        <w:pStyle w:val="Listenabsatz"/>
        <w:numPr>
          <w:ilvl w:val="0"/>
          <w:numId w:val="32"/>
        </w:numPr>
      </w:pPr>
      <w:r>
        <w:t>Wäre es möglich, die Umfänge der einzelnen Abschnitte einer Arbeit (Einleitung, Hauptteil, Schluss/Fazit) in Relation zu betrachten, um dem Nutzer Hinweise zu geben, dass ggf. ein Abschnitt zu dürftig ist?</w:t>
      </w:r>
    </w:p>
    <w:p w14:paraId="5F07789D" w14:textId="77777777" w:rsidR="00C013CF" w:rsidRPr="000941C9" w:rsidRDefault="00C013CF" w:rsidP="00C013CF">
      <w:pPr>
        <w:pStyle w:val="Listenabsatz"/>
      </w:pPr>
    </w:p>
    <w:p w14:paraId="0887B974" w14:textId="2A90C540" w:rsidR="007C615B" w:rsidRDefault="000941C9" w:rsidP="001F7AB0">
      <w:pPr>
        <w:pStyle w:val="berschrift2"/>
        <w:numPr>
          <w:ilvl w:val="0"/>
          <w:numId w:val="3"/>
        </w:numPr>
        <w:jc w:val="both"/>
      </w:pPr>
      <w:r>
        <w:t>Beispieltexte</w:t>
      </w:r>
    </w:p>
    <w:p w14:paraId="1AC008A7" w14:textId="606802BD" w:rsidR="000941C9" w:rsidRDefault="000941C9" w:rsidP="00B26902">
      <w:pPr>
        <w:pStyle w:val="Listenabsatz"/>
        <w:numPr>
          <w:ilvl w:val="0"/>
          <w:numId w:val="32"/>
        </w:numPr>
      </w:pPr>
      <w:r>
        <w:t xml:space="preserve">Sehr gute Ausarbeitung und Nutzung des theoretischen Hintergrundes für Metriken über </w:t>
      </w:r>
      <w:r w:rsidR="00521940">
        <w:t>Textqualität. Simple english wiki als Quelle zu nutzen und selbst die Klassifizierung für A2 zu ermitteln ist genial.</w:t>
      </w:r>
    </w:p>
    <w:p w14:paraId="2D8BB25A" w14:textId="51AC20BD" w:rsidR="00B26902" w:rsidRDefault="00B26902" w:rsidP="00B26902">
      <w:pPr>
        <w:pStyle w:val="Listenabsatz"/>
        <w:numPr>
          <w:ilvl w:val="0"/>
          <w:numId w:val="32"/>
        </w:numPr>
      </w:pPr>
      <w:r>
        <w:lastRenderedPageBreak/>
        <w:t>Beeindruckende Fülle an Evaluationsmetriken</w:t>
      </w:r>
    </w:p>
    <w:p w14:paraId="17F28D38" w14:textId="083A5155" w:rsidR="00B26902" w:rsidRPr="000941C9" w:rsidRDefault="00B26902" w:rsidP="00B26902">
      <w:pPr>
        <w:pStyle w:val="Listenabsatz"/>
        <w:numPr>
          <w:ilvl w:val="0"/>
          <w:numId w:val="32"/>
        </w:numPr>
      </w:pPr>
      <w:r>
        <w:t>Die bei der Demo generierten Texte waren gefühlt noch zu schwer vom Vokabular her (im Hinblick auf Use Case „Schüler“).</w:t>
      </w:r>
    </w:p>
    <w:sectPr w:rsidR="00B26902" w:rsidRPr="000941C9" w:rsidSect="00010B9B">
      <w:pgSz w:w="11906" w:h="16838"/>
      <w:pgMar w:top="1417" w:right="1417"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1F0A" w14:textId="77777777" w:rsidR="00DD1ED1" w:rsidRDefault="00DD1ED1" w:rsidP="00C013CF">
      <w:pPr>
        <w:spacing w:after="0" w:line="240" w:lineRule="auto"/>
      </w:pPr>
      <w:r>
        <w:separator/>
      </w:r>
    </w:p>
  </w:endnote>
  <w:endnote w:type="continuationSeparator" w:id="0">
    <w:p w14:paraId="5A5C8701" w14:textId="77777777" w:rsidR="00DD1ED1" w:rsidRDefault="00DD1ED1" w:rsidP="00C0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951B8" w14:textId="77777777" w:rsidR="00DD1ED1" w:rsidRDefault="00DD1ED1" w:rsidP="00C013CF">
      <w:pPr>
        <w:spacing w:after="0" w:line="240" w:lineRule="auto"/>
      </w:pPr>
      <w:r>
        <w:separator/>
      </w:r>
    </w:p>
  </w:footnote>
  <w:footnote w:type="continuationSeparator" w:id="0">
    <w:p w14:paraId="6BD71943" w14:textId="77777777" w:rsidR="00DD1ED1" w:rsidRDefault="00DD1ED1" w:rsidP="00C01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20F"/>
    <w:multiLevelType w:val="hybridMultilevel"/>
    <w:tmpl w:val="76ECB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597A4B"/>
    <w:multiLevelType w:val="hybridMultilevel"/>
    <w:tmpl w:val="B5C6F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6403D"/>
    <w:multiLevelType w:val="hybridMultilevel"/>
    <w:tmpl w:val="6CA2F7A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1547088"/>
    <w:multiLevelType w:val="hybridMultilevel"/>
    <w:tmpl w:val="A92809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90054C"/>
    <w:multiLevelType w:val="hybridMultilevel"/>
    <w:tmpl w:val="C084FD14"/>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84250AC"/>
    <w:multiLevelType w:val="hybridMultilevel"/>
    <w:tmpl w:val="065AEE10"/>
    <w:lvl w:ilvl="0" w:tplc="0C4AAEC4">
      <w:numFmt w:val="bullet"/>
      <w:lvlText w:val="-"/>
      <w:lvlJc w:val="left"/>
      <w:pPr>
        <w:ind w:left="402" w:hanging="360"/>
      </w:pPr>
      <w:rPr>
        <w:rFonts w:ascii="Aptos" w:eastAsiaTheme="minorHAnsi" w:hAnsi="Aptos" w:cstheme="minorBidi" w:hint="default"/>
      </w:rPr>
    </w:lvl>
    <w:lvl w:ilvl="1" w:tplc="04070003" w:tentative="1">
      <w:start w:val="1"/>
      <w:numFmt w:val="bullet"/>
      <w:lvlText w:val="o"/>
      <w:lvlJc w:val="left"/>
      <w:pPr>
        <w:ind w:left="1122" w:hanging="360"/>
      </w:pPr>
      <w:rPr>
        <w:rFonts w:ascii="Courier New" w:hAnsi="Courier New" w:cs="Courier New" w:hint="default"/>
      </w:rPr>
    </w:lvl>
    <w:lvl w:ilvl="2" w:tplc="04070005" w:tentative="1">
      <w:start w:val="1"/>
      <w:numFmt w:val="bullet"/>
      <w:lvlText w:val=""/>
      <w:lvlJc w:val="left"/>
      <w:pPr>
        <w:ind w:left="1842" w:hanging="360"/>
      </w:pPr>
      <w:rPr>
        <w:rFonts w:ascii="Wingdings" w:hAnsi="Wingdings" w:hint="default"/>
      </w:rPr>
    </w:lvl>
    <w:lvl w:ilvl="3" w:tplc="04070001" w:tentative="1">
      <w:start w:val="1"/>
      <w:numFmt w:val="bullet"/>
      <w:lvlText w:val=""/>
      <w:lvlJc w:val="left"/>
      <w:pPr>
        <w:ind w:left="2562" w:hanging="360"/>
      </w:pPr>
      <w:rPr>
        <w:rFonts w:ascii="Symbol" w:hAnsi="Symbol" w:hint="default"/>
      </w:rPr>
    </w:lvl>
    <w:lvl w:ilvl="4" w:tplc="04070003" w:tentative="1">
      <w:start w:val="1"/>
      <w:numFmt w:val="bullet"/>
      <w:lvlText w:val="o"/>
      <w:lvlJc w:val="left"/>
      <w:pPr>
        <w:ind w:left="3282" w:hanging="360"/>
      </w:pPr>
      <w:rPr>
        <w:rFonts w:ascii="Courier New" w:hAnsi="Courier New" w:cs="Courier New" w:hint="default"/>
      </w:rPr>
    </w:lvl>
    <w:lvl w:ilvl="5" w:tplc="04070005" w:tentative="1">
      <w:start w:val="1"/>
      <w:numFmt w:val="bullet"/>
      <w:lvlText w:val=""/>
      <w:lvlJc w:val="left"/>
      <w:pPr>
        <w:ind w:left="4002" w:hanging="360"/>
      </w:pPr>
      <w:rPr>
        <w:rFonts w:ascii="Wingdings" w:hAnsi="Wingdings" w:hint="default"/>
      </w:rPr>
    </w:lvl>
    <w:lvl w:ilvl="6" w:tplc="04070001" w:tentative="1">
      <w:start w:val="1"/>
      <w:numFmt w:val="bullet"/>
      <w:lvlText w:val=""/>
      <w:lvlJc w:val="left"/>
      <w:pPr>
        <w:ind w:left="4722" w:hanging="360"/>
      </w:pPr>
      <w:rPr>
        <w:rFonts w:ascii="Symbol" w:hAnsi="Symbol" w:hint="default"/>
      </w:rPr>
    </w:lvl>
    <w:lvl w:ilvl="7" w:tplc="04070003" w:tentative="1">
      <w:start w:val="1"/>
      <w:numFmt w:val="bullet"/>
      <w:lvlText w:val="o"/>
      <w:lvlJc w:val="left"/>
      <w:pPr>
        <w:ind w:left="5442" w:hanging="360"/>
      </w:pPr>
      <w:rPr>
        <w:rFonts w:ascii="Courier New" w:hAnsi="Courier New" w:cs="Courier New" w:hint="default"/>
      </w:rPr>
    </w:lvl>
    <w:lvl w:ilvl="8" w:tplc="04070005" w:tentative="1">
      <w:start w:val="1"/>
      <w:numFmt w:val="bullet"/>
      <w:lvlText w:val=""/>
      <w:lvlJc w:val="left"/>
      <w:pPr>
        <w:ind w:left="6162" w:hanging="360"/>
      </w:pPr>
      <w:rPr>
        <w:rFonts w:ascii="Wingdings" w:hAnsi="Wingdings" w:hint="default"/>
      </w:rPr>
    </w:lvl>
  </w:abstractNum>
  <w:abstractNum w:abstractNumId="6" w15:restartNumberingAfterBreak="0">
    <w:nsid w:val="1A975755"/>
    <w:multiLevelType w:val="hybridMultilevel"/>
    <w:tmpl w:val="033217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D20845"/>
    <w:multiLevelType w:val="hybridMultilevel"/>
    <w:tmpl w:val="ED9AAA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CB3B69"/>
    <w:multiLevelType w:val="hybridMultilevel"/>
    <w:tmpl w:val="B8144BE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1292A56"/>
    <w:multiLevelType w:val="hybridMultilevel"/>
    <w:tmpl w:val="B56EE8D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FAF5025"/>
    <w:multiLevelType w:val="hybridMultilevel"/>
    <w:tmpl w:val="A770F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A5313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66043"/>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18B7685"/>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9A031D"/>
    <w:multiLevelType w:val="hybridMultilevel"/>
    <w:tmpl w:val="5AB445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557E0D"/>
    <w:multiLevelType w:val="hybridMultilevel"/>
    <w:tmpl w:val="588A2B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9370F0"/>
    <w:multiLevelType w:val="hybridMultilevel"/>
    <w:tmpl w:val="DB2CB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C04A98"/>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E442D46"/>
    <w:multiLevelType w:val="hybridMultilevel"/>
    <w:tmpl w:val="236409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591401B"/>
    <w:multiLevelType w:val="hybridMultilevel"/>
    <w:tmpl w:val="F5C07EA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69F47138"/>
    <w:multiLevelType w:val="hybridMultilevel"/>
    <w:tmpl w:val="655A9F70"/>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6A3E2ADA"/>
    <w:multiLevelType w:val="hybridMultilevel"/>
    <w:tmpl w:val="34E8065C"/>
    <w:lvl w:ilvl="0" w:tplc="83C47DDE">
      <w:numFmt w:val="bullet"/>
      <w:lvlText w:val="-"/>
      <w:lvlJc w:val="left"/>
      <w:pPr>
        <w:ind w:left="564" w:hanging="360"/>
      </w:pPr>
      <w:rPr>
        <w:rFonts w:ascii="Calibri" w:eastAsiaTheme="minorHAnsi" w:hAnsi="Calibri" w:cs="Calibri" w:hint="default"/>
      </w:rPr>
    </w:lvl>
    <w:lvl w:ilvl="1" w:tplc="04070003">
      <w:start w:val="1"/>
      <w:numFmt w:val="bullet"/>
      <w:lvlText w:val="o"/>
      <w:lvlJc w:val="left"/>
      <w:pPr>
        <w:ind w:left="1284" w:hanging="360"/>
      </w:pPr>
      <w:rPr>
        <w:rFonts w:ascii="Courier New" w:hAnsi="Courier New" w:cs="Courier New" w:hint="default"/>
      </w:rPr>
    </w:lvl>
    <w:lvl w:ilvl="2" w:tplc="04070005" w:tentative="1">
      <w:start w:val="1"/>
      <w:numFmt w:val="bullet"/>
      <w:lvlText w:val=""/>
      <w:lvlJc w:val="left"/>
      <w:pPr>
        <w:ind w:left="2004" w:hanging="360"/>
      </w:pPr>
      <w:rPr>
        <w:rFonts w:ascii="Wingdings" w:hAnsi="Wingdings" w:hint="default"/>
      </w:rPr>
    </w:lvl>
    <w:lvl w:ilvl="3" w:tplc="04070001" w:tentative="1">
      <w:start w:val="1"/>
      <w:numFmt w:val="bullet"/>
      <w:lvlText w:val=""/>
      <w:lvlJc w:val="left"/>
      <w:pPr>
        <w:ind w:left="2724" w:hanging="360"/>
      </w:pPr>
      <w:rPr>
        <w:rFonts w:ascii="Symbol" w:hAnsi="Symbol" w:hint="default"/>
      </w:rPr>
    </w:lvl>
    <w:lvl w:ilvl="4" w:tplc="04070003" w:tentative="1">
      <w:start w:val="1"/>
      <w:numFmt w:val="bullet"/>
      <w:lvlText w:val="o"/>
      <w:lvlJc w:val="left"/>
      <w:pPr>
        <w:ind w:left="3444" w:hanging="360"/>
      </w:pPr>
      <w:rPr>
        <w:rFonts w:ascii="Courier New" w:hAnsi="Courier New" w:cs="Courier New" w:hint="default"/>
      </w:rPr>
    </w:lvl>
    <w:lvl w:ilvl="5" w:tplc="04070005" w:tentative="1">
      <w:start w:val="1"/>
      <w:numFmt w:val="bullet"/>
      <w:lvlText w:val=""/>
      <w:lvlJc w:val="left"/>
      <w:pPr>
        <w:ind w:left="4164" w:hanging="360"/>
      </w:pPr>
      <w:rPr>
        <w:rFonts w:ascii="Wingdings" w:hAnsi="Wingdings" w:hint="default"/>
      </w:rPr>
    </w:lvl>
    <w:lvl w:ilvl="6" w:tplc="04070001" w:tentative="1">
      <w:start w:val="1"/>
      <w:numFmt w:val="bullet"/>
      <w:lvlText w:val=""/>
      <w:lvlJc w:val="left"/>
      <w:pPr>
        <w:ind w:left="4884" w:hanging="360"/>
      </w:pPr>
      <w:rPr>
        <w:rFonts w:ascii="Symbol" w:hAnsi="Symbol" w:hint="default"/>
      </w:rPr>
    </w:lvl>
    <w:lvl w:ilvl="7" w:tplc="04070003" w:tentative="1">
      <w:start w:val="1"/>
      <w:numFmt w:val="bullet"/>
      <w:lvlText w:val="o"/>
      <w:lvlJc w:val="left"/>
      <w:pPr>
        <w:ind w:left="5604" w:hanging="360"/>
      </w:pPr>
      <w:rPr>
        <w:rFonts w:ascii="Courier New" w:hAnsi="Courier New" w:cs="Courier New" w:hint="default"/>
      </w:rPr>
    </w:lvl>
    <w:lvl w:ilvl="8" w:tplc="04070005" w:tentative="1">
      <w:start w:val="1"/>
      <w:numFmt w:val="bullet"/>
      <w:lvlText w:val=""/>
      <w:lvlJc w:val="left"/>
      <w:pPr>
        <w:ind w:left="6324" w:hanging="360"/>
      </w:pPr>
      <w:rPr>
        <w:rFonts w:ascii="Wingdings" w:hAnsi="Wingdings" w:hint="default"/>
      </w:rPr>
    </w:lvl>
  </w:abstractNum>
  <w:abstractNum w:abstractNumId="22" w15:restartNumberingAfterBreak="0">
    <w:nsid w:val="6C233E1D"/>
    <w:multiLevelType w:val="hybridMultilevel"/>
    <w:tmpl w:val="4474986E"/>
    <w:lvl w:ilvl="0" w:tplc="F48AFCEA">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C5708C4"/>
    <w:multiLevelType w:val="hybridMultilevel"/>
    <w:tmpl w:val="D932CEA8"/>
    <w:lvl w:ilvl="0" w:tplc="4F40B394">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D925AF0"/>
    <w:multiLevelType w:val="hybridMultilevel"/>
    <w:tmpl w:val="FF089F9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E5174A9"/>
    <w:multiLevelType w:val="hybridMultilevel"/>
    <w:tmpl w:val="0062FA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733226"/>
    <w:multiLevelType w:val="hybridMultilevel"/>
    <w:tmpl w:val="CAFE1074"/>
    <w:lvl w:ilvl="0" w:tplc="04070001">
      <w:start w:val="1"/>
      <w:numFmt w:val="bullet"/>
      <w:lvlText w:val=""/>
      <w:lvlJc w:val="left"/>
      <w:pPr>
        <w:ind w:left="720" w:hanging="360"/>
      </w:pPr>
      <w:rPr>
        <w:rFonts w:ascii="Symbol" w:hAnsi="Symbol" w:hint="default"/>
      </w:rPr>
    </w:lvl>
    <w:lvl w:ilvl="1" w:tplc="6DE43F10">
      <w:start w:val="6"/>
      <w:numFmt w:val="bullet"/>
      <w:lvlText w:val="•"/>
      <w:lvlJc w:val="left"/>
      <w:pPr>
        <w:ind w:left="1788" w:hanging="708"/>
      </w:pPr>
      <w:rPr>
        <w:rFonts w:ascii="Aptos" w:eastAsiaTheme="minorHAnsi"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1826941"/>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4663579"/>
    <w:multiLevelType w:val="hybridMultilevel"/>
    <w:tmpl w:val="44A4B8BA"/>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74D55A47"/>
    <w:multiLevelType w:val="hybridMultilevel"/>
    <w:tmpl w:val="4AF4F16E"/>
    <w:lvl w:ilvl="0" w:tplc="07164BF4">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0328D6"/>
    <w:multiLevelType w:val="hybridMultilevel"/>
    <w:tmpl w:val="85EE7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DD28F5"/>
    <w:multiLevelType w:val="hybridMultilevel"/>
    <w:tmpl w:val="03D44FD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46049169">
    <w:abstractNumId w:val="5"/>
  </w:num>
  <w:num w:numId="2" w16cid:durableId="1414621266">
    <w:abstractNumId w:val="14"/>
  </w:num>
  <w:num w:numId="3" w16cid:durableId="1135950223">
    <w:abstractNumId w:val="17"/>
  </w:num>
  <w:num w:numId="4" w16cid:durableId="1310280075">
    <w:abstractNumId w:val="3"/>
  </w:num>
  <w:num w:numId="5" w16cid:durableId="797257716">
    <w:abstractNumId w:val="18"/>
  </w:num>
  <w:num w:numId="6" w16cid:durableId="504173363">
    <w:abstractNumId w:val="15"/>
  </w:num>
  <w:num w:numId="7" w16cid:durableId="1961180450">
    <w:abstractNumId w:val="31"/>
  </w:num>
  <w:num w:numId="8" w16cid:durableId="1740178398">
    <w:abstractNumId w:val="0"/>
  </w:num>
  <w:num w:numId="9" w16cid:durableId="1276861548">
    <w:abstractNumId w:val="30"/>
  </w:num>
  <w:num w:numId="10" w16cid:durableId="370350871">
    <w:abstractNumId w:val="26"/>
  </w:num>
  <w:num w:numId="11" w16cid:durableId="461769011">
    <w:abstractNumId w:val="6"/>
  </w:num>
  <w:num w:numId="12" w16cid:durableId="1757745931">
    <w:abstractNumId w:val="10"/>
  </w:num>
  <w:num w:numId="13" w16cid:durableId="735325376">
    <w:abstractNumId w:val="29"/>
  </w:num>
  <w:num w:numId="14" w16cid:durableId="2119368993">
    <w:abstractNumId w:val="22"/>
  </w:num>
  <w:num w:numId="15" w16cid:durableId="637224681">
    <w:abstractNumId w:val="11"/>
  </w:num>
  <w:num w:numId="16" w16cid:durableId="2059163111">
    <w:abstractNumId w:val="21"/>
  </w:num>
  <w:num w:numId="17" w16cid:durableId="438337140">
    <w:abstractNumId w:val="25"/>
  </w:num>
  <w:num w:numId="18" w16cid:durableId="707727220">
    <w:abstractNumId w:val="2"/>
  </w:num>
  <w:num w:numId="19" w16cid:durableId="1830824207">
    <w:abstractNumId w:val="9"/>
  </w:num>
  <w:num w:numId="20" w16cid:durableId="1013996571">
    <w:abstractNumId w:val="4"/>
  </w:num>
  <w:num w:numId="21" w16cid:durableId="443422289">
    <w:abstractNumId w:val="24"/>
  </w:num>
  <w:num w:numId="22" w16cid:durableId="1366903410">
    <w:abstractNumId w:val="28"/>
  </w:num>
  <w:num w:numId="23" w16cid:durableId="1293904518">
    <w:abstractNumId w:val="20"/>
  </w:num>
  <w:num w:numId="24" w16cid:durableId="1680622934">
    <w:abstractNumId w:val="8"/>
  </w:num>
  <w:num w:numId="25" w16cid:durableId="648902335">
    <w:abstractNumId w:val="16"/>
  </w:num>
  <w:num w:numId="26" w16cid:durableId="726489533">
    <w:abstractNumId w:val="27"/>
  </w:num>
  <w:num w:numId="27" w16cid:durableId="1415710575">
    <w:abstractNumId w:val="12"/>
  </w:num>
  <w:num w:numId="28" w16cid:durableId="2087146598">
    <w:abstractNumId w:val="1"/>
  </w:num>
  <w:num w:numId="29" w16cid:durableId="1820075886">
    <w:abstractNumId w:val="19"/>
  </w:num>
  <w:num w:numId="30" w16cid:durableId="1343439220">
    <w:abstractNumId w:val="13"/>
  </w:num>
  <w:num w:numId="31" w16cid:durableId="525141679">
    <w:abstractNumId w:val="7"/>
  </w:num>
  <w:num w:numId="32" w16cid:durableId="19518157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A1"/>
    <w:rsid w:val="00010B9B"/>
    <w:rsid w:val="0003593A"/>
    <w:rsid w:val="00074F00"/>
    <w:rsid w:val="00083571"/>
    <w:rsid w:val="000941C9"/>
    <w:rsid w:val="000B2075"/>
    <w:rsid w:val="000D0EEA"/>
    <w:rsid w:val="000D6667"/>
    <w:rsid w:val="000E0956"/>
    <w:rsid w:val="000F1C6E"/>
    <w:rsid w:val="00102ED4"/>
    <w:rsid w:val="00113CD5"/>
    <w:rsid w:val="00120D85"/>
    <w:rsid w:val="00135488"/>
    <w:rsid w:val="00144EC1"/>
    <w:rsid w:val="001567AA"/>
    <w:rsid w:val="00161A2D"/>
    <w:rsid w:val="00165D74"/>
    <w:rsid w:val="00176421"/>
    <w:rsid w:val="00177416"/>
    <w:rsid w:val="001802DE"/>
    <w:rsid w:val="00184342"/>
    <w:rsid w:val="001B6B47"/>
    <w:rsid w:val="001D6DFE"/>
    <w:rsid w:val="001E0D41"/>
    <w:rsid w:val="001F6204"/>
    <w:rsid w:val="001F7AB0"/>
    <w:rsid w:val="00223659"/>
    <w:rsid w:val="00226065"/>
    <w:rsid w:val="002530A3"/>
    <w:rsid w:val="0026230E"/>
    <w:rsid w:val="002A1690"/>
    <w:rsid w:val="002A18CD"/>
    <w:rsid w:val="002A6F32"/>
    <w:rsid w:val="002B0BAD"/>
    <w:rsid w:val="002C1F8B"/>
    <w:rsid w:val="002D0CD6"/>
    <w:rsid w:val="002F333F"/>
    <w:rsid w:val="0030412A"/>
    <w:rsid w:val="00315862"/>
    <w:rsid w:val="003174C6"/>
    <w:rsid w:val="0034232E"/>
    <w:rsid w:val="00342B2E"/>
    <w:rsid w:val="00350D44"/>
    <w:rsid w:val="00355019"/>
    <w:rsid w:val="00356BB3"/>
    <w:rsid w:val="00361C04"/>
    <w:rsid w:val="003713A1"/>
    <w:rsid w:val="00377F30"/>
    <w:rsid w:val="0038265E"/>
    <w:rsid w:val="00391EF2"/>
    <w:rsid w:val="003E23B5"/>
    <w:rsid w:val="004064A0"/>
    <w:rsid w:val="00413EEB"/>
    <w:rsid w:val="00424AB0"/>
    <w:rsid w:val="004301ED"/>
    <w:rsid w:val="00434717"/>
    <w:rsid w:val="0044788B"/>
    <w:rsid w:val="00460F5E"/>
    <w:rsid w:val="00461CDF"/>
    <w:rsid w:val="00464D97"/>
    <w:rsid w:val="004668AA"/>
    <w:rsid w:val="00481E59"/>
    <w:rsid w:val="004827D1"/>
    <w:rsid w:val="004A79D2"/>
    <w:rsid w:val="004C04B7"/>
    <w:rsid w:val="004E1088"/>
    <w:rsid w:val="004E19D0"/>
    <w:rsid w:val="004E3F0F"/>
    <w:rsid w:val="00505653"/>
    <w:rsid w:val="00521940"/>
    <w:rsid w:val="005248D6"/>
    <w:rsid w:val="00525E9C"/>
    <w:rsid w:val="005366ED"/>
    <w:rsid w:val="005367C9"/>
    <w:rsid w:val="00565091"/>
    <w:rsid w:val="005721AE"/>
    <w:rsid w:val="005C27DF"/>
    <w:rsid w:val="005D034C"/>
    <w:rsid w:val="005E0210"/>
    <w:rsid w:val="0061435D"/>
    <w:rsid w:val="006147C9"/>
    <w:rsid w:val="00616BEB"/>
    <w:rsid w:val="0063088B"/>
    <w:rsid w:val="006337AC"/>
    <w:rsid w:val="00661FB3"/>
    <w:rsid w:val="006672CF"/>
    <w:rsid w:val="006708F0"/>
    <w:rsid w:val="00691B84"/>
    <w:rsid w:val="00692867"/>
    <w:rsid w:val="006D766E"/>
    <w:rsid w:val="006F450F"/>
    <w:rsid w:val="00714448"/>
    <w:rsid w:val="007167C7"/>
    <w:rsid w:val="00716E27"/>
    <w:rsid w:val="00761C9B"/>
    <w:rsid w:val="007802D4"/>
    <w:rsid w:val="00795975"/>
    <w:rsid w:val="007C615B"/>
    <w:rsid w:val="007D65ED"/>
    <w:rsid w:val="007E0E56"/>
    <w:rsid w:val="007E0FE9"/>
    <w:rsid w:val="007F0C4E"/>
    <w:rsid w:val="008238DC"/>
    <w:rsid w:val="0082539F"/>
    <w:rsid w:val="00881095"/>
    <w:rsid w:val="00883793"/>
    <w:rsid w:val="00895447"/>
    <w:rsid w:val="008A0726"/>
    <w:rsid w:val="008F401A"/>
    <w:rsid w:val="008F7AF4"/>
    <w:rsid w:val="00944EA4"/>
    <w:rsid w:val="0096410B"/>
    <w:rsid w:val="00966779"/>
    <w:rsid w:val="00971970"/>
    <w:rsid w:val="009A199A"/>
    <w:rsid w:val="009A419B"/>
    <w:rsid w:val="009B7900"/>
    <w:rsid w:val="009E667B"/>
    <w:rsid w:val="009E734F"/>
    <w:rsid w:val="00A15056"/>
    <w:rsid w:val="00A151D9"/>
    <w:rsid w:val="00A16AAD"/>
    <w:rsid w:val="00AA574D"/>
    <w:rsid w:val="00AC23FE"/>
    <w:rsid w:val="00AD0FD1"/>
    <w:rsid w:val="00B26902"/>
    <w:rsid w:val="00B364C0"/>
    <w:rsid w:val="00B55624"/>
    <w:rsid w:val="00B60B7F"/>
    <w:rsid w:val="00B8423A"/>
    <w:rsid w:val="00B95FDC"/>
    <w:rsid w:val="00BA7E7D"/>
    <w:rsid w:val="00BF762E"/>
    <w:rsid w:val="00C013CF"/>
    <w:rsid w:val="00C225BE"/>
    <w:rsid w:val="00C27720"/>
    <w:rsid w:val="00C35045"/>
    <w:rsid w:val="00C43064"/>
    <w:rsid w:val="00C43A5D"/>
    <w:rsid w:val="00C62E5D"/>
    <w:rsid w:val="00C72085"/>
    <w:rsid w:val="00C778A1"/>
    <w:rsid w:val="00CB4364"/>
    <w:rsid w:val="00CC13BC"/>
    <w:rsid w:val="00CC1477"/>
    <w:rsid w:val="00CF1C90"/>
    <w:rsid w:val="00CF5A24"/>
    <w:rsid w:val="00D12793"/>
    <w:rsid w:val="00D21A57"/>
    <w:rsid w:val="00D60DA6"/>
    <w:rsid w:val="00D77AA6"/>
    <w:rsid w:val="00D968F1"/>
    <w:rsid w:val="00DA4A2D"/>
    <w:rsid w:val="00DD1ED1"/>
    <w:rsid w:val="00E111DD"/>
    <w:rsid w:val="00E2006C"/>
    <w:rsid w:val="00E328DB"/>
    <w:rsid w:val="00E50629"/>
    <w:rsid w:val="00E62C30"/>
    <w:rsid w:val="00E72FDD"/>
    <w:rsid w:val="00E75A3D"/>
    <w:rsid w:val="00E91AE6"/>
    <w:rsid w:val="00EA438D"/>
    <w:rsid w:val="00EC13DF"/>
    <w:rsid w:val="00EC36C5"/>
    <w:rsid w:val="00EC38E9"/>
    <w:rsid w:val="00EE1BF4"/>
    <w:rsid w:val="00EE4175"/>
    <w:rsid w:val="00F023F5"/>
    <w:rsid w:val="00F05787"/>
    <w:rsid w:val="00F07687"/>
    <w:rsid w:val="00F07B52"/>
    <w:rsid w:val="00F11E9F"/>
    <w:rsid w:val="00F20093"/>
    <w:rsid w:val="00F35CFF"/>
    <w:rsid w:val="00F414BB"/>
    <w:rsid w:val="00F50528"/>
    <w:rsid w:val="00F66ACF"/>
    <w:rsid w:val="00FA2150"/>
    <w:rsid w:val="00FA3D21"/>
    <w:rsid w:val="00FB302F"/>
    <w:rsid w:val="00FB71A6"/>
    <w:rsid w:val="00FF6F3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848A6"/>
  <w15:chartTrackingRefBased/>
  <w15:docId w15:val="{EBEC8AEC-4F5A-4B6B-8583-FF202F5D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7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77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78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78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78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78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78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78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78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8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778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78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78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78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78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78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78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78A1"/>
    <w:rPr>
      <w:rFonts w:eastAsiaTheme="majorEastAsia" w:cstheme="majorBidi"/>
      <w:color w:val="272727" w:themeColor="text1" w:themeTint="D8"/>
    </w:rPr>
  </w:style>
  <w:style w:type="paragraph" w:styleId="Titel">
    <w:name w:val="Title"/>
    <w:basedOn w:val="Standard"/>
    <w:next w:val="Standard"/>
    <w:link w:val="TitelZchn"/>
    <w:uiPriority w:val="10"/>
    <w:qFormat/>
    <w:rsid w:val="00C77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78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78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78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78A1"/>
    <w:rPr>
      <w:i/>
      <w:iCs/>
      <w:color w:val="404040" w:themeColor="text1" w:themeTint="BF"/>
    </w:rPr>
  </w:style>
  <w:style w:type="paragraph" w:styleId="Listenabsatz">
    <w:name w:val="List Paragraph"/>
    <w:basedOn w:val="Standard"/>
    <w:uiPriority w:val="34"/>
    <w:qFormat/>
    <w:rsid w:val="00C778A1"/>
    <w:pPr>
      <w:ind w:left="720"/>
      <w:contextualSpacing/>
    </w:pPr>
  </w:style>
  <w:style w:type="character" w:styleId="IntensiveHervorhebung">
    <w:name w:val="Intense Emphasis"/>
    <w:basedOn w:val="Absatz-Standardschriftart"/>
    <w:uiPriority w:val="21"/>
    <w:qFormat/>
    <w:rsid w:val="00C778A1"/>
    <w:rPr>
      <w:i/>
      <w:iCs/>
      <w:color w:val="0F4761" w:themeColor="accent1" w:themeShade="BF"/>
    </w:rPr>
  </w:style>
  <w:style w:type="paragraph" w:styleId="IntensivesZitat">
    <w:name w:val="Intense Quote"/>
    <w:basedOn w:val="Standard"/>
    <w:next w:val="Standard"/>
    <w:link w:val="IntensivesZitatZchn"/>
    <w:uiPriority w:val="30"/>
    <w:qFormat/>
    <w:rsid w:val="00C77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78A1"/>
    <w:rPr>
      <w:i/>
      <w:iCs/>
      <w:color w:val="0F4761" w:themeColor="accent1" w:themeShade="BF"/>
    </w:rPr>
  </w:style>
  <w:style w:type="character" w:styleId="IntensiverVerweis">
    <w:name w:val="Intense Reference"/>
    <w:basedOn w:val="Absatz-Standardschriftart"/>
    <w:uiPriority w:val="32"/>
    <w:qFormat/>
    <w:rsid w:val="00C778A1"/>
    <w:rPr>
      <w:b/>
      <w:bCs/>
      <w:smallCaps/>
      <w:color w:val="0F4761" w:themeColor="accent1" w:themeShade="BF"/>
      <w:spacing w:val="5"/>
    </w:rPr>
  </w:style>
  <w:style w:type="character" w:styleId="Hyperlink">
    <w:name w:val="Hyperlink"/>
    <w:basedOn w:val="Absatz-Standardschriftart"/>
    <w:uiPriority w:val="99"/>
    <w:unhideWhenUsed/>
    <w:rsid w:val="00391EF2"/>
    <w:rPr>
      <w:color w:val="0563C1"/>
      <w:u w:val="single"/>
    </w:rPr>
  </w:style>
  <w:style w:type="table" w:styleId="Tabellenraster">
    <w:name w:val="Table Grid"/>
    <w:basedOn w:val="NormaleTabelle"/>
    <w:uiPriority w:val="39"/>
    <w:rsid w:val="004E1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E50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ED389-E981-4BA6-BC03-74B40296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Konieczny</dc:creator>
  <cp:keywords/>
  <dc:description/>
  <cp:lastModifiedBy>Konieczny, David (002)</cp:lastModifiedBy>
  <cp:revision>149</cp:revision>
  <dcterms:created xsi:type="dcterms:W3CDTF">2024-05-03T19:41:00Z</dcterms:created>
  <dcterms:modified xsi:type="dcterms:W3CDTF">2024-06-19T05:57:00Z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2024-06-19T05:29:03Z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d6ef1992-ef5c-4fa5-a9d9-58d687b97b56</vt:lpwstr>
  </property>
  <property fmtid="{D5CDD505-2E9C-101B-9397-08002B2CF9AE}" pid="8" name="MSIP_Label_924dbb1d-991d-4bbd-aad5-33bac1d8ffaf_ContentBits">
    <vt:lpwstr>0</vt:lpwstr>
  </property>
</Properties>
</file>