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80" w:rightFromText="180" w:horzAnchor="margin" w:tblpXSpec="center" w:tblpY="-760"/>
        <w:tblW w:w="10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6508"/>
        <w:gridCol w:w="3495"/>
      </w:tblGrid>
      <w:tr w:rsidR="00BE4124" w:rsidRPr="00363ED8" w14:paraId="6A4015DC" w14:textId="77777777" w:rsidTr="00BE4124">
        <w:trPr>
          <w:trHeight w:val="751"/>
        </w:trPr>
        <w:tc>
          <w:tcPr>
            <w:tcW w:w="6508" w:type="dxa"/>
            <w:vAlign w:val="bottom"/>
          </w:tcPr>
          <w:p w14:paraId="75895E90" w14:textId="179C23C0" w:rsidR="00BE4124" w:rsidRPr="00363ED8" w:rsidRDefault="00BE4124" w:rsidP="00BE4124">
            <w:pPr>
              <w:pStyle w:val="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Projekt</w:t>
            </w:r>
            <w:r w:rsidR="0005112E">
              <w:rPr>
                <w:rFonts w:ascii="Calibri" w:hAnsi="Calibri" w:cs="Calibri"/>
                <w:lang w:val="de-DE"/>
              </w:rPr>
              <w:t>s</w:t>
            </w:r>
            <w:r w:rsidRPr="00363ED8">
              <w:rPr>
                <w:rFonts w:ascii="Calibri" w:hAnsi="Calibri" w:cs="Calibri"/>
                <w:lang w:val="de-DE"/>
              </w:rPr>
              <w:t>tatus Report</w:t>
            </w:r>
          </w:p>
        </w:tc>
        <w:tc>
          <w:tcPr>
            <w:tcW w:w="3495" w:type="dxa"/>
            <w:vAlign w:val="bottom"/>
          </w:tcPr>
          <w:p w14:paraId="31FDA217" w14:textId="6346824E" w:rsidR="00BE4124" w:rsidRPr="00363ED8" w:rsidRDefault="00BE4124" w:rsidP="00BE4124">
            <w:pPr>
              <w:pStyle w:val="Unter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Status</w:t>
            </w:r>
            <w:r>
              <w:rPr>
                <w:rFonts w:ascii="Calibri" w:hAnsi="Calibri" w:cs="Calibri"/>
                <w:lang w:val="de-DE"/>
              </w:rPr>
              <w:t xml:space="preserve"> gesamt</w:t>
            </w:r>
            <w:r w:rsidRPr="00363ED8">
              <w:rPr>
                <w:rFonts w:ascii="Calibri" w:hAnsi="Calibri" w:cs="Calibri"/>
                <w:lang w:val="de-DE"/>
              </w:rPr>
              <w:t>:  </w:t>
            </w:r>
            <w:sdt>
              <w:sdtPr>
                <w:rPr>
                  <w:rStyle w:val="Fett"/>
                  <w:rFonts w:ascii="Calibri" w:hAnsi="Calibri" w:cs="Calibri"/>
                  <w:color w:val="538135" w:themeColor="accent6" w:themeShade="BF"/>
                  <w:lang w:val="de-DE"/>
                </w:rPr>
                <w:alias w:val="Enter Status:"/>
                <w:tag w:val="Enter Status:"/>
                <w:id w:val="1926991762"/>
                <w:placeholder>
                  <w:docPart w:val="F8A8F3295AEE6744A1305C99B22B217A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 w:rsidR="0005112E" w:rsidRPr="0005112E">
                  <w:rPr>
                    <w:rStyle w:val="Fett"/>
                    <w:rFonts w:ascii="Calibri" w:hAnsi="Calibri" w:cs="Calibri"/>
                    <w:color w:val="538135" w:themeColor="accent6" w:themeShade="BF"/>
                    <w:lang w:val="de-DE"/>
                  </w:rPr>
                  <w:t>grün</w:t>
                </w:r>
              </w:sdtContent>
            </w:sdt>
            <w:r w:rsidRPr="00363ED8">
              <w:rPr>
                <w:rFonts w:ascii="Calibri" w:hAnsi="Calibri" w:cs="Calibri"/>
                <w:lang w:val="de-DE"/>
              </w:rPr>
              <w:t xml:space="preserve"> </w:t>
            </w:r>
          </w:p>
        </w:tc>
      </w:tr>
    </w:tbl>
    <w:p w14:paraId="5EE7E62B" w14:textId="77777777" w:rsidR="00BE4124" w:rsidRDefault="00BE4124" w:rsidP="00BE4124">
      <w:pPr>
        <w:pStyle w:val="berschrift1"/>
        <w:rPr>
          <w:rFonts w:ascii="Calibri" w:hAnsi="Calibri" w:cs="Calibri"/>
          <w:lang w:val="de-DE"/>
        </w:rPr>
      </w:pPr>
    </w:p>
    <w:p w14:paraId="37937A08" w14:textId="50B03446" w:rsidR="00BE4124" w:rsidRPr="00363ED8" w:rsidRDefault="00BE4124" w:rsidP="00BE4124">
      <w:pPr>
        <w:pStyle w:val="berschrift1"/>
        <w:rPr>
          <w:rFonts w:ascii="Calibri" w:hAnsi="Calibri" w:cs="Calibri"/>
          <w:lang w:val="de-DE"/>
        </w:rPr>
      </w:pPr>
      <w:r w:rsidRPr="00363ED8">
        <w:rPr>
          <w:rFonts w:ascii="Calibri" w:hAnsi="Calibri" w:cs="Calibri"/>
          <w:lang w:val="de-DE"/>
        </w:rPr>
        <w:t xml:space="preserve">Projekt: </w:t>
      </w:r>
      <w:proofErr w:type="spellStart"/>
      <w:r w:rsidR="00EE768E">
        <w:rPr>
          <w:rFonts w:ascii="Calibri" w:hAnsi="Calibri" w:cs="Calibri"/>
          <w:lang w:val="de-DE"/>
        </w:rPr>
        <w:t>BibTexKonverter</w:t>
      </w:r>
      <w:proofErr w:type="spellEnd"/>
      <w:r w:rsidR="00EE768E">
        <w:rPr>
          <w:rFonts w:ascii="Calibri" w:hAnsi="Calibri" w:cs="Calibri"/>
          <w:lang w:val="de-DE"/>
        </w:rPr>
        <w:t>,</w:t>
      </w:r>
      <w:r>
        <w:rPr>
          <w:rFonts w:ascii="Calibri" w:hAnsi="Calibri" w:cs="Calibri"/>
          <w:lang w:val="de-DE"/>
        </w:rPr>
        <w:t xml:space="preserve"> Gruppe: </w:t>
      </w:r>
      <w:r w:rsidR="00EE768E">
        <w:rPr>
          <w:rFonts w:ascii="Calibri" w:hAnsi="Calibri" w:cs="Calibri"/>
          <w:lang w:val="de-DE"/>
        </w:rPr>
        <w:t xml:space="preserve">Jürgen Bullinger, David Konieczny, Lars </w:t>
      </w:r>
      <w:proofErr w:type="spellStart"/>
      <w:r w:rsidR="00EE768E">
        <w:rPr>
          <w:rFonts w:ascii="Calibri" w:hAnsi="Calibri" w:cs="Calibri"/>
          <w:lang w:val="de-DE"/>
        </w:rPr>
        <w:t>Lafleur</w:t>
      </w:r>
      <w:proofErr w:type="spellEnd"/>
      <w:r w:rsidR="00EE768E">
        <w:rPr>
          <w:rFonts w:ascii="Calibri" w:hAnsi="Calibri" w:cs="Calibri"/>
          <w:lang w:val="de-DE"/>
        </w:rPr>
        <w:t xml:space="preserve">, Constantin Schulz  </w:t>
      </w:r>
    </w:p>
    <w:tbl>
      <w:tblPr>
        <w:tblStyle w:val="ProjectStatusReport"/>
        <w:tblpPr w:leftFromText="180" w:rightFromText="180" w:vertAnchor="text" w:horzAnchor="margin" w:tblpXSpec="center" w:tblpY="584"/>
        <w:tblW w:w="10800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BE4124" w:rsidRPr="003C7FE4" w14:paraId="2353E745" w14:textId="77777777" w:rsidTr="00BE4124">
        <w:trPr>
          <w:trHeight w:val="720"/>
        </w:trPr>
        <w:tc>
          <w:tcPr>
            <w:tcW w:w="2333" w:type="dxa"/>
          </w:tcPr>
          <w:p w14:paraId="40924BFD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Erfolge</w:t>
            </w:r>
            <w:r w:rsidRPr="00363ED8">
              <w:rPr>
                <w:rFonts w:ascii="Calibri" w:hAnsi="Calibri" w:cs="Calibri"/>
                <w:lang w:val="de-DE"/>
              </w:rPr>
              <w:t>, behobene Risiken</w:t>
            </w:r>
            <w:r>
              <w:rPr>
                <w:rFonts w:ascii="Calibri" w:hAnsi="Calibri" w:cs="Calibri"/>
                <w:lang w:val="de-DE"/>
              </w:rPr>
              <w:t xml:space="preserve"> oder Probleme (Farbcodierung = wie wichtig war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4779F03E" w14:textId="77777777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Erfolg 1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>
              <w:rPr>
                <w:rFonts w:ascii="Calibri" w:hAnsi="Calibri" w:cs="Calibri"/>
                <w:lang w:val="de-DE"/>
              </w:rPr>
              <w:t>): &lt;Beschreibung&gt;</w:t>
            </w:r>
          </w:p>
          <w:p w14:paraId="2C02515E" w14:textId="77777777" w:rsidR="00BE4124" w:rsidRPr="003C7FE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>Erfolg 2 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>mittelmäßig wichtiger Milestone</w:t>
            </w:r>
            <w:r w:rsidRPr="003C7FE4">
              <w:rPr>
                <w:rFonts w:ascii="Calibri" w:hAnsi="Calibri" w:cs="Calibri"/>
                <w:lang w:val="de-DE"/>
              </w:rPr>
              <w:t xml:space="preserve">): </w:t>
            </w:r>
            <w:r>
              <w:rPr>
                <w:rFonts w:ascii="Calibri" w:hAnsi="Calibri" w:cs="Calibri"/>
                <w:lang w:val="de-DE"/>
              </w:rPr>
              <w:t>&lt;Beschreibung&gt;</w:t>
            </w:r>
          </w:p>
          <w:p w14:paraId="6FF84AA1" w14:textId="77777777" w:rsidR="00BE4124" w:rsidRPr="00F92EFE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3 </w:t>
            </w:r>
            <w:r w:rsidRPr="00F92EFE">
              <w:rPr>
                <w:rFonts w:ascii="Calibri" w:hAnsi="Calibri" w:cs="Calibri"/>
                <w:lang w:val="de-DE"/>
              </w:rPr>
              <w:t>(</w:t>
            </w:r>
            <w:r w:rsidRPr="00F92EFE">
              <w:rPr>
                <w:rFonts w:ascii="Calibri" w:hAnsi="Calibri" w:cs="Calibri"/>
                <w:color w:val="FF0000"/>
                <w:lang w:val="de-DE"/>
              </w:rPr>
              <w:t>unwichtiger Milestone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>: &lt;Beschreibung&gt;</w:t>
            </w:r>
          </w:p>
        </w:tc>
      </w:tr>
      <w:tr w:rsidR="00BE4124" w:rsidRPr="00363ED8" w14:paraId="0DD79E7C" w14:textId="77777777" w:rsidTr="00BE4124">
        <w:trPr>
          <w:trHeight w:val="720"/>
        </w:trPr>
        <w:tc>
          <w:tcPr>
            <w:tcW w:w="2333" w:type="dxa"/>
          </w:tcPr>
          <w:p w14:paraId="64DC016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Risiken und Probleme</w:t>
            </w:r>
            <w:r>
              <w:rPr>
                <w:rFonts w:ascii="Calibri" w:hAnsi="Calibri" w:cs="Calibri"/>
                <w:lang w:val="de-DE"/>
              </w:rPr>
              <w:t xml:space="preserve"> (Farbcodierung = wie groß ist das Risiko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672DD2BB" w14:textId="77777777" w:rsidR="00BE4124" w:rsidRDefault="00BE4124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Risiko 1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F92EFE">
              <w:rPr>
                <w:rFonts w:ascii="Calibri" w:hAnsi="Calibri" w:cs="Calibri"/>
                <w:color w:val="FF0000"/>
                <w:lang w:val="de-DE"/>
              </w:rPr>
              <w:t>hohes Risiko</w:t>
            </w:r>
            <w:r>
              <w:rPr>
                <w:rFonts w:ascii="Calibri" w:hAnsi="Calibri" w:cs="Calibri"/>
                <w:lang w:val="de-DE"/>
              </w:rPr>
              <w:t>): &lt;Beschreibung&gt;</w:t>
            </w:r>
          </w:p>
          <w:p w14:paraId="63FA50BC" w14:textId="77777777" w:rsidR="00BE4124" w:rsidRDefault="00BE4124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>Risiko 2 (</w:t>
            </w:r>
            <w:r w:rsidRPr="00F92EFE">
              <w:rPr>
                <w:rFonts w:ascii="Calibri" w:hAnsi="Calibri" w:cs="Calibri"/>
                <w:color w:val="FF0000"/>
                <w:lang w:val="de-DE"/>
              </w:rPr>
              <w:t>hohes Risiko</w:t>
            </w:r>
            <w:r w:rsidRPr="003C7FE4">
              <w:rPr>
                <w:rFonts w:ascii="Calibri" w:hAnsi="Calibri" w:cs="Calibri"/>
                <w:lang w:val="de-DE"/>
              </w:rPr>
              <w:t xml:space="preserve">): </w:t>
            </w:r>
            <w:r>
              <w:rPr>
                <w:rFonts w:ascii="Calibri" w:hAnsi="Calibri" w:cs="Calibri"/>
                <w:lang w:val="de-DE"/>
              </w:rPr>
              <w:t>&lt;Beschreibung&gt;</w:t>
            </w:r>
          </w:p>
          <w:p w14:paraId="3E77D5BA" w14:textId="77777777" w:rsidR="00BE4124" w:rsidRDefault="00BE4124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>Risiko 3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geringes Risiko</w:t>
            </w:r>
            <w:r w:rsidRPr="003C7FE4">
              <w:rPr>
                <w:rFonts w:ascii="Calibri" w:hAnsi="Calibri" w:cs="Calibri"/>
                <w:lang w:val="de-DE"/>
              </w:rPr>
              <w:t xml:space="preserve">): </w:t>
            </w:r>
            <w:r>
              <w:rPr>
                <w:rFonts w:ascii="Calibri" w:hAnsi="Calibri" w:cs="Calibri"/>
                <w:lang w:val="de-DE"/>
              </w:rPr>
              <w:t>&lt;Beschreibung&gt;</w:t>
            </w:r>
          </w:p>
          <w:p w14:paraId="14F81F5B" w14:textId="1BDAD65E" w:rsidR="00BE4124" w:rsidRPr="00BE4124" w:rsidRDefault="00BE4124" w:rsidP="00BE4124">
            <w:pPr>
              <w:pStyle w:val="OnTrac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</w:tc>
      </w:tr>
      <w:tr w:rsidR="00BE4124" w:rsidRPr="00363ED8" w14:paraId="5130F4A9" w14:textId="77777777" w:rsidTr="00BE4124">
        <w:trPr>
          <w:trHeight w:val="720"/>
        </w:trPr>
        <w:tc>
          <w:tcPr>
            <w:tcW w:w="2333" w:type="dxa"/>
          </w:tcPr>
          <w:p w14:paraId="23E7A5E8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Geplante nächste Aktivitäten</w:t>
            </w:r>
            <w:r>
              <w:rPr>
                <w:rFonts w:ascii="Calibri" w:hAnsi="Calibri" w:cs="Calibri"/>
                <w:lang w:val="de-DE"/>
              </w:rPr>
              <w:t xml:space="preserve"> (Farbcodierung = wie wichtig ist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08D48B3A" w14:textId="77777777" w:rsidR="00BE4124" w:rsidRPr="00363ED8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1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): &lt;Beschreibung&gt;</w:t>
            </w:r>
          </w:p>
          <w:p w14:paraId="5CEDF0A8" w14:textId="77777777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2 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>mittelmäßig wichtige Aktivität</w:t>
            </w:r>
            <w:r>
              <w:rPr>
                <w:rFonts w:ascii="Calibri" w:hAnsi="Calibri" w:cs="Calibri"/>
                <w:lang w:val="de-DE"/>
              </w:rPr>
              <w:t>): &lt;Beschreibung&gt;</w:t>
            </w:r>
          </w:p>
          <w:p w14:paraId="2F364CE7" w14:textId="77777777" w:rsidR="00BE4124" w:rsidRPr="003C7FE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>Aktivität 3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&lt;Beschreibung&gt;</w:t>
            </w:r>
          </w:p>
        </w:tc>
      </w:tr>
      <w:tr w:rsidR="00BE4124" w:rsidRPr="00363ED8" w14:paraId="4BC22A3E" w14:textId="77777777" w:rsidTr="00BE4124">
        <w:trPr>
          <w:trHeight w:val="720"/>
        </w:trPr>
        <w:tc>
          <w:tcPr>
            <w:tcW w:w="2333" w:type="dxa"/>
          </w:tcPr>
          <w:p w14:paraId="5E26E0D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Offene Fragen, generelle Anmerkungen </w:t>
            </w:r>
          </w:p>
        </w:tc>
        <w:tc>
          <w:tcPr>
            <w:tcW w:w="8467" w:type="dxa"/>
            <w:tcMar>
              <w:left w:w="144" w:type="dxa"/>
            </w:tcMar>
          </w:tcPr>
          <w:p w14:paraId="148BA192" w14:textId="77777777" w:rsidR="00BE4124" w:rsidRPr="00363ED8" w:rsidRDefault="00BE4124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&lt;optional&gt;</w:t>
            </w:r>
          </w:p>
        </w:tc>
      </w:tr>
    </w:tbl>
    <w:p w14:paraId="2FBD47F8" w14:textId="77777777" w:rsidR="00BE4124" w:rsidRPr="00363ED8" w:rsidRDefault="00BE4124" w:rsidP="00BE4124">
      <w:pPr>
        <w:pStyle w:val="Datum"/>
        <w:rPr>
          <w:rFonts w:ascii="Calibri" w:hAnsi="Calibri" w:cs="Calibri"/>
          <w:lang w:val="de-DE"/>
        </w:rPr>
      </w:pPr>
      <w:r w:rsidRPr="00363ED8">
        <w:rPr>
          <w:rFonts w:ascii="Calibri" w:hAnsi="Calibri" w:cs="Calibri"/>
          <w:lang w:val="de-DE"/>
        </w:rPr>
        <w:t>&lt;DATUM&gt;</w:t>
      </w:r>
    </w:p>
    <w:p w14:paraId="2AC1B314" w14:textId="77777777" w:rsidR="00F34729" w:rsidRDefault="00F34729"/>
    <w:sectPr w:rsidR="00F3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775D7"/>
    <w:multiLevelType w:val="hybridMultilevel"/>
    <w:tmpl w:val="123E1F62"/>
    <w:lvl w:ilvl="0" w:tplc="363ACF20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25F5E"/>
    <w:multiLevelType w:val="hybridMultilevel"/>
    <w:tmpl w:val="9F3413EC"/>
    <w:lvl w:ilvl="0" w:tplc="B72EF392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927128">
    <w:abstractNumId w:val="1"/>
  </w:num>
  <w:num w:numId="2" w16cid:durableId="113884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24"/>
    <w:rsid w:val="0005112E"/>
    <w:rsid w:val="0030412A"/>
    <w:rsid w:val="008860DB"/>
    <w:rsid w:val="00BE4124"/>
    <w:rsid w:val="00EE768E"/>
    <w:rsid w:val="00F3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E661BF"/>
  <w15:chartTrackingRefBased/>
  <w15:docId w15:val="{7531526A-9E3D-8D4C-8A37-94E75335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4124"/>
    <w:pPr>
      <w:spacing w:after="320" w:line="300" w:lineRule="auto"/>
    </w:pPr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4124"/>
    <w:pPr>
      <w:keepNext/>
      <w:keepLines/>
      <w:pBdr>
        <w:bottom w:val="single" w:sz="4" w:space="1" w:color="ACB9CA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4124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-US" w:eastAsia="ja-JP"/>
      <w14:ligatures w14:val="none"/>
    </w:rPr>
  </w:style>
  <w:style w:type="table" w:styleId="Tabellenraster">
    <w:name w:val="Table Grid"/>
    <w:basedOn w:val="NormaleTabelle"/>
    <w:uiPriority w:val="39"/>
    <w:rsid w:val="00BE4124"/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2"/>
    <w:qFormat/>
    <w:rsid w:val="00BE4124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2"/>
    <w:rsid w:val="00BE4124"/>
    <w:rPr>
      <w:rFonts w:asciiTheme="majorHAnsi" w:eastAsiaTheme="majorEastAsia" w:hAnsiTheme="majorHAnsi" w:cstheme="majorBidi"/>
      <w:color w:val="44546A" w:themeColor="text2"/>
      <w:kern w:val="28"/>
      <w:sz w:val="56"/>
      <w:szCs w:val="56"/>
      <w:lang w:val="en-US" w:eastAsia="ja-JP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3"/>
    <w:qFormat/>
    <w:rsid w:val="00BE4124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3"/>
    <w:rsid w:val="00BE4124"/>
    <w:rPr>
      <w:rFonts w:asciiTheme="majorHAnsi" w:eastAsiaTheme="majorEastAsia" w:hAnsiTheme="majorHAnsi" w:cstheme="majorBidi"/>
      <w:color w:val="44546A" w:themeColor="text2"/>
      <w:spacing w:val="15"/>
      <w:kern w:val="0"/>
      <w:sz w:val="28"/>
      <w:szCs w:val="28"/>
      <w:lang w:val="en-US" w:eastAsia="ja-JP"/>
      <w14:ligatures w14:val="none"/>
    </w:rPr>
  </w:style>
  <w:style w:type="paragraph" w:styleId="Datum">
    <w:name w:val="Date"/>
    <w:basedOn w:val="Standard"/>
    <w:next w:val="Standard"/>
    <w:link w:val="DatumZchn"/>
    <w:uiPriority w:val="5"/>
    <w:unhideWhenUsed/>
    <w:qFormat/>
    <w:rsid w:val="00BE4124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umZchn">
    <w:name w:val="Datum Zchn"/>
    <w:basedOn w:val="Absatz-Standardschriftart"/>
    <w:link w:val="Datum"/>
    <w:uiPriority w:val="5"/>
    <w:rsid w:val="00BE4124"/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</w:style>
  <w:style w:type="table" w:customStyle="1" w:styleId="ProjectStatusReport">
    <w:name w:val="Project Status Report"/>
    <w:basedOn w:val="NormaleTabelle"/>
    <w:uiPriority w:val="99"/>
    <w:rsid w:val="00BE4124"/>
    <w:pPr>
      <w:spacing w:before="20" w:line="288" w:lineRule="auto"/>
    </w:pPr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  <w:tblPr>
      <w:tblBorders>
        <w:top w:val="single" w:sz="4" w:space="0" w:color="ACB9CA" w:themeColor="text2" w:themeTint="66"/>
        <w:bottom w:val="single" w:sz="4" w:space="0" w:color="ACB9CA" w:themeColor="text2" w:themeTint="66"/>
        <w:insideH w:val="single" w:sz="4" w:space="0" w:color="ACB9CA" w:themeColor="text2" w:themeTint="66"/>
        <w:insideV w:val="single" w:sz="4" w:space="0" w:color="ACB9CA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paragraph" w:customStyle="1" w:styleId="OnTrack">
    <w:name w:val="On Track"/>
    <w:basedOn w:val="Standard"/>
    <w:uiPriority w:val="5"/>
    <w:qFormat/>
    <w:rsid w:val="00BE4124"/>
    <w:pPr>
      <w:numPr>
        <w:numId w:val="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BE4124"/>
    <w:pPr>
      <w:numPr>
        <w:numId w:val="2"/>
      </w:numPr>
    </w:pPr>
  </w:style>
  <w:style w:type="character" w:styleId="Fett">
    <w:name w:val="Strong"/>
    <w:basedOn w:val="Absatz-Standardschriftart"/>
    <w:uiPriority w:val="4"/>
    <w:unhideWhenUsed/>
    <w:qFormat/>
    <w:rsid w:val="00BE41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A8F3295AEE6744A1305C99B22B2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CE834-5AC7-704F-B758-59C407B834B8}"/>
      </w:docPartPr>
      <w:docPartBody>
        <w:p w:rsidR="00ED144C" w:rsidRDefault="00E3438F" w:rsidP="00E3438F">
          <w:pPr>
            <w:pStyle w:val="F8A8F3295AEE6744A1305C99B22B217A"/>
          </w:pPr>
          <w:r w:rsidRPr="000303C2">
            <w:rPr>
              <w:rStyle w:val="Fett"/>
            </w:rP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8F"/>
    <w:rsid w:val="0030412A"/>
    <w:rsid w:val="00E3438F"/>
    <w:rsid w:val="00EB3C98"/>
    <w:rsid w:val="00ED144C"/>
    <w:rsid w:val="00F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4"/>
    <w:unhideWhenUsed/>
    <w:qFormat/>
    <w:rsid w:val="00E3438F"/>
    <w:rPr>
      <w:b/>
      <w:bCs/>
    </w:rPr>
  </w:style>
  <w:style w:type="paragraph" w:customStyle="1" w:styleId="F8A8F3295AEE6744A1305C99B22B217A">
    <w:name w:val="F8A8F3295AEE6744A1305C99B22B217A"/>
    <w:rsid w:val="00E3438F"/>
  </w:style>
  <w:style w:type="paragraph" w:customStyle="1" w:styleId="E4D50C8A66D07147A70C13C09029D65A">
    <w:name w:val="E4D50C8A66D07147A70C13C09029D65A"/>
    <w:rsid w:val="00E34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799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Wojatzki</dc:creator>
  <cp:keywords/>
  <dc:description>grün</dc:description>
  <cp:lastModifiedBy>Constantin Schulz</cp:lastModifiedBy>
  <cp:revision>4</cp:revision>
  <dcterms:created xsi:type="dcterms:W3CDTF">2023-05-18T09:20:00Z</dcterms:created>
  <dcterms:modified xsi:type="dcterms:W3CDTF">2024-05-24T11:17:00Z</dcterms:modified>
</cp:coreProperties>
</file>