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7" w:type="dxa"/>
        <w:tblInd w:w="-567" w:type="dxa"/>
        <w:tblLook w:val="04A0" w:firstRow="1" w:lastRow="0" w:firstColumn="1" w:lastColumn="0" w:noHBand="0" w:noVBand="1"/>
      </w:tblPr>
      <w:tblGrid>
        <w:gridCol w:w="3828"/>
        <w:gridCol w:w="6379"/>
      </w:tblGrid>
      <w:tr w:rsidR="00640D92" w:rsidRPr="00CA79A7" w14:paraId="09BBA903" w14:textId="77777777" w:rsidTr="00C45EF5">
        <w:trPr>
          <w:trHeight w:val="1384"/>
        </w:trPr>
        <w:tc>
          <w:tcPr>
            <w:tcW w:w="3828" w:type="dxa"/>
          </w:tcPr>
          <w:p w14:paraId="7CC16A8A" w14:textId="77777777" w:rsidR="00640D92" w:rsidRPr="00CA79A7" w:rsidRDefault="00640D92" w:rsidP="00640D92">
            <w:pPr>
              <w:spacing w:after="0"/>
              <w:jc w:val="center"/>
              <w:rPr>
                <w:rFonts w:ascii="Times New Roman" w:hAnsi="Times New Roman" w:cs="Times New Roman"/>
                <w:sz w:val="28"/>
                <w:szCs w:val="28"/>
              </w:rPr>
            </w:pPr>
            <w:r w:rsidRPr="00CA79A7">
              <w:rPr>
                <w:rFonts w:ascii="Times New Roman" w:hAnsi="Times New Roman" w:cs="Times New Roman"/>
                <w:sz w:val="28"/>
                <w:szCs w:val="28"/>
              </w:rPr>
              <w:t>UỶ BAN MTTQ VIỆT NAM</w:t>
            </w:r>
          </w:p>
          <w:p w14:paraId="23212399" w14:textId="77777777" w:rsidR="00640D92" w:rsidRPr="00CA79A7" w:rsidRDefault="00640D92" w:rsidP="00640D92">
            <w:pPr>
              <w:spacing w:after="0"/>
              <w:jc w:val="center"/>
              <w:rPr>
                <w:rFonts w:ascii="Times New Roman" w:hAnsi="Times New Roman" w:cs="Times New Roman"/>
                <w:sz w:val="28"/>
                <w:szCs w:val="28"/>
              </w:rPr>
            </w:pPr>
            <w:r w:rsidRPr="00CA79A7">
              <w:rPr>
                <w:rFonts w:ascii="Times New Roman" w:hAnsi="Times New Roman" w:cs="Times New Roman"/>
                <w:sz w:val="28"/>
                <w:szCs w:val="28"/>
              </w:rPr>
              <w:t>PHƯỜNG BẮC CAM RANH</w:t>
            </w:r>
          </w:p>
          <w:p w14:paraId="495F7AF9" w14:textId="77777777" w:rsidR="00640D92" w:rsidRPr="00CA79A7" w:rsidRDefault="00640D92" w:rsidP="00640D92">
            <w:pPr>
              <w:spacing w:after="0"/>
              <w:jc w:val="center"/>
              <w:rPr>
                <w:rFonts w:ascii="Times New Roman" w:hAnsi="Times New Roman" w:cs="Times New Roman"/>
                <w:b/>
                <w:sz w:val="28"/>
                <w:szCs w:val="28"/>
                <w:u w:val="single"/>
              </w:rPr>
            </w:pPr>
            <w:r w:rsidRPr="00CA79A7">
              <w:rPr>
                <w:rFonts w:ascii="Times New Roman" w:hAnsi="Times New Roman" w:cs="Times New Roman"/>
                <w:b/>
                <w:sz w:val="28"/>
                <w:szCs w:val="28"/>
                <w:u w:val="single"/>
              </w:rPr>
              <w:t>BAN THƯỜNG TRỰC</w:t>
            </w:r>
          </w:p>
          <w:p w14:paraId="7D881B31" w14:textId="6EFD8CDA" w:rsidR="00640D92" w:rsidRPr="00CA79A7" w:rsidRDefault="00640D92" w:rsidP="00640D92">
            <w:pPr>
              <w:spacing w:after="0"/>
              <w:jc w:val="center"/>
              <w:rPr>
                <w:rFonts w:ascii="Times New Roman" w:hAnsi="Times New Roman" w:cs="Times New Roman"/>
                <w:sz w:val="28"/>
                <w:szCs w:val="28"/>
              </w:rPr>
            </w:pPr>
            <w:r w:rsidRPr="00CA79A7">
              <w:rPr>
                <w:rFonts w:ascii="Times New Roman" w:hAnsi="Times New Roman" w:cs="Times New Roman"/>
                <w:sz w:val="28"/>
                <w:szCs w:val="28"/>
              </w:rPr>
              <w:t>Số:        /KH-MTTQ-BTT</w:t>
            </w:r>
          </w:p>
        </w:tc>
        <w:tc>
          <w:tcPr>
            <w:tcW w:w="6379" w:type="dxa"/>
          </w:tcPr>
          <w:p w14:paraId="0B1CAA76" w14:textId="77777777" w:rsidR="00640D92" w:rsidRPr="00CA79A7" w:rsidRDefault="00640D92" w:rsidP="00640D92">
            <w:pPr>
              <w:spacing w:after="0"/>
              <w:jc w:val="center"/>
              <w:rPr>
                <w:rFonts w:ascii="Times New Roman" w:hAnsi="Times New Roman" w:cs="Times New Roman"/>
                <w:b/>
                <w:sz w:val="28"/>
                <w:szCs w:val="28"/>
              </w:rPr>
            </w:pPr>
            <w:r w:rsidRPr="00CA79A7">
              <w:rPr>
                <w:rFonts w:ascii="Times New Roman" w:hAnsi="Times New Roman" w:cs="Times New Roman"/>
                <w:b/>
                <w:sz w:val="28"/>
                <w:szCs w:val="28"/>
              </w:rPr>
              <w:t>CỘNG HÒA XÃ HỘI CHỦ NGHĨA VIỆT NAM</w:t>
            </w:r>
          </w:p>
          <w:p w14:paraId="65C425C4" w14:textId="77777777" w:rsidR="00640D92" w:rsidRPr="00CA79A7" w:rsidRDefault="00640D92" w:rsidP="00640D92">
            <w:pPr>
              <w:spacing w:after="0"/>
              <w:jc w:val="center"/>
              <w:rPr>
                <w:rFonts w:ascii="Times New Roman" w:hAnsi="Times New Roman" w:cs="Times New Roman"/>
                <w:b/>
                <w:sz w:val="28"/>
                <w:szCs w:val="28"/>
              </w:rPr>
            </w:pPr>
            <w:r w:rsidRPr="00CA79A7">
              <w:rPr>
                <w:rFonts w:ascii="Times New Roman" w:hAnsi="Times New Roman" w:cs="Times New Roman"/>
                <w:b/>
                <w:noProof/>
                <w:sz w:val="28"/>
                <w:szCs w:val="28"/>
              </w:rPr>
              <mc:AlternateContent>
                <mc:Choice Requires="wps">
                  <w:drawing>
                    <wp:anchor distT="4294967292" distB="4294967292" distL="114300" distR="114300" simplePos="0" relativeHeight="251660288" behindDoc="0" locked="0" layoutInCell="1" allowOverlap="1" wp14:anchorId="15055E8E" wp14:editId="0A0931B3">
                      <wp:simplePos x="0" y="0"/>
                      <wp:positionH relativeFrom="margin">
                        <wp:posOffset>876935</wp:posOffset>
                      </wp:positionH>
                      <wp:positionV relativeFrom="paragraph">
                        <wp:posOffset>194310</wp:posOffset>
                      </wp:positionV>
                      <wp:extent cx="215963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44490B45" id="Straight Connector 1" o:spid="_x0000_s1026" style="position:absolute;z-index:251660288;visibility:visible;mso-wrap-style:square;mso-width-percent:0;mso-height-percent:0;mso-wrap-distance-left:9pt;mso-wrap-distance-top:-1e-4mm;mso-wrap-distance-right:9pt;mso-wrap-distance-bottom:-1e-4mm;mso-position-horizontal:absolute;mso-position-horizontal-relative:margin;mso-position-vertical:absolute;mso-position-vertical-relative:text;mso-width-percent:0;mso-height-percent:0;mso-width-relative:page;mso-height-relative:page" from="69.05pt,15.3pt" to="239.1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">
                      <w10:wrap anchorx="margin"/>
                    </v:line>
                  </w:pict>
                </mc:Fallback>
              </mc:AlternateContent>
            </w:r>
            <w:r w:rsidRPr="00CA79A7">
              <w:rPr>
                <w:rFonts w:ascii="Times New Roman" w:hAnsi="Times New Roman" w:cs="Times New Roman"/>
                <w:b/>
                <w:sz w:val="28"/>
                <w:szCs w:val="28"/>
              </w:rPr>
              <w:t>Độc lập - Tự do - Hạnh phúc</w:t>
            </w:r>
          </w:p>
          <w:p w14:paraId="30E9B32F" w14:textId="77777777" w:rsidR="00640D92" w:rsidRPr="00CA79A7" w:rsidRDefault="00640D92" w:rsidP="00640D92">
            <w:pPr>
              <w:spacing w:after="0"/>
              <w:jc w:val="center"/>
              <w:rPr>
                <w:rFonts w:ascii="Times New Roman" w:hAnsi="Times New Roman" w:cs="Times New Roman"/>
                <w:b/>
                <w:sz w:val="28"/>
                <w:szCs w:val="28"/>
              </w:rPr>
            </w:pPr>
          </w:p>
          <w:p w14:paraId="108BE9E5" w14:textId="77777777" w:rsidR="00640D92" w:rsidRDefault="00640D92" w:rsidP="00640D92">
            <w:pPr>
              <w:spacing w:after="0"/>
              <w:jc w:val="center"/>
              <w:rPr>
                <w:rFonts w:ascii="Times New Roman" w:hAnsi="Times New Roman" w:cs="Times New Roman"/>
                <w:i/>
                <w:sz w:val="28"/>
                <w:szCs w:val="28"/>
              </w:rPr>
            </w:pPr>
          </w:p>
          <w:p w14:paraId="641160CE" w14:textId="1BA9C545" w:rsidR="00640D92" w:rsidRPr="00CA79A7" w:rsidRDefault="00640D92" w:rsidP="00640D92">
            <w:pPr>
              <w:spacing w:after="0"/>
              <w:jc w:val="center"/>
              <w:rPr>
                <w:rFonts w:ascii="Times New Roman" w:hAnsi="Times New Roman" w:cs="Times New Roman"/>
                <w:sz w:val="28"/>
                <w:szCs w:val="28"/>
              </w:rPr>
            </w:pPr>
            <w:r w:rsidRPr="00CA79A7">
              <w:rPr>
                <w:rFonts w:ascii="Times New Roman" w:hAnsi="Times New Roman" w:cs="Times New Roman"/>
                <w:i/>
                <w:sz w:val="28"/>
                <w:szCs w:val="28"/>
              </w:rPr>
              <w:t>Bắc Cam Ranh</w:t>
            </w:r>
            <w:r w:rsidR="008A1030">
              <w:rPr>
                <w:rFonts w:ascii="Times New Roman" w:hAnsi="Times New Roman" w:cs="Times New Roman"/>
                <w:i/>
                <w:sz w:val="28"/>
                <w:szCs w:val="28"/>
              </w:rPr>
              <w:t xml:space="preserve">, ngày  </w:t>
            </w:r>
            <w:r w:rsidRPr="00CA79A7">
              <w:rPr>
                <w:rFonts w:ascii="Times New Roman" w:hAnsi="Times New Roman" w:cs="Times New Roman"/>
                <w:i/>
                <w:sz w:val="28"/>
                <w:szCs w:val="28"/>
              </w:rPr>
              <w:t xml:space="preserve">  tháng 11 năm 2025</w:t>
            </w:r>
          </w:p>
        </w:tc>
      </w:tr>
    </w:tbl>
    <w:p w14:paraId="7F4F9A53" w14:textId="77777777" w:rsidR="00CE46DA" w:rsidRPr="005C5AC9" w:rsidRDefault="00CE46DA" w:rsidP="00CE46DA">
      <w:pPr>
        <w:jc w:val="center"/>
        <w:rPr>
          <w:rFonts w:ascii="Times New Roman" w:hAnsi="Times New Roman" w:cs="Times New Roman"/>
          <w:b/>
          <w:sz w:val="8"/>
          <w:szCs w:val="28"/>
        </w:rPr>
      </w:pPr>
    </w:p>
    <w:p w14:paraId="2BE051DF" w14:textId="77777777" w:rsidR="00DD43FA" w:rsidRPr="005C5AC9" w:rsidRDefault="00DD43FA" w:rsidP="00CE46DA">
      <w:pPr>
        <w:spacing w:after="0" w:line="240" w:lineRule="auto"/>
        <w:jc w:val="center"/>
        <w:rPr>
          <w:rFonts w:ascii="Times New Roman" w:hAnsi="Times New Roman" w:cs="Times New Roman"/>
          <w:b/>
          <w:sz w:val="32"/>
          <w:szCs w:val="32"/>
        </w:rPr>
      </w:pPr>
    </w:p>
    <w:p w14:paraId="1C40E543" w14:textId="77777777" w:rsidR="00520FEA" w:rsidRPr="00520FEA" w:rsidRDefault="00520FEA" w:rsidP="00520FEA">
      <w:pPr>
        <w:suppressAutoHyphens/>
        <w:spacing w:after="0" w:line="240" w:lineRule="auto"/>
        <w:jc w:val="center"/>
        <w:rPr>
          <w:rFonts w:ascii="Calibri" w:eastAsia="Calibri" w:hAnsi="Calibri" w:cs="Calibri"/>
          <w:sz w:val="30"/>
          <w:szCs w:val="30"/>
        </w:rPr>
      </w:pPr>
      <w:r w:rsidRPr="00520FEA">
        <w:rPr>
          <w:rFonts w:ascii="Times New Roman" w:eastAsia="Calibri" w:hAnsi="Times New Roman" w:cs="Times New Roman"/>
          <w:b/>
          <w:sz w:val="30"/>
          <w:szCs w:val="30"/>
        </w:rPr>
        <w:t>KẾ HOẠCH</w:t>
      </w:r>
    </w:p>
    <w:p w14:paraId="00A7F8B6" w14:textId="77777777" w:rsidR="00520FEA" w:rsidRPr="00520FEA" w:rsidRDefault="00520FEA" w:rsidP="00520FEA">
      <w:pPr>
        <w:suppressAutoHyphens/>
        <w:spacing w:after="0" w:line="240" w:lineRule="auto"/>
        <w:jc w:val="center"/>
        <w:rPr>
          <w:rFonts w:ascii="Times New Roman" w:eastAsia="Calibri" w:hAnsi="Times New Roman" w:cs="Times New Roman"/>
          <w:b/>
          <w:spacing w:val="-6"/>
          <w:sz w:val="28"/>
          <w:szCs w:val="28"/>
        </w:rPr>
      </w:pPr>
      <w:r w:rsidRPr="00520FEA">
        <w:rPr>
          <w:rFonts w:ascii="Times New Roman" w:eastAsia="Calibri" w:hAnsi="Times New Roman" w:cs="Times New Roman"/>
          <w:b/>
          <w:spacing w:val="-6"/>
          <w:sz w:val="28"/>
          <w:szCs w:val="28"/>
        </w:rPr>
        <w:t>Kiểm</w:t>
      </w:r>
      <w:r w:rsidRPr="00520FEA">
        <w:rPr>
          <w:rFonts w:ascii="Times New Roman" w:eastAsia="Calibri" w:hAnsi="Times New Roman" w:cs="Times New Roman"/>
          <w:b/>
          <w:spacing w:val="-6"/>
          <w:sz w:val="28"/>
          <w:szCs w:val="28"/>
          <w:lang w:val="vi-VN"/>
        </w:rPr>
        <w:t xml:space="preserve"> tra, </w:t>
      </w:r>
      <w:r w:rsidRPr="00520FEA">
        <w:rPr>
          <w:rFonts w:ascii="Times New Roman" w:eastAsia="Calibri" w:hAnsi="Times New Roman" w:cs="Times New Roman"/>
          <w:b/>
          <w:sz w:val="28"/>
          <w:szCs w:val="28"/>
        </w:rPr>
        <w:t>giám sát công tác</w:t>
      </w:r>
      <w:r w:rsidRPr="00520FEA">
        <w:rPr>
          <w:rFonts w:ascii="Times New Roman" w:eastAsia="Calibri" w:hAnsi="Times New Roman" w:cs="Times New Roman"/>
          <w:b/>
          <w:i/>
          <w:iCs/>
          <w:sz w:val="28"/>
          <w:szCs w:val="28"/>
        </w:rPr>
        <w:t xml:space="preserve"> </w:t>
      </w:r>
      <w:r w:rsidRPr="00520FEA">
        <w:rPr>
          <w:rFonts w:ascii="Times New Roman" w:eastAsia="Calibri" w:hAnsi="Times New Roman" w:cs="Times New Roman"/>
          <w:b/>
          <w:sz w:val="28"/>
          <w:szCs w:val="28"/>
        </w:rPr>
        <w:t xml:space="preserve">bầu cử đại biểu Quốc hội </w:t>
      </w:r>
      <w:r w:rsidRPr="00520FEA">
        <w:rPr>
          <w:rFonts w:ascii="Times New Roman" w:eastAsia="Calibri" w:hAnsi="Times New Roman" w:cs="Times New Roman"/>
          <w:b/>
          <w:spacing w:val="-6"/>
          <w:sz w:val="28"/>
          <w:szCs w:val="28"/>
        </w:rPr>
        <w:t xml:space="preserve">khóa XVI </w:t>
      </w:r>
    </w:p>
    <w:p w14:paraId="46FD0887" w14:textId="77777777" w:rsidR="00520FEA" w:rsidRPr="00520FEA" w:rsidRDefault="00520FEA" w:rsidP="00520FEA">
      <w:pPr>
        <w:suppressAutoHyphens/>
        <w:spacing w:after="0" w:line="240" w:lineRule="auto"/>
        <w:jc w:val="center"/>
        <w:rPr>
          <w:rFonts w:ascii="Times New Roman" w:eastAsia="Calibri" w:hAnsi="Times New Roman" w:cs="Times New Roman"/>
          <w:b/>
          <w:sz w:val="28"/>
          <w:szCs w:val="28"/>
        </w:rPr>
      </w:pPr>
      <w:r w:rsidRPr="00520FEA">
        <w:rPr>
          <w:rFonts w:ascii="Times New Roman" w:eastAsia="Calibri" w:hAnsi="Times New Roman" w:cs="Times New Roman"/>
          <w:b/>
          <w:sz w:val="28"/>
          <w:szCs w:val="28"/>
        </w:rPr>
        <w:t>và đại biểu</w:t>
      </w:r>
      <w:r w:rsidRPr="00520FEA">
        <w:rPr>
          <w:rFonts w:ascii="Times New Roman" w:eastAsia="Calibri" w:hAnsi="Times New Roman" w:cs="Times New Roman"/>
          <w:b/>
          <w:spacing w:val="-6"/>
          <w:sz w:val="28"/>
          <w:szCs w:val="28"/>
        </w:rPr>
        <w:t xml:space="preserve"> </w:t>
      </w:r>
      <w:r w:rsidRPr="00520FEA">
        <w:rPr>
          <w:rFonts w:ascii="Times New Roman" w:eastAsia="Calibri" w:hAnsi="Times New Roman" w:cs="Times New Roman"/>
          <w:b/>
          <w:sz w:val="28"/>
          <w:szCs w:val="28"/>
        </w:rPr>
        <w:t>Hội đồng nhân dân</w:t>
      </w:r>
      <w:r w:rsidRPr="00520FEA">
        <w:rPr>
          <w:rFonts w:ascii="Times New Roman" w:eastAsia="Calibri" w:hAnsi="Times New Roman" w:cs="Times New Roman"/>
          <w:b/>
          <w:sz w:val="28"/>
          <w:szCs w:val="28"/>
          <w:lang w:val="vi-VN"/>
        </w:rPr>
        <w:t xml:space="preserve"> </w:t>
      </w:r>
      <w:r w:rsidRPr="00520FEA">
        <w:rPr>
          <w:rFonts w:ascii="Times New Roman" w:eastAsia="Calibri" w:hAnsi="Times New Roman" w:cs="Times New Roman"/>
          <w:b/>
          <w:sz w:val="28"/>
          <w:szCs w:val="28"/>
        </w:rPr>
        <w:t xml:space="preserve">các cấp, nhiệm kỳ 2026 – </w:t>
      </w:r>
      <w:r w:rsidRPr="00520FEA">
        <w:rPr>
          <w:rFonts w:ascii="Times New Roman" w:eastAsia="Calibri" w:hAnsi="Times New Roman" w:cs="Times New Roman"/>
          <w:b/>
          <w:sz w:val="28"/>
          <w:szCs w:val="28"/>
          <w:lang w:val="vi-VN"/>
        </w:rPr>
        <w:t>2031</w:t>
      </w:r>
    </w:p>
    <w:p w14:paraId="743CF58A" w14:textId="394861B9" w:rsidR="00520FEA" w:rsidRPr="00520FEA" w:rsidRDefault="00520FEA" w:rsidP="00520FEA">
      <w:pPr>
        <w:suppressAutoHyphens/>
        <w:spacing w:after="0" w:line="240" w:lineRule="auto"/>
        <w:jc w:val="center"/>
        <w:rPr>
          <w:rFonts w:ascii="Times New Roman" w:eastAsia="Calibri" w:hAnsi="Times New Roman" w:cs="Times New Roman"/>
          <w:b/>
          <w:sz w:val="28"/>
          <w:szCs w:val="28"/>
        </w:rPr>
      </w:pPr>
      <w:r w:rsidRPr="00520FEA">
        <w:rPr>
          <w:rFonts w:ascii="Times New Roman" w:eastAsia="Calibri" w:hAnsi="Times New Roman" w:cs="Times New Roman"/>
          <w:b/>
          <w:sz w:val="28"/>
          <w:szCs w:val="28"/>
          <w:lang w:val="vi-VN"/>
        </w:rPr>
        <w:t xml:space="preserve"> trên địa bàn </w:t>
      </w:r>
      <w:r w:rsidRPr="00520FEA">
        <w:rPr>
          <w:rFonts w:ascii="Times New Roman" w:eastAsia="Calibri" w:hAnsi="Times New Roman" w:cs="Times New Roman"/>
          <w:b/>
          <w:sz w:val="28"/>
          <w:szCs w:val="28"/>
        </w:rPr>
        <w:t xml:space="preserve">phường </w:t>
      </w:r>
      <w:r>
        <w:rPr>
          <w:rFonts w:ascii="Times New Roman" w:eastAsia="Calibri" w:hAnsi="Times New Roman" w:cs="Times New Roman"/>
          <w:b/>
          <w:sz w:val="28"/>
          <w:szCs w:val="28"/>
        </w:rPr>
        <w:t>Bắc Cam Ranh</w:t>
      </w:r>
    </w:p>
    <w:p w14:paraId="61A493E9" w14:textId="77777777" w:rsidR="00520FEA" w:rsidRPr="00520FEA" w:rsidRDefault="00520FEA" w:rsidP="00520FEA">
      <w:pPr>
        <w:suppressAutoHyphens/>
        <w:spacing w:after="0" w:line="240" w:lineRule="auto"/>
        <w:jc w:val="center"/>
        <w:rPr>
          <w:rFonts w:ascii="Times New Roman" w:eastAsia="Calibri" w:hAnsi="Times New Roman" w:cs="Times New Roman"/>
          <w:b/>
          <w:sz w:val="28"/>
          <w:szCs w:val="28"/>
          <w:lang w:val="vi-VN"/>
        </w:rPr>
      </w:pPr>
    </w:p>
    <w:p w14:paraId="2E82D380" w14:textId="4C0908AB" w:rsidR="004A1174" w:rsidRDefault="00F47FB8" w:rsidP="00F47FB8">
      <w:pPr>
        <w:widowControl w:val="0"/>
        <w:suppressAutoHyphens/>
        <w:spacing w:before="120" w:after="0" w:line="240" w:lineRule="auto"/>
        <w:ind w:left="80" w:firstLine="487"/>
        <w:jc w:val="both"/>
        <w:rPr>
          <w:rFonts w:ascii="Times New Roman" w:eastAsia="Times New Roman" w:hAnsi="Times New Roman" w:cs="Times New Roman"/>
          <w:color w:val="000000"/>
          <w:sz w:val="28"/>
          <w:szCs w:val="28"/>
        </w:rPr>
      </w:pPr>
      <w:bookmarkStart w:id="0" w:name="_Hlk207806451"/>
      <w:bookmarkStart w:id="1" w:name="_Hlk207807030"/>
      <w:r>
        <w:rPr>
          <w:rFonts w:ascii="Times New Roman" w:eastAsia="Times New Roman" w:hAnsi="Times New Roman" w:cs="Times New Roman"/>
          <w:color w:val="000000"/>
          <w:sz w:val="28"/>
          <w:szCs w:val="28"/>
        </w:rPr>
        <w:t>Căn</w:t>
      </w:r>
      <w:r w:rsidR="004A1174">
        <w:rPr>
          <w:rFonts w:ascii="Times New Roman" w:eastAsia="Times New Roman" w:hAnsi="Times New Roman" w:cs="Times New Roman"/>
          <w:color w:val="000000"/>
          <w:sz w:val="28"/>
          <w:szCs w:val="28"/>
        </w:rPr>
        <w:t xml:space="preserve"> cứ Luật </w:t>
      </w:r>
      <w:r>
        <w:rPr>
          <w:rFonts w:ascii="Times New Roman" w:eastAsia="Times New Roman" w:hAnsi="Times New Roman" w:cs="Times New Roman"/>
          <w:color w:val="000000"/>
          <w:sz w:val="28"/>
          <w:szCs w:val="28"/>
        </w:rPr>
        <w:t xml:space="preserve">Bầu cử </w:t>
      </w:r>
      <w:r w:rsidR="00971C5E">
        <w:rPr>
          <w:rFonts w:ascii="Times New Roman" w:eastAsia="Times New Roman" w:hAnsi="Times New Roman" w:cs="Times New Roman"/>
          <w:color w:val="000000"/>
          <w:sz w:val="28"/>
          <w:szCs w:val="28"/>
        </w:rPr>
        <w:t xml:space="preserve">đại </w:t>
      </w:r>
      <w:r>
        <w:rPr>
          <w:rFonts w:ascii="Times New Roman" w:eastAsia="Times New Roman" w:hAnsi="Times New Roman" w:cs="Times New Roman"/>
          <w:color w:val="000000"/>
          <w:sz w:val="28"/>
          <w:szCs w:val="28"/>
        </w:rPr>
        <w:t xml:space="preserve">biểu Quốc hội và </w:t>
      </w:r>
      <w:r w:rsidR="00971C5E">
        <w:rPr>
          <w:rFonts w:ascii="Times New Roman" w:eastAsia="Times New Roman" w:hAnsi="Times New Roman" w:cs="Times New Roman"/>
          <w:color w:val="000000"/>
          <w:sz w:val="28"/>
          <w:szCs w:val="28"/>
        </w:rPr>
        <w:t xml:space="preserve">đại </w:t>
      </w:r>
      <w:r>
        <w:rPr>
          <w:rFonts w:ascii="Times New Roman" w:eastAsia="Times New Roman" w:hAnsi="Times New Roman" w:cs="Times New Roman"/>
          <w:color w:val="000000"/>
          <w:sz w:val="28"/>
          <w:szCs w:val="28"/>
        </w:rPr>
        <w:t>biểu Hội đồng nhân dân và Luật sửa đổi, bổ sung một số điều của Luật Bầu cử đại biểu Quốc hội và đại biểu Hội đồng nhân dân ngày 24/6/2025;</w:t>
      </w:r>
    </w:p>
    <w:p w14:paraId="0843D623" w14:textId="645E36B8" w:rsidR="00F47FB8" w:rsidRPr="004A1174" w:rsidRDefault="00F47FB8" w:rsidP="00F47FB8">
      <w:pPr>
        <w:widowControl w:val="0"/>
        <w:suppressAutoHyphens/>
        <w:spacing w:before="120" w:after="0" w:line="240" w:lineRule="auto"/>
        <w:ind w:left="80" w:firstLine="48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Căn cứ Thông tri số 04/TT-MTTW-BTT Ngày 04/11/2025 của Uỷ ban MTTQ Việt Nam về Hướng dẫn Uỷ ban MTTQ Việt </w:t>
      </w:r>
      <w:r w:rsidR="00085A30">
        <w:rPr>
          <w:rFonts w:ascii="Times New Roman" w:eastAsia="Times New Roman" w:hAnsi="Times New Roman" w:cs="Times New Roman"/>
          <w:color w:val="000000"/>
          <w:sz w:val="28"/>
          <w:szCs w:val="28"/>
        </w:rPr>
        <w:t xml:space="preserve">Nam </w:t>
      </w:r>
      <w:r>
        <w:rPr>
          <w:rFonts w:ascii="Times New Roman" w:eastAsia="Times New Roman" w:hAnsi="Times New Roman" w:cs="Times New Roman"/>
          <w:color w:val="000000"/>
          <w:sz w:val="28"/>
          <w:szCs w:val="28"/>
        </w:rPr>
        <w:t xml:space="preserve">kiểm tra, giám sát công tác bầu cử </w:t>
      </w:r>
      <w:r w:rsidR="00971C5E">
        <w:rPr>
          <w:rFonts w:ascii="Times New Roman" w:eastAsia="Times New Roman" w:hAnsi="Times New Roman" w:cs="Times New Roman"/>
          <w:color w:val="000000"/>
          <w:sz w:val="28"/>
          <w:szCs w:val="28"/>
        </w:rPr>
        <w:t xml:space="preserve">đại </w:t>
      </w:r>
      <w:r>
        <w:rPr>
          <w:rFonts w:ascii="Times New Roman" w:eastAsia="Times New Roman" w:hAnsi="Times New Roman" w:cs="Times New Roman"/>
          <w:color w:val="000000"/>
          <w:sz w:val="28"/>
          <w:szCs w:val="28"/>
        </w:rPr>
        <w:t xml:space="preserve">biểu Quốc hội và </w:t>
      </w:r>
      <w:r w:rsidR="00971C5E">
        <w:rPr>
          <w:rFonts w:ascii="Times New Roman" w:eastAsia="Times New Roman" w:hAnsi="Times New Roman" w:cs="Times New Roman"/>
          <w:color w:val="000000"/>
          <w:sz w:val="28"/>
          <w:szCs w:val="28"/>
        </w:rPr>
        <w:t xml:space="preserve">đại </w:t>
      </w:r>
      <w:r>
        <w:rPr>
          <w:rFonts w:ascii="Times New Roman" w:eastAsia="Times New Roman" w:hAnsi="Times New Roman" w:cs="Times New Roman"/>
          <w:color w:val="000000"/>
          <w:sz w:val="28"/>
          <w:szCs w:val="28"/>
        </w:rPr>
        <w:t>biểu Hội đồng nhân dân các cấp nhiệm kỳ 2026 – 2031;</w:t>
      </w:r>
    </w:p>
    <w:p w14:paraId="19D8047E" w14:textId="7C6E4C45" w:rsidR="007178AC" w:rsidRDefault="00520FEA" w:rsidP="007178AC">
      <w:pPr>
        <w:widowControl w:val="0"/>
        <w:suppressAutoHyphens/>
        <w:spacing w:before="120" w:after="0" w:line="240" w:lineRule="auto"/>
        <w:ind w:left="80" w:firstLine="48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lang w:val="vi-VN"/>
        </w:rPr>
        <w:t>Ban Thường trực Ủy ban MTTQ</w:t>
      </w:r>
      <w:r w:rsidR="00E60BC1">
        <w:rPr>
          <w:rFonts w:ascii="Times New Roman" w:eastAsia="Times New Roman" w:hAnsi="Times New Roman" w:cs="Times New Roman"/>
          <w:color w:val="000000"/>
          <w:sz w:val="28"/>
          <w:szCs w:val="28"/>
        </w:rPr>
        <w:t xml:space="preserve"> Việt Nam phường Bắc Cam Ranh</w:t>
      </w:r>
      <w:r w:rsidR="00E60BC1"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rPr>
        <w:t xml:space="preserve">xây dựng kế hoạch </w:t>
      </w:r>
      <w:r w:rsidRPr="00520FEA">
        <w:rPr>
          <w:rFonts w:ascii="Times New Roman" w:eastAsia="Times New Roman" w:hAnsi="Times New Roman" w:cs="Times New Roman"/>
          <w:color w:val="000000"/>
          <w:sz w:val="28"/>
          <w:szCs w:val="28"/>
          <w:lang w:val="vi-VN"/>
        </w:rPr>
        <w:t xml:space="preserve">kiểm tra, giám sát công tác bầu cử </w:t>
      </w:r>
      <w:r w:rsidR="00AB7996" w:rsidRPr="00520FEA">
        <w:rPr>
          <w:rFonts w:ascii="Times New Roman" w:eastAsia="Times New Roman" w:hAnsi="Times New Roman" w:cs="Times New Roman"/>
          <w:color w:val="000000"/>
          <w:sz w:val="28"/>
          <w:szCs w:val="28"/>
          <w:lang w:val="vi-VN"/>
        </w:rPr>
        <w:t xml:space="preserve">đại </w:t>
      </w:r>
      <w:r w:rsidRPr="00520FEA">
        <w:rPr>
          <w:rFonts w:ascii="Times New Roman" w:eastAsia="Times New Roman" w:hAnsi="Times New Roman" w:cs="Times New Roman"/>
          <w:color w:val="000000"/>
          <w:sz w:val="28"/>
          <w:szCs w:val="28"/>
          <w:lang w:val="vi-VN"/>
        </w:rPr>
        <w:t xml:space="preserve">biểu Quốc hội khóa XVI và đại biểu Hội đồng nhân dân các cấp nhiệm kỳ 2026 – 2031 trên địa bàn </w:t>
      </w:r>
      <w:r w:rsidRPr="00520FEA">
        <w:rPr>
          <w:rFonts w:ascii="Times New Roman" w:eastAsia="Times New Roman" w:hAnsi="Times New Roman" w:cs="Times New Roman"/>
          <w:color w:val="000000"/>
          <w:sz w:val="28"/>
          <w:szCs w:val="28"/>
        </w:rPr>
        <w:t>phường</w:t>
      </w:r>
      <w:r w:rsidRPr="00520FEA">
        <w:rPr>
          <w:rFonts w:ascii="Times New Roman" w:eastAsia="Times New Roman" w:hAnsi="Times New Roman" w:cs="Times New Roman"/>
          <w:color w:val="000000"/>
          <w:sz w:val="28"/>
          <w:szCs w:val="28"/>
          <w:lang w:val="vi-VN"/>
        </w:rPr>
        <w:t>, cụ thể như sau:</w:t>
      </w:r>
      <w:bookmarkEnd w:id="0"/>
      <w:bookmarkEnd w:id="1"/>
    </w:p>
    <w:p w14:paraId="72A536CB" w14:textId="72C26C3B" w:rsidR="00B03E21" w:rsidRPr="008D77B6" w:rsidRDefault="008D77B6" w:rsidP="008D77B6">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b/>
          <w:color w:val="000000"/>
          <w:sz w:val="28"/>
          <w:szCs w:val="28"/>
        </w:rPr>
        <w:t xml:space="preserve">I. </w:t>
      </w:r>
      <w:r w:rsidR="00F553DE">
        <w:rPr>
          <w:rFonts w:ascii="Times New Roman" w:eastAsia="Times New Roman" w:hAnsi="Times New Roman" w:cs="Times New Roman"/>
          <w:b/>
          <w:color w:val="000000"/>
          <w:sz w:val="28"/>
          <w:szCs w:val="28"/>
        </w:rPr>
        <w:t xml:space="preserve">MỤC ĐÍCH - </w:t>
      </w:r>
      <w:r w:rsidR="00B03E21" w:rsidRPr="008D77B6">
        <w:rPr>
          <w:rFonts w:ascii="Times New Roman" w:eastAsia="Times New Roman" w:hAnsi="Times New Roman" w:cs="Times New Roman"/>
          <w:b/>
          <w:color w:val="000000"/>
          <w:sz w:val="28"/>
          <w:szCs w:val="28"/>
        </w:rPr>
        <w:t>YÊU CẦU</w:t>
      </w:r>
    </w:p>
    <w:p w14:paraId="7CEAE2AF" w14:textId="5C4D3330" w:rsidR="005017CC" w:rsidRDefault="005017CC" w:rsidP="002D048A">
      <w:pPr>
        <w:pStyle w:val="ListParagraph"/>
        <w:widowControl w:val="0"/>
        <w:numPr>
          <w:ilvl w:val="0"/>
          <w:numId w:val="1"/>
        </w:numPr>
        <w:suppressAutoHyphens/>
        <w:spacing w:before="120" w:after="0" w:line="240" w:lineRule="auto"/>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Mục đích</w:t>
      </w:r>
    </w:p>
    <w:p w14:paraId="18B1A2D7" w14:textId="29DF94BC" w:rsidR="00E04887" w:rsidRPr="00085A30" w:rsidRDefault="00085A30" w:rsidP="005830DF">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5830DF">
        <w:rPr>
          <w:rFonts w:ascii="Times New Roman" w:eastAsia="Times New Roman" w:hAnsi="Times New Roman" w:cs="Times New Roman"/>
          <w:color w:val="000000"/>
          <w:sz w:val="28"/>
          <w:szCs w:val="28"/>
        </w:rPr>
        <w:t xml:space="preserve"> </w:t>
      </w:r>
      <w:r w:rsidR="00E8653D" w:rsidRPr="00085A30">
        <w:rPr>
          <w:rFonts w:ascii="Times New Roman" w:eastAsia="Times New Roman" w:hAnsi="Times New Roman" w:cs="Times New Roman"/>
          <w:color w:val="000000"/>
          <w:sz w:val="28"/>
          <w:szCs w:val="28"/>
        </w:rPr>
        <w:t>Nhằm đảm bảo cuộc bầu cử diễn ra dân chủ, đúng pháp luật, đúng tiến độ theo quy định c</w:t>
      </w:r>
      <w:r w:rsidR="005C1115">
        <w:rPr>
          <w:rFonts w:ascii="Times New Roman" w:eastAsia="Times New Roman" w:hAnsi="Times New Roman" w:cs="Times New Roman"/>
          <w:color w:val="000000"/>
          <w:sz w:val="28"/>
          <w:szCs w:val="28"/>
        </w:rPr>
        <w:t>ủa Luật bầu cử đại biểu Quốc hội</w:t>
      </w:r>
      <w:r w:rsidR="00E8653D" w:rsidRPr="00085A30">
        <w:rPr>
          <w:rFonts w:ascii="Times New Roman" w:eastAsia="Times New Roman" w:hAnsi="Times New Roman" w:cs="Times New Roman"/>
          <w:color w:val="000000"/>
          <w:sz w:val="28"/>
          <w:szCs w:val="28"/>
        </w:rPr>
        <w:t xml:space="preserve"> và </w:t>
      </w:r>
      <w:r w:rsidR="00512E04" w:rsidRPr="00085A30">
        <w:rPr>
          <w:rFonts w:ascii="Times New Roman" w:eastAsia="Times New Roman" w:hAnsi="Times New Roman" w:cs="Times New Roman"/>
          <w:color w:val="000000"/>
          <w:sz w:val="28"/>
          <w:szCs w:val="28"/>
        </w:rPr>
        <w:t xml:space="preserve">Hội </w:t>
      </w:r>
      <w:r w:rsidR="00E8653D" w:rsidRPr="00085A30">
        <w:rPr>
          <w:rFonts w:ascii="Times New Roman" w:eastAsia="Times New Roman" w:hAnsi="Times New Roman" w:cs="Times New Roman"/>
          <w:color w:val="000000"/>
          <w:sz w:val="28"/>
          <w:szCs w:val="28"/>
        </w:rPr>
        <w:t>đồng nhân dân các cấp nhiệm kỳ 2026 -2031.</w:t>
      </w:r>
    </w:p>
    <w:p w14:paraId="66C394E8" w14:textId="6FE5421C" w:rsidR="00E8653D" w:rsidRDefault="00085A30" w:rsidP="00E8653D">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5830DF">
        <w:rPr>
          <w:rFonts w:ascii="Times New Roman" w:eastAsia="Times New Roman" w:hAnsi="Times New Roman" w:cs="Times New Roman"/>
          <w:color w:val="000000"/>
          <w:sz w:val="28"/>
          <w:szCs w:val="28"/>
        </w:rPr>
        <w:t xml:space="preserve"> </w:t>
      </w:r>
      <w:r w:rsidR="00E8653D">
        <w:rPr>
          <w:rFonts w:ascii="Times New Roman" w:eastAsia="Times New Roman" w:hAnsi="Times New Roman" w:cs="Times New Roman"/>
          <w:color w:val="000000"/>
          <w:sz w:val="28"/>
          <w:szCs w:val="28"/>
        </w:rPr>
        <w:t xml:space="preserve">Nâng cao hiệu quả công tác phối hợp giữa Uỷ ban MTTQ Việt </w:t>
      </w:r>
      <w:r w:rsidR="000D3D50">
        <w:rPr>
          <w:rFonts w:ascii="Times New Roman" w:eastAsia="Times New Roman" w:hAnsi="Times New Roman" w:cs="Times New Roman"/>
          <w:color w:val="000000"/>
          <w:sz w:val="28"/>
          <w:szCs w:val="28"/>
        </w:rPr>
        <w:t xml:space="preserve">Nam </w:t>
      </w:r>
      <w:r w:rsidR="00E8653D">
        <w:rPr>
          <w:rFonts w:ascii="Times New Roman" w:eastAsia="Times New Roman" w:hAnsi="Times New Roman" w:cs="Times New Roman"/>
          <w:color w:val="000000"/>
          <w:sz w:val="28"/>
          <w:szCs w:val="28"/>
        </w:rPr>
        <w:t>phường với các cơ quan, đơn vị liên quan trong việc</w:t>
      </w:r>
      <w:r w:rsidR="000D3D50">
        <w:rPr>
          <w:rFonts w:ascii="Times New Roman" w:eastAsia="Times New Roman" w:hAnsi="Times New Roman" w:cs="Times New Roman"/>
          <w:color w:val="000000"/>
          <w:sz w:val="28"/>
          <w:szCs w:val="28"/>
        </w:rPr>
        <w:t xml:space="preserve"> tổ chức, kiểm tra, giám sát quá</w:t>
      </w:r>
      <w:r w:rsidR="00E8653D">
        <w:rPr>
          <w:rFonts w:ascii="Times New Roman" w:eastAsia="Times New Roman" w:hAnsi="Times New Roman" w:cs="Times New Roman"/>
          <w:color w:val="000000"/>
          <w:sz w:val="28"/>
          <w:szCs w:val="28"/>
        </w:rPr>
        <w:t xml:space="preserve"> trình </w:t>
      </w:r>
      <w:r w:rsidR="00AE5952">
        <w:rPr>
          <w:rFonts w:ascii="Times New Roman" w:eastAsia="Times New Roman" w:hAnsi="Times New Roman" w:cs="Times New Roman"/>
          <w:color w:val="000000"/>
          <w:sz w:val="28"/>
          <w:szCs w:val="28"/>
        </w:rPr>
        <w:t xml:space="preserve">diễn ra </w:t>
      </w:r>
      <w:r w:rsidR="00E8653D">
        <w:rPr>
          <w:rFonts w:ascii="Times New Roman" w:eastAsia="Times New Roman" w:hAnsi="Times New Roman" w:cs="Times New Roman"/>
          <w:color w:val="000000"/>
          <w:sz w:val="28"/>
          <w:szCs w:val="28"/>
        </w:rPr>
        <w:t>bầu cử.</w:t>
      </w:r>
    </w:p>
    <w:p w14:paraId="17AE418F" w14:textId="5B243646" w:rsidR="00E8653D" w:rsidRDefault="00085A30" w:rsidP="00E8653D">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5830DF">
        <w:rPr>
          <w:rFonts w:ascii="Times New Roman" w:eastAsia="Times New Roman" w:hAnsi="Times New Roman" w:cs="Times New Roman"/>
          <w:color w:val="000000"/>
          <w:sz w:val="28"/>
          <w:szCs w:val="28"/>
        </w:rPr>
        <w:t xml:space="preserve"> </w:t>
      </w:r>
      <w:r w:rsidR="00E8653D">
        <w:rPr>
          <w:rFonts w:ascii="Times New Roman" w:eastAsia="Times New Roman" w:hAnsi="Times New Roman" w:cs="Times New Roman"/>
          <w:color w:val="000000"/>
          <w:sz w:val="28"/>
          <w:szCs w:val="28"/>
        </w:rPr>
        <w:t xml:space="preserve">Phát hiện kịp thời những tồn tại, thiếu sót </w:t>
      </w:r>
      <w:r w:rsidR="00727D4C">
        <w:rPr>
          <w:rFonts w:ascii="Times New Roman" w:eastAsia="Times New Roman" w:hAnsi="Times New Roman" w:cs="Times New Roman"/>
          <w:color w:val="000000"/>
          <w:sz w:val="28"/>
          <w:szCs w:val="28"/>
        </w:rPr>
        <w:t xml:space="preserve">trong công tác </w:t>
      </w:r>
      <w:r w:rsidR="00E8653D">
        <w:rPr>
          <w:rFonts w:ascii="Times New Roman" w:eastAsia="Times New Roman" w:hAnsi="Times New Roman" w:cs="Times New Roman"/>
          <w:color w:val="000000"/>
          <w:sz w:val="28"/>
          <w:szCs w:val="28"/>
        </w:rPr>
        <w:t>chuẩn bị và tổ chức bầu cử để kiến nghị cơ quan có thẩm quyền xem xét, chấn chỉnh, đảm bảo tính khách quan, minh bạch</w:t>
      </w:r>
      <w:r w:rsidR="00512E04">
        <w:rPr>
          <w:rFonts w:ascii="Times New Roman" w:eastAsia="Times New Roman" w:hAnsi="Times New Roman" w:cs="Times New Roman"/>
          <w:color w:val="000000"/>
          <w:sz w:val="28"/>
          <w:szCs w:val="28"/>
        </w:rPr>
        <w:t xml:space="preserve"> trong công tác bẩu cử</w:t>
      </w:r>
      <w:r w:rsidR="00E8653D">
        <w:rPr>
          <w:rFonts w:ascii="Times New Roman" w:eastAsia="Times New Roman" w:hAnsi="Times New Roman" w:cs="Times New Roman"/>
          <w:color w:val="000000"/>
          <w:sz w:val="28"/>
          <w:szCs w:val="28"/>
        </w:rPr>
        <w:t>.</w:t>
      </w:r>
    </w:p>
    <w:p w14:paraId="6BFA0B96" w14:textId="7F3697C4" w:rsidR="00E8653D" w:rsidRPr="00E8653D" w:rsidRDefault="00085A30" w:rsidP="00E8653D">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5830DF">
        <w:rPr>
          <w:rFonts w:ascii="Times New Roman" w:eastAsia="Times New Roman" w:hAnsi="Times New Roman" w:cs="Times New Roman"/>
          <w:color w:val="000000"/>
          <w:sz w:val="28"/>
          <w:szCs w:val="28"/>
        </w:rPr>
        <w:t xml:space="preserve"> </w:t>
      </w:r>
      <w:r w:rsidR="00E8653D">
        <w:rPr>
          <w:rFonts w:ascii="Times New Roman" w:eastAsia="Times New Roman" w:hAnsi="Times New Roman" w:cs="Times New Roman"/>
          <w:color w:val="000000"/>
          <w:sz w:val="28"/>
          <w:szCs w:val="28"/>
        </w:rPr>
        <w:t>Đảm bảo quyền và nghĩa vụ của cử tri, quyền ứng cử của công dân được thực hiện đầy đủ</w:t>
      </w:r>
      <w:r w:rsidR="00BF6225">
        <w:rPr>
          <w:rFonts w:ascii="Times New Roman" w:eastAsia="Times New Roman" w:hAnsi="Times New Roman" w:cs="Times New Roman"/>
          <w:color w:val="000000"/>
          <w:sz w:val="28"/>
          <w:szCs w:val="28"/>
        </w:rPr>
        <w:t>,</w:t>
      </w:r>
      <w:r w:rsidR="00E8653D">
        <w:rPr>
          <w:rFonts w:ascii="Times New Roman" w:eastAsia="Times New Roman" w:hAnsi="Times New Roman" w:cs="Times New Roman"/>
          <w:color w:val="000000"/>
          <w:sz w:val="28"/>
          <w:szCs w:val="28"/>
        </w:rPr>
        <w:t xml:space="preserve"> đúng quy định; góp phần xây dựng bộ máy đại biểu dân cử thực sự tiêu biểu, đại diện cho ý chí và nguyện vọng của nhân dân.</w:t>
      </w:r>
    </w:p>
    <w:p w14:paraId="19529EBA" w14:textId="3D310AA8" w:rsidR="00E8653D" w:rsidRDefault="00E8653D"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2.</w:t>
      </w:r>
      <w:r w:rsidR="002D6BDE">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Yêu cầu</w:t>
      </w:r>
    </w:p>
    <w:p w14:paraId="270E5B1A" w14:textId="7BF483EA" w:rsidR="00E8653D" w:rsidRDefault="00085A30"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085A30">
        <w:rPr>
          <w:rFonts w:ascii="Times New Roman" w:eastAsia="Times New Roman" w:hAnsi="Times New Roman" w:cs="Times New Roman"/>
          <w:color w:val="000000"/>
          <w:sz w:val="28"/>
          <w:szCs w:val="28"/>
        </w:rPr>
        <w:t>-</w:t>
      </w:r>
      <w:r w:rsidR="002D6BDE">
        <w:rPr>
          <w:rFonts w:ascii="Times New Roman" w:eastAsia="Times New Roman" w:hAnsi="Times New Roman" w:cs="Times New Roman"/>
          <w:color w:val="000000"/>
          <w:sz w:val="28"/>
          <w:szCs w:val="28"/>
        </w:rPr>
        <w:t xml:space="preserve"> </w:t>
      </w:r>
      <w:r w:rsidRPr="00085A30">
        <w:rPr>
          <w:rFonts w:ascii="Times New Roman" w:eastAsia="Times New Roman" w:hAnsi="Times New Roman" w:cs="Times New Roman"/>
          <w:color w:val="000000"/>
          <w:sz w:val="28"/>
          <w:szCs w:val="28"/>
        </w:rPr>
        <w:t>Công tác kiểm tra, giám sát phải được thực hiện đúng quy trình, đúng phạm vi, nội dung theo</w:t>
      </w:r>
      <w:r>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color w:val="000000"/>
          <w:sz w:val="28"/>
          <w:szCs w:val="28"/>
        </w:rPr>
        <w:t xml:space="preserve">Thông tri số 04/TT-MTTW-BTT Ngày 04/11/2025 của Uỷ ban MTTQ Việt Nam về Hướng dẫn Uỷ ban MTTQ Việt Nam kiểm tra, giám sát công </w:t>
      </w:r>
      <w:r>
        <w:rPr>
          <w:rFonts w:ascii="Times New Roman" w:eastAsia="Times New Roman" w:hAnsi="Times New Roman" w:cs="Times New Roman"/>
          <w:color w:val="000000"/>
          <w:sz w:val="28"/>
          <w:szCs w:val="28"/>
        </w:rPr>
        <w:lastRenderedPageBreak/>
        <w:t>tác bầu cử đại biểu Quốc hội và đại biểu Hội đồng nhân dân các cấp nhiệm kỳ 2026 – 2031.</w:t>
      </w:r>
    </w:p>
    <w:p w14:paraId="6431D1F7" w14:textId="3A5227DD" w:rsidR="00085A30" w:rsidRDefault="00085A30"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2D6BDE">
        <w:rPr>
          <w:rFonts w:ascii="Times New Roman" w:eastAsia="Times New Roman" w:hAnsi="Times New Roman" w:cs="Times New Roman"/>
          <w:color w:val="000000"/>
          <w:sz w:val="28"/>
          <w:szCs w:val="28"/>
        </w:rPr>
        <w:t xml:space="preserve"> </w:t>
      </w:r>
      <w:r w:rsidR="009C3D69">
        <w:rPr>
          <w:rFonts w:ascii="Times New Roman" w:eastAsia="Times New Roman" w:hAnsi="Times New Roman" w:cs="Times New Roman"/>
          <w:color w:val="000000"/>
          <w:sz w:val="28"/>
          <w:szCs w:val="28"/>
        </w:rPr>
        <w:t>Bảo đảm tính độc lập, khách quan, trung thực, không làm ảnh hưởng đến hoạt động bình thường của các tổ chức phục vụ bầu cử.</w:t>
      </w:r>
    </w:p>
    <w:p w14:paraId="65388F8A" w14:textId="2FE4C577" w:rsidR="009C3D69" w:rsidRDefault="009C3D69"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w:t>
      </w:r>
      <w:r w:rsidR="002D6BDE">
        <w:rPr>
          <w:rFonts w:ascii="Times New Roman" w:eastAsia="Times New Roman" w:hAnsi="Times New Roman" w:cs="Times New Roman"/>
          <w:color w:val="000000"/>
          <w:sz w:val="28"/>
          <w:szCs w:val="28"/>
        </w:rPr>
        <w:t xml:space="preserve"> </w:t>
      </w:r>
      <w:r w:rsidR="006C2CBD">
        <w:rPr>
          <w:rFonts w:ascii="Times New Roman" w:eastAsia="Times New Roman" w:hAnsi="Times New Roman" w:cs="Times New Roman"/>
          <w:color w:val="000000"/>
          <w:sz w:val="28"/>
          <w:szCs w:val="28"/>
        </w:rPr>
        <w:t>Kịp thời tổng hợp, báo cáo, đề xuất kiến nghị với các cơ quan có thẩm quyền để giải quyết những vướng mắc</w:t>
      </w:r>
      <w:r w:rsidR="00D44E7E">
        <w:rPr>
          <w:rFonts w:ascii="Times New Roman" w:eastAsia="Times New Roman" w:hAnsi="Times New Roman" w:cs="Times New Roman"/>
          <w:color w:val="000000"/>
          <w:sz w:val="28"/>
          <w:szCs w:val="28"/>
        </w:rPr>
        <w:t>,</w:t>
      </w:r>
      <w:r w:rsidR="006C2CBD">
        <w:rPr>
          <w:rFonts w:ascii="Times New Roman" w:eastAsia="Times New Roman" w:hAnsi="Times New Roman" w:cs="Times New Roman"/>
          <w:color w:val="000000"/>
          <w:sz w:val="28"/>
          <w:szCs w:val="28"/>
        </w:rPr>
        <w:t xml:space="preserve"> phát sinh trong quá trình chuẩn bị và tổ chức bầu cử.</w:t>
      </w:r>
    </w:p>
    <w:p w14:paraId="5B4305D6" w14:textId="63661CA4" w:rsidR="006C2CBD" w:rsidRPr="006C2CBD" w:rsidRDefault="006C2CBD"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6C2CBD">
        <w:rPr>
          <w:rFonts w:ascii="Times New Roman" w:eastAsia="Times New Roman" w:hAnsi="Times New Roman" w:cs="Times New Roman"/>
          <w:color w:val="000000"/>
          <w:sz w:val="28"/>
          <w:szCs w:val="28"/>
        </w:rPr>
        <w:t>-</w:t>
      </w:r>
      <w:r w:rsidR="002D6BDE">
        <w:rPr>
          <w:rFonts w:ascii="Times New Roman" w:eastAsia="Times New Roman" w:hAnsi="Times New Roman" w:cs="Times New Roman"/>
          <w:color w:val="000000"/>
          <w:sz w:val="28"/>
          <w:szCs w:val="28"/>
        </w:rPr>
        <w:t xml:space="preserve"> </w:t>
      </w:r>
      <w:r w:rsidRPr="006C2CBD">
        <w:rPr>
          <w:rFonts w:ascii="Times New Roman" w:eastAsia="Times New Roman" w:hAnsi="Times New Roman" w:cs="Times New Roman"/>
          <w:color w:val="000000"/>
          <w:sz w:val="28"/>
          <w:szCs w:val="28"/>
        </w:rPr>
        <w:t>Phân công nhiệm vụ rõ ràng cho từng thành viên đoàn kiểm tra, giám sát; bảo đảm đúng tiến độ thời gian theo kế hoạch chung của phường.</w:t>
      </w:r>
    </w:p>
    <w:p w14:paraId="6C163148" w14:textId="6179D0F8" w:rsidR="00520FEA" w:rsidRPr="00520FEA" w:rsidRDefault="00B03E21"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w:t>
      </w:r>
      <w:r w:rsidR="00520FEA" w:rsidRPr="00520FEA">
        <w:rPr>
          <w:rFonts w:ascii="Times New Roman" w:eastAsia="Times New Roman" w:hAnsi="Times New Roman" w:cs="Times New Roman"/>
          <w:b/>
          <w:color w:val="000000"/>
          <w:sz w:val="28"/>
          <w:szCs w:val="28"/>
        </w:rPr>
        <w:t>I. ĐỐI TƯỢNG KIỂM TRA, GIÁM SÁT</w:t>
      </w:r>
    </w:p>
    <w:p w14:paraId="2A6D97F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1. Đối tượng kiểm tra</w:t>
      </w:r>
    </w:p>
    <w:p w14:paraId="496B8C10" w14:textId="7E440141"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shd w:val="clear" w:color="auto" w:fill="FFFFFF"/>
        </w:rPr>
      </w:pPr>
      <w:bookmarkStart w:id="2" w:name="_Hlk207810396"/>
      <w:bookmarkStart w:id="3" w:name="_Hlk61425751"/>
      <w:bookmarkStart w:id="4" w:name="_Hlk61343561"/>
      <w:r w:rsidRPr="00520FEA">
        <w:rPr>
          <w:rFonts w:ascii="Times New Roman" w:eastAsia="Times New Roman" w:hAnsi="Times New Roman" w:cs="Times New Roman"/>
          <w:color w:val="000000"/>
          <w:sz w:val="28"/>
          <w:szCs w:val="28"/>
        </w:rPr>
        <w:t>Ban Thường trực Ủy ban MTTQ</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Việt Nam phường kiểm tra công tác</w:t>
      </w:r>
      <w:r w:rsidRPr="00520FEA">
        <w:rPr>
          <w:rFonts w:ascii="Times New Roman" w:eastAsia="Calibri" w:hAnsi="Times New Roman" w:cs="Times New Roman"/>
          <w:bCs/>
          <w:i/>
          <w:iCs/>
          <w:color w:val="000000"/>
          <w:sz w:val="28"/>
          <w:szCs w:val="28"/>
        </w:rPr>
        <w:t xml:space="preserve"> </w:t>
      </w:r>
      <w:r w:rsidRPr="00520FEA">
        <w:rPr>
          <w:rFonts w:ascii="Times New Roman" w:eastAsia="Calibri" w:hAnsi="Times New Roman" w:cs="Times New Roman"/>
          <w:bCs/>
          <w:color w:val="000000"/>
          <w:sz w:val="28"/>
          <w:szCs w:val="28"/>
        </w:rPr>
        <w:t xml:space="preserve">bầu cử đối với </w:t>
      </w:r>
      <w:r w:rsidR="001C339D">
        <w:rPr>
          <w:rFonts w:ascii="Times New Roman" w:eastAsia="Times New Roman" w:hAnsi="Times New Roman" w:cs="Times New Roman"/>
          <w:color w:val="000000"/>
          <w:sz w:val="28"/>
          <w:szCs w:val="28"/>
          <w:shd w:val="clear" w:color="auto" w:fill="FFFFFF"/>
        </w:rPr>
        <w:t>Ban Công tác Mặt trận ở các tổ dân phố</w:t>
      </w:r>
      <w:r w:rsidRPr="00520FEA">
        <w:rPr>
          <w:rFonts w:ascii="Times New Roman" w:eastAsia="Times New Roman" w:hAnsi="Times New Roman" w:cs="Times New Roman"/>
          <w:color w:val="000000"/>
          <w:sz w:val="28"/>
          <w:szCs w:val="28"/>
          <w:shd w:val="clear" w:color="auto" w:fill="FFFFFF"/>
        </w:rPr>
        <w:t>.</w:t>
      </w:r>
      <w:bookmarkEnd w:id="2"/>
      <w:bookmarkEnd w:id="3"/>
      <w:bookmarkEnd w:id="4"/>
    </w:p>
    <w:p w14:paraId="3DE91788"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2. Đối tượng giám sát</w:t>
      </w:r>
    </w:p>
    <w:p w14:paraId="32388E74"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Ban Thường trực Ủy ban MTTQ</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Việt Nam phường giám sát công tác</w:t>
      </w:r>
      <w:r w:rsidRPr="00520FEA">
        <w:rPr>
          <w:rFonts w:ascii="Times New Roman" w:eastAsia="Calibri" w:hAnsi="Times New Roman" w:cs="Times New Roman"/>
          <w:bCs/>
          <w:i/>
          <w:iCs/>
          <w:color w:val="000000"/>
          <w:sz w:val="28"/>
          <w:szCs w:val="28"/>
        </w:rPr>
        <w:t xml:space="preserve"> </w:t>
      </w:r>
      <w:r w:rsidRPr="00520FEA">
        <w:rPr>
          <w:rFonts w:ascii="Times New Roman" w:eastAsia="Calibri" w:hAnsi="Times New Roman" w:cs="Times New Roman"/>
          <w:bCs/>
          <w:color w:val="000000"/>
          <w:sz w:val="28"/>
          <w:szCs w:val="28"/>
        </w:rPr>
        <w:t xml:space="preserve">bầu cử đối với các tổ chức phụ trách bầu cử, Thường trực Hội đồng nhân dân, </w:t>
      </w:r>
      <w:r w:rsidRPr="00520FEA">
        <w:rPr>
          <w:rFonts w:ascii="Times New Roman" w:eastAsia="Times New Roman" w:hAnsi="Times New Roman" w:cs="Times New Roman"/>
          <w:color w:val="000000"/>
          <w:sz w:val="28"/>
          <w:szCs w:val="28"/>
        </w:rPr>
        <w:t>Ủy ban nhân dân phường và cơ quan, tổ chức, cá nhân có liên quan.</w:t>
      </w:r>
    </w:p>
    <w:p w14:paraId="3EBDCE02" w14:textId="31C50DEA" w:rsidR="00520FEA" w:rsidRPr="00520FEA" w:rsidRDefault="00B03E21"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I</w:t>
      </w:r>
      <w:r w:rsidR="00520FEA" w:rsidRPr="00520FEA">
        <w:rPr>
          <w:rFonts w:ascii="Times New Roman" w:eastAsia="Times New Roman" w:hAnsi="Times New Roman" w:cs="Times New Roman"/>
          <w:b/>
          <w:color w:val="000000"/>
          <w:sz w:val="28"/>
          <w:szCs w:val="28"/>
        </w:rPr>
        <w:t>II. NỘI DUNG KIỂM TRA, GIÁM SÁT</w:t>
      </w:r>
    </w:p>
    <w:p w14:paraId="129502B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1. Giám sát việc thành lập và hoạt động của Ủy ban bầu cử và </w:t>
      </w:r>
      <w:bookmarkStart w:id="5" w:name="_Hlk57876945"/>
      <w:r w:rsidRPr="00520FEA">
        <w:rPr>
          <w:rFonts w:ascii="Times New Roman" w:eastAsia="Times New Roman" w:hAnsi="Times New Roman" w:cs="Times New Roman"/>
          <w:b/>
          <w:color w:val="000000"/>
          <w:sz w:val="28"/>
          <w:szCs w:val="28"/>
        </w:rPr>
        <w:t xml:space="preserve">các tổ chức phụ trách bầu cử </w:t>
      </w:r>
      <w:bookmarkStart w:id="6" w:name="_Hlk57818621"/>
      <w:r w:rsidRPr="00520FEA">
        <w:rPr>
          <w:rFonts w:ascii="Times New Roman" w:eastAsia="Times New Roman" w:hAnsi="Times New Roman" w:cs="Times New Roman"/>
          <w:b/>
          <w:color w:val="000000"/>
          <w:sz w:val="28"/>
          <w:szCs w:val="28"/>
        </w:rPr>
        <w:t xml:space="preserve">của phường </w:t>
      </w:r>
      <w:bookmarkStart w:id="7" w:name="_Hlk57876885"/>
      <w:bookmarkEnd w:id="5"/>
    </w:p>
    <w:p w14:paraId="7995CDBD" w14:textId="26305290" w:rsidR="00520FEA" w:rsidRPr="00520FEA" w:rsidRDefault="00E8653D" w:rsidP="00520FEA">
      <w:pPr>
        <w:widowControl w:val="0"/>
        <w:suppressAutoHyphens/>
        <w:spacing w:before="120" w:after="0" w:line="240" w:lineRule="auto"/>
        <w:ind w:left="40" w:right="40" w:firstLine="567"/>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 </w:t>
      </w:r>
      <w:r w:rsidR="00520FEA" w:rsidRPr="00520FEA">
        <w:rPr>
          <w:rFonts w:ascii="Times New Roman" w:eastAsia="Times New Roman" w:hAnsi="Times New Roman" w:cs="Times New Roman"/>
          <w:color w:val="000000"/>
          <w:sz w:val="28"/>
          <w:szCs w:val="28"/>
          <w:lang w:val="vi-VN"/>
        </w:rPr>
        <w:t xml:space="preserve">Ban Thường trực Ủy ban MTTQ </w:t>
      </w:r>
      <w:r w:rsidR="00520FEA" w:rsidRPr="00520FEA">
        <w:rPr>
          <w:rFonts w:ascii="Times New Roman" w:eastAsia="Times New Roman" w:hAnsi="Times New Roman" w:cs="Times New Roman"/>
          <w:color w:val="000000"/>
          <w:sz w:val="28"/>
          <w:szCs w:val="28"/>
        </w:rPr>
        <w:t>phường</w:t>
      </w:r>
      <w:r w:rsidR="00520FEA" w:rsidRPr="00520FEA">
        <w:rPr>
          <w:rFonts w:ascii="Times New Roman" w:eastAsia="Times New Roman" w:hAnsi="Times New Roman" w:cs="Times New Roman"/>
          <w:color w:val="000000"/>
          <w:sz w:val="28"/>
          <w:szCs w:val="28"/>
          <w:lang w:val="vi-VN"/>
        </w:rPr>
        <w:t xml:space="preserve"> giám sát việc thành lập và hoạt động của các tổ chức phụ trách bầu cử </w:t>
      </w:r>
      <w:r w:rsidR="007067B9">
        <w:rPr>
          <w:rFonts w:ascii="Times New Roman" w:eastAsia="Times New Roman" w:hAnsi="Times New Roman" w:cs="Times New Roman"/>
          <w:color w:val="000000"/>
          <w:sz w:val="28"/>
          <w:szCs w:val="28"/>
        </w:rPr>
        <w:t xml:space="preserve">ở </w:t>
      </w:r>
      <w:r w:rsidR="00520FEA" w:rsidRPr="00520FEA">
        <w:rPr>
          <w:rFonts w:ascii="Times New Roman" w:eastAsia="Times New Roman" w:hAnsi="Times New Roman" w:cs="Times New Roman"/>
          <w:color w:val="000000"/>
          <w:sz w:val="28"/>
          <w:szCs w:val="28"/>
          <w:lang w:val="vi-VN"/>
        </w:rPr>
        <w:t xml:space="preserve">địa phương từ Điều </w:t>
      </w:r>
      <w:r w:rsidR="00520FEA" w:rsidRPr="00520FEA">
        <w:rPr>
          <w:rFonts w:ascii="Times New Roman" w:eastAsia="Times New Roman" w:hAnsi="Times New Roman" w:cs="Times New Roman"/>
          <w:color w:val="000000"/>
          <w:sz w:val="28"/>
          <w:szCs w:val="28"/>
        </w:rPr>
        <w:t>21</w:t>
      </w:r>
      <w:r w:rsidR="00520FEA" w:rsidRPr="00520FEA">
        <w:rPr>
          <w:rFonts w:ascii="Times New Roman" w:eastAsia="Times New Roman" w:hAnsi="Times New Roman" w:cs="Times New Roman"/>
          <w:color w:val="000000"/>
          <w:sz w:val="28"/>
          <w:szCs w:val="28"/>
          <w:lang w:val="vi-VN"/>
        </w:rPr>
        <w:t xml:space="preserve"> đến Điều 28 của Luật Bầu cử năm 2015 (được sửa đổi, bổ sung năm 2025). </w:t>
      </w:r>
      <w:r w:rsidR="00520FEA" w:rsidRPr="00520FEA">
        <w:rPr>
          <w:rFonts w:ascii="Times New Roman" w:eastAsia="Times New Roman" w:hAnsi="Times New Roman" w:cs="Times New Roman"/>
          <w:color w:val="000000"/>
          <w:sz w:val="28"/>
          <w:szCs w:val="28"/>
        </w:rPr>
        <w:t>Cụ thể:</w:t>
      </w:r>
    </w:p>
    <w:p w14:paraId="0302D2C3" w14:textId="26B51AB4" w:rsidR="00520FEA" w:rsidRPr="00520FEA" w:rsidRDefault="00520FEA" w:rsidP="00520FEA">
      <w:pPr>
        <w:widowControl w:val="0"/>
        <w:tabs>
          <w:tab w:val="left" w:pos="946"/>
        </w:tabs>
        <w:suppressAutoHyphens/>
        <w:spacing w:before="120" w:after="0" w:line="240" w:lineRule="auto"/>
        <w:ind w:right="40"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 xml:space="preserve">Cơ cấu, thành phần, số lượng thành viên Tổ bầu cử, Ban bầu cử, </w:t>
      </w:r>
      <w:r w:rsidR="00187CF8">
        <w:rPr>
          <w:rFonts w:ascii="Times New Roman" w:eastAsia="Times New Roman" w:hAnsi="Times New Roman" w:cs="Times New Roman"/>
          <w:color w:val="000000"/>
          <w:sz w:val="28"/>
          <w:szCs w:val="28"/>
        </w:rPr>
        <w:t xml:space="preserve">Ủy </w:t>
      </w:r>
      <w:r w:rsidRPr="00520FEA">
        <w:rPr>
          <w:rFonts w:ascii="Times New Roman" w:eastAsia="Times New Roman" w:hAnsi="Times New Roman" w:cs="Times New Roman"/>
          <w:color w:val="000000"/>
          <w:sz w:val="28"/>
          <w:szCs w:val="28"/>
          <w:lang w:val="vi-VN"/>
        </w:rPr>
        <w:t xml:space="preserve"> ban bầu cử</w:t>
      </w: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 xml:space="preserve">(quy định tại </w:t>
      </w:r>
      <w:r w:rsidR="006F38A5">
        <w:rPr>
          <w:rFonts w:ascii="Times New Roman" w:eastAsia="Times New Roman" w:hAnsi="Times New Roman" w:cs="Times New Roman"/>
          <w:color w:val="000000"/>
          <w:sz w:val="28"/>
          <w:szCs w:val="28"/>
        </w:rPr>
        <w:t xml:space="preserve">Điều </w:t>
      </w:r>
      <w:r w:rsidRPr="00520FEA">
        <w:rPr>
          <w:rFonts w:ascii="Times New Roman" w:eastAsia="Times New Roman" w:hAnsi="Times New Roman" w:cs="Times New Roman"/>
          <w:color w:val="000000"/>
          <w:sz w:val="28"/>
          <w:szCs w:val="28"/>
          <w:lang w:val="vi-VN"/>
        </w:rPr>
        <w:t>22, 24, 25 của Luật Bầu cử năm 2015 (được sửa đổi, bổ sung năm 2025);</w:t>
      </w:r>
    </w:p>
    <w:p w14:paraId="1E5C2323" w14:textId="77777777" w:rsidR="00520FEA" w:rsidRPr="00520FEA" w:rsidRDefault="00520FEA" w:rsidP="00520FEA">
      <w:pPr>
        <w:widowControl w:val="0"/>
        <w:tabs>
          <w:tab w:val="left" w:pos="946"/>
        </w:tabs>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Việc ban hành các văn bản liên quan đến công tác bầu cử;</w:t>
      </w:r>
    </w:p>
    <w:p w14:paraId="4FBCB435" w14:textId="77777777"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Việc thực hiện nhiệm vụ, quyền hạn của các tổ chức phụ trách bầu cử. Những khó khăn, vướng mắc và biện pháp tháo gỡ theo quy định tại Điều 23, Điều 24, Điều 25 của Luật Bầu cử năm 2015 (được sửa đổi, bổ sung năm 2025).</w:t>
      </w:r>
    </w:p>
    <w:p w14:paraId="155A3278" w14:textId="77777777"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i/>
          <w:iCs/>
          <w:color w:val="000000"/>
          <w:sz w:val="28"/>
          <w:szCs w:val="28"/>
        </w:rPr>
        <w:t xml:space="preserve">* </w:t>
      </w:r>
      <w:r w:rsidRPr="00520FEA">
        <w:rPr>
          <w:rFonts w:ascii="Times New Roman" w:eastAsia="Times New Roman" w:hAnsi="Times New Roman" w:cs="Times New Roman"/>
          <w:i/>
          <w:iCs/>
          <w:color w:val="000000"/>
          <w:sz w:val="28"/>
          <w:szCs w:val="28"/>
          <w:lang w:val="vi-VN"/>
        </w:rPr>
        <w:t xml:space="preserve">Thời gian thực hiện: </w:t>
      </w:r>
      <w:r w:rsidRPr="00520FEA">
        <w:rPr>
          <w:rFonts w:ascii="Times New Roman" w:eastAsia="Times New Roman" w:hAnsi="Times New Roman" w:cs="Times New Roman"/>
          <w:i/>
          <w:iCs/>
          <w:color w:val="000000"/>
          <w:sz w:val="28"/>
          <w:szCs w:val="28"/>
        </w:rPr>
        <w:t>Từ khi thành lập đến khi kết thúc nhiệm vụ của Ủy ban bầu cử và các tổ chức phụ trách bầu cử của phường.</w:t>
      </w:r>
    </w:p>
    <w:p w14:paraId="404ED792" w14:textId="36AC30D0"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color w:val="000000"/>
          <w:spacing w:val="-6"/>
          <w:sz w:val="28"/>
          <w:szCs w:val="28"/>
        </w:rPr>
      </w:pPr>
      <w:r w:rsidRPr="00520FEA">
        <w:rPr>
          <w:rFonts w:ascii="Times New Roman" w:eastAsia="Times New Roman" w:hAnsi="Times New Roman" w:cs="Times New Roman"/>
          <w:i/>
          <w:iCs/>
          <w:color w:val="000000"/>
          <w:sz w:val="28"/>
          <w:szCs w:val="28"/>
          <w:lang w:val="vi-VN"/>
        </w:rPr>
        <w:t xml:space="preserve"> </w:t>
      </w:r>
      <w:bookmarkStart w:id="8" w:name="_Hlk61345250"/>
      <w:bookmarkEnd w:id="6"/>
      <w:bookmarkEnd w:id="7"/>
      <w:r w:rsidRPr="00520FEA">
        <w:rPr>
          <w:rFonts w:ascii="Times New Roman" w:eastAsia="Times New Roman" w:hAnsi="Times New Roman" w:cs="Times New Roman"/>
          <w:b/>
          <w:color w:val="000000"/>
          <w:sz w:val="28"/>
          <w:szCs w:val="28"/>
          <w:lang w:val="vi-VN"/>
        </w:rPr>
        <w:t xml:space="preserve">2. </w:t>
      </w:r>
      <w:bookmarkStart w:id="9" w:name="_Hlk207810573"/>
      <w:r w:rsidRPr="00520FEA">
        <w:rPr>
          <w:rFonts w:ascii="Times New Roman" w:eastAsia="Times New Roman" w:hAnsi="Times New Roman" w:cs="Times New Roman"/>
          <w:b/>
          <w:color w:val="000000"/>
          <w:sz w:val="28"/>
          <w:szCs w:val="28"/>
        </w:rPr>
        <w:t>Kiểm tra</w:t>
      </w:r>
      <w:r w:rsidRPr="00520FEA">
        <w:rPr>
          <w:rFonts w:ascii="Times New Roman" w:eastAsia="Times New Roman" w:hAnsi="Times New Roman" w:cs="Times New Roman"/>
          <w:b/>
          <w:color w:val="000000"/>
          <w:sz w:val="28"/>
          <w:szCs w:val="28"/>
          <w:lang w:val="vi-VN"/>
        </w:rPr>
        <w:t xml:space="preserve"> việc hiệp thương thỏa thuận về cơ cấu, thành phần, số lượng người ứng cử đại biểu Quốc hội và đại biểu Hội đồng nhân dân</w:t>
      </w:r>
      <w:bookmarkEnd w:id="9"/>
    </w:p>
    <w:p w14:paraId="2BB0DBCD" w14:textId="2BB83138" w:rsidR="00520FEA" w:rsidRPr="002F40D9" w:rsidRDefault="00E8653D" w:rsidP="002F40D9">
      <w:pPr>
        <w:widowControl w:val="0"/>
        <w:suppressAutoHyphens/>
        <w:spacing w:before="120" w:after="0" w:line="240" w:lineRule="auto"/>
        <w:ind w:left="40" w:right="40" w:firstLine="567"/>
        <w:jc w:val="both"/>
        <w:rPr>
          <w:rFonts w:ascii="Times New Roman" w:eastAsia="Times New Roman" w:hAnsi="Times New Roman" w:cs="Times New Roman"/>
          <w:color w:val="000000"/>
          <w:sz w:val="28"/>
          <w:szCs w:val="28"/>
          <w:lang w:val="vi-VN"/>
        </w:rPr>
      </w:pPr>
      <w:r>
        <w:rPr>
          <w:rFonts w:ascii="Times New Roman" w:eastAsia="Times New Roman" w:hAnsi="Times New Roman" w:cs="Times New Roman"/>
          <w:color w:val="000000"/>
          <w:sz w:val="28"/>
          <w:szCs w:val="28"/>
        </w:rPr>
        <w:t xml:space="preserve">- </w:t>
      </w:r>
      <w:r w:rsidR="00520FEA" w:rsidRPr="00520FEA">
        <w:rPr>
          <w:rFonts w:ascii="Times New Roman" w:eastAsia="Times New Roman" w:hAnsi="Times New Roman" w:cs="Times New Roman"/>
          <w:color w:val="000000"/>
          <w:sz w:val="28"/>
          <w:szCs w:val="28"/>
        </w:rPr>
        <w:t>K</w:t>
      </w:r>
      <w:r w:rsidR="00520FEA" w:rsidRPr="00520FEA">
        <w:rPr>
          <w:rFonts w:ascii="Times New Roman" w:eastAsia="Times New Roman" w:hAnsi="Times New Roman" w:cs="Times New Roman"/>
          <w:color w:val="000000"/>
          <w:sz w:val="28"/>
          <w:szCs w:val="28"/>
          <w:lang w:val="vi-VN"/>
        </w:rPr>
        <w:t>iểm tra việc hiệp thương thỏa thuận về cơ cấu, thành phần, số lượng</w:t>
      </w:r>
      <w:r w:rsidR="0073291B">
        <w:rPr>
          <w:rFonts w:ascii="Times New Roman" w:eastAsia="Times New Roman" w:hAnsi="Times New Roman" w:cs="Times New Roman"/>
          <w:color w:val="000000"/>
          <w:sz w:val="28"/>
          <w:szCs w:val="28"/>
          <w:lang w:val="vi-VN"/>
        </w:rPr>
        <w:t xml:space="preserve"> người ứng cử</w:t>
      </w:r>
      <w:r w:rsidR="002F40D9">
        <w:rPr>
          <w:rFonts w:ascii="Times New Roman" w:eastAsia="Times New Roman" w:hAnsi="Times New Roman" w:cs="Times New Roman"/>
          <w:color w:val="000000"/>
          <w:sz w:val="28"/>
          <w:szCs w:val="28"/>
        </w:rPr>
        <w:t xml:space="preserve"> </w:t>
      </w:r>
      <w:r w:rsidR="00520FEA" w:rsidRPr="00520FEA">
        <w:rPr>
          <w:rFonts w:ascii="Times New Roman" w:eastAsia="Times New Roman" w:hAnsi="Times New Roman" w:cs="Times New Roman"/>
          <w:color w:val="000000"/>
          <w:sz w:val="28"/>
          <w:szCs w:val="28"/>
          <w:lang w:val="vi-VN"/>
        </w:rPr>
        <w:t>đại biểu</w:t>
      </w:r>
      <w:r w:rsidR="00815889">
        <w:rPr>
          <w:rFonts w:ascii="Times New Roman" w:eastAsia="Times New Roman" w:hAnsi="Times New Roman" w:cs="Times New Roman"/>
          <w:color w:val="000000"/>
          <w:sz w:val="28"/>
          <w:szCs w:val="28"/>
        </w:rPr>
        <w:t xml:space="preserve"> Quốc hội và đại biểu</w:t>
      </w:r>
      <w:r w:rsidR="00520FEA" w:rsidRPr="00520FEA">
        <w:rPr>
          <w:rFonts w:ascii="Times New Roman" w:eastAsia="Times New Roman" w:hAnsi="Times New Roman" w:cs="Times New Roman"/>
          <w:color w:val="000000"/>
          <w:sz w:val="28"/>
          <w:szCs w:val="28"/>
          <w:lang w:val="vi-VN"/>
        </w:rPr>
        <w:t xml:space="preserve"> Hội đồng nhân dân theo quy định tại Điều 38, Điều 39, Điều 43, Điều 44, Điều 48, Điều 49, Điều 50, Điều 53, Điều 56 của Luật Bầu cử năm 2015 (được sửa đổi, bổ sung năm 2025) và Nghị quyết liên tịch số </w:t>
      </w:r>
      <w:r w:rsidR="00520FEA" w:rsidRPr="00520FEA">
        <w:rPr>
          <w:rFonts w:ascii="Times New Roman" w:eastAsia="Times New Roman" w:hAnsi="Times New Roman" w:cs="Times New Roman"/>
          <w:color w:val="000000"/>
          <w:sz w:val="28"/>
          <w:szCs w:val="28"/>
          <w:lang w:val="vi-VN"/>
        </w:rPr>
        <w:lastRenderedPageBreak/>
        <w:t xml:space="preserve">102/2025/NQLT-UBTVQH15-CP-ĐCTUBTWMTTQVN ngày 26/9/2025 của Ủy ban Thường vụ Quốc hội, Chính phủ và Đoàn Chủ tịch Ủy ban Trung ương Mặt trận Tổ quốc Việt Nam. </w:t>
      </w:r>
      <w:r w:rsidR="00520FEA" w:rsidRPr="00520FEA">
        <w:rPr>
          <w:rFonts w:ascii="Times New Roman" w:eastAsia="Times New Roman" w:hAnsi="Times New Roman" w:cs="Times New Roman"/>
          <w:color w:val="000000"/>
          <w:sz w:val="28"/>
          <w:szCs w:val="28"/>
        </w:rPr>
        <w:t>Cụ thể</w:t>
      </w:r>
      <w:r w:rsidR="00520FEA" w:rsidRPr="00520FEA">
        <w:rPr>
          <w:rFonts w:ascii="Times New Roman" w:eastAsia="Times New Roman" w:hAnsi="Times New Roman" w:cs="Times New Roman"/>
          <w:color w:val="000000"/>
          <w:sz w:val="28"/>
          <w:szCs w:val="28"/>
          <w:lang w:val="vi-VN"/>
        </w:rPr>
        <w:t>:</w:t>
      </w:r>
    </w:p>
    <w:p w14:paraId="3AED0032" w14:textId="58E523B0"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Việc đảm bảo về tiêu chuẩn, cơ cấu, thành phần, số lượng người của cơ quan, đơn vị</w:t>
      </w:r>
      <w:r w:rsidR="00015FC7">
        <w:rPr>
          <w:rFonts w:ascii="Times New Roman" w:eastAsia="Times New Roman" w:hAnsi="Times New Roman" w:cs="Times New Roman"/>
          <w:color w:val="000000"/>
          <w:sz w:val="28"/>
          <w:szCs w:val="28"/>
        </w:rPr>
        <w:t>, tổ dân phố</w:t>
      </w: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 xml:space="preserve">được giới thiệu ứng cử đại biểu </w:t>
      </w:r>
      <w:r w:rsidR="0047415A">
        <w:rPr>
          <w:rFonts w:ascii="Times New Roman" w:eastAsia="Times New Roman" w:hAnsi="Times New Roman" w:cs="Times New Roman"/>
          <w:color w:val="000000"/>
          <w:sz w:val="28"/>
          <w:szCs w:val="28"/>
          <w:lang w:val="vi-VN"/>
        </w:rPr>
        <w:t>Hội đồng nhân dân theo quy định.</w:t>
      </w:r>
    </w:p>
    <w:p w14:paraId="312D44E6" w14:textId="77777777"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Việc bảo đảm quy định về tỷ lệ người ứng cử là người dân tộc thiểu số, phụ nữ theo quy định tại Điều 8, Điều 9 của Luật Bầu cử năm 2015 (được sửa đổi, bổ sung năm 2025);</w:t>
      </w:r>
    </w:p>
    <w:p w14:paraId="30B8F104" w14:textId="77777777" w:rsidR="00520FEA" w:rsidRPr="00520FEA" w:rsidRDefault="00520FEA" w:rsidP="00520FEA">
      <w:pPr>
        <w:widowControl w:val="0"/>
        <w:tabs>
          <w:tab w:val="left" w:pos="947"/>
        </w:tabs>
        <w:suppressAutoHyphens/>
        <w:spacing w:before="120" w:after="0" w:line="240" w:lineRule="auto"/>
        <w:ind w:right="40"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color w:val="000000"/>
          <w:sz w:val="28"/>
          <w:szCs w:val="28"/>
          <w:lang w:val="vi-VN"/>
        </w:rPr>
        <w:t>Đảm bảo thời gian, quy trình, nội dung, thủ tục tổ chức hội nghị hiệp thương theo quy định.</w:t>
      </w:r>
    </w:p>
    <w:p w14:paraId="4202E88A"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bCs/>
          <w:i/>
          <w:iCs/>
          <w:color w:val="000000"/>
          <w:sz w:val="28"/>
          <w:szCs w:val="28"/>
          <w:lang w:val="vi-VN"/>
        </w:rPr>
        <w:t xml:space="preserve">* Thời gian thực hiện: </w:t>
      </w:r>
    </w:p>
    <w:p w14:paraId="049FD7EB"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bCs/>
          <w:i/>
          <w:iCs/>
          <w:color w:val="000000"/>
          <w:sz w:val="28"/>
          <w:szCs w:val="28"/>
          <w:lang w:val="vi-VN"/>
        </w:rPr>
        <w:t xml:space="preserve">+ Đợt 1: </w:t>
      </w:r>
      <w:bookmarkEnd w:id="8"/>
      <w:r w:rsidRPr="00520FEA">
        <w:rPr>
          <w:rFonts w:ascii="Times New Roman" w:eastAsia="Times New Roman" w:hAnsi="Times New Roman" w:cs="Times New Roman"/>
          <w:i/>
          <w:iCs/>
          <w:color w:val="000000"/>
          <w:sz w:val="28"/>
          <w:szCs w:val="28"/>
        </w:rPr>
        <w:t xml:space="preserve">Trong khoảng thời gian từ </w:t>
      </w:r>
      <w:r w:rsidRPr="00520FEA">
        <w:rPr>
          <w:rFonts w:ascii="Times New Roman" w:eastAsia="Times New Roman" w:hAnsi="Times New Roman" w:cs="Times New Roman"/>
          <w:bCs/>
          <w:i/>
          <w:iCs/>
          <w:color w:val="000000"/>
          <w:sz w:val="28"/>
          <w:szCs w:val="28"/>
        </w:rPr>
        <w:t>ngày 01</w:t>
      </w:r>
      <w:r w:rsidRPr="00520FEA">
        <w:rPr>
          <w:rFonts w:ascii="Times New Roman" w:eastAsia="Times New Roman" w:hAnsi="Times New Roman" w:cs="Times New Roman"/>
          <w:bCs/>
          <w:i/>
          <w:iCs/>
          <w:color w:val="000000"/>
          <w:sz w:val="28"/>
          <w:szCs w:val="28"/>
          <w:lang w:val="vi-VN"/>
        </w:rPr>
        <w:t>/</w:t>
      </w:r>
      <w:r w:rsidRPr="00520FEA">
        <w:rPr>
          <w:rFonts w:ascii="Times New Roman" w:eastAsia="Times New Roman" w:hAnsi="Times New Roman" w:cs="Times New Roman"/>
          <w:bCs/>
          <w:i/>
          <w:iCs/>
          <w:color w:val="000000"/>
          <w:sz w:val="28"/>
          <w:szCs w:val="28"/>
        </w:rPr>
        <w:t>12</w:t>
      </w:r>
      <w:r w:rsidRPr="00520FEA">
        <w:rPr>
          <w:rFonts w:ascii="Times New Roman" w:eastAsia="Times New Roman" w:hAnsi="Times New Roman" w:cs="Times New Roman"/>
          <w:bCs/>
          <w:i/>
          <w:iCs/>
          <w:color w:val="000000"/>
          <w:sz w:val="28"/>
          <w:szCs w:val="28"/>
          <w:lang w:val="vi-VN"/>
        </w:rPr>
        <w:t>/</w:t>
      </w:r>
      <w:r w:rsidRPr="00520FEA">
        <w:rPr>
          <w:rFonts w:ascii="Times New Roman" w:eastAsia="Times New Roman" w:hAnsi="Times New Roman" w:cs="Times New Roman"/>
          <w:bCs/>
          <w:i/>
          <w:iCs/>
          <w:color w:val="000000"/>
          <w:sz w:val="28"/>
          <w:szCs w:val="28"/>
        </w:rPr>
        <w:t>2025 đến ngày 14</w:t>
      </w:r>
      <w:r w:rsidRPr="00520FEA">
        <w:rPr>
          <w:rFonts w:ascii="Times New Roman" w:eastAsia="Times New Roman" w:hAnsi="Times New Roman" w:cs="Times New Roman"/>
          <w:bCs/>
          <w:i/>
          <w:iCs/>
          <w:color w:val="000000"/>
          <w:sz w:val="28"/>
          <w:szCs w:val="28"/>
          <w:lang w:val="vi-VN"/>
        </w:rPr>
        <w:t>/</w:t>
      </w:r>
      <w:r w:rsidRPr="00520FEA">
        <w:rPr>
          <w:rFonts w:ascii="Times New Roman" w:eastAsia="Times New Roman" w:hAnsi="Times New Roman" w:cs="Times New Roman"/>
          <w:bCs/>
          <w:i/>
          <w:iCs/>
          <w:color w:val="000000"/>
          <w:sz w:val="28"/>
          <w:szCs w:val="28"/>
        </w:rPr>
        <w:t>12</w:t>
      </w:r>
      <w:r w:rsidRPr="00520FEA">
        <w:rPr>
          <w:rFonts w:ascii="Times New Roman" w:eastAsia="Times New Roman" w:hAnsi="Times New Roman" w:cs="Times New Roman"/>
          <w:bCs/>
          <w:i/>
          <w:iCs/>
          <w:color w:val="000000"/>
          <w:sz w:val="28"/>
          <w:szCs w:val="28"/>
          <w:lang w:val="vi-VN"/>
        </w:rPr>
        <w:t>/</w:t>
      </w:r>
      <w:r w:rsidRPr="00520FEA">
        <w:rPr>
          <w:rFonts w:ascii="Times New Roman" w:eastAsia="Times New Roman" w:hAnsi="Times New Roman" w:cs="Times New Roman"/>
          <w:bCs/>
          <w:i/>
          <w:iCs/>
          <w:color w:val="000000"/>
          <w:sz w:val="28"/>
          <w:szCs w:val="28"/>
        </w:rPr>
        <w:t>2025</w:t>
      </w:r>
      <w:r w:rsidRPr="00520FEA">
        <w:rPr>
          <w:rFonts w:ascii="Times New Roman" w:eastAsia="Times New Roman" w:hAnsi="Times New Roman" w:cs="Times New Roman"/>
          <w:bCs/>
          <w:i/>
          <w:iCs/>
          <w:color w:val="000000"/>
          <w:sz w:val="28"/>
          <w:szCs w:val="28"/>
          <w:lang w:val="vi-VN"/>
        </w:rPr>
        <w:t>.</w:t>
      </w:r>
    </w:p>
    <w:p w14:paraId="032B076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lang w:val="vi-VN"/>
        </w:rPr>
      </w:pPr>
      <w:r w:rsidRPr="00520FEA">
        <w:rPr>
          <w:rFonts w:ascii="Times New Roman" w:eastAsia="Times New Roman" w:hAnsi="Times New Roman" w:cs="Times New Roman"/>
          <w:bCs/>
          <w:i/>
          <w:iCs/>
          <w:color w:val="000000"/>
          <w:sz w:val="28"/>
          <w:szCs w:val="28"/>
          <w:lang w:val="vi-VN"/>
        </w:rPr>
        <w:t xml:space="preserve">+ Đợt 2: </w:t>
      </w:r>
      <w:r w:rsidRPr="00520FEA">
        <w:rPr>
          <w:rFonts w:ascii="Times New Roman" w:eastAsia="Times New Roman" w:hAnsi="Times New Roman" w:cs="Times New Roman"/>
          <w:i/>
          <w:iCs/>
          <w:color w:val="000000"/>
          <w:sz w:val="28"/>
          <w:szCs w:val="28"/>
          <w:lang w:val="vi-VN"/>
        </w:rPr>
        <w:t>Trong khoảng thời gian từ ngày 02/02/2026 đến ngày 08/02/2026.</w:t>
      </w:r>
    </w:p>
    <w:p w14:paraId="24C884CA"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i/>
          <w:iCs/>
          <w:color w:val="000000"/>
          <w:sz w:val="28"/>
          <w:szCs w:val="28"/>
          <w:lang w:val="vi-VN"/>
        </w:rPr>
        <w:t>+ Đợt 3: Trong khoảng thời gian từ ngày 09/02/2026 đến ngày 20/02/2026</w:t>
      </w:r>
      <w:r w:rsidRPr="00520FEA">
        <w:rPr>
          <w:rFonts w:ascii="Times New Roman" w:eastAsia="Times New Roman" w:hAnsi="Times New Roman" w:cs="Times New Roman"/>
          <w:bCs/>
          <w:i/>
          <w:iCs/>
          <w:color w:val="000000"/>
          <w:sz w:val="28"/>
          <w:szCs w:val="28"/>
          <w:lang w:val="vi-VN"/>
        </w:rPr>
        <w:t>.</w:t>
      </w:r>
    </w:p>
    <w:p w14:paraId="3B9B08F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3. </w:t>
      </w:r>
      <w:bookmarkStart w:id="10" w:name="_Hlk207810690"/>
      <w:r w:rsidRPr="00520FEA">
        <w:rPr>
          <w:rFonts w:ascii="Times New Roman" w:eastAsia="Times New Roman" w:hAnsi="Times New Roman" w:cs="Times New Roman"/>
          <w:b/>
          <w:color w:val="000000"/>
          <w:sz w:val="28"/>
          <w:szCs w:val="28"/>
        </w:rPr>
        <w:t xml:space="preserve">Kiểm tra, giám sát việc </w:t>
      </w:r>
      <w:bookmarkStart w:id="11" w:name="_Hlk57877474"/>
      <w:r w:rsidRPr="00520FEA">
        <w:rPr>
          <w:rFonts w:ascii="Times New Roman" w:eastAsia="Times New Roman" w:hAnsi="Times New Roman" w:cs="Times New Roman"/>
          <w:b/>
          <w:color w:val="000000"/>
          <w:sz w:val="28"/>
          <w:szCs w:val="28"/>
        </w:rPr>
        <w:t>giới thiệu người ứng cử đại biểu Quốc hội, đại biểu Hội đồng nhân dân</w:t>
      </w:r>
      <w:bookmarkEnd w:id="11"/>
      <w:r w:rsidRPr="00520FEA">
        <w:rPr>
          <w:rFonts w:ascii="Times New Roman" w:eastAsia="Times New Roman" w:hAnsi="Times New Roman" w:cs="Times New Roman"/>
          <w:b/>
          <w:color w:val="000000"/>
          <w:sz w:val="28"/>
          <w:szCs w:val="28"/>
        </w:rPr>
        <w:t xml:space="preserve"> và việc nộp hồ sơ ứng cử của người ứng cử, người được giới thiệu ứng cử </w:t>
      </w:r>
      <w:bookmarkStart w:id="12" w:name="_Hlk57878164"/>
      <w:bookmarkEnd w:id="10"/>
    </w:p>
    <w:p w14:paraId="45B38C19" w14:textId="77777777" w:rsidR="00520FEA" w:rsidRPr="00520FEA" w:rsidRDefault="00520FEA" w:rsidP="00520FEA">
      <w:pPr>
        <w:widowControl w:val="0"/>
        <w:suppressAutoHyphens/>
        <w:spacing w:before="120" w:after="0" w:line="240" w:lineRule="auto"/>
        <w:ind w:left="40" w:right="40"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K</w:t>
      </w:r>
      <w:r w:rsidRPr="00520FEA">
        <w:rPr>
          <w:rFonts w:ascii="Times New Roman" w:eastAsia="Times New Roman" w:hAnsi="Times New Roman" w:cs="Times New Roman"/>
          <w:color w:val="000000"/>
          <w:sz w:val="28"/>
          <w:szCs w:val="28"/>
          <w:lang w:val="vi-VN"/>
        </w:rPr>
        <w:t xml:space="preserve">iểm tra, giám sát việc ứng cử và giới thiệu người ứng cử đại biểu Quốc hội, đại biểu Hội đồng nhân dân theo quy định tại Điều 3, Điều 35, Điều 36, Điều 37, Điều 41, Điều 42, Điều 52 của Luật Bầu cử năm 2015 (được sửa đổi, bổ sung năm 2025); Nghị quyết số 101/2025/UBTVQH15 ngày 26/9/2025 của Ủy ban Thường vụ Quốc hội và các văn bản hướng dẫn của Hội đồng bầu cử quốc gia. </w:t>
      </w:r>
      <w:r w:rsidRPr="00520FEA">
        <w:rPr>
          <w:rFonts w:ascii="Times New Roman" w:eastAsia="Times New Roman" w:hAnsi="Times New Roman" w:cs="Times New Roman"/>
          <w:color w:val="000000"/>
          <w:sz w:val="28"/>
          <w:szCs w:val="28"/>
        </w:rPr>
        <w:t>Cụ thể:</w:t>
      </w:r>
    </w:p>
    <w:p w14:paraId="141286E8" w14:textId="77777777" w:rsidR="00520FEA" w:rsidRPr="00520FEA" w:rsidRDefault="00520FEA" w:rsidP="00520FEA">
      <w:pPr>
        <w:widowControl w:val="0"/>
        <w:suppressAutoHyphens/>
        <w:spacing w:before="120" w:after="0" w:line="240" w:lineRule="auto"/>
        <w:ind w:firstLine="567"/>
        <w:jc w:val="both"/>
        <w:rPr>
          <w:rFonts w:ascii="Calibri" w:eastAsia="Calibri" w:hAnsi="Calibri" w:cs="Calibri"/>
          <w:spacing w:val="-17"/>
        </w:rPr>
      </w:pPr>
      <w:r w:rsidRPr="00520FEA">
        <w:rPr>
          <w:rFonts w:ascii="Times New Roman" w:eastAsia="Times New Roman" w:hAnsi="Times New Roman" w:cs="Times New Roman"/>
          <w:bCs/>
          <w:color w:val="000000"/>
          <w:spacing w:val="-17"/>
          <w:sz w:val="28"/>
          <w:szCs w:val="28"/>
          <w:lang w:val="vi-VN"/>
        </w:rPr>
        <w:t xml:space="preserve">- Tiêu chuẩn của người ứng cứ theo quy định tại Điều 3 Luật </w:t>
      </w:r>
      <w:r w:rsidRPr="00520FEA">
        <w:rPr>
          <w:rFonts w:ascii="Times New Roman" w:eastAsia="Times New Roman" w:hAnsi="Times New Roman" w:cs="Times New Roman"/>
          <w:bCs/>
          <w:color w:val="000000"/>
          <w:spacing w:val="-17"/>
          <w:sz w:val="28"/>
          <w:szCs w:val="28"/>
        </w:rPr>
        <w:t>B</w:t>
      </w:r>
      <w:r w:rsidRPr="00520FEA">
        <w:rPr>
          <w:rFonts w:ascii="Times New Roman" w:eastAsia="Times New Roman" w:hAnsi="Times New Roman" w:cs="Times New Roman"/>
          <w:bCs/>
          <w:color w:val="000000"/>
          <w:spacing w:val="-17"/>
          <w:sz w:val="28"/>
          <w:szCs w:val="28"/>
          <w:lang w:val="vi-VN"/>
        </w:rPr>
        <w:t>ầu cử năm 2015</w:t>
      </w:r>
      <w:bookmarkEnd w:id="12"/>
      <w:r w:rsidRPr="00520FEA">
        <w:rPr>
          <w:rFonts w:ascii="Times New Roman" w:eastAsia="Times New Roman" w:hAnsi="Times New Roman" w:cs="Times New Roman"/>
          <w:bCs/>
          <w:color w:val="000000"/>
          <w:spacing w:val="-17"/>
          <w:sz w:val="28"/>
          <w:szCs w:val="28"/>
          <w:lang w:val="vi-VN"/>
        </w:rPr>
        <w:t>;</w:t>
      </w:r>
    </w:p>
    <w:p w14:paraId="25CE345F"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Ban lãnh đạo, Chỉ huy đơn vị dự kiến người để giới thiệu ứng cử trên cơ sở số lượng người được giới thiệu ứng cử đã được phân bổ của cơ quan, tổ chức, đơn vị theo</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quy định tại Điều 41,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42,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 xml:space="preserve">52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 (được </w:t>
      </w:r>
      <w:r w:rsidRPr="00520FEA">
        <w:rPr>
          <w:rFonts w:ascii="Times New Roman" w:eastAsia="Times New Roman" w:hAnsi="Times New Roman" w:cs="Times New Roman"/>
          <w:color w:val="000000"/>
          <w:sz w:val="28"/>
          <w:szCs w:val="28"/>
          <w:lang w:val="vi-VN"/>
        </w:rPr>
        <w:t>sửa đổi, bổ sung năm 2025</w:t>
      </w:r>
      <w:r w:rsidRPr="00520FEA">
        <w:rPr>
          <w:rFonts w:ascii="Times New Roman" w:eastAsia="Times New Roman" w:hAnsi="Times New Roman" w:cs="Times New Roman"/>
          <w:bCs/>
          <w:color w:val="000000"/>
          <w:sz w:val="28"/>
          <w:szCs w:val="28"/>
        </w:rPr>
        <w:t>);</w:t>
      </w:r>
    </w:p>
    <w:p w14:paraId="72BBDBED" w14:textId="3F14AED4"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6"/>
          <w:sz w:val="28"/>
          <w:szCs w:val="28"/>
        </w:rPr>
      </w:pPr>
      <w:r w:rsidRPr="00520FEA">
        <w:rPr>
          <w:rFonts w:ascii="Times New Roman" w:eastAsia="Times New Roman" w:hAnsi="Times New Roman" w:cs="Times New Roman"/>
          <w:color w:val="000000"/>
          <w:spacing w:val="-6"/>
          <w:sz w:val="28"/>
          <w:szCs w:val="28"/>
        </w:rPr>
        <w:t xml:space="preserve">- </w:t>
      </w:r>
      <w:bookmarkStart w:id="13" w:name="_Hlk207810750"/>
      <w:r w:rsidRPr="00520FEA">
        <w:rPr>
          <w:rFonts w:ascii="Times New Roman" w:eastAsia="Times New Roman" w:hAnsi="Times New Roman" w:cs="Times New Roman"/>
          <w:color w:val="000000"/>
          <w:spacing w:val="-6"/>
          <w:sz w:val="28"/>
          <w:szCs w:val="28"/>
        </w:rPr>
        <w:t xml:space="preserve">Về hình thức tổ chức lấy ý kiến nhận xét của cử tri nơi công tác của người được cơ quan, tổ chức, đơn vị </w:t>
      </w:r>
      <w:r w:rsidR="00EF7D1F">
        <w:rPr>
          <w:rFonts w:ascii="Times New Roman" w:eastAsia="Times New Roman" w:hAnsi="Times New Roman" w:cs="Times New Roman"/>
          <w:color w:val="000000"/>
          <w:spacing w:val="-6"/>
          <w:sz w:val="28"/>
          <w:szCs w:val="28"/>
          <w:shd w:val="clear" w:color="auto" w:fill="FFFFFF"/>
        </w:rPr>
        <w:t>và tổ dân phố</w:t>
      </w:r>
      <w:r w:rsidRPr="00520FEA">
        <w:rPr>
          <w:rFonts w:ascii="Times New Roman" w:eastAsia="Times New Roman" w:hAnsi="Times New Roman" w:cs="Times New Roman"/>
          <w:color w:val="000000"/>
          <w:spacing w:val="-6"/>
          <w:sz w:val="28"/>
          <w:szCs w:val="28"/>
          <w:shd w:val="clear" w:color="auto" w:fill="FFFFFF"/>
        </w:rPr>
        <w:t xml:space="preserve"> </w:t>
      </w:r>
      <w:r w:rsidRPr="00520FEA">
        <w:rPr>
          <w:rFonts w:ascii="Times New Roman" w:eastAsia="Times New Roman" w:hAnsi="Times New Roman" w:cs="Times New Roman"/>
          <w:color w:val="000000"/>
          <w:spacing w:val="-6"/>
          <w:sz w:val="28"/>
          <w:szCs w:val="28"/>
        </w:rPr>
        <w:t>giới thiệu ứng cử:</w:t>
      </w:r>
      <w:bookmarkEnd w:id="13"/>
    </w:p>
    <w:p w14:paraId="2BF114E0"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color w:val="000000"/>
          <w:sz w:val="28"/>
          <w:szCs w:val="28"/>
        </w:rPr>
        <w:t xml:space="preserve">+ Tổ chức hội nghị lấy ý kiến nhận xét của </w:t>
      </w:r>
      <w:bookmarkStart w:id="14" w:name="_Hlk57881670"/>
      <w:r w:rsidRPr="00520FEA">
        <w:rPr>
          <w:rFonts w:ascii="Times New Roman" w:eastAsia="Times New Roman" w:hAnsi="Times New Roman" w:cs="Times New Roman"/>
          <w:color w:val="000000"/>
          <w:sz w:val="28"/>
          <w:szCs w:val="28"/>
        </w:rPr>
        <w:t xml:space="preserve">cử tri nơi công tác </w:t>
      </w:r>
      <w:bookmarkEnd w:id="14"/>
      <w:r w:rsidRPr="00520FEA">
        <w:rPr>
          <w:rFonts w:ascii="Times New Roman" w:eastAsia="Times New Roman" w:hAnsi="Times New Roman" w:cs="Times New Roman"/>
          <w:color w:val="000000"/>
          <w:sz w:val="28"/>
          <w:szCs w:val="28"/>
        </w:rPr>
        <w:t>của người được cơ quan, tổ chức, đơn vị giới thiệu ứng cử theo</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quy định tại Điều 45,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 xml:space="preserve">54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 (được </w:t>
      </w:r>
      <w:r w:rsidRPr="00520FEA">
        <w:rPr>
          <w:rFonts w:ascii="Times New Roman" w:eastAsia="Times New Roman" w:hAnsi="Times New Roman" w:cs="Times New Roman"/>
          <w:color w:val="000000"/>
          <w:sz w:val="28"/>
          <w:szCs w:val="28"/>
          <w:lang w:val="vi-VN"/>
        </w:rPr>
        <w:t>sửa đổi, bổ sung năm 2025</w:t>
      </w:r>
      <w:r w:rsidRPr="00520FEA">
        <w:rPr>
          <w:rFonts w:ascii="Times New Roman" w:eastAsia="Times New Roman" w:hAnsi="Times New Roman" w:cs="Times New Roman"/>
          <w:bCs/>
          <w:color w:val="000000"/>
          <w:sz w:val="28"/>
          <w:szCs w:val="28"/>
        </w:rPr>
        <w:t>).</w:t>
      </w:r>
    </w:p>
    <w:p w14:paraId="5ABA9FE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Số lượng người được giới thiệu ứng cử và người tự ứng cử so với số lượng đại biểu được bầu.</w:t>
      </w:r>
    </w:p>
    <w:p w14:paraId="44963D09"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4"/>
          <w:sz w:val="28"/>
          <w:szCs w:val="28"/>
        </w:rPr>
        <w:t>- Việc hướng dẫn thủ tục hoàn tất danh</w:t>
      </w:r>
      <w:r w:rsidRPr="00520FEA">
        <w:rPr>
          <w:rFonts w:ascii="Times New Roman" w:eastAsia="Times New Roman" w:hAnsi="Times New Roman" w:cs="Times New Roman"/>
          <w:color w:val="000000"/>
          <w:spacing w:val="4"/>
          <w:sz w:val="28"/>
          <w:szCs w:val="28"/>
          <w:lang w:val="vi-VN"/>
        </w:rPr>
        <w:t xml:space="preserve"> mục </w:t>
      </w:r>
      <w:r w:rsidRPr="00520FEA">
        <w:rPr>
          <w:rFonts w:ascii="Times New Roman" w:eastAsia="Times New Roman" w:hAnsi="Times New Roman" w:cs="Times New Roman"/>
          <w:color w:val="000000"/>
          <w:spacing w:val="4"/>
          <w:sz w:val="28"/>
          <w:szCs w:val="28"/>
        </w:rPr>
        <w:t>hồ sơ</w:t>
      </w:r>
      <w:r w:rsidRPr="00520FEA">
        <w:rPr>
          <w:rFonts w:ascii="Times New Roman" w:eastAsia="Times New Roman" w:hAnsi="Times New Roman" w:cs="Times New Roman"/>
          <w:color w:val="000000"/>
          <w:spacing w:val="4"/>
          <w:sz w:val="28"/>
          <w:szCs w:val="28"/>
          <w:lang w:val="vi-VN"/>
        </w:rPr>
        <w:t xml:space="preserve"> theo quy định</w:t>
      </w:r>
      <w:r w:rsidRPr="00520FEA">
        <w:rPr>
          <w:rFonts w:ascii="Times New Roman" w:eastAsia="Times New Roman" w:hAnsi="Times New Roman" w:cs="Times New Roman"/>
          <w:color w:val="000000"/>
          <w:spacing w:val="4"/>
          <w:sz w:val="28"/>
          <w:szCs w:val="28"/>
        </w:rPr>
        <w:t>, thời hạn nộp hồ sơ đối với người tự ứng cử</w:t>
      </w:r>
      <w:bookmarkStart w:id="15" w:name="_Hlk57819491"/>
      <w:r w:rsidRPr="00520FEA">
        <w:rPr>
          <w:rFonts w:ascii="Times New Roman" w:eastAsia="Times New Roman" w:hAnsi="Times New Roman" w:cs="Times New Roman"/>
          <w:color w:val="000000"/>
          <w:spacing w:val="4"/>
          <w:sz w:val="28"/>
          <w:szCs w:val="28"/>
        </w:rPr>
        <w:t xml:space="preserve"> (</w:t>
      </w:r>
      <w:r w:rsidRPr="00520FEA">
        <w:rPr>
          <w:rFonts w:ascii="Times New Roman" w:eastAsia="Times New Roman" w:hAnsi="Times New Roman" w:cs="Times New Roman"/>
          <w:bCs/>
          <w:color w:val="000000"/>
          <w:sz w:val="28"/>
          <w:szCs w:val="28"/>
        </w:rPr>
        <w:t>theo quy định tại Điều 35</w:t>
      </w:r>
      <w:r w:rsidRPr="00520FEA">
        <w:rPr>
          <w:rFonts w:ascii="Times New Roman" w:eastAsia="Times New Roman" w:hAnsi="Times New Roman" w:cs="Times New Roman"/>
          <w:bCs/>
          <w:i/>
          <w:iCs/>
          <w:color w:val="000000"/>
          <w:sz w:val="28"/>
          <w:szCs w:val="28"/>
        </w:rPr>
        <w:t xml:space="preserve"> </w:t>
      </w:r>
      <w:r w:rsidRPr="00520FEA">
        <w:rPr>
          <w:rFonts w:ascii="Times New Roman" w:eastAsia="Times New Roman" w:hAnsi="Times New Roman" w:cs="Times New Roman"/>
          <w:bCs/>
          <w:color w:val="000000"/>
          <w:sz w:val="28"/>
          <w:szCs w:val="28"/>
        </w:rPr>
        <w:t>của Luật Bầu cử năm</w:t>
      </w:r>
      <w:r w:rsidRPr="00520FEA">
        <w:rPr>
          <w:rFonts w:ascii="Times New Roman" w:eastAsia="Times New Roman" w:hAnsi="Times New Roman" w:cs="Times New Roman"/>
          <w:bCs/>
          <w:color w:val="000000"/>
          <w:sz w:val="28"/>
          <w:szCs w:val="28"/>
          <w:lang w:val="vi-VN"/>
        </w:rPr>
        <w:t xml:space="preserve"> </w:t>
      </w:r>
      <w:r w:rsidRPr="00520FEA">
        <w:rPr>
          <w:rFonts w:ascii="Times New Roman" w:eastAsia="Times New Roman" w:hAnsi="Times New Roman" w:cs="Times New Roman"/>
          <w:bCs/>
          <w:color w:val="000000"/>
          <w:sz w:val="28"/>
          <w:szCs w:val="28"/>
        </w:rPr>
        <w:t>2015</w:t>
      </w:r>
      <w:r w:rsidRPr="00520FEA">
        <w:rPr>
          <w:rFonts w:ascii="Times New Roman" w:eastAsia="Times New Roman" w:hAnsi="Times New Roman" w:cs="Times New Roman"/>
          <w:bCs/>
          <w:color w:val="000000"/>
          <w:sz w:val="28"/>
          <w:szCs w:val="28"/>
          <w:lang w:val="vi-VN"/>
        </w:rPr>
        <w:t xml:space="preserve"> </w:t>
      </w:r>
      <w:r w:rsidRPr="00520FEA">
        <w:rPr>
          <w:rFonts w:ascii="Times New Roman" w:eastAsia="Times New Roman" w:hAnsi="Times New Roman" w:cs="Times New Roman"/>
          <w:bCs/>
          <w:color w:val="000000"/>
          <w:sz w:val="28"/>
          <w:szCs w:val="28"/>
        </w:rPr>
        <w:t>và các văn bản hướng dẫn của Hội đồng bầu cử Quốc gia)</w:t>
      </w:r>
      <w:r w:rsidRPr="00520FEA">
        <w:rPr>
          <w:rFonts w:ascii="Times New Roman" w:eastAsia="Times New Roman" w:hAnsi="Times New Roman" w:cs="Times New Roman"/>
          <w:color w:val="000000"/>
          <w:spacing w:val="4"/>
          <w:sz w:val="28"/>
          <w:szCs w:val="28"/>
        </w:rPr>
        <w:t>.</w:t>
      </w:r>
      <w:bookmarkEnd w:id="15"/>
    </w:p>
    <w:p w14:paraId="52B0585C"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chuyển hồ sơ của người được giới thiệu ứng cử và người tự ứng cử trong thời hạn luật định theo</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 xml:space="preserve">quy định tại Điều 36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 (được sửa </w:t>
      </w:r>
      <w:r w:rsidRPr="00520FEA">
        <w:rPr>
          <w:rFonts w:ascii="Times New Roman" w:eastAsia="Times New Roman" w:hAnsi="Times New Roman" w:cs="Times New Roman"/>
          <w:color w:val="000000"/>
          <w:sz w:val="28"/>
          <w:szCs w:val="28"/>
          <w:lang w:val="vi-VN"/>
        </w:rPr>
        <w:lastRenderedPageBreak/>
        <w:t>đổi, bổ sung năm 2025</w:t>
      </w:r>
      <w:r w:rsidRPr="00520FEA">
        <w:rPr>
          <w:rFonts w:ascii="Times New Roman" w:eastAsia="Times New Roman" w:hAnsi="Times New Roman" w:cs="Times New Roman"/>
          <w:bCs/>
          <w:color w:val="000000"/>
          <w:sz w:val="28"/>
          <w:szCs w:val="28"/>
        </w:rPr>
        <w:t>)</w:t>
      </w:r>
      <w:r w:rsidRPr="00520FEA">
        <w:rPr>
          <w:rFonts w:ascii="Times New Roman" w:eastAsia="Times New Roman" w:hAnsi="Times New Roman" w:cs="Times New Roman"/>
          <w:color w:val="000000"/>
          <w:sz w:val="28"/>
          <w:szCs w:val="28"/>
        </w:rPr>
        <w:t xml:space="preserve">. </w:t>
      </w:r>
    </w:p>
    <w:p w14:paraId="523AB64F"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color w:val="000000"/>
          <w:sz w:val="28"/>
          <w:szCs w:val="28"/>
          <w:lang w:val="vi-VN"/>
        </w:rPr>
      </w:pPr>
      <w:r w:rsidRPr="00520FEA">
        <w:rPr>
          <w:rFonts w:ascii="Times New Roman" w:eastAsia="Times New Roman" w:hAnsi="Times New Roman" w:cs="Times New Roman"/>
          <w:i/>
          <w:iCs/>
          <w:color w:val="000000"/>
          <w:sz w:val="28"/>
          <w:szCs w:val="28"/>
        </w:rPr>
        <w:t>* Thời gian thực hiện:</w:t>
      </w:r>
      <w:r w:rsidRPr="00520FEA">
        <w:rPr>
          <w:rFonts w:ascii="Times New Roman" w:eastAsia="Times New Roman" w:hAnsi="Times New Roman" w:cs="Times New Roman"/>
          <w:i/>
          <w:iCs/>
          <w:color w:val="000000"/>
          <w:sz w:val="28"/>
          <w:szCs w:val="28"/>
          <w:lang w:val="vi-VN"/>
        </w:rPr>
        <w:t xml:space="preserve"> </w:t>
      </w:r>
      <w:r w:rsidRPr="00520FEA">
        <w:rPr>
          <w:rFonts w:ascii="Times New Roman" w:eastAsia="Times New Roman" w:hAnsi="Times New Roman" w:cs="Times New Roman"/>
          <w:i/>
          <w:iCs/>
          <w:color w:val="000000"/>
          <w:sz w:val="28"/>
          <w:szCs w:val="28"/>
        </w:rPr>
        <w:t>Trong khoảng thời gian t</w:t>
      </w:r>
      <w:r w:rsidRPr="00520FEA">
        <w:rPr>
          <w:rFonts w:ascii="Times New Roman" w:eastAsia="Times New Roman" w:hAnsi="Times New Roman" w:cs="Times New Roman"/>
          <w:bCs/>
          <w:i/>
          <w:iCs/>
          <w:color w:val="000000"/>
          <w:sz w:val="28"/>
          <w:szCs w:val="28"/>
        </w:rPr>
        <w:t>ừ ngà</w:t>
      </w:r>
      <w:r w:rsidRPr="00520FEA">
        <w:rPr>
          <w:rFonts w:ascii="Times New Roman" w:eastAsia="Times New Roman" w:hAnsi="Times New Roman" w:cs="Times New Roman"/>
          <w:bCs/>
          <w:i/>
          <w:iCs/>
          <w:color w:val="000000"/>
          <w:sz w:val="28"/>
          <w:szCs w:val="28"/>
          <w:lang w:val="vi-VN"/>
        </w:rPr>
        <w:t xml:space="preserve">y 17/12/2025 </w:t>
      </w:r>
      <w:r w:rsidRPr="00520FEA">
        <w:rPr>
          <w:rFonts w:ascii="Times New Roman" w:eastAsia="Times New Roman" w:hAnsi="Times New Roman" w:cs="Times New Roman"/>
          <w:bCs/>
          <w:i/>
          <w:iCs/>
          <w:color w:val="000000"/>
          <w:sz w:val="28"/>
          <w:szCs w:val="28"/>
        </w:rPr>
        <w:t xml:space="preserve">đến </w:t>
      </w:r>
      <w:r w:rsidRPr="00520FEA">
        <w:rPr>
          <w:rFonts w:ascii="Times New Roman" w:eastAsia="Times New Roman" w:hAnsi="Times New Roman" w:cs="Times New Roman"/>
          <w:i/>
          <w:color w:val="000000"/>
          <w:sz w:val="28"/>
          <w:szCs w:val="28"/>
          <w:lang w:val="vi-VN"/>
        </w:rPr>
        <w:t>17 giờ 00, ngày 01/02/2026.</w:t>
      </w:r>
    </w:p>
    <w:p w14:paraId="3170DC54"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4. Kiểm tra, giám sát việc </w:t>
      </w:r>
      <w:bookmarkStart w:id="16" w:name="_Hlk57878195"/>
      <w:r w:rsidRPr="00520FEA">
        <w:rPr>
          <w:rFonts w:ascii="Times New Roman" w:eastAsia="Times New Roman" w:hAnsi="Times New Roman" w:cs="Times New Roman"/>
          <w:b/>
          <w:color w:val="000000"/>
          <w:sz w:val="28"/>
          <w:szCs w:val="28"/>
        </w:rPr>
        <w:t xml:space="preserve">tổ chức lấy ý kiến cử tri nơi cư trú đối với người ứng cử </w:t>
      </w:r>
      <w:bookmarkEnd w:id="16"/>
    </w:p>
    <w:p w14:paraId="51C13E0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color w:val="000000"/>
          <w:spacing w:val="2"/>
          <w:sz w:val="28"/>
          <w:szCs w:val="28"/>
        </w:rPr>
        <w:t xml:space="preserve">Kiểm tra </w:t>
      </w:r>
      <w:r w:rsidRPr="00520FEA">
        <w:rPr>
          <w:rFonts w:ascii="Times New Roman" w:eastAsia="Times New Roman" w:hAnsi="Times New Roman" w:cs="Times New Roman"/>
          <w:bCs/>
          <w:color w:val="000000"/>
          <w:spacing w:val="2"/>
          <w:sz w:val="28"/>
          <w:szCs w:val="28"/>
        </w:rPr>
        <w:t>việc tổ chức lấy ý kiến cử tri nơi cư trú đối với người ứng cử</w:t>
      </w:r>
      <w:r w:rsidRPr="00520FEA">
        <w:rPr>
          <w:rFonts w:ascii="Times New Roman" w:eastAsia="Times New Roman" w:hAnsi="Times New Roman" w:cs="Times New Roman"/>
          <w:b/>
          <w:color w:val="000000"/>
          <w:spacing w:val="2"/>
          <w:sz w:val="28"/>
          <w:szCs w:val="28"/>
        </w:rPr>
        <w:t xml:space="preserve"> </w:t>
      </w:r>
      <w:r w:rsidRPr="00520FEA">
        <w:rPr>
          <w:rFonts w:ascii="Times New Roman" w:eastAsia="Times New Roman" w:hAnsi="Times New Roman" w:cs="Times New Roman"/>
          <w:bCs/>
          <w:color w:val="000000"/>
          <w:spacing w:val="2"/>
          <w:sz w:val="28"/>
          <w:szCs w:val="28"/>
        </w:rPr>
        <w:t>theo quy định tại Điều 45, Điều 46, Điều 54, Điều 55</w:t>
      </w:r>
      <w:r w:rsidRPr="00520FEA">
        <w:rPr>
          <w:rFonts w:ascii="Times New Roman" w:eastAsia="Times New Roman" w:hAnsi="Times New Roman" w:cs="Times New Roman"/>
          <w:bCs/>
          <w:i/>
          <w:iCs/>
          <w:color w:val="000000"/>
          <w:spacing w:val="2"/>
          <w:sz w:val="28"/>
          <w:szCs w:val="28"/>
        </w:rPr>
        <w:t xml:space="preserve"> </w:t>
      </w:r>
      <w:r w:rsidRPr="00520FEA">
        <w:rPr>
          <w:rFonts w:ascii="Times New Roman" w:eastAsia="Times New Roman" w:hAnsi="Times New Roman" w:cs="Times New Roman"/>
          <w:bCs/>
          <w:color w:val="000000"/>
          <w:spacing w:val="2"/>
          <w:sz w:val="28"/>
          <w:szCs w:val="28"/>
        </w:rPr>
        <w:t>của Luật Bầu cử</w:t>
      </w:r>
      <w:r w:rsidRPr="00520FEA">
        <w:rPr>
          <w:rFonts w:ascii="Times New Roman" w:eastAsia="Times New Roman" w:hAnsi="Times New Roman" w:cs="Times New Roman"/>
          <w:bCs/>
          <w:color w:val="000000"/>
          <w:spacing w:val="2"/>
          <w:sz w:val="28"/>
          <w:szCs w:val="28"/>
          <w:lang w:val="vi-VN"/>
        </w:rPr>
        <w:t xml:space="preserve"> năm 2015 (được s</w:t>
      </w:r>
      <w:r w:rsidRPr="00520FEA">
        <w:rPr>
          <w:rFonts w:ascii="Times New Roman" w:eastAsia="Times New Roman" w:hAnsi="Times New Roman" w:cs="Times New Roman"/>
          <w:color w:val="000000"/>
          <w:sz w:val="28"/>
          <w:szCs w:val="28"/>
          <w:lang w:val="vi-VN"/>
        </w:rPr>
        <w:t>ửa đổi, bổ sung năm 2025)</w:t>
      </w:r>
      <w:r w:rsidRPr="00520FEA">
        <w:rPr>
          <w:rFonts w:ascii="Times New Roman" w:eastAsia="Times New Roman" w:hAnsi="Times New Roman" w:cs="Times New Roman"/>
          <w:bCs/>
          <w:color w:val="000000"/>
          <w:spacing w:val="2"/>
          <w:sz w:val="28"/>
          <w:szCs w:val="28"/>
        </w:rPr>
        <w:t xml:space="preserve"> và </w:t>
      </w:r>
      <w:r w:rsidRPr="00520FEA">
        <w:rPr>
          <w:rFonts w:ascii="Times New Roman" w:eastAsia="Times New Roman" w:hAnsi="Times New Roman" w:cs="Times New Roman"/>
          <w:color w:val="000000"/>
          <w:spacing w:val="2"/>
          <w:sz w:val="28"/>
          <w:szCs w:val="28"/>
        </w:rPr>
        <w:t>Nghị quyết số</w:t>
      </w:r>
      <w:r w:rsidRPr="00520FEA">
        <w:rPr>
          <w:rFonts w:ascii="Times New Roman" w:eastAsia="Times New Roman" w:hAnsi="Times New Roman" w:cs="Times New Roman"/>
          <w:color w:val="000000"/>
          <w:spacing w:val="2"/>
          <w:sz w:val="28"/>
          <w:szCs w:val="28"/>
          <w:lang w:val="vi-VN"/>
        </w:rPr>
        <w:t xml:space="preserve"> 101/2025/UBTVQH15 ngày 26/9/2025 </w:t>
      </w:r>
      <w:r w:rsidRPr="00520FEA">
        <w:rPr>
          <w:rFonts w:ascii="Times New Roman" w:eastAsia="Times New Roman" w:hAnsi="Times New Roman" w:cs="Times New Roman"/>
          <w:color w:val="000000"/>
          <w:spacing w:val="2"/>
          <w:sz w:val="28"/>
          <w:szCs w:val="28"/>
        </w:rPr>
        <w:t>của Ủy ban Thường vụ Quốc hội</w:t>
      </w:r>
      <w:r w:rsidRPr="00520FEA">
        <w:rPr>
          <w:rFonts w:ascii="Times New Roman" w:eastAsia="Times New Roman" w:hAnsi="Times New Roman" w:cs="Times New Roman"/>
          <w:bCs/>
          <w:color w:val="000000"/>
          <w:spacing w:val="2"/>
          <w:sz w:val="28"/>
          <w:szCs w:val="28"/>
        </w:rPr>
        <w:t xml:space="preserve">. </w:t>
      </w:r>
      <w:bookmarkStart w:id="17" w:name="_Hlk57879680"/>
      <w:r w:rsidRPr="00520FEA">
        <w:rPr>
          <w:rFonts w:ascii="Times New Roman" w:eastAsia="Times New Roman" w:hAnsi="Times New Roman" w:cs="Times New Roman"/>
          <w:bCs/>
          <w:color w:val="000000"/>
          <w:spacing w:val="2"/>
          <w:sz w:val="28"/>
          <w:szCs w:val="28"/>
        </w:rPr>
        <w:t>Cụ thể các nội dung</w:t>
      </w:r>
      <w:r w:rsidRPr="00520FEA">
        <w:rPr>
          <w:rFonts w:ascii="Times New Roman" w:eastAsia="Times New Roman" w:hAnsi="Times New Roman" w:cs="Times New Roman"/>
          <w:bCs/>
          <w:color w:val="000000"/>
          <w:sz w:val="28"/>
          <w:szCs w:val="28"/>
        </w:rPr>
        <w:t>:</w:t>
      </w:r>
      <w:bookmarkEnd w:id="17"/>
    </w:p>
    <w:p w14:paraId="7D74B51B"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Thành phần, số lượng cử tri, chương trình hội nghị cử tri;</w:t>
      </w:r>
    </w:p>
    <w:p w14:paraId="0154B99C"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bookmarkStart w:id="18" w:name="_Hlk59176568"/>
      <w:r w:rsidRPr="00520FEA">
        <w:rPr>
          <w:rFonts w:ascii="Times New Roman" w:eastAsia="Times New Roman" w:hAnsi="Times New Roman" w:cs="Times New Roman"/>
          <w:iCs/>
          <w:color w:val="000000"/>
          <w:sz w:val="28"/>
          <w:szCs w:val="28"/>
          <w:lang w:val="vi-VN"/>
        </w:rPr>
        <w:t>- Những trường hợp đặc biệt</w:t>
      </w:r>
      <w:r w:rsidRPr="00520FEA">
        <w:rPr>
          <w:rFonts w:ascii="Times New Roman" w:eastAsia="Times New Roman" w:hAnsi="Times New Roman" w:cs="Times New Roman"/>
          <w:iCs/>
          <w:color w:val="000000"/>
          <w:spacing w:val="-6"/>
          <w:sz w:val="28"/>
          <w:szCs w:val="28"/>
          <w:lang w:val="vi-VN"/>
        </w:rPr>
        <w:t xml:space="preserve"> không đạt sự tín nhiệm của trên 50% </w:t>
      </w:r>
      <w:r w:rsidRPr="00520FEA">
        <w:rPr>
          <w:rFonts w:ascii="Times New Roman" w:eastAsia="Times New Roman" w:hAnsi="Times New Roman" w:cs="Times New Roman"/>
          <w:iCs/>
          <w:color w:val="000000"/>
          <w:spacing w:val="-6"/>
          <w:sz w:val="28"/>
          <w:szCs w:val="28"/>
        </w:rPr>
        <w:t xml:space="preserve">tổng </w:t>
      </w:r>
      <w:r w:rsidRPr="00520FEA">
        <w:rPr>
          <w:rFonts w:ascii="Times New Roman" w:eastAsia="Times New Roman" w:hAnsi="Times New Roman" w:cs="Times New Roman"/>
          <w:iCs/>
          <w:color w:val="000000"/>
          <w:spacing w:val="-6"/>
          <w:sz w:val="28"/>
          <w:szCs w:val="28"/>
          <w:lang w:val="vi-VN"/>
        </w:rPr>
        <w:t xml:space="preserve">số cử tri tham dự tại hội nghị cử tri nơi cư trú cần báo cáo rõ để </w:t>
      </w:r>
      <w:r w:rsidRPr="00520FEA">
        <w:rPr>
          <w:rFonts w:ascii="Times New Roman" w:eastAsia="Times New Roman" w:hAnsi="Times New Roman" w:cs="Times New Roman"/>
          <w:iCs/>
          <w:color w:val="000000"/>
          <w:spacing w:val="-6"/>
          <w:sz w:val="28"/>
          <w:szCs w:val="28"/>
          <w:lang w:val="en-GB"/>
        </w:rPr>
        <w:t>h</w:t>
      </w:r>
      <w:r w:rsidRPr="00520FEA">
        <w:rPr>
          <w:rFonts w:ascii="Times New Roman" w:eastAsia="Times New Roman" w:hAnsi="Times New Roman" w:cs="Times New Roman"/>
          <w:iCs/>
          <w:color w:val="000000"/>
          <w:spacing w:val="-6"/>
          <w:sz w:val="28"/>
          <w:szCs w:val="28"/>
          <w:lang w:val="vi-VN"/>
        </w:rPr>
        <w:t xml:space="preserve">ội nghị hiệp thương xem xét, quyết định đối với </w:t>
      </w:r>
      <w:r w:rsidRPr="00520FEA">
        <w:rPr>
          <w:rFonts w:ascii="Times New Roman" w:eastAsia="Times New Roman" w:hAnsi="Times New Roman" w:cs="Times New Roman"/>
          <w:iCs/>
          <w:color w:val="000000"/>
          <w:sz w:val="28"/>
          <w:szCs w:val="28"/>
          <w:lang w:val="vi-VN"/>
        </w:rPr>
        <w:t>người ứng cử</w:t>
      </w:r>
      <w:bookmarkEnd w:id="18"/>
      <w:r w:rsidRPr="00520FEA">
        <w:rPr>
          <w:rFonts w:ascii="Times New Roman" w:eastAsia="Times New Roman" w:hAnsi="Times New Roman" w:cs="Times New Roman"/>
          <w:iCs/>
          <w:color w:val="000000"/>
          <w:sz w:val="28"/>
          <w:szCs w:val="28"/>
          <w:lang w:val="vi-VN"/>
        </w:rPr>
        <w:t>;</w:t>
      </w:r>
    </w:p>
    <w:p w14:paraId="2A613F4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Việc lập biên bản hội nghị cử tri phải ghi rõ thành phần, số lượng người tham dự, diễn biến, kết quả hội nghị </w:t>
      </w:r>
      <w:bookmarkStart w:id="19" w:name="_Hlk61351295"/>
      <w:r w:rsidRPr="00520FEA">
        <w:rPr>
          <w:rFonts w:ascii="Times New Roman" w:eastAsia="Times New Roman" w:hAnsi="Times New Roman" w:cs="Times New Roman"/>
          <w:color w:val="000000"/>
          <w:sz w:val="28"/>
          <w:szCs w:val="28"/>
        </w:rPr>
        <w:t xml:space="preserve">(quy định tại khoản 4 Điều 45, khoản 5 Điều 54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bookmarkEnd w:id="19"/>
      <w:r w:rsidRPr="00520FEA">
        <w:rPr>
          <w:rFonts w:ascii="Times New Roman" w:eastAsia="Times New Roman" w:hAnsi="Times New Roman" w:cs="Times New Roman"/>
          <w:bCs/>
          <w:color w:val="000000"/>
          <w:sz w:val="28"/>
          <w:szCs w:val="28"/>
        </w:rPr>
        <w:t>;</w:t>
      </w:r>
    </w:p>
    <w:p w14:paraId="6FC4998C"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xác minh và trả lời các vụ việc mà cử tri nêu đối với người được giới thiệu ứng cử và người tự ứng cử (quy định tại Điều 46,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 xml:space="preserve">55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p>
    <w:p w14:paraId="64437BA4" w14:textId="77777777" w:rsidR="00520FEA" w:rsidRPr="00520FEA" w:rsidRDefault="00520FEA" w:rsidP="00520FEA">
      <w:pPr>
        <w:widowControl w:val="0"/>
        <w:suppressAutoHyphens/>
        <w:spacing w:before="120" w:after="0" w:line="240" w:lineRule="auto"/>
        <w:ind w:firstLine="567"/>
        <w:jc w:val="both"/>
        <w:rPr>
          <w:rFonts w:ascii="Times New Roman" w:eastAsia="Calibri" w:hAnsi="Times New Roman" w:cs="Times New Roman"/>
          <w:color w:val="000000"/>
          <w:sz w:val="28"/>
          <w:szCs w:val="28"/>
          <w:lang w:val="vi-VN"/>
        </w:rPr>
      </w:pPr>
      <w:bookmarkStart w:id="20" w:name="_Hlk207811088"/>
      <w:r w:rsidRPr="00520FEA">
        <w:rPr>
          <w:rFonts w:ascii="Times New Roman" w:eastAsia="Times New Roman" w:hAnsi="Times New Roman" w:cs="Times New Roman"/>
          <w:color w:val="000000"/>
          <w:sz w:val="28"/>
          <w:szCs w:val="28"/>
        </w:rPr>
        <w:t xml:space="preserve">- Việc </w:t>
      </w:r>
      <w:r w:rsidRPr="00520FEA">
        <w:rPr>
          <w:rFonts w:ascii="Times New Roman" w:eastAsia="Times New Roman" w:hAnsi="Times New Roman" w:cs="Times New Roman"/>
          <w:bCs/>
          <w:iCs/>
          <w:color w:val="000000"/>
          <w:sz w:val="28"/>
          <w:szCs w:val="28"/>
        </w:rPr>
        <w:t>tổ chức hội nghị trực tuyến hoặc tổ chức phát phiếu lấy ý kiến đối</w:t>
      </w:r>
      <w:r w:rsidRPr="00520FEA">
        <w:rPr>
          <w:rFonts w:ascii="Times New Roman" w:eastAsia="Times New Roman" w:hAnsi="Times New Roman" w:cs="Times New Roman"/>
          <w:bCs/>
          <w:iCs/>
          <w:color w:val="000000"/>
          <w:sz w:val="28"/>
          <w:szCs w:val="28"/>
          <w:lang w:val="vi-VN"/>
        </w:rPr>
        <w:t xml:space="preserve"> với người </w:t>
      </w:r>
      <w:r w:rsidRPr="00520FEA">
        <w:rPr>
          <w:rFonts w:ascii="Times New Roman" w:eastAsia="Times New Roman" w:hAnsi="Times New Roman" w:cs="Times New Roman"/>
          <w:bCs/>
          <w:iCs/>
          <w:color w:val="000000"/>
          <w:sz w:val="28"/>
          <w:szCs w:val="28"/>
        </w:rPr>
        <w:t xml:space="preserve">ứng cử đến cử tri tại nơi cư trú trong trường hợp bất khả kháng do tình hình dịch bệnh, thiên tai không thể tổ chức hội nghị trực tiếp </w:t>
      </w:r>
      <w:bookmarkEnd w:id="20"/>
      <w:r w:rsidRPr="00520FEA">
        <w:rPr>
          <w:rFonts w:ascii="Times New Roman" w:eastAsia="Times New Roman" w:hAnsi="Times New Roman" w:cs="Times New Roman"/>
          <w:bCs/>
          <w:iCs/>
          <w:color w:val="000000"/>
          <w:sz w:val="28"/>
          <w:szCs w:val="28"/>
        </w:rPr>
        <w:t>(theo quy định tại khoản 4</w:t>
      </w:r>
      <w:r w:rsidRPr="00520FEA">
        <w:rPr>
          <w:rFonts w:ascii="Times New Roman" w:eastAsia="Times New Roman" w:hAnsi="Times New Roman" w:cs="Times New Roman"/>
          <w:b/>
          <w:bCs/>
          <w:i/>
          <w:iCs/>
          <w:color w:val="000000"/>
          <w:sz w:val="28"/>
          <w:szCs w:val="28"/>
        </w:rPr>
        <w:t xml:space="preserve"> </w:t>
      </w:r>
      <w:r w:rsidRPr="00520FEA">
        <w:rPr>
          <w:rFonts w:ascii="Times New Roman" w:eastAsia="Times New Roman" w:hAnsi="Times New Roman" w:cs="Times New Roman"/>
          <w:bCs/>
          <w:iCs/>
          <w:color w:val="000000"/>
          <w:sz w:val="28"/>
          <w:szCs w:val="28"/>
        </w:rPr>
        <w:t>Điều 2 Nghị quyết số</w:t>
      </w:r>
      <w:r w:rsidRPr="00520FEA">
        <w:rPr>
          <w:rFonts w:ascii="Times New Roman" w:eastAsia="Times New Roman" w:hAnsi="Times New Roman" w:cs="Times New Roman"/>
          <w:bCs/>
          <w:iCs/>
          <w:color w:val="000000"/>
          <w:sz w:val="28"/>
          <w:szCs w:val="28"/>
          <w:lang w:val="vi-VN"/>
        </w:rPr>
        <w:t xml:space="preserve"> 101</w:t>
      </w:r>
      <w:r w:rsidRPr="00520FEA">
        <w:rPr>
          <w:rFonts w:ascii="Times New Roman" w:eastAsia="Times New Roman" w:hAnsi="Times New Roman" w:cs="Times New Roman"/>
          <w:color w:val="000000"/>
          <w:spacing w:val="-4"/>
          <w:sz w:val="28"/>
          <w:szCs w:val="28"/>
        </w:rPr>
        <w:t>/2025/UBTVQH15 ngày</w:t>
      </w:r>
      <w:r w:rsidRPr="00520FEA">
        <w:rPr>
          <w:rFonts w:ascii="Times New Roman" w:eastAsia="Times New Roman" w:hAnsi="Times New Roman" w:cs="Times New Roman"/>
          <w:color w:val="000000"/>
          <w:spacing w:val="-4"/>
          <w:sz w:val="28"/>
          <w:szCs w:val="28"/>
          <w:lang w:val="vi-VN"/>
        </w:rPr>
        <w:t xml:space="preserve"> 26/9</w:t>
      </w:r>
      <w:r w:rsidRPr="00520FEA">
        <w:rPr>
          <w:rFonts w:ascii="Times New Roman" w:eastAsia="Times New Roman" w:hAnsi="Times New Roman" w:cs="Times New Roman"/>
          <w:color w:val="000000"/>
          <w:spacing w:val="-4"/>
          <w:sz w:val="28"/>
          <w:szCs w:val="28"/>
        </w:rPr>
        <w:t>/2025 của Uỷ ban Thường vụ Quốc hội</w:t>
      </w:r>
      <w:r w:rsidRPr="00520FEA">
        <w:rPr>
          <w:rFonts w:ascii="Times New Roman" w:eastAsia="Calibri" w:hAnsi="Times New Roman" w:cs="Times New Roman"/>
          <w:color w:val="000000"/>
          <w:sz w:val="28"/>
          <w:szCs w:val="28"/>
        </w:rPr>
        <w:t>);</w:t>
      </w:r>
    </w:p>
    <w:p w14:paraId="0BEB3AD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4"/>
          <w:sz w:val="28"/>
          <w:szCs w:val="28"/>
          <w:lang w:val="vi-VN"/>
        </w:rPr>
      </w:pPr>
      <w:bookmarkStart w:id="21" w:name="_Hlk207811147"/>
      <w:r w:rsidRPr="00520FEA">
        <w:rPr>
          <w:rFonts w:ascii="Times New Roman" w:eastAsia="Calibri" w:hAnsi="Times New Roman" w:cs="Times New Roman"/>
          <w:color w:val="000000"/>
          <w:sz w:val="28"/>
          <w:szCs w:val="28"/>
          <w:lang w:val="vi-VN"/>
        </w:rPr>
        <w:t xml:space="preserve">- </w:t>
      </w:r>
      <w:bookmarkStart w:id="22" w:name="_Hlk207804408"/>
      <w:r w:rsidRPr="00520FEA">
        <w:rPr>
          <w:rFonts w:ascii="Times New Roman" w:eastAsia="Calibri" w:hAnsi="Times New Roman" w:cs="Times New Roman"/>
          <w:color w:val="000000"/>
          <w:sz w:val="28"/>
          <w:szCs w:val="28"/>
          <w:lang w:val="vi-VN"/>
        </w:rPr>
        <w:t>Bảo đảm cử tri tham gia thực chất, dân chủ, bình đẳng.</w:t>
      </w:r>
      <w:bookmarkEnd w:id="21"/>
      <w:bookmarkEnd w:id="22"/>
    </w:p>
    <w:p w14:paraId="5A3D1209"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i/>
          <w:iCs/>
          <w:color w:val="000000"/>
          <w:sz w:val="28"/>
          <w:szCs w:val="28"/>
        </w:rPr>
        <w:t>* Thời gian thực hiện: Trong khoảng thời gian t</w:t>
      </w:r>
      <w:r w:rsidRPr="00520FEA">
        <w:rPr>
          <w:rFonts w:ascii="Times New Roman" w:eastAsia="Times New Roman" w:hAnsi="Times New Roman" w:cs="Times New Roman"/>
          <w:bCs/>
          <w:i/>
          <w:iCs/>
          <w:color w:val="000000"/>
          <w:sz w:val="28"/>
          <w:szCs w:val="28"/>
        </w:rPr>
        <w:t xml:space="preserve">ừ ngày </w:t>
      </w:r>
      <w:r w:rsidRPr="00520FEA">
        <w:rPr>
          <w:rFonts w:ascii="Times New Roman" w:eastAsia="Times New Roman" w:hAnsi="Times New Roman" w:cs="Times New Roman"/>
          <w:bCs/>
          <w:i/>
          <w:iCs/>
          <w:color w:val="000000"/>
          <w:sz w:val="28"/>
          <w:szCs w:val="28"/>
          <w:lang w:val="vi-VN"/>
        </w:rPr>
        <w:t xml:space="preserve">04/02/2026 </w:t>
      </w:r>
      <w:r w:rsidRPr="00520FEA">
        <w:rPr>
          <w:rFonts w:ascii="Times New Roman" w:eastAsia="Times New Roman" w:hAnsi="Times New Roman" w:cs="Times New Roman"/>
          <w:bCs/>
          <w:i/>
          <w:iCs/>
          <w:color w:val="000000"/>
          <w:sz w:val="28"/>
          <w:szCs w:val="28"/>
        </w:rPr>
        <w:t>đến ngày 08</w:t>
      </w:r>
      <w:r w:rsidRPr="00520FEA">
        <w:rPr>
          <w:rFonts w:ascii="Times New Roman" w:eastAsia="Times New Roman" w:hAnsi="Times New Roman" w:cs="Times New Roman"/>
          <w:bCs/>
          <w:i/>
          <w:iCs/>
          <w:color w:val="000000"/>
          <w:sz w:val="28"/>
          <w:szCs w:val="28"/>
          <w:lang w:val="vi-VN"/>
        </w:rPr>
        <w:t>/</w:t>
      </w:r>
      <w:r w:rsidRPr="00520FEA">
        <w:rPr>
          <w:rFonts w:ascii="Times New Roman" w:eastAsia="Times New Roman" w:hAnsi="Times New Roman" w:cs="Times New Roman"/>
          <w:bCs/>
          <w:i/>
          <w:iCs/>
          <w:color w:val="000000"/>
          <w:sz w:val="28"/>
          <w:szCs w:val="28"/>
        </w:rPr>
        <w:t>0</w:t>
      </w:r>
      <w:r w:rsidRPr="00520FEA">
        <w:rPr>
          <w:rFonts w:ascii="Times New Roman" w:eastAsia="Times New Roman" w:hAnsi="Times New Roman" w:cs="Times New Roman"/>
          <w:bCs/>
          <w:i/>
          <w:iCs/>
          <w:color w:val="000000"/>
          <w:sz w:val="28"/>
          <w:szCs w:val="28"/>
          <w:lang w:val="vi-VN"/>
        </w:rPr>
        <w:t>2</w:t>
      </w:r>
      <w:r w:rsidRPr="00520FEA">
        <w:rPr>
          <w:rFonts w:ascii="Times New Roman" w:eastAsia="Times New Roman" w:hAnsi="Times New Roman" w:cs="Times New Roman"/>
          <w:bCs/>
          <w:i/>
          <w:iCs/>
          <w:color w:val="000000"/>
          <w:sz w:val="28"/>
          <w:szCs w:val="28"/>
        </w:rPr>
        <w:t>/2026.</w:t>
      </w:r>
    </w:p>
    <w:p w14:paraId="73E9CB7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5. Giám sát việc lập, niêm yết danh sách cử tri </w:t>
      </w:r>
    </w:p>
    <w:p w14:paraId="6B30940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pacing w:val="-4"/>
          <w:sz w:val="28"/>
          <w:szCs w:val="28"/>
        </w:rPr>
      </w:pPr>
      <w:r w:rsidRPr="00520FEA">
        <w:rPr>
          <w:rFonts w:ascii="Times New Roman" w:eastAsia="Times New Roman" w:hAnsi="Times New Roman" w:cs="Times New Roman"/>
          <w:color w:val="000000"/>
          <w:spacing w:val="-4"/>
          <w:sz w:val="28"/>
          <w:szCs w:val="28"/>
        </w:rPr>
        <w:t xml:space="preserve">Giám sát </w:t>
      </w:r>
      <w:r w:rsidRPr="00520FEA">
        <w:rPr>
          <w:rFonts w:ascii="Times New Roman" w:eastAsia="Times New Roman" w:hAnsi="Times New Roman" w:cs="Times New Roman"/>
          <w:bCs/>
          <w:color w:val="000000"/>
          <w:spacing w:val="-4"/>
          <w:sz w:val="28"/>
          <w:szCs w:val="28"/>
        </w:rPr>
        <w:t>việc lập danh sách cử tri</w:t>
      </w:r>
      <w:r w:rsidRPr="00520FEA">
        <w:rPr>
          <w:rFonts w:ascii="Times New Roman" w:eastAsia="Times New Roman" w:hAnsi="Times New Roman" w:cs="Times New Roman"/>
          <w:b/>
          <w:color w:val="000000"/>
          <w:spacing w:val="-4"/>
          <w:sz w:val="28"/>
          <w:szCs w:val="28"/>
        </w:rPr>
        <w:t xml:space="preserve"> </w:t>
      </w:r>
      <w:r w:rsidRPr="00520FEA">
        <w:rPr>
          <w:rFonts w:ascii="Times New Roman" w:eastAsia="Times New Roman" w:hAnsi="Times New Roman" w:cs="Times New Roman"/>
          <w:bCs/>
          <w:color w:val="000000"/>
          <w:spacing w:val="-4"/>
          <w:sz w:val="28"/>
          <w:szCs w:val="28"/>
        </w:rPr>
        <w:t>theo quy định từ Điều 29</w:t>
      </w:r>
      <w:r w:rsidRPr="00520FEA">
        <w:rPr>
          <w:rFonts w:ascii="Times New Roman" w:eastAsia="Times New Roman" w:hAnsi="Times New Roman" w:cs="Times New Roman"/>
          <w:bCs/>
          <w:color w:val="000000"/>
          <w:spacing w:val="-4"/>
          <w:sz w:val="28"/>
          <w:szCs w:val="28"/>
          <w:lang w:val="vi-VN"/>
        </w:rPr>
        <w:t xml:space="preserve"> đến Điều 34</w:t>
      </w:r>
      <w:r w:rsidRPr="00520FEA">
        <w:rPr>
          <w:rFonts w:ascii="Times New Roman" w:eastAsia="Times New Roman" w:hAnsi="Times New Roman" w:cs="Times New Roman"/>
          <w:bCs/>
          <w:color w:val="000000"/>
          <w:spacing w:val="-4"/>
          <w:sz w:val="28"/>
          <w:szCs w:val="28"/>
        </w:rPr>
        <w:t xml:space="preserve"> của Luật Bầu cử</w:t>
      </w:r>
      <w:r w:rsidRPr="00520FEA">
        <w:rPr>
          <w:rFonts w:ascii="Times New Roman" w:eastAsia="Times New Roman" w:hAnsi="Times New Roman" w:cs="Times New Roman"/>
          <w:bCs/>
          <w:color w:val="000000"/>
          <w:spacing w:val="-4"/>
          <w:sz w:val="28"/>
          <w:szCs w:val="28"/>
          <w:lang w:val="vi-VN"/>
        </w:rPr>
        <w:t xml:space="preserve"> năm 2015 (được sửa đổi, bổ sung năm 2025)</w:t>
      </w:r>
      <w:r w:rsidRPr="00520FEA">
        <w:rPr>
          <w:rFonts w:ascii="Times New Roman" w:eastAsia="Times New Roman" w:hAnsi="Times New Roman" w:cs="Times New Roman"/>
          <w:bCs/>
          <w:color w:val="000000"/>
          <w:spacing w:val="-4"/>
          <w:sz w:val="28"/>
          <w:szCs w:val="28"/>
        </w:rPr>
        <w:t>. Cụ thể các nội dung:</w:t>
      </w:r>
    </w:p>
    <w:p w14:paraId="41AB1F04"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Cách tính tuổi </w:t>
      </w:r>
      <w:bookmarkStart w:id="23" w:name="_Hlk61350293"/>
      <w:r w:rsidRPr="00520FEA">
        <w:rPr>
          <w:rFonts w:ascii="Times New Roman" w:eastAsia="Times New Roman" w:hAnsi="Times New Roman" w:cs="Times New Roman"/>
          <w:color w:val="000000"/>
          <w:sz w:val="28"/>
          <w:szCs w:val="28"/>
        </w:rPr>
        <w:t xml:space="preserve">(quy định tại Điều 2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bookmarkEnd w:id="23"/>
      <w:r w:rsidRPr="00520FEA">
        <w:rPr>
          <w:rFonts w:ascii="Times New Roman" w:eastAsia="Times New Roman" w:hAnsi="Times New Roman" w:cs="Times New Roman"/>
          <w:bCs/>
          <w:color w:val="000000"/>
          <w:sz w:val="28"/>
          <w:szCs w:val="28"/>
        </w:rPr>
        <w:t>;</w:t>
      </w:r>
    </w:p>
    <w:p w14:paraId="5CD1B3E5"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Tư cách cử tri và ghi tên cử tri vào danh sách (quy định tại Điều 29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p>
    <w:p w14:paraId="73EF310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Người không được ghi tên, xóa tên hoặc bổ sung tên vào danh sách cử tri (quy định tại Điều 30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p>
    <w:p w14:paraId="3A39D04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Việc niêm yết, nơi niêm yết danh sách cử tri (quy định tại Điều 32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p>
    <w:p w14:paraId="56F75CA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Việc giải quyết khiếu nại về danh sách cử tri (quy định tại Điều 33 </w:t>
      </w:r>
      <w:r w:rsidRPr="00520FEA">
        <w:rPr>
          <w:rFonts w:ascii="Times New Roman" w:eastAsia="Times New Roman" w:hAnsi="Times New Roman" w:cs="Times New Roman"/>
          <w:bCs/>
          <w:color w:val="000000"/>
          <w:sz w:val="28"/>
          <w:szCs w:val="28"/>
        </w:rPr>
        <w:t xml:space="preserve">của Luật </w:t>
      </w:r>
      <w:r w:rsidRPr="00520FEA">
        <w:rPr>
          <w:rFonts w:ascii="Times New Roman" w:eastAsia="Times New Roman" w:hAnsi="Times New Roman" w:cs="Times New Roman"/>
          <w:bCs/>
          <w:color w:val="000000"/>
          <w:sz w:val="28"/>
          <w:szCs w:val="28"/>
        </w:rPr>
        <w:lastRenderedPageBreak/>
        <w:t>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w:t>
      </w:r>
      <w:r w:rsidRPr="00520FEA">
        <w:rPr>
          <w:rFonts w:ascii="Times New Roman" w:eastAsia="Times New Roman" w:hAnsi="Times New Roman" w:cs="Times New Roman"/>
          <w:color w:val="000000"/>
          <w:sz w:val="28"/>
          <w:szCs w:val="28"/>
        </w:rPr>
        <w:t xml:space="preserve">. </w:t>
      </w:r>
    </w:p>
    <w:p w14:paraId="6AAA42F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i/>
          <w:iCs/>
          <w:color w:val="000000"/>
          <w:sz w:val="28"/>
          <w:szCs w:val="28"/>
        </w:rPr>
        <w:t>* Thời gian thực hiện: Trong khoảng thời gian t</w:t>
      </w:r>
      <w:r w:rsidRPr="00520FEA">
        <w:rPr>
          <w:rFonts w:ascii="Times New Roman" w:eastAsia="Times New Roman" w:hAnsi="Times New Roman" w:cs="Times New Roman"/>
          <w:bCs/>
          <w:i/>
          <w:iCs/>
          <w:color w:val="000000"/>
          <w:sz w:val="28"/>
          <w:szCs w:val="28"/>
        </w:rPr>
        <w:t>ừ ngày</w:t>
      </w:r>
      <w:r w:rsidRPr="00520FEA">
        <w:rPr>
          <w:rFonts w:ascii="Times New Roman" w:eastAsia="Times New Roman" w:hAnsi="Times New Roman" w:cs="Times New Roman"/>
          <w:bCs/>
          <w:i/>
          <w:iCs/>
          <w:color w:val="000000"/>
          <w:sz w:val="28"/>
          <w:szCs w:val="28"/>
          <w:lang w:val="vi-VN"/>
        </w:rPr>
        <w:t xml:space="preserve"> 03/02/2026 </w:t>
      </w:r>
      <w:r w:rsidRPr="00520FEA">
        <w:rPr>
          <w:rFonts w:ascii="Times New Roman" w:eastAsia="Times New Roman" w:hAnsi="Times New Roman" w:cs="Times New Roman"/>
          <w:bCs/>
          <w:i/>
          <w:iCs/>
          <w:color w:val="000000"/>
          <w:sz w:val="28"/>
          <w:szCs w:val="28"/>
        </w:rPr>
        <w:t>đến ngày 15</w:t>
      </w:r>
      <w:r w:rsidRPr="00520FEA">
        <w:rPr>
          <w:rFonts w:ascii="Times New Roman" w:eastAsia="Times New Roman" w:hAnsi="Times New Roman" w:cs="Times New Roman"/>
          <w:bCs/>
          <w:i/>
          <w:iCs/>
          <w:color w:val="000000"/>
          <w:sz w:val="28"/>
          <w:szCs w:val="28"/>
          <w:lang w:val="vi-VN"/>
        </w:rPr>
        <w:t>/03/2026</w:t>
      </w:r>
    </w:p>
    <w:p w14:paraId="20D8D95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6. Giám sát việc lập, niêm yết danh sách những người ứng cử</w:t>
      </w:r>
      <w:bookmarkStart w:id="24" w:name="_Hlk57707920"/>
      <w:r w:rsidRPr="00520FEA">
        <w:rPr>
          <w:rFonts w:ascii="Times New Roman" w:eastAsia="Times New Roman" w:hAnsi="Times New Roman" w:cs="Times New Roman"/>
          <w:b/>
          <w:color w:val="000000"/>
          <w:sz w:val="28"/>
          <w:szCs w:val="28"/>
        </w:rPr>
        <w:t xml:space="preserve"> </w:t>
      </w:r>
      <w:bookmarkEnd w:id="24"/>
    </w:p>
    <w:p w14:paraId="3A1610D5"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color w:val="000000"/>
          <w:spacing w:val="2"/>
          <w:sz w:val="28"/>
          <w:szCs w:val="28"/>
        </w:rPr>
        <w:t xml:space="preserve">Giám sát việc lập, niêm yết </w:t>
      </w:r>
      <w:r w:rsidRPr="00520FEA">
        <w:rPr>
          <w:rFonts w:ascii="Times New Roman" w:eastAsia="Times New Roman" w:hAnsi="Times New Roman" w:cs="Times New Roman"/>
          <w:bCs/>
          <w:color w:val="000000"/>
          <w:sz w:val="28"/>
          <w:szCs w:val="28"/>
        </w:rPr>
        <w:t>danh sách những người ứng cử</w:t>
      </w:r>
      <w:r w:rsidRPr="00520FEA">
        <w:rPr>
          <w:rFonts w:ascii="Times New Roman" w:eastAsia="Times New Roman" w:hAnsi="Times New Roman" w:cs="Times New Roman"/>
          <w:b/>
          <w:color w:val="000000"/>
          <w:sz w:val="28"/>
          <w:szCs w:val="28"/>
        </w:rPr>
        <w:t xml:space="preserve"> </w:t>
      </w:r>
      <w:r w:rsidRPr="00520FEA">
        <w:rPr>
          <w:rFonts w:ascii="Times New Roman" w:eastAsia="Times New Roman" w:hAnsi="Times New Roman" w:cs="Times New Roman"/>
          <w:bCs/>
          <w:color w:val="000000"/>
          <w:sz w:val="28"/>
          <w:szCs w:val="28"/>
        </w:rPr>
        <w:t>theo quy định từ Điều 57 đến Điều 61</w:t>
      </w:r>
      <w:r w:rsidRPr="00520FEA">
        <w:rPr>
          <w:rFonts w:ascii="Times New Roman" w:eastAsia="Times New Roman" w:hAnsi="Times New Roman" w:cs="Times New Roman"/>
          <w:bCs/>
          <w:i/>
          <w:iCs/>
          <w:color w:val="000000"/>
          <w:sz w:val="28"/>
          <w:szCs w:val="28"/>
        </w:rPr>
        <w:t xml:space="preserve">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 (được sửa đổi, bổ sung năm 2025)</w:t>
      </w:r>
      <w:r w:rsidRPr="00520FEA">
        <w:rPr>
          <w:rFonts w:ascii="Times New Roman" w:eastAsia="Times New Roman" w:hAnsi="Times New Roman" w:cs="Times New Roman"/>
          <w:bCs/>
          <w:color w:val="000000"/>
          <w:sz w:val="28"/>
          <w:szCs w:val="28"/>
        </w:rPr>
        <w:t>. Cụ thể các nội dung:</w:t>
      </w:r>
    </w:p>
    <w:p w14:paraId="7B90806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bCs/>
          <w:color w:val="000000"/>
          <w:sz w:val="28"/>
          <w:szCs w:val="28"/>
        </w:rPr>
        <w:t xml:space="preserve">- Về thời gian công bố, lập danh sách, niêm yết danh sách người ứng cử đại biểu Quốc hội và đại biểu hội đồng nhân dân các cấp </w:t>
      </w:r>
      <w:bookmarkStart w:id="25" w:name="_Hlk61351475"/>
      <w:r w:rsidRPr="00520FEA">
        <w:rPr>
          <w:rFonts w:ascii="Times New Roman" w:eastAsia="Times New Roman" w:hAnsi="Times New Roman" w:cs="Times New Roman"/>
          <w:color w:val="000000"/>
          <w:sz w:val="28"/>
          <w:szCs w:val="28"/>
        </w:rPr>
        <w:t>(quy định tại Điều 57,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58, Điều</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 xml:space="preserve">59 </w:t>
      </w:r>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 (được sửa đổi, bổ sung năm 2025</w:t>
      </w:r>
      <w:r w:rsidRPr="00520FEA">
        <w:rPr>
          <w:rFonts w:ascii="Times New Roman" w:eastAsia="Times New Roman" w:hAnsi="Times New Roman" w:cs="Times New Roman"/>
          <w:bCs/>
          <w:color w:val="000000"/>
          <w:sz w:val="28"/>
          <w:szCs w:val="28"/>
        </w:rPr>
        <w:t>)</w:t>
      </w:r>
      <w:bookmarkEnd w:id="25"/>
      <w:r w:rsidRPr="00520FEA">
        <w:rPr>
          <w:rFonts w:ascii="Times New Roman" w:eastAsia="Times New Roman" w:hAnsi="Times New Roman" w:cs="Times New Roman"/>
          <w:bCs/>
          <w:color w:val="000000"/>
          <w:sz w:val="28"/>
          <w:szCs w:val="28"/>
        </w:rPr>
        <w:t>;</w:t>
      </w:r>
    </w:p>
    <w:p w14:paraId="719A3AF7" w14:textId="59D3C14C"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Đảm bảo danh sách chính thức những người ứng cử được niêm yết là danh sách những người đủ tiêu chuẩn ứng cử sau Hội nghị hiệp thương lần thứ ba do Ban Thường trực Ủy ban </w:t>
      </w:r>
      <w:r w:rsidR="004A22FD">
        <w:rPr>
          <w:rFonts w:ascii="Times New Roman" w:eastAsia="Times New Roman" w:hAnsi="Times New Roman" w:cs="Times New Roman"/>
          <w:color w:val="000000"/>
          <w:sz w:val="28"/>
          <w:szCs w:val="28"/>
        </w:rPr>
        <w:t>MTTQ Việt Nam phường chuyển đến.</w:t>
      </w:r>
    </w:p>
    <w:p w14:paraId="44D5103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Đảm bảo về số dư người ứng cử (quy định tại khoản 6 Điều 57, khoản 3 Điều 58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p>
    <w:p w14:paraId="3CDCCD66" w14:textId="2A024B2B"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2"/>
          <w:sz w:val="28"/>
          <w:szCs w:val="28"/>
        </w:rPr>
      </w:pPr>
      <w:r w:rsidRPr="00520FEA">
        <w:rPr>
          <w:rFonts w:ascii="Times New Roman" w:eastAsia="Times New Roman" w:hAnsi="Times New Roman" w:cs="Times New Roman"/>
          <w:color w:val="000000"/>
          <w:spacing w:val="-2"/>
          <w:sz w:val="28"/>
          <w:szCs w:val="28"/>
        </w:rPr>
        <w:t xml:space="preserve">- Đảm bảo trong thời gian Hội đồng bầu cử Quốc gia và Ủy ban bầu cử các cấp chưa công bố danh sách chính thức mà người ứng cử bị khởi tố </w:t>
      </w:r>
      <w:bookmarkStart w:id="26" w:name="_Hlk57707682"/>
      <w:r w:rsidRPr="00520FEA">
        <w:rPr>
          <w:rFonts w:ascii="Times New Roman" w:eastAsia="Times New Roman" w:hAnsi="Times New Roman" w:cs="Times New Roman"/>
          <w:color w:val="000000"/>
          <w:spacing w:val="-2"/>
          <w:sz w:val="28"/>
          <w:szCs w:val="28"/>
        </w:rPr>
        <w:t>bị can, bị bắt, giữ vì phạm tội quả tang, bị mất năng lực hành vi dân sự, chết hoặc vi phạm nghiêm trọng pháp luật về bầu cử</w:t>
      </w:r>
      <w:bookmarkEnd w:id="26"/>
      <w:r w:rsidRPr="00520FEA">
        <w:rPr>
          <w:rFonts w:ascii="Times New Roman" w:eastAsia="Times New Roman" w:hAnsi="Times New Roman" w:cs="Times New Roman"/>
          <w:color w:val="000000"/>
          <w:spacing w:val="-2"/>
          <w:sz w:val="28"/>
          <w:szCs w:val="28"/>
        </w:rPr>
        <w:t xml:space="preserve"> thì phải có đề nghị của Ban Thường </w:t>
      </w:r>
      <w:r w:rsidR="00E95712">
        <w:rPr>
          <w:rFonts w:ascii="Times New Roman" w:eastAsia="Times New Roman" w:hAnsi="Times New Roman" w:cs="Times New Roman"/>
          <w:color w:val="000000"/>
          <w:spacing w:val="-2"/>
          <w:sz w:val="28"/>
          <w:szCs w:val="28"/>
        </w:rPr>
        <w:t>trực Ủy ban MTTQ Việt Nam cùng cấp</w:t>
      </w:r>
      <w:r w:rsidRPr="00520FEA">
        <w:rPr>
          <w:rFonts w:ascii="Times New Roman" w:eastAsia="Times New Roman" w:hAnsi="Times New Roman" w:cs="Times New Roman"/>
          <w:color w:val="000000"/>
          <w:spacing w:val="-2"/>
          <w:sz w:val="28"/>
          <w:szCs w:val="28"/>
        </w:rPr>
        <w:t xml:space="preserve"> về việc xóa tên người đó trong d</w:t>
      </w:r>
      <w:r w:rsidR="004A22FD">
        <w:rPr>
          <w:rFonts w:ascii="Times New Roman" w:eastAsia="Times New Roman" w:hAnsi="Times New Roman" w:cs="Times New Roman"/>
          <w:color w:val="000000"/>
          <w:spacing w:val="-2"/>
          <w:sz w:val="28"/>
          <w:szCs w:val="28"/>
        </w:rPr>
        <w:t>anh sách chính thức.</w:t>
      </w:r>
    </w:p>
    <w:p w14:paraId="7DC0A8B4"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Đảm bảo đến thời điểm bắt đầu bỏ phiếu, người có tên trong danh sách chính thức những người ứng cử đã được công bố mà bị khởi tố bị can, bị bắt, giữ vì phạm tội quả tang, bị mất năng lực hành vi dân sự, chết hoặc vi phạm nghiêm trọng pháp luật về bầu cử phải bị xóa tên trong danh sách những người ứng cử </w:t>
      </w:r>
      <w:bookmarkStart w:id="27" w:name="_Hlk61352270"/>
      <w:r w:rsidRPr="00520FEA">
        <w:rPr>
          <w:rFonts w:ascii="Times New Roman" w:eastAsia="Times New Roman" w:hAnsi="Times New Roman" w:cs="Times New Roman"/>
          <w:color w:val="000000"/>
          <w:sz w:val="28"/>
          <w:szCs w:val="28"/>
        </w:rPr>
        <w:t>(quy định tại Điều 60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bookmarkEnd w:id="27"/>
    </w:p>
    <w:p w14:paraId="6314FBBF"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4"/>
          <w:sz w:val="28"/>
          <w:szCs w:val="28"/>
        </w:rPr>
      </w:pPr>
      <w:r w:rsidRPr="00520FEA">
        <w:rPr>
          <w:rFonts w:ascii="Times New Roman" w:eastAsia="Times New Roman" w:hAnsi="Times New Roman" w:cs="Times New Roman"/>
          <w:color w:val="000000"/>
          <w:spacing w:val="-4"/>
          <w:sz w:val="28"/>
          <w:szCs w:val="28"/>
        </w:rPr>
        <w:t>- Việc giải quyết khiếu nại, tố cáo về người ứng cử, lập danh sách người ứng cử của cơ quan có thẩm quyền (quy định tại Điều 61 của Luật Bầu cử</w:t>
      </w:r>
      <w:r w:rsidRPr="00520FEA">
        <w:rPr>
          <w:rFonts w:ascii="Times New Roman" w:eastAsia="Times New Roman" w:hAnsi="Times New Roman" w:cs="Times New Roman"/>
          <w:color w:val="000000"/>
          <w:spacing w:val="-4"/>
          <w:sz w:val="28"/>
          <w:szCs w:val="28"/>
          <w:lang w:val="vi-VN"/>
        </w:rPr>
        <w:t xml:space="preserve"> năm 2015</w:t>
      </w:r>
      <w:r w:rsidRPr="00520FEA">
        <w:rPr>
          <w:rFonts w:ascii="Times New Roman" w:eastAsia="Times New Roman" w:hAnsi="Times New Roman" w:cs="Times New Roman"/>
          <w:color w:val="000000"/>
          <w:spacing w:val="-4"/>
          <w:sz w:val="28"/>
          <w:szCs w:val="28"/>
        </w:rPr>
        <w:t>).</w:t>
      </w:r>
    </w:p>
    <w:p w14:paraId="370AC00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lang w:val="vi-VN"/>
        </w:rPr>
      </w:pPr>
      <w:r w:rsidRPr="00520FEA">
        <w:rPr>
          <w:rFonts w:ascii="Times New Roman" w:eastAsia="Times New Roman" w:hAnsi="Times New Roman" w:cs="Times New Roman"/>
          <w:i/>
          <w:iCs/>
          <w:color w:val="000000"/>
          <w:sz w:val="28"/>
          <w:szCs w:val="28"/>
        </w:rPr>
        <w:t>* Thời gian thực hiện: Trong khoảng thời gian t</w:t>
      </w:r>
      <w:r w:rsidRPr="00520FEA">
        <w:rPr>
          <w:rFonts w:ascii="Times New Roman" w:eastAsia="Times New Roman" w:hAnsi="Times New Roman" w:cs="Times New Roman"/>
          <w:bCs/>
          <w:i/>
          <w:iCs/>
          <w:color w:val="000000"/>
          <w:sz w:val="28"/>
          <w:szCs w:val="28"/>
        </w:rPr>
        <w:t>ừ ngày 22</w:t>
      </w:r>
      <w:r w:rsidRPr="00520FEA">
        <w:rPr>
          <w:rFonts w:ascii="Times New Roman" w:eastAsia="Times New Roman" w:hAnsi="Times New Roman" w:cs="Times New Roman"/>
          <w:bCs/>
          <w:i/>
          <w:iCs/>
          <w:color w:val="000000"/>
          <w:sz w:val="28"/>
          <w:szCs w:val="28"/>
          <w:lang w:val="vi-VN"/>
        </w:rPr>
        <w:t xml:space="preserve">/02/2026 </w:t>
      </w:r>
      <w:r w:rsidRPr="00520FEA">
        <w:rPr>
          <w:rFonts w:ascii="Times New Roman" w:eastAsia="Times New Roman" w:hAnsi="Times New Roman" w:cs="Times New Roman"/>
          <w:bCs/>
          <w:i/>
          <w:iCs/>
          <w:color w:val="000000"/>
          <w:sz w:val="28"/>
          <w:szCs w:val="28"/>
        </w:rPr>
        <w:t>đến ngày 15</w:t>
      </w:r>
      <w:r w:rsidRPr="00520FEA">
        <w:rPr>
          <w:rFonts w:ascii="Times New Roman" w:eastAsia="Times New Roman" w:hAnsi="Times New Roman" w:cs="Times New Roman"/>
          <w:bCs/>
          <w:i/>
          <w:iCs/>
          <w:color w:val="000000"/>
          <w:sz w:val="28"/>
          <w:szCs w:val="28"/>
          <w:lang w:val="vi-VN"/>
        </w:rPr>
        <w:t>/3/2026.</w:t>
      </w:r>
    </w:p>
    <w:p w14:paraId="3276A19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7. Kiểm tra, giám sát </w:t>
      </w:r>
      <w:bookmarkStart w:id="28" w:name="_Hlk57880084"/>
      <w:r w:rsidRPr="00520FEA">
        <w:rPr>
          <w:rFonts w:ascii="Times New Roman" w:eastAsia="Times New Roman" w:hAnsi="Times New Roman" w:cs="Times New Roman"/>
          <w:b/>
          <w:color w:val="000000"/>
          <w:sz w:val="28"/>
          <w:szCs w:val="28"/>
        </w:rPr>
        <w:t>việc tuyên truyền, vận động bầu cử</w:t>
      </w:r>
      <w:bookmarkEnd w:id="28"/>
    </w:p>
    <w:p w14:paraId="0C22FDA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bookmarkStart w:id="29" w:name="_Hlk57880504"/>
      <w:r w:rsidRPr="00520FEA">
        <w:rPr>
          <w:rFonts w:ascii="Times New Roman" w:eastAsia="Times New Roman" w:hAnsi="Times New Roman" w:cs="Times New Roman"/>
          <w:color w:val="000000"/>
          <w:sz w:val="28"/>
          <w:szCs w:val="28"/>
        </w:rPr>
        <w:t xml:space="preserve">Kiểm tra, </w:t>
      </w:r>
      <w:r w:rsidRPr="00520FEA">
        <w:rPr>
          <w:rFonts w:ascii="Times New Roman" w:eastAsia="Times New Roman" w:hAnsi="Times New Roman" w:cs="Times New Roman"/>
          <w:color w:val="000000"/>
          <w:spacing w:val="2"/>
          <w:sz w:val="28"/>
          <w:szCs w:val="28"/>
        </w:rPr>
        <w:t xml:space="preserve">giám sát </w:t>
      </w:r>
      <w:r w:rsidRPr="00520FEA">
        <w:rPr>
          <w:rFonts w:ascii="Times New Roman" w:eastAsia="Times New Roman" w:hAnsi="Times New Roman" w:cs="Times New Roman"/>
          <w:bCs/>
          <w:color w:val="000000"/>
          <w:sz w:val="28"/>
          <w:szCs w:val="28"/>
        </w:rPr>
        <w:t>việc tuyên truyền, vận động bầu cử</w:t>
      </w:r>
      <w:r w:rsidRPr="00520FEA">
        <w:rPr>
          <w:rFonts w:ascii="Times New Roman" w:eastAsia="Times New Roman" w:hAnsi="Times New Roman" w:cs="Times New Roman"/>
          <w:b/>
          <w:color w:val="000000"/>
          <w:sz w:val="28"/>
          <w:szCs w:val="28"/>
        </w:rPr>
        <w:t xml:space="preserve"> </w:t>
      </w:r>
      <w:r w:rsidRPr="00520FEA">
        <w:rPr>
          <w:rFonts w:ascii="Times New Roman" w:eastAsia="Times New Roman" w:hAnsi="Times New Roman" w:cs="Times New Roman"/>
          <w:bCs/>
          <w:color w:val="000000"/>
          <w:sz w:val="28"/>
          <w:szCs w:val="28"/>
        </w:rPr>
        <w:t>theo quy định từ Điều 62</w:t>
      </w:r>
      <w:r w:rsidRPr="00520FEA">
        <w:rPr>
          <w:rFonts w:ascii="Times New Roman" w:eastAsia="Times New Roman" w:hAnsi="Times New Roman" w:cs="Times New Roman"/>
          <w:bCs/>
          <w:color w:val="000000"/>
          <w:sz w:val="28"/>
          <w:szCs w:val="28"/>
          <w:lang w:val="vi-VN"/>
        </w:rPr>
        <w:t xml:space="preserve"> đến Điều 68</w:t>
      </w:r>
      <w:r w:rsidRPr="00520FEA">
        <w:rPr>
          <w:rFonts w:ascii="Times New Roman" w:eastAsia="Times New Roman" w:hAnsi="Times New Roman" w:cs="Times New Roman"/>
          <w:bCs/>
          <w:color w:val="000000"/>
          <w:sz w:val="28"/>
          <w:szCs w:val="28"/>
        </w:rPr>
        <w:t xml:space="preserve"> của Luật Bầu cử</w:t>
      </w:r>
      <w:r w:rsidRPr="00520FEA">
        <w:rPr>
          <w:rFonts w:ascii="Times New Roman" w:eastAsia="Times New Roman" w:hAnsi="Times New Roman" w:cs="Times New Roman"/>
          <w:bCs/>
          <w:color w:val="000000"/>
          <w:sz w:val="28"/>
          <w:szCs w:val="28"/>
          <w:lang w:val="vi-VN"/>
        </w:rPr>
        <w:t xml:space="preserve"> năm 2015 (được sửa đổi, bổ sung năm 2025)</w:t>
      </w:r>
      <w:r w:rsidRPr="00520FEA">
        <w:rPr>
          <w:rFonts w:ascii="Times New Roman" w:eastAsia="Times New Roman" w:hAnsi="Times New Roman" w:cs="Times New Roman"/>
          <w:bCs/>
          <w:color w:val="000000"/>
          <w:sz w:val="28"/>
          <w:szCs w:val="28"/>
        </w:rPr>
        <w:t>. Cụ thể:</w:t>
      </w:r>
      <w:bookmarkEnd w:id="29"/>
    </w:p>
    <w:p w14:paraId="35697537" w14:textId="28116A78"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2"/>
          <w:sz w:val="28"/>
          <w:szCs w:val="28"/>
        </w:rPr>
        <w:t>- Trách nhiệm của các cơ quan thông tin đại chúng</w:t>
      </w:r>
      <w:r w:rsidRPr="00520FEA">
        <w:rPr>
          <w:rFonts w:ascii="Times New Roman" w:eastAsia="Times New Roman" w:hAnsi="Times New Roman" w:cs="Times New Roman"/>
          <w:b/>
          <w:color w:val="000000"/>
          <w:spacing w:val="-2"/>
          <w:sz w:val="28"/>
          <w:szCs w:val="28"/>
        </w:rPr>
        <w:t xml:space="preserve"> </w:t>
      </w:r>
      <w:r w:rsidR="0019049E">
        <w:rPr>
          <w:rFonts w:ascii="Times New Roman" w:eastAsia="Times New Roman" w:hAnsi="Times New Roman" w:cs="Times New Roman"/>
          <w:color w:val="000000"/>
          <w:spacing w:val="-2"/>
          <w:sz w:val="28"/>
          <w:szCs w:val="28"/>
        </w:rPr>
        <w:t>nơi diễn ra vận động bầu cử; t</w:t>
      </w:r>
      <w:r w:rsidRPr="00520FEA">
        <w:rPr>
          <w:rFonts w:ascii="Times New Roman" w:eastAsia="Times New Roman" w:hAnsi="Times New Roman" w:cs="Times New Roman"/>
          <w:color w:val="000000"/>
          <w:spacing w:val="-2"/>
          <w:sz w:val="28"/>
          <w:szCs w:val="28"/>
        </w:rPr>
        <w:t>rách nhiệm của cơ quan, tổ chức, đơn vị có người ứng cử đang vận động bầu cử</w:t>
      </w:r>
      <w:r w:rsidRPr="00520FEA">
        <w:rPr>
          <w:rFonts w:ascii="Times New Roman" w:eastAsia="Times New Roman" w:hAnsi="Times New Roman" w:cs="Times New Roman"/>
          <w:color w:val="000000"/>
          <w:sz w:val="28"/>
          <w:szCs w:val="28"/>
        </w:rPr>
        <w:t xml:space="preserve"> (quy định tại khoản 2, khoản 4 Điều 62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p>
    <w:p w14:paraId="29C28364"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4"/>
          <w:sz w:val="28"/>
          <w:szCs w:val="28"/>
        </w:rPr>
      </w:pPr>
      <w:r w:rsidRPr="00520FEA">
        <w:rPr>
          <w:rFonts w:ascii="Times New Roman" w:eastAsia="Times New Roman" w:hAnsi="Times New Roman" w:cs="Times New Roman"/>
          <w:color w:val="000000"/>
          <w:spacing w:val="-4"/>
          <w:sz w:val="28"/>
          <w:szCs w:val="28"/>
        </w:rPr>
        <w:t>- Bảo đảm đúng nguyên tắc, thời gian, hình thức vận động bầu cử cho người ứng cử (quy định tại Điều 63, Điều</w:t>
      </w:r>
      <w:r w:rsidRPr="00520FEA">
        <w:rPr>
          <w:rFonts w:ascii="Times New Roman" w:eastAsia="Times New Roman" w:hAnsi="Times New Roman" w:cs="Times New Roman"/>
          <w:color w:val="000000"/>
          <w:spacing w:val="-4"/>
          <w:sz w:val="28"/>
          <w:szCs w:val="28"/>
          <w:lang w:val="vi-VN"/>
        </w:rPr>
        <w:t xml:space="preserve"> </w:t>
      </w:r>
      <w:r w:rsidRPr="00520FEA">
        <w:rPr>
          <w:rFonts w:ascii="Times New Roman" w:eastAsia="Times New Roman" w:hAnsi="Times New Roman" w:cs="Times New Roman"/>
          <w:color w:val="000000"/>
          <w:spacing w:val="-4"/>
          <w:sz w:val="28"/>
          <w:szCs w:val="28"/>
        </w:rPr>
        <w:t>64, Điều</w:t>
      </w:r>
      <w:r w:rsidRPr="00520FEA">
        <w:rPr>
          <w:rFonts w:ascii="Times New Roman" w:eastAsia="Times New Roman" w:hAnsi="Times New Roman" w:cs="Times New Roman"/>
          <w:color w:val="000000"/>
          <w:spacing w:val="-4"/>
          <w:sz w:val="28"/>
          <w:szCs w:val="28"/>
          <w:lang w:val="vi-VN"/>
        </w:rPr>
        <w:t xml:space="preserve"> </w:t>
      </w:r>
      <w:r w:rsidRPr="00520FEA">
        <w:rPr>
          <w:rFonts w:ascii="Times New Roman" w:eastAsia="Times New Roman" w:hAnsi="Times New Roman" w:cs="Times New Roman"/>
          <w:color w:val="000000"/>
          <w:spacing w:val="-4"/>
          <w:sz w:val="28"/>
          <w:szCs w:val="28"/>
        </w:rPr>
        <w:t>65 của Luật Bầu cử</w:t>
      </w:r>
      <w:r w:rsidRPr="00520FEA">
        <w:rPr>
          <w:rFonts w:ascii="Times New Roman" w:eastAsia="Times New Roman" w:hAnsi="Times New Roman" w:cs="Times New Roman"/>
          <w:color w:val="000000"/>
          <w:spacing w:val="-4"/>
          <w:sz w:val="28"/>
          <w:szCs w:val="28"/>
          <w:lang w:val="vi-VN"/>
        </w:rPr>
        <w:t xml:space="preserve"> năm 2015</w:t>
      </w:r>
      <w:r w:rsidRPr="00520FEA">
        <w:rPr>
          <w:rFonts w:ascii="Times New Roman" w:eastAsia="Times New Roman" w:hAnsi="Times New Roman" w:cs="Times New Roman"/>
          <w:color w:val="000000"/>
          <w:spacing w:val="-4"/>
          <w:sz w:val="28"/>
          <w:szCs w:val="28"/>
        </w:rPr>
        <w:t>);</w:t>
      </w:r>
    </w:p>
    <w:p w14:paraId="263766F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4"/>
          <w:sz w:val="28"/>
          <w:szCs w:val="28"/>
        </w:rPr>
        <w:t xml:space="preserve">- </w:t>
      </w:r>
      <w:r w:rsidRPr="00520FEA">
        <w:rPr>
          <w:rFonts w:ascii="Times New Roman" w:eastAsia="Times New Roman" w:hAnsi="Times New Roman" w:cs="Times New Roman"/>
          <w:color w:val="000000"/>
          <w:spacing w:val="-2"/>
          <w:sz w:val="28"/>
          <w:szCs w:val="28"/>
        </w:rPr>
        <w:t xml:space="preserve">Trách nhiệm của người ứng cử; Những hành vi bị cấm trong vận động bầu cử </w:t>
      </w:r>
      <w:r w:rsidRPr="00520FEA">
        <w:rPr>
          <w:rFonts w:ascii="Times New Roman" w:eastAsia="Times New Roman" w:hAnsi="Times New Roman" w:cs="Times New Roman"/>
          <w:color w:val="000000"/>
          <w:sz w:val="28"/>
          <w:szCs w:val="28"/>
        </w:rPr>
        <w:lastRenderedPageBreak/>
        <w:t>(quy định tại Điều 68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p>
    <w:p w14:paraId="3675470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Việc tuyên truyền công tác bầu cử ở địa phương;</w:t>
      </w:r>
    </w:p>
    <w:p w14:paraId="4C32ADB6" w14:textId="77777777" w:rsidR="00520FEA" w:rsidRPr="00520FEA" w:rsidRDefault="00520FEA" w:rsidP="00520FEA">
      <w:pPr>
        <w:widowControl w:val="0"/>
        <w:suppressAutoHyphens/>
        <w:spacing w:before="120" w:after="0" w:line="240" w:lineRule="auto"/>
        <w:ind w:firstLine="567"/>
        <w:jc w:val="both"/>
        <w:rPr>
          <w:rFonts w:ascii="Calibri" w:eastAsia="Calibri" w:hAnsi="Calibri" w:cs="Calibri"/>
          <w:spacing w:val="-17"/>
        </w:rPr>
      </w:pPr>
      <w:bookmarkStart w:id="30" w:name="_Hlk207811186"/>
      <w:r w:rsidRPr="00520FEA">
        <w:rPr>
          <w:rFonts w:ascii="Times New Roman" w:eastAsia="Times New Roman" w:hAnsi="Times New Roman" w:cs="Times New Roman"/>
          <w:color w:val="000000"/>
          <w:spacing w:val="-17"/>
          <w:sz w:val="28"/>
          <w:szCs w:val="28"/>
          <w:lang w:val="vi-VN"/>
        </w:rPr>
        <w:t xml:space="preserve">- </w:t>
      </w:r>
      <w:r w:rsidRPr="00520FEA">
        <w:rPr>
          <w:rFonts w:ascii="Times New Roman" w:eastAsia="Times New Roman" w:hAnsi="Times New Roman" w:cs="Times New Roman"/>
          <w:bCs/>
          <w:color w:val="000000"/>
          <w:spacing w:val="-17"/>
          <w:sz w:val="28"/>
          <w:szCs w:val="28"/>
          <w:lang w:val="vi-VN"/>
        </w:rPr>
        <w:t>Việc bảo đảm công bằng, bình đẳng, dân chủ, khách quan trong vận động bầu cử.</w:t>
      </w:r>
      <w:bookmarkEnd w:id="30"/>
    </w:p>
    <w:p w14:paraId="4F3EF49C" w14:textId="6D9A8DD1"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b/>
          <w:bCs/>
          <w:i/>
          <w:iCs/>
          <w:color w:val="000000"/>
          <w:sz w:val="28"/>
          <w:szCs w:val="28"/>
        </w:rPr>
        <w:t xml:space="preserve">7.1. Kiểm tra việc vận động bầu cử thông qua hội nghị tiếp xúc cử tri </w:t>
      </w:r>
      <w:r w:rsidRPr="00520FEA">
        <w:rPr>
          <w:rFonts w:ascii="Times New Roman" w:eastAsia="Times New Roman" w:hAnsi="Times New Roman" w:cs="Times New Roman"/>
          <w:i/>
          <w:iCs/>
          <w:color w:val="000000"/>
          <w:sz w:val="28"/>
          <w:szCs w:val="28"/>
          <w:lang w:val="vi-VN"/>
        </w:rPr>
        <w:t>(</w:t>
      </w:r>
      <w:r w:rsidRPr="00520FEA">
        <w:rPr>
          <w:rFonts w:ascii="Times New Roman" w:eastAsia="Times New Roman" w:hAnsi="Times New Roman" w:cs="Times New Roman"/>
          <w:i/>
          <w:iCs/>
          <w:color w:val="000000"/>
          <w:sz w:val="28"/>
          <w:szCs w:val="28"/>
        </w:rPr>
        <w:t>quy định tại Điều</w:t>
      </w:r>
      <w:r w:rsidRPr="00520FEA">
        <w:rPr>
          <w:rFonts w:ascii="Times New Roman" w:eastAsia="Times New Roman" w:hAnsi="Times New Roman" w:cs="Times New Roman"/>
          <w:i/>
          <w:iCs/>
          <w:color w:val="000000"/>
          <w:sz w:val="28"/>
          <w:szCs w:val="28"/>
          <w:lang w:val="vi-VN"/>
        </w:rPr>
        <w:t xml:space="preserve"> 66</w:t>
      </w:r>
      <w:r w:rsidRPr="00520FEA">
        <w:rPr>
          <w:rFonts w:ascii="Times New Roman" w:eastAsia="Times New Roman" w:hAnsi="Times New Roman" w:cs="Times New Roman"/>
          <w:color w:val="000000"/>
          <w:sz w:val="28"/>
          <w:szCs w:val="28"/>
        </w:rPr>
        <w:t xml:space="preserve"> </w:t>
      </w:r>
      <w:r w:rsidRPr="00520FEA">
        <w:rPr>
          <w:rFonts w:ascii="Times New Roman" w:eastAsia="Times New Roman" w:hAnsi="Times New Roman" w:cs="Times New Roman"/>
          <w:i/>
          <w:iCs/>
          <w:color w:val="000000"/>
          <w:sz w:val="28"/>
          <w:szCs w:val="28"/>
        </w:rPr>
        <w:t>Luật Bầu cử</w:t>
      </w:r>
      <w:r w:rsidRPr="00520FEA">
        <w:rPr>
          <w:rFonts w:ascii="Times New Roman" w:eastAsia="Times New Roman" w:hAnsi="Times New Roman" w:cs="Times New Roman"/>
          <w:i/>
          <w:iCs/>
          <w:color w:val="000000"/>
          <w:sz w:val="28"/>
          <w:szCs w:val="28"/>
          <w:lang w:val="vi-VN"/>
        </w:rPr>
        <w:t xml:space="preserve"> năm 2015 (được </w:t>
      </w:r>
      <w:r w:rsidRPr="00520FEA">
        <w:rPr>
          <w:rFonts w:ascii="Times New Roman" w:eastAsia="Times New Roman" w:hAnsi="Times New Roman" w:cs="Times New Roman"/>
          <w:i/>
          <w:color w:val="000000"/>
          <w:sz w:val="28"/>
          <w:szCs w:val="28"/>
          <w:lang w:val="vi-VN"/>
        </w:rPr>
        <w:t>sửa đổi, bổ sung năm 2025</w:t>
      </w:r>
      <w:r w:rsidR="0019049E">
        <w:rPr>
          <w:rFonts w:ascii="Times New Roman" w:eastAsia="Times New Roman" w:hAnsi="Times New Roman" w:cs="Times New Roman"/>
          <w:i/>
          <w:iCs/>
          <w:color w:val="000000"/>
          <w:sz w:val="28"/>
          <w:szCs w:val="28"/>
        </w:rPr>
        <w:t>)</w:t>
      </w:r>
    </w:p>
    <w:p w14:paraId="3D3AE82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Cơ quan chủ trì, thành phần, số lượng cử tri tham dự hội nghị.</w:t>
      </w:r>
    </w:p>
    <w:p w14:paraId="17E9E895"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Cách bố trí, sắp xếp địa điểm tổ chức hội nghị tiếp xúc cử tri.</w:t>
      </w:r>
    </w:p>
    <w:p w14:paraId="038C54A1"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bCs/>
          <w:color w:val="000000"/>
          <w:sz w:val="28"/>
          <w:szCs w:val="28"/>
        </w:rPr>
        <w:t>- Đảm bảo các nội dung của chương trình hội nghị tiếp xúc cử tri.</w:t>
      </w:r>
    </w:p>
    <w:p w14:paraId="39975651"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pacing w:val="-8"/>
          <w:sz w:val="28"/>
          <w:szCs w:val="28"/>
          <w:lang w:val="vi-VN"/>
        </w:rPr>
      </w:pPr>
      <w:r w:rsidRPr="00520FEA">
        <w:rPr>
          <w:rFonts w:ascii="Times New Roman" w:eastAsia="Times New Roman" w:hAnsi="Times New Roman" w:cs="Times New Roman"/>
          <w:bCs/>
          <w:color w:val="000000"/>
          <w:spacing w:val="-8"/>
          <w:sz w:val="28"/>
          <w:szCs w:val="28"/>
        </w:rPr>
        <w:t>- Đảm bảo công bằng về số lượng các hội nghị tiếp xúc cử tri giữa những người ứng cử.</w:t>
      </w:r>
    </w:p>
    <w:p w14:paraId="7DD7333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b/>
          <w:i/>
          <w:iCs/>
          <w:color w:val="000000"/>
          <w:sz w:val="28"/>
          <w:szCs w:val="28"/>
        </w:rPr>
        <w:t xml:space="preserve">7.2. Giám sát việc vận động bầu cử thông qua phương tiện thông tin đại chúng </w:t>
      </w:r>
      <w:r w:rsidRPr="00520FEA">
        <w:rPr>
          <w:rFonts w:ascii="Times New Roman" w:eastAsia="Times New Roman" w:hAnsi="Times New Roman" w:cs="Times New Roman"/>
          <w:i/>
          <w:iCs/>
          <w:color w:val="000000"/>
          <w:sz w:val="28"/>
          <w:szCs w:val="28"/>
        </w:rPr>
        <w:t>(quy định tại Điều</w:t>
      </w:r>
      <w:r w:rsidRPr="00520FEA">
        <w:rPr>
          <w:rFonts w:ascii="Times New Roman" w:eastAsia="Times New Roman" w:hAnsi="Times New Roman" w:cs="Times New Roman"/>
          <w:i/>
          <w:iCs/>
          <w:color w:val="000000"/>
          <w:sz w:val="28"/>
          <w:szCs w:val="28"/>
          <w:lang w:val="vi-VN"/>
        </w:rPr>
        <w:t xml:space="preserve"> 64, </w:t>
      </w:r>
      <w:r w:rsidRPr="00520FEA">
        <w:rPr>
          <w:rFonts w:ascii="Times New Roman" w:eastAsia="Times New Roman" w:hAnsi="Times New Roman" w:cs="Times New Roman"/>
          <w:i/>
          <w:iCs/>
          <w:color w:val="000000"/>
          <w:sz w:val="28"/>
          <w:szCs w:val="28"/>
        </w:rPr>
        <w:t>Điều</w:t>
      </w:r>
      <w:r w:rsidRPr="00520FEA">
        <w:rPr>
          <w:rFonts w:ascii="Times New Roman" w:eastAsia="Times New Roman" w:hAnsi="Times New Roman" w:cs="Times New Roman"/>
          <w:i/>
          <w:iCs/>
          <w:color w:val="000000"/>
          <w:sz w:val="28"/>
          <w:szCs w:val="28"/>
          <w:lang w:val="vi-VN"/>
        </w:rPr>
        <w:t xml:space="preserve"> 65, Đ</w:t>
      </w:r>
      <w:r w:rsidRPr="00520FEA">
        <w:rPr>
          <w:rFonts w:ascii="Times New Roman" w:eastAsia="Times New Roman" w:hAnsi="Times New Roman" w:cs="Times New Roman"/>
          <w:i/>
          <w:iCs/>
          <w:color w:val="000000"/>
          <w:sz w:val="28"/>
          <w:szCs w:val="28"/>
        </w:rPr>
        <w:t>iều 67 của Luật Bầu cử</w:t>
      </w:r>
      <w:r w:rsidRPr="00520FEA">
        <w:rPr>
          <w:rFonts w:ascii="Times New Roman" w:eastAsia="Times New Roman" w:hAnsi="Times New Roman" w:cs="Times New Roman"/>
          <w:i/>
          <w:iCs/>
          <w:color w:val="000000"/>
          <w:sz w:val="28"/>
          <w:szCs w:val="28"/>
          <w:lang w:val="vi-VN"/>
        </w:rPr>
        <w:t xml:space="preserve"> năm 2015</w:t>
      </w:r>
      <w:r w:rsidRPr="00520FEA">
        <w:rPr>
          <w:rFonts w:ascii="Times New Roman" w:eastAsia="Times New Roman" w:hAnsi="Times New Roman" w:cs="Times New Roman"/>
          <w:i/>
          <w:iCs/>
          <w:color w:val="000000"/>
          <w:sz w:val="28"/>
          <w:szCs w:val="28"/>
        </w:rPr>
        <w:t>)</w:t>
      </w:r>
    </w:p>
    <w:p w14:paraId="43D5DF3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bCs/>
          <w:color w:val="000000"/>
          <w:sz w:val="28"/>
          <w:szCs w:val="28"/>
        </w:rPr>
        <w:t>- Trách nhiệm của các cơ quan trong việc đăng tải nội dung vận động bầu cử, chương trình hành động của người ứng cử.</w:t>
      </w:r>
    </w:p>
    <w:p w14:paraId="7EE10709"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bCs/>
          <w:color w:val="000000"/>
          <w:sz w:val="28"/>
          <w:szCs w:val="28"/>
        </w:rPr>
        <w:t>- Đảm bảo công bằng về số lượng các lần trả lời phỏng vấn, đăng tải chương trình hành động giữa những người ứng cử.</w:t>
      </w:r>
    </w:p>
    <w:p w14:paraId="19D7DE1B"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i/>
          <w:iCs/>
          <w:color w:val="000000"/>
          <w:sz w:val="28"/>
          <w:szCs w:val="28"/>
        </w:rPr>
        <w:t>* Thời gian thực hiện:</w:t>
      </w:r>
    </w:p>
    <w:p w14:paraId="097072C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i/>
          <w:iCs/>
          <w:color w:val="000000"/>
          <w:sz w:val="28"/>
          <w:szCs w:val="28"/>
        </w:rPr>
        <w:t xml:space="preserve">- Công tác tuyên truyền bầu cử: Từ khi </w:t>
      </w:r>
      <w:r w:rsidRPr="00520FEA">
        <w:rPr>
          <w:rFonts w:ascii="Times New Roman" w:eastAsia="Times New Roman" w:hAnsi="Times New Roman" w:cs="Times New Roman"/>
          <w:bCs/>
          <w:i/>
          <w:iCs/>
          <w:color w:val="000000"/>
          <w:sz w:val="28"/>
          <w:szCs w:val="28"/>
        </w:rPr>
        <w:t>triển khai, tổ chức bầu cử đến khi kết thúc cuộc bầu cử.</w:t>
      </w:r>
    </w:p>
    <w:p w14:paraId="39EFDBEA"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rPr>
      </w:pPr>
      <w:r w:rsidRPr="00520FEA">
        <w:rPr>
          <w:rFonts w:ascii="Times New Roman" w:eastAsia="Times New Roman" w:hAnsi="Times New Roman" w:cs="Times New Roman"/>
          <w:i/>
          <w:iCs/>
          <w:color w:val="000000"/>
          <w:sz w:val="28"/>
          <w:szCs w:val="28"/>
        </w:rPr>
        <w:t>- Công tác vận động bầu cử: Trong khoảng thời gian t</w:t>
      </w:r>
      <w:r w:rsidRPr="00520FEA">
        <w:rPr>
          <w:rFonts w:ascii="Times New Roman" w:eastAsia="Times New Roman" w:hAnsi="Times New Roman" w:cs="Times New Roman"/>
          <w:bCs/>
          <w:i/>
          <w:iCs/>
          <w:color w:val="000000"/>
          <w:sz w:val="28"/>
          <w:szCs w:val="28"/>
        </w:rPr>
        <w:t>ừ ngày 26/02/2026 đến 05 giờ 00 ngày 14/3/2026.</w:t>
      </w:r>
    </w:p>
    <w:p w14:paraId="41D46C8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b/>
          <w:color w:val="000000"/>
          <w:sz w:val="28"/>
          <w:szCs w:val="28"/>
        </w:rPr>
        <w:t xml:space="preserve">8. Giám sát </w:t>
      </w:r>
      <w:bookmarkStart w:id="31" w:name="_Hlk57880676"/>
      <w:r w:rsidRPr="00520FEA">
        <w:rPr>
          <w:rFonts w:ascii="Times New Roman" w:eastAsia="Times New Roman" w:hAnsi="Times New Roman" w:cs="Times New Roman"/>
          <w:b/>
          <w:color w:val="000000"/>
          <w:sz w:val="28"/>
          <w:szCs w:val="28"/>
        </w:rPr>
        <w:t>trình tự bỏ phiếu, việc kiểm phiếu</w:t>
      </w:r>
      <w:bookmarkEnd w:id="31"/>
      <w:r w:rsidRPr="00520FEA">
        <w:rPr>
          <w:rFonts w:ascii="Times New Roman" w:eastAsia="Times New Roman" w:hAnsi="Times New Roman" w:cs="Times New Roman"/>
          <w:color w:val="000000"/>
          <w:sz w:val="28"/>
          <w:szCs w:val="28"/>
        </w:rPr>
        <w:t xml:space="preserve"> </w:t>
      </w:r>
    </w:p>
    <w:p w14:paraId="0D53A28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sidRPr="00520FEA">
        <w:rPr>
          <w:rFonts w:ascii="Times New Roman" w:eastAsia="Times New Roman" w:hAnsi="Times New Roman" w:cs="Times New Roman"/>
          <w:color w:val="000000"/>
          <w:spacing w:val="2"/>
          <w:sz w:val="28"/>
          <w:szCs w:val="28"/>
        </w:rPr>
        <w:t xml:space="preserve">Giám sát </w:t>
      </w:r>
      <w:r w:rsidRPr="00520FEA">
        <w:rPr>
          <w:rFonts w:ascii="Times New Roman" w:eastAsia="Times New Roman" w:hAnsi="Times New Roman" w:cs="Times New Roman"/>
          <w:bCs/>
          <w:color w:val="000000"/>
          <w:sz w:val="28"/>
          <w:szCs w:val="28"/>
        </w:rPr>
        <w:t>trình tự bỏ phiếu; thể thức bỏ phiếu trong ngày bầu cử; việc kiểm phiếu theo quy định từ Điều 69 đến Điều 76</w:t>
      </w:r>
      <w:r w:rsidRPr="00520FEA">
        <w:rPr>
          <w:rFonts w:ascii="Times New Roman" w:eastAsia="Times New Roman" w:hAnsi="Times New Roman" w:cs="Times New Roman"/>
          <w:bCs/>
          <w:i/>
          <w:iCs/>
          <w:color w:val="000000"/>
          <w:sz w:val="28"/>
          <w:szCs w:val="28"/>
        </w:rPr>
        <w:t xml:space="preserve"> </w:t>
      </w:r>
      <w:bookmarkStart w:id="32" w:name="_Hlk61346667"/>
      <w:r w:rsidRPr="00520FEA">
        <w:rPr>
          <w:rFonts w:ascii="Times New Roman" w:eastAsia="Times New Roman" w:hAnsi="Times New Roman" w:cs="Times New Roman"/>
          <w:bCs/>
          <w:color w:val="000000"/>
          <w:sz w:val="28"/>
          <w:szCs w:val="28"/>
        </w:rPr>
        <w:t>của Luật Bầu cử</w:t>
      </w:r>
      <w:r w:rsidRPr="00520FEA">
        <w:rPr>
          <w:rFonts w:ascii="Times New Roman" w:eastAsia="Times New Roman" w:hAnsi="Times New Roman" w:cs="Times New Roman"/>
          <w:bCs/>
          <w:color w:val="000000"/>
          <w:sz w:val="28"/>
          <w:szCs w:val="28"/>
          <w:lang w:val="vi-VN"/>
        </w:rPr>
        <w:t xml:space="preserve"> năm 2015</w:t>
      </w:r>
      <w:r w:rsidRPr="00520FEA">
        <w:rPr>
          <w:rFonts w:ascii="Times New Roman" w:eastAsia="Times New Roman" w:hAnsi="Times New Roman" w:cs="Times New Roman"/>
          <w:bCs/>
          <w:color w:val="000000"/>
          <w:sz w:val="28"/>
          <w:szCs w:val="28"/>
        </w:rPr>
        <w:t xml:space="preserve"> </w:t>
      </w:r>
      <w:bookmarkEnd w:id="32"/>
      <w:r w:rsidRPr="00520FEA">
        <w:rPr>
          <w:rFonts w:ascii="Times New Roman" w:eastAsia="Times New Roman" w:hAnsi="Times New Roman" w:cs="Times New Roman"/>
          <w:bCs/>
          <w:color w:val="000000"/>
          <w:sz w:val="28"/>
          <w:szCs w:val="28"/>
        </w:rPr>
        <w:t>và văn bản hướng dẫn của Hội đồng bầu cử Quốc gia. Cụ thể:</w:t>
      </w:r>
    </w:p>
    <w:p w14:paraId="5C8ECCB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Thẻ cử tri (theo mẫu quy định).</w:t>
      </w:r>
    </w:p>
    <w:p w14:paraId="6D5060B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Việc bố trí khu vực bỏ phiếu, vị trí, khoảng cách giữa nơi nhận phiếu, buồng gạch phiếu, hòm phiếu.</w:t>
      </w:r>
    </w:p>
    <w:p w14:paraId="3F9C582D"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Thời điểm bắt đầu và kết thúc bỏ phiếu </w:t>
      </w:r>
      <w:bookmarkStart w:id="33" w:name="_Hlk61353589"/>
      <w:r w:rsidRPr="00520FEA">
        <w:rPr>
          <w:rFonts w:ascii="Times New Roman" w:eastAsia="Times New Roman" w:hAnsi="Times New Roman" w:cs="Times New Roman"/>
          <w:color w:val="000000"/>
          <w:sz w:val="28"/>
          <w:szCs w:val="28"/>
        </w:rPr>
        <w:t>(quy định tại khoản 1 Điều 71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bookmarkEnd w:id="33"/>
    </w:p>
    <w:p w14:paraId="6BEF99A0"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4"/>
          <w:sz w:val="28"/>
          <w:szCs w:val="28"/>
        </w:rPr>
      </w:pPr>
      <w:r w:rsidRPr="00520FEA">
        <w:rPr>
          <w:rFonts w:ascii="Times New Roman" w:eastAsia="Times New Roman" w:hAnsi="Times New Roman" w:cs="Times New Roman"/>
          <w:color w:val="000000"/>
          <w:spacing w:val="-4"/>
          <w:sz w:val="28"/>
          <w:szCs w:val="28"/>
        </w:rPr>
        <w:t>- Việc chấp hành nguyên tắc phổ thông, bình đẳng, trực tiếp và bỏ phiếu kín (quy định tại Điều 1 của Luật Bầu cử</w:t>
      </w:r>
      <w:r w:rsidRPr="00520FEA">
        <w:rPr>
          <w:rFonts w:ascii="Times New Roman" w:eastAsia="Times New Roman" w:hAnsi="Times New Roman" w:cs="Times New Roman"/>
          <w:color w:val="000000"/>
          <w:spacing w:val="-4"/>
          <w:sz w:val="28"/>
          <w:szCs w:val="28"/>
          <w:lang w:val="vi-VN"/>
        </w:rPr>
        <w:t xml:space="preserve"> năm 2015</w:t>
      </w:r>
      <w:r w:rsidRPr="00520FEA">
        <w:rPr>
          <w:rFonts w:ascii="Times New Roman" w:eastAsia="Times New Roman" w:hAnsi="Times New Roman" w:cs="Times New Roman"/>
          <w:color w:val="000000"/>
          <w:spacing w:val="-4"/>
          <w:sz w:val="28"/>
          <w:szCs w:val="28"/>
        </w:rPr>
        <w:t>); đảm bảo không có trường hợp bỏ phiếu hộ người khác (quy định tại khoản 2 Điều 69 của Luật Bầu cử</w:t>
      </w:r>
      <w:r w:rsidRPr="00520FEA">
        <w:rPr>
          <w:rFonts w:ascii="Times New Roman" w:eastAsia="Times New Roman" w:hAnsi="Times New Roman" w:cs="Times New Roman"/>
          <w:color w:val="000000"/>
          <w:spacing w:val="-4"/>
          <w:sz w:val="28"/>
          <w:szCs w:val="28"/>
          <w:lang w:val="vi-VN"/>
        </w:rPr>
        <w:t xml:space="preserve"> năm 2015</w:t>
      </w:r>
      <w:r w:rsidRPr="00520FEA">
        <w:rPr>
          <w:rFonts w:ascii="Times New Roman" w:eastAsia="Times New Roman" w:hAnsi="Times New Roman" w:cs="Times New Roman"/>
          <w:color w:val="000000"/>
          <w:spacing w:val="-4"/>
          <w:sz w:val="28"/>
          <w:szCs w:val="28"/>
        </w:rPr>
        <w:t>).</w:t>
      </w:r>
    </w:p>
    <w:p w14:paraId="61E582D0"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 Việc đóng dấu </w:t>
      </w:r>
      <w:r w:rsidRPr="00520FEA">
        <w:rPr>
          <w:rFonts w:ascii="Times New Roman" w:eastAsia="Times New Roman" w:hAnsi="Times New Roman" w:cs="Times New Roman"/>
          <w:bCs/>
          <w:color w:val="000000"/>
          <w:sz w:val="28"/>
          <w:szCs w:val="28"/>
        </w:rPr>
        <w:t>"Đã bỏ phiếu"</w:t>
      </w:r>
      <w:r w:rsidRPr="00520FEA">
        <w:rPr>
          <w:rFonts w:ascii="Times New Roman" w:eastAsia="Times New Roman" w:hAnsi="Times New Roman" w:cs="Times New Roman"/>
          <w:color w:val="000000"/>
          <w:sz w:val="28"/>
          <w:szCs w:val="28"/>
        </w:rPr>
        <w:t xml:space="preserve"> của Tổ bầu cử vào thẻ cử tri đối với cử tri đã bỏ phiếu (quy định tại khoản 7 Điều 69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p>
    <w:p w14:paraId="3CD850C9"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2"/>
          <w:sz w:val="28"/>
          <w:szCs w:val="28"/>
        </w:rPr>
        <w:t>- Việc niêm phong hòm phiếu (quy định tại khoản 3 Điều 71 của Luật Bầu cử</w:t>
      </w:r>
      <w:r w:rsidRPr="00520FEA">
        <w:rPr>
          <w:rFonts w:ascii="Times New Roman" w:eastAsia="Times New Roman" w:hAnsi="Times New Roman" w:cs="Times New Roman"/>
          <w:color w:val="000000"/>
          <w:spacing w:val="-2"/>
          <w:sz w:val="28"/>
          <w:szCs w:val="28"/>
          <w:lang w:val="vi-VN"/>
        </w:rPr>
        <w:t xml:space="preserve"> năm 2015</w:t>
      </w:r>
      <w:r w:rsidRPr="00520FEA">
        <w:rPr>
          <w:rFonts w:ascii="Times New Roman" w:eastAsia="Times New Roman" w:hAnsi="Times New Roman" w:cs="Times New Roman"/>
          <w:color w:val="000000"/>
          <w:spacing w:val="-2"/>
          <w:sz w:val="28"/>
          <w:szCs w:val="28"/>
        </w:rPr>
        <w:t>)</w:t>
      </w:r>
      <w:r w:rsidRPr="00520FEA">
        <w:rPr>
          <w:rFonts w:ascii="Times New Roman" w:eastAsia="Times New Roman" w:hAnsi="Times New Roman" w:cs="Times New Roman"/>
          <w:color w:val="000000"/>
          <w:sz w:val="28"/>
          <w:szCs w:val="28"/>
        </w:rPr>
        <w:t>.</w:t>
      </w:r>
    </w:p>
    <w:p w14:paraId="51A0061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lastRenderedPageBreak/>
        <w:t>- Việc kiểm phiếu; bảo đảm quy định về chứng kiến việc kiểm phiếu và khiếu nại về việc kiểm phiếu (quy định tại Điều 73 của Luật Bầu cử</w:t>
      </w:r>
      <w:r w:rsidRPr="00520FEA">
        <w:rPr>
          <w:rFonts w:ascii="Times New Roman" w:eastAsia="Times New Roman" w:hAnsi="Times New Roman" w:cs="Times New Roman"/>
          <w:color w:val="000000"/>
          <w:sz w:val="28"/>
          <w:szCs w:val="28"/>
          <w:lang w:val="vi-VN"/>
        </w:rPr>
        <w:t xml:space="preserve"> năm 2015</w:t>
      </w:r>
      <w:r w:rsidRPr="00520FEA">
        <w:rPr>
          <w:rFonts w:ascii="Times New Roman" w:eastAsia="Times New Roman" w:hAnsi="Times New Roman" w:cs="Times New Roman"/>
          <w:color w:val="000000"/>
          <w:sz w:val="28"/>
          <w:szCs w:val="28"/>
        </w:rPr>
        <w:t>).</w:t>
      </w:r>
    </w:p>
    <w:p w14:paraId="0316566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pacing w:val="-2"/>
          <w:sz w:val="28"/>
          <w:szCs w:val="28"/>
        </w:rPr>
      </w:pPr>
      <w:r w:rsidRPr="00520FEA">
        <w:rPr>
          <w:rFonts w:ascii="Times New Roman" w:eastAsia="Times New Roman" w:hAnsi="Times New Roman" w:cs="Times New Roman"/>
          <w:color w:val="000000"/>
          <w:spacing w:val="-2"/>
          <w:sz w:val="28"/>
          <w:szCs w:val="28"/>
        </w:rPr>
        <w:t>- Việc ghi biên bản kết quả kiểm phiếu (quy định tại Điều 76 của Luật Bầu cử</w:t>
      </w:r>
      <w:r w:rsidRPr="00520FEA">
        <w:rPr>
          <w:rFonts w:ascii="Times New Roman" w:eastAsia="Times New Roman" w:hAnsi="Times New Roman" w:cs="Times New Roman"/>
          <w:color w:val="000000"/>
          <w:spacing w:val="-2"/>
          <w:sz w:val="28"/>
          <w:szCs w:val="28"/>
          <w:lang w:val="vi-VN"/>
        </w:rPr>
        <w:t xml:space="preserve"> năm 2015</w:t>
      </w:r>
      <w:r w:rsidRPr="00520FEA">
        <w:rPr>
          <w:rFonts w:ascii="Times New Roman" w:eastAsia="Times New Roman" w:hAnsi="Times New Roman" w:cs="Times New Roman"/>
          <w:color w:val="000000"/>
          <w:spacing w:val="-2"/>
          <w:sz w:val="28"/>
          <w:szCs w:val="28"/>
        </w:rPr>
        <w:t>).</w:t>
      </w:r>
    </w:p>
    <w:p w14:paraId="0AFC9FA8"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đảm bảo an ninh trật tự khu vực bầu cử.</w:t>
      </w:r>
    </w:p>
    <w:p w14:paraId="1885B06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lang w:val="vi-VN"/>
        </w:rPr>
      </w:pPr>
      <w:r w:rsidRPr="00520FEA">
        <w:rPr>
          <w:rFonts w:ascii="Times New Roman" w:eastAsia="Times New Roman" w:hAnsi="Times New Roman" w:cs="Times New Roman"/>
          <w:i/>
          <w:iCs/>
          <w:color w:val="000000"/>
          <w:sz w:val="28"/>
          <w:szCs w:val="28"/>
        </w:rPr>
        <w:t xml:space="preserve">* Thời gian thực hiện: </w:t>
      </w:r>
      <w:bookmarkStart w:id="34" w:name="_Hlk61349177"/>
      <w:r w:rsidRPr="00520FEA">
        <w:rPr>
          <w:rFonts w:ascii="Times New Roman" w:eastAsia="Times New Roman" w:hAnsi="Times New Roman" w:cs="Times New Roman"/>
          <w:i/>
          <w:iCs/>
          <w:color w:val="000000"/>
          <w:sz w:val="28"/>
          <w:szCs w:val="28"/>
        </w:rPr>
        <w:t>Trong khoảng thời gian t</w:t>
      </w:r>
      <w:r w:rsidRPr="00520FEA">
        <w:rPr>
          <w:rFonts w:ascii="Times New Roman" w:eastAsia="Times New Roman" w:hAnsi="Times New Roman" w:cs="Times New Roman"/>
          <w:bCs/>
          <w:i/>
          <w:iCs/>
          <w:color w:val="000000"/>
          <w:sz w:val="28"/>
          <w:szCs w:val="28"/>
        </w:rPr>
        <w:t>ừ ngày</w:t>
      </w:r>
      <w:r w:rsidRPr="00520FEA">
        <w:rPr>
          <w:rFonts w:ascii="Times New Roman" w:eastAsia="Times New Roman" w:hAnsi="Times New Roman" w:cs="Times New Roman"/>
          <w:bCs/>
          <w:i/>
          <w:iCs/>
          <w:color w:val="000000"/>
          <w:sz w:val="28"/>
          <w:szCs w:val="28"/>
          <w:lang w:val="vi-VN"/>
        </w:rPr>
        <w:t xml:space="preserve"> </w:t>
      </w:r>
      <w:r w:rsidRPr="00520FEA">
        <w:rPr>
          <w:rFonts w:ascii="Times New Roman" w:eastAsia="Times New Roman" w:hAnsi="Times New Roman" w:cs="Times New Roman"/>
          <w:bCs/>
          <w:i/>
          <w:iCs/>
          <w:color w:val="000000"/>
          <w:sz w:val="28"/>
          <w:szCs w:val="28"/>
        </w:rPr>
        <w:t>05</w:t>
      </w:r>
      <w:r w:rsidRPr="00520FEA">
        <w:rPr>
          <w:rFonts w:ascii="Times New Roman" w:eastAsia="Times New Roman" w:hAnsi="Times New Roman" w:cs="Times New Roman"/>
          <w:bCs/>
          <w:i/>
          <w:iCs/>
          <w:color w:val="000000"/>
          <w:sz w:val="28"/>
          <w:szCs w:val="28"/>
          <w:lang w:val="vi-VN"/>
        </w:rPr>
        <w:t>/3/2026 đến ngày 20/3/2026.</w:t>
      </w:r>
    </w:p>
    <w:p w14:paraId="5BCD04A6"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rPr>
      </w:pPr>
      <w:r w:rsidRPr="00520FEA">
        <w:rPr>
          <w:rFonts w:ascii="Times New Roman" w:eastAsia="Times New Roman" w:hAnsi="Times New Roman" w:cs="Times New Roman"/>
          <w:b/>
          <w:color w:val="000000"/>
          <w:sz w:val="28"/>
          <w:szCs w:val="28"/>
        </w:rPr>
        <w:t xml:space="preserve">9. Kiểm tra, giám sát việc tiếp nhận, xử lý, giải quyết đơn thư khiếu nại, tố cáo, kiến nghị, phản ánh liên quan đến công tác bầu cử </w:t>
      </w:r>
      <w:bookmarkEnd w:id="34"/>
    </w:p>
    <w:p w14:paraId="63382975" w14:textId="752786B3" w:rsid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bCs/>
          <w:color w:val="000000"/>
          <w:sz w:val="28"/>
          <w:szCs w:val="28"/>
        </w:rPr>
        <w:t xml:space="preserve">- Giám sát việc tiếp nhận, xử lý, giải quyết đơn thư khiếu nại, tố cáo, kiến nghị, phản ánh liên quan đến tổ chức và hoạt động của các tổ chức phụ trách bầu cử ở địa phương, liên quan đến người được giới thiệu ứng cử, người tự ứng cử, người ứng cử </w:t>
      </w:r>
      <w:r w:rsidRPr="00520FEA">
        <w:rPr>
          <w:rFonts w:ascii="Times New Roman" w:eastAsia="Times New Roman" w:hAnsi="Times New Roman" w:cs="Times New Roman"/>
          <w:color w:val="000000"/>
          <w:sz w:val="28"/>
          <w:szCs w:val="28"/>
        </w:rPr>
        <w:t>đại biểu Quốc hội khóa XVI và đại biểu Hội đồng nhân dân các cấp nhiệm kỳ 2026</w:t>
      </w:r>
      <w:r w:rsidRPr="00520FEA">
        <w:rPr>
          <w:rFonts w:ascii="Times New Roman" w:eastAsia="Times New Roman" w:hAnsi="Times New Roman" w:cs="Times New Roman"/>
          <w:color w:val="000000"/>
          <w:sz w:val="28"/>
          <w:szCs w:val="28"/>
          <w:lang w:val="vi-VN"/>
        </w:rPr>
        <w:t xml:space="preserve"> - 2031</w:t>
      </w:r>
      <w:r w:rsidRPr="00520FEA">
        <w:rPr>
          <w:rFonts w:ascii="Times New Roman" w:eastAsia="Times New Roman" w:hAnsi="Times New Roman" w:cs="Times New Roman"/>
          <w:color w:val="000000"/>
          <w:sz w:val="28"/>
          <w:szCs w:val="28"/>
        </w:rPr>
        <w:t xml:space="preserve"> đối với </w:t>
      </w:r>
      <w:r w:rsidRPr="00520FEA">
        <w:rPr>
          <w:rFonts w:ascii="Times New Roman" w:eastAsia="Calibri" w:hAnsi="Times New Roman" w:cs="Times New Roman"/>
          <w:bCs/>
          <w:color w:val="000000"/>
          <w:sz w:val="28"/>
          <w:szCs w:val="28"/>
        </w:rPr>
        <w:t xml:space="preserve">Thường trực Hội đồng nhân dân, </w:t>
      </w:r>
      <w:r w:rsidRPr="00520FEA">
        <w:rPr>
          <w:rFonts w:ascii="Times New Roman" w:eastAsia="Times New Roman" w:hAnsi="Times New Roman" w:cs="Times New Roman"/>
          <w:color w:val="000000"/>
          <w:sz w:val="28"/>
          <w:szCs w:val="28"/>
        </w:rPr>
        <w:t xml:space="preserve">Ủy ban nhân dân </w:t>
      </w:r>
      <w:r w:rsidRPr="00520FEA">
        <w:rPr>
          <w:rFonts w:ascii="Times New Roman" w:eastAsia="Times New Roman" w:hAnsi="Times New Roman" w:cs="Times New Roman"/>
          <w:bCs/>
          <w:color w:val="000000"/>
          <w:sz w:val="28"/>
          <w:szCs w:val="28"/>
        </w:rPr>
        <w:t>và các tổ chức phụ trách bầu cử của phường</w:t>
      </w:r>
      <w:r w:rsidRPr="00520FEA">
        <w:rPr>
          <w:rFonts w:ascii="Times New Roman" w:eastAsia="Times New Roman" w:hAnsi="Times New Roman" w:cs="Times New Roman"/>
          <w:color w:val="000000"/>
          <w:sz w:val="28"/>
          <w:szCs w:val="28"/>
        </w:rPr>
        <w:t>.</w:t>
      </w:r>
    </w:p>
    <w:p w14:paraId="08676B21" w14:textId="4C0F3A12" w:rsidR="00A257F6" w:rsidRPr="00520FEA" w:rsidRDefault="00A257F6" w:rsidP="00520FEA">
      <w:pPr>
        <w:widowControl w:val="0"/>
        <w:suppressAutoHyphens/>
        <w:spacing w:before="120" w:after="0" w:line="240" w:lineRule="auto"/>
        <w:ind w:firstLine="567"/>
        <w:jc w:val="both"/>
        <w:rPr>
          <w:rFonts w:ascii="Times New Roman" w:eastAsia="Times New Roman" w:hAnsi="Times New Roman" w:cs="Times New Roman"/>
          <w:bCs/>
          <w:color w:val="000000"/>
          <w:sz w:val="28"/>
          <w:szCs w:val="28"/>
        </w:rPr>
      </w:pPr>
      <w:r>
        <w:rPr>
          <w:rFonts w:ascii="Times New Roman" w:eastAsia="Times New Roman" w:hAnsi="Times New Roman" w:cs="Times New Roman"/>
          <w:color w:val="000000"/>
          <w:sz w:val="28"/>
          <w:szCs w:val="28"/>
        </w:rPr>
        <w:t xml:space="preserve">-Kiểm tra việc tiếp nhận, xử lý, giải quyết đơn thư khiếu nại, tố cáo, kiến nghị, phản ánh liên quan đến công tác bầu cử đại biểu Quốc hội khoá XVI và đại biểu Hội đồng nhân dân các cấp nhiệm kỳ 2026 - 2031 đối với Ban thường trực Uỷ ban Mặt trận Tổ quốc </w:t>
      </w:r>
      <w:r w:rsidR="00D24547">
        <w:rPr>
          <w:rFonts w:ascii="Times New Roman" w:eastAsia="Times New Roman" w:hAnsi="Times New Roman" w:cs="Times New Roman"/>
          <w:color w:val="000000"/>
          <w:sz w:val="28"/>
          <w:szCs w:val="28"/>
        </w:rPr>
        <w:t>Việt Nam phường.</w:t>
      </w:r>
    </w:p>
    <w:p w14:paraId="7C9B6B3B" w14:textId="7A0FCE50"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Cs/>
          <w:i/>
          <w:iCs/>
          <w:color w:val="000000"/>
          <w:sz w:val="28"/>
          <w:szCs w:val="28"/>
        </w:rPr>
      </w:pPr>
      <w:r w:rsidRPr="00520FEA">
        <w:rPr>
          <w:rFonts w:ascii="Times New Roman" w:eastAsia="Times New Roman" w:hAnsi="Times New Roman" w:cs="Times New Roman"/>
          <w:i/>
          <w:iCs/>
          <w:color w:val="000000"/>
          <w:sz w:val="28"/>
          <w:szCs w:val="28"/>
        </w:rPr>
        <w:t>* Thời gian thực hiện:</w:t>
      </w:r>
      <w:r w:rsidRPr="00520FEA">
        <w:rPr>
          <w:rFonts w:ascii="Times New Roman" w:eastAsia="Times New Roman" w:hAnsi="Times New Roman" w:cs="Times New Roman"/>
          <w:i/>
          <w:iCs/>
          <w:color w:val="000000"/>
          <w:sz w:val="28"/>
          <w:szCs w:val="28"/>
          <w:lang w:val="vi-VN"/>
        </w:rPr>
        <w:t xml:space="preserve"> </w:t>
      </w:r>
      <w:r w:rsidRPr="00520FEA">
        <w:rPr>
          <w:rFonts w:ascii="Times New Roman" w:eastAsia="Times New Roman" w:hAnsi="Times New Roman" w:cs="Times New Roman"/>
          <w:i/>
          <w:iCs/>
          <w:color w:val="000000"/>
          <w:sz w:val="28"/>
          <w:szCs w:val="28"/>
        </w:rPr>
        <w:t>T</w:t>
      </w:r>
      <w:r w:rsidR="000E6B24">
        <w:rPr>
          <w:rFonts w:ascii="Times New Roman" w:eastAsia="Times New Roman" w:hAnsi="Times New Roman" w:cs="Times New Roman"/>
          <w:bCs/>
          <w:i/>
          <w:iCs/>
          <w:color w:val="000000"/>
          <w:sz w:val="28"/>
          <w:szCs w:val="28"/>
        </w:rPr>
        <w:t xml:space="preserve">ừ ngày </w:t>
      </w:r>
      <w:bookmarkStart w:id="35" w:name="_GoBack"/>
      <w:bookmarkEnd w:id="35"/>
      <w:r w:rsidR="000E6B24">
        <w:rPr>
          <w:rFonts w:ascii="Times New Roman" w:eastAsia="Times New Roman" w:hAnsi="Times New Roman" w:cs="Times New Roman"/>
          <w:bCs/>
          <w:i/>
          <w:iCs/>
          <w:color w:val="000000"/>
          <w:sz w:val="28"/>
          <w:szCs w:val="28"/>
        </w:rPr>
        <w:t>thành lập Uỷ ban bầu cử</w:t>
      </w:r>
      <w:r w:rsidRPr="00520FEA">
        <w:rPr>
          <w:rFonts w:ascii="Times New Roman" w:eastAsia="Times New Roman" w:hAnsi="Times New Roman" w:cs="Times New Roman"/>
          <w:bCs/>
          <w:i/>
          <w:iCs/>
          <w:color w:val="000000"/>
          <w:sz w:val="28"/>
          <w:szCs w:val="28"/>
          <w:lang w:val="vi-VN"/>
        </w:rPr>
        <w:t xml:space="preserve"> </w:t>
      </w:r>
      <w:r w:rsidRPr="00520FEA">
        <w:rPr>
          <w:rFonts w:ascii="Times New Roman" w:eastAsia="Times New Roman" w:hAnsi="Times New Roman" w:cs="Times New Roman"/>
          <w:bCs/>
          <w:i/>
          <w:iCs/>
          <w:color w:val="000000"/>
          <w:sz w:val="28"/>
          <w:szCs w:val="28"/>
        </w:rPr>
        <w:t xml:space="preserve">đến ngày </w:t>
      </w:r>
      <w:r w:rsidRPr="00520FEA">
        <w:rPr>
          <w:rFonts w:ascii="Times New Roman" w:eastAsia="Times New Roman" w:hAnsi="Times New Roman" w:cs="Times New Roman"/>
          <w:bCs/>
          <w:i/>
          <w:iCs/>
          <w:color w:val="000000"/>
          <w:sz w:val="28"/>
          <w:szCs w:val="28"/>
          <w:lang w:val="vi-VN"/>
        </w:rPr>
        <w:t>kết thúc cuộc bầu cử.</w:t>
      </w:r>
    </w:p>
    <w:p w14:paraId="716DAEB1" w14:textId="148CCE5C" w:rsidR="00520FEA" w:rsidRPr="00520FEA" w:rsidRDefault="00B03E21" w:rsidP="00520FEA">
      <w:pPr>
        <w:widowControl w:val="0"/>
        <w:suppressAutoHyphens/>
        <w:spacing w:before="120" w:after="0" w:line="240" w:lineRule="auto"/>
        <w:ind w:firstLine="567"/>
        <w:jc w:val="both"/>
        <w:rPr>
          <w:rFonts w:ascii="Times New Roman" w:eastAsia="Times New Roman" w:hAnsi="Times New Roman" w:cs="Times New Roman"/>
          <w:b/>
          <w:color w:val="000000"/>
          <w:sz w:val="28"/>
          <w:szCs w:val="28"/>
          <w:lang w:val="vi-VN"/>
        </w:rPr>
      </w:pPr>
      <w:r>
        <w:rPr>
          <w:rFonts w:ascii="Times New Roman" w:eastAsia="Times New Roman" w:hAnsi="Times New Roman" w:cs="Times New Roman"/>
          <w:b/>
          <w:color w:val="000000"/>
          <w:sz w:val="28"/>
          <w:szCs w:val="28"/>
        </w:rPr>
        <w:t>IV</w:t>
      </w:r>
      <w:r w:rsidR="00520FEA" w:rsidRPr="00520FEA">
        <w:rPr>
          <w:rFonts w:ascii="Times New Roman" w:eastAsia="Times New Roman" w:hAnsi="Times New Roman" w:cs="Times New Roman"/>
          <w:b/>
          <w:color w:val="000000"/>
          <w:sz w:val="28"/>
          <w:szCs w:val="28"/>
        </w:rPr>
        <w:t>. HÌNH THỨC KIỂM TRA</w:t>
      </w:r>
      <w:r w:rsidR="00520FEA" w:rsidRPr="00520FEA">
        <w:rPr>
          <w:rFonts w:ascii="Times New Roman" w:eastAsia="Times New Roman" w:hAnsi="Times New Roman" w:cs="Times New Roman"/>
          <w:b/>
          <w:color w:val="000000"/>
          <w:sz w:val="28"/>
          <w:szCs w:val="28"/>
          <w:lang w:val="vi-VN"/>
        </w:rPr>
        <w:t xml:space="preserve">, </w:t>
      </w:r>
      <w:r w:rsidR="00520FEA" w:rsidRPr="00520FEA">
        <w:rPr>
          <w:rFonts w:ascii="Times New Roman" w:eastAsia="Times New Roman" w:hAnsi="Times New Roman" w:cs="Times New Roman"/>
          <w:b/>
          <w:color w:val="000000"/>
          <w:sz w:val="28"/>
          <w:szCs w:val="28"/>
        </w:rPr>
        <w:t>GIÁM SÁT</w:t>
      </w:r>
    </w:p>
    <w:p w14:paraId="17D3AAAC"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bCs/>
          <w:iCs/>
          <w:color w:val="000000"/>
          <w:sz w:val="28"/>
          <w:szCs w:val="28"/>
        </w:rPr>
      </w:pPr>
      <w:r w:rsidRPr="00520FEA">
        <w:rPr>
          <w:rFonts w:ascii="Times New Roman" w:eastAsia="Times New Roman" w:hAnsi="Times New Roman" w:cs="Times New Roman"/>
          <w:b/>
          <w:bCs/>
          <w:iCs/>
          <w:color w:val="000000"/>
          <w:sz w:val="28"/>
          <w:szCs w:val="28"/>
        </w:rPr>
        <w:t>1. Giám sát trực tiếp</w:t>
      </w:r>
    </w:p>
    <w:p w14:paraId="2E475164" w14:textId="77777777" w:rsidR="00520FEA" w:rsidRPr="00520FEA" w:rsidRDefault="00520FEA" w:rsidP="00520FEA">
      <w:pPr>
        <w:widowControl w:val="0"/>
        <w:suppressAutoHyphens/>
        <w:spacing w:before="120" w:after="0" w:line="240" w:lineRule="auto"/>
        <w:ind w:firstLine="567"/>
        <w:jc w:val="both"/>
        <w:rPr>
          <w:rFonts w:ascii="Calibri" w:eastAsia="Calibri" w:hAnsi="Calibri" w:cs="Calibri"/>
          <w:spacing w:val="-17"/>
        </w:rPr>
      </w:pPr>
      <w:r w:rsidRPr="00520FEA">
        <w:rPr>
          <w:rFonts w:ascii="Times New Roman" w:eastAsia="Times New Roman" w:hAnsi="Times New Roman" w:cs="Times New Roman"/>
          <w:iCs/>
          <w:color w:val="000000"/>
          <w:spacing w:val="-17"/>
          <w:sz w:val="28"/>
          <w:szCs w:val="28"/>
        </w:rPr>
        <w:t>Ban Thường trực Ủy ban MTTQ</w:t>
      </w:r>
      <w:r w:rsidRPr="00520FEA">
        <w:rPr>
          <w:rFonts w:ascii="Times New Roman" w:eastAsia="Times New Roman" w:hAnsi="Times New Roman" w:cs="Times New Roman"/>
          <w:color w:val="000000"/>
          <w:spacing w:val="-17"/>
          <w:sz w:val="28"/>
          <w:szCs w:val="28"/>
        </w:rPr>
        <w:t xml:space="preserve"> </w:t>
      </w:r>
      <w:r w:rsidRPr="00520FEA">
        <w:rPr>
          <w:rFonts w:ascii="Times New Roman" w:eastAsia="Times New Roman" w:hAnsi="Times New Roman" w:cs="Times New Roman"/>
          <w:iCs/>
          <w:color w:val="000000"/>
          <w:spacing w:val="-17"/>
          <w:sz w:val="28"/>
          <w:szCs w:val="28"/>
        </w:rPr>
        <w:t>Việt Nam phường giám sát trực tiếp thông qua:</w:t>
      </w:r>
    </w:p>
    <w:p w14:paraId="010A390E"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Cs/>
          <w:color w:val="000000"/>
          <w:sz w:val="28"/>
          <w:szCs w:val="28"/>
        </w:rPr>
      </w:pPr>
      <w:r w:rsidRPr="00520FEA">
        <w:rPr>
          <w:rFonts w:ascii="Times New Roman" w:eastAsia="Times New Roman" w:hAnsi="Times New Roman" w:cs="Times New Roman"/>
          <w:iCs/>
          <w:color w:val="000000"/>
          <w:sz w:val="28"/>
          <w:szCs w:val="28"/>
        </w:rPr>
        <w:t>- Việc tham gia các tổ chức phụ trách bầu cử các cấp.</w:t>
      </w:r>
    </w:p>
    <w:p w14:paraId="003B8BC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tổ chức các hội nghị hiệp thương giới thiệu người ứng cử đại biểu Quốc hội, đại biểu Hội đồng nhân dân các cấp.</w:t>
      </w:r>
    </w:p>
    <w:p w14:paraId="076D3167"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Việc tổ chức các hội nghị cử tri nơi công tác, nơi cư trú của người ứng cử.</w:t>
      </w:r>
    </w:p>
    <w:p w14:paraId="030CE392"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Việc tổ chức hội</w:t>
      </w:r>
      <w:r w:rsidRPr="00520FEA">
        <w:rPr>
          <w:rFonts w:ascii="Times New Roman" w:eastAsia="Times New Roman" w:hAnsi="Times New Roman" w:cs="Times New Roman"/>
          <w:color w:val="000000"/>
          <w:sz w:val="28"/>
          <w:szCs w:val="28"/>
          <w:lang w:val="vi-VN"/>
        </w:rPr>
        <w:t xml:space="preserve"> nghị tiếp xúc cử tri cho những người ứng cử đại biểu Quốc hội, ứng cử đại biểu Hội đồng nhân dân để </w:t>
      </w:r>
      <w:r w:rsidRPr="00520FEA">
        <w:rPr>
          <w:rFonts w:ascii="Times New Roman" w:eastAsia="Times New Roman" w:hAnsi="Times New Roman" w:cs="Times New Roman"/>
          <w:color w:val="000000"/>
          <w:sz w:val="28"/>
          <w:szCs w:val="28"/>
        </w:rPr>
        <w:t>vận động bầu cử</w:t>
      </w:r>
      <w:r w:rsidRPr="00520FEA">
        <w:rPr>
          <w:rFonts w:ascii="Times New Roman" w:eastAsia="Times New Roman" w:hAnsi="Times New Roman" w:cs="Times New Roman"/>
          <w:color w:val="000000"/>
          <w:sz w:val="28"/>
          <w:szCs w:val="28"/>
          <w:lang w:val="vi-VN"/>
        </w:rPr>
        <w:t>.</w:t>
      </w:r>
    </w:p>
    <w:p w14:paraId="20830705"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Thông qua tiếp công dân, tiếp nhận, xử lý đơn thư khiếu nại, tố cáo, kiến nghị, phản ánh của Nhân dân và phản ánh trên các phương tiện thông tin đại chúng.</w:t>
      </w:r>
    </w:p>
    <w:p w14:paraId="5DB1206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bCs/>
          <w:iCs/>
          <w:color w:val="000000"/>
          <w:sz w:val="28"/>
          <w:szCs w:val="28"/>
          <w:lang w:val="vi-VN"/>
        </w:rPr>
      </w:pPr>
      <w:r w:rsidRPr="00520FEA">
        <w:rPr>
          <w:rFonts w:ascii="Times New Roman" w:eastAsia="Times New Roman" w:hAnsi="Times New Roman" w:cs="Times New Roman"/>
          <w:b/>
          <w:bCs/>
          <w:iCs/>
          <w:color w:val="000000"/>
          <w:sz w:val="28"/>
          <w:szCs w:val="28"/>
        </w:rPr>
        <w:t>2. Phối hợp kiểm tra, giám sát</w:t>
      </w:r>
      <w:r w:rsidRPr="00520FEA">
        <w:rPr>
          <w:rFonts w:ascii="Times New Roman" w:eastAsia="Times New Roman" w:hAnsi="Times New Roman" w:cs="Times New Roman"/>
          <w:b/>
          <w:bCs/>
          <w:iCs/>
          <w:color w:val="000000"/>
          <w:sz w:val="28"/>
          <w:szCs w:val="28"/>
          <w:lang w:val="vi-VN"/>
        </w:rPr>
        <w:t xml:space="preserve"> </w:t>
      </w:r>
    </w:p>
    <w:p w14:paraId="6F345113"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color w:val="000000"/>
          <w:sz w:val="28"/>
          <w:szCs w:val="28"/>
          <w:shd w:val="clear" w:color="auto" w:fill="FFFFFF"/>
        </w:rPr>
        <w:t>Cử đại diện tham gia phối hợp kiểm tra, giám sát công tác bầu cử khi các cơ quan, tổ chức có thẩm quyền tổ chức các đoàn kiểm tra, giám sát.</w:t>
      </w:r>
    </w:p>
    <w:p w14:paraId="4517414F"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bCs/>
          <w:iCs/>
          <w:color w:val="000000"/>
          <w:sz w:val="28"/>
          <w:szCs w:val="28"/>
        </w:rPr>
      </w:pPr>
      <w:r w:rsidRPr="00520FEA">
        <w:rPr>
          <w:rFonts w:ascii="Times New Roman" w:eastAsia="Times New Roman" w:hAnsi="Times New Roman" w:cs="Times New Roman"/>
          <w:b/>
          <w:bCs/>
          <w:iCs/>
          <w:color w:val="000000"/>
          <w:sz w:val="28"/>
          <w:szCs w:val="28"/>
        </w:rPr>
        <w:t>3. Tổ chức đoàn kiểm tra, giám sát</w:t>
      </w:r>
    </w:p>
    <w:p w14:paraId="283153D6" w14:textId="72247019" w:rsidR="00520FEA" w:rsidRPr="00520FEA" w:rsidRDefault="00B87268"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i/>
          <w:iCs/>
          <w:color w:val="000000"/>
          <w:spacing w:val="2"/>
          <w:sz w:val="28"/>
          <w:szCs w:val="28"/>
        </w:rPr>
      </w:pPr>
      <w:bookmarkStart w:id="36" w:name="_Hlk57816930"/>
      <w:bookmarkStart w:id="37" w:name="_Hlk57876836"/>
      <w:r>
        <w:rPr>
          <w:rFonts w:ascii="Times New Roman" w:eastAsia="Times New Roman" w:hAnsi="Times New Roman" w:cs="Times New Roman"/>
          <w:color w:val="000000"/>
          <w:sz w:val="28"/>
          <w:szCs w:val="28"/>
        </w:rPr>
        <w:t xml:space="preserve">- </w:t>
      </w:r>
      <w:r w:rsidR="00520FEA" w:rsidRPr="00520FEA">
        <w:rPr>
          <w:rFonts w:ascii="Times New Roman" w:eastAsia="Times New Roman" w:hAnsi="Times New Roman" w:cs="Times New Roman"/>
          <w:color w:val="000000"/>
          <w:sz w:val="28"/>
          <w:szCs w:val="28"/>
        </w:rPr>
        <w:t>Ban Thường trực Ủy ban MTTQ Việt Nam phường chủ trì</w:t>
      </w:r>
      <w:r w:rsidR="00520FEA" w:rsidRPr="00520FEA">
        <w:rPr>
          <w:rFonts w:ascii="Times New Roman" w:eastAsia="Times New Roman" w:hAnsi="Times New Roman" w:cs="Times New Roman"/>
          <w:color w:val="000000"/>
          <w:sz w:val="28"/>
          <w:szCs w:val="28"/>
          <w:lang w:val="vi-VN"/>
        </w:rPr>
        <w:t xml:space="preserve"> </w:t>
      </w:r>
      <w:r w:rsidR="00520FEA" w:rsidRPr="00520FEA">
        <w:rPr>
          <w:rFonts w:ascii="Times New Roman" w:eastAsia="Times New Roman" w:hAnsi="Times New Roman" w:cs="Times New Roman"/>
          <w:color w:val="000000"/>
          <w:sz w:val="28"/>
          <w:szCs w:val="28"/>
        </w:rPr>
        <w:t xml:space="preserve">tổ chức đoàn kiểm tra, giám sát công tác bầu cử </w:t>
      </w:r>
      <w:bookmarkEnd w:id="36"/>
      <w:r w:rsidR="00520FEA" w:rsidRPr="00520FEA">
        <w:rPr>
          <w:rFonts w:ascii="Times New Roman" w:eastAsia="Times New Roman" w:hAnsi="Times New Roman" w:cs="Times New Roman"/>
          <w:color w:val="000000"/>
          <w:sz w:val="28"/>
          <w:szCs w:val="28"/>
        </w:rPr>
        <w:t xml:space="preserve">trên địa bàn. </w:t>
      </w:r>
      <w:bookmarkEnd w:id="37"/>
      <w:r w:rsidR="00520FEA" w:rsidRPr="00520FEA">
        <w:rPr>
          <w:rFonts w:ascii="Times New Roman" w:eastAsia="Times New Roman" w:hAnsi="Times New Roman" w:cs="Times New Roman"/>
          <w:color w:val="000000"/>
          <w:sz w:val="28"/>
          <w:szCs w:val="28"/>
        </w:rPr>
        <w:t xml:space="preserve">Quy trình thực hiện giám sát theo đoàn </w:t>
      </w:r>
      <w:r w:rsidR="00520FEA" w:rsidRPr="00520FEA">
        <w:rPr>
          <w:rFonts w:ascii="Times New Roman" w:eastAsia="Times New Roman" w:hAnsi="Times New Roman" w:cs="Times New Roman"/>
          <w:color w:val="000000"/>
          <w:sz w:val="28"/>
          <w:szCs w:val="28"/>
        </w:rPr>
        <w:lastRenderedPageBreak/>
        <w:t xml:space="preserve">được </w:t>
      </w:r>
      <w:r w:rsidR="00520FEA" w:rsidRPr="00520FEA">
        <w:rPr>
          <w:rFonts w:ascii="Times New Roman" w:eastAsia="Times New Roman" w:hAnsi="Times New Roman" w:cs="Times New Roman"/>
          <w:iCs/>
          <w:color w:val="000000"/>
          <w:sz w:val="28"/>
          <w:szCs w:val="28"/>
        </w:rPr>
        <w:t>thực hiện theo quy định</w:t>
      </w:r>
      <w:r w:rsidR="00520FEA" w:rsidRPr="00520FEA">
        <w:rPr>
          <w:rFonts w:ascii="Times New Roman" w:eastAsia="Times New Roman" w:hAnsi="Times New Roman" w:cs="Times New Roman"/>
          <w:i/>
          <w:iCs/>
          <w:color w:val="000000"/>
          <w:spacing w:val="2"/>
          <w:sz w:val="28"/>
          <w:szCs w:val="28"/>
        </w:rPr>
        <w:t>.</w:t>
      </w:r>
      <w:r w:rsidR="00520FEA" w:rsidRPr="00520FEA">
        <w:rPr>
          <w:rFonts w:ascii="Times New Roman" w:eastAsia="Times New Roman" w:hAnsi="Times New Roman" w:cs="Times New Roman"/>
          <w:color w:val="000000"/>
          <w:spacing w:val="2"/>
          <w:sz w:val="28"/>
          <w:szCs w:val="28"/>
        </w:rPr>
        <w:t xml:space="preserve"> Cụ thể:</w:t>
      </w:r>
    </w:p>
    <w:p w14:paraId="0769EDF2" w14:textId="77777777"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Ban hành quyết định thành lập Đoàn kiểm tra, giám sát bao gồm:</w:t>
      </w:r>
    </w:p>
    <w:p w14:paraId="05DA0F0C" w14:textId="77777777"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2"/>
          <w:sz w:val="28"/>
          <w:szCs w:val="28"/>
        </w:rPr>
        <w:t>+ Trưởng đoàn: Đại diện Ban Thường trực Ủy ban MTTQ Việt Nam phường</w:t>
      </w:r>
    </w:p>
    <w:p w14:paraId="197FE055" w14:textId="3DF57BF8"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pacing w:val="2"/>
          <w:sz w:val="28"/>
          <w:szCs w:val="28"/>
        </w:rPr>
        <w:t>+ Thành viên đoàn: Đại diện lãnh đạo một số tổ chức chính trị - xã hội; tổ</w:t>
      </w:r>
      <w:r w:rsidRPr="00520FEA">
        <w:rPr>
          <w:rFonts w:ascii="Times New Roman" w:eastAsia="Times New Roman" w:hAnsi="Times New Roman" w:cs="Times New Roman"/>
          <w:color w:val="000000"/>
          <w:spacing w:val="2"/>
          <w:sz w:val="28"/>
          <w:szCs w:val="28"/>
          <w:lang w:val="vi-VN"/>
        </w:rPr>
        <w:t xml:space="preserve"> chức thành viên của Mặt trận; </w:t>
      </w:r>
      <w:r w:rsidRPr="00520FEA">
        <w:rPr>
          <w:rFonts w:ascii="Times New Roman" w:eastAsia="Times New Roman" w:hAnsi="Times New Roman" w:cs="Times New Roman"/>
          <w:color w:val="000000"/>
          <w:spacing w:val="2"/>
          <w:sz w:val="28"/>
          <w:szCs w:val="28"/>
        </w:rPr>
        <w:t>mời Ủy viên Ủy ban Mặt trận Tổ quốc Việt Nam</w:t>
      </w:r>
      <w:r w:rsidR="00B87268">
        <w:rPr>
          <w:rFonts w:ascii="Times New Roman" w:eastAsia="Times New Roman" w:hAnsi="Times New Roman" w:cs="Times New Roman"/>
          <w:color w:val="000000"/>
          <w:spacing w:val="2"/>
          <w:sz w:val="28"/>
          <w:szCs w:val="28"/>
        </w:rPr>
        <w:t xml:space="preserve"> phường</w:t>
      </w:r>
      <w:r w:rsidRPr="00520FEA">
        <w:rPr>
          <w:rFonts w:ascii="Times New Roman" w:eastAsia="Times New Roman" w:hAnsi="Times New Roman" w:cs="Times New Roman"/>
          <w:color w:val="000000"/>
          <w:spacing w:val="2"/>
          <w:sz w:val="28"/>
          <w:szCs w:val="28"/>
        </w:rPr>
        <w:t xml:space="preserve"> và một số cơ quan, tổ chức, phòng, ban, ngành có liên quan tham gia</w:t>
      </w:r>
      <w:r w:rsidRPr="00520FEA">
        <w:rPr>
          <w:rFonts w:ascii="Times New Roman" w:eastAsia="Times New Roman" w:hAnsi="Times New Roman" w:cs="Times New Roman"/>
          <w:color w:val="000000"/>
          <w:sz w:val="28"/>
          <w:szCs w:val="28"/>
        </w:rPr>
        <w:t>.</w:t>
      </w:r>
    </w:p>
    <w:p w14:paraId="59CDCD5B" w14:textId="77777777"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Lựa chọn địa điểm kiểm tra, giám sát, tập trung kiểm tra, giám sát ở những nơi có dấu hiệu tình hình phức tạp về an ninh chính trị, trật tự an toàn xã hội; có dấu hiệu mất đoàn kết nội bộ; những nơi tiềm ẩn bất ổn định về an ninh trật tự; nơi xảy ra vi phạm của cán bộ, gây bức xúc trong nhân dân.</w:t>
      </w:r>
    </w:p>
    <w:p w14:paraId="474C09E7" w14:textId="77777777"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rPr>
        <w:t>+ Ban Thường trực Ủy ban MTTQ phường thành lập đoàn kiểm tra, giám sát công tác bầu cử ở 100% ở nơi tổ chức bầu cử lại, bầu cử bổ sung (nếu có).</w:t>
      </w:r>
    </w:p>
    <w:p w14:paraId="4B24C7B2" w14:textId="77777777" w:rsidR="00520FEA" w:rsidRPr="00520FEA" w:rsidRDefault="00520FEA" w:rsidP="00520FEA">
      <w:pPr>
        <w:widowControl w:val="0"/>
        <w:shd w:val="clear" w:color="auto" w:fill="FFFFFF"/>
        <w:suppressAutoHyphens/>
        <w:spacing w:before="120" w:after="0" w:line="240" w:lineRule="auto"/>
        <w:ind w:firstLine="567"/>
        <w:jc w:val="both"/>
        <w:rPr>
          <w:rFonts w:ascii="Times New Roman" w:eastAsia="Times New Roman" w:hAnsi="Times New Roman" w:cs="Times New Roman"/>
          <w:color w:val="000000"/>
          <w:sz w:val="28"/>
          <w:szCs w:val="28"/>
          <w:lang w:val="vi-VN"/>
        </w:rPr>
      </w:pPr>
      <w:r w:rsidRPr="00520FEA">
        <w:rPr>
          <w:rFonts w:ascii="Times New Roman" w:eastAsia="Times New Roman" w:hAnsi="Times New Roman" w:cs="Times New Roman"/>
          <w:color w:val="000000"/>
          <w:sz w:val="28"/>
          <w:szCs w:val="28"/>
          <w:lang w:val="vi-VN"/>
        </w:rPr>
        <w:t>- Đoàn kiểm tra, giám sát làm việc với đối tượng giám sát bằng hình thức trực tiếp. Trong trường hợp không thể bố trí làm việc trực tiếp, tổ chức làm việc bằng hình thức trực tuyến</w:t>
      </w:r>
      <w:r w:rsidRPr="00520FEA">
        <w:rPr>
          <w:rFonts w:ascii="Times New Roman" w:eastAsia="Times New Roman" w:hAnsi="Times New Roman" w:cs="Times New Roman"/>
          <w:color w:val="000000"/>
          <w:sz w:val="28"/>
          <w:szCs w:val="28"/>
        </w:rPr>
        <w:t xml:space="preserve"> qua hệ thống zalo</w:t>
      </w:r>
      <w:r w:rsidRPr="00520FEA">
        <w:rPr>
          <w:rFonts w:ascii="Times New Roman" w:eastAsia="Times New Roman" w:hAnsi="Times New Roman" w:cs="Times New Roman"/>
          <w:color w:val="000000"/>
          <w:sz w:val="28"/>
          <w:szCs w:val="28"/>
          <w:lang w:val="vi-VN"/>
        </w:rPr>
        <w:t>.</w:t>
      </w:r>
    </w:p>
    <w:p w14:paraId="5D0DDD44" w14:textId="43A894B1"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b/>
          <w:bCs/>
          <w:color w:val="000000"/>
          <w:spacing w:val="-4"/>
          <w:sz w:val="28"/>
          <w:szCs w:val="28"/>
        </w:rPr>
      </w:pPr>
      <w:r w:rsidRPr="00520FEA">
        <w:rPr>
          <w:rFonts w:ascii="Times New Roman" w:eastAsia="Times New Roman" w:hAnsi="Times New Roman" w:cs="Times New Roman"/>
          <w:b/>
          <w:bCs/>
          <w:color w:val="000000"/>
          <w:spacing w:val="-4"/>
          <w:sz w:val="28"/>
          <w:szCs w:val="28"/>
        </w:rPr>
        <w:t>V. TỔ CHỨC THỰC HIỆN</w:t>
      </w:r>
    </w:p>
    <w:p w14:paraId="77EE5F3A" w14:textId="77777777"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Calibri" w:hAnsi="Times New Roman" w:cs="Times New Roman"/>
          <w:color w:val="000000"/>
          <w:sz w:val="28"/>
          <w:szCs w:val="28"/>
        </w:rPr>
        <w:t>1</w:t>
      </w:r>
      <w:r w:rsidRPr="00520FEA">
        <w:rPr>
          <w:rFonts w:ascii="Times New Roman" w:eastAsia="Calibri"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lang w:val="vi-VN"/>
        </w:rPr>
        <w:t xml:space="preserve">Ban Thường trực Ủy ban Mặt trận Tổ quốc Việt Nam </w:t>
      </w:r>
      <w:r w:rsidRPr="00520FEA">
        <w:rPr>
          <w:rFonts w:ascii="Times New Roman" w:eastAsia="Times New Roman" w:hAnsi="Times New Roman" w:cs="Times New Roman"/>
          <w:color w:val="000000"/>
          <w:sz w:val="28"/>
          <w:szCs w:val="28"/>
        </w:rPr>
        <w:t>phường</w:t>
      </w:r>
      <w:r w:rsidRPr="00520FEA">
        <w:rPr>
          <w:rFonts w:ascii="Times New Roman" w:eastAsia="Times New Roman" w:hAnsi="Times New Roman" w:cs="Times New Roman"/>
          <w:color w:val="000000"/>
          <w:sz w:val="28"/>
          <w:szCs w:val="28"/>
          <w:lang w:val="vi-VN"/>
        </w:rPr>
        <w:t xml:space="preserve"> </w:t>
      </w:r>
      <w:r w:rsidRPr="00520FEA">
        <w:rPr>
          <w:rFonts w:ascii="Times New Roman" w:eastAsia="Times New Roman" w:hAnsi="Times New Roman" w:cs="Times New Roman"/>
          <w:color w:val="000000"/>
          <w:sz w:val="28"/>
          <w:szCs w:val="28"/>
        </w:rPr>
        <w:t>xây dựng</w:t>
      </w:r>
      <w:r w:rsidRPr="00520FEA">
        <w:rPr>
          <w:rFonts w:ascii="Times New Roman" w:eastAsia="Times New Roman" w:hAnsi="Times New Roman" w:cs="Times New Roman"/>
          <w:color w:val="000000"/>
          <w:sz w:val="28"/>
          <w:szCs w:val="28"/>
          <w:lang w:val="vi-VN"/>
        </w:rPr>
        <w:t xml:space="preserve"> Kế hoạch kiểm tra, giám sát; tổ chức chủ trì, phối hợp với các tổ chức chính trị - xã hội, tổ chức thành viên của Mặt trận kiểm tra, giám sát công tác bầu cử theo quy định; Tổ chức các đoàn kiểm tra, giám sát việc thực hiện công tác bầu cử tại một số </w:t>
      </w:r>
      <w:r w:rsidRPr="00520FEA">
        <w:rPr>
          <w:rFonts w:ascii="Times New Roman" w:eastAsia="Times New Roman" w:hAnsi="Times New Roman" w:cs="Times New Roman"/>
          <w:color w:val="000000"/>
          <w:sz w:val="28"/>
          <w:szCs w:val="28"/>
        </w:rPr>
        <w:t>nơi</w:t>
      </w:r>
      <w:r w:rsidRPr="00520FEA">
        <w:rPr>
          <w:rFonts w:ascii="Times New Roman" w:eastAsia="Times New Roman" w:hAnsi="Times New Roman" w:cs="Times New Roman"/>
          <w:color w:val="000000"/>
          <w:sz w:val="28"/>
          <w:szCs w:val="28"/>
          <w:lang w:val="vi-VN"/>
        </w:rPr>
        <w:t xml:space="preserve"> (theo kế hoạch cụ thể gửi riêng các địa phương); Tham gia các đoàn kiểm tra, giám sát công tác bầu cử do Thường trực HĐND </w:t>
      </w:r>
      <w:r w:rsidRPr="00520FEA">
        <w:rPr>
          <w:rFonts w:ascii="Times New Roman" w:eastAsia="Times New Roman" w:hAnsi="Times New Roman" w:cs="Times New Roman"/>
          <w:color w:val="000000"/>
          <w:sz w:val="28"/>
          <w:szCs w:val="28"/>
        </w:rPr>
        <w:t xml:space="preserve">phường </w:t>
      </w:r>
      <w:r w:rsidRPr="00520FEA">
        <w:rPr>
          <w:rFonts w:ascii="Times New Roman" w:eastAsia="Times New Roman" w:hAnsi="Times New Roman" w:cs="Times New Roman"/>
          <w:color w:val="000000"/>
          <w:sz w:val="28"/>
          <w:szCs w:val="28"/>
          <w:lang w:val="vi-VN"/>
        </w:rPr>
        <w:t xml:space="preserve">và </w:t>
      </w:r>
      <w:r w:rsidRPr="00520FEA">
        <w:rPr>
          <w:rFonts w:ascii="Times New Roman" w:eastAsia="Times New Roman" w:hAnsi="Times New Roman" w:cs="Times New Roman"/>
          <w:color w:val="000000"/>
          <w:sz w:val="28"/>
          <w:szCs w:val="28"/>
        </w:rPr>
        <w:t>Ủy</w:t>
      </w:r>
      <w:r w:rsidRPr="00520FEA">
        <w:rPr>
          <w:rFonts w:ascii="Times New Roman" w:eastAsia="Times New Roman" w:hAnsi="Times New Roman" w:cs="Times New Roman"/>
          <w:color w:val="000000"/>
          <w:sz w:val="28"/>
          <w:szCs w:val="28"/>
          <w:lang w:val="vi-VN"/>
        </w:rPr>
        <w:t xml:space="preserve"> ban bầu cử</w:t>
      </w:r>
      <w:r w:rsidRPr="00520FEA">
        <w:rPr>
          <w:rFonts w:ascii="Times New Roman" w:eastAsia="Times New Roman" w:hAnsi="Times New Roman" w:cs="Times New Roman"/>
          <w:color w:val="000000"/>
          <w:sz w:val="28"/>
          <w:szCs w:val="28"/>
        </w:rPr>
        <w:t xml:space="preserve"> phường</w:t>
      </w:r>
      <w:r w:rsidRPr="00520FEA">
        <w:rPr>
          <w:rFonts w:ascii="Times New Roman" w:eastAsia="Times New Roman" w:hAnsi="Times New Roman" w:cs="Times New Roman"/>
          <w:color w:val="000000"/>
          <w:sz w:val="28"/>
          <w:szCs w:val="28"/>
          <w:lang w:val="vi-VN"/>
        </w:rPr>
        <w:t xml:space="preserve"> chủ trì.</w:t>
      </w:r>
    </w:p>
    <w:p w14:paraId="0EC838FF" w14:textId="60F36560" w:rsidR="00520FEA" w:rsidRPr="00520FEA" w:rsidRDefault="00520FEA" w:rsidP="00520FEA">
      <w:pPr>
        <w:widowControl w:val="0"/>
        <w:suppressAutoHyphens/>
        <w:spacing w:before="120" w:after="0" w:line="240" w:lineRule="auto"/>
        <w:ind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2</w:t>
      </w:r>
      <w:r w:rsidR="001F3E09">
        <w:rPr>
          <w:rFonts w:ascii="Times New Roman" w:eastAsia="Times New Roman" w:hAnsi="Times New Roman" w:cs="Times New Roman"/>
          <w:color w:val="000000"/>
          <w:sz w:val="28"/>
          <w:szCs w:val="28"/>
        </w:rPr>
        <w:t>. Ban công tác Mặt trận các tổ dân phố</w:t>
      </w:r>
      <w:r w:rsidRPr="00520FEA">
        <w:rPr>
          <w:rFonts w:ascii="Times New Roman" w:eastAsia="Times New Roman" w:hAnsi="Times New Roman" w:cs="Times New Roman"/>
          <w:color w:val="000000"/>
          <w:sz w:val="28"/>
          <w:szCs w:val="28"/>
        </w:rPr>
        <w:t xml:space="preserve"> c</w:t>
      </w:r>
      <w:r w:rsidRPr="00520FEA">
        <w:rPr>
          <w:rFonts w:ascii="Times New Roman" w:eastAsia="Calibri" w:hAnsi="Times New Roman" w:cs="Times New Roman"/>
          <w:color w:val="000000"/>
          <w:sz w:val="28"/>
          <w:szCs w:val="28"/>
          <w:lang w:val="vi-VN"/>
        </w:rPr>
        <w:t xml:space="preserve">ăn cứ </w:t>
      </w:r>
      <w:r w:rsidRPr="00520FEA">
        <w:rPr>
          <w:rFonts w:ascii="Times New Roman" w:eastAsia="Calibri" w:hAnsi="Times New Roman" w:cs="Times New Roman"/>
          <w:color w:val="000000"/>
          <w:sz w:val="28"/>
          <w:szCs w:val="28"/>
        </w:rPr>
        <w:t>kế hoạch</w:t>
      </w:r>
      <w:r w:rsidRPr="00520FEA">
        <w:rPr>
          <w:rFonts w:ascii="Times New Roman" w:eastAsia="Calibri" w:hAnsi="Times New Roman" w:cs="Times New Roman"/>
          <w:color w:val="000000"/>
          <w:sz w:val="28"/>
          <w:szCs w:val="28"/>
          <w:lang w:val="vi-VN"/>
        </w:rPr>
        <w:t xml:space="preserve"> này, </w:t>
      </w:r>
      <w:r w:rsidRPr="00520FEA">
        <w:rPr>
          <w:rFonts w:ascii="Times New Roman" w:eastAsia="Calibri" w:hAnsi="Times New Roman" w:cs="Times New Roman"/>
          <w:color w:val="000000"/>
          <w:sz w:val="28"/>
          <w:szCs w:val="28"/>
        </w:rPr>
        <w:t xml:space="preserve">khi có thông báo </w:t>
      </w:r>
      <w:r w:rsidRPr="00520FEA">
        <w:rPr>
          <w:rFonts w:ascii="Times New Roman" w:eastAsia="Calibri" w:hAnsi="Times New Roman" w:cs="Times New Roman"/>
          <w:color w:val="000000"/>
          <w:sz w:val="28"/>
          <w:szCs w:val="28"/>
          <w:lang w:val="vi-VN"/>
        </w:rPr>
        <w:t xml:space="preserve">chủ động </w:t>
      </w:r>
      <w:r w:rsidRPr="00520FEA">
        <w:rPr>
          <w:rFonts w:ascii="Times New Roman" w:eastAsia="Calibri" w:hAnsi="Times New Roman" w:cs="Times New Roman"/>
          <w:color w:val="000000"/>
          <w:sz w:val="28"/>
          <w:szCs w:val="28"/>
        </w:rPr>
        <w:t>phối hợp</w:t>
      </w:r>
      <w:r w:rsidRPr="00520FEA">
        <w:rPr>
          <w:rFonts w:ascii="Times New Roman" w:eastAsia="Calibri" w:hAnsi="Times New Roman" w:cs="Times New Roman"/>
          <w:color w:val="000000"/>
          <w:sz w:val="28"/>
          <w:szCs w:val="28"/>
          <w:lang w:val="vi-VN"/>
        </w:rPr>
        <w:t xml:space="preserve"> thực hiện kế hoạch kiểm tra, giám sát đảm bảo theo quy định.</w:t>
      </w:r>
    </w:p>
    <w:p w14:paraId="323F4B1B" w14:textId="1AA3C98F" w:rsidR="00520FEA" w:rsidRPr="00520FEA" w:rsidRDefault="00520FEA" w:rsidP="00520FEA">
      <w:pPr>
        <w:widowControl w:val="0"/>
        <w:tabs>
          <w:tab w:val="left" w:pos="1008"/>
        </w:tabs>
        <w:suppressAutoHyphens/>
        <w:spacing w:before="120" w:after="0" w:line="240" w:lineRule="auto"/>
        <w:ind w:right="20"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3. </w:t>
      </w:r>
      <w:bookmarkStart w:id="38" w:name="_Hlk207812470"/>
      <w:bookmarkStart w:id="39" w:name="_Hlk207812158"/>
      <w:r w:rsidRPr="00520FEA">
        <w:rPr>
          <w:rFonts w:ascii="Times New Roman" w:eastAsia="Times New Roman" w:hAnsi="Times New Roman" w:cs="Times New Roman"/>
          <w:color w:val="000000"/>
          <w:sz w:val="28"/>
          <w:szCs w:val="28"/>
          <w:lang w:val="vi-VN"/>
        </w:rPr>
        <w:t xml:space="preserve">Các tổ chức thành viên của MTTQ Việt Nam </w:t>
      </w:r>
      <w:r w:rsidRPr="00520FEA">
        <w:rPr>
          <w:rFonts w:ascii="Times New Roman" w:eastAsia="Times New Roman" w:hAnsi="Times New Roman" w:cs="Times New Roman"/>
          <w:color w:val="000000"/>
          <w:sz w:val="28"/>
          <w:szCs w:val="28"/>
        </w:rPr>
        <w:t>phường</w:t>
      </w:r>
      <w:r w:rsidRPr="00520FEA">
        <w:rPr>
          <w:rFonts w:ascii="Times New Roman" w:eastAsia="Times New Roman" w:hAnsi="Times New Roman" w:cs="Times New Roman"/>
          <w:color w:val="000000"/>
          <w:sz w:val="28"/>
          <w:szCs w:val="28"/>
          <w:lang w:val="vi-VN"/>
        </w:rPr>
        <w:t xml:space="preserve"> tham gia kiểm tra, giám sát công tác bầu cử theo phân công của Ủy ban Mặt trận Tổ quốc </w:t>
      </w:r>
      <w:bookmarkEnd w:id="38"/>
      <w:bookmarkEnd w:id="39"/>
      <w:r w:rsidR="001F3E09">
        <w:rPr>
          <w:rFonts w:ascii="Times New Roman" w:eastAsia="Times New Roman" w:hAnsi="Times New Roman" w:cs="Times New Roman"/>
          <w:color w:val="000000"/>
          <w:sz w:val="28"/>
          <w:szCs w:val="28"/>
        </w:rPr>
        <w:t xml:space="preserve">Việt Nam </w:t>
      </w:r>
      <w:r w:rsidRPr="00520FEA">
        <w:rPr>
          <w:rFonts w:ascii="Times New Roman" w:eastAsia="Times New Roman" w:hAnsi="Times New Roman" w:cs="Times New Roman"/>
          <w:color w:val="000000"/>
          <w:sz w:val="28"/>
          <w:szCs w:val="28"/>
        </w:rPr>
        <w:t>phường</w:t>
      </w:r>
      <w:r w:rsidR="00816771">
        <w:rPr>
          <w:rFonts w:ascii="Times New Roman" w:eastAsia="Times New Roman" w:hAnsi="Times New Roman" w:cs="Times New Roman"/>
          <w:color w:val="000000"/>
          <w:sz w:val="28"/>
          <w:szCs w:val="28"/>
        </w:rPr>
        <w:t>.</w:t>
      </w:r>
    </w:p>
    <w:p w14:paraId="413114B0" w14:textId="77777777" w:rsidR="00520FEA" w:rsidRPr="00520FEA" w:rsidRDefault="00520FEA" w:rsidP="00520FEA">
      <w:pPr>
        <w:widowControl w:val="0"/>
        <w:tabs>
          <w:tab w:val="left" w:pos="1008"/>
        </w:tabs>
        <w:suppressAutoHyphens/>
        <w:spacing w:before="120" w:after="0" w:line="240" w:lineRule="auto"/>
        <w:ind w:right="20"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 xml:space="preserve">4. </w:t>
      </w:r>
      <w:r w:rsidRPr="00520FEA">
        <w:rPr>
          <w:rFonts w:ascii="Times New Roman" w:eastAsia="Times New Roman" w:hAnsi="Times New Roman" w:cs="Times New Roman"/>
          <w:color w:val="000000"/>
          <w:sz w:val="28"/>
          <w:szCs w:val="28"/>
          <w:lang w:val="vi-VN"/>
        </w:rPr>
        <w:t>Kinh phí phục vụ công tác kiểm tra, giám sát công tác bầu cử đại biểu Quốc hội khóa XVI và đại biểu Hội đồng nhân dân các cấp nhiệm kỳ 2026 - 2031 được thực hiện theo quy định tại Thông tư số 87/2025/TT-BTC ngày 29/8/2025 của Bộ Tài chính hướng dẫn việc lập dự toán, quản lý, sử dụng và quyết toán kinh phí bầu cử đại biểu Quốc hội khóa XVI và đại biểu Hội đồng nhân dân các cấp nhiệm kỳ 2026 - 2031 và các quy định khác có liên quan.</w:t>
      </w:r>
    </w:p>
    <w:p w14:paraId="12F38187" w14:textId="532DB5FD" w:rsidR="00520FEA" w:rsidRPr="00520FEA" w:rsidRDefault="00520FEA" w:rsidP="00520FEA">
      <w:pPr>
        <w:widowControl w:val="0"/>
        <w:tabs>
          <w:tab w:val="left" w:pos="1008"/>
        </w:tabs>
        <w:suppressAutoHyphens/>
        <w:spacing w:before="120" w:after="0" w:line="240" w:lineRule="auto"/>
        <w:ind w:right="20" w:firstLine="567"/>
        <w:jc w:val="both"/>
        <w:rPr>
          <w:rFonts w:ascii="Times New Roman" w:eastAsia="Times New Roman" w:hAnsi="Times New Roman" w:cs="Times New Roman"/>
          <w:i/>
          <w:iCs/>
          <w:color w:val="000000"/>
          <w:sz w:val="28"/>
          <w:szCs w:val="28"/>
        </w:rPr>
      </w:pPr>
      <w:r w:rsidRPr="00520FEA">
        <w:rPr>
          <w:rFonts w:ascii="Times New Roman" w:eastAsia="Times New Roman" w:hAnsi="Times New Roman" w:cs="Times New Roman"/>
          <w:color w:val="000000"/>
          <w:sz w:val="28"/>
          <w:szCs w:val="28"/>
        </w:rPr>
        <w:t xml:space="preserve">5. </w:t>
      </w:r>
      <w:r w:rsidRPr="00520FEA">
        <w:rPr>
          <w:rFonts w:ascii="Times New Roman" w:eastAsia="Times New Roman" w:hAnsi="Times New Roman" w:cs="Times New Roman"/>
          <w:color w:val="000000"/>
          <w:sz w:val="28"/>
          <w:szCs w:val="28"/>
          <w:lang w:val="vi-VN"/>
        </w:rPr>
        <w:t xml:space="preserve">Kết thúc cuộc bầu cử, Ban Thường trực Ủy ban MTTQ Việt Nam phường, </w:t>
      </w:r>
      <w:r w:rsidRPr="00520FEA">
        <w:rPr>
          <w:rFonts w:ascii="Times New Roman" w:eastAsia="Times New Roman" w:hAnsi="Times New Roman" w:cs="Times New Roman"/>
          <w:color w:val="000000"/>
          <w:sz w:val="28"/>
          <w:szCs w:val="28"/>
        </w:rPr>
        <w:t xml:space="preserve">chịu trách nhiệm </w:t>
      </w:r>
      <w:r w:rsidRPr="00520FEA">
        <w:rPr>
          <w:rFonts w:ascii="Times New Roman" w:eastAsia="Times New Roman" w:hAnsi="Times New Roman" w:cs="Times New Roman"/>
          <w:color w:val="000000"/>
          <w:sz w:val="28"/>
          <w:szCs w:val="28"/>
          <w:lang w:val="vi-VN"/>
        </w:rPr>
        <w:t xml:space="preserve">tổng hợp báo cáo tình hình, kết quả hoạt động kiểm tra, giám sát công tác bầu cử gửi về Ban Thường trực Ủy ban MTTQ Việt Nam tỉnh </w:t>
      </w:r>
      <w:r w:rsidRPr="00520FEA">
        <w:rPr>
          <w:rFonts w:ascii="Times New Roman" w:eastAsia="Times New Roman" w:hAnsi="Times New Roman" w:cs="Times New Roman"/>
          <w:color w:val="000000"/>
          <w:sz w:val="28"/>
          <w:szCs w:val="28"/>
        </w:rPr>
        <w:t xml:space="preserve"> theo quy định.</w:t>
      </w:r>
    </w:p>
    <w:p w14:paraId="22BCC680" w14:textId="1AB40A9B" w:rsidR="00520FEA" w:rsidRPr="00520FEA" w:rsidRDefault="00520FEA" w:rsidP="00520FEA">
      <w:pPr>
        <w:widowControl w:val="0"/>
        <w:tabs>
          <w:tab w:val="left" w:pos="1008"/>
        </w:tabs>
        <w:suppressAutoHyphens/>
        <w:spacing w:before="120" w:after="0" w:line="240" w:lineRule="auto"/>
        <w:ind w:right="20" w:firstLine="567"/>
        <w:jc w:val="both"/>
        <w:rPr>
          <w:rFonts w:ascii="Times New Roman" w:eastAsia="Times New Roman" w:hAnsi="Times New Roman" w:cs="Times New Roman"/>
          <w:color w:val="000000"/>
          <w:sz w:val="28"/>
          <w:szCs w:val="28"/>
        </w:rPr>
      </w:pPr>
      <w:r w:rsidRPr="00520FEA">
        <w:rPr>
          <w:rFonts w:ascii="Times New Roman" w:eastAsia="Times New Roman" w:hAnsi="Times New Roman" w:cs="Times New Roman"/>
          <w:color w:val="000000"/>
          <w:sz w:val="28"/>
          <w:szCs w:val="28"/>
        </w:rPr>
        <w:t>6. Đoàn kiểm tra t</w:t>
      </w:r>
      <w:r w:rsidRPr="00520FEA">
        <w:rPr>
          <w:rFonts w:ascii="Times New Roman" w:eastAsia="Times New Roman" w:hAnsi="Times New Roman" w:cs="Times New Roman"/>
          <w:color w:val="000000"/>
          <w:sz w:val="28"/>
          <w:szCs w:val="28"/>
          <w:lang w:val="vi-VN"/>
        </w:rPr>
        <w:t xml:space="preserve">rong quá trình kiểm tra, giám sát công tác bầu cử nếu có vấn đề gì phát sinh, khó khăn, vướng mắc hoặc phát hiện hành vi vi </w:t>
      </w:r>
      <w:r w:rsidR="00D74190">
        <w:rPr>
          <w:rFonts w:ascii="Times New Roman" w:eastAsia="Times New Roman" w:hAnsi="Times New Roman" w:cs="Times New Roman"/>
          <w:color w:val="000000"/>
          <w:sz w:val="28"/>
          <w:szCs w:val="28"/>
          <w:lang w:val="vi-VN"/>
        </w:rPr>
        <w:t xml:space="preserve">phạm pháp luật về </w:t>
      </w:r>
      <w:r w:rsidR="00D74190">
        <w:rPr>
          <w:rFonts w:ascii="Times New Roman" w:eastAsia="Times New Roman" w:hAnsi="Times New Roman" w:cs="Times New Roman"/>
          <w:color w:val="000000"/>
          <w:sz w:val="28"/>
          <w:szCs w:val="28"/>
          <w:lang w:val="vi-VN"/>
        </w:rPr>
        <w:lastRenderedPageBreak/>
        <w:t>bầu cử, có thể</w:t>
      </w:r>
      <w:r w:rsidRPr="00520FEA">
        <w:rPr>
          <w:rFonts w:ascii="Times New Roman" w:eastAsia="Times New Roman" w:hAnsi="Times New Roman" w:cs="Times New Roman"/>
          <w:color w:val="000000"/>
          <w:sz w:val="28"/>
          <w:szCs w:val="28"/>
          <w:lang w:val="vi-VN"/>
        </w:rPr>
        <w:t xml:space="preserve"> gây ảnh hưởng xấu đến việc tổ chức và kết quả bầu cử thì báo cáo kịp thời để hướng dẫn xử lý theo quy định.</w:t>
      </w:r>
    </w:p>
    <w:p w14:paraId="3F17E7A7" w14:textId="4678C7AA" w:rsidR="00520FEA" w:rsidRPr="00520FEA" w:rsidRDefault="00520FEA" w:rsidP="00520FEA">
      <w:pPr>
        <w:tabs>
          <w:tab w:val="left" w:pos="840"/>
        </w:tabs>
        <w:suppressAutoHyphens/>
        <w:spacing w:before="160" w:after="0" w:line="240" w:lineRule="auto"/>
        <w:ind w:firstLine="567"/>
        <w:jc w:val="both"/>
        <w:rPr>
          <w:rFonts w:ascii="Times New Roman" w:eastAsia="Times New Roman" w:hAnsi="Times New Roman" w:cs="Times New Roman"/>
          <w:sz w:val="28"/>
          <w:szCs w:val="28"/>
        </w:rPr>
      </w:pPr>
      <w:r w:rsidRPr="00520FEA">
        <w:rPr>
          <w:rFonts w:ascii="Times New Roman" w:eastAsia="Calibri" w:hAnsi="Times New Roman" w:cs="Times New Roman"/>
          <w:color w:val="000000"/>
          <w:sz w:val="28"/>
          <w:szCs w:val="28"/>
          <w:lang w:val="vi-VN"/>
        </w:rPr>
        <w:t xml:space="preserve">Trên đây là </w:t>
      </w:r>
      <w:r w:rsidRPr="00520FEA">
        <w:rPr>
          <w:rFonts w:ascii="Times New Roman" w:eastAsia="Calibri" w:hAnsi="Times New Roman" w:cs="Times New Roman"/>
          <w:color w:val="000000"/>
          <w:sz w:val="28"/>
          <w:szCs w:val="28"/>
        </w:rPr>
        <w:t>Kế hoạch</w:t>
      </w:r>
      <w:r w:rsidRPr="00520FEA">
        <w:rPr>
          <w:rFonts w:ascii="Times New Roman" w:eastAsia="Calibri" w:hAnsi="Times New Roman" w:cs="Times New Roman"/>
          <w:color w:val="000000"/>
          <w:sz w:val="28"/>
          <w:szCs w:val="28"/>
          <w:lang w:val="vi-VN"/>
        </w:rPr>
        <w:t xml:space="preserve"> kiểm tra, giám sát công tác bầu cử đại biểu Quốc hội khóa XVI và đại biểu Hội đồng nhân dân các cấp nhiệm kỳ 2026 – 2031 trên địa bàn </w:t>
      </w:r>
      <w:r w:rsidRPr="00520FEA">
        <w:rPr>
          <w:rFonts w:ascii="Times New Roman" w:eastAsia="Calibri" w:hAnsi="Times New Roman" w:cs="Times New Roman"/>
          <w:color w:val="000000"/>
          <w:sz w:val="28"/>
          <w:szCs w:val="28"/>
        </w:rPr>
        <w:t>phườ</w:t>
      </w:r>
      <w:r w:rsidR="00A75BB3">
        <w:rPr>
          <w:rFonts w:ascii="Times New Roman" w:eastAsia="Calibri" w:hAnsi="Times New Roman" w:cs="Times New Roman"/>
          <w:color w:val="000000"/>
          <w:sz w:val="28"/>
          <w:szCs w:val="28"/>
        </w:rPr>
        <w:t>ng</w:t>
      </w:r>
      <w:r w:rsidRPr="00520FEA">
        <w:rPr>
          <w:rFonts w:ascii="Times New Roman" w:eastAsia="Calibri" w:hAnsi="Times New Roman" w:cs="Times New Roman"/>
          <w:color w:val="000000"/>
          <w:sz w:val="28"/>
          <w:szCs w:val="28"/>
        </w:rPr>
        <w:t>.</w:t>
      </w:r>
      <w:r w:rsidRPr="00520FEA">
        <w:rPr>
          <w:rFonts w:ascii="Times New Roman" w:eastAsia="Calibri" w:hAnsi="Times New Roman" w:cs="Times New Roman"/>
          <w:bCs/>
          <w:kern w:val="2"/>
          <w:sz w:val="28"/>
          <w:szCs w:val="28"/>
          <w14:ligatures w14:val="standardContextual"/>
        </w:rPr>
        <w:t xml:space="preserve"> Đề nghị các tổ chức thành viên của Ủy ban MTTQ Việt Nam phường, Ban công tác Mặt trậ</w:t>
      </w:r>
      <w:r w:rsidR="00A75BB3">
        <w:rPr>
          <w:rFonts w:ascii="Times New Roman" w:eastAsia="Calibri" w:hAnsi="Times New Roman" w:cs="Times New Roman"/>
          <w:bCs/>
          <w:kern w:val="2"/>
          <w:sz w:val="28"/>
          <w:szCs w:val="28"/>
          <w14:ligatures w14:val="standardContextual"/>
        </w:rPr>
        <w:t>n các Tổ Dân phố</w:t>
      </w:r>
      <w:r w:rsidR="001547CD">
        <w:rPr>
          <w:rFonts w:ascii="Times New Roman" w:eastAsia="Calibri" w:hAnsi="Times New Roman" w:cs="Times New Roman"/>
          <w:bCs/>
          <w:kern w:val="2"/>
          <w:sz w:val="28"/>
          <w:szCs w:val="28"/>
          <w14:ligatures w14:val="standardContextual"/>
        </w:rPr>
        <w:t xml:space="preserve"> </w:t>
      </w:r>
      <w:r w:rsidRPr="00520FEA">
        <w:rPr>
          <w:rFonts w:ascii="Times New Roman" w:eastAsia="Calibri" w:hAnsi="Times New Roman" w:cs="Times New Roman"/>
          <w:bCs/>
          <w:kern w:val="2"/>
          <w:sz w:val="28"/>
          <w:szCs w:val="28"/>
          <w14:ligatures w14:val="standardContextual"/>
        </w:rPr>
        <w:t xml:space="preserve"> nghiêm túc</w:t>
      </w:r>
      <w:r w:rsidR="001547CD" w:rsidRPr="001547CD">
        <w:rPr>
          <w:rFonts w:ascii="Times New Roman" w:eastAsia="Calibri" w:hAnsi="Times New Roman" w:cs="Times New Roman"/>
          <w:bCs/>
          <w:kern w:val="2"/>
          <w:sz w:val="28"/>
          <w:szCs w:val="28"/>
          <w14:ligatures w14:val="standardContextual"/>
        </w:rPr>
        <w:t xml:space="preserve"> </w:t>
      </w:r>
      <w:r w:rsidR="001547CD" w:rsidRPr="00520FEA">
        <w:rPr>
          <w:rFonts w:ascii="Times New Roman" w:eastAsia="Calibri" w:hAnsi="Times New Roman" w:cs="Times New Roman"/>
          <w:bCs/>
          <w:kern w:val="2"/>
          <w:sz w:val="28"/>
          <w:szCs w:val="28"/>
          <w14:ligatures w14:val="standardContextual"/>
        </w:rPr>
        <w:t>thực hiện</w:t>
      </w:r>
      <w:r w:rsidRPr="00520FEA">
        <w:rPr>
          <w:rFonts w:ascii="Times New Roman" w:eastAsia="Calibri" w:hAnsi="Times New Roman" w:cs="Times New Roman"/>
          <w:bCs/>
          <w:kern w:val="2"/>
          <w:sz w:val="28"/>
          <w:szCs w:val="28"/>
          <w14:ligatures w14:val="standardContextual"/>
        </w:rPr>
        <w:t>, bảo đảm tiến độ, chất lượ</w:t>
      </w:r>
      <w:r w:rsidR="00DD6051">
        <w:rPr>
          <w:rFonts w:ascii="Times New Roman" w:eastAsia="Calibri" w:hAnsi="Times New Roman" w:cs="Times New Roman"/>
          <w:bCs/>
          <w:kern w:val="2"/>
          <w:sz w:val="28"/>
          <w:szCs w:val="28"/>
          <w14:ligatures w14:val="standardContextual"/>
        </w:rPr>
        <w:t>ng theo kế hoạch</w:t>
      </w:r>
      <w:r w:rsidRPr="00520FEA">
        <w:rPr>
          <w:rFonts w:ascii="Times New Roman" w:eastAsia="Times New Roman" w:hAnsi="Times New Roman" w:cs="Times New Roman"/>
          <w:sz w:val="28"/>
          <w:szCs w:val="28"/>
        </w:rPr>
        <w:t>./.</w:t>
      </w:r>
    </w:p>
    <w:p w14:paraId="131ED2A1" w14:textId="77777777" w:rsidR="00520FEA" w:rsidRPr="00520FEA" w:rsidRDefault="00520FEA" w:rsidP="00520FEA">
      <w:pPr>
        <w:spacing w:before="120" w:after="120" w:line="360" w:lineRule="exact"/>
        <w:jc w:val="both"/>
        <w:rPr>
          <w:rFonts w:ascii="Calibri" w:eastAsia="Calibri" w:hAnsi="Calibri" w:cs="Times New Roman"/>
          <w:color w:val="000000"/>
          <w:sz w:val="28"/>
          <w:szCs w:val="28"/>
        </w:rPr>
      </w:pPr>
    </w:p>
    <w:tbl>
      <w:tblPr>
        <w:tblW w:w="0" w:type="auto"/>
        <w:tblLook w:val="04A0" w:firstRow="1" w:lastRow="0" w:firstColumn="1" w:lastColumn="0" w:noHBand="0" w:noVBand="1"/>
      </w:tblPr>
      <w:tblGrid>
        <w:gridCol w:w="4361"/>
        <w:gridCol w:w="4961"/>
      </w:tblGrid>
      <w:tr w:rsidR="00E83618" w:rsidRPr="005C5AC9" w14:paraId="2FABA338" w14:textId="77777777" w:rsidTr="00DF582F">
        <w:tc>
          <w:tcPr>
            <w:tcW w:w="4361" w:type="dxa"/>
          </w:tcPr>
          <w:p w14:paraId="42FA3935" w14:textId="77777777" w:rsidR="00E83618" w:rsidRPr="005C5AC9" w:rsidRDefault="00E83618" w:rsidP="002B317B">
            <w:pPr>
              <w:spacing w:after="0" w:line="264" w:lineRule="auto"/>
              <w:rPr>
                <w:rFonts w:ascii="Times New Roman" w:hAnsi="Times New Roman" w:cs="Times New Roman"/>
                <w:sz w:val="24"/>
                <w:u w:val="single"/>
              </w:rPr>
            </w:pPr>
          </w:p>
          <w:p w14:paraId="14717BD3" w14:textId="77777777" w:rsidR="00E83618" w:rsidRPr="00CA79A7" w:rsidRDefault="00E83618" w:rsidP="002B317B">
            <w:pPr>
              <w:spacing w:after="0" w:line="264" w:lineRule="auto"/>
              <w:rPr>
                <w:rFonts w:ascii="Times New Roman" w:hAnsi="Times New Roman" w:cs="Times New Roman"/>
                <w:b/>
                <w:bCs/>
                <w:i/>
                <w:iCs/>
                <w:sz w:val="24"/>
                <w:szCs w:val="24"/>
              </w:rPr>
            </w:pPr>
            <w:r w:rsidRPr="00CA79A7">
              <w:rPr>
                <w:rFonts w:ascii="Times New Roman" w:hAnsi="Times New Roman" w:cs="Times New Roman"/>
                <w:b/>
                <w:bCs/>
                <w:i/>
                <w:iCs/>
                <w:sz w:val="24"/>
                <w:szCs w:val="24"/>
                <w:u w:val="single"/>
              </w:rPr>
              <w:t>Nơi nhận</w:t>
            </w:r>
            <w:r w:rsidRPr="00CA79A7">
              <w:rPr>
                <w:rFonts w:ascii="Times New Roman" w:hAnsi="Times New Roman" w:cs="Times New Roman"/>
                <w:b/>
                <w:bCs/>
                <w:i/>
                <w:iCs/>
                <w:sz w:val="24"/>
                <w:szCs w:val="24"/>
              </w:rPr>
              <w:t>:</w:t>
            </w:r>
          </w:p>
          <w:p w14:paraId="60A811C3" w14:textId="77777777" w:rsidR="00E83618" w:rsidRPr="00CA79A7" w:rsidRDefault="00E83618"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 xml:space="preserve">- </w:t>
            </w:r>
            <w:r w:rsidR="000C6B88" w:rsidRPr="00CA79A7">
              <w:rPr>
                <w:rFonts w:ascii="Times New Roman" w:hAnsi="Times New Roman" w:cs="Times New Roman"/>
                <w:sz w:val="20"/>
                <w:szCs w:val="20"/>
              </w:rPr>
              <w:t xml:space="preserve">BTT </w:t>
            </w:r>
            <w:r w:rsidRPr="00CA79A7">
              <w:rPr>
                <w:rFonts w:ascii="Times New Roman" w:hAnsi="Times New Roman" w:cs="Times New Roman"/>
                <w:sz w:val="20"/>
                <w:szCs w:val="20"/>
              </w:rPr>
              <w:t xml:space="preserve">UBMTTQVN Tỉnh( B/c),                                                                                            </w:t>
            </w:r>
          </w:p>
          <w:p w14:paraId="2ABE43F4" w14:textId="77777777" w:rsidR="00E83618" w:rsidRPr="00CA79A7" w:rsidRDefault="00C93B64"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 Thường trực</w:t>
            </w:r>
            <w:r w:rsidR="00E83618" w:rsidRPr="00CA79A7">
              <w:rPr>
                <w:rFonts w:ascii="Times New Roman" w:hAnsi="Times New Roman" w:cs="Times New Roman"/>
                <w:sz w:val="20"/>
                <w:szCs w:val="20"/>
              </w:rPr>
              <w:t xml:space="preserve"> Đảng uỷ( B/c),</w:t>
            </w:r>
          </w:p>
          <w:p w14:paraId="6041A082" w14:textId="129A329C" w:rsidR="00882A85" w:rsidRPr="00CA79A7" w:rsidRDefault="00882A85"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w:t>
            </w:r>
            <w:r w:rsidR="00CA79A7">
              <w:rPr>
                <w:rFonts w:ascii="Times New Roman" w:hAnsi="Times New Roman" w:cs="Times New Roman"/>
                <w:sz w:val="20"/>
                <w:szCs w:val="20"/>
              </w:rPr>
              <w:t xml:space="preserve"> </w:t>
            </w:r>
            <w:r w:rsidRPr="00CA79A7">
              <w:rPr>
                <w:rFonts w:ascii="Times New Roman" w:hAnsi="Times New Roman" w:cs="Times New Roman"/>
                <w:sz w:val="20"/>
                <w:szCs w:val="20"/>
              </w:rPr>
              <w:t>HĐND phườ</w:t>
            </w:r>
            <w:r w:rsidR="001547CD">
              <w:rPr>
                <w:rFonts w:ascii="Times New Roman" w:hAnsi="Times New Roman" w:cs="Times New Roman"/>
                <w:sz w:val="20"/>
                <w:szCs w:val="20"/>
              </w:rPr>
              <w:t>ng,</w:t>
            </w:r>
          </w:p>
          <w:p w14:paraId="50B79642" w14:textId="2BFDE2AF" w:rsidR="00E83618" w:rsidRPr="00CA79A7" w:rsidRDefault="00E83618"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 UBND phườ</w:t>
            </w:r>
            <w:r w:rsidR="001547CD">
              <w:rPr>
                <w:rFonts w:ascii="Times New Roman" w:hAnsi="Times New Roman" w:cs="Times New Roman"/>
                <w:sz w:val="20"/>
                <w:szCs w:val="20"/>
              </w:rPr>
              <w:t>ng</w:t>
            </w:r>
            <w:r w:rsidRPr="00CA79A7">
              <w:rPr>
                <w:rFonts w:ascii="Times New Roman" w:hAnsi="Times New Roman" w:cs="Times New Roman"/>
                <w:sz w:val="20"/>
                <w:szCs w:val="20"/>
              </w:rPr>
              <w:t>,</w:t>
            </w:r>
          </w:p>
          <w:p w14:paraId="2E0C458F" w14:textId="77777777" w:rsidR="008B0ECD" w:rsidRPr="00CA79A7" w:rsidRDefault="008B0ECD"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-Thường trực Uỷ ban MTTQVN Phường,</w:t>
            </w:r>
          </w:p>
          <w:p w14:paraId="27D541C9" w14:textId="77777777" w:rsidR="00E83618" w:rsidRPr="00CA79A7" w:rsidRDefault="00E83618" w:rsidP="002B317B">
            <w:pPr>
              <w:spacing w:after="0" w:line="264" w:lineRule="auto"/>
              <w:jc w:val="both"/>
              <w:rPr>
                <w:rFonts w:ascii="Times New Roman" w:hAnsi="Times New Roman" w:cs="Times New Roman"/>
                <w:sz w:val="20"/>
                <w:szCs w:val="20"/>
              </w:rPr>
            </w:pPr>
            <w:r w:rsidRPr="00CA79A7">
              <w:rPr>
                <w:rFonts w:ascii="Times New Roman" w:hAnsi="Times New Roman" w:cs="Times New Roman"/>
                <w:sz w:val="20"/>
                <w:szCs w:val="20"/>
              </w:rPr>
              <w:t>- Ban CTMT TDP ( Thực hiện)</w:t>
            </w:r>
          </w:p>
          <w:p w14:paraId="7798CB54" w14:textId="6F5D5253" w:rsidR="00E83618" w:rsidRPr="00CA79A7" w:rsidRDefault="00E83618" w:rsidP="00CA79A7">
            <w:pPr>
              <w:rPr>
                <w:rFonts w:ascii="Times New Roman" w:hAnsi="Times New Roman" w:cs="Times New Roman"/>
                <w:sz w:val="20"/>
                <w:szCs w:val="20"/>
              </w:rPr>
            </w:pPr>
            <w:r w:rsidRPr="00CA79A7">
              <w:rPr>
                <w:rFonts w:ascii="Times New Roman" w:hAnsi="Times New Roman" w:cs="Times New Roman"/>
                <w:sz w:val="20"/>
                <w:szCs w:val="20"/>
              </w:rPr>
              <w:t>- Lưu</w:t>
            </w:r>
            <w:r w:rsidR="00CA79A7" w:rsidRPr="00CA79A7">
              <w:rPr>
                <w:rFonts w:ascii="Times New Roman" w:hAnsi="Times New Roman" w:cs="Times New Roman"/>
                <w:sz w:val="20"/>
                <w:szCs w:val="20"/>
              </w:rPr>
              <w:t>: VTMT.</w:t>
            </w:r>
          </w:p>
        </w:tc>
        <w:tc>
          <w:tcPr>
            <w:tcW w:w="4961" w:type="dxa"/>
          </w:tcPr>
          <w:p w14:paraId="66DC64A0" w14:textId="77777777" w:rsidR="00E83618" w:rsidRPr="00CA79A7" w:rsidRDefault="00E83618" w:rsidP="00CA79A7">
            <w:pPr>
              <w:spacing w:after="0" w:line="264" w:lineRule="auto"/>
              <w:jc w:val="center"/>
              <w:rPr>
                <w:rFonts w:ascii="Times New Roman" w:hAnsi="Times New Roman" w:cs="Times New Roman"/>
                <w:bCs/>
                <w:sz w:val="28"/>
                <w:szCs w:val="28"/>
              </w:rPr>
            </w:pPr>
            <w:r w:rsidRPr="00CA79A7">
              <w:rPr>
                <w:rFonts w:ascii="Times New Roman" w:hAnsi="Times New Roman" w:cs="Times New Roman"/>
                <w:bCs/>
                <w:sz w:val="28"/>
                <w:szCs w:val="28"/>
              </w:rPr>
              <w:t>T</w:t>
            </w:r>
            <w:r w:rsidRPr="00CA79A7">
              <w:rPr>
                <w:rFonts w:ascii="Times New Roman" w:hAnsi="Times New Roman" w:cs="Times New Roman"/>
                <w:bCs/>
                <w:sz w:val="28"/>
                <w:szCs w:val="28"/>
                <w:lang w:val="vi-VN"/>
              </w:rPr>
              <w:t>M</w:t>
            </w:r>
            <w:r w:rsidR="00DC7CFD" w:rsidRPr="00CA79A7">
              <w:rPr>
                <w:rFonts w:ascii="Times New Roman" w:hAnsi="Times New Roman" w:cs="Times New Roman"/>
                <w:bCs/>
                <w:sz w:val="28"/>
                <w:szCs w:val="28"/>
              </w:rPr>
              <w:t>.</w:t>
            </w:r>
            <w:r w:rsidRPr="00CA79A7">
              <w:rPr>
                <w:rFonts w:ascii="Times New Roman" w:hAnsi="Times New Roman" w:cs="Times New Roman"/>
                <w:bCs/>
                <w:sz w:val="28"/>
                <w:szCs w:val="28"/>
              </w:rPr>
              <w:t xml:space="preserve"> </w:t>
            </w:r>
            <w:r w:rsidRPr="00CA79A7">
              <w:rPr>
                <w:rFonts w:ascii="Times New Roman" w:hAnsi="Times New Roman" w:cs="Times New Roman"/>
                <w:bCs/>
                <w:sz w:val="28"/>
                <w:szCs w:val="28"/>
                <w:lang w:val="vi-VN"/>
              </w:rPr>
              <w:t>BAN THƯỜNG TRỰC</w:t>
            </w:r>
          </w:p>
          <w:p w14:paraId="300D4C75" w14:textId="51DE6848" w:rsidR="00E83618" w:rsidRPr="005C5AC9" w:rsidRDefault="00E83618" w:rsidP="00CA79A7">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CHỦ TỊCH</w:t>
            </w:r>
          </w:p>
          <w:p w14:paraId="093AE16D" w14:textId="5C5376B5" w:rsidR="00E83618" w:rsidRPr="005C5AC9" w:rsidRDefault="00E83618" w:rsidP="00CA79A7">
            <w:pPr>
              <w:spacing w:after="0" w:line="264" w:lineRule="auto"/>
              <w:jc w:val="center"/>
              <w:rPr>
                <w:rFonts w:ascii="Times New Roman" w:hAnsi="Times New Roman" w:cs="Times New Roman"/>
                <w:b/>
                <w:sz w:val="28"/>
                <w:szCs w:val="28"/>
              </w:rPr>
            </w:pPr>
          </w:p>
          <w:p w14:paraId="32E6B990" w14:textId="77777777" w:rsidR="00E83618" w:rsidRDefault="00E83618" w:rsidP="00CA79A7">
            <w:pPr>
              <w:spacing w:after="0" w:line="264" w:lineRule="auto"/>
              <w:jc w:val="center"/>
              <w:rPr>
                <w:rFonts w:ascii="Times New Roman" w:hAnsi="Times New Roman" w:cs="Times New Roman"/>
                <w:b/>
                <w:sz w:val="28"/>
                <w:szCs w:val="28"/>
              </w:rPr>
            </w:pPr>
          </w:p>
          <w:p w14:paraId="3CF5B052" w14:textId="77777777" w:rsidR="00CA79A7" w:rsidRPr="005C5AC9" w:rsidRDefault="00CA79A7" w:rsidP="00CA79A7">
            <w:pPr>
              <w:spacing w:after="0" w:line="264" w:lineRule="auto"/>
              <w:jc w:val="center"/>
              <w:rPr>
                <w:rFonts w:ascii="Times New Roman" w:hAnsi="Times New Roman" w:cs="Times New Roman"/>
                <w:b/>
                <w:sz w:val="28"/>
                <w:szCs w:val="28"/>
              </w:rPr>
            </w:pPr>
          </w:p>
          <w:p w14:paraId="58698E2C" w14:textId="77777777" w:rsidR="00E83618" w:rsidRPr="005C5AC9" w:rsidRDefault="00E83618" w:rsidP="00CA79A7">
            <w:pPr>
              <w:spacing w:after="0" w:line="264" w:lineRule="auto"/>
              <w:jc w:val="center"/>
              <w:rPr>
                <w:rFonts w:ascii="Times New Roman" w:hAnsi="Times New Roman" w:cs="Times New Roman"/>
                <w:b/>
                <w:sz w:val="28"/>
                <w:szCs w:val="28"/>
              </w:rPr>
            </w:pPr>
          </w:p>
          <w:p w14:paraId="49612A96" w14:textId="11A5C175" w:rsidR="00E83618" w:rsidRPr="005C5AC9" w:rsidRDefault="00E83618" w:rsidP="00CA79A7">
            <w:pPr>
              <w:spacing w:after="0" w:line="264" w:lineRule="auto"/>
              <w:jc w:val="center"/>
              <w:rPr>
                <w:rFonts w:ascii="Times New Roman" w:hAnsi="Times New Roman" w:cs="Times New Roman"/>
                <w:b/>
                <w:sz w:val="28"/>
                <w:szCs w:val="28"/>
              </w:rPr>
            </w:pPr>
            <w:r>
              <w:rPr>
                <w:rFonts w:ascii="Times New Roman" w:hAnsi="Times New Roman" w:cs="Times New Roman"/>
                <w:b/>
                <w:sz w:val="28"/>
                <w:szCs w:val="28"/>
              </w:rPr>
              <w:t>Phạm Thị Thúy</w:t>
            </w:r>
          </w:p>
        </w:tc>
      </w:tr>
    </w:tbl>
    <w:p w14:paraId="66A1764E" w14:textId="77777777" w:rsidR="00815B93" w:rsidRPr="005C5AC9" w:rsidRDefault="00815B93" w:rsidP="004A2A9E">
      <w:pPr>
        <w:tabs>
          <w:tab w:val="left" w:pos="851"/>
        </w:tabs>
        <w:spacing w:after="0" w:line="288" w:lineRule="auto"/>
        <w:rPr>
          <w:rFonts w:ascii="Times New Roman" w:hAnsi="Times New Roman" w:cs="Times New Roman"/>
          <w:bCs/>
          <w:sz w:val="28"/>
          <w:szCs w:val="28"/>
        </w:rPr>
      </w:pPr>
    </w:p>
    <w:sectPr w:rsidR="00815B93" w:rsidRPr="005C5AC9" w:rsidSect="00CA79A7">
      <w:headerReference w:type="default" r:id="rId8"/>
      <w:footerReference w:type="default" r:id="rId9"/>
      <w:pgSz w:w="11906" w:h="16838"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E480F7" w14:textId="77777777" w:rsidR="002A31FA" w:rsidRDefault="002A31FA" w:rsidP="00547E38">
      <w:pPr>
        <w:spacing w:after="0" w:line="240" w:lineRule="auto"/>
      </w:pPr>
      <w:r>
        <w:separator/>
      </w:r>
    </w:p>
  </w:endnote>
  <w:endnote w:type="continuationSeparator" w:id="0">
    <w:p w14:paraId="3F71BF21" w14:textId="77777777" w:rsidR="002A31FA" w:rsidRDefault="002A31FA" w:rsidP="00547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1CE646" w14:textId="77777777" w:rsidR="001F140A" w:rsidRDefault="001F140A">
    <w:pPr>
      <w:pStyle w:val="Footer"/>
      <w:jc w:val="center"/>
    </w:pPr>
  </w:p>
  <w:p w14:paraId="56BAC75F" w14:textId="77777777" w:rsidR="001F140A" w:rsidRDefault="001F14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F0D376" w14:textId="77777777" w:rsidR="002A31FA" w:rsidRDefault="002A31FA" w:rsidP="00547E38">
      <w:pPr>
        <w:spacing w:after="0" w:line="240" w:lineRule="auto"/>
      </w:pPr>
      <w:r>
        <w:separator/>
      </w:r>
    </w:p>
  </w:footnote>
  <w:footnote w:type="continuationSeparator" w:id="0">
    <w:p w14:paraId="411D5888" w14:textId="77777777" w:rsidR="002A31FA" w:rsidRDefault="002A31FA" w:rsidP="00547E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490129"/>
      <w:docPartObj>
        <w:docPartGallery w:val="Page Numbers (Top of Page)"/>
        <w:docPartUnique/>
      </w:docPartObj>
    </w:sdtPr>
    <w:sdtEndPr>
      <w:rPr>
        <w:rFonts w:ascii="Times New Roman" w:hAnsi="Times New Roman" w:cs="Times New Roman"/>
        <w:sz w:val="24"/>
        <w:szCs w:val="24"/>
      </w:rPr>
    </w:sdtEndPr>
    <w:sdtContent>
      <w:p w14:paraId="49157484" w14:textId="78B685C5" w:rsidR="001F140A" w:rsidRPr="00DD43FA" w:rsidRDefault="00E83A39">
        <w:pPr>
          <w:pStyle w:val="Header"/>
          <w:jc w:val="center"/>
          <w:rPr>
            <w:rFonts w:ascii="Times New Roman" w:hAnsi="Times New Roman" w:cs="Times New Roman"/>
            <w:sz w:val="24"/>
            <w:szCs w:val="24"/>
          </w:rPr>
        </w:pPr>
        <w:r w:rsidRPr="00DD43FA">
          <w:rPr>
            <w:rFonts w:ascii="Times New Roman" w:hAnsi="Times New Roman" w:cs="Times New Roman"/>
            <w:sz w:val="24"/>
            <w:szCs w:val="24"/>
          </w:rPr>
          <w:fldChar w:fldCharType="begin"/>
        </w:r>
        <w:r w:rsidR="001F140A" w:rsidRPr="00DD43FA">
          <w:rPr>
            <w:rFonts w:ascii="Times New Roman" w:hAnsi="Times New Roman" w:cs="Times New Roman"/>
            <w:sz w:val="24"/>
            <w:szCs w:val="24"/>
          </w:rPr>
          <w:instrText xml:space="preserve"> PAGE   \* MERGEFORMAT </w:instrText>
        </w:r>
        <w:r w:rsidRPr="00DD43FA">
          <w:rPr>
            <w:rFonts w:ascii="Times New Roman" w:hAnsi="Times New Roman" w:cs="Times New Roman"/>
            <w:sz w:val="24"/>
            <w:szCs w:val="24"/>
          </w:rPr>
          <w:fldChar w:fldCharType="separate"/>
        </w:r>
        <w:r w:rsidR="000E6B24">
          <w:rPr>
            <w:rFonts w:ascii="Times New Roman" w:hAnsi="Times New Roman" w:cs="Times New Roman"/>
            <w:noProof/>
            <w:sz w:val="24"/>
            <w:szCs w:val="24"/>
          </w:rPr>
          <w:t>9</w:t>
        </w:r>
        <w:r w:rsidRPr="00DD43FA">
          <w:rPr>
            <w:rFonts w:ascii="Times New Roman" w:hAnsi="Times New Roman" w:cs="Times New Roman"/>
            <w:sz w:val="24"/>
            <w:szCs w:val="24"/>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B2A69"/>
    <w:multiLevelType w:val="hybridMultilevel"/>
    <w:tmpl w:val="C8D2D78E"/>
    <w:lvl w:ilvl="0" w:tplc="EADCB4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553527DC"/>
    <w:multiLevelType w:val="hybridMultilevel"/>
    <w:tmpl w:val="B51812B4"/>
    <w:lvl w:ilvl="0" w:tplc="2980624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8D204F3"/>
    <w:multiLevelType w:val="hybridMultilevel"/>
    <w:tmpl w:val="80C821E0"/>
    <w:lvl w:ilvl="0" w:tplc="2510491E">
      <w:start w:val="1"/>
      <w:numFmt w:val="upperRoman"/>
      <w:lvlText w:val="%1."/>
      <w:lvlJc w:val="left"/>
      <w:pPr>
        <w:ind w:left="1287" w:hanging="72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 w:numId="3">
    <w:abstractNumId w:val="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7637"/>
    <w:rsid w:val="00003BBF"/>
    <w:rsid w:val="00007980"/>
    <w:rsid w:val="00010CDA"/>
    <w:rsid w:val="00011459"/>
    <w:rsid w:val="000130BC"/>
    <w:rsid w:val="00013B66"/>
    <w:rsid w:val="000152FE"/>
    <w:rsid w:val="000156ED"/>
    <w:rsid w:val="00015FC7"/>
    <w:rsid w:val="00016F9A"/>
    <w:rsid w:val="0002009E"/>
    <w:rsid w:val="000235D7"/>
    <w:rsid w:val="0002590A"/>
    <w:rsid w:val="00030289"/>
    <w:rsid w:val="00034F06"/>
    <w:rsid w:val="00035579"/>
    <w:rsid w:val="0003794D"/>
    <w:rsid w:val="000423B5"/>
    <w:rsid w:val="00043CBC"/>
    <w:rsid w:val="00052292"/>
    <w:rsid w:val="0005241B"/>
    <w:rsid w:val="00054649"/>
    <w:rsid w:val="000662BC"/>
    <w:rsid w:val="00074B26"/>
    <w:rsid w:val="00075FAB"/>
    <w:rsid w:val="00076D59"/>
    <w:rsid w:val="00077E8E"/>
    <w:rsid w:val="00085A30"/>
    <w:rsid w:val="00094A5C"/>
    <w:rsid w:val="00096A01"/>
    <w:rsid w:val="000A14A5"/>
    <w:rsid w:val="000A1E28"/>
    <w:rsid w:val="000A21B7"/>
    <w:rsid w:val="000A3CAF"/>
    <w:rsid w:val="000A3D8F"/>
    <w:rsid w:val="000A3E79"/>
    <w:rsid w:val="000B5A72"/>
    <w:rsid w:val="000B6F1C"/>
    <w:rsid w:val="000B7974"/>
    <w:rsid w:val="000C1727"/>
    <w:rsid w:val="000C6B88"/>
    <w:rsid w:val="000D31F6"/>
    <w:rsid w:val="000D3D50"/>
    <w:rsid w:val="000E6B24"/>
    <w:rsid w:val="000F0929"/>
    <w:rsid w:val="000F5AB2"/>
    <w:rsid w:val="000F64A5"/>
    <w:rsid w:val="00103061"/>
    <w:rsid w:val="001057C2"/>
    <w:rsid w:val="00113333"/>
    <w:rsid w:val="001147B0"/>
    <w:rsid w:val="00114879"/>
    <w:rsid w:val="00117ADF"/>
    <w:rsid w:val="00117AFC"/>
    <w:rsid w:val="00117CFE"/>
    <w:rsid w:val="00117F3B"/>
    <w:rsid w:val="001212C5"/>
    <w:rsid w:val="0012581C"/>
    <w:rsid w:val="0012602B"/>
    <w:rsid w:val="00126B6A"/>
    <w:rsid w:val="001275D2"/>
    <w:rsid w:val="00127B42"/>
    <w:rsid w:val="00130580"/>
    <w:rsid w:val="00134F18"/>
    <w:rsid w:val="001369D4"/>
    <w:rsid w:val="00136B14"/>
    <w:rsid w:val="00140FB9"/>
    <w:rsid w:val="00141705"/>
    <w:rsid w:val="00144D88"/>
    <w:rsid w:val="00154714"/>
    <w:rsid w:val="001547CD"/>
    <w:rsid w:val="00154EA9"/>
    <w:rsid w:val="00155AE8"/>
    <w:rsid w:val="001562D3"/>
    <w:rsid w:val="00160D19"/>
    <w:rsid w:val="0016541D"/>
    <w:rsid w:val="00176B54"/>
    <w:rsid w:val="001770FF"/>
    <w:rsid w:val="001807BC"/>
    <w:rsid w:val="00181312"/>
    <w:rsid w:val="00187CF8"/>
    <w:rsid w:val="0019049E"/>
    <w:rsid w:val="00192937"/>
    <w:rsid w:val="001965C8"/>
    <w:rsid w:val="00197C8F"/>
    <w:rsid w:val="001A7D90"/>
    <w:rsid w:val="001B31D0"/>
    <w:rsid w:val="001B3F2D"/>
    <w:rsid w:val="001B4443"/>
    <w:rsid w:val="001B449A"/>
    <w:rsid w:val="001B6A67"/>
    <w:rsid w:val="001C2C48"/>
    <w:rsid w:val="001C339D"/>
    <w:rsid w:val="001D1C96"/>
    <w:rsid w:val="001D200A"/>
    <w:rsid w:val="001D21F1"/>
    <w:rsid w:val="001D2F4D"/>
    <w:rsid w:val="001D338F"/>
    <w:rsid w:val="001D7475"/>
    <w:rsid w:val="001E12BC"/>
    <w:rsid w:val="001E285E"/>
    <w:rsid w:val="001E5036"/>
    <w:rsid w:val="001E7852"/>
    <w:rsid w:val="001F140A"/>
    <w:rsid w:val="001F3E09"/>
    <w:rsid w:val="001F4062"/>
    <w:rsid w:val="001F58A9"/>
    <w:rsid w:val="0020025A"/>
    <w:rsid w:val="002030AF"/>
    <w:rsid w:val="002030EB"/>
    <w:rsid w:val="002045DE"/>
    <w:rsid w:val="00207C3E"/>
    <w:rsid w:val="0021013A"/>
    <w:rsid w:val="00210511"/>
    <w:rsid w:val="00211274"/>
    <w:rsid w:val="00214CAB"/>
    <w:rsid w:val="0021694B"/>
    <w:rsid w:val="00220583"/>
    <w:rsid w:val="00221245"/>
    <w:rsid w:val="002216DA"/>
    <w:rsid w:val="00221C7B"/>
    <w:rsid w:val="002225DB"/>
    <w:rsid w:val="00222C97"/>
    <w:rsid w:val="0022316F"/>
    <w:rsid w:val="002310B4"/>
    <w:rsid w:val="00231C01"/>
    <w:rsid w:val="002327E4"/>
    <w:rsid w:val="002341D2"/>
    <w:rsid w:val="00243861"/>
    <w:rsid w:val="0024462B"/>
    <w:rsid w:val="00244A10"/>
    <w:rsid w:val="00251EC3"/>
    <w:rsid w:val="002523A6"/>
    <w:rsid w:val="0025351D"/>
    <w:rsid w:val="00260C31"/>
    <w:rsid w:val="002612C6"/>
    <w:rsid w:val="00264D8C"/>
    <w:rsid w:val="00264F8B"/>
    <w:rsid w:val="00273A7D"/>
    <w:rsid w:val="00273F43"/>
    <w:rsid w:val="00274207"/>
    <w:rsid w:val="0027456A"/>
    <w:rsid w:val="00274FBF"/>
    <w:rsid w:val="002756BA"/>
    <w:rsid w:val="002846A3"/>
    <w:rsid w:val="00285179"/>
    <w:rsid w:val="00291D95"/>
    <w:rsid w:val="0029208D"/>
    <w:rsid w:val="002922B3"/>
    <w:rsid w:val="00293755"/>
    <w:rsid w:val="002A31FA"/>
    <w:rsid w:val="002A405C"/>
    <w:rsid w:val="002A5DF7"/>
    <w:rsid w:val="002A6760"/>
    <w:rsid w:val="002B1222"/>
    <w:rsid w:val="002B29FF"/>
    <w:rsid w:val="002B4460"/>
    <w:rsid w:val="002B4958"/>
    <w:rsid w:val="002B72DB"/>
    <w:rsid w:val="002C0E76"/>
    <w:rsid w:val="002C1B29"/>
    <w:rsid w:val="002C4437"/>
    <w:rsid w:val="002C6A9A"/>
    <w:rsid w:val="002D048A"/>
    <w:rsid w:val="002D20F7"/>
    <w:rsid w:val="002D6BDE"/>
    <w:rsid w:val="002E5FAF"/>
    <w:rsid w:val="002F0FF5"/>
    <w:rsid w:val="002F1188"/>
    <w:rsid w:val="002F33DF"/>
    <w:rsid w:val="002F40D9"/>
    <w:rsid w:val="002F7767"/>
    <w:rsid w:val="003012EF"/>
    <w:rsid w:val="003013D9"/>
    <w:rsid w:val="00302A90"/>
    <w:rsid w:val="00303DB6"/>
    <w:rsid w:val="00303F53"/>
    <w:rsid w:val="00304DF6"/>
    <w:rsid w:val="003058C8"/>
    <w:rsid w:val="0030609C"/>
    <w:rsid w:val="00306F58"/>
    <w:rsid w:val="00313E18"/>
    <w:rsid w:val="00317475"/>
    <w:rsid w:val="00317FAA"/>
    <w:rsid w:val="003240EA"/>
    <w:rsid w:val="00324911"/>
    <w:rsid w:val="0032793B"/>
    <w:rsid w:val="00332130"/>
    <w:rsid w:val="003336B0"/>
    <w:rsid w:val="003341A2"/>
    <w:rsid w:val="0033520B"/>
    <w:rsid w:val="00335E53"/>
    <w:rsid w:val="00357BB3"/>
    <w:rsid w:val="003608B0"/>
    <w:rsid w:val="00361F51"/>
    <w:rsid w:val="0036238A"/>
    <w:rsid w:val="00362FDB"/>
    <w:rsid w:val="003647A9"/>
    <w:rsid w:val="003664D7"/>
    <w:rsid w:val="0036764A"/>
    <w:rsid w:val="00367A69"/>
    <w:rsid w:val="00371C0E"/>
    <w:rsid w:val="00373274"/>
    <w:rsid w:val="00376CB2"/>
    <w:rsid w:val="0037711B"/>
    <w:rsid w:val="00382DE2"/>
    <w:rsid w:val="00384715"/>
    <w:rsid w:val="0038613C"/>
    <w:rsid w:val="00387A43"/>
    <w:rsid w:val="00390CB7"/>
    <w:rsid w:val="00394496"/>
    <w:rsid w:val="00395951"/>
    <w:rsid w:val="00395C33"/>
    <w:rsid w:val="003A0D92"/>
    <w:rsid w:val="003A5DAA"/>
    <w:rsid w:val="003A6BAC"/>
    <w:rsid w:val="003A717C"/>
    <w:rsid w:val="003B1068"/>
    <w:rsid w:val="003B1226"/>
    <w:rsid w:val="003B236E"/>
    <w:rsid w:val="003C0647"/>
    <w:rsid w:val="003C0FDF"/>
    <w:rsid w:val="003C3082"/>
    <w:rsid w:val="003C30C1"/>
    <w:rsid w:val="003C458D"/>
    <w:rsid w:val="003C586C"/>
    <w:rsid w:val="003D1660"/>
    <w:rsid w:val="003D42FA"/>
    <w:rsid w:val="003D7DB3"/>
    <w:rsid w:val="003E0013"/>
    <w:rsid w:val="003E196A"/>
    <w:rsid w:val="003E5CCD"/>
    <w:rsid w:val="003E5EF5"/>
    <w:rsid w:val="003E7039"/>
    <w:rsid w:val="003F1532"/>
    <w:rsid w:val="003F1F2B"/>
    <w:rsid w:val="003F35C9"/>
    <w:rsid w:val="003F4C2A"/>
    <w:rsid w:val="003F6B45"/>
    <w:rsid w:val="003F7609"/>
    <w:rsid w:val="00400226"/>
    <w:rsid w:val="00403738"/>
    <w:rsid w:val="00405C89"/>
    <w:rsid w:val="004063FC"/>
    <w:rsid w:val="00410B99"/>
    <w:rsid w:val="0041360B"/>
    <w:rsid w:val="0041526E"/>
    <w:rsid w:val="00415B36"/>
    <w:rsid w:val="0042010F"/>
    <w:rsid w:val="0042078E"/>
    <w:rsid w:val="00420C8D"/>
    <w:rsid w:val="00423876"/>
    <w:rsid w:val="00426C3C"/>
    <w:rsid w:val="0042761B"/>
    <w:rsid w:val="004332B2"/>
    <w:rsid w:val="00433989"/>
    <w:rsid w:val="004363AA"/>
    <w:rsid w:val="0043743F"/>
    <w:rsid w:val="004413F0"/>
    <w:rsid w:val="0044154F"/>
    <w:rsid w:val="00460120"/>
    <w:rsid w:val="00461406"/>
    <w:rsid w:val="00463F01"/>
    <w:rsid w:val="00464D38"/>
    <w:rsid w:val="0046720A"/>
    <w:rsid w:val="00470BF9"/>
    <w:rsid w:val="00471B39"/>
    <w:rsid w:val="004720AD"/>
    <w:rsid w:val="0047415A"/>
    <w:rsid w:val="00475EA5"/>
    <w:rsid w:val="0047717D"/>
    <w:rsid w:val="00481314"/>
    <w:rsid w:val="00481A27"/>
    <w:rsid w:val="00482451"/>
    <w:rsid w:val="0048356F"/>
    <w:rsid w:val="00484974"/>
    <w:rsid w:val="0048603B"/>
    <w:rsid w:val="0048795A"/>
    <w:rsid w:val="004912C0"/>
    <w:rsid w:val="00494650"/>
    <w:rsid w:val="00494FB9"/>
    <w:rsid w:val="004A1174"/>
    <w:rsid w:val="004A1936"/>
    <w:rsid w:val="004A22FD"/>
    <w:rsid w:val="004A2A9E"/>
    <w:rsid w:val="004A4F03"/>
    <w:rsid w:val="004B1F2F"/>
    <w:rsid w:val="004B3993"/>
    <w:rsid w:val="004B458D"/>
    <w:rsid w:val="004B45CB"/>
    <w:rsid w:val="004B641E"/>
    <w:rsid w:val="004C6D54"/>
    <w:rsid w:val="004C7390"/>
    <w:rsid w:val="004D16FF"/>
    <w:rsid w:val="004D19D1"/>
    <w:rsid w:val="004D3CFB"/>
    <w:rsid w:val="004D56EE"/>
    <w:rsid w:val="004E368E"/>
    <w:rsid w:val="004F346A"/>
    <w:rsid w:val="004F77E9"/>
    <w:rsid w:val="00500AF8"/>
    <w:rsid w:val="005017CC"/>
    <w:rsid w:val="00501E6A"/>
    <w:rsid w:val="00512E04"/>
    <w:rsid w:val="0051394D"/>
    <w:rsid w:val="0051584B"/>
    <w:rsid w:val="00516E13"/>
    <w:rsid w:val="005178A5"/>
    <w:rsid w:val="00520FEA"/>
    <w:rsid w:val="00523E38"/>
    <w:rsid w:val="0053044D"/>
    <w:rsid w:val="00530F6B"/>
    <w:rsid w:val="005323ED"/>
    <w:rsid w:val="00534257"/>
    <w:rsid w:val="0053562C"/>
    <w:rsid w:val="00536BC3"/>
    <w:rsid w:val="00547E38"/>
    <w:rsid w:val="00555785"/>
    <w:rsid w:val="00557040"/>
    <w:rsid w:val="00557A66"/>
    <w:rsid w:val="005610F2"/>
    <w:rsid w:val="0056773F"/>
    <w:rsid w:val="00567E6A"/>
    <w:rsid w:val="005745F3"/>
    <w:rsid w:val="0057628C"/>
    <w:rsid w:val="005763EA"/>
    <w:rsid w:val="005830DF"/>
    <w:rsid w:val="00585FEA"/>
    <w:rsid w:val="00592AB6"/>
    <w:rsid w:val="0059611C"/>
    <w:rsid w:val="005A0EA1"/>
    <w:rsid w:val="005A1AD8"/>
    <w:rsid w:val="005A4CC9"/>
    <w:rsid w:val="005B0D08"/>
    <w:rsid w:val="005B41E8"/>
    <w:rsid w:val="005B7873"/>
    <w:rsid w:val="005C1115"/>
    <w:rsid w:val="005C3D8E"/>
    <w:rsid w:val="005C43E0"/>
    <w:rsid w:val="005C4DEC"/>
    <w:rsid w:val="005C5AC9"/>
    <w:rsid w:val="005C636A"/>
    <w:rsid w:val="005C7213"/>
    <w:rsid w:val="005D1D86"/>
    <w:rsid w:val="005D3BDC"/>
    <w:rsid w:val="005D75B6"/>
    <w:rsid w:val="005E06BF"/>
    <w:rsid w:val="005E12E2"/>
    <w:rsid w:val="005E2086"/>
    <w:rsid w:val="005E4008"/>
    <w:rsid w:val="005E787A"/>
    <w:rsid w:val="005F2260"/>
    <w:rsid w:val="005F587D"/>
    <w:rsid w:val="005F7D0C"/>
    <w:rsid w:val="005F7DAB"/>
    <w:rsid w:val="00601BAB"/>
    <w:rsid w:val="00610CED"/>
    <w:rsid w:val="00614FE4"/>
    <w:rsid w:val="006152BD"/>
    <w:rsid w:val="00624391"/>
    <w:rsid w:val="00625D63"/>
    <w:rsid w:val="00631D94"/>
    <w:rsid w:val="00633220"/>
    <w:rsid w:val="006350F6"/>
    <w:rsid w:val="006352B0"/>
    <w:rsid w:val="00636332"/>
    <w:rsid w:val="00640D92"/>
    <w:rsid w:val="006419F8"/>
    <w:rsid w:val="006431BF"/>
    <w:rsid w:val="0064564A"/>
    <w:rsid w:val="006518BB"/>
    <w:rsid w:val="00654FF5"/>
    <w:rsid w:val="006620DE"/>
    <w:rsid w:val="00662D62"/>
    <w:rsid w:val="006643FE"/>
    <w:rsid w:val="006669CB"/>
    <w:rsid w:val="00673E6A"/>
    <w:rsid w:val="00675CED"/>
    <w:rsid w:val="006765A4"/>
    <w:rsid w:val="00677CEB"/>
    <w:rsid w:val="00680BC7"/>
    <w:rsid w:val="00683B03"/>
    <w:rsid w:val="00685693"/>
    <w:rsid w:val="0069026D"/>
    <w:rsid w:val="006904A7"/>
    <w:rsid w:val="00690999"/>
    <w:rsid w:val="0069183E"/>
    <w:rsid w:val="00692672"/>
    <w:rsid w:val="00693251"/>
    <w:rsid w:val="006A3E71"/>
    <w:rsid w:val="006A54F5"/>
    <w:rsid w:val="006B05F2"/>
    <w:rsid w:val="006B60CE"/>
    <w:rsid w:val="006B6422"/>
    <w:rsid w:val="006C2CBD"/>
    <w:rsid w:val="006C37DF"/>
    <w:rsid w:val="006D2604"/>
    <w:rsid w:val="006E4A00"/>
    <w:rsid w:val="006E613D"/>
    <w:rsid w:val="006E75F1"/>
    <w:rsid w:val="006F04D8"/>
    <w:rsid w:val="006F1CDD"/>
    <w:rsid w:val="006F38A5"/>
    <w:rsid w:val="006F5458"/>
    <w:rsid w:val="0070410A"/>
    <w:rsid w:val="007067B9"/>
    <w:rsid w:val="0070768F"/>
    <w:rsid w:val="00711C81"/>
    <w:rsid w:val="0071250C"/>
    <w:rsid w:val="007145EA"/>
    <w:rsid w:val="00716E0E"/>
    <w:rsid w:val="007178AC"/>
    <w:rsid w:val="0072054F"/>
    <w:rsid w:val="00727D4C"/>
    <w:rsid w:val="0073291B"/>
    <w:rsid w:val="00733403"/>
    <w:rsid w:val="00733FFC"/>
    <w:rsid w:val="00734A4C"/>
    <w:rsid w:val="00736BFA"/>
    <w:rsid w:val="007449A0"/>
    <w:rsid w:val="0074550B"/>
    <w:rsid w:val="00747080"/>
    <w:rsid w:val="0075191F"/>
    <w:rsid w:val="00752A5E"/>
    <w:rsid w:val="00753A85"/>
    <w:rsid w:val="00754A63"/>
    <w:rsid w:val="00754B25"/>
    <w:rsid w:val="007574D3"/>
    <w:rsid w:val="0075758F"/>
    <w:rsid w:val="007655F1"/>
    <w:rsid w:val="00766E17"/>
    <w:rsid w:val="0077020C"/>
    <w:rsid w:val="00771D7B"/>
    <w:rsid w:val="00772C3F"/>
    <w:rsid w:val="0077652F"/>
    <w:rsid w:val="00776750"/>
    <w:rsid w:val="00780503"/>
    <w:rsid w:val="00780887"/>
    <w:rsid w:val="0078138A"/>
    <w:rsid w:val="007816E6"/>
    <w:rsid w:val="00781F2D"/>
    <w:rsid w:val="007824EE"/>
    <w:rsid w:val="00782B9B"/>
    <w:rsid w:val="00790CA0"/>
    <w:rsid w:val="00791BB4"/>
    <w:rsid w:val="007925D1"/>
    <w:rsid w:val="0079415C"/>
    <w:rsid w:val="007944F4"/>
    <w:rsid w:val="00794C17"/>
    <w:rsid w:val="00797A65"/>
    <w:rsid w:val="00797D2C"/>
    <w:rsid w:val="00797E5F"/>
    <w:rsid w:val="007A1A17"/>
    <w:rsid w:val="007A23A0"/>
    <w:rsid w:val="007A3219"/>
    <w:rsid w:val="007A3735"/>
    <w:rsid w:val="007A3EE2"/>
    <w:rsid w:val="007A57F6"/>
    <w:rsid w:val="007B3034"/>
    <w:rsid w:val="007B3D63"/>
    <w:rsid w:val="007B69C5"/>
    <w:rsid w:val="007C0633"/>
    <w:rsid w:val="007C212D"/>
    <w:rsid w:val="007C3BE4"/>
    <w:rsid w:val="007C52EF"/>
    <w:rsid w:val="007D15D2"/>
    <w:rsid w:val="007D3C4B"/>
    <w:rsid w:val="007D4A13"/>
    <w:rsid w:val="007D58B4"/>
    <w:rsid w:val="007D5A81"/>
    <w:rsid w:val="007D5C85"/>
    <w:rsid w:val="007E2C04"/>
    <w:rsid w:val="007E5891"/>
    <w:rsid w:val="007F5D26"/>
    <w:rsid w:val="008004C5"/>
    <w:rsid w:val="0080430F"/>
    <w:rsid w:val="00805279"/>
    <w:rsid w:val="00806E6C"/>
    <w:rsid w:val="0081034E"/>
    <w:rsid w:val="008139CD"/>
    <w:rsid w:val="00815889"/>
    <w:rsid w:val="00815B93"/>
    <w:rsid w:val="00816771"/>
    <w:rsid w:val="00821EB4"/>
    <w:rsid w:val="00827F09"/>
    <w:rsid w:val="008324BC"/>
    <w:rsid w:val="008343C6"/>
    <w:rsid w:val="008354EC"/>
    <w:rsid w:val="00841060"/>
    <w:rsid w:val="00842442"/>
    <w:rsid w:val="008457B0"/>
    <w:rsid w:val="00850247"/>
    <w:rsid w:val="0085081E"/>
    <w:rsid w:val="00850E85"/>
    <w:rsid w:val="00854573"/>
    <w:rsid w:val="00856160"/>
    <w:rsid w:val="0085750E"/>
    <w:rsid w:val="008639FA"/>
    <w:rsid w:val="00863DB3"/>
    <w:rsid w:val="00882A85"/>
    <w:rsid w:val="0088411D"/>
    <w:rsid w:val="008853E8"/>
    <w:rsid w:val="008855EC"/>
    <w:rsid w:val="0088613E"/>
    <w:rsid w:val="00887DCF"/>
    <w:rsid w:val="00894E57"/>
    <w:rsid w:val="00896161"/>
    <w:rsid w:val="00896C53"/>
    <w:rsid w:val="008A099A"/>
    <w:rsid w:val="008A1030"/>
    <w:rsid w:val="008A2815"/>
    <w:rsid w:val="008A3DE8"/>
    <w:rsid w:val="008A5568"/>
    <w:rsid w:val="008A71EF"/>
    <w:rsid w:val="008B0299"/>
    <w:rsid w:val="008B0ECD"/>
    <w:rsid w:val="008B2E80"/>
    <w:rsid w:val="008B30A0"/>
    <w:rsid w:val="008B4F66"/>
    <w:rsid w:val="008C660C"/>
    <w:rsid w:val="008D5F03"/>
    <w:rsid w:val="008D69C2"/>
    <w:rsid w:val="008D6D5D"/>
    <w:rsid w:val="008D6E5C"/>
    <w:rsid w:val="008D6F6D"/>
    <w:rsid w:val="008D7369"/>
    <w:rsid w:val="008D77B6"/>
    <w:rsid w:val="008E6236"/>
    <w:rsid w:val="008F2A45"/>
    <w:rsid w:val="00905F12"/>
    <w:rsid w:val="009067B1"/>
    <w:rsid w:val="00910593"/>
    <w:rsid w:val="009106F8"/>
    <w:rsid w:val="00913717"/>
    <w:rsid w:val="009157AB"/>
    <w:rsid w:val="009162E8"/>
    <w:rsid w:val="0092335D"/>
    <w:rsid w:val="00926045"/>
    <w:rsid w:val="009276C2"/>
    <w:rsid w:val="00936AFD"/>
    <w:rsid w:val="00937FE0"/>
    <w:rsid w:val="00943017"/>
    <w:rsid w:val="00954826"/>
    <w:rsid w:val="00956CBB"/>
    <w:rsid w:val="009570F5"/>
    <w:rsid w:val="0096046C"/>
    <w:rsid w:val="00962148"/>
    <w:rsid w:val="00965371"/>
    <w:rsid w:val="009719B0"/>
    <w:rsid w:val="00971C5E"/>
    <w:rsid w:val="0097320B"/>
    <w:rsid w:val="00975044"/>
    <w:rsid w:val="00975F09"/>
    <w:rsid w:val="00977A0E"/>
    <w:rsid w:val="00983B60"/>
    <w:rsid w:val="00984DAB"/>
    <w:rsid w:val="00984DB2"/>
    <w:rsid w:val="00985928"/>
    <w:rsid w:val="00987BEC"/>
    <w:rsid w:val="00993AE8"/>
    <w:rsid w:val="00993B32"/>
    <w:rsid w:val="0099409D"/>
    <w:rsid w:val="0099455A"/>
    <w:rsid w:val="00996415"/>
    <w:rsid w:val="009964B6"/>
    <w:rsid w:val="00996640"/>
    <w:rsid w:val="009A0E55"/>
    <w:rsid w:val="009A104C"/>
    <w:rsid w:val="009A3537"/>
    <w:rsid w:val="009A5B81"/>
    <w:rsid w:val="009A7639"/>
    <w:rsid w:val="009B10FA"/>
    <w:rsid w:val="009B6497"/>
    <w:rsid w:val="009C12DE"/>
    <w:rsid w:val="009C3D69"/>
    <w:rsid w:val="009C5D8D"/>
    <w:rsid w:val="009C5F6C"/>
    <w:rsid w:val="009D19A6"/>
    <w:rsid w:val="009D357D"/>
    <w:rsid w:val="009E30A3"/>
    <w:rsid w:val="009E352A"/>
    <w:rsid w:val="009E60B7"/>
    <w:rsid w:val="009F61EA"/>
    <w:rsid w:val="009F71B0"/>
    <w:rsid w:val="00A00DB2"/>
    <w:rsid w:val="00A00FFB"/>
    <w:rsid w:val="00A03CC4"/>
    <w:rsid w:val="00A0497F"/>
    <w:rsid w:val="00A05D33"/>
    <w:rsid w:val="00A11FAC"/>
    <w:rsid w:val="00A17F24"/>
    <w:rsid w:val="00A20798"/>
    <w:rsid w:val="00A2128C"/>
    <w:rsid w:val="00A21A83"/>
    <w:rsid w:val="00A228F8"/>
    <w:rsid w:val="00A257F6"/>
    <w:rsid w:val="00A33944"/>
    <w:rsid w:val="00A35AA9"/>
    <w:rsid w:val="00A35F8A"/>
    <w:rsid w:val="00A450C5"/>
    <w:rsid w:val="00A52001"/>
    <w:rsid w:val="00A54617"/>
    <w:rsid w:val="00A615AB"/>
    <w:rsid w:val="00A62024"/>
    <w:rsid w:val="00A666A3"/>
    <w:rsid w:val="00A710EB"/>
    <w:rsid w:val="00A72959"/>
    <w:rsid w:val="00A75BB3"/>
    <w:rsid w:val="00A812DD"/>
    <w:rsid w:val="00A8133B"/>
    <w:rsid w:val="00A81DE8"/>
    <w:rsid w:val="00A844CD"/>
    <w:rsid w:val="00A863C4"/>
    <w:rsid w:val="00A931D7"/>
    <w:rsid w:val="00A93F5B"/>
    <w:rsid w:val="00A948FF"/>
    <w:rsid w:val="00A95240"/>
    <w:rsid w:val="00A97A43"/>
    <w:rsid w:val="00AA05FA"/>
    <w:rsid w:val="00AA5532"/>
    <w:rsid w:val="00AA6AE5"/>
    <w:rsid w:val="00AA722D"/>
    <w:rsid w:val="00AB01D5"/>
    <w:rsid w:val="00AB7996"/>
    <w:rsid w:val="00AC2FF2"/>
    <w:rsid w:val="00AC6A5D"/>
    <w:rsid w:val="00AD109D"/>
    <w:rsid w:val="00AD24D0"/>
    <w:rsid w:val="00AD32F8"/>
    <w:rsid w:val="00AD3520"/>
    <w:rsid w:val="00AD40CA"/>
    <w:rsid w:val="00AD5525"/>
    <w:rsid w:val="00AE1DE1"/>
    <w:rsid w:val="00AE20FF"/>
    <w:rsid w:val="00AE2F4B"/>
    <w:rsid w:val="00AE4196"/>
    <w:rsid w:val="00AE5952"/>
    <w:rsid w:val="00AE5EC2"/>
    <w:rsid w:val="00AE6572"/>
    <w:rsid w:val="00AE6F2A"/>
    <w:rsid w:val="00AF0BDF"/>
    <w:rsid w:val="00AF57E4"/>
    <w:rsid w:val="00AF6B11"/>
    <w:rsid w:val="00AF74DD"/>
    <w:rsid w:val="00AF7D43"/>
    <w:rsid w:val="00B01AC3"/>
    <w:rsid w:val="00B03172"/>
    <w:rsid w:val="00B03E21"/>
    <w:rsid w:val="00B07B7A"/>
    <w:rsid w:val="00B123CD"/>
    <w:rsid w:val="00B15842"/>
    <w:rsid w:val="00B161B3"/>
    <w:rsid w:val="00B246F4"/>
    <w:rsid w:val="00B27AF6"/>
    <w:rsid w:val="00B331B7"/>
    <w:rsid w:val="00B335DD"/>
    <w:rsid w:val="00B4742B"/>
    <w:rsid w:val="00B51A6C"/>
    <w:rsid w:val="00B51BDD"/>
    <w:rsid w:val="00B53E78"/>
    <w:rsid w:val="00B54331"/>
    <w:rsid w:val="00B57472"/>
    <w:rsid w:val="00B601E2"/>
    <w:rsid w:val="00B6226B"/>
    <w:rsid w:val="00B62698"/>
    <w:rsid w:val="00B657EC"/>
    <w:rsid w:val="00B66229"/>
    <w:rsid w:val="00B66DD2"/>
    <w:rsid w:val="00B67005"/>
    <w:rsid w:val="00B70422"/>
    <w:rsid w:val="00B70BD0"/>
    <w:rsid w:val="00B71ACB"/>
    <w:rsid w:val="00B83E63"/>
    <w:rsid w:val="00B8489F"/>
    <w:rsid w:val="00B864D5"/>
    <w:rsid w:val="00B868BD"/>
    <w:rsid w:val="00B87268"/>
    <w:rsid w:val="00B92D1F"/>
    <w:rsid w:val="00B94150"/>
    <w:rsid w:val="00B95D47"/>
    <w:rsid w:val="00BA68F7"/>
    <w:rsid w:val="00BB128A"/>
    <w:rsid w:val="00BB2FDE"/>
    <w:rsid w:val="00BB7D67"/>
    <w:rsid w:val="00BC193E"/>
    <w:rsid w:val="00BC37D8"/>
    <w:rsid w:val="00BC6873"/>
    <w:rsid w:val="00BE22A8"/>
    <w:rsid w:val="00BE24E5"/>
    <w:rsid w:val="00BE7640"/>
    <w:rsid w:val="00BF25A4"/>
    <w:rsid w:val="00BF553E"/>
    <w:rsid w:val="00BF6225"/>
    <w:rsid w:val="00BF71A9"/>
    <w:rsid w:val="00BF7507"/>
    <w:rsid w:val="00C00DBB"/>
    <w:rsid w:val="00C0409E"/>
    <w:rsid w:val="00C07152"/>
    <w:rsid w:val="00C077F6"/>
    <w:rsid w:val="00C12137"/>
    <w:rsid w:val="00C1293E"/>
    <w:rsid w:val="00C1664B"/>
    <w:rsid w:val="00C236F6"/>
    <w:rsid w:val="00C31DF6"/>
    <w:rsid w:val="00C3228F"/>
    <w:rsid w:val="00C325AA"/>
    <w:rsid w:val="00C34FAA"/>
    <w:rsid w:val="00C35655"/>
    <w:rsid w:val="00C434B9"/>
    <w:rsid w:val="00C44F96"/>
    <w:rsid w:val="00C45EF5"/>
    <w:rsid w:val="00C50903"/>
    <w:rsid w:val="00C50E8F"/>
    <w:rsid w:val="00C5285E"/>
    <w:rsid w:val="00C53672"/>
    <w:rsid w:val="00C54788"/>
    <w:rsid w:val="00C54CC8"/>
    <w:rsid w:val="00C56193"/>
    <w:rsid w:val="00C5753C"/>
    <w:rsid w:val="00C5794E"/>
    <w:rsid w:val="00C57F20"/>
    <w:rsid w:val="00C628D7"/>
    <w:rsid w:val="00C63995"/>
    <w:rsid w:val="00C65A5B"/>
    <w:rsid w:val="00C67A9B"/>
    <w:rsid w:val="00C70358"/>
    <w:rsid w:val="00C72B5E"/>
    <w:rsid w:val="00C765C1"/>
    <w:rsid w:val="00C77A23"/>
    <w:rsid w:val="00C80F6B"/>
    <w:rsid w:val="00C818CC"/>
    <w:rsid w:val="00C82CE9"/>
    <w:rsid w:val="00C8539A"/>
    <w:rsid w:val="00C86031"/>
    <w:rsid w:val="00C91AAE"/>
    <w:rsid w:val="00C93B64"/>
    <w:rsid w:val="00C9748F"/>
    <w:rsid w:val="00CA0AD2"/>
    <w:rsid w:val="00CA3698"/>
    <w:rsid w:val="00CA79A7"/>
    <w:rsid w:val="00CB1576"/>
    <w:rsid w:val="00CB23EF"/>
    <w:rsid w:val="00CB3286"/>
    <w:rsid w:val="00CB7288"/>
    <w:rsid w:val="00CC0FF8"/>
    <w:rsid w:val="00CC18E6"/>
    <w:rsid w:val="00CC47D1"/>
    <w:rsid w:val="00CC4F65"/>
    <w:rsid w:val="00CD5149"/>
    <w:rsid w:val="00CD54CE"/>
    <w:rsid w:val="00CD584C"/>
    <w:rsid w:val="00CE247C"/>
    <w:rsid w:val="00CE46DA"/>
    <w:rsid w:val="00CE529C"/>
    <w:rsid w:val="00CF0515"/>
    <w:rsid w:val="00CF0FDB"/>
    <w:rsid w:val="00CF1947"/>
    <w:rsid w:val="00CF4EA9"/>
    <w:rsid w:val="00CF6EC0"/>
    <w:rsid w:val="00D00230"/>
    <w:rsid w:val="00D01161"/>
    <w:rsid w:val="00D02019"/>
    <w:rsid w:val="00D0215A"/>
    <w:rsid w:val="00D061B2"/>
    <w:rsid w:val="00D1132C"/>
    <w:rsid w:val="00D12CC1"/>
    <w:rsid w:val="00D136B5"/>
    <w:rsid w:val="00D22121"/>
    <w:rsid w:val="00D24547"/>
    <w:rsid w:val="00D24799"/>
    <w:rsid w:val="00D30D51"/>
    <w:rsid w:val="00D31871"/>
    <w:rsid w:val="00D31932"/>
    <w:rsid w:val="00D36796"/>
    <w:rsid w:val="00D41470"/>
    <w:rsid w:val="00D4207B"/>
    <w:rsid w:val="00D430A4"/>
    <w:rsid w:val="00D44E7E"/>
    <w:rsid w:val="00D56114"/>
    <w:rsid w:val="00D67C22"/>
    <w:rsid w:val="00D72145"/>
    <w:rsid w:val="00D74190"/>
    <w:rsid w:val="00D7586E"/>
    <w:rsid w:val="00D83650"/>
    <w:rsid w:val="00D840CC"/>
    <w:rsid w:val="00D873AE"/>
    <w:rsid w:val="00D937E2"/>
    <w:rsid w:val="00D94F7C"/>
    <w:rsid w:val="00D9720B"/>
    <w:rsid w:val="00DA113F"/>
    <w:rsid w:val="00DA379C"/>
    <w:rsid w:val="00DB64F8"/>
    <w:rsid w:val="00DC0527"/>
    <w:rsid w:val="00DC2E82"/>
    <w:rsid w:val="00DC74B5"/>
    <w:rsid w:val="00DC7CFD"/>
    <w:rsid w:val="00DD23CA"/>
    <w:rsid w:val="00DD43FA"/>
    <w:rsid w:val="00DD47BF"/>
    <w:rsid w:val="00DD5D20"/>
    <w:rsid w:val="00DD6051"/>
    <w:rsid w:val="00DD6A4A"/>
    <w:rsid w:val="00DE12DC"/>
    <w:rsid w:val="00DE2D45"/>
    <w:rsid w:val="00DE3A6E"/>
    <w:rsid w:val="00DE57CA"/>
    <w:rsid w:val="00DE6996"/>
    <w:rsid w:val="00DE7E09"/>
    <w:rsid w:val="00DF2391"/>
    <w:rsid w:val="00DF3FE0"/>
    <w:rsid w:val="00DF582F"/>
    <w:rsid w:val="00E006DF"/>
    <w:rsid w:val="00E044BA"/>
    <w:rsid w:val="00E04887"/>
    <w:rsid w:val="00E0611A"/>
    <w:rsid w:val="00E07102"/>
    <w:rsid w:val="00E118F2"/>
    <w:rsid w:val="00E13D31"/>
    <w:rsid w:val="00E16305"/>
    <w:rsid w:val="00E16CF0"/>
    <w:rsid w:val="00E201B2"/>
    <w:rsid w:val="00E21FFC"/>
    <w:rsid w:val="00E2482F"/>
    <w:rsid w:val="00E24FEA"/>
    <w:rsid w:val="00E267C8"/>
    <w:rsid w:val="00E26C20"/>
    <w:rsid w:val="00E26CB6"/>
    <w:rsid w:val="00E26FAB"/>
    <w:rsid w:val="00E31FAF"/>
    <w:rsid w:val="00E323C3"/>
    <w:rsid w:val="00E32496"/>
    <w:rsid w:val="00E3657F"/>
    <w:rsid w:val="00E37E50"/>
    <w:rsid w:val="00E412A5"/>
    <w:rsid w:val="00E452F4"/>
    <w:rsid w:val="00E46A92"/>
    <w:rsid w:val="00E473DF"/>
    <w:rsid w:val="00E5079D"/>
    <w:rsid w:val="00E54B8C"/>
    <w:rsid w:val="00E55218"/>
    <w:rsid w:val="00E57637"/>
    <w:rsid w:val="00E60BC1"/>
    <w:rsid w:val="00E6630D"/>
    <w:rsid w:val="00E7079E"/>
    <w:rsid w:val="00E83618"/>
    <w:rsid w:val="00E83A39"/>
    <w:rsid w:val="00E85562"/>
    <w:rsid w:val="00E85676"/>
    <w:rsid w:val="00E8653D"/>
    <w:rsid w:val="00E90652"/>
    <w:rsid w:val="00E91E83"/>
    <w:rsid w:val="00E9568B"/>
    <w:rsid w:val="00E95712"/>
    <w:rsid w:val="00EA3438"/>
    <w:rsid w:val="00EB0982"/>
    <w:rsid w:val="00EB3B74"/>
    <w:rsid w:val="00EB56DF"/>
    <w:rsid w:val="00EC0288"/>
    <w:rsid w:val="00EC6B7A"/>
    <w:rsid w:val="00EC760F"/>
    <w:rsid w:val="00ED04DC"/>
    <w:rsid w:val="00ED0B8C"/>
    <w:rsid w:val="00ED3831"/>
    <w:rsid w:val="00EE0857"/>
    <w:rsid w:val="00EE1707"/>
    <w:rsid w:val="00EE174A"/>
    <w:rsid w:val="00EE1B06"/>
    <w:rsid w:val="00EE4381"/>
    <w:rsid w:val="00EE58FA"/>
    <w:rsid w:val="00EE6FE5"/>
    <w:rsid w:val="00EF539E"/>
    <w:rsid w:val="00EF5824"/>
    <w:rsid w:val="00EF7BC9"/>
    <w:rsid w:val="00EF7D1F"/>
    <w:rsid w:val="00F000F7"/>
    <w:rsid w:val="00F027C9"/>
    <w:rsid w:val="00F06A67"/>
    <w:rsid w:val="00F07491"/>
    <w:rsid w:val="00F10F72"/>
    <w:rsid w:val="00F113E8"/>
    <w:rsid w:val="00F11B82"/>
    <w:rsid w:val="00F13D80"/>
    <w:rsid w:val="00F155D6"/>
    <w:rsid w:val="00F15AEF"/>
    <w:rsid w:val="00F216BD"/>
    <w:rsid w:val="00F23766"/>
    <w:rsid w:val="00F249D4"/>
    <w:rsid w:val="00F3171D"/>
    <w:rsid w:val="00F3468A"/>
    <w:rsid w:val="00F3607D"/>
    <w:rsid w:val="00F4104A"/>
    <w:rsid w:val="00F41410"/>
    <w:rsid w:val="00F425A8"/>
    <w:rsid w:val="00F44732"/>
    <w:rsid w:val="00F46FDD"/>
    <w:rsid w:val="00F47FB8"/>
    <w:rsid w:val="00F509C7"/>
    <w:rsid w:val="00F553DE"/>
    <w:rsid w:val="00F654AF"/>
    <w:rsid w:val="00F701DD"/>
    <w:rsid w:val="00F7400F"/>
    <w:rsid w:val="00F75A4D"/>
    <w:rsid w:val="00F75E53"/>
    <w:rsid w:val="00F76510"/>
    <w:rsid w:val="00F90B4A"/>
    <w:rsid w:val="00F917D8"/>
    <w:rsid w:val="00F9184F"/>
    <w:rsid w:val="00F97BFE"/>
    <w:rsid w:val="00FA6762"/>
    <w:rsid w:val="00FA69E0"/>
    <w:rsid w:val="00FB3CCD"/>
    <w:rsid w:val="00FB7619"/>
    <w:rsid w:val="00FC4A14"/>
    <w:rsid w:val="00FC55DD"/>
    <w:rsid w:val="00FC6B8D"/>
    <w:rsid w:val="00FD0395"/>
    <w:rsid w:val="00FD261D"/>
    <w:rsid w:val="00FD47A0"/>
    <w:rsid w:val="00FD6320"/>
    <w:rsid w:val="00FD7712"/>
    <w:rsid w:val="00FE4198"/>
    <w:rsid w:val="00FE4BBC"/>
    <w:rsid w:val="00FF2049"/>
    <w:rsid w:val="00FF241E"/>
    <w:rsid w:val="00FF66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892E1"/>
  <w15:docId w15:val="{3E3AB145-353E-46DE-8B9D-C1107DB7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6B14"/>
  </w:style>
  <w:style w:type="paragraph" w:styleId="Heading3">
    <w:name w:val="heading 3"/>
    <w:basedOn w:val="Normal"/>
    <w:next w:val="Normal"/>
    <w:link w:val="Heading3Char"/>
    <w:uiPriority w:val="9"/>
    <w:semiHidden/>
    <w:unhideWhenUsed/>
    <w:qFormat/>
    <w:rsid w:val="00794C1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FB761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5A72"/>
    <w:pPr>
      <w:ind w:left="720"/>
      <w:contextualSpacing/>
    </w:pPr>
  </w:style>
  <w:style w:type="character" w:customStyle="1" w:styleId="BodyTextChar">
    <w:name w:val="Body Text Char"/>
    <w:basedOn w:val="DefaultParagraphFont"/>
    <w:link w:val="BodyText"/>
    <w:rsid w:val="00547E38"/>
    <w:rPr>
      <w:rFonts w:eastAsia="Times New Roman"/>
      <w:sz w:val="26"/>
      <w:szCs w:val="26"/>
    </w:rPr>
  </w:style>
  <w:style w:type="paragraph" w:styleId="BodyText">
    <w:name w:val="Body Text"/>
    <w:basedOn w:val="Normal"/>
    <w:link w:val="BodyTextChar"/>
    <w:qFormat/>
    <w:rsid w:val="00547E38"/>
    <w:pPr>
      <w:widowControl w:val="0"/>
      <w:spacing w:after="100" w:line="271" w:lineRule="auto"/>
      <w:ind w:firstLine="400"/>
    </w:pPr>
    <w:rPr>
      <w:rFonts w:eastAsia="Times New Roman"/>
      <w:sz w:val="26"/>
      <w:szCs w:val="26"/>
    </w:rPr>
  </w:style>
  <w:style w:type="character" w:customStyle="1" w:styleId="BodyTextChar1">
    <w:name w:val="Body Text Char1"/>
    <w:basedOn w:val="DefaultParagraphFont"/>
    <w:uiPriority w:val="99"/>
    <w:semiHidden/>
    <w:rsid w:val="00547E38"/>
  </w:style>
  <w:style w:type="paragraph" w:styleId="Header">
    <w:name w:val="header"/>
    <w:basedOn w:val="Normal"/>
    <w:link w:val="HeaderChar"/>
    <w:uiPriority w:val="99"/>
    <w:unhideWhenUsed/>
    <w:rsid w:val="00547E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E38"/>
  </w:style>
  <w:style w:type="paragraph" w:styleId="Footer">
    <w:name w:val="footer"/>
    <w:basedOn w:val="Normal"/>
    <w:link w:val="FooterChar"/>
    <w:uiPriority w:val="99"/>
    <w:unhideWhenUsed/>
    <w:rsid w:val="00547E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E38"/>
  </w:style>
  <w:style w:type="table" w:styleId="TableGrid">
    <w:name w:val="Table Grid"/>
    <w:basedOn w:val="TableNormal"/>
    <w:uiPriority w:val="39"/>
    <w:rsid w:val="00EC02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058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8C8"/>
    <w:rPr>
      <w:rFonts w:ascii="Segoe UI" w:hAnsi="Segoe UI" w:cs="Segoe UI"/>
      <w:sz w:val="18"/>
      <w:szCs w:val="18"/>
    </w:rPr>
  </w:style>
  <w:style w:type="paragraph" w:styleId="NormalWeb">
    <w:name w:val="Normal (Web)"/>
    <w:basedOn w:val="Normal"/>
    <w:uiPriority w:val="99"/>
    <w:unhideWhenUsed/>
    <w:rsid w:val="002341D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41D2"/>
    <w:rPr>
      <w:b/>
      <w:bCs/>
    </w:rPr>
  </w:style>
  <w:style w:type="paragraph" w:customStyle="1" w:styleId="Normal1">
    <w:name w:val="Normal1"/>
    <w:rsid w:val="00AA722D"/>
    <w:pPr>
      <w:spacing w:after="0" w:line="276" w:lineRule="auto"/>
    </w:pPr>
    <w:rPr>
      <w:rFonts w:ascii="Arial" w:eastAsia="Arial" w:hAnsi="Arial" w:cs="Arial"/>
    </w:rPr>
  </w:style>
  <w:style w:type="paragraph" w:styleId="FootnoteText">
    <w:name w:val="footnote text"/>
    <w:basedOn w:val="Normal"/>
    <w:link w:val="FootnoteTextChar"/>
    <w:rsid w:val="0096046C"/>
    <w:pPr>
      <w:spacing w:after="200" w:line="276" w:lineRule="auto"/>
    </w:pPr>
    <w:rPr>
      <w:rFonts w:ascii="Arial" w:eastAsia="Times New Roman" w:hAnsi="Arial" w:cs="Times New Roman"/>
      <w:sz w:val="20"/>
      <w:szCs w:val="20"/>
      <w:lang w:val="vi-VN" w:eastAsia="vi-VN"/>
    </w:rPr>
  </w:style>
  <w:style w:type="character" w:customStyle="1" w:styleId="FootnoteTextChar">
    <w:name w:val="Footnote Text Char"/>
    <w:basedOn w:val="DefaultParagraphFont"/>
    <w:link w:val="FootnoteText"/>
    <w:rsid w:val="0096046C"/>
    <w:rPr>
      <w:rFonts w:ascii="Arial" w:eastAsia="Times New Roman" w:hAnsi="Arial" w:cs="Times New Roman"/>
      <w:sz w:val="20"/>
      <w:szCs w:val="20"/>
      <w:lang w:val="vi-VN" w:eastAsia="vi-VN"/>
    </w:rPr>
  </w:style>
  <w:style w:type="character" w:styleId="FootnoteReference">
    <w:name w:val="footnote reference"/>
    <w:uiPriority w:val="99"/>
    <w:unhideWhenUsed/>
    <w:rsid w:val="0096046C"/>
    <w:rPr>
      <w:vertAlign w:val="superscript"/>
    </w:rPr>
  </w:style>
  <w:style w:type="character" w:customStyle="1" w:styleId="Heading4Char">
    <w:name w:val="Heading 4 Char"/>
    <w:basedOn w:val="DefaultParagraphFont"/>
    <w:link w:val="Heading4"/>
    <w:uiPriority w:val="9"/>
    <w:rsid w:val="00FB7619"/>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semiHidden/>
    <w:rsid w:val="00794C1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934395">
      <w:bodyDiv w:val="1"/>
      <w:marLeft w:val="0"/>
      <w:marRight w:val="0"/>
      <w:marTop w:val="0"/>
      <w:marBottom w:val="0"/>
      <w:divBdr>
        <w:top w:val="none" w:sz="0" w:space="0" w:color="auto"/>
        <w:left w:val="none" w:sz="0" w:space="0" w:color="auto"/>
        <w:bottom w:val="none" w:sz="0" w:space="0" w:color="auto"/>
        <w:right w:val="none" w:sz="0" w:space="0" w:color="auto"/>
      </w:divBdr>
    </w:div>
    <w:div w:id="1364675508">
      <w:bodyDiv w:val="1"/>
      <w:marLeft w:val="0"/>
      <w:marRight w:val="0"/>
      <w:marTop w:val="0"/>
      <w:marBottom w:val="0"/>
      <w:divBdr>
        <w:top w:val="none" w:sz="0" w:space="0" w:color="auto"/>
        <w:left w:val="none" w:sz="0" w:space="0" w:color="auto"/>
        <w:bottom w:val="none" w:sz="0" w:space="0" w:color="auto"/>
        <w:right w:val="none" w:sz="0" w:space="0" w:color="auto"/>
      </w:divBdr>
    </w:div>
    <w:div w:id="1786077516">
      <w:bodyDiv w:val="1"/>
      <w:marLeft w:val="0"/>
      <w:marRight w:val="0"/>
      <w:marTop w:val="0"/>
      <w:marBottom w:val="0"/>
      <w:divBdr>
        <w:top w:val="none" w:sz="0" w:space="0" w:color="auto"/>
        <w:left w:val="none" w:sz="0" w:space="0" w:color="auto"/>
        <w:bottom w:val="none" w:sz="0" w:space="0" w:color="auto"/>
        <w:right w:val="none" w:sz="0" w:space="0" w:color="auto"/>
      </w:divBdr>
    </w:div>
    <w:div w:id="213825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FA6E2B-7305-4AD7-80CD-C33F9D1DE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9</Pages>
  <Words>2917</Words>
  <Characters>16632</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21AK22.COM &amp; HIENPC.COM</Company>
  <LinksUpToDate>false</LinksUpToDate>
  <CharactersWithSpaces>19510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CAMRANH COMPUTER</cp:lastModifiedBy>
  <cp:revision>272</cp:revision>
  <cp:lastPrinted>2025-11-13T08:02:00Z</cp:lastPrinted>
  <dcterms:created xsi:type="dcterms:W3CDTF">2025-11-25T07:03:00Z</dcterms:created>
  <dcterms:modified xsi:type="dcterms:W3CDTF">2025-12-01T01:59:00Z</dcterms:modified>
</cp:coreProperties>
</file>