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132" w:rsidRDefault="0031402C" w:rsidP="0031402C">
      <w:pPr>
        <w:pStyle w:val="Titel"/>
        <w:rPr>
          <w:lang w:val="de-DE"/>
        </w:rPr>
      </w:pPr>
      <w:r>
        <w:rPr>
          <w:lang w:val="de-DE"/>
        </w:rPr>
        <w:t>Protokoll I</w:t>
      </w:r>
      <w:r w:rsidR="004E03F3">
        <w:rPr>
          <w:lang w:val="de-DE"/>
        </w:rPr>
        <w:t>I</w:t>
      </w:r>
      <w:r>
        <w:rPr>
          <w:lang w:val="de-DE"/>
        </w:rPr>
        <w:t xml:space="preserve"> Anwendungsprojekt</w:t>
      </w:r>
    </w:p>
    <w:p w:rsidR="0031402C" w:rsidRDefault="0031402C" w:rsidP="0031402C">
      <w:pPr>
        <w:rPr>
          <w:lang w:val="de-DE"/>
        </w:rPr>
      </w:pPr>
      <w:r>
        <w:rPr>
          <w:lang w:val="de-DE"/>
        </w:rPr>
        <w:t xml:space="preserve">Datum: </w:t>
      </w:r>
      <w:r w:rsidR="007C1694">
        <w:rPr>
          <w:lang w:val="de-DE"/>
        </w:rPr>
        <w:t>28.05</w:t>
      </w:r>
      <w:r>
        <w:rPr>
          <w:lang w:val="de-DE"/>
        </w:rPr>
        <w:t>.2018, Ort: DHBW 1</w:t>
      </w:r>
      <w:r w:rsidR="007C1694">
        <w:rPr>
          <w:lang w:val="de-DE"/>
        </w:rPr>
        <w:t>1</w:t>
      </w:r>
      <w:r>
        <w:rPr>
          <w:lang w:val="de-DE"/>
        </w:rPr>
        <w:t>:</w:t>
      </w:r>
      <w:r w:rsidR="007C1694">
        <w:rPr>
          <w:lang w:val="de-DE"/>
        </w:rPr>
        <w:t>45</w:t>
      </w:r>
      <w:r>
        <w:rPr>
          <w:lang w:val="de-DE"/>
        </w:rPr>
        <w:t>- 1</w:t>
      </w:r>
      <w:r w:rsidR="007C1694">
        <w:rPr>
          <w:lang w:val="de-DE"/>
        </w:rPr>
        <w:t>2</w:t>
      </w:r>
      <w:r>
        <w:rPr>
          <w:lang w:val="de-DE"/>
        </w:rPr>
        <w:t>:</w:t>
      </w:r>
      <w:r w:rsidR="007C1694">
        <w:rPr>
          <w:lang w:val="de-DE"/>
        </w:rPr>
        <w:t>0</w:t>
      </w:r>
      <w:r>
        <w:rPr>
          <w:lang w:val="de-DE"/>
        </w:rPr>
        <w:t>0</w:t>
      </w:r>
    </w:p>
    <w:p w:rsidR="0031402C" w:rsidRDefault="0031402C" w:rsidP="0031402C">
      <w:pPr>
        <w:rPr>
          <w:lang w:val="de-DE"/>
        </w:rPr>
      </w:pPr>
      <w:r>
        <w:rPr>
          <w:lang w:val="de-DE"/>
        </w:rPr>
        <w:t>Teilnehmer: Nathalie Böhm</w:t>
      </w:r>
      <w:r w:rsidR="007C1694">
        <w:rPr>
          <w:lang w:val="de-DE"/>
        </w:rPr>
        <w:t>,</w:t>
      </w:r>
      <w:r w:rsidR="00CB0F7D">
        <w:rPr>
          <w:lang w:val="de-DE"/>
        </w:rPr>
        <w:t xml:space="preserve"> </w:t>
      </w:r>
      <w:r>
        <w:rPr>
          <w:lang w:val="de-DE"/>
        </w:rPr>
        <w:t>Hugo Lahr (Projektleiter), Paula Hilsendegen</w:t>
      </w:r>
      <w:r w:rsidR="007C1694">
        <w:rPr>
          <w:lang w:val="de-DE"/>
        </w:rPr>
        <w:t xml:space="preserve"> </w:t>
      </w:r>
      <w:r w:rsidR="007C1694">
        <w:rPr>
          <w:lang w:val="de-DE"/>
        </w:rPr>
        <w:t xml:space="preserve">(Protokollant/ Gesprächsführung), </w:t>
      </w:r>
      <w:r w:rsidR="007C1694">
        <w:rPr>
          <w:lang w:val="de-DE"/>
        </w:rPr>
        <w:t>Philipp Sprenger</w:t>
      </w:r>
    </w:p>
    <w:p w:rsidR="0031402C" w:rsidRDefault="0031402C" w:rsidP="0031402C">
      <w:pPr>
        <w:pStyle w:val="berschrift1"/>
        <w:rPr>
          <w:lang w:val="de-DE"/>
        </w:rPr>
      </w:pPr>
      <w:r>
        <w:rPr>
          <w:lang w:val="de-DE"/>
        </w:rPr>
        <w:t xml:space="preserve">TOP 1: </w:t>
      </w:r>
      <w:r w:rsidR="00283018">
        <w:rPr>
          <w:lang w:val="de-DE"/>
        </w:rPr>
        <w:t>Aktueller Projektstand</w:t>
      </w:r>
    </w:p>
    <w:p w:rsidR="001C23E0" w:rsidRPr="001C23E0" w:rsidRDefault="001C23E0" w:rsidP="001C23E0">
      <w:pPr>
        <w:rPr>
          <w:lang w:val="de-DE"/>
        </w:rPr>
      </w:pPr>
    </w:p>
    <w:p w:rsidR="0031402C" w:rsidRDefault="00283018" w:rsidP="0031402C">
      <w:pPr>
        <w:rPr>
          <w:lang w:val="de-DE"/>
        </w:rPr>
      </w:pPr>
      <w:r w:rsidRPr="00283018">
        <w:rPr>
          <w:b/>
          <w:lang w:val="de-DE"/>
        </w:rPr>
        <w:t>Anmeldungsseite</w:t>
      </w:r>
      <w:r>
        <w:rPr>
          <w:lang w:val="de-DE"/>
        </w:rPr>
        <w:t xml:space="preserve">: Die Seiten zur Anmeldung und zur Registrierung neuer Benutzer existieren und funktionieren. Allerdings fehlt an verschiedenen Stellen Validierung der Nutzereingaben. Bei der Erstellung eines Haushaltes, soll die Emailadressen zukünftiger Nutzer angegeben werden. Diese werden dann per Email eingeladen dem Haushalt beizutreten und sich zu registrieren. Zusätzlich enthält die Einladungsmail ein Haushaltspasswort, dass die neuen Nutzer bei der Registrierung angeben müssen, um einem Haushalt zugeordnet zu werden. </w:t>
      </w:r>
    </w:p>
    <w:p w:rsidR="00283018" w:rsidRDefault="00283018" w:rsidP="0031402C">
      <w:pPr>
        <w:rPr>
          <w:lang w:val="de-DE"/>
        </w:rPr>
      </w:pPr>
      <w:r w:rsidRPr="00283018">
        <w:rPr>
          <w:b/>
          <w:lang w:val="de-DE"/>
        </w:rPr>
        <w:t>Managementseite</w:t>
      </w:r>
      <w:r>
        <w:rPr>
          <w:lang w:val="de-DE"/>
        </w:rPr>
        <w:t>: Die Managementseite soll über eine Tabelle verfügen, die die aktuellen Benutzer des Haushalts anzeigt. Diese Managementseite kann nur von Haushaltsadministratoren eingesehen werden. Der Ersteller eines Haushalts wird automatisch zum Administrator. Auf der Managementseite soll dann die Möglichkeit bestehen auch andere Nutzer zum Administrator zu machen. Zudem sollen Nutzer aus dem Haushalt entfernt werden</w:t>
      </w:r>
      <w:r w:rsidR="007C1694">
        <w:rPr>
          <w:lang w:val="de-DE"/>
        </w:rPr>
        <w:t xml:space="preserve"> können, bzw. neue Nutzer hinzugefügt werden können.</w:t>
      </w:r>
    </w:p>
    <w:p w:rsidR="007C1694" w:rsidRDefault="007C1694" w:rsidP="0031402C">
      <w:pPr>
        <w:rPr>
          <w:lang w:val="de-DE"/>
        </w:rPr>
      </w:pPr>
      <w:r w:rsidRPr="007C1694">
        <w:rPr>
          <w:b/>
          <w:lang w:val="de-DE"/>
        </w:rPr>
        <w:t>Essensabstimmung</w:t>
      </w:r>
      <w:r>
        <w:rPr>
          <w:lang w:val="de-DE"/>
        </w:rPr>
        <w:t>: Alle Mitglieder eines Haushalts sollen Essensabstimmungen anlegen können. Bei Erstellung einer Essensabstimmung wird direkt ein Datum festgelegt, an dem das Essen stattfinden soll. Jedes Mitglied kann dann Essensvorschläge hinzufügen. Über diese Essensvorschläge wird dann abgestimmt, wobei jedes Mitglied pro Abstimmung nur eine Stimme zur Verfügung hat. Funktionsfähig sind bereits die Erstellung von Abstimmungen und das Anlegen von Essensvorschlägen. Auch die Abstimmungsmöglichkeit funktioniert.</w:t>
      </w:r>
    </w:p>
    <w:p w:rsidR="007C1694" w:rsidRPr="0031402C" w:rsidRDefault="007C1694" w:rsidP="0031402C">
      <w:pPr>
        <w:rPr>
          <w:lang w:val="de-DE"/>
        </w:rPr>
      </w:pPr>
      <w:r w:rsidRPr="001C23E0">
        <w:rPr>
          <w:b/>
          <w:lang w:val="de-DE"/>
        </w:rPr>
        <w:t>Datenbank</w:t>
      </w:r>
      <w:r>
        <w:rPr>
          <w:lang w:val="de-DE"/>
        </w:rPr>
        <w:t>:</w:t>
      </w:r>
      <w:r w:rsidR="001C23E0">
        <w:rPr>
          <w:lang w:val="de-DE"/>
        </w:rPr>
        <w:t xml:space="preserve"> Die Recherche zu verschiedenen Datenbanksystemen ergab, dass der Anschluss einer Datenbank bei dem Umfang unseres Projektes unnötig ist. Deshalb haben wir uns dafür entschieden, die persistierenden Daten in Dateien zu speichern. In Dateien abgespeichert werden muss eine Liste mit allen registrierten Nutzern, eine Liste aller Haushalte und eine Liste aller Essensabstimmungen.</w:t>
      </w:r>
    </w:p>
    <w:p w:rsidR="0031402C" w:rsidRDefault="00540801" w:rsidP="00540801">
      <w:pPr>
        <w:pStyle w:val="berschrift1"/>
        <w:rPr>
          <w:lang w:val="de-DE"/>
        </w:rPr>
      </w:pPr>
      <w:r>
        <w:rPr>
          <w:lang w:val="de-DE"/>
        </w:rPr>
        <w:t xml:space="preserve">TOP 2: </w:t>
      </w:r>
      <w:r w:rsidR="001C23E0">
        <w:rPr>
          <w:lang w:val="de-DE"/>
        </w:rPr>
        <w:t>Abgleich mit dem Zeitplan</w:t>
      </w:r>
    </w:p>
    <w:p w:rsidR="001C23E0" w:rsidRPr="001C23E0" w:rsidRDefault="001C23E0" w:rsidP="001C23E0">
      <w:pPr>
        <w:rPr>
          <w:lang w:val="de-DE"/>
        </w:rPr>
      </w:pPr>
      <w:r>
        <w:rPr>
          <w:lang w:val="de-DE"/>
        </w:rPr>
        <w:t>Alle Arbeitspakete befinden sich im Zeitplan. Aktuell sind die Meilensteine nicht gefährdet.</w:t>
      </w:r>
    </w:p>
    <w:p w:rsidR="001B498F" w:rsidRDefault="001B498F" w:rsidP="001B498F">
      <w:pPr>
        <w:pStyle w:val="berschrift1"/>
        <w:rPr>
          <w:lang w:val="de-DE"/>
        </w:rPr>
      </w:pPr>
      <w:r w:rsidRPr="00A237A5">
        <w:rPr>
          <w:lang w:val="de-DE"/>
        </w:rPr>
        <w:t>TODO (</w:t>
      </w:r>
      <w:r>
        <w:rPr>
          <w:lang w:val="de-DE"/>
        </w:rPr>
        <w:t xml:space="preserve">bis zum nächsten Meeting): </w:t>
      </w:r>
    </w:p>
    <w:p w:rsidR="001C23E0" w:rsidRDefault="00283018" w:rsidP="001C23E0">
      <w:pPr>
        <w:ind w:left="720"/>
        <w:rPr>
          <w:lang w:val="de-DE"/>
        </w:rPr>
      </w:pPr>
      <w:r>
        <w:rPr>
          <w:lang w:val="de-DE"/>
        </w:rPr>
        <w:t>@Philip</w:t>
      </w:r>
      <w:r w:rsidR="001C23E0">
        <w:rPr>
          <w:lang w:val="de-DE"/>
        </w:rPr>
        <w:t>p</w:t>
      </w:r>
      <w:r>
        <w:rPr>
          <w:lang w:val="de-DE"/>
        </w:rPr>
        <w:t>:</w:t>
      </w:r>
      <w:r w:rsidR="001C23E0">
        <w:rPr>
          <w:lang w:val="de-DE"/>
        </w:rPr>
        <w:t xml:space="preserve"> Erweiterung der Implementierung, so dass bei der Erstellung einer Essensabstimmung direkt ein Datum für das Essen festgelegt werden kann.</w:t>
      </w:r>
    </w:p>
    <w:p w:rsidR="001B498F" w:rsidRDefault="001C23E0" w:rsidP="001C23E0">
      <w:pPr>
        <w:ind w:left="720"/>
        <w:rPr>
          <w:lang w:val="de-DE"/>
        </w:rPr>
      </w:pPr>
      <w:r>
        <w:rPr>
          <w:lang w:val="de-DE"/>
        </w:rPr>
        <w:t xml:space="preserve">@Hugo: Tabelle zur Anzeige der </w:t>
      </w:r>
      <w:r w:rsidR="00314E17">
        <w:rPr>
          <w:lang w:val="de-DE"/>
        </w:rPr>
        <w:t>Haushaltsmitglieder</w:t>
      </w:r>
      <w:r>
        <w:rPr>
          <w:lang w:val="de-DE"/>
        </w:rPr>
        <w:t xml:space="preserve"> und Funktionen zum Usermanagement </w:t>
      </w:r>
      <w:r w:rsidR="00283018">
        <w:rPr>
          <w:lang w:val="de-DE"/>
        </w:rPr>
        <w:t xml:space="preserve"> </w:t>
      </w:r>
    </w:p>
    <w:p w:rsidR="00314E17" w:rsidRDefault="00314E17" w:rsidP="001C23E0">
      <w:pPr>
        <w:ind w:left="720"/>
        <w:rPr>
          <w:lang w:val="de-DE"/>
        </w:rPr>
      </w:pPr>
      <w:r>
        <w:rPr>
          <w:lang w:val="de-DE"/>
        </w:rPr>
        <w:t>@Paula: Email-Versand</w:t>
      </w:r>
    </w:p>
    <w:p w:rsidR="00314E17" w:rsidRPr="00825DEE" w:rsidRDefault="00314E17" w:rsidP="001C23E0">
      <w:pPr>
        <w:ind w:left="720"/>
        <w:rPr>
          <w:lang w:val="de-DE"/>
        </w:rPr>
      </w:pPr>
      <w:r>
        <w:rPr>
          <w:lang w:val="de-DE"/>
        </w:rPr>
        <w:lastRenderedPageBreak/>
        <w:t xml:space="preserve">@Nathalie: </w:t>
      </w:r>
      <w:proofErr w:type="gramStart"/>
      <w:r>
        <w:rPr>
          <w:lang w:val="de-DE"/>
        </w:rPr>
        <w:t>anlegen</w:t>
      </w:r>
      <w:proofErr w:type="gramEnd"/>
      <w:r>
        <w:rPr>
          <w:lang w:val="de-DE"/>
        </w:rPr>
        <w:t xml:space="preserve"> der Dateien und Bereitstellung von Funktionen, mit denen auf die persistierenden Daten zugegriffen werden kann.</w:t>
      </w:r>
    </w:p>
    <w:p w:rsidR="001B498F" w:rsidRPr="00E47D03" w:rsidRDefault="001B498F" w:rsidP="001B498F">
      <w:pPr>
        <w:pStyle w:val="berschrift1"/>
        <w:rPr>
          <w:lang w:val="de-DE"/>
        </w:rPr>
      </w:pPr>
      <w:r w:rsidRPr="00E47D03">
        <w:rPr>
          <w:lang w:val="de-DE"/>
        </w:rPr>
        <w:t>Nächstes Meeting:</w:t>
      </w:r>
    </w:p>
    <w:p w:rsidR="001B498F" w:rsidRDefault="001B498F" w:rsidP="001B498F">
      <w:pPr>
        <w:spacing w:after="0"/>
        <w:ind w:firstLine="720"/>
        <w:rPr>
          <w:lang w:val="de-DE"/>
        </w:rPr>
      </w:pPr>
      <w:r>
        <w:rPr>
          <w:lang w:val="de-DE"/>
        </w:rPr>
        <w:t xml:space="preserve">Termin: Donnerstag </w:t>
      </w:r>
      <w:r w:rsidR="00314E17">
        <w:rPr>
          <w:lang w:val="de-DE"/>
        </w:rPr>
        <w:t>07</w:t>
      </w:r>
      <w:r>
        <w:rPr>
          <w:lang w:val="de-DE"/>
        </w:rPr>
        <w:t>.0</w:t>
      </w:r>
      <w:r w:rsidR="00314E17">
        <w:rPr>
          <w:lang w:val="de-DE"/>
        </w:rPr>
        <w:t>6</w:t>
      </w:r>
      <w:r>
        <w:rPr>
          <w:lang w:val="de-DE"/>
        </w:rPr>
        <w:t>.18 Mittagspause</w:t>
      </w:r>
    </w:p>
    <w:p w:rsidR="001B498F" w:rsidRDefault="001B498F" w:rsidP="00314E17">
      <w:pPr>
        <w:ind w:left="720"/>
        <w:rPr>
          <w:lang w:val="de-DE"/>
        </w:rPr>
      </w:pPr>
      <w:r>
        <w:rPr>
          <w:lang w:val="de-DE"/>
        </w:rPr>
        <w:t xml:space="preserve">Inhalt: </w:t>
      </w:r>
      <w:r w:rsidR="00314E17">
        <w:rPr>
          <w:lang w:val="de-DE"/>
        </w:rPr>
        <w:t>gegenseitiges Informieren über den Stand der Arbeitspakete, gegenseitige Hilfestellung bei Implementierungsschwierigkeiten</w:t>
      </w:r>
      <w:bookmarkStart w:id="0" w:name="_GoBack"/>
      <w:bookmarkEnd w:id="0"/>
    </w:p>
    <w:p w:rsidR="001B498F" w:rsidRDefault="001B498F" w:rsidP="001B498F">
      <w:pPr>
        <w:ind w:firstLine="720"/>
        <w:rPr>
          <w:lang w:val="de-DE"/>
        </w:rPr>
      </w:pPr>
    </w:p>
    <w:p w:rsidR="001B498F" w:rsidRPr="00E47D03" w:rsidRDefault="001B498F" w:rsidP="001B498F">
      <w:pPr>
        <w:pStyle w:val="berschrift1"/>
        <w:rPr>
          <w:lang w:val="de-DE"/>
        </w:rPr>
      </w:pPr>
      <w:r w:rsidRPr="00E47D03">
        <w:rPr>
          <w:lang w:val="de-DE"/>
        </w:rPr>
        <w:t>Arbeitsaufwand</w:t>
      </w:r>
      <w:r>
        <w:rPr>
          <w:lang w:val="de-DE"/>
        </w:rPr>
        <w:t>:</w:t>
      </w:r>
    </w:p>
    <w:tbl>
      <w:tblPr>
        <w:tblStyle w:val="Tabellenraster"/>
        <w:tblW w:w="0" w:type="auto"/>
        <w:tblInd w:w="828" w:type="dxa"/>
        <w:tblLook w:val="04A0" w:firstRow="1" w:lastRow="0" w:firstColumn="1" w:lastColumn="0" w:noHBand="0" w:noVBand="1"/>
      </w:tblPr>
      <w:tblGrid>
        <w:gridCol w:w="1271"/>
        <w:gridCol w:w="2977"/>
      </w:tblGrid>
      <w:tr w:rsidR="001B498F" w:rsidTr="0071267B">
        <w:tc>
          <w:tcPr>
            <w:tcW w:w="1271" w:type="dxa"/>
          </w:tcPr>
          <w:p w:rsidR="001B498F" w:rsidRDefault="001B498F" w:rsidP="0071267B">
            <w:pPr>
              <w:rPr>
                <w:lang w:val="de-DE"/>
              </w:rPr>
            </w:pPr>
          </w:p>
        </w:tc>
        <w:tc>
          <w:tcPr>
            <w:tcW w:w="2977" w:type="dxa"/>
          </w:tcPr>
          <w:p w:rsidR="001B498F" w:rsidRDefault="001B498F" w:rsidP="0071267B">
            <w:pPr>
              <w:rPr>
                <w:lang w:val="de-DE"/>
              </w:rPr>
            </w:pPr>
            <w:r>
              <w:rPr>
                <w:lang w:val="de-DE"/>
              </w:rPr>
              <w:t>Bisheriger Arbeitsaufwand[h]</w:t>
            </w:r>
          </w:p>
        </w:tc>
      </w:tr>
      <w:tr w:rsidR="001B498F" w:rsidTr="0071267B">
        <w:tc>
          <w:tcPr>
            <w:tcW w:w="1271" w:type="dxa"/>
          </w:tcPr>
          <w:p w:rsidR="001B498F" w:rsidRDefault="001B498F" w:rsidP="0071267B">
            <w:pPr>
              <w:rPr>
                <w:lang w:val="de-DE"/>
              </w:rPr>
            </w:pPr>
            <w:r>
              <w:rPr>
                <w:lang w:val="de-DE"/>
              </w:rPr>
              <w:t>Nathalie</w:t>
            </w:r>
          </w:p>
        </w:tc>
        <w:tc>
          <w:tcPr>
            <w:tcW w:w="2977" w:type="dxa"/>
          </w:tcPr>
          <w:p w:rsidR="001B498F" w:rsidRDefault="001B498F" w:rsidP="0071267B">
            <w:pPr>
              <w:rPr>
                <w:lang w:val="de-DE"/>
              </w:rPr>
            </w:pPr>
            <w:r>
              <w:rPr>
                <w:lang w:val="de-DE"/>
              </w:rPr>
              <w:t>1.5</w:t>
            </w:r>
          </w:p>
        </w:tc>
      </w:tr>
      <w:tr w:rsidR="001B498F" w:rsidTr="0071267B">
        <w:tc>
          <w:tcPr>
            <w:tcW w:w="1271" w:type="dxa"/>
          </w:tcPr>
          <w:p w:rsidR="001B498F" w:rsidRDefault="001B498F" w:rsidP="0071267B">
            <w:pPr>
              <w:rPr>
                <w:lang w:val="de-DE"/>
              </w:rPr>
            </w:pPr>
            <w:r>
              <w:rPr>
                <w:lang w:val="de-DE"/>
              </w:rPr>
              <w:t>Hugo</w:t>
            </w:r>
          </w:p>
        </w:tc>
        <w:tc>
          <w:tcPr>
            <w:tcW w:w="2977" w:type="dxa"/>
          </w:tcPr>
          <w:p w:rsidR="001B498F" w:rsidRDefault="001B498F" w:rsidP="0071267B">
            <w:pPr>
              <w:rPr>
                <w:lang w:val="de-DE"/>
              </w:rPr>
            </w:pPr>
            <w:r>
              <w:rPr>
                <w:lang w:val="de-DE"/>
              </w:rPr>
              <w:t>1.5</w:t>
            </w:r>
          </w:p>
        </w:tc>
      </w:tr>
      <w:tr w:rsidR="001B498F" w:rsidTr="0071267B">
        <w:tc>
          <w:tcPr>
            <w:tcW w:w="1271" w:type="dxa"/>
          </w:tcPr>
          <w:p w:rsidR="001B498F" w:rsidRDefault="001B498F" w:rsidP="0071267B">
            <w:pPr>
              <w:rPr>
                <w:lang w:val="de-DE"/>
              </w:rPr>
            </w:pPr>
            <w:r>
              <w:rPr>
                <w:lang w:val="de-DE"/>
              </w:rPr>
              <w:t>Paula</w:t>
            </w:r>
          </w:p>
        </w:tc>
        <w:tc>
          <w:tcPr>
            <w:tcW w:w="2977" w:type="dxa"/>
          </w:tcPr>
          <w:p w:rsidR="001B498F" w:rsidRDefault="001B498F" w:rsidP="0071267B">
            <w:pPr>
              <w:rPr>
                <w:lang w:val="de-DE"/>
              </w:rPr>
            </w:pPr>
            <w:r>
              <w:rPr>
                <w:lang w:val="de-DE"/>
              </w:rPr>
              <w:t>1.5</w:t>
            </w:r>
          </w:p>
        </w:tc>
      </w:tr>
      <w:tr w:rsidR="00314E17" w:rsidTr="0071267B">
        <w:tc>
          <w:tcPr>
            <w:tcW w:w="1271" w:type="dxa"/>
          </w:tcPr>
          <w:p w:rsidR="00314E17" w:rsidRDefault="00314E17" w:rsidP="0071267B">
            <w:pPr>
              <w:rPr>
                <w:lang w:val="de-DE"/>
              </w:rPr>
            </w:pPr>
          </w:p>
        </w:tc>
        <w:tc>
          <w:tcPr>
            <w:tcW w:w="2977" w:type="dxa"/>
          </w:tcPr>
          <w:p w:rsidR="00314E17" w:rsidRDefault="00314E17" w:rsidP="0071267B">
            <w:pPr>
              <w:rPr>
                <w:lang w:val="de-DE"/>
              </w:rPr>
            </w:pPr>
          </w:p>
        </w:tc>
      </w:tr>
    </w:tbl>
    <w:p w:rsidR="001B498F" w:rsidRDefault="001B498F" w:rsidP="001B498F">
      <w:pPr>
        <w:rPr>
          <w:lang w:val="de-DE"/>
        </w:rPr>
      </w:pPr>
    </w:p>
    <w:p w:rsidR="001B498F" w:rsidRDefault="001B498F" w:rsidP="001B498F">
      <w:pPr>
        <w:rPr>
          <w:lang w:val="de-DE"/>
        </w:rPr>
      </w:pPr>
    </w:p>
    <w:p w:rsidR="001B498F" w:rsidRPr="00E60152" w:rsidRDefault="001543B0" w:rsidP="001B498F">
      <w:pPr>
        <w:tabs>
          <w:tab w:val="left" w:pos="6663"/>
        </w:tabs>
        <w:rPr>
          <w:lang w:val="de-DE"/>
        </w:rPr>
      </w:pPr>
      <w:r>
        <w:rPr>
          <w:lang w:val="de-DE"/>
        </w:rPr>
        <w:t>Nathalie Böhm</w:t>
      </w:r>
      <w:r w:rsidR="001B498F">
        <w:rPr>
          <w:lang w:val="de-DE"/>
        </w:rPr>
        <w:t xml:space="preserve"> (Protokollant/ Gesprächsführung)</w:t>
      </w:r>
      <w:r w:rsidR="001B498F">
        <w:rPr>
          <w:lang w:val="de-DE"/>
        </w:rPr>
        <w:tab/>
        <w:t>Hugo Lahr (Projektleiter)</w:t>
      </w:r>
    </w:p>
    <w:p w:rsidR="004E03F3" w:rsidRPr="004E03F3" w:rsidRDefault="004E03F3" w:rsidP="004E03F3">
      <w:pPr>
        <w:rPr>
          <w:lang w:val="de-DE"/>
        </w:rPr>
      </w:pPr>
    </w:p>
    <w:sectPr w:rsidR="004E03F3" w:rsidRPr="004E0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D4BF8"/>
    <w:multiLevelType w:val="hybridMultilevel"/>
    <w:tmpl w:val="4942E6E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41995ECB"/>
    <w:multiLevelType w:val="hybridMultilevel"/>
    <w:tmpl w:val="4FEEE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230BDC"/>
    <w:multiLevelType w:val="hybridMultilevel"/>
    <w:tmpl w:val="39E0CAB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6CFE298E"/>
    <w:multiLevelType w:val="hybridMultilevel"/>
    <w:tmpl w:val="AE00E2B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6F8C258C"/>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02C"/>
    <w:rsid w:val="00010DED"/>
    <w:rsid w:val="001543B0"/>
    <w:rsid w:val="001B498F"/>
    <w:rsid w:val="001C23E0"/>
    <w:rsid w:val="00235C26"/>
    <w:rsid w:val="00283018"/>
    <w:rsid w:val="0031402C"/>
    <w:rsid w:val="00314E17"/>
    <w:rsid w:val="004E03F3"/>
    <w:rsid w:val="00540801"/>
    <w:rsid w:val="0074190A"/>
    <w:rsid w:val="007C1694"/>
    <w:rsid w:val="0080223F"/>
    <w:rsid w:val="00AD7B9C"/>
    <w:rsid w:val="00CB0F7D"/>
    <w:rsid w:val="00EB2602"/>
    <w:rsid w:val="00F0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9006"/>
  <w15:chartTrackingRefBased/>
  <w15:docId w15:val="{055B5E60-6CB2-4F08-82EA-8EDC3C98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402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4190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4190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74190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419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419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419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419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419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4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40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1402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4190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419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74190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4190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4190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4190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419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4190A"/>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74190A"/>
    <w:pPr>
      <w:ind w:left="720"/>
      <w:contextualSpacing/>
    </w:pPr>
  </w:style>
  <w:style w:type="table" w:styleId="Tabellenraster">
    <w:name w:val="Table Grid"/>
    <w:basedOn w:val="NormaleTabelle"/>
    <w:uiPriority w:val="39"/>
    <w:rsid w:val="001B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675732">
      <w:bodyDiv w:val="1"/>
      <w:marLeft w:val="0"/>
      <w:marRight w:val="0"/>
      <w:marTop w:val="0"/>
      <w:marBottom w:val="0"/>
      <w:divBdr>
        <w:top w:val="none" w:sz="0" w:space="0" w:color="auto"/>
        <w:left w:val="none" w:sz="0" w:space="0" w:color="auto"/>
        <w:bottom w:val="none" w:sz="0" w:space="0" w:color="auto"/>
        <w:right w:val="none" w:sz="0" w:space="0" w:color="auto"/>
      </w:divBdr>
    </w:div>
    <w:div w:id="20482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Nathalie</dc:creator>
  <cp:keywords/>
  <dc:description/>
  <cp:lastModifiedBy>Paula Hilsendegen</cp:lastModifiedBy>
  <cp:revision>3</cp:revision>
  <dcterms:created xsi:type="dcterms:W3CDTF">2018-02-27T06:58:00Z</dcterms:created>
  <dcterms:modified xsi:type="dcterms:W3CDTF">2018-05-28T10:34:00Z</dcterms:modified>
</cp:coreProperties>
</file>