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E4B" w:rsidRPr="00F54314" w:rsidRDefault="008B2284" w:rsidP="001E4FEA">
      <w:pPr>
        <w:jc w:val="center"/>
        <w:rPr>
          <w:b/>
          <w:i/>
          <w:sz w:val="32"/>
          <w:szCs w:val="32"/>
          <w:u w:val="single"/>
        </w:rPr>
      </w:pPr>
      <w:r w:rsidRPr="00F54314">
        <w:rPr>
          <w:b/>
          <w:i/>
          <w:sz w:val="32"/>
          <w:szCs w:val="32"/>
          <w:u w:val="single"/>
        </w:rPr>
        <w:t>Conclusión</w:t>
      </w:r>
    </w:p>
    <w:p w:rsidR="00D34B96" w:rsidRDefault="00D34B96">
      <w:r>
        <w:t>Por lo visto en los gráficos de</w:t>
      </w:r>
      <w:r w:rsidR="00FE67F9">
        <w:t xml:space="preserve"> evaluación de tiempos  </w:t>
      </w:r>
      <w:r>
        <w:t>y tomando en cuenta los tiempos de ejecución de los algoritmos desarrollados, llegamos a la conclusión de que el mejor algoritmo de los utilizado fue el de programación dinámica mejorado.</w:t>
      </w:r>
    </w:p>
    <w:p w:rsidR="00D34B96" w:rsidRDefault="00D34B96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8B2284" w:rsidTr="00F54314">
        <w:trPr>
          <w:jc w:val="center"/>
        </w:trPr>
        <w:tc>
          <w:tcPr>
            <w:tcW w:w="2992" w:type="dxa"/>
            <w:shd w:val="clear" w:color="auto" w:fill="4F81BD" w:themeFill="accent1"/>
          </w:tcPr>
          <w:p w:rsidR="008B2284" w:rsidRPr="00FE67F9" w:rsidRDefault="008B2284" w:rsidP="00FE67F9">
            <w:pPr>
              <w:jc w:val="center"/>
              <w:rPr>
                <w:rFonts w:ascii="Calibri" w:hAnsi="Calibri"/>
                <w:color w:val="FFFFFF" w:themeColor="background1"/>
              </w:rPr>
            </w:pPr>
            <w:r w:rsidRPr="00FE67F9">
              <w:rPr>
                <w:rFonts w:ascii="Calibri" w:hAnsi="Calibri"/>
                <w:color w:val="FFFFFF" w:themeColor="background1"/>
              </w:rPr>
              <w:t>Algoritmo</w:t>
            </w:r>
          </w:p>
        </w:tc>
        <w:tc>
          <w:tcPr>
            <w:tcW w:w="2993" w:type="dxa"/>
            <w:shd w:val="clear" w:color="auto" w:fill="4F81BD" w:themeFill="accent1"/>
          </w:tcPr>
          <w:p w:rsidR="008B2284" w:rsidRPr="00FE67F9" w:rsidRDefault="008B2284" w:rsidP="00FE67F9">
            <w:pPr>
              <w:jc w:val="center"/>
              <w:rPr>
                <w:rFonts w:ascii="Calibri" w:hAnsi="Calibri"/>
                <w:color w:val="FFFFFF" w:themeColor="background1"/>
              </w:rPr>
            </w:pPr>
            <w:r w:rsidRPr="00FE67F9">
              <w:rPr>
                <w:rFonts w:ascii="Calibri" w:hAnsi="Calibri"/>
                <w:color w:val="FFFFFF" w:themeColor="background1"/>
              </w:rPr>
              <w:t xml:space="preserve">Tiempo polinomio </w:t>
            </w:r>
            <w:r w:rsidR="00FE67F9">
              <w:rPr>
                <w:rFonts w:ascii="Calibri" w:hAnsi="Calibri"/>
                <w:color w:val="FFFFFF" w:themeColor="background1"/>
              </w:rPr>
              <w:t xml:space="preserve">(ms) </w:t>
            </w:r>
            <w:r w:rsidR="006F1794">
              <w:rPr>
                <w:rFonts w:ascii="Calibri" w:hAnsi="Calibri"/>
                <w:color w:val="FFFFFF" w:themeColor="background1"/>
              </w:rPr>
              <w:t>grado 250</w:t>
            </w:r>
          </w:p>
        </w:tc>
        <w:tc>
          <w:tcPr>
            <w:tcW w:w="2993" w:type="dxa"/>
            <w:shd w:val="clear" w:color="auto" w:fill="4F81BD" w:themeFill="accent1"/>
          </w:tcPr>
          <w:p w:rsidR="008B2284" w:rsidRPr="00FE67F9" w:rsidRDefault="008B2284" w:rsidP="00FE67F9">
            <w:pPr>
              <w:jc w:val="center"/>
              <w:rPr>
                <w:color w:val="FFFFFF" w:themeColor="background1"/>
              </w:rPr>
            </w:pPr>
            <w:r w:rsidRPr="00FE67F9">
              <w:rPr>
                <w:color w:val="FFFFFF" w:themeColor="background1"/>
              </w:rPr>
              <w:t>Complejidad</w:t>
            </w:r>
          </w:p>
        </w:tc>
      </w:tr>
      <w:tr w:rsidR="00D34B96" w:rsidTr="00F54314">
        <w:trPr>
          <w:jc w:val="center"/>
        </w:trPr>
        <w:tc>
          <w:tcPr>
            <w:tcW w:w="2992" w:type="dxa"/>
          </w:tcPr>
          <w:p w:rsidR="00D34B96" w:rsidRDefault="00FE67F9">
            <w:proofErr w:type="spellStart"/>
            <w:r w:rsidRPr="00FE67F9">
              <w:rPr>
                <w:rFonts w:ascii="Calibri" w:hAnsi="Calibri"/>
                <w:color w:val="000000"/>
              </w:rPr>
              <w:t>evaluarMSucesivas</w:t>
            </w:r>
            <w:proofErr w:type="spellEnd"/>
          </w:p>
        </w:tc>
        <w:tc>
          <w:tcPr>
            <w:tcW w:w="2993" w:type="dxa"/>
          </w:tcPr>
          <w:p w:rsidR="00D34B96" w:rsidRDefault="00B15776" w:rsidP="00D34B96">
            <w:pPr>
              <w:rPr>
                <w:rFonts w:ascii="Calibri" w:hAnsi="Calibri"/>
                <w:color w:val="000000"/>
              </w:rPr>
            </w:pPr>
            <w:r w:rsidRPr="00B15776">
              <w:rPr>
                <w:rFonts w:ascii="Calibri" w:hAnsi="Calibri"/>
                <w:color w:val="000000"/>
              </w:rPr>
              <w:t>0,001</w:t>
            </w:r>
          </w:p>
          <w:p w:rsidR="00D34B96" w:rsidRDefault="00D34B96"/>
        </w:tc>
        <w:tc>
          <w:tcPr>
            <w:tcW w:w="2993" w:type="dxa"/>
          </w:tcPr>
          <w:p w:rsidR="00D34B96" w:rsidRDefault="00B879B4">
            <w:r w:rsidRPr="00511586">
              <w:rPr>
                <w:color w:val="000000"/>
                <w:sz w:val="27"/>
                <w:szCs w:val="27"/>
              </w:rPr>
              <w:t>O(</w:t>
            </w:r>
            <w:r w:rsidR="006D6197" w:rsidRPr="00511586">
              <w:rPr>
                <w:color w:val="000000"/>
                <w:sz w:val="27"/>
                <w:szCs w:val="27"/>
              </w:rPr>
              <w:t>N</w:t>
            </w:r>
            <w:r w:rsidR="00511586">
              <w:rPr>
                <w:color w:val="000000"/>
                <w:sz w:val="27"/>
                <w:szCs w:val="27"/>
              </w:rPr>
              <w:t>^</w:t>
            </w:r>
            <w:r w:rsidR="006D6197" w:rsidRPr="00511586">
              <w:rPr>
                <w:color w:val="000000"/>
                <w:sz w:val="27"/>
                <w:szCs w:val="27"/>
              </w:rPr>
              <w:t>2</w:t>
            </w:r>
            <w:r w:rsidRPr="00511586">
              <w:rPr>
                <w:color w:val="000000"/>
                <w:sz w:val="27"/>
                <w:szCs w:val="27"/>
              </w:rPr>
              <w:t>)</w:t>
            </w:r>
          </w:p>
        </w:tc>
      </w:tr>
      <w:tr w:rsidR="00D34B96" w:rsidTr="00F54314">
        <w:trPr>
          <w:jc w:val="center"/>
        </w:trPr>
        <w:tc>
          <w:tcPr>
            <w:tcW w:w="2992" w:type="dxa"/>
          </w:tcPr>
          <w:p w:rsidR="00FE67F9" w:rsidRDefault="00FE67F9" w:rsidP="00D34B9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evaluarRecursiva</w:t>
            </w:r>
            <w:proofErr w:type="spellEnd"/>
          </w:p>
          <w:p w:rsidR="00D34B96" w:rsidRDefault="00D34B96"/>
        </w:tc>
        <w:tc>
          <w:tcPr>
            <w:tcW w:w="2993" w:type="dxa"/>
          </w:tcPr>
          <w:p w:rsidR="00D34B96" w:rsidRDefault="00B15776">
            <w:r w:rsidRPr="00B15776">
              <w:t>0,002</w:t>
            </w:r>
          </w:p>
        </w:tc>
        <w:tc>
          <w:tcPr>
            <w:tcW w:w="2993" w:type="dxa"/>
          </w:tcPr>
          <w:p w:rsidR="00D34B96" w:rsidRDefault="00D34B96"/>
        </w:tc>
      </w:tr>
      <w:tr w:rsidR="00D34B96" w:rsidTr="00F54314">
        <w:trPr>
          <w:jc w:val="center"/>
        </w:trPr>
        <w:tc>
          <w:tcPr>
            <w:tcW w:w="2992" w:type="dxa"/>
          </w:tcPr>
          <w:p w:rsidR="00D34B96" w:rsidRDefault="00FE67F9" w:rsidP="00D34B9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evaluarRecursivaParImpar</w:t>
            </w:r>
            <w:proofErr w:type="spellEnd"/>
          </w:p>
          <w:p w:rsidR="00D34B96" w:rsidRDefault="00D34B96"/>
        </w:tc>
        <w:tc>
          <w:tcPr>
            <w:tcW w:w="2993" w:type="dxa"/>
          </w:tcPr>
          <w:p w:rsidR="00D34B96" w:rsidRDefault="00B15776">
            <w:r>
              <w:t>0,003</w:t>
            </w:r>
          </w:p>
        </w:tc>
        <w:tc>
          <w:tcPr>
            <w:tcW w:w="2993" w:type="dxa"/>
          </w:tcPr>
          <w:p w:rsidR="00D34B96" w:rsidRPr="00B879B4" w:rsidRDefault="00511586">
            <w:r>
              <w:rPr>
                <w:color w:val="000000"/>
                <w:sz w:val="27"/>
                <w:szCs w:val="27"/>
              </w:rPr>
              <w:t>O(n log n)</w:t>
            </w:r>
          </w:p>
        </w:tc>
      </w:tr>
      <w:tr w:rsidR="00D34B96" w:rsidTr="00F54314">
        <w:trPr>
          <w:jc w:val="center"/>
        </w:trPr>
        <w:tc>
          <w:tcPr>
            <w:tcW w:w="2992" w:type="dxa"/>
          </w:tcPr>
          <w:p w:rsidR="00D34B96" w:rsidRDefault="00FE67F9" w:rsidP="00D34B9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evaluarPdinamica</w:t>
            </w:r>
            <w:proofErr w:type="spellEnd"/>
          </w:p>
          <w:p w:rsidR="00D34B96" w:rsidRDefault="00D34B96"/>
        </w:tc>
        <w:tc>
          <w:tcPr>
            <w:tcW w:w="2993" w:type="dxa"/>
          </w:tcPr>
          <w:p w:rsidR="00D34B96" w:rsidRDefault="00B15776">
            <w:r>
              <w:t>0,001</w:t>
            </w:r>
          </w:p>
        </w:tc>
        <w:tc>
          <w:tcPr>
            <w:tcW w:w="2993" w:type="dxa"/>
          </w:tcPr>
          <w:p w:rsidR="00D34B96" w:rsidRPr="00B879B4" w:rsidRDefault="00511586" w:rsidP="00ED7259">
            <w:r>
              <w:rPr>
                <w:color w:val="000000"/>
                <w:sz w:val="27"/>
                <w:szCs w:val="27"/>
              </w:rPr>
              <w:t>O(n)</w:t>
            </w:r>
          </w:p>
        </w:tc>
      </w:tr>
      <w:tr w:rsidR="00D34B96" w:rsidTr="00F54314">
        <w:trPr>
          <w:jc w:val="center"/>
        </w:trPr>
        <w:tc>
          <w:tcPr>
            <w:tcW w:w="2992" w:type="dxa"/>
          </w:tcPr>
          <w:p w:rsidR="00D34B96" w:rsidRDefault="00FE67F9" w:rsidP="00D34B9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evaluarMejorada</w:t>
            </w:r>
            <w:proofErr w:type="spellEnd"/>
          </w:p>
          <w:p w:rsidR="00D34B96" w:rsidRDefault="00D34B96"/>
        </w:tc>
        <w:tc>
          <w:tcPr>
            <w:tcW w:w="2993" w:type="dxa"/>
          </w:tcPr>
          <w:p w:rsidR="00D34B96" w:rsidRDefault="00B15776">
            <w:r>
              <w:t>0</w:t>
            </w:r>
          </w:p>
        </w:tc>
        <w:tc>
          <w:tcPr>
            <w:tcW w:w="2993" w:type="dxa"/>
          </w:tcPr>
          <w:p w:rsidR="00D34B96" w:rsidRPr="00B879B4" w:rsidRDefault="00F54314">
            <w:r>
              <w:rPr>
                <w:color w:val="000000"/>
                <w:sz w:val="27"/>
                <w:szCs w:val="27"/>
              </w:rPr>
              <w:t>O(n)</w:t>
            </w:r>
          </w:p>
        </w:tc>
        <w:bookmarkStart w:id="0" w:name="_GoBack"/>
        <w:bookmarkEnd w:id="0"/>
      </w:tr>
      <w:tr w:rsidR="00B15776" w:rsidTr="00F54314">
        <w:trPr>
          <w:jc w:val="center"/>
        </w:trPr>
        <w:tc>
          <w:tcPr>
            <w:tcW w:w="2992" w:type="dxa"/>
          </w:tcPr>
          <w:p w:rsidR="00B15776" w:rsidRDefault="00B15776" w:rsidP="00D34B9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Horner</w:t>
            </w:r>
            <w:proofErr w:type="spellEnd"/>
          </w:p>
        </w:tc>
        <w:tc>
          <w:tcPr>
            <w:tcW w:w="2993" w:type="dxa"/>
          </w:tcPr>
          <w:p w:rsidR="00B15776" w:rsidRDefault="00B15776">
            <w:r>
              <w:t>0,001</w:t>
            </w:r>
          </w:p>
        </w:tc>
        <w:tc>
          <w:tcPr>
            <w:tcW w:w="2993" w:type="dxa"/>
          </w:tcPr>
          <w:p w:rsidR="00B15776" w:rsidRDefault="00B1577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O(n)</w:t>
            </w:r>
          </w:p>
        </w:tc>
      </w:tr>
      <w:tr w:rsidR="00B15776" w:rsidTr="00F54314">
        <w:trPr>
          <w:jc w:val="center"/>
        </w:trPr>
        <w:tc>
          <w:tcPr>
            <w:tcW w:w="2992" w:type="dxa"/>
          </w:tcPr>
          <w:p w:rsidR="00B15776" w:rsidRDefault="00B15776" w:rsidP="00D34B96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Pow</w:t>
            </w:r>
            <w:proofErr w:type="spellEnd"/>
          </w:p>
        </w:tc>
        <w:tc>
          <w:tcPr>
            <w:tcW w:w="2993" w:type="dxa"/>
          </w:tcPr>
          <w:p w:rsidR="00B15776" w:rsidRDefault="00B15776">
            <w:r>
              <w:t>0,001</w:t>
            </w:r>
          </w:p>
        </w:tc>
        <w:tc>
          <w:tcPr>
            <w:tcW w:w="2993" w:type="dxa"/>
          </w:tcPr>
          <w:p w:rsidR="00B15776" w:rsidRDefault="00B15776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O(n)</w:t>
            </w:r>
          </w:p>
        </w:tc>
      </w:tr>
      <w:tr w:rsidR="00B15776" w:rsidTr="00F54314">
        <w:trPr>
          <w:jc w:val="center"/>
        </w:trPr>
        <w:tc>
          <w:tcPr>
            <w:tcW w:w="2992" w:type="dxa"/>
          </w:tcPr>
          <w:p w:rsidR="00B15776" w:rsidRDefault="00B15776" w:rsidP="00D34B9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993" w:type="dxa"/>
          </w:tcPr>
          <w:p w:rsidR="00B15776" w:rsidRDefault="00B15776"/>
        </w:tc>
        <w:tc>
          <w:tcPr>
            <w:tcW w:w="2993" w:type="dxa"/>
          </w:tcPr>
          <w:p w:rsidR="00B15776" w:rsidRDefault="00B15776">
            <w:pPr>
              <w:rPr>
                <w:color w:val="000000"/>
                <w:sz w:val="27"/>
                <w:szCs w:val="27"/>
              </w:rPr>
            </w:pPr>
          </w:p>
        </w:tc>
      </w:tr>
      <w:tr w:rsidR="00B15776" w:rsidTr="00F54314">
        <w:trPr>
          <w:jc w:val="center"/>
        </w:trPr>
        <w:tc>
          <w:tcPr>
            <w:tcW w:w="2992" w:type="dxa"/>
          </w:tcPr>
          <w:p w:rsidR="00B15776" w:rsidRDefault="00B15776" w:rsidP="00D34B9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993" w:type="dxa"/>
          </w:tcPr>
          <w:p w:rsidR="00B15776" w:rsidRDefault="00B15776"/>
        </w:tc>
        <w:tc>
          <w:tcPr>
            <w:tcW w:w="2993" w:type="dxa"/>
          </w:tcPr>
          <w:p w:rsidR="00B15776" w:rsidRDefault="00B15776">
            <w:pPr>
              <w:rPr>
                <w:color w:val="000000"/>
                <w:sz w:val="27"/>
                <w:szCs w:val="27"/>
              </w:rPr>
            </w:pPr>
          </w:p>
        </w:tc>
      </w:tr>
      <w:tr w:rsidR="00B15776" w:rsidTr="00F54314">
        <w:trPr>
          <w:jc w:val="center"/>
        </w:trPr>
        <w:tc>
          <w:tcPr>
            <w:tcW w:w="2992" w:type="dxa"/>
          </w:tcPr>
          <w:p w:rsidR="00B15776" w:rsidRDefault="00B15776" w:rsidP="00D34B9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993" w:type="dxa"/>
          </w:tcPr>
          <w:p w:rsidR="00B15776" w:rsidRDefault="00B15776"/>
        </w:tc>
        <w:tc>
          <w:tcPr>
            <w:tcW w:w="2993" w:type="dxa"/>
          </w:tcPr>
          <w:p w:rsidR="00B15776" w:rsidRDefault="00B15776">
            <w:pPr>
              <w:rPr>
                <w:color w:val="000000"/>
                <w:sz w:val="27"/>
                <w:szCs w:val="27"/>
              </w:rPr>
            </w:pPr>
          </w:p>
        </w:tc>
      </w:tr>
      <w:tr w:rsidR="00B15776" w:rsidTr="00F54314">
        <w:trPr>
          <w:jc w:val="center"/>
        </w:trPr>
        <w:tc>
          <w:tcPr>
            <w:tcW w:w="2992" w:type="dxa"/>
          </w:tcPr>
          <w:p w:rsidR="00B15776" w:rsidRDefault="00B15776" w:rsidP="00D34B96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993" w:type="dxa"/>
          </w:tcPr>
          <w:p w:rsidR="00B15776" w:rsidRDefault="00B15776"/>
        </w:tc>
        <w:tc>
          <w:tcPr>
            <w:tcW w:w="2993" w:type="dxa"/>
          </w:tcPr>
          <w:p w:rsidR="00B15776" w:rsidRDefault="00B15776">
            <w:pPr>
              <w:rPr>
                <w:color w:val="000000"/>
                <w:sz w:val="27"/>
                <w:szCs w:val="27"/>
              </w:rPr>
            </w:pPr>
          </w:p>
        </w:tc>
      </w:tr>
    </w:tbl>
    <w:p w:rsidR="00D34B96" w:rsidRDefault="00D34B96"/>
    <w:sectPr w:rsidR="00D34B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96"/>
    <w:rsid w:val="001E4FEA"/>
    <w:rsid w:val="00511586"/>
    <w:rsid w:val="006D6197"/>
    <w:rsid w:val="006F116F"/>
    <w:rsid w:val="006F1794"/>
    <w:rsid w:val="008B2284"/>
    <w:rsid w:val="00B15776"/>
    <w:rsid w:val="00B879B4"/>
    <w:rsid w:val="00C72E4B"/>
    <w:rsid w:val="00D34B96"/>
    <w:rsid w:val="00ED7259"/>
    <w:rsid w:val="00F54314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4B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34B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9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Elena</cp:lastModifiedBy>
  <cp:revision>2</cp:revision>
  <dcterms:created xsi:type="dcterms:W3CDTF">2017-05-16T04:14:00Z</dcterms:created>
  <dcterms:modified xsi:type="dcterms:W3CDTF">2017-05-16T04:14:00Z</dcterms:modified>
</cp:coreProperties>
</file>