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D1626" w14:textId="5E92FB67" w:rsidR="0009660A" w:rsidRPr="00CC0FAD" w:rsidRDefault="00CC0FAD" w:rsidP="00CC0FAD">
      <w:pPr>
        <w:spacing w:after="0"/>
        <w:jc w:val="both"/>
        <w:rPr>
          <w:rFonts w:ascii="Times New Roman" w:hAnsi="Times New Roman" w:cs="Times New Roman"/>
        </w:rPr>
      </w:pPr>
      <w:r w:rsidRPr="00CC0FAD">
        <w:rPr>
          <w:rFonts w:ascii="Times New Roman" w:hAnsi="Times New Roman" w:cs="Times New Roman"/>
        </w:rPr>
        <w:t>Atividade 13/06/2025</w:t>
      </w:r>
    </w:p>
    <w:p w14:paraId="32987A40" w14:textId="7D1A20E7" w:rsidR="00CC0FAD" w:rsidRPr="00CC0FAD" w:rsidRDefault="00CC0FAD" w:rsidP="00CC0FAD">
      <w:pPr>
        <w:spacing w:after="0"/>
        <w:jc w:val="both"/>
        <w:rPr>
          <w:rFonts w:ascii="Times New Roman" w:hAnsi="Times New Roman" w:cs="Times New Roman"/>
        </w:rPr>
      </w:pPr>
      <w:r w:rsidRPr="00CC0FAD">
        <w:rPr>
          <w:rFonts w:ascii="Times New Roman" w:hAnsi="Times New Roman" w:cs="Times New Roman"/>
        </w:rPr>
        <w:t>Laboratório de Dados Econômicos</w:t>
      </w:r>
    </w:p>
    <w:p w14:paraId="7136EE85" w14:textId="033FCB67" w:rsidR="00CC0FAD" w:rsidRPr="00CC0FAD" w:rsidRDefault="00CC0FAD" w:rsidP="00CC0FAD">
      <w:pPr>
        <w:spacing w:after="0"/>
        <w:jc w:val="both"/>
        <w:rPr>
          <w:rFonts w:ascii="Times New Roman" w:hAnsi="Times New Roman" w:cs="Times New Roman"/>
        </w:rPr>
      </w:pPr>
      <w:r w:rsidRPr="00CC0FAD">
        <w:rPr>
          <w:rFonts w:ascii="Times New Roman" w:hAnsi="Times New Roman" w:cs="Times New Roman"/>
        </w:rPr>
        <w:t xml:space="preserve">Alunos: Adriane Migliorini, Arthur Teske, Bruna Knopf e </w:t>
      </w:r>
      <w:proofErr w:type="spellStart"/>
      <w:r w:rsidRPr="00CC0FAD">
        <w:rPr>
          <w:rFonts w:ascii="Times New Roman" w:hAnsi="Times New Roman" w:cs="Times New Roman"/>
        </w:rPr>
        <w:t>Kailane</w:t>
      </w:r>
      <w:proofErr w:type="spellEnd"/>
      <w:r w:rsidRPr="00CC0FAD">
        <w:rPr>
          <w:rFonts w:ascii="Times New Roman" w:hAnsi="Times New Roman" w:cs="Times New Roman"/>
        </w:rPr>
        <w:t xml:space="preserve"> Duarte.</w:t>
      </w:r>
    </w:p>
    <w:p w14:paraId="3B776ABB" w14:textId="77777777" w:rsidR="00CC0FAD" w:rsidRPr="00CC0FAD" w:rsidRDefault="00CC0FAD" w:rsidP="00CC0FAD">
      <w:pPr>
        <w:jc w:val="both"/>
        <w:rPr>
          <w:rFonts w:ascii="Times New Roman" w:hAnsi="Times New Roman" w:cs="Times New Roman"/>
        </w:rPr>
      </w:pPr>
    </w:p>
    <w:p w14:paraId="77E5B456" w14:textId="5B7EDE4E" w:rsidR="00CC0FAD" w:rsidRPr="00B90C58" w:rsidRDefault="00CC0FAD" w:rsidP="00CC0F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0C58">
        <w:rPr>
          <w:rFonts w:ascii="Times New Roman" w:hAnsi="Times New Roman" w:cs="Times New Roman"/>
          <w:b/>
          <w:bCs/>
          <w:sz w:val="28"/>
          <w:szCs w:val="28"/>
        </w:rPr>
        <w:t xml:space="preserve">Tema: </w:t>
      </w:r>
      <w:r w:rsidRPr="00B90C58">
        <w:rPr>
          <w:rFonts w:ascii="Times New Roman" w:hAnsi="Times New Roman" w:cs="Times New Roman"/>
          <w:b/>
          <w:bCs/>
          <w:sz w:val="28"/>
          <w:szCs w:val="28"/>
        </w:rPr>
        <w:t>Abertura Comercial e Crescimento Econômico: Uma Análise do Comércio Internacional</w:t>
      </w:r>
    </w:p>
    <w:p w14:paraId="3A8E996D" w14:textId="77777777" w:rsidR="00CC0FAD" w:rsidRDefault="00CC0FAD" w:rsidP="00CC0FAD">
      <w:pPr>
        <w:jc w:val="both"/>
        <w:rPr>
          <w:rFonts w:ascii="Times New Roman" w:hAnsi="Times New Roman" w:cs="Times New Roman"/>
        </w:rPr>
      </w:pPr>
    </w:p>
    <w:p w14:paraId="11C86C2E" w14:textId="2C894FEA" w:rsidR="00CC0FAD" w:rsidRPr="00CC0FAD" w:rsidRDefault="00CC0FAD" w:rsidP="00CC0FAD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0FAD">
        <w:rPr>
          <w:rFonts w:ascii="Times New Roman" w:hAnsi="Times New Roman" w:cs="Times New Roman"/>
          <w:b/>
          <w:bCs/>
          <w:sz w:val="28"/>
          <w:szCs w:val="28"/>
        </w:rPr>
        <w:t>Código escolhido</w:t>
      </w:r>
    </w:p>
    <w:p w14:paraId="51D41CD3" w14:textId="2D2333FF" w:rsidR="00CC0FAD" w:rsidRPr="00CC0FAD" w:rsidRDefault="00CC0FAD" w:rsidP="00CC0FAD">
      <w:pPr>
        <w:jc w:val="both"/>
        <w:rPr>
          <w:rFonts w:ascii="Times New Roman" w:hAnsi="Times New Roman" w:cs="Times New Roman"/>
        </w:rPr>
      </w:pPr>
      <w:r w:rsidRPr="00CC0FAD">
        <w:rPr>
          <w:rFonts w:ascii="Times New Roman" w:hAnsi="Times New Roman" w:cs="Times New Roman"/>
        </w:rPr>
        <w:t>https://data.worldbank.org/indicator/NE.TRD.GNFS.ZS</w:t>
      </w:r>
    </w:p>
    <w:p w14:paraId="750B3482" w14:textId="77777777" w:rsidR="00CC0FAD" w:rsidRPr="00CC0FAD" w:rsidRDefault="00CC0FAD" w:rsidP="00CC0FAD">
      <w:pPr>
        <w:jc w:val="both"/>
        <w:rPr>
          <w:rFonts w:ascii="Times New Roman" w:hAnsi="Times New Roman" w:cs="Times New Roman"/>
        </w:rPr>
      </w:pPr>
      <w:r w:rsidRPr="00CC0FAD">
        <w:rPr>
          <w:rFonts w:ascii="Times New Roman" w:hAnsi="Times New Roman" w:cs="Times New Roman"/>
        </w:rPr>
        <w:t xml:space="preserve">NE.TRD.GNFS.ZS. </w:t>
      </w:r>
    </w:p>
    <w:p w14:paraId="5144D1A3" w14:textId="4770C195" w:rsidR="00CC0FAD" w:rsidRPr="00CC0FAD" w:rsidRDefault="00CC0FAD" w:rsidP="00CC0FAD">
      <w:pPr>
        <w:jc w:val="both"/>
        <w:rPr>
          <w:rFonts w:ascii="Times New Roman" w:hAnsi="Times New Roman" w:cs="Times New Roman"/>
        </w:rPr>
      </w:pPr>
      <w:r w:rsidRPr="00CC0FAD">
        <w:rPr>
          <w:rFonts w:ascii="Times New Roman" w:hAnsi="Times New Roman" w:cs="Times New Roman"/>
        </w:rPr>
        <w:t>I</w:t>
      </w:r>
      <w:r w:rsidRPr="00CC0FAD">
        <w:rPr>
          <w:rFonts w:ascii="Times New Roman" w:hAnsi="Times New Roman" w:cs="Times New Roman"/>
        </w:rPr>
        <w:t xml:space="preserve">ndicador "Trade (% </w:t>
      </w:r>
      <w:proofErr w:type="spellStart"/>
      <w:r w:rsidRPr="00CC0FAD">
        <w:rPr>
          <w:rFonts w:ascii="Times New Roman" w:hAnsi="Times New Roman" w:cs="Times New Roman"/>
        </w:rPr>
        <w:t>of</w:t>
      </w:r>
      <w:proofErr w:type="spellEnd"/>
      <w:r w:rsidRPr="00CC0FAD">
        <w:rPr>
          <w:rFonts w:ascii="Times New Roman" w:hAnsi="Times New Roman" w:cs="Times New Roman"/>
        </w:rPr>
        <w:t xml:space="preserve"> GDP)", que significa "Comércio (% do PIB)" em português. Ele mede a soma das exportações e importações de bens e serviços de um país como uma porcentagem do seu Produto Interno Bruto (PIB). Esse indicador reflete a abertura comercial de uma economia em relação ao tamanho de sua economia total.</w:t>
      </w:r>
    </w:p>
    <w:p w14:paraId="33235228" w14:textId="77777777" w:rsidR="00CC0FAD" w:rsidRDefault="00CC0FAD" w:rsidP="00CC0FAD">
      <w:pPr>
        <w:jc w:val="both"/>
        <w:rPr>
          <w:rFonts w:ascii="Times New Roman" w:hAnsi="Times New Roman" w:cs="Times New Roman"/>
        </w:rPr>
      </w:pPr>
    </w:p>
    <w:p w14:paraId="7A257E27" w14:textId="0332E4BF" w:rsidR="00CC0FAD" w:rsidRPr="00CC0FAD" w:rsidRDefault="00CC0FAD" w:rsidP="00CC0FAD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0FAD">
        <w:rPr>
          <w:rFonts w:ascii="Times New Roman" w:hAnsi="Times New Roman" w:cs="Times New Roman"/>
          <w:b/>
          <w:bCs/>
          <w:sz w:val="28"/>
          <w:szCs w:val="28"/>
        </w:rPr>
        <w:t>Divisão Estrutural da Pesquisa</w:t>
      </w:r>
    </w:p>
    <w:p w14:paraId="3F8A196D" w14:textId="77777777" w:rsidR="00CC0FAD" w:rsidRPr="00CC0FAD" w:rsidRDefault="00CC0FAD" w:rsidP="00CC0FA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0FAD">
        <w:rPr>
          <w:rFonts w:ascii="Times New Roman" w:hAnsi="Times New Roman" w:cs="Times New Roman"/>
          <w:b/>
          <w:bCs/>
          <w:sz w:val="24"/>
          <w:szCs w:val="24"/>
        </w:rPr>
        <w:t>Análise de dados e identificação de quedas</w:t>
      </w:r>
    </w:p>
    <w:p w14:paraId="1ECCF7C1" w14:textId="054B946F" w:rsidR="00CC0FAD" w:rsidRPr="00CC0FAD" w:rsidRDefault="00CC0FAD" w:rsidP="00CC0FAD">
      <w:pPr>
        <w:pStyle w:val="PargrafodaLista"/>
        <w:jc w:val="both"/>
        <w:rPr>
          <w:rFonts w:ascii="Times New Roman" w:hAnsi="Times New Roman" w:cs="Times New Roman"/>
        </w:rPr>
      </w:pPr>
      <w:r w:rsidRPr="00CC0FAD">
        <w:rPr>
          <w:rFonts w:ascii="Times New Roman" w:hAnsi="Times New Roman" w:cs="Times New Roman"/>
        </w:rPr>
        <w:t>Responsável por:</w:t>
      </w:r>
      <w:r w:rsidRPr="00CC0FAD">
        <w:rPr>
          <w:rFonts w:ascii="Times New Roman" w:hAnsi="Times New Roman" w:cs="Times New Roman"/>
        </w:rPr>
        <w:t xml:space="preserve"> Arthur</w:t>
      </w:r>
    </w:p>
    <w:p w14:paraId="01E3820B" w14:textId="2FFE3FCB" w:rsidR="00CC0FAD" w:rsidRPr="00CC0FAD" w:rsidRDefault="00CC0FAD" w:rsidP="00CC0FAD">
      <w:pPr>
        <w:spacing w:after="0"/>
        <w:jc w:val="both"/>
        <w:rPr>
          <w:rFonts w:ascii="Times New Roman" w:hAnsi="Times New Roman" w:cs="Times New Roman"/>
        </w:rPr>
      </w:pPr>
      <w:r w:rsidRPr="00CC0FAD">
        <w:rPr>
          <w:rFonts w:ascii="Times New Roman" w:hAnsi="Times New Roman" w:cs="Times New Roman"/>
        </w:rPr>
        <w:t>Trabalhar com os dados do indicador NE.TRD.GNFS.ZS do Banco Mundial.</w:t>
      </w:r>
    </w:p>
    <w:p w14:paraId="6C3F2DE3" w14:textId="3B1E7970" w:rsidR="00CC0FAD" w:rsidRPr="00CC0FAD" w:rsidRDefault="00CC0FAD" w:rsidP="00CC0FAD">
      <w:pPr>
        <w:spacing w:after="0"/>
        <w:jc w:val="both"/>
        <w:rPr>
          <w:rFonts w:ascii="Times New Roman" w:hAnsi="Times New Roman" w:cs="Times New Roman"/>
        </w:rPr>
      </w:pPr>
      <w:r w:rsidRPr="00CC0FAD">
        <w:rPr>
          <w:rFonts w:ascii="Times New Roman" w:hAnsi="Times New Roman" w:cs="Times New Roman"/>
        </w:rPr>
        <w:t>Utilizar R para</w:t>
      </w:r>
      <w:r>
        <w:rPr>
          <w:rFonts w:ascii="Times New Roman" w:hAnsi="Times New Roman" w:cs="Times New Roman"/>
        </w:rPr>
        <w:t xml:space="preserve"> c</w:t>
      </w:r>
      <w:r w:rsidRPr="00CC0FAD">
        <w:rPr>
          <w:rFonts w:ascii="Times New Roman" w:hAnsi="Times New Roman" w:cs="Times New Roman"/>
        </w:rPr>
        <w:t>alcular a média global do comércio como % do PIB por ano.</w:t>
      </w:r>
    </w:p>
    <w:p w14:paraId="26D4FDC5" w14:textId="77777777" w:rsidR="00CC0FAD" w:rsidRPr="00CC0FAD" w:rsidRDefault="00CC0FAD" w:rsidP="00CC0FAD">
      <w:pPr>
        <w:spacing w:after="0"/>
        <w:jc w:val="both"/>
        <w:rPr>
          <w:rFonts w:ascii="Times New Roman" w:hAnsi="Times New Roman" w:cs="Times New Roman"/>
        </w:rPr>
      </w:pPr>
      <w:r w:rsidRPr="00CC0FAD">
        <w:rPr>
          <w:rFonts w:ascii="Times New Roman" w:hAnsi="Times New Roman" w:cs="Times New Roman"/>
        </w:rPr>
        <w:t>Identificar os anos de queda significativa (</w:t>
      </w:r>
      <w:proofErr w:type="spellStart"/>
      <w:r w:rsidRPr="00CC0FAD">
        <w:rPr>
          <w:rFonts w:ascii="Times New Roman" w:hAnsi="Times New Roman" w:cs="Times New Roman"/>
        </w:rPr>
        <w:t>ex</w:t>
      </w:r>
      <w:proofErr w:type="spellEnd"/>
      <w:r w:rsidRPr="00CC0FAD">
        <w:rPr>
          <w:rFonts w:ascii="Times New Roman" w:hAnsi="Times New Roman" w:cs="Times New Roman"/>
        </w:rPr>
        <w:t>: 2001, 2009, 2020).</w:t>
      </w:r>
    </w:p>
    <w:p w14:paraId="3E741F6F" w14:textId="3709F2E8" w:rsidR="00CC0FAD" w:rsidRPr="00CC0FAD" w:rsidRDefault="00CC0FAD" w:rsidP="00CC0FAD">
      <w:pPr>
        <w:spacing w:after="0"/>
        <w:jc w:val="both"/>
        <w:rPr>
          <w:rFonts w:ascii="Times New Roman" w:hAnsi="Times New Roman" w:cs="Times New Roman"/>
        </w:rPr>
      </w:pPr>
      <w:r w:rsidRPr="00CC0FAD">
        <w:rPr>
          <w:rFonts w:ascii="Times New Roman" w:hAnsi="Times New Roman" w:cs="Times New Roman"/>
        </w:rPr>
        <w:t>Gerar gráfico comparativo (mapa animado).</w:t>
      </w:r>
    </w:p>
    <w:p w14:paraId="3957AA68" w14:textId="77777777" w:rsidR="00CC0FAD" w:rsidRPr="00CC0FAD" w:rsidRDefault="00CC0FAD" w:rsidP="00CC0FAD">
      <w:pPr>
        <w:spacing w:after="0"/>
        <w:jc w:val="both"/>
        <w:rPr>
          <w:rFonts w:ascii="Times New Roman" w:hAnsi="Times New Roman" w:cs="Times New Roman"/>
        </w:rPr>
      </w:pPr>
      <w:r w:rsidRPr="00CC0FAD">
        <w:rPr>
          <w:rFonts w:ascii="Times New Roman" w:hAnsi="Times New Roman" w:cs="Times New Roman"/>
        </w:rPr>
        <w:t>Produzir uma tabela com os top 5 países com maior e menor variação anual.</w:t>
      </w:r>
    </w:p>
    <w:p w14:paraId="47326B48" w14:textId="2FB45C24" w:rsidR="00CC0FAD" w:rsidRPr="00CC0FAD" w:rsidRDefault="00CC0FAD" w:rsidP="00CC0FA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C0FAD">
        <w:rPr>
          <w:rFonts w:ascii="Times New Roman" w:hAnsi="Times New Roman" w:cs="Times New Roman"/>
        </w:rPr>
        <w:t>Destaque visual dos anos críticos de queda.</w:t>
      </w:r>
    </w:p>
    <w:p w14:paraId="744A8F95" w14:textId="77777777" w:rsidR="00CC0FAD" w:rsidRPr="00CC0FAD" w:rsidRDefault="00CC0FAD" w:rsidP="00CC0FAD">
      <w:pPr>
        <w:jc w:val="both"/>
        <w:rPr>
          <w:rFonts w:ascii="Times New Roman" w:hAnsi="Times New Roman" w:cs="Times New Roman"/>
        </w:rPr>
      </w:pPr>
    </w:p>
    <w:p w14:paraId="67F6980C" w14:textId="77777777" w:rsidR="00CC0FAD" w:rsidRPr="00CC0FAD" w:rsidRDefault="00CC0FAD" w:rsidP="00CC0FA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0FAD">
        <w:rPr>
          <w:rFonts w:ascii="Times New Roman" w:hAnsi="Times New Roman" w:cs="Times New Roman"/>
          <w:b/>
          <w:bCs/>
          <w:sz w:val="24"/>
          <w:szCs w:val="24"/>
        </w:rPr>
        <w:t>Contextualização histórica e causas das quedas</w:t>
      </w:r>
    </w:p>
    <w:p w14:paraId="3C8227DF" w14:textId="2F4E3FE9" w:rsidR="00CC0FAD" w:rsidRPr="00CC0FAD" w:rsidRDefault="00CC0FAD" w:rsidP="00CC0FAD">
      <w:pPr>
        <w:pStyle w:val="PargrafodaLista"/>
        <w:jc w:val="both"/>
        <w:rPr>
          <w:rFonts w:ascii="Times New Roman" w:hAnsi="Times New Roman" w:cs="Times New Roman"/>
        </w:rPr>
      </w:pPr>
      <w:r w:rsidRPr="00CC0FAD">
        <w:rPr>
          <w:rFonts w:ascii="Times New Roman" w:hAnsi="Times New Roman" w:cs="Times New Roman"/>
        </w:rPr>
        <w:t>Responsável por:</w:t>
      </w:r>
    </w:p>
    <w:p w14:paraId="7ED771A7" w14:textId="1E0BE521" w:rsidR="00CC0FAD" w:rsidRPr="00CC0FAD" w:rsidRDefault="00CC0FAD" w:rsidP="00CC0FAD">
      <w:pPr>
        <w:jc w:val="both"/>
        <w:rPr>
          <w:rFonts w:ascii="Times New Roman" w:hAnsi="Times New Roman" w:cs="Times New Roman"/>
        </w:rPr>
      </w:pPr>
      <w:r w:rsidRPr="00CC0FAD">
        <w:rPr>
          <w:rFonts w:ascii="Times New Roman" w:hAnsi="Times New Roman" w:cs="Times New Roman"/>
        </w:rPr>
        <w:t>Analisar os anos de queda identificados (</w:t>
      </w:r>
      <w:proofErr w:type="spellStart"/>
      <w:r w:rsidRPr="00CC0FAD">
        <w:rPr>
          <w:rFonts w:ascii="Times New Roman" w:hAnsi="Times New Roman" w:cs="Times New Roman"/>
        </w:rPr>
        <w:t>ex</w:t>
      </w:r>
      <w:proofErr w:type="spellEnd"/>
      <w:r w:rsidRPr="00CC0FAD">
        <w:rPr>
          <w:rFonts w:ascii="Times New Roman" w:hAnsi="Times New Roman" w:cs="Times New Roman"/>
        </w:rPr>
        <w:t>: 2001, 2009, 2020).</w:t>
      </w:r>
    </w:p>
    <w:p w14:paraId="2A301C0A" w14:textId="77777777" w:rsidR="00CC0FAD" w:rsidRPr="00CC0FAD" w:rsidRDefault="00CC0FAD" w:rsidP="00CC0FAD">
      <w:pPr>
        <w:jc w:val="both"/>
        <w:rPr>
          <w:rFonts w:ascii="Times New Roman" w:hAnsi="Times New Roman" w:cs="Times New Roman"/>
        </w:rPr>
      </w:pPr>
      <w:r w:rsidRPr="00CC0FAD">
        <w:rPr>
          <w:rFonts w:ascii="Times New Roman" w:hAnsi="Times New Roman" w:cs="Times New Roman"/>
        </w:rPr>
        <w:t>Investigar:</w:t>
      </w:r>
    </w:p>
    <w:p w14:paraId="169BE00C" w14:textId="77777777" w:rsidR="00CC0FAD" w:rsidRPr="00CC0FAD" w:rsidRDefault="00CC0FAD" w:rsidP="00CC0FA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C0FAD">
        <w:rPr>
          <w:rFonts w:ascii="Times New Roman" w:hAnsi="Times New Roman" w:cs="Times New Roman"/>
        </w:rPr>
        <w:t>Crise do estouro da bolha da internet (2001)</w:t>
      </w:r>
    </w:p>
    <w:p w14:paraId="0F6EF3FB" w14:textId="77777777" w:rsidR="00CC0FAD" w:rsidRPr="00CC0FAD" w:rsidRDefault="00CC0FAD" w:rsidP="00CC0FA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C0FAD">
        <w:rPr>
          <w:rFonts w:ascii="Times New Roman" w:hAnsi="Times New Roman" w:cs="Times New Roman"/>
        </w:rPr>
        <w:t>Crise financeira global (2008–2009)</w:t>
      </w:r>
    </w:p>
    <w:p w14:paraId="42304051" w14:textId="38B72D0E" w:rsidR="00CC0FAD" w:rsidRPr="00CC0FAD" w:rsidRDefault="00CC0FAD" w:rsidP="00CC0FA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C0FAD">
        <w:rPr>
          <w:rFonts w:ascii="Times New Roman" w:hAnsi="Times New Roman" w:cs="Times New Roman"/>
        </w:rPr>
        <w:t>Pandemia da COVID-19 (2020)</w:t>
      </w:r>
    </w:p>
    <w:p w14:paraId="54D07CA0" w14:textId="09E19CEF" w:rsidR="00CC0FAD" w:rsidRPr="00CC0FAD" w:rsidRDefault="00CC0FAD" w:rsidP="00CC0FAD">
      <w:pPr>
        <w:jc w:val="both"/>
        <w:rPr>
          <w:rFonts w:ascii="Times New Roman" w:hAnsi="Times New Roman" w:cs="Times New Roman"/>
        </w:rPr>
      </w:pPr>
      <w:r w:rsidRPr="00CC0FAD">
        <w:rPr>
          <w:rFonts w:ascii="Times New Roman" w:hAnsi="Times New Roman" w:cs="Times New Roman"/>
        </w:rPr>
        <w:t>Apontar como esses eventos afetaram o comércio global (restrições, demanda, produção).</w:t>
      </w:r>
    </w:p>
    <w:p w14:paraId="4D8B72D7" w14:textId="77777777" w:rsidR="00CC0FAD" w:rsidRDefault="00CC0FAD" w:rsidP="00CC0FAD">
      <w:pPr>
        <w:jc w:val="both"/>
        <w:rPr>
          <w:rFonts w:ascii="Segoe UI Emoji" w:hAnsi="Segoe UI Emoji" w:cs="Segoe UI Emoji"/>
        </w:rPr>
      </w:pPr>
    </w:p>
    <w:p w14:paraId="1B9018BB" w14:textId="77777777" w:rsidR="00CC0FAD" w:rsidRPr="00CC0FAD" w:rsidRDefault="00CC0FAD" w:rsidP="00CC0FA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0FAD">
        <w:rPr>
          <w:rFonts w:ascii="Times New Roman" w:hAnsi="Times New Roman" w:cs="Times New Roman"/>
          <w:b/>
          <w:bCs/>
          <w:sz w:val="24"/>
          <w:szCs w:val="24"/>
        </w:rPr>
        <w:t>Análise regional e desigualdade no comércio</w:t>
      </w:r>
    </w:p>
    <w:p w14:paraId="792435BD" w14:textId="5843E811" w:rsidR="00CC0FAD" w:rsidRPr="00CC0FAD" w:rsidRDefault="00CC0FAD" w:rsidP="00CC0FAD">
      <w:pPr>
        <w:pStyle w:val="PargrafodaLista"/>
        <w:jc w:val="both"/>
        <w:rPr>
          <w:rFonts w:ascii="Times New Roman" w:hAnsi="Times New Roman" w:cs="Times New Roman"/>
        </w:rPr>
      </w:pPr>
      <w:r w:rsidRPr="00CC0FAD">
        <w:rPr>
          <w:rFonts w:ascii="Times New Roman" w:hAnsi="Times New Roman" w:cs="Times New Roman"/>
        </w:rPr>
        <w:t>Responsável por:</w:t>
      </w:r>
      <w:r>
        <w:rPr>
          <w:rFonts w:ascii="Times New Roman" w:hAnsi="Times New Roman" w:cs="Times New Roman"/>
        </w:rPr>
        <w:t xml:space="preserve"> Bruna</w:t>
      </w:r>
    </w:p>
    <w:p w14:paraId="001089D8" w14:textId="77777777" w:rsidR="00CC0FAD" w:rsidRPr="00CC0FAD" w:rsidRDefault="00CC0FAD" w:rsidP="00CC0FAD">
      <w:pPr>
        <w:spacing w:after="0"/>
        <w:jc w:val="both"/>
        <w:rPr>
          <w:rFonts w:ascii="Times New Roman" w:hAnsi="Times New Roman" w:cs="Times New Roman"/>
        </w:rPr>
      </w:pPr>
      <w:r w:rsidRPr="00CC0FAD">
        <w:rPr>
          <w:rFonts w:ascii="Times New Roman" w:hAnsi="Times New Roman" w:cs="Times New Roman"/>
        </w:rPr>
        <w:t>Investigar a distribuição do comércio (% do PIB) entre continentes e blocos econômicos (</w:t>
      </w:r>
      <w:proofErr w:type="spellStart"/>
      <w:r w:rsidRPr="00CC0FAD">
        <w:rPr>
          <w:rFonts w:ascii="Times New Roman" w:hAnsi="Times New Roman" w:cs="Times New Roman"/>
        </w:rPr>
        <w:t>ex</w:t>
      </w:r>
      <w:proofErr w:type="spellEnd"/>
      <w:r w:rsidRPr="00CC0FAD">
        <w:rPr>
          <w:rFonts w:ascii="Times New Roman" w:hAnsi="Times New Roman" w:cs="Times New Roman"/>
        </w:rPr>
        <w:t>: UE, AL, Ásia).</w:t>
      </w:r>
    </w:p>
    <w:p w14:paraId="2573055D" w14:textId="77777777" w:rsidR="00CC0FAD" w:rsidRPr="00CC0FAD" w:rsidRDefault="00CC0FAD" w:rsidP="00CC0FAD">
      <w:pPr>
        <w:spacing w:after="0"/>
        <w:jc w:val="both"/>
        <w:rPr>
          <w:rFonts w:ascii="Times New Roman" w:hAnsi="Times New Roman" w:cs="Times New Roman"/>
        </w:rPr>
      </w:pPr>
      <w:r w:rsidRPr="00CC0FAD">
        <w:rPr>
          <w:rFonts w:ascii="Times New Roman" w:hAnsi="Times New Roman" w:cs="Times New Roman"/>
        </w:rPr>
        <w:t>Analisar quais regiões foram mais afetadas pelas quedas e quais se recuperaram mais rápido.</w:t>
      </w:r>
    </w:p>
    <w:p w14:paraId="77FED50A" w14:textId="77777777" w:rsidR="00CC0FAD" w:rsidRPr="00CC0FAD" w:rsidRDefault="00CC0FAD" w:rsidP="00CC0FAD">
      <w:pPr>
        <w:spacing w:after="0"/>
        <w:jc w:val="both"/>
        <w:rPr>
          <w:rFonts w:ascii="Times New Roman" w:hAnsi="Times New Roman" w:cs="Times New Roman"/>
        </w:rPr>
      </w:pPr>
      <w:r w:rsidRPr="00CC0FAD">
        <w:rPr>
          <w:rFonts w:ascii="Times New Roman" w:hAnsi="Times New Roman" w:cs="Times New Roman"/>
        </w:rPr>
        <w:t>Levantar possíveis causas das diferenças regionais (</w:t>
      </w:r>
      <w:proofErr w:type="spellStart"/>
      <w:r w:rsidRPr="00CC0FAD">
        <w:rPr>
          <w:rFonts w:ascii="Times New Roman" w:hAnsi="Times New Roman" w:cs="Times New Roman"/>
        </w:rPr>
        <w:t>ex</w:t>
      </w:r>
      <w:proofErr w:type="spellEnd"/>
      <w:r w:rsidRPr="00CC0FAD">
        <w:rPr>
          <w:rFonts w:ascii="Times New Roman" w:hAnsi="Times New Roman" w:cs="Times New Roman"/>
        </w:rPr>
        <w:t>: estrutura produtiva, dependência de exportação, acordos comerciais).</w:t>
      </w:r>
    </w:p>
    <w:p w14:paraId="478A1C7E" w14:textId="77777777" w:rsidR="00CC0FAD" w:rsidRDefault="00CC0FAD" w:rsidP="00CC0FA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C0FAD">
        <w:rPr>
          <w:rFonts w:ascii="Times New Roman" w:hAnsi="Times New Roman" w:cs="Times New Roman"/>
        </w:rPr>
        <w:t>Mapa comparativo por continente.</w:t>
      </w:r>
    </w:p>
    <w:p w14:paraId="0A5B0F05" w14:textId="028BC826" w:rsidR="00CC0FAD" w:rsidRPr="00CC0FAD" w:rsidRDefault="00CC0FAD" w:rsidP="00CC0FA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C0FAD">
        <w:rPr>
          <w:rFonts w:ascii="Times New Roman" w:hAnsi="Times New Roman" w:cs="Times New Roman"/>
        </w:rPr>
        <w:t>Texto explicativo destacando contrastes regionais.</w:t>
      </w:r>
    </w:p>
    <w:p w14:paraId="625BE5C4" w14:textId="77777777" w:rsidR="00CC0FAD" w:rsidRPr="00CC0FAD" w:rsidRDefault="00CC0FAD" w:rsidP="00CC0FAD">
      <w:pPr>
        <w:jc w:val="both"/>
        <w:rPr>
          <w:rFonts w:ascii="Times New Roman" w:hAnsi="Times New Roman" w:cs="Times New Roman"/>
        </w:rPr>
      </w:pPr>
    </w:p>
    <w:p w14:paraId="7A9CE094" w14:textId="77777777" w:rsidR="00CC0FAD" w:rsidRPr="00CC0FAD" w:rsidRDefault="00CC0FAD" w:rsidP="00CC0FA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0FAD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Conclusões, implicações econômicas e recomendações</w:t>
      </w:r>
    </w:p>
    <w:p w14:paraId="2E09D787" w14:textId="3C509625" w:rsidR="00CC0FAD" w:rsidRPr="00CC0FAD" w:rsidRDefault="00CC0FAD" w:rsidP="00CC0FAD">
      <w:pPr>
        <w:pStyle w:val="PargrafodaLista"/>
        <w:jc w:val="both"/>
        <w:rPr>
          <w:rFonts w:ascii="Times New Roman" w:hAnsi="Times New Roman" w:cs="Times New Roman"/>
        </w:rPr>
      </w:pPr>
      <w:r w:rsidRPr="00CC0FAD">
        <w:rPr>
          <w:rFonts w:ascii="Times New Roman" w:hAnsi="Times New Roman" w:cs="Times New Roman"/>
        </w:rPr>
        <w:t>Responsável por:</w:t>
      </w:r>
    </w:p>
    <w:p w14:paraId="2F835B17" w14:textId="77777777" w:rsidR="00CC0FAD" w:rsidRPr="00CC0FAD" w:rsidRDefault="00CC0FAD" w:rsidP="00CC0FAD">
      <w:pPr>
        <w:jc w:val="both"/>
        <w:rPr>
          <w:rFonts w:ascii="Times New Roman" w:hAnsi="Times New Roman" w:cs="Times New Roman"/>
        </w:rPr>
      </w:pPr>
      <w:r w:rsidRPr="00CC0FAD">
        <w:rPr>
          <w:rFonts w:ascii="Times New Roman" w:hAnsi="Times New Roman" w:cs="Times New Roman"/>
        </w:rPr>
        <w:t>Sistematizar os achados dos colegas.</w:t>
      </w:r>
    </w:p>
    <w:p w14:paraId="03E7D4E6" w14:textId="77777777" w:rsidR="00CC0FAD" w:rsidRPr="00CC0FAD" w:rsidRDefault="00CC0FAD" w:rsidP="00CC0FAD">
      <w:pPr>
        <w:jc w:val="both"/>
        <w:rPr>
          <w:rFonts w:ascii="Times New Roman" w:hAnsi="Times New Roman" w:cs="Times New Roman"/>
        </w:rPr>
      </w:pPr>
      <w:r w:rsidRPr="00CC0FAD">
        <w:rPr>
          <w:rFonts w:ascii="Times New Roman" w:hAnsi="Times New Roman" w:cs="Times New Roman"/>
        </w:rPr>
        <w:t>Discutir:</w:t>
      </w:r>
    </w:p>
    <w:p w14:paraId="5F7B1ED2" w14:textId="77777777" w:rsidR="00CC0FAD" w:rsidRPr="00CC0FAD" w:rsidRDefault="00CC0FAD" w:rsidP="00CC0FA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C0FAD">
        <w:rPr>
          <w:rFonts w:ascii="Times New Roman" w:hAnsi="Times New Roman" w:cs="Times New Roman"/>
        </w:rPr>
        <w:t>Como a queda no comércio impacta o crescimento econômico.</w:t>
      </w:r>
    </w:p>
    <w:p w14:paraId="4D339B24" w14:textId="77777777" w:rsidR="00CC0FAD" w:rsidRPr="00CC0FAD" w:rsidRDefault="00CC0FAD" w:rsidP="00CC0FA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C0FAD">
        <w:rPr>
          <w:rFonts w:ascii="Times New Roman" w:hAnsi="Times New Roman" w:cs="Times New Roman"/>
        </w:rPr>
        <w:t>Implicações para países exportadores e importadores.</w:t>
      </w:r>
    </w:p>
    <w:p w14:paraId="052E5D0F" w14:textId="77777777" w:rsidR="00CC0FAD" w:rsidRPr="00CC0FAD" w:rsidRDefault="00CC0FAD" w:rsidP="00CC0FA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C0FAD">
        <w:rPr>
          <w:rFonts w:ascii="Times New Roman" w:hAnsi="Times New Roman" w:cs="Times New Roman"/>
        </w:rPr>
        <w:t>Riscos de dependência comercial excessiva.</w:t>
      </w:r>
    </w:p>
    <w:p w14:paraId="51D8D285" w14:textId="3E7AAC5B" w:rsidR="00CC0FAD" w:rsidRDefault="00CC0FAD" w:rsidP="00CC0FAD">
      <w:pPr>
        <w:jc w:val="both"/>
        <w:rPr>
          <w:rFonts w:ascii="Times New Roman" w:hAnsi="Times New Roman" w:cs="Times New Roman"/>
        </w:rPr>
      </w:pPr>
      <w:r w:rsidRPr="00CC0FAD">
        <w:rPr>
          <w:rFonts w:ascii="Times New Roman" w:hAnsi="Times New Roman" w:cs="Times New Roman"/>
        </w:rPr>
        <w:t>Propor recomendações ou reflexões sobre a importância de diversificação comercial, resiliência logística e acordos multilaterais.</w:t>
      </w:r>
    </w:p>
    <w:p w14:paraId="3A1D2611" w14:textId="77777777" w:rsidR="00B90C58" w:rsidRDefault="00B90C58" w:rsidP="00CC0FAD">
      <w:pPr>
        <w:jc w:val="both"/>
        <w:rPr>
          <w:rFonts w:ascii="Times New Roman" w:hAnsi="Times New Roman" w:cs="Times New Roman"/>
        </w:rPr>
      </w:pPr>
    </w:p>
    <w:p w14:paraId="37C31A3F" w14:textId="3FC3C3CB" w:rsidR="00B90C58" w:rsidRPr="00B90C58" w:rsidRDefault="00B90C58" w:rsidP="00CC0F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0C58">
        <w:rPr>
          <w:rFonts w:ascii="Times New Roman" w:hAnsi="Times New Roman" w:cs="Times New Roman"/>
          <w:b/>
          <w:bCs/>
          <w:sz w:val="28"/>
          <w:szCs w:val="28"/>
        </w:rPr>
        <w:t>Atividades Realizadas:</w:t>
      </w:r>
    </w:p>
    <w:p w14:paraId="793D89C0" w14:textId="77777777" w:rsidR="00B90C58" w:rsidRDefault="00B90C58" w:rsidP="00B90C58">
      <w:pPr>
        <w:spacing w:after="0"/>
        <w:jc w:val="both"/>
        <w:rPr>
          <w:rFonts w:ascii="Times New Roman" w:hAnsi="Times New Roman" w:cs="Times New Roman"/>
        </w:rPr>
      </w:pPr>
    </w:p>
    <w:p w14:paraId="00C15F08" w14:textId="02C80E9D" w:rsidR="00B90C58" w:rsidRPr="00B90C58" w:rsidRDefault="00B90C58" w:rsidP="00B90C58">
      <w:pPr>
        <w:pStyle w:val="PargrafodaLista"/>
        <w:numPr>
          <w:ilvl w:val="0"/>
          <w:numId w:val="4"/>
        </w:num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0C58">
        <w:rPr>
          <w:rFonts w:ascii="Times New Roman" w:hAnsi="Times New Roman" w:cs="Times New Roman"/>
          <w:b/>
          <w:bCs/>
          <w:sz w:val="24"/>
          <w:szCs w:val="24"/>
        </w:rPr>
        <w:t>Arthur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(Mapa no R)</w:t>
      </w:r>
    </w:p>
    <w:p w14:paraId="2F1D9468" w14:textId="742D150D" w:rsidR="00B90C58" w:rsidRDefault="00B90C58" w:rsidP="00B90C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Utilização dos</w:t>
      </w:r>
      <w:r w:rsidRPr="00B90C58">
        <w:rPr>
          <w:rFonts w:ascii="Times New Roman" w:hAnsi="Times New Roman" w:cs="Times New Roman"/>
        </w:rPr>
        <w:t xml:space="preserve"> dados do indicador NE.TRD.GNFS.ZS do Banco Mundial.</w:t>
      </w:r>
    </w:p>
    <w:p w14:paraId="6885CBEF" w14:textId="5345E509" w:rsidR="00B90C58" w:rsidRPr="00B90C58" w:rsidRDefault="00B90C58" w:rsidP="00B90C58">
      <w:pPr>
        <w:spacing w:after="0"/>
        <w:jc w:val="both"/>
        <w:rPr>
          <w:rFonts w:ascii="Times New Roman" w:hAnsi="Times New Roman" w:cs="Times New Roman"/>
        </w:rPr>
      </w:pPr>
      <w:r w:rsidRPr="00B90C58">
        <w:rPr>
          <w:rFonts w:ascii="Times New Roman" w:hAnsi="Times New Roman" w:cs="Times New Roman"/>
        </w:rPr>
        <w:t xml:space="preserve">R </w:t>
      </w:r>
      <w:r>
        <w:rPr>
          <w:rFonts w:ascii="Times New Roman" w:hAnsi="Times New Roman" w:cs="Times New Roman"/>
        </w:rPr>
        <w:t xml:space="preserve">usado </w:t>
      </w:r>
      <w:r w:rsidRPr="00B90C58">
        <w:rPr>
          <w:rFonts w:ascii="Times New Roman" w:hAnsi="Times New Roman" w:cs="Times New Roman"/>
        </w:rPr>
        <w:t>para calcular a média global do comércio como % do PIB por ano.</w:t>
      </w:r>
    </w:p>
    <w:p w14:paraId="6FED6DA2" w14:textId="19415289" w:rsidR="00B90C58" w:rsidRPr="00B90C58" w:rsidRDefault="00B90C58" w:rsidP="00B90C58">
      <w:pPr>
        <w:spacing w:after="0"/>
        <w:jc w:val="both"/>
        <w:rPr>
          <w:rFonts w:ascii="Times New Roman" w:hAnsi="Times New Roman" w:cs="Times New Roman"/>
        </w:rPr>
      </w:pPr>
      <w:r w:rsidRPr="00B90C58">
        <w:rPr>
          <w:rFonts w:ascii="Times New Roman" w:hAnsi="Times New Roman" w:cs="Times New Roman"/>
        </w:rPr>
        <w:t>Identifica</w:t>
      </w:r>
      <w:r>
        <w:rPr>
          <w:rFonts w:ascii="Times New Roman" w:hAnsi="Times New Roman" w:cs="Times New Roman"/>
        </w:rPr>
        <w:t xml:space="preserve">do </w:t>
      </w:r>
      <w:r w:rsidRPr="00B90C58">
        <w:rPr>
          <w:rFonts w:ascii="Times New Roman" w:hAnsi="Times New Roman" w:cs="Times New Roman"/>
        </w:rPr>
        <w:t>os anos de queda significativa (</w:t>
      </w:r>
      <w:proofErr w:type="spellStart"/>
      <w:r w:rsidRPr="00B90C58">
        <w:rPr>
          <w:rFonts w:ascii="Times New Roman" w:hAnsi="Times New Roman" w:cs="Times New Roman"/>
        </w:rPr>
        <w:t>ex</w:t>
      </w:r>
      <w:proofErr w:type="spellEnd"/>
      <w:r w:rsidRPr="00B90C58">
        <w:rPr>
          <w:rFonts w:ascii="Times New Roman" w:hAnsi="Times New Roman" w:cs="Times New Roman"/>
        </w:rPr>
        <w:t>: 2001, 2009, 2020).</w:t>
      </w:r>
    </w:p>
    <w:p w14:paraId="0293C994" w14:textId="44516AF0" w:rsidR="00B90C58" w:rsidRPr="00B90C58" w:rsidRDefault="00B90C58" w:rsidP="00B90C58">
      <w:pPr>
        <w:spacing w:after="0"/>
        <w:jc w:val="both"/>
        <w:rPr>
          <w:rFonts w:ascii="Times New Roman" w:hAnsi="Times New Roman" w:cs="Times New Roman"/>
        </w:rPr>
      </w:pPr>
      <w:r w:rsidRPr="00B90C58">
        <w:rPr>
          <w:rFonts w:ascii="Times New Roman" w:hAnsi="Times New Roman" w:cs="Times New Roman"/>
        </w:rPr>
        <w:t>Gera</w:t>
      </w:r>
      <w:r>
        <w:rPr>
          <w:rFonts w:ascii="Times New Roman" w:hAnsi="Times New Roman" w:cs="Times New Roman"/>
        </w:rPr>
        <w:t>do</w:t>
      </w:r>
      <w:r w:rsidRPr="00B90C58">
        <w:rPr>
          <w:rFonts w:ascii="Times New Roman" w:hAnsi="Times New Roman" w:cs="Times New Roman"/>
        </w:rPr>
        <w:t xml:space="preserve"> gráfico comparativo (mapa animado).</w:t>
      </w:r>
    </w:p>
    <w:p w14:paraId="2FBCFE11" w14:textId="360360C5" w:rsidR="00B90C58" w:rsidRPr="00B90C58" w:rsidRDefault="00B90C58" w:rsidP="00B90C58">
      <w:pPr>
        <w:jc w:val="center"/>
        <w:rPr>
          <w:rFonts w:ascii="Times New Roman" w:hAnsi="Times New Roman" w:cs="Times New Roman"/>
        </w:rPr>
      </w:pPr>
      <w:r w:rsidRPr="00B90C58">
        <w:rPr>
          <w:rFonts w:ascii="Times New Roman" w:hAnsi="Times New Roman" w:cs="Times New Roman"/>
        </w:rPr>
        <w:drawing>
          <wp:inline distT="0" distB="0" distL="0" distR="0" wp14:anchorId="53FD1936" wp14:editId="07ED3150">
            <wp:extent cx="6115050" cy="3669264"/>
            <wp:effectExtent l="0" t="0" r="0" b="7620"/>
            <wp:docPr id="1155844642" name="Imagem 2" descr="Map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44642" name="Imagem 2" descr="Map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508" cy="367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509FB" w14:textId="77777777" w:rsidR="00B90C58" w:rsidRDefault="00B90C58" w:rsidP="00CC0FAD">
      <w:pPr>
        <w:jc w:val="both"/>
        <w:rPr>
          <w:rFonts w:ascii="Times New Roman" w:hAnsi="Times New Roman" w:cs="Times New Roman"/>
        </w:rPr>
      </w:pPr>
    </w:p>
    <w:p w14:paraId="0D3DC4E7" w14:textId="559C4D7B" w:rsidR="00B90C58" w:rsidRPr="00B90C58" w:rsidRDefault="00B90C58" w:rsidP="00B90C58">
      <w:pPr>
        <w:pStyle w:val="PargrafodaLista"/>
        <w:numPr>
          <w:ilvl w:val="0"/>
          <w:numId w:val="4"/>
        </w:num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0C58">
        <w:rPr>
          <w:rFonts w:ascii="Times New Roman" w:hAnsi="Times New Roman" w:cs="Times New Roman"/>
          <w:b/>
          <w:bCs/>
          <w:sz w:val="24"/>
          <w:szCs w:val="24"/>
        </w:rPr>
        <w:t>X</w:t>
      </w:r>
    </w:p>
    <w:p w14:paraId="2AA29923" w14:textId="359F2429" w:rsidR="00B90C58" w:rsidRDefault="00B90C58" w:rsidP="00B90C58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Xx</w:t>
      </w:r>
      <w:proofErr w:type="spellEnd"/>
    </w:p>
    <w:p w14:paraId="326A117D" w14:textId="77777777" w:rsidR="00B90C58" w:rsidRDefault="00B90C58" w:rsidP="00B90C58">
      <w:pPr>
        <w:jc w:val="both"/>
        <w:rPr>
          <w:rFonts w:ascii="Times New Roman" w:hAnsi="Times New Roman" w:cs="Times New Roman"/>
        </w:rPr>
      </w:pPr>
    </w:p>
    <w:p w14:paraId="33F782BD" w14:textId="5A31A9B6" w:rsidR="00B90C58" w:rsidRPr="00B90C58" w:rsidRDefault="00B90C58" w:rsidP="00B90C58">
      <w:pPr>
        <w:pStyle w:val="PargrafodaLista"/>
        <w:numPr>
          <w:ilvl w:val="0"/>
          <w:numId w:val="4"/>
        </w:num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0C58">
        <w:rPr>
          <w:rFonts w:ascii="Times New Roman" w:hAnsi="Times New Roman" w:cs="Times New Roman"/>
          <w:b/>
          <w:bCs/>
          <w:sz w:val="24"/>
          <w:szCs w:val="24"/>
        </w:rPr>
        <w:t>Bruna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(busca por referências – foco nos blocos econômicos)</w:t>
      </w:r>
    </w:p>
    <w:p w14:paraId="13088C79" w14:textId="5F8185B6" w:rsidR="00B90C58" w:rsidRPr="00B90C58" w:rsidRDefault="00B90C58" w:rsidP="00B90C5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Possíveis referências:</w:t>
      </w:r>
    </w:p>
    <w:p w14:paraId="3DB6045C" w14:textId="77777777" w:rsidR="00B90C58" w:rsidRPr="00B90C58" w:rsidRDefault="00B90C58" w:rsidP="00B90C58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B90C58">
        <w:rPr>
          <w:rFonts w:ascii="Times New Roman" w:hAnsi="Times New Roman" w:cs="Times New Roman"/>
          <w:b/>
          <w:bCs/>
        </w:rPr>
        <w:t>Arbache</w:t>
      </w:r>
      <w:proofErr w:type="spellEnd"/>
      <w:r w:rsidRPr="00B90C58">
        <w:rPr>
          <w:rFonts w:ascii="Times New Roman" w:hAnsi="Times New Roman" w:cs="Times New Roman"/>
          <w:b/>
          <w:bCs/>
        </w:rPr>
        <w:t xml:space="preserve">, J. S. (2002). "Comércio Internacional, Integração e Crescimento Econômico: Evidências para o Brasil." </w:t>
      </w:r>
      <w:r w:rsidRPr="00B90C58">
        <w:rPr>
          <w:rFonts w:ascii="Times New Roman" w:hAnsi="Times New Roman" w:cs="Times New Roman"/>
          <w:b/>
          <w:bCs/>
          <w:i/>
          <w:iCs/>
        </w:rPr>
        <w:t>Revista Brasileira de Economia</w:t>
      </w:r>
      <w:r w:rsidRPr="00B90C58">
        <w:rPr>
          <w:rFonts w:ascii="Times New Roman" w:hAnsi="Times New Roman" w:cs="Times New Roman"/>
          <w:b/>
          <w:bCs/>
        </w:rPr>
        <w:t xml:space="preserve">, 56(4), 567–590. </w:t>
      </w:r>
    </w:p>
    <w:p w14:paraId="0AD20EDF" w14:textId="2F677EEF" w:rsidR="00B90C58" w:rsidRPr="00B90C58" w:rsidRDefault="00B90C58" w:rsidP="00B90C5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90C58">
        <w:rPr>
          <w:rFonts w:ascii="Times New Roman" w:hAnsi="Times New Roman" w:cs="Times New Roman"/>
          <w:b/>
          <w:bCs/>
          <w:sz w:val="20"/>
          <w:szCs w:val="20"/>
        </w:rPr>
        <w:lastRenderedPageBreak/>
        <w:t>R</w:t>
      </w:r>
      <w:r w:rsidRPr="00B90C58">
        <w:rPr>
          <w:rFonts w:ascii="Times New Roman" w:hAnsi="Times New Roman" w:cs="Times New Roman"/>
          <w:sz w:val="20"/>
          <w:szCs w:val="20"/>
        </w:rPr>
        <w:t>elação entre comércio internacional e crescimento econômico no Brasil, com foco na abertura comercial e suas implicações regionais. Discute como a dependência de exportações de commodities afeta diferentes regiões do país.</w:t>
      </w:r>
    </w:p>
    <w:p w14:paraId="5B23F3B9" w14:textId="307D7409" w:rsidR="00B90C58" w:rsidRPr="00B90C58" w:rsidRDefault="00B90C58" w:rsidP="00B90C5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90C58">
        <w:rPr>
          <w:rFonts w:ascii="Times New Roman" w:hAnsi="Times New Roman" w:cs="Times New Roman"/>
          <w:sz w:val="20"/>
          <w:szCs w:val="20"/>
        </w:rPr>
        <w:t>Aborda desigualdades regionais no Brasil, úteis para comparar com outros blocos econômicos.</w:t>
      </w:r>
    </w:p>
    <w:p w14:paraId="47B6216E" w14:textId="77777777" w:rsidR="00B90C58" w:rsidRDefault="00B90C58" w:rsidP="00B90C58">
      <w:pPr>
        <w:jc w:val="both"/>
        <w:rPr>
          <w:rFonts w:ascii="Times New Roman" w:hAnsi="Times New Roman" w:cs="Times New Roman"/>
          <w:b/>
          <w:bCs/>
        </w:rPr>
      </w:pPr>
    </w:p>
    <w:p w14:paraId="0D49F134" w14:textId="57D9559C" w:rsidR="00B90C58" w:rsidRPr="00B90C58" w:rsidRDefault="00B90C58" w:rsidP="00B90C58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B90C58">
        <w:rPr>
          <w:rFonts w:ascii="Times New Roman" w:hAnsi="Times New Roman" w:cs="Times New Roman"/>
          <w:b/>
          <w:bCs/>
        </w:rPr>
        <w:t xml:space="preserve">Castro, A. B. de, &amp; Souza, N. de (1999). "Abertura Comercial e Crescimento: Uma Análise para a América Latina." </w:t>
      </w:r>
      <w:r w:rsidRPr="00B90C58">
        <w:rPr>
          <w:rFonts w:ascii="Times New Roman" w:hAnsi="Times New Roman" w:cs="Times New Roman"/>
          <w:b/>
          <w:bCs/>
          <w:i/>
          <w:iCs/>
        </w:rPr>
        <w:t>Estudos Econômicos</w:t>
      </w:r>
      <w:r w:rsidRPr="00B90C58">
        <w:rPr>
          <w:rFonts w:ascii="Times New Roman" w:hAnsi="Times New Roman" w:cs="Times New Roman"/>
          <w:b/>
          <w:bCs/>
        </w:rPr>
        <w:t xml:space="preserve">, 29(3), 345–370. </w:t>
      </w:r>
    </w:p>
    <w:p w14:paraId="68B70811" w14:textId="4334AE58" w:rsidR="00B90C58" w:rsidRPr="00B90C58" w:rsidRDefault="00B90C58" w:rsidP="00B90C5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90C58">
        <w:rPr>
          <w:rFonts w:ascii="Times New Roman" w:hAnsi="Times New Roman" w:cs="Times New Roman"/>
          <w:sz w:val="20"/>
          <w:szCs w:val="20"/>
        </w:rPr>
        <w:t>Examina o impacto da abertura comercial no crescimento econômico na América Latina, com comparações entre países e blocos como o Mercosul. Analisa quedas comerciais e recuperações em períodos de crise.</w:t>
      </w:r>
    </w:p>
    <w:p w14:paraId="4A6DE985" w14:textId="77777777" w:rsidR="00B90C58" w:rsidRDefault="00B90C58" w:rsidP="00B90C58">
      <w:pPr>
        <w:jc w:val="both"/>
        <w:rPr>
          <w:rFonts w:ascii="Times New Roman" w:hAnsi="Times New Roman" w:cs="Times New Roman"/>
          <w:b/>
          <w:bCs/>
        </w:rPr>
      </w:pPr>
    </w:p>
    <w:p w14:paraId="1E24ADB6" w14:textId="77777777" w:rsidR="00B90C58" w:rsidRPr="00B90C58" w:rsidRDefault="00B90C58" w:rsidP="00B90C58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B90C58">
        <w:rPr>
          <w:rFonts w:ascii="Times New Roman" w:hAnsi="Times New Roman" w:cs="Times New Roman"/>
          <w:b/>
          <w:bCs/>
        </w:rPr>
        <w:t xml:space="preserve">Santos, E. R., &amp; Lisboa, M. B. (2010). "Acordos Comerciais e Desempenho Econômico: Uma Análise dos Blocos Regionais." </w:t>
      </w:r>
      <w:r w:rsidRPr="00B90C58">
        <w:rPr>
          <w:rFonts w:ascii="Times New Roman" w:hAnsi="Times New Roman" w:cs="Times New Roman"/>
          <w:b/>
          <w:bCs/>
          <w:i/>
          <w:iCs/>
        </w:rPr>
        <w:t>Revista de Economia Política</w:t>
      </w:r>
      <w:r w:rsidRPr="00B90C58">
        <w:rPr>
          <w:rFonts w:ascii="Times New Roman" w:hAnsi="Times New Roman" w:cs="Times New Roman"/>
          <w:b/>
          <w:bCs/>
        </w:rPr>
        <w:t>, 30(2), 231–250.</w:t>
      </w:r>
    </w:p>
    <w:p w14:paraId="0A726435" w14:textId="036393AB" w:rsidR="00B90C58" w:rsidRPr="00B90C58" w:rsidRDefault="00B90C58" w:rsidP="00B90C5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90C58">
        <w:rPr>
          <w:rFonts w:ascii="Times New Roman" w:hAnsi="Times New Roman" w:cs="Times New Roman"/>
          <w:sz w:val="20"/>
          <w:szCs w:val="20"/>
        </w:rPr>
        <w:t>Estuda o papel de acordos comerciais (como UE, Mercosul e ASEAN) na promoção do comércio (% do PIB) e suas diferenças regionais. Explora como esses acordos afetam a recuperação econômica pós-crise.</w:t>
      </w:r>
    </w:p>
    <w:p w14:paraId="31036381" w14:textId="77777777" w:rsidR="00B90C58" w:rsidRDefault="00B90C58" w:rsidP="00B90C58">
      <w:pPr>
        <w:jc w:val="both"/>
        <w:rPr>
          <w:rFonts w:ascii="Times New Roman" w:hAnsi="Times New Roman" w:cs="Times New Roman"/>
        </w:rPr>
      </w:pPr>
    </w:p>
    <w:p w14:paraId="447DE21F" w14:textId="734ECC60" w:rsidR="00B90C58" w:rsidRPr="00B90C58" w:rsidRDefault="00B90C58" w:rsidP="00B90C58">
      <w:pPr>
        <w:spacing w:after="0"/>
        <w:jc w:val="both"/>
        <w:rPr>
          <w:rFonts w:ascii="Times New Roman" w:hAnsi="Times New Roman" w:cs="Times New Roman"/>
        </w:rPr>
      </w:pPr>
      <w:r w:rsidRPr="00B90C58">
        <w:rPr>
          <w:rFonts w:ascii="Times New Roman" w:hAnsi="Times New Roman" w:cs="Times New Roman"/>
          <w:b/>
          <w:bCs/>
        </w:rPr>
        <w:t>Revista Brasileira de Comércio Exterior (RBCE)</w:t>
      </w:r>
      <w:r w:rsidRPr="00B90C58">
        <w:rPr>
          <w:rFonts w:ascii="Times New Roman" w:hAnsi="Times New Roman" w:cs="Times New Roman"/>
        </w:rPr>
        <w:t xml:space="preserve"> </w:t>
      </w:r>
    </w:p>
    <w:p w14:paraId="2C5897FA" w14:textId="301886DA" w:rsidR="00B90C58" w:rsidRPr="00B90C58" w:rsidRDefault="00B90C58" w:rsidP="00B90C5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90C58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Pr="00B90C58">
        <w:rPr>
          <w:rFonts w:ascii="Times New Roman" w:hAnsi="Times New Roman" w:cs="Times New Roman"/>
          <w:sz w:val="20"/>
          <w:szCs w:val="20"/>
        </w:rPr>
        <w:t>rtigos e análises sobre comércio exterior brasileiro, com comparações internacionais. Inclui estudos sobre dependência de exportações e acordos comerciais.</w:t>
      </w:r>
    </w:p>
    <w:p w14:paraId="5DCB2E0E" w14:textId="37FA1B82" w:rsidR="00B90C58" w:rsidRPr="00B90C58" w:rsidRDefault="00B90C58" w:rsidP="00B90C5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90C58">
        <w:rPr>
          <w:rFonts w:ascii="Times New Roman" w:hAnsi="Times New Roman" w:cs="Times New Roman"/>
          <w:sz w:val="20"/>
          <w:szCs w:val="20"/>
        </w:rPr>
        <w:t xml:space="preserve">Disponível em </w:t>
      </w:r>
      <w:hyperlink r:id="rId6" w:tgtFrame="_blank" w:history="1">
        <w:r w:rsidRPr="00B90C58">
          <w:rPr>
            <w:rStyle w:val="Hyperlink"/>
            <w:rFonts w:ascii="Times New Roman" w:hAnsi="Times New Roman" w:cs="Times New Roman"/>
            <w:sz w:val="20"/>
            <w:szCs w:val="20"/>
          </w:rPr>
          <w:t>www.funcex.org.br</w:t>
        </w:r>
      </w:hyperlink>
      <w:r w:rsidRPr="00B90C58">
        <w:rPr>
          <w:rFonts w:ascii="Times New Roman" w:hAnsi="Times New Roman" w:cs="Times New Roman"/>
          <w:sz w:val="20"/>
          <w:szCs w:val="20"/>
        </w:rPr>
        <w:t>.</w:t>
      </w:r>
    </w:p>
    <w:p w14:paraId="56B2BFED" w14:textId="6FF35504" w:rsidR="00B90C58" w:rsidRPr="00B90C58" w:rsidRDefault="00B90C58" w:rsidP="00B90C5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90C58">
        <w:rPr>
          <w:rFonts w:ascii="Times New Roman" w:hAnsi="Times New Roman" w:cs="Times New Roman"/>
          <w:sz w:val="20"/>
          <w:szCs w:val="20"/>
        </w:rPr>
        <w:t>Oferece dados atualizados sobre comércio (% do PIB) do Brasil e outros países da América Latina.</w:t>
      </w:r>
    </w:p>
    <w:p w14:paraId="3DA677E2" w14:textId="77777777" w:rsidR="00B90C58" w:rsidRDefault="00B90C58" w:rsidP="00B90C58">
      <w:pPr>
        <w:jc w:val="both"/>
        <w:rPr>
          <w:rFonts w:ascii="Times New Roman" w:hAnsi="Times New Roman" w:cs="Times New Roman"/>
        </w:rPr>
      </w:pPr>
    </w:p>
    <w:p w14:paraId="57BB8D68" w14:textId="7D6C452B" w:rsidR="00B90C58" w:rsidRPr="00B90C58" w:rsidRDefault="00B90C58" w:rsidP="00B90C58">
      <w:pPr>
        <w:spacing w:after="0"/>
        <w:jc w:val="both"/>
        <w:rPr>
          <w:rFonts w:ascii="Times New Roman" w:hAnsi="Times New Roman" w:cs="Times New Roman"/>
        </w:rPr>
      </w:pPr>
      <w:r w:rsidRPr="00B90C58">
        <w:rPr>
          <w:rFonts w:ascii="Times New Roman" w:hAnsi="Times New Roman" w:cs="Times New Roman"/>
          <w:b/>
          <w:bCs/>
        </w:rPr>
        <w:t xml:space="preserve">Baumann, R. (Org.). (2011). </w:t>
      </w:r>
      <w:r w:rsidRPr="00B90C58">
        <w:rPr>
          <w:rFonts w:ascii="Times New Roman" w:hAnsi="Times New Roman" w:cs="Times New Roman"/>
          <w:b/>
          <w:bCs/>
          <w:i/>
          <w:iCs/>
        </w:rPr>
        <w:t>O Brasil e os Desafios da Integração Regional</w:t>
      </w:r>
      <w:r w:rsidRPr="00B90C58">
        <w:rPr>
          <w:rFonts w:ascii="Times New Roman" w:hAnsi="Times New Roman" w:cs="Times New Roman"/>
          <w:b/>
          <w:bCs/>
        </w:rPr>
        <w:t>. Rio de Janeiro: Elsevier.</w:t>
      </w:r>
      <w:r w:rsidRPr="00B90C58">
        <w:rPr>
          <w:rFonts w:ascii="Times New Roman" w:hAnsi="Times New Roman" w:cs="Times New Roman"/>
        </w:rPr>
        <w:t xml:space="preserve"> </w:t>
      </w:r>
    </w:p>
    <w:p w14:paraId="512CBE59" w14:textId="3FC4222A" w:rsidR="00B90C58" w:rsidRPr="00B90C58" w:rsidRDefault="00B90C58" w:rsidP="00B90C5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90C58">
        <w:rPr>
          <w:rFonts w:ascii="Times New Roman" w:hAnsi="Times New Roman" w:cs="Times New Roman"/>
          <w:sz w:val="20"/>
          <w:szCs w:val="20"/>
        </w:rPr>
        <w:t>D</w:t>
      </w:r>
      <w:r w:rsidRPr="00B90C58">
        <w:rPr>
          <w:rFonts w:ascii="Times New Roman" w:hAnsi="Times New Roman" w:cs="Times New Roman"/>
          <w:sz w:val="20"/>
          <w:szCs w:val="20"/>
        </w:rPr>
        <w:t>iscute a integração do Brasil em blocos regionais (Mercosul, ALADI) e suas implicações para o comércio internacional. Analisa desigualdades regionais e a dependência de exportações primárias.</w:t>
      </w:r>
    </w:p>
    <w:p w14:paraId="5FC74901" w14:textId="692C9428" w:rsidR="00B90C58" w:rsidRPr="00B90C58" w:rsidRDefault="00B90C58" w:rsidP="00B90C5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90C58">
        <w:rPr>
          <w:rFonts w:ascii="Times New Roman" w:hAnsi="Times New Roman" w:cs="Times New Roman"/>
          <w:sz w:val="20"/>
          <w:szCs w:val="20"/>
        </w:rPr>
        <w:t>Inclui capítulos sobre a Ásia e a África, úteis para comparações intercontinentais.</w:t>
      </w:r>
    </w:p>
    <w:p w14:paraId="2BC55AF2" w14:textId="77777777" w:rsidR="00B90C58" w:rsidRDefault="00B90C58" w:rsidP="00B90C58">
      <w:pPr>
        <w:jc w:val="both"/>
        <w:rPr>
          <w:rFonts w:ascii="Times New Roman" w:hAnsi="Times New Roman" w:cs="Times New Roman"/>
          <w:b/>
          <w:bCs/>
        </w:rPr>
      </w:pPr>
    </w:p>
    <w:p w14:paraId="7B489981" w14:textId="6E3CC102" w:rsidR="00B90C58" w:rsidRPr="00B90C58" w:rsidRDefault="00B90C58" w:rsidP="00B90C58">
      <w:pPr>
        <w:spacing w:after="0"/>
        <w:jc w:val="both"/>
        <w:rPr>
          <w:rFonts w:ascii="Times New Roman" w:hAnsi="Times New Roman" w:cs="Times New Roman"/>
        </w:rPr>
      </w:pPr>
      <w:r w:rsidRPr="00B90C58">
        <w:rPr>
          <w:rFonts w:ascii="Times New Roman" w:hAnsi="Times New Roman" w:cs="Times New Roman"/>
          <w:b/>
          <w:bCs/>
        </w:rPr>
        <w:t xml:space="preserve">Cepal, M. (2023). </w:t>
      </w:r>
      <w:r w:rsidRPr="00B90C58">
        <w:rPr>
          <w:rFonts w:ascii="Times New Roman" w:hAnsi="Times New Roman" w:cs="Times New Roman"/>
          <w:b/>
          <w:bCs/>
          <w:i/>
          <w:iCs/>
        </w:rPr>
        <w:t>Perspectivas Econômicas da América Latina 2023: Comércio e Integração Regional</w:t>
      </w:r>
      <w:r w:rsidRPr="00B90C58">
        <w:rPr>
          <w:rFonts w:ascii="Times New Roman" w:hAnsi="Times New Roman" w:cs="Times New Roman"/>
          <w:b/>
          <w:bCs/>
        </w:rPr>
        <w:t>.</w:t>
      </w:r>
      <w:r w:rsidRPr="00B90C58">
        <w:rPr>
          <w:rFonts w:ascii="Times New Roman" w:hAnsi="Times New Roman" w:cs="Times New Roman"/>
        </w:rPr>
        <w:t xml:space="preserve"> </w:t>
      </w:r>
    </w:p>
    <w:p w14:paraId="3FC49026" w14:textId="77777777" w:rsidR="00B90C58" w:rsidRPr="00B90C58" w:rsidRDefault="00B90C58" w:rsidP="00B90C5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90C58">
        <w:rPr>
          <w:rFonts w:ascii="Times New Roman" w:hAnsi="Times New Roman" w:cs="Times New Roman"/>
          <w:sz w:val="20"/>
          <w:szCs w:val="20"/>
        </w:rPr>
        <w:t>Relatório anual da CEPAL que</w:t>
      </w:r>
      <w:r w:rsidRPr="00B90C58">
        <w:rPr>
          <w:rFonts w:ascii="Times New Roman" w:hAnsi="Times New Roman" w:cs="Times New Roman"/>
          <w:sz w:val="18"/>
          <w:szCs w:val="18"/>
        </w:rPr>
        <w:t xml:space="preserve"> </w:t>
      </w:r>
      <w:r w:rsidRPr="00B90C58">
        <w:rPr>
          <w:rFonts w:ascii="Times New Roman" w:hAnsi="Times New Roman" w:cs="Times New Roman"/>
          <w:sz w:val="20"/>
          <w:szCs w:val="20"/>
        </w:rPr>
        <w:t>analisa o comércio (% do PIB) na América Latina, com comparações com Ásia e Europa. Aborda quedas comerciais durante crises (como a COVID-19) e recuperações, além de causas regionais (ex.: acordos comerciais, infraestrutura).</w:t>
      </w:r>
    </w:p>
    <w:p w14:paraId="4E729F25" w14:textId="41BC096B" w:rsidR="00B90C58" w:rsidRPr="00B90C58" w:rsidRDefault="00B90C58" w:rsidP="00B90C5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90C58">
        <w:rPr>
          <w:rFonts w:ascii="Times New Roman" w:hAnsi="Times New Roman" w:cs="Times New Roman"/>
          <w:sz w:val="20"/>
          <w:szCs w:val="20"/>
        </w:rPr>
        <w:t xml:space="preserve">Disponível em </w:t>
      </w:r>
      <w:hyperlink r:id="rId7" w:tgtFrame="_blank" w:history="1">
        <w:r w:rsidRPr="00B90C58">
          <w:rPr>
            <w:rStyle w:val="Hyperlink"/>
            <w:rFonts w:ascii="Times New Roman" w:hAnsi="Times New Roman" w:cs="Times New Roman"/>
            <w:sz w:val="20"/>
            <w:szCs w:val="20"/>
          </w:rPr>
          <w:t>www.cepal.org/pt-br</w:t>
        </w:r>
      </w:hyperlink>
      <w:r w:rsidRPr="00B90C58">
        <w:rPr>
          <w:rFonts w:ascii="Times New Roman" w:hAnsi="Times New Roman" w:cs="Times New Roman"/>
          <w:sz w:val="20"/>
          <w:szCs w:val="20"/>
        </w:rPr>
        <w:t>.</w:t>
      </w:r>
    </w:p>
    <w:p w14:paraId="2189B02E" w14:textId="77777777" w:rsidR="00B90C58" w:rsidRDefault="00B90C58" w:rsidP="00B90C58">
      <w:pPr>
        <w:jc w:val="both"/>
        <w:rPr>
          <w:rFonts w:ascii="Times New Roman" w:hAnsi="Times New Roman" w:cs="Times New Roman"/>
          <w:b/>
          <w:bCs/>
        </w:rPr>
      </w:pPr>
    </w:p>
    <w:p w14:paraId="649760D3" w14:textId="7A336A80" w:rsidR="00B90C58" w:rsidRPr="00B90C58" w:rsidRDefault="00B90C58" w:rsidP="00B90C58">
      <w:pPr>
        <w:spacing w:after="0"/>
        <w:jc w:val="both"/>
        <w:rPr>
          <w:rFonts w:ascii="Times New Roman" w:hAnsi="Times New Roman" w:cs="Times New Roman"/>
        </w:rPr>
      </w:pPr>
      <w:r w:rsidRPr="00B90C58">
        <w:rPr>
          <w:rFonts w:ascii="Times New Roman" w:hAnsi="Times New Roman" w:cs="Times New Roman"/>
          <w:b/>
          <w:bCs/>
        </w:rPr>
        <w:t>Organização Mundial do Comércio (OMC) – Relatórios Anuais</w:t>
      </w:r>
      <w:r w:rsidRPr="00B90C58">
        <w:rPr>
          <w:rFonts w:ascii="Times New Roman" w:hAnsi="Times New Roman" w:cs="Times New Roman"/>
        </w:rPr>
        <w:t xml:space="preserve"> </w:t>
      </w:r>
    </w:p>
    <w:p w14:paraId="08C7E0F5" w14:textId="307BD8E1" w:rsidR="00B90C58" w:rsidRPr="00B90C58" w:rsidRDefault="00B90C58" w:rsidP="00B90C5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A</w:t>
      </w:r>
      <w:r w:rsidRPr="00B90C58">
        <w:rPr>
          <w:rFonts w:ascii="Times New Roman" w:hAnsi="Times New Roman" w:cs="Times New Roman"/>
        </w:rPr>
        <w:t xml:space="preserve">nalisam </w:t>
      </w:r>
      <w:r w:rsidRPr="00B90C58">
        <w:rPr>
          <w:rFonts w:ascii="Times New Roman" w:hAnsi="Times New Roman" w:cs="Times New Roman"/>
          <w:sz w:val="20"/>
          <w:szCs w:val="20"/>
        </w:rPr>
        <w:t>tendências globais no comércio, incluindo desigualdades regionais e o impacto de acordos comerciais. Contêm seções sobre Ásia, África e América Latina.</w:t>
      </w:r>
      <w:r w:rsidRPr="00B90C58">
        <w:rPr>
          <w:rFonts w:ascii="Times New Roman" w:hAnsi="Times New Roman" w:cs="Times New Roman"/>
          <w:sz w:val="20"/>
          <w:szCs w:val="20"/>
        </w:rPr>
        <w:t xml:space="preserve"> </w:t>
      </w:r>
      <w:r w:rsidRPr="00B90C58">
        <w:rPr>
          <w:rFonts w:ascii="Times New Roman" w:hAnsi="Times New Roman" w:cs="Times New Roman"/>
          <w:sz w:val="20"/>
          <w:szCs w:val="20"/>
        </w:rPr>
        <w:t>Inclui estudos de caso sobre recuperações comerciais pós-crise.</w:t>
      </w:r>
    </w:p>
    <w:p w14:paraId="73165152" w14:textId="62844E97" w:rsidR="00B90C58" w:rsidRPr="00B90C58" w:rsidRDefault="00B90C58" w:rsidP="00B90C5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90C58">
        <w:rPr>
          <w:rFonts w:ascii="Times New Roman" w:hAnsi="Times New Roman" w:cs="Times New Roman"/>
          <w:sz w:val="20"/>
          <w:szCs w:val="20"/>
        </w:rPr>
        <w:t xml:space="preserve">Disponível em </w:t>
      </w:r>
      <w:hyperlink r:id="rId8" w:tgtFrame="_blank" w:history="1">
        <w:r w:rsidRPr="00B90C58">
          <w:rPr>
            <w:rStyle w:val="Hyperlink"/>
            <w:rFonts w:ascii="Times New Roman" w:hAnsi="Times New Roman" w:cs="Times New Roman"/>
            <w:sz w:val="20"/>
            <w:szCs w:val="20"/>
          </w:rPr>
          <w:t>www.wto.org/portuguese</w:t>
        </w:r>
      </w:hyperlink>
      <w:r w:rsidRPr="00B90C58">
        <w:rPr>
          <w:rFonts w:ascii="Times New Roman" w:hAnsi="Times New Roman" w:cs="Times New Roman"/>
          <w:sz w:val="20"/>
          <w:szCs w:val="20"/>
        </w:rPr>
        <w:t>.</w:t>
      </w:r>
    </w:p>
    <w:p w14:paraId="071B70EA" w14:textId="77777777" w:rsidR="00B90C58" w:rsidRDefault="00B90C58" w:rsidP="00B90C58">
      <w:pPr>
        <w:jc w:val="both"/>
        <w:rPr>
          <w:rFonts w:ascii="Times New Roman" w:hAnsi="Times New Roman" w:cs="Times New Roman"/>
          <w:b/>
          <w:bCs/>
        </w:rPr>
      </w:pPr>
    </w:p>
    <w:p w14:paraId="7574AF18" w14:textId="0FD55B47" w:rsidR="00B90C58" w:rsidRPr="00B90C58" w:rsidRDefault="00B90C58" w:rsidP="00B90C58">
      <w:pPr>
        <w:spacing w:after="0"/>
        <w:jc w:val="both"/>
        <w:rPr>
          <w:rFonts w:ascii="Times New Roman" w:hAnsi="Times New Roman" w:cs="Times New Roman"/>
        </w:rPr>
      </w:pPr>
      <w:r w:rsidRPr="00B90C58">
        <w:rPr>
          <w:rFonts w:ascii="Times New Roman" w:hAnsi="Times New Roman" w:cs="Times New Roman"/>
          <w:b/>
          <w:bCs/>
        </w:rPr>
        <w:t>IBRE/FGV – Conjuntura Econômica</w:t>
      </w:r>
      <w:r w:rsidRPr="00B90C58">
        <w:rPr>
          <w:rFonts w:ascii="Times New Roman" w:hAnsi="Times New Roman" w:cs="Times New Roman"/>
        </w:rPr>
        <w:t xml:space="preserve"> </w:t>
      </w:r>
    </w:p>
    <w:p w14:paraId="186E0FFA" w14:textId="3F849351" w:rsidR="00B90C58" w:rsidRPr="00B90C58" w:rsidRDefault="00B90C58" w:rsidP="00B90C5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A</w:t>
      </w:r>
      <w:r w:rsidRPr="00B90C58">
        <w:rPr>
          <w:rFonts w:ascii="Times New Roman" w:hAnsi="Times New Roman" w:cs="Times New Roman"/>
        </w:rPr>
        <w:t xml:space="preserve">nalisa </w:t>
      </w:r>
      <w:r w:rsidRPr="00B90C58">
        <w:rPr>
          <w:rFonts w:ascii="Times New Roman" w:hAnsi="Times New Roman" w:cs="Times New Roman"/>
          <w:sz w:val="20"/>
          <w:szCs w:val="20"/>
        </w:rPr>
        <w:t>comércio exterior brasileiro, com foco em exportações e blocos econômicos. Útil para entender a estrutura produtiva do Brasil.</w:t>
      </w:r>
    </w:p>
    <w:p w14:paraId="51679ECB" w14:textId="2EB43648" w:rsidR="00B90C58" w:rsidRPr="00B90C58" w:rsidRDefault="00B90C58" w:rsidP="00B90C5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90C58">
        <w:rPr>
          <w:rFonts w:ascii="Times New Roman" w:hAnsi="Times New Roman" w:cs="Times New Roman"/>
          <w:sz w:val="20"/>
          <w:szCs w:val="20"/>
        </w:rPr>
        <w:t xml:space="preserve">Disponível em </w:t>
      </w:r>
      <w:hyperlink r:id="rId9" w:tgtFrame="_blank" w:history="1">
        <w:r w:rsidRPr="00B90C58">
          <w:rPr>
            <w:rStyle w:val="Hyperlink"/>
            <w:rFonts w:ascii="Times New Roman" w:hAnsi="Times New Roman" w:cs="Times New Roman"/>
            <w:sz w:val="20"/>
            <w:szCs w:val="20"/>
          </w:rPr>
          <w:t>www.fgv.br/ibre</w:t>
        </w:r>
      </w:hyperlink>
      <w:r w:rsidRPr="00B90C58">
        <w:rPr>
          <w:rFonts w:ascii="Times New Roman" w:hAnsi="Times New Roman" w:cs="Times New Roman"/>
          <w:sz w:val="20"/>
          <w:szCs w:val="20"/>
        </w:rPr>
        <w:t>.</w:t>
      </w:r>
    </w:p>
    <w:p w14:paraId="7E74B373" w14:textId="77777777" w:rsidR="00B90C58" w:rsidRDefault="00B90C58" w:rsidP="00B90C58">
      <w:pPr>
        <w:jc w:val="both"/>
        <w:rPr>
          <w:rFonts w:ascii="Times New Roman" w:hAnsi="Times New Roman" w:cs="Times New Roman"/>
        </w:rPr>
      </w:pPr>
    </w:p>
    <w:p w14:paraId="3FD71154" w14:textId="71E689D5" w:rsidR="00B90C58" w:rsidRPr="00B90C58" w:rsidRDefault="00B90C58" w:rsidP="00B90C58">
      <w:pPr>
        <w:pStyle w:val="PargrafodaLista"/>
        <w:numPr>
          <w:ilvl w:val="0"/>
          <w:numId w:val="4"/>
        </w:num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0C58">
        <w:rPr>
          <w:rFonts w:ascii="Times New Roman" w:hAnsi="Times New Roman" w:cs="Times New Roman"/>
          <w:b/>
          <w:bCs/>
          <w:sz w:val="24"/>
          <w:szCs w:val="24"/>
        </w:rPr>
        <w:t>X</w:t>
      </w:r>
    </w:p>
    <w:p w14:paraId="54E5F2A2" w14:textId="77777777" w:rsidR="00B90C58" w:rsidRDefault="00B90C58" w:rsidP="00B90C58">
      <w:pPr>
        <w:jc w:val="both"/>
        <w:rPr>
          <w:rFonts w:ascii="Times New Roman" w:hAnsi="Times New Roman" w:cs="Times New Roman"/>
        </w:rPr>
      </w:pPr>
    </w:p>
    <w:p w14:paraId="77FD12EA" w14:textId="77777777" w:rsidR="00B90C58" w:rsidRPr="00B90C58" w:rsidRDefault="00B90C58" w:rsidP="00B90C58">
      <w:pPr>
        <w:jc w:val="both"/>
        <w:rPr>
          <w:rFonts w:ascii="Times New Roman" w:hAnsi="Times New Roman" w:cs="Times New Roman"/>
        </w:rPr>
      </w:pPr>
    </w:p>
    <w:sectPr w:rsidR="00B90C58" w:rsidRPr="00B90C58" w:rsidSect="00CC0F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B7800"/>
    <w:multiLevelType w:val="hybridMultilevel"/>
    <w:tmpl w:val="F81CEC12"/>
    <w:lvl w:ilvl="0" w:tplc="178A8D1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D32D8"/>
    <w:multiLevelType w:val="multilevel"/>
    <w:tmpl w:val="6842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973EC"/>
    <w:multiLevelType w:val="multilevel"/>
    <w:tmpl w:val="F0D4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F61A6"/>
    <w:multiLevelType w:val="hybridMultilevel"/>
    <w:tmpl w:val="71BCB276"/>
    <w:lvl w:ilvl="0" w:tplc="178A8D1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441E8"/>
    <w:multiLevelType w:val="multilevel"/>
    <w:tmpl w:val="6016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C40437"/>
    <w:multiLevelType w:val="hybridMultilevel"/>
    <w:tmpl w:val="B4E0AC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203C2"/>
    <w:multiLevelType w:val="hybridMultilevel"/>
    <w:tmpl w:val="5CE8C5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25F37"/>
    <w:multiLevelType w:val="hybridMultilevel"/>
    <w:tmpl w:val="B4E0AC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217229">
    <w:abstractNumId w:val="3"/>
  </w:num>
  <w:num w:numId="2" w16cid:durableId="1917275955">
    <w:abstractNumId w:val="6"/>
  </w:num>
  <w:num w:numId="3" w16cid:durableId="552621018">
    <w:abstractNumId w:val="0"/>
  </w:num>
  <w:num w:numId="4" w16cid:durableId="2034382039">
    <w:abstractNumId w:val="7"/>
  </w:num>
  <w:num w:numId="5" w16cid:durableId="1633972984">
    <w:abstractNumId w:val="5"/>
  </w:num>
  <w:num w:numId="6" w16cid:durableId="1375541016">
    <w:abstractNumId w:val="4"/>
  </w:num>
  <w:num w:numId="7" w16cid:durableId="1312321694">
    <w:abstractNumId w:val="1"/>
  </w:num>
  <w:num w:numId="8" w16cid:durableId="1251617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AD"/>
    <w:rsid w:val="0009660A"/>
    <w:rsid w:val="002A2554"/>
    <w:rsid w:val="00393F1D"/>
    <w:rsid w:val="00637CBE"/>
    <w:rsid w:val="009152B0"/>
    <w:rsid w:val="009F50F8"/>
    <w:rsid w:val="00A73DEC"/>
    <w:rsid w:val="00B90C58"/>
    <w:rsid w:val="00CC0FAD"/>
    <w:rsid w:val="00FA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4CDDF"/>
  <w15:chartTrackingRefBased/>
  <w15:docId w15:val="{B65D8289-C0E0-4E67-A350-AE3E5DA4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C58"/>
  </w:style>
  <w:style w:type="paragraph" w:styleId="Ttulo1">
    <w:name w:val="heading 1"/>
    <w:basedOn w:val="Normal"/>
    <w:next w:val="Normal"/>
    <w:link w:val="Ttulo1Char"/>
    <w:uiPriority w:val="9"/>
    <w:qFormat/>
    <w:rsid w:val="00CC0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0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0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0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0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0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0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0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0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0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0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0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0F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0FA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0F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0FA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0F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0F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0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0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0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0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0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0F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0F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0FA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0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0FA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0F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90C5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0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to.org/portugues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epal.org/pt-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uncex.org.b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gv.br/ibr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894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Laís Knopf</dc:creator>
  <cp:keywords/>
  <dc:description/>
  <cp:lastModifiedBy>Bruna Laís Knopf</cp:lastModifiedBy>
  <cp:revision>1</cp:revision>
  <dcterms:created xsi:type="dcterms:W3CDTF">2025-06-13T23:19:00Z</dcterms:created>
  <dcterms:modified xsi:type="dcterms:W3CDTF">2025-06-13T23:47:00Z</dcterms:modified>
</cp:coreProperties>
</file>