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1. сладй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Здравствуйте я Корецкий Алексей Олегович ученик инженерного класса девятой параллели гимназии номер 16 французская города Новосибирска представляю свой проект под названием стоп-стресс   на направление нейротехнологии и природоподобные технологии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/>
      </w:pPr>
      <w:r>
        <w:rPr>
          <w:rFonts w:ascii="DejaVu Sans Mono" w:hAnsi="DejaVu Sans Mono"/>
          <w:sz w:val="28"/>
          <w:szCs w:val="28"/>
        </w:rPr>
        <w:t xml:space="preserve">Стресс является частью повседневной жизнью современного человека, т. к. мы живем в изменчивой городской среде, и организм вынужден все время адаптироватся к новым условиям. А </w:t>
      </w:r>
      <w:r>
        <w:rPr>
          <w:rStyle w:val="StrongEmphasis"/>
          <w:rFonts w:cs="Times New Roman" w:ascii="DejaVu Sans Mono" w:hAnsi="DejaVu Sans Mono"/>
          <w:b w:val="false"/>
          <w:bCs w:val="false"/>
          <w:color w:val="2E2706"/>
          <w:sz w:val="28"/>
          <w:szCs w:val="28"/>
        </w:rPr>
        <w:t>Стресс негативно сказывается на качестве жизни.</w:t>
      </w:r>
    </w:p>
    <w:p>
      <w:pPr>
        <w:pStyle w:val="Normal"/>
        <w:rPr>
          <w:rStyle w:val="StrongEmphasis"/>
          <w:rFonts w:ascii="DejaVu Sans Mono" w:hAnsi="DejaVu Sans Mono" w:cs="Times New Roman"/>
          <w:b w:val="false"/>
          <w:b w:val="false"/>
          <w:bCs w:val="false"/>
          <w:color w:val="2E2706"/>
          <w:sz w:val="28"/>
          <w:szCs w:val="28"/>
        </w:rPr>
      </w:pPr>
      <w:r>
        <w:rPr/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проблемма: </w:t>
      </w:r>
      <w:r>
        <w:rPr>
          <w:rFonts w:ascii="DejaVu Sans Mono" w:hAnsi="DejaVu Sans Mono"/>
          <w:sz w:val="28"/>
          <w:szCs w:val="28"/>
        </w:rPr>
        <w:t>высокая стрессогенность среды, при которой человеку трудно приспосабливаться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цель: </w:t>
      </w:r>
      <w:r>
        <w:rPr>
          <w:rFonts w:ascii="DejaVu Sans Mono" w:hAnsi="DejaVu Sans Mono"/>
          <w:sz w:val="28"/>
          <w:szCs w:val="28"/>
        </w:rPr>
        <w:t>разработать программно-аппаратное решение (ПАР), основанное на биологической обратной связи (БОС) для снижение уровня стресса.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2. сладй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 </w:t>
      </w:r>
      <w:r>
        <w:rPr>
          <w:rFonts w:ascii="DejaVu Sans Mono" w:hAnsi="DejaVu Sans Mono"/>
          <w:sz w:val="28"/>
          <w:szCs w:val="28"/>
        </w:rPr>
        <w:t>Прежде чем разрабатывать что-то новое, был проведён анализ существующих аналогов.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Краткая сравнительная таблица представлена на слайде.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Моё решение отличается методом определения уровня стресса, а так же примитивностью устройства, </w:t>
      </w:r>
      <w:r>
        <w:rPr>
          <w:rFonts w:ascii="DejaVu Sans Mono" w:hAnsi="DejaVu Sans Mono"/>
          <w:sz w:val="28"/>
          <w:szCs w:val="28"/>
        </w:rPr>
        <w:t xml:space="preserve">вследствии чего низкая цена. 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Поэтому я решил, что стоит продолжить работу над проектом.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3.слайд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Теперь концептуальная схема роботы программно-аппаратного комплекса. Она представлена на сслайде.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На ресурсе </w:t>
      </w:r>
      <w:r>
        <w:rPr>
          <w:rFonts w:ascii="DejaVu Sans Mono" w:hAnsi="DejaVu Sans Mono"/>
          <w:sz w:val="28"/>
          <w:szCs w:val="28"/>
        </w:rPr>
        <w:t>Национальн</w:t>
      </w:r>
      <w:r>
        <w:rPr>
          <w:rFonts w:ascii="DejaVu Sans Mono" w:hAnsi="DejaVu Sans Mono"/>
          <w:sz w:val="28"/>
          <w:szCs w:val="28"/>
        </w:rPr>
        <w:t>ого</w:t>
      </w:r>
      <w:r>
        <w:rPr>
          <w:rFonts w:ascii="DejaVu Sans Mono" w:hAnsi="DejaVu Sans Mono"/>
          <w:sz w:val="28"/>
          <w:szCs w:val="28"/>
        </w:rPr>
        <w:t xml:space="preserve"> центр</w:t>
      </w:r>
      <w:r>
        <w:rPr>
          <w:rFonts w:ascii="DejaVu Sans Mono" w:hAnsi="DejaVu Sans Mono"/>
          <w:sz w:val="28"/>
          <w:szCs w:val="28"/>
        </w:rPr>
        <w:t>а</w:t>
      </w:r>
      <w:r>
        <w:rPr>
          <w:rFonts w:ascii="DejaVu Sans Mono" w:hAnsi="DejaVu Sans Mono"/>
          <w:sz w:val="28"/>
          <w:szCs w:val="28"/>
        </w:rPr>
        <w:t xml:space="preserve"> биотехнологической информации США </w:t>
      </w:r>
      <w:r>
        <w:rPr>
          <w:rFonts w:ascii="DejaVu Sans Mono" w:hAnsi="DejaVu Sans Mono"/>
          <w:sz w:val="28"/>
          <w:szCs w:val="28"/>
        </w:rPr>
        <w:t>я нашел исследования показывающие, что температура кончиков пальцев, и напряжение лобных мышц могут  быть использованы, как маркер, говорящий о некотором уровне стресса.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Таким образом я могу визуализировать пользователю его состояние. И благодаря механизму БОС, мы можем уменьшить уровень стресса. Таким образом круг замыкается.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благодаря участию в апробации программно-аппаратного комплекса ПАК ЮНИор,бы  я имел аппаратную основу, чтобы сосредоточиться на разработки программного обесп</w:t>
      </w:r>
      <w:r>
        <w:rPr>
          <w:rFonts w:ascii="DejaVu Sans Mono" w:hAnsi="DejaVu Sans Mono"/>
          <w:color w:val="C9211E"/>
          <w:sz w:val="28"/>
          <w:szCs w:val="28"/>
          <w:highlight w:val="yellow"/>
        </w:rPr>
        <w:t>Е</w:t>
      </w:r>
      <w:r>
        <w:rPr>
          <w:rFonts w:ascii="DejaVu Sans Mono" w:hAnsi="DejaVu Sans Mono"/>
          <w:sz w:val="28"/>
          <w:szCs w:val="28"/>
        </w:rPr>
        <w:t>ч</w:t>
      </w:r>
      <w:r>
        <w:rPr>
          <w:rFonts w:ascii="DejaVu Sans Mono" w:hAnsi="DejaVu Sans Mono"/>
          <w:color w:val="C9211E"/>
          <w:sz w:val="28"/>
          <w:szCs w:val="28"/>
          <w:highlight w:val="yellow"/>
        </w:rPr>
        <w:t>Е</w:t>
      </w:r>
      <w:r>
        <w:rPr>
          <w:rFonts w:ascii="DejaVu Sans Mono" w:hAnsi="DejaVu Sans Mono"/>
          <w:sz w:val="28"/>
          <w:szCs w:val="28"/>
        </w:rPr>
        <w:t>ния.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Теперь я бы хотел продемонстрировать работу моего ПАР…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сейчас на мне подключены датчики ЭМГ и температуры, и программа визуализирует эти параметры. На экране в зависимости от напряжения мышц изменяется погода(мышцы напряжены пасмурно — буря), а от температуры природная зона(от арктики до тропиков в соответствии с повышением температуры)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Также пользователдь может установить пороговые значения под себы...(показываю окно настройки)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Во время сеанся состояние человека и программы записываються в таблицу с метками времяни с дальнейшим доступом для анализа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Сеанс завершается когда на экране тропики и яная погода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Также сохранённые данные можно использовать в новых сессиях, сверху справа отображается ваше состояние на прошлом сеансе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таким образом можно соревноватся с самим собой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4. После разработки ПО я начал разрабатывать своё устройство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5. На данный момент разработан ПАР для понижения уровня стресса, но он требует апробации(она планировалась на март-апрель, но возможно её придется перенести на неопредёлённое ссрок)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на слайде представлены сохранённые тестовые сеансы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А также собранное устройство на макетной плате и в собранном виде.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6.Также хочется высказать особую лагодарность людям которые помогали мне в работе над проектом, где-то советом, толчком, объяснением,критикой и моральной поддержкой.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Спасибо моим руководителям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Спасибо замечательным экспертам, которые не только помогали освоиться в своём направлении, но и выстраивали понимание работы над проектом в целом.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Спасибо сотрудникам лаборатории Инжевика, благодая им я начал заниматься нейротехнологиями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>Спасибо организации Комсиб за предоставления ПАР ПакЮниор</w:t>
      </w:r>
    </w:p>
    <w:p>
      <w:pPr>
        <w:pStyle w:val="Normal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Спасибо большое моим друзьям, родным и всем,всем,всем, скем хоть както я говорил о своём проекте.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LibreOffice/6.2.8.2$Linux_X86_64 LibreOffice_project/20$Build-2</Application>
  <Pages>3</Pages>
  <Words>439</Words>
  <Characters>2978</Characters>
  <CharactersWithSpaces>3393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2020-03-27T02:33:34Z</dcterms:created>
  <dc:creator/>
  <dc:description/>
  <dc:language>ru-RU</dc:language>
  <cp:lastModifiedBy/>
  <dcterms:modified xsi:type="dcterms:W3CDTF">2020-03-27T03:36:27Z</dcterms:modified>
  <cp:revision>1</cp:revision>
  <dc:subject/>
  <dc:title/>
</cp:coreProperties>
</file>