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jpeg" ContentType="image/jpeg"/>
  <Override PartName="/word/media/image6.png" ContentType="image/png"/>
  <Override PartName="/word/media/image1.jpeg" ContentType="image/jpeg"/>
  <Override PartName="/word/media/image2.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567"/>
        <w:jc w:val="center"/>
        <w:rPr>
          <w:rFonts w:ascii="Times New Roman" w:hAnsi="Times New Roman" w:cs="Times New Roman"/>
          <w:sz w:val="28"/>
          <w:szCs w:val="28"/>
        </w:rPr>
      </w:pPr>
      <w:r>
        <w:rPr>
          <w:rFonts w:cs="Times New Roman" w:ascii="Times New Roman" w:hAnsi="Times New Roman"/>
          <w:sz w:val="28"/>
          <w:szCs w:val="28"/>
        </w:rPr>
        <w:t>Муниципальное бюджетное общеобразовательное учреждение города Новосибирска «Гимназия №16 «Французская»</w:t>
      </w:r>
    </w:p>
    <w:p>
      <w:pPr>
        <w:pStyle w:val="Normal"/>
        <w:spacing w:lineRule="auto" w:line="360" w:before="0" w:after="0"/>
        <w:ind w:firstLine="567"/>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567"/>
        <w:jc w:val="center"/>
        <w:rPr>
          <w:rFonts w:ascii="Times New Roman" w:hAnsi="Times New Roman" w:cs="Times New Roman"/>
          <w:b/>
          <w:b/>
          <w:sz w:val="36"/>
          <w:szCs w:val="28"/>
        </w:rPr>
      </w:pPr>
      <w:r>
        <w:rPr>
          <w:rFonts w:cs="Times New Roman" w:ascii="Times New Roman" w:hAnsi="Times New Roman"/>
          <w:b/>
          <w:sz w:val="36"/>
          <w:szCs w:val="28"/>
        </w:rPr>
        <w:t>Всероссийская конференция</w:t>
      </w:r>
    </w:p>
    <w:p>
      <w:pPr>
        <w:pStyle w:val="Normal"/>
        <w:spacing w:lineRule="auto" w:line="360" w:before="0" w:after="0"/>
        <w:ind w:firstLine="567"/>
        <w:jc w:val="center"/>
        <w:rPr>
          <w:rFonts w:ascii="Times New Roman" w:hAnsi="Times New Roman" w:cs="Times New Roman"/>
          <w:b/>
          <w:b/>
          <w:sz w:val="36"/>
          <w:szCs w:val="28"/>
        </w:rPr>
      </w:pPr>
      <w:r>
        <w:rPr>
          <w:rFonts w:cs="Times New Roman" w:ascii="Times New Roman" w:hAnsi="Times New Roman"/>
          <w:b/>
          <w:sz w:val="36"/>
          <w:szCs w:val="28"/>
        </w:rPr>
        <w:t>«Юные техники и изобретатели»</w:t>
      </w:r>
    </w:p>
    <w:p>
      <w:pPr>
        <w:pStyle w:val="Normal"/>
        <w:spacing w:lineRule="auto" w:line="360" w:before="0" w:after="0"/>
        <w:ind w:firstLine="567"/>
        <w:jc w:val="center"/>
        <w:rPr>
          <w:rFonts w:ascii="Times New Roman" w:hAnsi="Times New Roman" w:cs="Times New Roman"/>
          <w:i/>
          <w:i/>
          <w:color w:val="000000"/>
          <w:sz w:val="28"/>
          <w:szCs w:val="28"/>
        </w:rPr>
      </w:pPr>
      <w:r>
        <w:rPr>
          <w:rFonts w:cs="Times New Roman" w:ascii="Times New Roman" w:hAnsi="Times New Roman"/>
          <w:i/>
          <w:color w:val="000000"/>
          <w:sz w:val="28"/>
          <w:szCs w:val="28"/>
        </w:rPr>
      </w:r>
    </w:p>
    <w:p>
      <w:pPr>
        <w:pStyle w:val="Normal"/>
        <w:spacing w:lineRule="auto" w:line="360" w:before="0" w:after="0"/>
        <w:ind w:firstLine="567"/>
        <w:jc w:val="center"/>
        <w:rPr>
          <w:rFonts w:ascii="Times New Roman" w:hAnsi="Times New Roman" w:cs="Times New Roman"/>
          <w:i/>
          <w:i/>
          <w:color w:val="000000"/>
          <w:sz w:val="28"/>
          <w:szCs w:val="28"/>
        </w:rPr>
      </w:pPr>
      <w:r>
        <w:rPr>
          <w:rFonts w:cs="Times New Roman" w:ascii="Times New Roman" w:hAnsi="Times New Roman"/>
          <w:i/>
          <w:color w:val="000000"/>
          <w:sz w:val="28"/>
          <w:szCs w:val="28"/>
        </w:rPr>
        <w:t>Направление</w:t>
      </w:r>
    </w:p>
    <w:p>
      <w:pPr>
        <w:pStyle w:val="Normal"/>
        <w:spacing w:lineRule="auto" w:line="360" w:before="0" w:after="0"/>
        <w:ind w:firstLine="567"/>
        <w:jc w:val="center"/>
        <w:rPr>
          <w:rFonts w:ascii="Times New Roman" w:hAnsi="Times New Roman" w:cs="Times New Roman"/>
          <w:i/>
          <w:i/>
          <w:color w:val="000000"/>
          <w:sz w:val="28"/>
          <w:szCs w:val="28"/>
        </w:rPr>
      </w:pPr>
      <w:r>
        <w:rPr>
          <w:rFonts w:cs="Times New Roman" w:ascii="Times New Roman" w:hAnsi="Times New Roman"/>
          <w:i/>
          <w:color w:val="000000"/>
          <w:sz w:val="28"/>
          <w:szCs w:val="28"/>
        </w:rPr>
        <w:t>«Социальные инновации»</w:t>
      </w:r>
    </w:p>
    <w:p>
      <w:pPr>
        <w:pStyle w:val="Normal"/>
        <w:spacing w:lineRule="auto" w:line="360" w:before="0" w:after="0"/>
        <w:ind w:firstLine="567"/>
        <w:jc w:val="center"/>
        <w:rPr>
          <w:rFonts w:ascii="Times New Roman" w:hAnsi="Times New Roman" w:cs="Times New Roman"/>
          <w:i/>
          <w:i/>
          <w:color w:val="000000"/>
          <w:sz w:val="28"/>
          <w:szCs w:val="28"/>
        </w:rPr>
      </w:pPr>
      <w:r>
        <w:rPr>
          <w:rFonts w:cs="Times New Roman" w:ascii="Times New Roman" w:hAnsi="Times New Roman"/>
          <w:i/>
          <w:color w:val="000000"/>
          <w:sz w:val="28"/>
          <w:szCs w:val="28"/>
        </w:rPr>
        <w:t>(сбор, сортировка и утилизация мусора)</w:t>
      </w:r>
    </w:p>
    <w:p>
      <w:pPr>
        <w:pStyle w:val="Normal"/>
        <w:spacing w:lineRule="auto" w:line="360" w:before="0" w:after="0"/>
        <w:ind w:firstLine="567"/>
        <w:jc w:val="center"/>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spacing w:lineRule="auto" w:line="360" w:before="0" w:after="0"/>
        <w:ind w:firstLine="567"/>
        <w:jc w:val="center"/>
        <w:rPr>
          <w:rFonts w:ascii="Times New Roman" w:hAnsi="Times New Roman" w:cs="Times New Roman"/>
          <w:b/>
          <w:b/>
          <w:sz w:val="36"/>
          <w:szCs w:val="28"/>
        </w:rPr>
      </w:pPr>
      <w:r>
        <w:rPr>
          <w:rFonts w:cs="Times New Roman" w:ascii="Times New Roman" w:hAnsi="Times New Roman"/>
          <w:b/>
          <w:sz w:val="36"/>
          <w:szCs w:val="28"/>
        </w:rPr>
        <w:t>«Умный дом как прототип умного города.</w:t>
      </w:r>
    </w:p>
    <w:p>
      <w:pPr>
        <w:pStyle w:val="Normal"/>
        <w:spacing w:lineRule="auto" w:line="360" w:before="0" w:after="0"/>
        <w:ind w:firstLine="567"/>
        <w:jc w:val="center"/>
        <w:rPr>
          <w:rFonts w:ascii="Times New Roman" w:hAnsi="Times New Roman" w:cs="Times New Roman"/>
          <w:b/>
          <w:b/>
          <w:sz w:val="36"/>
          <w:szCs w:val="28"/>
        </w:rPr>
      </w:pPr>
      <w:r>
        <w:rPr>
          <w:rFonts w:cs="Times New Roman" w:ascii="Times New Roman" w:hAnsi="Times New Roman"/>
          <w:b/>
          <w:sz w:val="36"/>
          <w:szCs w:val="28"/>
        </w:rPr>
        <w:t>Умный контейнер»</w:t>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t>Авторы проекта:</w:t>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t>Корецкий Алексей Олегович, 8 класс,</w:t>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t>Баскаков Константин Дмитриевич, 10 класс,</w:t>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t>Плющев Александр Алексеевич, 6 класс</w:t>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t>МБОУ «Гимназия №16 «Французская»</w:t>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t>Руководитель:</w:t>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t>Кузнецова Галина Вячеславовна,</w:t>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t>учитель физики высшей квалификационной категории</w:t>
      </w:r>
    </w:p>
    <w:p>
      <w:pPr>
        <w:pStyle w:val="Normal"/>
        <w:spacing w:lineRule="auto" w:line="360" w:before="0" w:after="0"/>
        <w:ind w:firstLine="567"/>
        <w:jc w:val="right"/>
        <w:rPr>
          <w:rFonts w:ascii="Times New Roman" w:hAnsi="Times New Roman" w:cs="Times New Roman"/>
          <w:color w:val="000000"/>
          <w:sz w:val="28"/>
          <w:szCs w:val="28"/>
        </w:rPr>
      </w:pPr>
      <w:r>
        <w:rPr>
          <w:rFonts w:cs="Times New Roman" w:ascii="Times New Roman" w:hAnsi="Times New Roman"/>
          <w:color w:val="000000"/>
          <w:sz w:val="28"/>
          <w:szCs w:val="28"/>
        </w:rPr>
        <w:t>МБОУ «Гимназия №16 «Французская»</w:t>
      </w:r>
    </w:p>
    <w:p>
      <w:pPr>
        <w:pStyle w:val="Normal"/>
        <w:spacing w:lineRule="auto" w:line="360" w:before="0" w:after="0"/>
        <w:ind w:firstLine="567"/>
        <w:jc w:val="center"/>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ind w:firstLine="567"/>
        <w:jc w:val="center"/>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ind w:firstLine="567"/>
        <w:jc w:val="center"/>
        <w:rPr>
          <w:rFonts w:ascii="Times New Roman" w:hAnsi="Times New Roman" w:cs="Times New Roman"/>
          <w:color w:val="000000"/>
          <w:sz w:val="28"/>
          <w:szCs w:val="28"/>
        </w:rPr>
      </w:pPr>
      <w:r>
        <w:rPr>
          <w:rFonts w:cs="Times New Roman" w:ascii="Times New Roman" w:hAnsi="Times New Roman"/>
          <w:color w:val="000000"/>
          <w:sz w:val="28"/>
          <w:szCs w:val="28"/>
        </w:rPr>
      </w:r>
    </w:p>
    <w:p>
      <w:pPr>
        <w:sectPr>
          <w:type w:val="nextPage"/>
          <w:pgSz w:w="11906" w:h="16838"/>
          <w:pgMar w:left="1701" w:right="850" w:header="0" w:top="1134" w:footer="0" w:bottom="1134" w:gutter="0"/>
          <w:pgNumType w:fmt="decimal"/>
          <w:formProt w:val="false"/>
          <w:textDirection w:val="lrTb"/>
          <w:docGrid w:type="default" w:linePitch="360" w:charSpace="4096"/>
        </w:sectPr>
        <w:pStyle w:val="Normal"/>
        <w:spacing w:lineRule="auto" w:line="360" w:before="0" w:after="0"/>
        <w:ind w:firstLine="567"/>
        <w:jc w:val="center"/>
        <w:rPr>
          <w:rFonts w:ascii="Times New Roman" w:hAnsi="Times New Roman" w:cs="Times New Roman"/>
          <w:color w:val="000000"/>
          <w:sz w:val="28"/>
          <w:szCs w:val="28"/>
        </w:rPr>
      </w:pPr>
      <w:r>
        <w:rPr>
          <w:rFonts w:cs="Times New Roman" w:ascii="Times New Roman" w:hAnsi="Times New Roman"/>
          <w:color w:val="000000"/>
          <w:sz w:val="28"/>
          <w:szCs w:val="28"/>
        </w:rPr>
        <w:t>Новосибирская область, 2019 год</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 xml:space="preserve">Оглавление  </w:t>
      </w:r>
      <w:r>
        <w:rPr>
          <w:rFonts w:cs="Times New Roman" w:ascii="Times New Roman" w:hAnsi="Times New Roman"/>
          <w:color w:val="FF0000"/>
          <w:sz w:val="28"/>
          <w:szCs w:val="28"/>
        </w:rPr>
        <w:t xml:space="preserve"> СТРАНИЦЫ</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Аннотация</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Введение</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Основное содержание</w:t>
      </w:r>
    </w:p>
    <w:p>
      <w:pPr>
        <w:pStyle w:val="Title"/>
        <w:numPr>
          <w:ilvl w:val="1"/>
          <w:numId w:val="2"/>
        </w:numPr>
        <w:spacing w:lineRule="auto" w:line="360"/>
        <w:ind w:left="0" w:firstLine="567"/>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b w:val="false"/>
          <w:bCs w:val="false"/>
          <w:sz w:val="28"/>
          <w:szCs w:val="28"/>
        </w:rPr>
        <w:t>Понятие «Умный город». Обзор реализованных модулей на примере треков «Умный дом» и «Умная парковка».</w:t>
      </w:r>
    </w:p>
    <w:p>
      <w:pPr>
        <w:pStyle w:val="Title"/>
        <w:numPr>
          <w:ilvl w:val="1"/>
          <w:numId w:val="2"/>
        </w:numPr>
        <w:spacing w:lineRule="auto" w:line="360"/>
        <w:ind w:left="0" w:firstLine="567"/>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b w:val="false"/>
          <w:bCs w:val="false"/>
          <w:sz w:val="28"/>
          <w:szCs w:val="28"/>
        </w:rPr>
        <w:t>Проблема мусора. Краткий обзор рынка систем управления сбором мусора. Примеры практического решения в России и мире.</w:t>
      </w:r>
    </w:p>
    <w:p>
      <w:pPr>
        <w:pStyle w:val="Title"/>
        <w:numPr>
          <w:ilvl w:val="1"/>
          <w:numId w:val="2"/>
        </w:numPr>
        <w:spacing w:lineRule="auto" w:line="360"/>
        <w:ind w:left="0" w:firstLine="567"/>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b w:val="false"/>
          <w:bCs w:val="false"/>
          <w:sz w:val="28"/>
          <w:szCs w:val="28"/>
        </w:rPr>
        <w:t>Трек «Умная парковка»:</w:t>
      </w:r>
    </w:p>
    <w:p>
      <w:pPr>
        <w:pStyle w:val="Title"/>
        <w:spacing w:lineRule="auto" w:line="360"/>
        <w:ind w:left="567" w:firstLine="567"/>
        <w:jc w:val="both"/>
        <w:rPr>
          <w:rStyle w:val="Strong"/>
          <w:rFonts w:ascii="Times New Roman" w:hAnsi="Times New Roman" w:cs="Times New Roman"/>
          <w:b w:val="false"/>
          <w:b w:val="false"/>
          <w:sz w:val="28"/>
          <w:szCs w:val="28"/>
        </w:rPr>
      </w:pPr>
      <w:r>
        <w:rPr>
          <w:rFonts w:cs="Times New Roman" w:ascii="Times New Roman" w:hAnsi="Times New Roman"/>
          <w:sz w:val="28"/>
          <w:szCs w:val="28"/>
        </w:rPr>
        <w:t xml:space="preserve">3.1.  </w:t>
      </w:r>
      <w:r>
        <w:rPr>
          <w:rStyle w:val="Strong"/>
          <w:rFonts w:cs="Times New Roman" w:ascii="Times New Roman" w:hAnsi="Times New Roman"/>
          <w:b w:val="false"/>
          <w:sz w:val="28"/>
          <w:szCs w:val="28"/>
        </w:rPr>
        <w:t>описание конструкции баков и датчики;</w:t>
      </w:r>
    </w:p>
    <w:p>
      <w:pPr>
        <w:pStyle w:val="Title"/>
        <w:spacing w:lineRule="auto" w:line="360"/>
        <w:ind w:left="567" w:firstLine="567"/>
        <w:jc w:val="both"/>
        <w:rPr>
          <w:rStyle w:val="Strong"/>
          <w:rFonts w:ascii="Times New Roman" w:hAnsi="Times New Roman" w:cs="Times New Roman"/>
          <w:b w:val="false"/>
          <w:b w:val="false"/>
          <w:sz w:val="28"/>
          <w:szCs w:val="28"/>
        </w:rPr>
      </w:pPr>
      <w:r>
        <w:rPr>
          <w:rStyle w:val="Strong"/>
          <w:rFonts w:cs="Times New Roman" w:ascii="Times New Roman" w:hAnsi="Times New Roman"/>
          <w:b w:val="false"/>
          <w:sz w:val="28"/>
          <w:szCs w:val="28"/>
        </w:rPr>
        <w:t>3.2 реализация связи ЖКХ и контейнеров;</w:t>
      </w:r>
    </w:p>
    <w:p>
      <w:pPr>
        <w:pStyle w:val="Title"/>
        <w:spacing w:lineRule="auto" w:line="360"/>
        <w:ind w:left="567" w:firstLine="567"/>
        <w:jc w:val="both"/>
        <w:rPr>
          <w:rStyle w:val="Strong"/>
          <w:rFonts w:ascii="Times New Roman" w:hAnsi="Times New Roman" w:cs="Times New Roman"/>
          <w:b w:val="false"/>
          <w:b w:val="false"/>
          <w:sz w:val="28"/>
          <w:szCs w:val="28"/>
        </w:rPr>
      </w:pPr>
      <w:r>
        <w:rPr>
          <w:rStyle w:val="Strong"/>
          <w:rFonts w:cs="Times New Roman" w:ascii="Times New Roman" w:hAnsi="Times New Roman"/>
          <w:b w:val="false"/>
          <w:sz w:val="28"/>
          <w:szCs w:val="28"/>
        </w:rPr>
        <w:t>3.3. посторенние оптимального маршрута, алгоритм работы приложения.</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Выводы и практические рекомендации</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Заключение</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Список литературы, используемое программное обеспечение</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Приложения</w:t>
      </w:r>
    </w:p>
    <w:p>
      <w:pPr>
        <w:sectPr>
          <w:type w:val="nextPage"/>
          <w:pgSz w:w="11906" w:h="16838"/>
          <w:pgMar w:left="1701" w:right="850" w:header="0" w:top="1134" w:footer="0" w:bottom="1134" w:gutter="0"/>
          <w:pgNumType w:fmt="decimal"/>
          <w:formProt w:val="false"/>
          <w:textDirection w:val="lrTb"/>
          <w:docGrid w:type="default" w:linePitch="360" w:charSpace="4096"/>
        </w:sect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r>
    </w:p>
    <w:p>
      <w:pPr>
        <w:pStyle w:val="Title"/>
        <w:spacing w:lineRule="auto" w:line="360"/>
        <w:ind w:firstLine="567"/>
        <w:jc w:val="both"/>
        <w:rPr>
          <w:rFonts w:ascii="Times New Roman" w:hAnsi="Times New Roman" w:cs="Times New Roman"/>
          <w:b/>
          <w:b/>
          <w:sz w:val="28"/>
          <w:szCs w:val="28"/>
        </w:rPr>
      </w:pPr>
      <w:r>
        <w:rPr>
          <w:rFonts w:cs="Times New Roman" w:ascii="Times New Roman" w:hAnsi="Times New Roman"/>
          <w:b/>
          <w:sz w:val="28"/>
          <w:szCs w:val="28"/>
        </w:rPr>
        <w:t>Аннотация</w:t>
      </w:r>
    </w:p>
    <w:p>
      <w:pPr>
        <w:pStyle w:val="Normal"/>
        <w:rPr/>
      </w:pPr>
      <w:r>
        <w:rPr/>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 xml:space="preserve">В проекте реализуются базовые параметры «Умного города» – технологичность, интеллектуализация, качество жизни. На данный момент разработаны и реализованы в действующих моделях отдельные элементы: «Умный Дом», «Умная Парковка» и «Умный мусорный Контейнер». Создано ПО на языке Java, которое позволят синхронизовать элементы города между собой. Продуман и реализован доступ как обычному жителю Умного города, так и муниципальной структуре, к примеру, ЖКХ для отслеживания заполнения мусорных контейнеров или других статистических данных. </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 xml:space="preserve">Программно-аппаратный комплекс «Умный мусорный Контейнер» включает в себя датчики расстояния, центральный контроллер Ардуино, который имеет заложенные в себе сценарии управления. Система является масштабируемой, что позволяет её использовать при разной конструкции баков и обслуживаемой территории. Данные от датчиков передаются на созданный нами сервер в режиме реального времени, где обрабатываются авторским ПО. Процесс передачи осуществляется на макете при помощи Wi-Fi, при дальнейшем внедрении - посредством GPRS-модулей. Обрабатывая полученную информацию, ПО предоставляет данные об уровне заполнения каждого контейнера, строит оптимальные планы-маршруты по сбору отходов. </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 xml:space="preserve">Конструктивной особенностью нашей системы от имеющихся разработок является сама конструкция баков, которая позволяет осуществлять сортировку, содержать баки в чистоте (они не опрокидываются, а забираются обслуживающей компанией, моются и возвращаются на место), экономить на крышках и колесах, а также имеет защиту от перезаполнения. </w:t>
      </w:r>
    </w:p>
    <w:p>
      <w:pPr>
        <w:pStyle w:val="Title"/>
        <w:spacing w:lineRule="auto" w:line="360"/>
        <w:ind w:firstLine="567"/>
        <w:jc w:val="both"/>
        <w:rPr>
          <w:rFonts w:ascii="Times New Roman" w:hAnsi="Times New Roman" w:cs="Times New Roman"/>
          <w:color w:val="FF0000"/>
          <w:sz w:val="28"/>
          <w:szCs w:val="28"/>
        </w:rPr>
      </w:pPr>
      <w:r>
        <w:rPr>
          <w:rFonts w:cs="Times New Roman" w:ascii="Times New Roman" w:hAnsi="Times New Roman"/>
          <w:color w:val="FF0000"/>
          <w:sz w:val="28"/>
          <w:szCs w:val="28"/>
        </w:rPr>
        <w:t xml:space="preserve">Объем работы -    </w:t>
      </w:r>
      <w:r>
        <w:rPr>
          <w:rFonts w:cs="Times New Roman" w:ascii="Times New Roman" w:hAnsi="Times New Roman"/>
          <w:color w:val="FF0000"/>
          <w:sz w:val="28"/>
          <w:szCs w:val="28"/>
        </w:rPr>
        <w:t xml:space="preserve"> стр.</w:t>
      </w:r>
    </w:p>
    <w:p>
      <w:pPr>
        <w:pStyle w:val="Title"/>
        <w:spacing w:lineRule="auto" w:line="360"/>
        <w:ind w:firstLine="567"/>
        <w:jc w:val="both"/>
        <w:rPr>
          <w:rFonts w:ascii="Times New Roman" w:hAnsi="Times New Roman" w:cs="Times New Roman"/>
          <w:color w:val="FF0000"/>
          <w:sz w:val="28"/>
          <w:szCs w:val="28"/>
        </w:rPr>
      </w:pPr>
      <w:r>
        <w:rPr>
          <w:rFonts w:cs="Times New Roman" w:ascii="Times New Roman" w:hAnsi="Times New Roman"/>
          <w:color w:val="FF0000"/>
          <w:sz w:val="28"/>
          <w:szCs w:val="28"/>
        </w:rPr>
        <w:t xml:space="preserve">Количество таблиц -  </w:t>
      </w:r>
      <w:r>
        <w:rPr>
          <w:rFonts w:cs="Times New Roman" w:ascii="Times New Roman" w:hAnsi="Times New Roman"/>
          <w:color w:val="FF0000"/>
          <w:sz w:val="28"/>
          <w:szCs w:val="28"/>
        </w:rPr>
        <w:t>0</w:t>
      </w:r>
      <w:r>
        <w:rPr>
          <w:rFonts w:cs="Times New Roman" w:ascii="Times New Roman" w:hAnsi="Times New Roman"/>
          <w:color w:val="FF0000"/>
          <w:sz w:val="28"/>
          <w:szCs w:val="28"/>
        </w:rPr>
        <w:t xml:space="preserve">  , рисунков, иллюстраций, используемых источников</w:t>
      </w:r>
    </w:p>
    <w:p>
      <w:pPr>
        <w:sectPr>
          <w:type w:val="nextPage"/>
          <w:pgSz w:w="11906" w:h="16838"/>
          <w:pgMar w:left="1701" w:right="850" w:header="0" w:top="1134" w:footer="0" w:bottom="1134" w:gutter="0"/>
          <w:pgNumType w:fmt="decimal"/>
          <w:formProt w:val="false"/>
          <w:textDirection w:val="lrTb"/>
          <w:docGrid w:type="default" w:linePitch="360" w:charSpace="4096"/>
        </w:sectPr>
        <w:pStyle w:val="Title"/>
        <w:spacing w:lineRule="auto" w:line="360"/>
        <w:ind w:firstLine="567"/>
        <w:jc w:val="both"/>
        <w:rPr>
          <w:rFonts w:ascii="Times New Roman" w:hAnsi="Times New Roman" w:cs="Times New Roman"/>
          <w:color w:val="FF0000"/>
          <w:sz w:val="28"/>
          <w:szCs w:val="28"/>
        </w:rPr>
      </w:pPr>
      <w:r>
        <w:rPr>
          <w:rFonts w:cs="Times New Roman" w:ascii="Times New Roman" w:hAnsi="Times New Roman"/>
          <w:color w:val="FF0000"/>
          <w:sz w:val="28"/>
          <w:szCs w:val="28"/>
        </w:rPr>
        <w:t xml:space="preserve">Количество приложений - </w:t>
      </w:r>
    </w:p>
    <w:p>
      <w:pPr>
        <w:pStyle w:val="Normal"/>
        <w:spacing w:lineRule="auto" w:line="360" w:before="0" w:after="0"/>
        <w:ind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Title"/>
        <w:spacing w:lineRule="auto" w:line="360"/>
        <w:ind w:firstLine="567"/>
        <w:jc w:val="both"/>
        <w:rPr>
          <w:rFonts w:ascii="Times New Roman" w:hAnsi="Times New Roman" w:cs="Times New Roman"/>
          <w:b/>
          <w:b/>
          <w:sz w:val="28"/>
          <w:szCs w:val="28"/>
        </w:rPr>
      </w:pPr>
      <w:r>
        <w:rPr>
          <w:rFonts w:cs="Times New Roman" w:ascii="Times New Roman" w:hAnsi="Times New Roman"/>
          <w:b/>
          <w:sz w:val="28"/>
          <w:szCs w:val="28"/>
        </w:rPr>
        <w:t>Введение</w:t>
      </w:r>
    </w:p>
    <w:p>
      <w:pPr>
        <w:pStyle w:val="Normal"/>
        <w:shd w:val="clear" w:color="auto" w:fill="FFFFFF"/>
        <w:spacing w:lineRule="auto" w:line="360" w:before="0" w:after="0"/>
        <w:ind w:firstLine="567"/>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Сегодня 53% всех людей планеты живет в городах, в ближайшее время этот показатель увеличится до 75%. В России в городах проживает 73% населения, причем 17% - в городах - миллионниках. МЫ живем в городе Новосибирске – третьем по населению городе России и как никто понимаем, что для успешного проживания в мегаполисах такого количества людей необходимо внедрение новых умных технологий. </w:t>
      </w:r>
    </w:p>
    <w:p>
      <w:pPr>
        <w:pStyle w:val="Normal"/>
        <w:shd w:val="clear" w:color="auto" w:fill="FFFFFF"/>
        <w:spacing w:lineRule="auto" w:line="360" w:before="0" w:after="0"/>
        <w:ind w:firstLine="567"/>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Термин «умный город» был введен относительно недавно, и однозначного толкования этого понятия до сих пор нет. Однако эксперты сошлись в том, что основной источник управления смарт сити – работа с информацией. Цифровые города постоянно улучшают свои функции за счет непрерывной обработки и обновления сведений. Интегрированные датчики собирают информацию, полученную от жителей города и собранных с помощью электронных устройств. После анализа собранных данных происходит оптимизация, решающая проблемы неэффективности.</w:t>
      </w:r>
    </w:p>
    <w:p>
      <w:pPr>
        <w:pStyle w:val="Normal"/>
        <w:shd w:val="clear" w:color="auto" w:fill="FFFFFF"/>
        <w:spacing w:lineRule="auto" w:line="360" w:before="0" w:after="0"/>
        <w:ind w:firstLine="567"/>
        <w:contextualSpacing/>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Базовые параметры «Умного города» – технологичность, интеллектуализация, качество жизни. Интеллектуальный город должен быть экологичным, безопасным, энергоемким, экономичным, открывающим широкие возможности и обеспечивающим максимально комфортную жизнедеятельность.</w:t>
      </w:r>
    </w:p>
    <w:p>
      <w:pPr>
        <w:pStyle w:val="Normal"/>
        <w:spacing w:lineRule="auto" w:line="360" w:before="0" w:after="0"/>
        <w:ind w:firstLine="567"/>
        <w:contextualSpacing/>
        <w:jc w:val="both"/>
        <w:rPr/>
      </w:pPr>
      <w:r>
        <w:rPr>
          <w:rFonts w:cs="Times New Roman" w:ascii="Times New Roman" w:hAnsi="Times New Roman"/>
          <w:sz w:val="28"/>
          <w:szCs w:val="28"/>
        </w:rPr>
        <w:t xml:space="preserve">Результаты исследований Всемирного банка показали, что в ближайшие пару лет большинство городов мира столкнутся с проблемой резкого увеличения количества выбрасываемого мусора. Прогнозируется, что до 2025 года ежегодный объем отходов увеличится с 1,3 млрд до 2,2 млрд. тонн. Чтобы собрать и утилизировать такой объем мусора, коммунальным службам придется потратить почти $ 375 млрд., тогда как данный момент на эти цели тратится почти вдвое меньше – $ 205 млрд. Значительно снизить данные расходы можно за счет использования систем управления сбором мусора. </w:t>
      </w:r>
      <w:r>
        <w:rPr>
          <w:rFonts w:cs="Times New Roman" w:ascii="Times New Roman" w:hAnsi="Times New Roman"/>
          <w:sz w:val="28"/>
          <w:szCs w:val="28"/>
        </w:rPr>
        <w:t xml:space="preserve">Иследования показали что наш проект </w:t>
      </w:r>
      <w:r>
        <w:rPr>
          <w:rFonts w:cs="Times New Roman" w:ascii="Times New Roman" w:hAnsi="Times New Roman"/>
          <w:b/>
          <w:bCs/>
          <w:sz w:val="28"/>
          <w:szCs w:val="28"/>
        </w:rPr>
        <w:t xml:space="preserve">актуален </w:t>
      </w:r>
      <w:r>
        <w:rPr>
          <w:rFonts w:cs="Times New Roman" w:ascii="Times New Roman" w:hAnsi="Times New Roman"/>
          <w:b w:val="false"/>
          <w:bCs w:val="false"/>
          <w:sz w:val="28"/>
          <w:szCs w:val="28"/>
        </w:rPr>
        <w:t xml:space="preserve">и </w:t>
      </w:r>
      <w:r>
        <w:rPr>
          <w:rFonts w:cs="Times New Roman" w:ascii="Times New Roman" w:hAnsi="Times New Roman"/>
          <w:b/>
          <w:bCs/>
          <w:sz w:val="28"/>
          <w:szCs w:val="28"/>
        </w:rPr>
        <w:t>перспективен</w:t>
      </w:r>
      <w:r>
        <w:rPr>
          <w:rFonts w:cs="Times New Roman" w:ascii="Times New Roman" w:hAnsi="Times New Roman"/>
          <w:b w:val="false"/>
          <w:bCs w:val="false"/>
          <w:sz w:val="28"/>
          <w:szCs w:val="28"/>
        </w:rPr>
        <w:t>.</w:t>
      </w:r>
    </w:p>
    <w:p>
      <w:pPr>
        <w:pStyle w:val="Normal"/>
        <w:spacing w:lineRule="auto" w:line="360" w:before="0" w:after="0"/>
        <w:ind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 xml:space="preserve">Имея опыт разработки действующих моделей «Умный Дом» и «Умная Парковка» в соответствии с выявленной проблемой мусора в данном проекте мы поставили </w:t>
      </w:r>
      <w:r>
        <w:rPr>
          <w:rFonts w:cs="Times New Roman" w:ascii="Times New Roman" w:hAnsi="Times New Roman"/>
          <w:i/>
          <w:sz w:val="28"/>
          <w:szCs w:val="28"/>
        </w:rPr>
        <w:t>цель</w:t>
      </w:r>
      <w:r>
        <w:rPr>
          <w:rFonts w:cs="Times New Roman" w:ascii="Times New Roman" w:hAnsi="Times New Roman"/>
          <w:sz w:val="28"/>
          <w:szCs w:val="28"/>
        </w:rPr>
        <w:t>: разработка действующего прототипа «Умный контейнер».</w:t>
      </w:r>
    </w:p>
    <w:p>
      <w:pPr>
        <w:pStyle w:val="Title"/>
        <w:spacing w:lineRule="auto" w:line="360"/>
        <w:ind w:firstLine="567"/>
        <w:jc w:val="both"/>
        <w:rPr>
          <w:rFonts w:ascii="Times New Roman" w:hAnsi="Times New Roman" w:cs="Times New Roman"/>
          <w:i/>
          <w:i/>
          <w:sz w:val="28"/>
          <w:szCs w:val="28"/>
        </w:rPr>
      </w:pPr>
      <w:r>
        <w:rPr>
          <w:rFonts w:cs="Times New Roman" w:ascii="Times New Roman" w:hAnsi="Times New Roman"/>
          <w:i/>
          <w:sz w:val="28"/>
          <w:szCs w:val="28"/>
        </w:rPr>
        <w:t>Задачи:</w:t>
      </w:r>
    </w:p>
    <w:p>
      <w:pPr>
        <w:pStyle w:val="Title"/>
        <w:numPr>
          <w:ilvl w:val="0"/>
          <w:numId w:val="3"/>
        </w:numPr>
        <w:spacing w:lineRule="auto" w:line="360"/>
        <w:jc w:val="both"/>
        <w:rPr>
          <w:rFonts w:ascii="Times New Roman" w:hAnsi="Times New Roman" w:cs="Times New Roman"/>
          <w:sz w:val="28"/>
          <w:szCs w:val="28"/>
        </w:rPr>
      </w:pPr>
      <w:bookmarkStart w:id="0" w:name="__DdeLink__2608_4136934410"/>
      <w:r>
        <w:rPr>
          <w:rFonts w:cs="Times New Roman" w:ascii="Times New Roman" w:hAnsi="Times New Roman"/>
          <w:sz w:val="28"/>
          <w:szCs w:val="28"/>
        </w:rPr>
        <w:t>анализ имеющихся вариантов решения проблемы вывоза мусора;</w:t>
      </w:r>
    </w:p>
    <w:p>
      <w:pPr>
        <w:pStyle w:val="Title"/>
        <w:numPr>
          <w:ilvl w:val="0"/>
          <w:numId w:val="3"/>
        </w:numPr>
        <w:spacing w:lineRule="auto" w:line="360"/>
        <w:jc w:val="both"/>
        <w:rPr>
          <w:rFonts w:ascii="Times New Roman" w:hAnsi="Times New Roman" w:cs="Times New Roman"/>
          <w:sz w:val="28"/>
          <w:szCs w:val="28"/>
        </w:rPr>
      </w:pPr>
      <w:r>
        <w:rPr>
          <w:rFonts w:cs="Times New Roman" w:ascii="Times New Roman" w:hAnsi="Times New Roman"/>
          <w:sz w:val="28"/>
          <w:szCs w:val="28"/>
        </w:rPr>
        <w:t>разработка вариантов реализации трека «Умный контейнер»;</w:t>
      </w:r>
    </w:p>
    <w:p>
      <w:pPr>
        <w:pStyle w:val="Title"/>
        <w:numPr>
          <w:ilvl w:val="0"/>
          <w:numId w:val="3"/>
        </w:numPr>
        <w:spacing w:lineRule="auto" w:line="360"/>
        <w:jc w:val="both"/>
        <w:rPr>
          <w:rFonts w:ascii="Times New Roman" w:hAnsi="Times New Roman" w:cs="Times New Roman"/>
          <w:sz w:val="28"/>
          <w:szCs w:val="28"/>
        </w:rPr>
      </w:pPr>
      <w:r>
        <w:rPr>
          <w:rFonts w:cs="Times New Roman" w:ascii="Times New Roman" w:hAnsi="Times New Roman"/>
          <w:sz w:val="28"/>
          <w:szCs w:val="28"/>
        </w:rPr>
        <w:t>сборка макета и разработка программного обеспечения;</w:t>
      </w:r>
    </w:p>
    <w:p>
      <w:pPr>
        <w:pStyle w:val="Title"/>
        <w:numPr>
          <w:ilvl w:val="0"/>
          <w:numId w:val="3"/>
        </w:numPr>
        <w:spacing w:lineRule="auto" w:line="360"/>
        <w:jc w:val="both"/>
        <w:rPr>
          <w:rFonts w:ascii="Times New Roman" w:hAnsi="Times New Roman" w:cs="Times New Roman"/>
          <w:sz w:val="28"/>
          <w:szCs w:val="28"/>
        </w:rPr>
      </w:pPr>
      <w:r>
        <w:rPr>
          <w:rFonts w:cs="Times New Roman" w:ascii="Times New Roman" w:hAnsi="Times New Roman"/>
          <w:sz w:val="28"/>
          <w:szCs w:val="28"/>
        </w:rPr>
        <w:t>апробация автономной работы модели;</w:t>
      </w:r>
    </w:p>
    <w:p>
      <w:pPr>
        <w:pStyle w:val="Title"/>
        <w:numPr>
          <w:ilvl w:val="0"/>
          <w:numId w:val="3"/>
        </w:numPr>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включение «Умного контейнера» в систему элементов «Умный город»; </w:t>
      </w:r>
    </w:p>
    <w:p>
      <w:pPr>
        <w:pStyle w:val="Title"/>
        <w:numPr>
          <w:ilvl w:val="0"/>
          <w:numId w:val="3"/>
        </w:numPr>
        <w:spacing w:lineRule="auto" w:line="360"/>
        <w:jc w:val="both"/>
        <w:rPr>
          <w:rFonts w:ascii="Times New Roman" w:hAnsi="Times New Roman" w:cs="Times New Roman"/>
          <w:sz w:val="28"/>
          <w:szCs w:val="28"/>
        </w:rPr>
      </w:pPr>
      <w:bookmarkStart w:id="1" w:name="__DdeLink__2608_4136934410"/>
      <w:r>
        <w:rPr>
          <w:rFonts w:cs="Times New Roman" w:ascii="Times New Roman" w:hAnsi="Times New Roman"/>
          <w:sz w:val="28"/>
          <w:szCs w:val="28"/>
        </w:rPr>
        <w:t>экспериментальное внедрение системы в Ленинском районе г. Новосибирска.</w:t>
      </w:r>
      <w:bookmarkEnd w:id="1"/>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i/>
          <w:sz w:val="28"/>
          <w:szCs w:val="28"/>
        </w:rPr>
        <w:t>Гипотеза проекта:</w:t>
      </w:r>
      <w:r>
        <w:rPr>
          <w:rFonts w:ascii="Open Sans" w:hAnsi="Open Sans"/>
          <w:caps/>
          <w:color w:val="E7E6E6" w:themeColor="background2"/>
          <w:kern w:val="2"/>
          <w:position w:val="1"/>
          <w:sz w:val="64"/>
          <w:szCs w:val="64"/>
        </w:rPr>
        <w:t xml:space="preserve"> </w:t>
      </w:r>
      <w:r>
        <w:rPr>
          <w:rFonts w:cs="Times New Roman" w:ascii="Times New Roman" w:hAnsi="Times New Roman"/>
          <w:sz w:val="28"/>
          <w:szCs w:val="28"/>
        </w:rPr>
        <w:t>использования систем управления сбором мусора может значительно снизить расходы.</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i/>
          <w:sz w:val="28"/>
          <w:szCs w:val="28"/>
        </w:rPr>
        <w:t>Продукт проекта:</w:t>
      </w:r>
      <w:r>
        <w:rPr>
          <w:rFonts w:cs="Times New Roman" w:ascii="Times New Roman" w:hAnsi="Times New Roman"/>
          <w:sz w:val="28"/>
          <w:szCs w:val="28"/>
        </w:rPr>
        <w:t xml:space="preserve"> новая конструкция мусорных баков и действующая модель системы управления сбором мусора.</w:t>
      </w:r>
    </w:p>
    <w:p>
      <w:pPr>
        <w:pStyle w:val="Normal"/>
        <w:rPr/>
      </w:pPr>
      <w:r>
        <w:rPr/>
      </w:r>
    </w:p>
    <w:p>
      <w:pPr>
        <w:pStyle w:val="Title"/>
        <w:spacing w:lineRule="auto" w:line="360"/>
        <w:ind w:firstLine="567"/>
        <w:jc w:val="both"/>
        <w:rPr>
          <w:rFonts w:ascii="Times New Roman" w:hAnsi="Times New Roman" w:cs="Times New Roman"/>
          <w:i/>
          <w:i/>
          <w:sz w:val="28"/>
          <w:szCs w:val="28"/>
        </w:rPr>
      </w:pPr>
      <w:r>
        <w:rPr>
          <w:rFonts w:cs="Times New Roman" w:ascii="Times New Roman" w:hAnsi="Times New Roman"/>
          <w:i/>
          <w:sz w:val="28"/>
          <w:szCs w:val="28"/>
        </w:rPr>
        <w:t>Распределение ролей в команде:</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Баскаков Константин – разработчик идеи, программного обеспечения, анализ имеющихся решений, продвижение проекта;</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Корецкий Алексей - разработчик идеи, программного обеспечения, системы связи;</w:t>
      </w:r>
    </w:p>
    <w:p>
      <w:pPr>
        <w:pStyle w:val="Title"/>
        <w:spacing w:lineRule="auto" w:line="360"/>
        <w:ind w:firstLine="567"/>
        <w:jc w:val="both"/>
        <w:rPr>
          <w:rFonts w:ascii="Times New Roman" w:hAnsi="Times New Roman" w:cs="Times New Roman"/>
          <w:sz w:val="28"/>
          <w:szCs w:val="28"/>
        </w:rPr>
      </w:pPr>
      <w:r>
        <w:rPr>
          <w:rFonts w:cs="Times New Roman" w:ascii="Times New Roman" w:hAnsi="Times New Roman"/>
          <w:sz w:val="28"/>
          <w:szCs w:val="28"/>
        </w:rPr>
        <w:t>Плющев Александр – разработчик приложения, базы данных.</w:t>
      </w:r>
    </w:p>
    <w:p>
      <w:pPr>
        <w:pStyle w:val="Title"/>
        <w:spacing w:lineRule="auto" w:line="360"/>
        <w:ind w:firstLine="567"/>
        <w:jc w:val="both"/>
        <w:rPr>
          <w:rFonts w:ascii="Times New Roman" w:hAnsi="Times New Roman" w:cs="Times New Roman"/>
          <w:i/>
          <w:i/>
          <w:sz w:val="28"/>
          <w:szCs w:val="28"/>
        </w:rPr>
      </w:pPr>
      <w:r>
        <w:rPr>
          <w:rFonts w:cs="Times New Roman" w:ascii="Times New Roman" w:hAnsi="Times New Roman"/>
          <w:i/>
          <w:sz w:val="28"/>
          <w:szCs w:val="28"/>
        </w:rPr>
      </w:r>
    </w:p>
    <w:p>
      <w:pPr>
        <w:sectPr>
          <w:type w:val="nextPage"/>
          <w:pgSz w:w="11906" w:h="16838"/>
          <w:pgMar w:left="1701" w:right="850" w:header="0" w:top="1134" w:footer="0" w:bottom="1134" w:gutter="0"/>
          <w:pgNumType w:fmt="decimal"/>
          <w:formProt w:val="false"/>
          <w:textDirection w:val="lrTb"/>
          <w:docGrid w:type="default" w:linePitch="360" w:charSpace="4096"/>
        </w:sectPr>
        <w:pStyle w:val="Title"/>
        <w:spacing w:lineRule="auto" w:line="360"/>
        <w:ind w:firstLine="567"/>
        <w:jc w:val="both"/>
        <w:rPr>
          <w:rFonts w:ascii="Times New Roman" w:hAnsi="Times New Roman" w:cs="Times New Roman"/>
          <w:sz w:val="28"/>
          <w:szCs w:val="28"/>
        </w:rPr>
      </w:pPr>
      <w:r>
        <w:rPr>
          <w:rFonts w:cs="Times New Roman" w:ascii="Times New Roman" w:hAnsi="Times New Roman"/>
          <w:i/>
          <w:sz w:val="28"/>
          <w:szCs w:val="28"/>
        </w:rPr>
        <w:t>Сроки реализации:</w:t>
      </w:r>
      <w:r>
        <w:rPr>
          <w:rFonts w:cs="Times New Roman" w:ascii="Times New Roman" w:hAnsi="Times New Roman"/>
          <w:sz w:val="28"/>
          <w:szCs w:val="28"/>
        </w:rPr>
        <w:t xml:space="preserve"> январь – июнь 2019 года.</w:t>
      </w:r>
    </w:p>
    <w:p>
      <w:pPr>
        <w:pStyle w:val="Title"/>
        <w:spacing w:lineRule="auto" w:line="360"/>
        <w:jc w:val="both"/>
        <w:rPr>
          <w:rFonts w:ascii="Times New Roman" w:hAnsi="Times New Roman" w:cs="Times New Roman"/>
          <w:b/>
          <w:b/>
          <w:sz w:val="28"/>
          <w:szCs w:val="28"/>
        </w:rPr>
      </w:pPr>
      <w:r>
        <w:rPr>
          <w:rFonts w:cs="Times New Roman" w:ascii="Times New Roman" w:hAnsi="Times New Roman"/>
          <w:b/>
          <w:sz w:val="28"/>
          <w:szCs w:val="28"/>
        </w:rPr>
        <w:t>Основное содержание</w:t>
      </w:r>
    </w:p>
    <w:p>
      <w:pPr>
        <w:pStyle w:val="Title"/>
        <w:numPr>
          <w:ilvl w:val="0"/>
          <w:numId w:val="4"/>
        </w:numPr>
        <w:spacing w:lineRule="auto" w:line="360"/>
        <w:jc w:val="both"/>
        <w:rPr>
          <w:rFonts w:ascii="Times New Roman" w:hAnsi="Times New Roman" w:cs="Times New Roman"/>
          <w:b/>
          <w:b/>
          <w:sz w:val="28"/>
          <w:szCs w:val="28"/>
        </w:rPr>
      </w:pPr>
      <w:r>
        <w:rPr>
          <w:rStyle w:val="Strong"/>
          <w:rFonts w:cs="Times New Roman" w:ascii="Times New Roman" w:hAnsi="Times New Roman"/>
          <w:bCs w:val="false"/>
          <w:sz w:val="28"/>
          <w:szCs w:val="28"/>
        </w:rPr>
        <w:t>Понятие «Умный город». Обзор реализованных модулей на примере треков «Умный дом» и «Умная парковка».</w:t>
      </w:r>
    </w:p>
    <w:p>
      <w:pPr>
        <w:pStyle w:val="Normal"/>
        <w:spacing w:lineRule="auto" w:line="360" w:before="0" w:after="0"/>
        <w:ind w:firstLine="567"/>
        <w:contextualSpacing/>
        <w:jc w:val="both"/>
        <w:rPr>
          <w:rFonts w:ascii="Times New Roman" w:hAnsi="Times New Roman" w:cs="Times New Roman"/>
          <w:sz w:val="28"/>
          <w:szCs w:val="28"/>
        </w:rPr>
      </w:pPr>
      <w:r>
        <w:rPr>
          <w:rFonts w:cs="Times New Roman" w:ascii="Times New Roman" w:hAnsi="Times New Roman"/>
          <w:sz w:val="28"/>
          <w:szCs w:val="28"/>
        </w:rPr>
        <w:t xml:space="preserve">Умным домом сейчас никого не удивишь. Такие крупные компании, </w:t>
      </w:r>
      <w:bookmarkStart w:id="2" w:name="_Hlk4815892"/>
      <w:r>
        <w:rPr>
          <w:rFonts w:cs="Times New Roman" w:ascii="Times New Roman" w:hAnsi="Times New Roman"/>
          <w:sz w:val="28"/>
          <w:szCs w:val="28"/>
        </w:rPr>
        <w:t>как «Ростелеком», «</w:t>
      </w:r>
      <w:r>
        <w:rPr>
          <w:rFonts w:cs="Times New Roman" w:ascii="Times New Roman" w:hAnsi="Times New Roman"/>
          <w:sz w:val="28"/>
          <w:szCs w:val="28"/>
          <w:lang w:val="en-US"/>
        </w:rPr>
        <w:t>XIAOMI</w:t>
      </w:r>
      <w:r>
        <w:rPr>
          <w:rFonts w:cs="Times New Roman" w:ascii="Times New Roman" w:hAnsi="Times New Roman"/>
          <w:sz w:val="28"/>
          <w:szCs w:val="28"/>
        </w:rPr>
        <w:t>», «</w:t>
      </w:r>
      <w:r>
        <w:rPr>
          <w:rFonts w:cs="Times New Roman" w:ascii="Times New Roman" w:hAnsi="Times New Roman"/>
          <w:sz w:val="28"/>
          <w:szCs w:val="28"/>
          <w:lang w:val="en-US"/>
        </w:rPr>
        <w:t>YOTA</w:t>
      </w:r>
      <w:r>
        <w:rPr>
          <w:rFonts w:cs="Times New Roman" w:ascii="Times New Roman" w:hAnsi="Times New Roman"/>
          <w:sz w:val="28"/>
          <w:szCs w:val="28"/>
        </w:rPr>
        <w:t xml:space="preserve">», «Электронный город» и т.д. активно его развивают и даже продают. </w:t>
      </w:r>
      <w:bookmarkEnd w:id="2"/>
      <w:r>
        <w:rPr>
          <w:rFonts w:cs="Times New Roman" w:ascii="Times New Roman" w:hAnsi="Times New Roman"/>
          <w:sz w:val="28"/>
          <w:szCs w:val="28"/>
        </w:rPr>
        <w:t xml:space="preserve">Скоро каждый дом обзаведется «электронным мозгом». В системе </w:t>
      </w:r>
      <w:r>
        <w:rPr>
          <w:rFonts w:cs="Times New Roman" w:ascii="Times New Roman" w:hAnsi="Times New Roman"/>
          <w:b/>
          <w:sz w:val="28"/>
          <w:szCs w:val="28"/>
        </w:rPr>
        <w:t>Умного города</w:t>
      </w:r>
      <w:r>
        <w:rPr>
          <w:rFonts w:cs="Times New Roman" w:ascii="Times New Roman" w:hAnsi="Times New Roman"/>
          <w:sz w:val="28"/>
          <w:szCs w:val="28"/>
        </w:rPr>
        <w:t>, который будет по возможности полностью автоматизирован, все элементы инфраструктуры должны быть связаны в одну единую систему. На сегодняшний день нами разработаны прототипы и элементы умного города: Умный дом, Умная парковка.</w:t>
      </w:r>
    </w:p>
    <w:p>
      <w:pPr>
        <w:pStyle w:val="Normal"/>
        <w:spacing w:lineRule="auto" w:line="360" w:before="0" w:after="0"/>
        <w:ind w:firstLine="567"/>
        <w:contextualSpacing/>
        <w:jc w:val="both"/>
        <w:rPr>
          <w:rFonts w:ascii="Times New Roman" w:hAnsi="Times New Roman" w:cs="Times New Roman"/>
          <w:sz w:val="28"/>
          <w:szCs w:val="28"/>
        </w:rPr>
      </w:pPr>
      <w:r>
        <w:rPr>
          <w:rFonts w:cs="Times New Roman" w:ascii="Times New Roman" w:hAnsi="Times New Roman"/>
          <w:sz w:val="28"/>
          <w:szCs w:val="28"/>
        </w:rPr>
        <w:t>На программном уровне система нашего Умного дома представляет из себя универсальный программно-аппаратный комплекс, предназначенный для управления такими подсистемами, как:</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электроснабжение  </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освещение </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контроль климата (управление кондиционерами, отоплением, вентиляцией, влажностью) </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экономия тепловой энергии, электроэнергии, газа, воды </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охранно-пожарная сигнализация  </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защита от протечек воды, от утечек газа</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контроль доступа </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оповещение о случившихся событиях в приложении </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локальное и удаленное управление всеми подсистемами</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 xml:space="preserve">• </w:t>
      </w:r>
      <w:r>
        <w:rPr>
          <w:sz w:val="28"/>
          <w:szCs w:val="28"/>
        </w:rPr>
        <w:t>имитация присутствия</w:t>
      </w:r>
    </w:p>
    <w:p>
      <w:pPr>
        <w:pStyle w:val="NormalWeb"/>
        <w:spacing w:lineRule="auto" w:line="360" w:beforeAutospacing="0" w:before="0" w:afterAutospacing="0" w:after="0"/>
        <w:ind w:firstLine="567"/>
        <w:contextualSpacing/>
        <w:jc w:val="both"/>
        <w:textAlignment w:val="baseline"/>
        <w:rPr>
          <w:sz w:val="28"/>
          <w:szCs w:val="28"/>
        </w:rPr>
      </w:pPr>
      <w:r>
        <w:rPr>
          <w:sz w:val="28"/>
          <w:szCs w:val="28"/>
        </w:rPr>
        <w:t>В системе обеспечена передача данных по Ethernet-сетям (LAN, Wi-Fi).  Система управляется центральным контроллером Ардуино и рядом удаленных управляемых модулей, связанных между собой. Центральный контроллер имеет заложенные в себе сценарии управления компонент дома. Также система является масштабируемой, что позволяет её установить не только в небольших квартирах, но и в высотных административных, а также частных жилых зданиях.</w:t>
      </w:r>
    </w:p>
    <w:p>
      <w:pPr>
        <w:pStyle w:val="NormalWeb"/>
        <w:spacing w:lineRule="auto" w:line="360" w:beforeAutospacing="0" w:before="0" w:afterAutospacing="0" w:after="0"/>
        <w:ind w:firstLine="567"/>
        <w:contextualSpacing/>
        <w:jc w:val="both"/>
        <w:textAlignment w:val="baseline"/>
        <w:rPr>
          <w:rFonts w:ascii="Times Newer Roman" w:hAnsi="Times Newer Roman"/>
          <w:sz w:val="28"/>
          <w:szCs w:val="28"/>
        </w:rPr>
      </w:pPr>
      <w:r>
        <w:rPr>
          <w:sz w:val="28"/>
          <w:szCs w:val="28"/>
        </w:rPr>
        <w:t>Одной из проблем больших городов являются парковки. В рейтинге по количеству автомобилей Новосибирская область заняла 14-е место из 20 возможных. На тысячу человек в городе приходится 273 авто. Э</w:t>
      </w:r>
      <w:r>
        <w:rPr>
          <w:rFonts w:ascii="Times Newer Roman" w:hAnsi="Times Newer Roman"/>
          <w:sz w:val="28"/>
          <w:szCs w:val="28"/>
        </w:rPr>
        <w:t>ксперты считают, что для такого количества человек просто необходимо найти решение, связанное с организацией и распределением парковочных мест.</w:t>
      </w:r>
      <w:bookmarkStart w:id="3" w:name="_Toc4140048"/>
      <w:bookmarkStart w:id="4" w:name="__RefHeading___Toc9002_4166248622"/>
      <w:bookmarkEnd w:id="4"/>
      <w:r>
        <w:rPr>
          <w:rFonts w:ascii="Times Newer Roman" w:hAnsi="Times Newer Roman"/>
          <w:sz w:val="28"/>
          <w:szCs w:val="28"/>
        </w:rPr>
        <w:t xml:space="preserve"> </w:t>
      </w:r>
      <w:bookmarkStart w:id="5" w:name="__RefHeading___Toc9016_4166248622"/>
      <w:bookmarkStart w:id="6" w:name="__RefHeading___Toc9010_4166248622"/>
      <w:bookmarkEnd w:id="3"/>
      <w:bookmarkEnd w:id="5"/>
      <w:bookmarkEnd w:id="6"/>
    </w:p>
    <w:p>
      <w:pPr>
        <w:pStyle w:val="NormalWeb"/>
        <w:spacing w:lineRule="auto" w:line="360" w:beforeAutospacing="0" w:before="0" w:afterAutospacing="0" w:after="0"/>
        <w:ind w:firstLine="567"/>
        <w:contextualSpacing/>
        <w:jc w:val="both"/>
        <w:textAlignment w:val="baseline"/>
        <w:rPr>
          <w:rFonts w:ascii="Times Newer Roman" w:hAnsi="Times Newer Roman"/>
          <w:sz w:val="28"/>
          <w:szCs w:val="28"/>
          <w:highlight w:val="white"/>
        </w:rPr>
      </w:pPr>
      <w:r>
        <w:rPr>
          <w:rFonts w:ascii="Times Newer Roman" w:hAnsi="Times Newer Roman"/>
          <w:sz w:val="28"/>
          <w:szCs w:val="28"/>
          <w:shd w:fill="FFFFFF" w:val="clear"/>
        </w:rPr>
        <w:t>Основной задачей нашего проекта было внедрение программно-аппаратного комплекса, позволяющего в режиме реального времени отслеживать состояние каждого парковочного места. В мире и России уже наработки, но в большинстве своём они заграничные, в России есть очень интересные проекты, но они мало развиты и некоторые работают по определению местоположения всех машин в городе, что с одной стороны позволяет видеть всю ситуацию, а с другой GPS имеет большую погрешность.</w:t>
      </w:r>
    </w:p>
    <w:p>
      <w:pPr>
        <w:pStyle w:val="NormalWeb"/>
        <w:spacing w:lineRule="auto" w:line="360" w:beforeAutospacing="0" w:before="0" w:afterAutospacing="0" w:after="0"/>
        <w:ind w:firstLine="567"/>
        <w:contextualSpacing/>
        <w:jc w:val="both"/>
        <w:textAlignment w:val="baseline"/>
        <w:rPr>
          <w:rFonts w:ascii="Times Newer Roman" w:hAnsi="Times Newer Roman"/>
          <w:sz w:val="28"/>
          <w:szCs w:val="28"/>
        </w:rPr>
      </w:pPr>
      <w:r>
        <w:rPr>
          <w:rFonts w:ascii="Times Newer Roman" w:hAnsi="Times Newer Roman"/>
          <w:sz w:val="28"/>
          <w:szCs w:val="28"/>
          <w:shd w:fill="FFFFFF" w:val="clear"/>
        </w:rPr>
        <w:t>Нами было принято решение внедрить в каждое парковочное место датчик, который определяет наличие или отсутствие транспортного средства. Далее микроконтроллер Ардуино, обрабатывает показания, изменяет состояние каждого места в своей памяти, устанавливает светодиодную индикацию: зелёный — свободно, красный — занято, жёлтый (а также поворачивается заслонка) — забронировано; передает информацию состояния на сервер, чтобы каждый желающий мог, скачав приложение, посмотреть занятые/свободные места и, при желании, произвести бронирование. Сам контроллер Arduino, имея выход в глобальную сеть с помощью wifi или ethernet модулей, осуществляет связь с сервером. В дальнейшем микроконтроллер отправляет информацию в формате xml о карте парковки. К серверу подключаются клиенты — смартфоны, которые имеют возможность просматривать состояние всех мест и бронировать свободные. Если происходят изменения на парковки, они транслируются через</w:t>
      </w:r>
      <w:r>
        <w:rPr>
          <w:rFonts w:ascii="Times Newer Roman" w:hAnsi="Times Newer Roman"/>
          <w:sz w:val="28"/>
          <w:szCs w:val="28"/>
          <w:shd w:fill="F3F6F7" w:val="clear"/>
        </w:rPr>
        <w:t xml:space="preserve"> сервер всем подключённым устройствам.</w:t>
      </w:r>
    </w:p>
    <w:p>
      <w:pPr>
        <w:pStyle w:val="Normal"/>
        <w:shd w:val="clear" w:color="auto" w:fill="FFFFFF" w:themeFill="background1"/>
        <w:rPr>
          <w:rFonts w:ascii="Times Newer Roman" w:hAnsi="Times Newer Roman" w:cs="Times New Roman"/>
          <w:sz w:val="28"/>
          <w:szCs w:val="28"/>
          <w:highlight w:val="cyan"/>
        </w:rPr>
      </w:pPr>
      <w:r>
        <w:rPr>
          <w:rFonts w:cs="Times New Roman" w:ascii="Times Newer Roman" w:hAnsi="Times Newer Roman"/>
          <w:sz w:val="28"/>
          <w:szCs w:val="28"/>
          <w:shd w:fill="F3F6F7" w:val="clear"/>
        </w:rPr>
      </w:r>
    </w:p>
    <w:p>
      <w:pPr>
        <w:pStyle w:val="NormalWeb"/>
        <w:spacing w:lineRule="auto" w:line="360" w:beforeAutospacing="0" w:before="0" w:afterAutospacing="0" w:after="0"/>
        <w:ind w:firstLine="567"/>
        <w:contextualSpacing/>
        <w:jc w:val="both"/>
        <w:textAlignment w:val="baseline"/>
        <w:rPr>
          <w:rFonts w:ascii="Times Newer Roman" w:hAnsi="Times Newer Roman"/>
          <w:sz w:val="28"/>
          <w:szCs w:val="28"/>
          <w:highlight w:val="white"/>
        </w:rPr>
      </w:pPr>
      <w:r>
        <w:drawing>
          <wp:anchor behindDoc="0" distT="0" distB="0" distL="0" distR="0" simplePos="0" locked="0" layoutInCell="1" allowOverlap="1" relativeHeight="2">
            <wp:simplePos x="0" y="0"/>
            <wp:positionH relativeFrom="column">
              <wp:posOffset>23495</wp:posOffset>
            </wp:positionH>
            <wp:positionV relativeFrom="paragraph">
              <wp:posOffset>1875155</wp:posOffset>
            </wp:positionV>
            <wp:extent cx="4805680" cy="2691130"/>
            <wp:effectExtent l="0" t="0" r="0" b="0"/>
            <wp:wrapTopAndBottom/>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4805680" cy="2691130"/>
                    </a:xfrm>
                    <a:prstGeom prst="rect">
                      <a:avLst/>
                    </a:prstGeom>
                  </pic:spPr>
                </pic:pic>
              </a:graphicData>
            </a:graphic>
          </wp:anchor>
        </w:drawing>
      </w:r>
      <w:r>
        <w:rPr>
          <w:rFonts w:ascii="Times Newer Roman" w:hAnsi="Times Newer Roman"/>
          <w:sz w:val="28"/>
          <w:szCs w:val="28"/>
          <w:shd w:fill="FFFFFF" w:val="clear"/>
        </w:rPr>
        <w:t>Д</w:t>
      </w:r>
      <w:r>
        <w:rPr>
          <w:rFonts w:ascii="Times Newer Roman" w:hAnsi="Times Newer Roman"/>
          <w:sz w:val="28"/>
          <w:szCs w:val="28"/>
          <w:shd w:fill="FFFFFF" w:val="clear"/>
        </w:rPr>
        <w:t xml:space="preserve">ля реализации проекта был разработан дизайн парковки, предусматривающий защиту парковки от непогоды. Макет был смоделирован в программе САПР OpenSCAD, чертежи сделаны в QCAD Community Edition, детали макета вырезаны лазером с системой ЧПУ из фанеры 5мм. </w:t>
      </w:r>
    </w:p>
    <w:p>
      <w:pPr>
        <w:pStyle w:val="Normal"/>
        <w:shd w:val="clear" w:color="auto" w:fill="FFFFFF"/>
        <w:rPr>
          <w:rFonts w:cs="Times New Roman"/>
          <w:lang w:eastAsia="ru-RU"/>
        </w:rPr>
      </w:pPr>
      <w:r>
        <w:rPr>
          <w:rFonts w:cs="Times New Roman"/>
          <w:lang w:eastAsia="ru-RU"/>
        </w:rPr>
        <w:drawing>
          <wp:anchor behindDoc="0" distT="0" distB="0" distL="0" distR="0" simplePos="0" locked="0" layoutInCell="1" allowOverlap="1" relativeHeight="3">
            <wp:simplePos x="0" y="0"/>
            <wp:positionH relativeFrom="column">
              <wp:posOffset>147955</wp:posOffset>
            </wp:positionH>
            <wp:positionV relativeFrom="paragraph">
              <wp:posOffset>3407410</wp:posOffset>
            </wp:positionV>
            <wp:extent cx="4856480" cy="2731770"/>
            <wp:effectExtent l="0" t="0" r="0" b="0"/>
            <wp:wrapTopAndBottom/>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grayscl/>
                    </a:blip>
                    <a:stretch>
                      <a:fillRect/>
                    </a:stretch>
                  </pic:blipFill>
                  <pic:spPr bwMode="auto">
                    <a:xfrm>
                      <a:off x="0" y="0"/>
                      <a:ext cx="4856480" cy="2731770"/>
                    </a:xfrm>
                    <a:prstGeom prst="rect">
                      <a:avLst/>
                    </a:prstGeom>
                  </pic:spPr>
                </pic:pic>
              </a:graphicData>
            </a:graphic>
          </wp:anchor>
        </w:drawing>
      </w:r>
      <w:r>
        <w:br w:type="page"/>
      </w:r>
    </w:p>
    <w:p>
      <w:pPr>
        <w:pStyle w:val="Title"/>
        <w:numPr>
          <w:ilvl w:val="1"/>
          <w:numId w:val="2"/>
        </w:numPr>
        <w:spacing w:lineRule="auto" w:line="360"/>
        <w:ind w:left="0" w:firstLine="567"/>
        <w:jc w:val="both"/>
        <w:rPr>
          <w:rStyle w:val="Strong"/>
          <w:rFonts w:ascii="Times New Roman" w:hAnsi="Times New Roman" w:cs="Times New Roman"/>
          <w:bCs w:val="false"/>
          <w:sz w:val="28"/>
          <w:szCs w:val="28"/>
        </w:rPr>
      </w:pPr>
      <w:r>
        <w:rPr>
          <w:rStyle w:val="Strong"/>
          <w:rFonts w:cs="Times New Roman" w:ascii="Times New Roman" w:hAnsi="Times New Roman"/>
          <w:bCs w:val="false"/>
          <w:sz w:val="28"/>
          <w:szCs w:val="28"/>
        </w:rPr>
        <w:t>Трек «Умная парковка»</w:t>
      </w:r>
    </w:p>
    <w:p>
      <w:pPr>
        <w:pStyle w:val="NormalWeb"/>
        <w:spacing w:lineRule="auto" w:line="360" w:beforeAutospacing="0" w:before="0" w:afterAutospacing="0" w:after="0"/>
        <w:ind w:firstLine="567"/>
        <w:contextualSpacing/>
        <w:jc w:val="both"/>
        <w:textAlignment w:val="baseline"/>
        <w:rPr>
          <w:color w:val="000000" w:themeColor="text1"/>
          <w:sz w:val="28"/>
          <w:szCs w:val="28"/>
        </w:rPr>
      </w:pPr>
      <w:r>
        <w:rPr>
          <w:color w:val="000000" w:themeColor="text1"/>
          <w:sz w:val="28"/>
          <w:szCs w:val="28"/>
        </w:rPr>
        <w:t xml:space="preserve">Сейчас, раз в четыре – пять дней рано утром выезжает целая колонна мусоровозов. На маршруте каждого бывают заполненные, переполненные и почти пустые контейнеры. Но мусоровоз обязан объехать каждый мусорный контейнер. И, конечно же, возникает вопрос: «Зачем? Зачем тратить время, топливо, если можно проложить маршрут туда, где на самом деле нужно вывезти мусор»? </w:t>
      </w:r>
    </w:p>
    <w:p>
      <w:pPr>
        <w:pStyle w:val="NormalWeb"/>
        <w:spacing w:lineRule="auto" w:line="360" w:beforeAutospacing="0" w:before="0" w:afterAutospacing="0" w:after="0"/>
        <w:ind w:firstLine="567"/>
        <w:contextualSpacing/>
        <w:jc w:val="both"/>
        <w:textAlignment w:val="baseline"/>
        <w:rPr>
          <w:color w:val="000000" w:themeColor="text1"/>
          <w:sz w:val="28"/>
          <w:szCs w:val="28"/>
        </w:rPr>
      </w:pPr>
      <w:r>
        <w:rPr>
          <w:color w:val="000000" w:themeColor="text1"/>
          <w:sz w:val="28"/>
          <w:szCs w:val="28"/>
        </w:rPr>
        <w:t>Мы решим эту проблему Умным мусорным контейнером, в котором установлены датчики</w:t>
      </w:r>
      <w:r>
        <w:rPr>
          <w:sz w:val="28"/>
          <w:szCs w:val="28"/>
        </w:rPr>
        <w:t xml:space="preserve"> </w:t>
      </w:r>
      <w:r>
        <w:rPr>
          <w:sz w:val="28"/>
          <w:szCs w:val="28"/>
          <w:shd w:fill="FFFFFF" w:val="clear"/>
        </w:rPr>
        <w:t>уровня мусора. Каждый контейнер будет отправлять данные на сервер, созданный специально для компании, которая занимается вывозом мусора. Компания будет знать, откуда в первую очередь нужно вывезти мусор, а где можно сделать это через 2 дня.</w:t>
      </w:r>
    </w:p>
    <w:p>
      <w:pPr>
        <w:pStyle w:val="Normal"/>
        <w:spacing w:lineRule="auto" w:line="360"/>
        <w:jc w:val="both"/>
        <w:rPr/>
      </w:pPr>
      <w:r>
        <w:rPr>
          <w:rFonts w:cs="Times New Roman" w:ascii="Times New Roman" w:hAnsi="Times New Roman"/>
          <w:sz w:val="28"/>
          <w:szCs w:val="28"/>
          <w:shd w:fill="FFFFFF" w:val="clear"/>
        </w:rPr>
        <w:t xml:space="preserve">Системы управления сбором мусора являются частью концепции умного города. Они состоят из удаленных датчиков, устанавливаемых в мусорных баках, и специализированного программного обеспечения. Датчики контролируют уровень наполненности мусорных баков и передают измеренные данные на центральный сервер. Они являются </w:t>
      </w:r>
      <w:r>
        <w:rPr>
          <w:rFonts w:cs="Times New Roman" w:ascii="Times New Roman" w:hAnsi="Times New Roman"/>
          <w:sz w:val="28"/>
          <w:szCs w:val="28"/>
          <w:shd w:fill="FFFFFF" w:val="clear"/>
        </w:rPr>
        <w:t>лазернами</w:t>
      </w:r>
      <w:r>
        <w:rPr>
          <w:rFonts w:cs="Times New Roman" w:ascii="Times New Roman" w:hAnsi="Times New Roman"/>
          <w:sz w:val="28"/>
          <w:szCs w:val="28"/>
          <w:shd w:fill="FFFFFF" w:val="clear"/>
        </w:rPr>
        <w:t xml:space="preserve"> и питаются в большинстве случаев за счет солнечной энергии. Это позволяет датчикам оценивать уровень наполненности мусорных баков в полностью автономном режиме.</w:t>
      </w:r>
    </w:p>
    <w:p>
      <w:pPr>
        <w:pStyle w:val="Normal"/>
        <w:shd w:val="clear" w:color="auto" w:fill="FFFFFF"/>
        <w:spacing w:lineRule="auto" w:line="360" w:before="0" w:after="135"/>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По подсчетам аналитической организации MarketsandMarkets, в настоящий момент рынок систем управления отходами оценивается приблизительно в $ 1,08 млрд. При этом прогнозируется, что уже к 2021 году рынок вырастет более, чем в два раза – до $ 2,37 млрд., при совокупном годовом коэффициенте роста (CAGR) в 16,9%. По данным MarketsandMarkets, на рост рынка в первую очередь повлияют следующие факторы:</w:t>
      </w:r>
    </w:p>
    <w:p>
      <w:pPr>
        <w:pStyle w:val="Normal"/>
        <w:numPr>
          <w:ilvl w:val="0"/>
          <w:numId w:val="8"/>
        </w:numPr>
        <w:shd w:val="clear" w:color="auto" w:fill="FFFFFF"/>
        <w:spacing w:lineRule="auto" w:line="360" w:before="0" w:after="135"/>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Ужесточение требований властей к охране окружающей среды;</w:t>
      </w:r>
    </w:p>
    <w:p>
      <w:pPr>
        <w:pStyle w:val="Normal"/>
        <w:numPr>
          <w:ilvl w:val="0"/>
          <w:numId w:val="8"/>
        </w:numPr>
        <w:shd w:val="clear" w:color="auto" w:fill="FFFFFF"/>
        <w:spacing w:lineRule="auto" w:line="360" w:before="0" w:after="135"/>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Необходимость компаний, специализирующихся на сборе и утилизации мусора, искать пути снижения операционных расходов;</w:t>
      </w:r>
    </w:p>
    <w:p>
      <w:pPr>
        <w:pStyle w:val="Normal"/>
        <w:numPr>
          <w:ilvl w:val="0"/>
          <w:numId w:val="8"/>
        </w:numPr>
        <w:shd w:val="clear" w:color="auto" w:fill="FFFFFF"/>
        <w:spacing w:lineRule="auto" w:line="360" w:before="0" w:after="135"/>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Активное развитие сетей Интернета Вещей (IoT), которые являются технологической базой для систем управления отходами.</w:t>
      </w:r>
    </w:p>
    <w:p>
      <w:pPr>
        <w:pStyle w:val="Normal"/>
        <w:shd w:val="clear" w:color="auto" w:fill="FFFFFF"/>
        <w:spacing w:lineRule="auto" w:line="360" w:before="0" w:after="135"/>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Предполагается, что значительную часть рынка будут занимать именно системы управления сбором отходов. Основными поставщиками решений в этой области сейчас являются такие компании, как IBM Corporation, SAP SE, Waste Management, Enevo, BigBelly и Compology. Поддержку своих решений данные компании осуществляют самостоятельно. Как правило, услуги по техническому обслуживанию систем включены в ежемесячную оплату в пересчете за каждый контролируемый контейнер.</w:t>
      </w:r>
    </w:p>
    <w:p>
      <w:pPr>
        <w:pStyle w:val="Normal"/>
        <w:numPr>
          <w:ilvl w:val="0"/>
          <w:numId w:val="0"/>
        </w:numPr>
        <w:shd w:val="clear" w:color="auto" w:fill="FFFFFF"/>
        <w:spacing w:lineRule="auto" w:line="360" w:before="0" w:after="135"/>
        <w:contextualSpacing/>
        <w:jc w:val="both"/>
        <w:outlineLvl w:val="2"/>
        <w:rPr>
          <w:rFonts w:ascii="Times New Roman" w:hAnsi="Times New Roman" w:eastAsia="Times New Roman" w:cs="Times New Roman"/>
          <w:b/>
          <w:b/>
          <w:bCs/>
          <w:sz w:val="28"/>
          <w:szCs w:val="28"/>
          <w:lang w:eastAsia="ru-RU"/>
        </w:rPr>
      </w:pPr>
      <w:r>
        <w:rPr>
          <w:rFonts w:eastAsia="Times New Roman" w:cs="Times New Roman" w:ascii="Times New Roman" w:hAnsi="Times New Roman"/>
          <w:b/>
          <w:bCs/>
          <w:sz w:val="28"/>
          <w:szCs w:val="28"/>
          <w:lang w:eastAsia="ru-RU"/>
        </w:rPr>
        <w:t>Примеры практического применения</w:t>
      </w:r>
    </w:p>
    <w:p>
      <w:pPr>
        <w:pStyle w:val="Normal"/>
        <w:shd w:val="clear" w:color="auto" w:fill="FFFFFF"/>
        <w:spacing w:lineRule="auto" w:line="360" w:before="0" w:after="135"/>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настоящий момент системы управления сбором мусора начинают активно внедряться по всему миру. В городах США запуск подобных IoT-решений является частью национальной программы: городские власти стремятся сбалансировать расходы за счет повышения эффективности сбора мусора. Подобные системы уже развернуты в Бостоне, Нью-Йорке и Пасадене, штат Калифорния. В частности, в Нью-Йорке уже несколько лет используется система BigBelly. Ежедневно в Нью-Йорке скапливается около 25 тыс. тонн бытовых и промышленных отходов, и система BigBelly позволяет коммунальным службам определить, где мусор скапливается быстрее. В результате персонал и мусоровозы не тратят впустую рабочее время и топливо на бесполезный объезд контролируемых территорий.</w:t>
      </w:r>
    </w:p>
    <w:p>
      <w:pPr>
        <w:pStyle w:val="Normal"/>
        <w:shd w:val="clear" w:color="auto" w:fill="FFFFFF"/>
        <w:spacing w:lineRule="auto" w:line="360" w:before="0" w:after="135"/>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Системы умного сбора мусора уже также внедрены в Барселоне и многих городах Великобритании и Финляндии. По подсчетам британских властей, «умные» мусорные баки позволяют экономить до 14,7 млн фунтов городских бюджетов ежегодно. В Финляндии сейчас активно тестируется система Enevo, о принципах работы, которой можно узнать из следующего видео:</w:t>
      </w:r>
    </w:p>
    <w:p>
      <w:pPr>
        <w:pStyle w:val="Normal"/>
        <w:shd w:val="clear" w:color="auto" w:fill="FFFFFF"/>
        <w:spacing w:lineRule="auto" w:line="360" w:before="0" w:after="135"/>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Польские инженеры решили еще больше доработать «умные» мусорные контейнеры. Разработанный ими мусорный бак Bin-e позволяет не только оценивать уровень мусора, но и самостоятельно сортировать отходы. Достаточно поднести мусор к контейнеру штрихкодом, и контейнер сам идентифицирует, классифицирует и отсортирует выбрасываемую вещь по типу отхода. Для экономии места мусор периодически сжимается встроенной системой компрессии. Несмотря на то, что в настоящий момент разработан только прототип мусорного бака, у разработчиков амбициозные планы. Планируется, что полностью готовый продукт выйдет на рынок уже в 2017 году.</w:t>
      </w:r>
    </w:p>
    <w:p>
      <w:pPr>
        <w:pStyle w:val="Normal"/>
        <w:numPr>
          <w:ilvl w:val="0"/>
          <w:numId w:val="0"/>
        </w:numPr>
        <w:shd w:val="clear" w:color="auto" w:fill="FFFFFF"/>
        <w:spacing w:lineRule="auto" w:line="360" w:before="0" w:after="135"/>
        <w:contextualSpacing/>
        <w:jc w:val="both"/>
        <w:outlineLvl w:val="2"/>
        <w:rPr>
          <w:rFonts w:ascii="Times New Roman" w:hAnsi="Times New Roman" w:eastAsia="Times New Roman" w:cs="Times New Roman"/>
          <w:b/>
          <w:b/>
          <w:bCs/>
          <w:sz w:val="28"/>
          <w:szCs w:val="28"/>
          <w:lang w:eastAsia="ru-RU"/>
        </w:rPr>
      </w:pPr>
      <w:r>
        <w:rPr>
          <w:rFonts w:eastAsia="Times New Roman" w:cs="Times New Roman" w:ascii="Times New Roman" w:hAnsi="Times New Roman"/>
          <w:b/>
          <w:bCs/>
          <w:sz w:val="28"/>
          <w:szCs w:val="28"/>
          <w:lang w:eastAsia="ru-RU"/>
        </w:rPr>
        <w:t>Ситуация в России</w:t>
      </w:r>
    </w:p>
    <w:p>
      <w:pPr>
        <w:pStyle w:val="Normal"/>
        <w:shd w:val="clear" w:color="auto" w:fill="FFFFFF"/>
        <w:spacing w:lineRule="auto" w:line="360" w:before="0" w:after="135"/>
        <w:contextualSpacing/>
        <w:jc w:val="both"/>
        <w:rPr/>
      </w:pPr>
      <w:r>
        <w:rPr>
          <w:rFonts w:eastAsia="Times New Roman" w:cs="Times New Roman" w:ascii="Times New Roman" w:hAnsi="Times New Roman"/>
          <w:sz w:val="28"/>
          <w:szCs w:val="28"/>
          <w:lang w:eastAsia="ru-RU"/>
        </w:rPr>
        <w:t>В России процесс сбора уличного мусора пока еще не автоматизирован. Однако сбор мусора традиционным методом, когда мусоровозы объезжают подконтрольные территории по графику, в наших городах становится малоэффективным: в некоторых местах мусорные баки долгое время остаются пустыми или малозаполненными, тогда как в других районах они заполняются за считанные часы. Поэтому, возможно, что в ближайшее время отечественные коммунальные службы </w:t>
      </w:r>
      <w:hyperlink r:id="rId4" w:tgtFrame="_blank">
        <w:r>
          <w:rPr>
            <w:rStyle w:val="ListLabel70"/>
            <w:rFonts w:eastAsia="Times New Roman" w:cs="Times New Roman" w:ascii="Times New Roman" w:hAnsi="Times New Roman"/>
            <w:b/>
            <w:bCs/>
            <w:sz w:val="28"/>
            <w:szCs w:val="28"/>
            <w:u w:val="single"/>
            <w:lang w:eastAsia="ru-RU"/>
          </w:rPr>
          <w:t>всерьез задумаются</w:t>
        </w:r>
      </w:hyperlink>
      <w:r>
        <w:rPr>
          <w:rFonts w:eastAsia="Times New Roman" w:cs="Times New Roman" w:ascii="Times New Roman" w:hAnsi="Times New Roman"/>
          <w:sz w:val="28"/>
          <w:szCs w:val="28"/>
          <w:lang w:eastAsia="ru-RU"/>
        </w:rPr>
        <w:t> о внедрении подобных решений. Тем более, что большинство сенсоров, являющихся частью систем управления сбором мусора, не требуют замены мусорных контейнеров. Они способны прикрепляться практически ко всем типам мусорных баков, что позволяет модернизировать уже существуют.</w:t>
      </w:r>
    </w:p>
    <w:p>
      <w:pPr>
        <w:pStyle w:val="Title"/>
        <w:spacing w:lineRule="auto" w:line="360"/>
        <w:ind w:firstLine="567"/>
        <w:jc w:val="both"/>
        <w:rPr/>
      </w:pPr>
      <w:r>
        <w:rPr>
          <w:rFonts w:cs="Times New Roman" w:ascii="Times New Roman" w:hAnsi="Times New Roman"/>
          <w:b/>
          <w:sz w:val="28"/>
          <w:szCs w:val="28"/>
        </w:rPr>
        <w:t xml:space="preserve">3.1.  </w:t>
      </w:r>
      <w:r>
        <w:rPr>
          <w:rStyle w:val="Strong"/>
          <w:rFonts w:cs="Times New Roman" w:ascii="Times New Roman" w:hAnsi="Times New Roman"/>
          <w:sz w:val="28"/>
          <w:szCs w:val="28"/>
        </w:rPr>
        <w:t>описание конструкции баков и функционал датчиков</w:t>
      </w:r>
    </w:p>
    <w:p>
      <w:pPr>
        <w:pStyle w:val="Normal"/>
        <w:spacing w:lineRule="auto" w:line="360"/>
        <w:ind w:hanging="0"/>
        <w:jc w:val="both"/>
        <w:rPr/>
      </w:pPr>
      <w:r>
        <w:rPr>
          <w:rStyle w:val="Strong"/>
          <w:rFonts w:cs="Times New Roman" w:ascii="Times New Roman" w:hAnsi="Times New Roman"/>
          <w:b w:val="false"/>
          <w:bCs w:val="false"/>
          <w:sz w:val="28"/>
          <w:szCs w:val="28"/>
        </w:rPr>
        <w:t>Идея конструкции заключается в том, что корпус и крышки с электроникой остаются статичными и могут быть «вмонтированы», что будет защитой от вандализма. Динамичные баки сменяются, чистятся что позволяет соблюдать чистоту и экологию; на этом также происходит экономия на колёсах и крышках для каждого индивидуального бака. На основном корпусе предусмотренна большая «пластина-задвижка», которая защитит от кражи баки и от грызунов вредителей(также повлияет трапецивидность баков). Конструкция является закрытой, что уменьшит процессы разлогания, т. к. уменьшается влияние ультрафиолета, и уменьшит степень неприятного запаха вокруг в воздухе. Основной корпус подразумевает вмещать несколько баков, что позволит производить сортировку мусора.</w:t>
      </w:r>
    </w:p>
    <w:p>
      <w:pPr>
        <w:pStyle w:val="Normal"/>
        <w:shd w:val="clear" w:color="auto" w:fill="FFFFFF" w:themeFill="background1"/>
        <w:spacing w:lineRule="auto" w:line="360" w:before="0" w:after="0"/>
        <w:contextualSpacing/>
        <w:jc w:val="both"/>
        <w:rPr>
          <w:rFonts w:ascii="Times Newer Roman" w:hAnsi="Times Newer Roman" w:cs="Times New Roman"/>
          <w:sz w:val="28"/>
          <w:szCs w:val="28"/>
          <w:highlight w:val="white"/>
        </w:rPr>
      </w:pPr>
      <w:r>
        <w:rPr/>
      </w:r>
    </w:p>
    <w:p>
      <w:pPr>
        <w:pStyle w:val="Normal"/>
        <w:shd w:val="clear" w:color="auto" w:fill="FFFFFF" w:themeFill="background1"/>
        <w:spacing w:lineRule="auto" w:line="360" w:before="0" w:after="0"/>
        <w:contextualSpacing/>
        <w:jc w:val="both"/>
        <w:rPr>
          <w:rFonts w:ascii="Times Newer Roman" w:hAnsi="Times Newer Roman" w:cs="Times New Roman"/>
          <w:sz w:val="28"/>
          <w:szCs w:val="28"/>
          <w:highlight w:val="white"/>
        </w:rPr>
      </w:pPr>
      <w:r>
        <w:rPr/>
      </w:r>
    </w:p>
    <w:p>
      <w:pPr>
        <w:pStyle w:val="Normal"/>
        <w:shd w:val="clear" w:color="auto" w:fill="FFFFFF" w:themeFill="background1"/>
        <w:spacing w:lineRule="auto" w:line="360" w:before="0" w:after="0"/>
        <w:contextualSpacing/>
        <w:jc w:val="both"/>
        <w:rPr>
          <w:rFonts w:ascii="Times Newer Roman" w:hAnsi="Times Newer Roman" w:cs="Times New Roman"/>
          <w:sz w:val="28"/>
          <w:szCs w:val="28"/>
          <w:highlight w:val="white"/>
        </w:rPr>
      </w:pPr>
      <w:r>
        <w:rPr/>
      </w:r>
    </w:p>
    <w:p>
      <w:pPr>
        <w:pStyle w:val="Normal"/>
        <w:shd w:val="clear" w:color="auto" w:fill="FFFFFF" w:themeFill="background1"/>
        <w:spacing w:lineRule="auto" w:line="360" w:before="0" w:after="0"/>
        <w:contextualSpacing/>
        <w:jc w:val="both"/>
        <w:rPr>
          <w:rFonts w:ascii="Times Newer Roman" w:hAnsi="Times Newer Roman" w:cs="Times New Roman"/>
          <w:sz w:val="28"/>
          <w:szCs w:val="28"/>
          <w:highlight w:val="white"/>
        </w:rPr>
      </w:pPr>
      <w:r>
        <w:rPr/>
      </w:r>
    </w:p>
    <w:p>
      <w:pPr>
        <w:pStyle w:val="Normal"/>
        <w:shd w:val="clear" w:color="auto" w:fill="FFFFFF" w:themeFill="background1"/>
        <w:spacing w:lineRule="auto" w:line="360" w:before="0" w:after="0"/>
        <w:contextualSpacing/>
        <w:jc w:val="both"/>
        <w:rPr/>
      </w:pPr>
      <w:r>
        <w:drawing>
          <wp:anchor behindDoc="0" distT="0" distB="0" distL="0" distR="0" simplePos="0" locked="0" layoutInCell="1" allowOverlap="1" relativeHeight="7">
            <wp:simplePos x="0" y="0"/>
            <wp:positionH relativeFrom="column">
              <wp:posOffset>13970</wp:posOffset>
            </wp:positionH>
            <wp:positionV relativeFrom="paragraph">
              <wp:posOffset>135255</wp:posOffset>
            </wp:positionV>
            <wp:extent cx="1769110" cy="314388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1769110" cy="3143885"/>
                    </a:xfrm>
                    <a:prstGeom prst="rect">
                      <a:avLst/>
                    </a:prstGeom>
                  </pic:spPr>
                </pic:pic>
              </a:graphicData>
            </a:graphic>
          </wp:anchor>
        </w:drawing>
      </w:r>
      <w:r>
        <w:rPr>
          <w:rFonts w:cs="Times New Roman" w:ascii="Times Newer Roman" w:hAnsi="Times Newer Roman"/>
          <w:sz w:val="28"/>
          <w:szCs w:val="28"/>
          <w:shd w:fill="FFFFFF" w:val="clear"/>
        </w:rPr>
        <w:t>Были рассмотрены следующие варианты датчиков:</w:t>
      </w:r>
    </w:p>
    <w:p>
      <w:pPr>
        <w:pStyle w:val="Normal"/>
        <w:numPr>
          <w:ilvl w:val="0"/>
          <w:numId w:val="6"/>
        </w:numPr>
        <w:shd w:val="clear" w:color="auto" w:fill="FFFFFF" w:themeFill="background1"/>
        <w:spacing w:lineRule="auto" w:line="360" w:before="0" w:after="0"/>
        <w:contextualSpacing/>
        <w:jc w:val="both"/>
        <w:rPr>
          <w:rFonts w:ascii="Times New Roman" w:hAnsi="Times New Roman" w:cs="Times New Roman"/>
          <w:sz w:val="28"/>
          <w:szCs w:val="28"/>
          <w:highlight w:val="white"/>
        </w:rPr>
      </w:pPr>
      <w:r>
        <w:rPr>
          <w:rFonts w:cs="Times New Roman" w:ascii="Times Newer Roman" w:hAnsi="Times Newer Roman"/>
          <w:sz w:val="28"/>
          <w:szCs w:val="28"/>
          <w:shd w:fill="FFFFFF" w:val="clear"/>
        </w:rPr>
        <w:t>ультразвуковой датчик расстояния</w:t>
      </w:r>
    </w:p>
    <w:p>
      <w:pPr>
        <w:pStyle w:val="Normal"/>
        <w:numPr>
          <w:ilvl w:val="0"/>
          <w:numId w:val="6"/>
        </w:numPr>
        <w:shd w:val="clear" w:color="auto" w:fill="FFFFFF" w:themeFill="background1"/>
        <w:spacing w:lineRule="auto" w:line="360" w:before="0" w:after="0"/>
        <w:contextualSpacing/>
        <w:jc w:val="both"/>
        <w:rPr>
          <w:rFonts w:ascii="Times New Roman" w:hAnsi="Times New Roman" w:cs="Times New Roman"/>
          <w:sz w:val="28"/>
          <w:szCs w:val="28"/>
          <w:highlight w:val="white"/>
        </w:rPr>
      </w:pPr>
      <w:r>
        <w:rPr>
          <w:rFonts w:cs="Times New Roman" w:ascii="Times Newer Roman" w:hAnsi="Times Newer Roman"/>
          <w:sz w:val="28"/>
          <w:szCs w:val="28"/>
          <w:shd w:fill="FFFFFF" w:val="clear"/>
        </w:rPr>
        <w:t>инфракрасный датчик расстояния</w:t>
      </w:r>
    </w:p>
    <w:p>
      <w:pPr>
        <w:pStyle w:val="Normal"/>
        <w:numPr>
          <w:ilvl w:val="0"/>
          <w:numId w:val="6"/>
        </w:numPr>
        <w:shd w:val="clear" w:color="auto" w:fill="FFFFFF" w:themeFill="background1"/>
        <w:spacing w:lineRule="auto" w:line="360" w:before="0" w:after="0"/>
        <w:contextualSpacing/>
        <w:jc w:val="both"/>
        <w:rPr>
          <w:rFonts w:ascii="Times New Roman" w:hAnsi="Times New Roman" w:cs="Times New Roman"/>
          <w:sz w:val="28"/>
          <w:szCs w:val="28"/>
          <w:highlight w:val="white"/>
        </w:rPr>
      </w:pPr>
      <w:r>
        <w:rPr>
          <w:rFonts w:cs="Times New Roman" w:ascii="Times Newer Roman" w:hAnsi="Times Newer Roman"/>
          <w:sz w:val="28"/>
          <w:szCs w:val="28"/>
          <w:shd w:fill="FFFFFF" w:val="clear"/>
        </w:rPr>
        <w:t>пироэлектрический датчик движения</w:t>
      </w:r>
    </w:p>
    <w:p>
      <w:pPr>
        <w:pStyle w:val="Normal"/>
        <w:numPr>
          <w:ilvl w:val="0"/>
          <w:numId w:val="6"/>
        </w:numPr>
        <w:shd w:val="clear" w:color="auto" w:fill="FFFFFF" w:themeFill="background1"/>
        <w:spacing w:lineRule="auto" w:line="360" w:before="0" w:after="0"/>
        <w:contextualSpacing/>
        <w:jc w:val="both"/>
        <w:rPr>
          <w:rFonts w:ascii="Times New Roman" w:hAnsi="Times New Roman" w:cs="Times New Roman"/>
          <w:sz w:val="28"/>
          <w:szCs w:val="28"/>
          <w:highlight w:val="white"/>
        </w:rPr>
      </w:pPr>
      <w:r>
        <w:rPr>
          <w:rFonts w:cs="Times New Roman" w:ascii="Times Newer Roman" w:hAnsi="Times Newer Roman"/>
          <w:sz w:val="28"/>
          <w:szCs w:val="28"/>
          <w:shd w:fill="FFFFFF" w:val="clear"/>
        </w:rPr>
        <w:t>камера</w:t>
      </w:r>
    </w:p>
    <w:p>
      <w:pPr>
        <w:pStyle w:val="Normal"/>
        <w:numPr>
          <w:ilvl w:val="0"/>
          <w:numId w:val="6"/>
        </w:numPr>
        <w:shd w:val="clear" w:color="auto" w:fill="FFFFFF" w:themeFill="background1"/>
        <w:spacing w:lineRule="auto" w:line="360" w:before="0" w:after="0"/>
        <w:contextualSpacing/>
        <w:jc w:val="both"/>
        <w:rPr>
          <w:rFonts w:ascii="Times New Roman" w:hAnsi="Times New Roman" w:cs="Times New Roman"/>
          <w:sz w:val="28"/>
          <w:szCs w:val="28"/>
          <w:highlight w:val="white"/>
        </w:rPr>
      </w:pPr>
      <w:r>
        <w:rPr>
          <w:rFonts w:cs="Times New Roman" w:ascii="Times Newer Roman" w:hAnsi="Times Newer Roman"/>
          <w:sz w:val="28"/>
          <w:szCs w:val="28"/>
          <w:shd w:fill="FFFFFF" w:val="clear"/>
        </w:rPr>
        <w:t>ёмкостный датчик</w:t>
      </w:r>
    </w:p>
    <w:p>
      <w:pPr>
        <w:pStyle w:val="Normal"/>
        <w:numPr>
          <w:ilvl w:val="0"/>
          <w:numId w:val="6"/>
        </w:numPr>
        <w:shd w:val="clear" w:color="auto" w:fill="FFFFFF" w:themeFill="background1"/>
        <w:spacing w:lineRule="auto" w:line="360" w:before="0" w:after="0"/>
        <w:contextualSpacing/>
        <w:jc w:val="both"/>
        <w:rPr>
          <w:rFonts w:ascii="Times New Roman" w:hAnsi="Times New Roman" w:cs="Times New Roman"/>
          <w:sz w:val="28"/>
          <w:szCs w:val="28"/>
          <w:highlight w:val="white"/>
        </w:rPr>
      </w:pPr>
      <w:r>
        <w:rPr>
          <w:rFonts w:cs="Times New Roman" w:ascii="Times Newer Roman" w:hAnsi="Times Newer Roman"/>
          <w:sz w:val="28"/>
          <w:szCs w:val="28"/>
          <w:shd w:fill="FFFFFF" w:val="clear"/>
        </w:rPr>
        <w:t>магнитный датчик</w:t>
      </w:r>
    </w:p>
    <w:p>
      <w:pPr>
        <w:pStyle w:val="Normal"/>
        <w:numPr>
          <w:ilvl w:val="0"/>
          <w:numId w:val="6"/>
        </w:numPr>
        <w:shd w:val="clear" w:color="auto" w:fill="FFFFFF" w:themeFill="background1"/>
        <w:spacing w:lineRule="auto" w:line="360" w:before="0" w:after="0"/>
        <w:contextualSpacing/>
        <w:jc w:val="both"/>
        <w:rPr>
          <w:rFonts w:ascii="Times New Roman" w:hAnsi="Times New Roman" w:cs="Times New Roman"/>
          <w:sz w:val="28"/>
          <w:szCs w:val="28"/>
          <w:highlight w:val="white"/>
        </w:rPr>
      </w:pPr>
      <w:r>
        <w:rPr>
          <w:rFonts w:cs="Times New Roman" w:ascii="Times Newer Roman" w:hAnsi="Times Newer Roman"/>
          <w:sz w:val="28"/>
          <w:szCs w:val="28"/>
          <w:shd w:fill="FFFFFF" w:val="clear"/>
        </w:rPr>
        <w:t>лазерный датчик</w:t>
      </w:r>
    </w:p>
    <w:p>
      <w:pPr>
        <w:pStyle w:val="Normal"/>
        <w:shd w:val="clear" w:color="auto" w:fill="FFFFFF" w:themeFill="background1"/>
        <w:spacing w:lineRule="auto" w:line="360" w:before="0" w:after="0"/>
        <w:contextualSpacing/>
        <w:jc w:val="both"/>
        <w:rPr>
          <w:rFonts w:ascii="Times New Roman" w:hAnsi="Times New Roman" w:cs="Times New Roman"/>
          <w:sz w:val="28"/>
          <w:szCs w:val="28"/>
          <w:highlight w:val="white"/>
        </w:rPr>
      </w:pPr>
      <w:r>
        <w:rPr>
          <w:rFonts w:cs="Times New Roman" w:ascii="Times Newer Roman" w:hAnsi="Times Newer Roman"/>
          <w:sz w:val="28"/>
          <w:szCs w:val="28"/>
          <w:shd w:fill="FFFFFF" w:val="clear"/>
        </w:rPr>
        <w:t>Первые два мало эффективны: они поглощаются легко мягким материалом и искажаются в замкнутом пространстве. Третий – очень чувствительный: может «обратить своё внимание» на человека, а также реагирует на движение. Четвёртый дорог, и определение расстояния почти не возможно, а также грязь, растительность, время суток или иные факторы влияют на видимость. Пятый по своей природе очень эффективный, но готовые датчики на рынке бывают дорогие и очень чувствительны. Шестые дороги и могут быть подвержены влиянию окружающих магнитных полей. Седьмой наиболее подходящий для определения уровня мусора в контейнере. Именно его мы и будем использовать в макете.</w:t>
      </w:r>
    </w:p>
    <w:p>
      <w:pPr>
        <w:pStyle w:val="Normal"/>
        <w:shd w:val="clear" w:color="auto" w:fill="FFFFFF" w:themeFill="background1"/>
        <w:spacing w:lineRule="auto" w:line="360" w:before="0" w:after="0"/>
        <w:contextualSpacing/>
        <w:jc w:val="both"/>
        <w:rPr>
          <w:rFonts w:ascii="Times New Roman" w:hAnsi="Times New Roman" w:cs="Times New Roman"/>
          <w:sz w:val="28"/>
          <w:szCs w:val="28"/>
          <w:highlight w:val="white"/>
        </w:rPr>
      </w:pPr>
      <w:r>
        <w:rPr>
          <w:rFonts w:cs="Times New Roman" w:ascii="Times New Roman" w:hAnsi="Times New Roman"/>
          <w:sz w:val="28"/>
          <w:szCs w:val="28"/>
          <w:highlight w:val="white"/>
        </w:rPr>
      </w:r>
    </w:p>
    <w:p>
      <w:pPr>
        <w:pStyle w:val="Title"/>
        <w:spacing w:lineRule="auto" w:line="360"/>
        <w:ind w:firstLine="567"/>
        <w:jc w:val="both"/>
        <w:rPr>
          <w:rStyle w:val="Strong"/>
          <w:rFonts w:ascii="Times New Roman" w:hAnsi="Times New Roman" w:cs="Times New Roman"/>
          <w:sz w:val="28"/>
          <w:szCs w:val="28"/>
        </w:rPr>
      </w:pPr>
      <w:r>
        <w:rPr>
          <w:rStyle w:val="Strong"/>
          <w:rFonts w:cs="Times New Roman" w:ascii="Times New Roman" w:hAnsi="Times New Roman"/>
          <w:sz w:val="28"/>
          <w:szCs w:val="28"/>
        </w:rPr>
        <w:t>3.2 реализация связи ЖКХ и контейнеров</w:t>
      </w:r>
    </w:p>
    <w:p>
      <w:pPr>
        <w:pStyle w:val="Normal"/>
        <w:rPr/>
      </w:pPr>
      <w:r>
        <w:rPr/>
        <w:t>В нашем проекте мы используем собственное ПО состоящее из сервера и клиент-приложения.</w:t>
      </w:r>
    </w:p>
    <w:p>
      <w:pPr>
        <w:pStyle w:val="NormalWeb"/>
        <w:shd w:val="clear" w:color="auto" w:fill="FFFFFF"/>
        <w:spacing w:lineRule="auto" w:line="360" w:beforeAutospacing="0" w:before="0" w:afterAutospacing="0" w:after="135"/>
        <w:contextualSpacing/>
        <w:jc w:val="both"/>
        <w:rPr>
          <w:sz w:val="28"/>
          <w:szCs w:val="28"/>
        </w:rPr>
      </w:pPr>
      <w:r>
        <w:rPr>
          <w:sz w:val="28"/>
          <w:szCs w:val="28"/>
        </w:rPr>
        <w:t>Данные передаются на сервер в режиме реального времени, где они обрабатываются авторским ПО. Предполагается процесс передачи данных с помощью встроенных GPS и GPRS-модулей. Наше ПО обрабатывает полученную информацию, детализирует сведения об уровне заполнения каждого контейнера. Далее результат передаётся в ЖКХ, где на основе полученных результатов строятся оптимальные планы-маршруты для мусоровозов.</w:t>
      </w:r>
    </w:p>
    <w:p>
      <w:pPr>
        <w:pStyle w:val="Normal"/>
        <w:shd w:val="clear" w:color="auto" w:fill="FFFFFF" w:themeFill="background1"/>
        <w:spacing w:lineRule="auto" w:line="360" w:before="0" w:after="0"/>
        <w:contextualSpacing/>
        <w:jc w:val="both"/>
        <w:rPr/>
      </w:pPr>
      <w:r>
        <w:drawing>
          <wp:anchor behindDoc="0" distT="0" distB="0" distL="0" distR="0" simplePos="0" locked="0" layoutInCell="1" allowOverlap="1" relativeHeight="5">
            <wp:simplePos x="0" y="0"/>
            <wp:positionH relativeFrom="column">
              <wp:posOffset>-26670</wp:posOffset>
            </wp:positionH>
            <wp:positionV relativeFrom="paragraph">
              <wp:posOffset>-118745</wp:posOffset>
            </wp:positionV>
            <wp:extent cx="4185285" cy="3461385"/>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4185285" cy="3461385"/>
                    </a:xfrm>
                    <a:prstGeom prst="rect">
                      <a:avLst/>
                    </a:prstGeom>
                  </pic:spPr>
                </pic:pic>
              </a:graphicData>
            </a:graphic>
          </wp:anchor>
        </w:drawing>
      </w:r>
      <w:r>
        <w:rPr>
          <w:rFonts w:cs="Times New Roman" w:ascii="Times Newer Roman" w:hAnsi="Times Newer Roman"/>
          <w:sz w:val="28"/>
          <w:szCs w:val="28"/>
          <w:shd w:fill="FFFFFF" w:val="clear"/>
        </w:rPr>
        <w:t>Для доступа в глобальную сеть интернет будет использован модуль wifi esp8266. Для питания установки будет использованы: аккумулятор и солнечные панели.</w:t>
      </w:r>
    </w:p>
    <w:p>
      <w:pPr>
        <w:pStyle w:val="Normal"/>
        <w:shd w:val="clear" w:color="auto" w:fill="FFFFFF"/>
        <w:spacing w:lineRule="auto" w:line="240"/>
        <w:rPr/>
      </w:pPr>
      <w:r>
        <w:rPr>
          <w:rFonts w:cs="Times New Roman" w:ascii="Times Newer Roman" w:hAnsi="Times Newer Roman"/>
          <w:color w:val="auto"/>
          <w:sz w:val="28"/>
          <w:szCs w:val="28"/>
          <w:shd w:fill="F3F6F7" w:val="clear"/>
        </w:rPr>
        <w:t>Система разделяется на следующие уровни:</w:t>
      </w:r>
    </w:p>
    <w:p>
      <w:pPr>
        <w:pStyle w:val="Normal"/>
        <w:numPr>
          <w:ilvl w:val="0"/>
          <w:numId w:val="1"/>
        </w:numPr>
        <w:shd w:val="clear" w:color="auto" w:fill="FFFFFF"/>
        <w:spacing w:lineRule="auto" w:line="240"/>
        <w:rPr/>
      </w:pPr>
      <w:r>
        <w:rPr>
          <w:rFonts w:cs="Times New Roman" w:ascii="Times Newer Roman" w:hAnsi="Times Newer Roman"/>
          <w:color w:val="auto"/>
          <w:sz w:val="28"/>
          <w:szCs w:val="28"/>
          <w:shd w:fill="F3F6F7" w:val="clear"/>
        </w:rPr>
        <w:t>программный — локальный</w:t>
      </w:r>
    </w:p>
    <w:p>
      <w:pPr>
        <w:pStyle w:val="Normal"/>
        <w:numPr>
          <w:ilvl w:val="0"/>
          <w:numId w:val="1"/>
        </w:numPr>
        <w:shd w:val="clear" w:color="auto" w:fill="FFFFFF"/>
        <w:spacing w:lineRule="auto" w:line="240" w:before="0" w:after="0"/>
        <w:contextualSpacing/>
        <w:jc w:val="both"/>
        <w:rPr>
          <w:rFonts w:ascii="Times New Roman" w:hAnsi="Times New Roman" w:cs="Times New Roman"/>
          <w:sz w:val="28"/>
          <w:szCs w:val="28"/>
          <w:highlight w:val="white"/>
        </w:rPr>
      </w:pPr>
      <w:r>
        <w:rPr>
          <w:rFonts w:cs="Times New Roman" w:ascii="Times Newer Roman" w:hAnsi="Times Newer Roman"/>
          <w:color w:val="auto"/>
          <w:sz w:val="28"/>
          <w:szCs w:val="28"/>
          <w:highlight w:val="white"/>
          <w:shd w:fill="F3F6F7" w:val="clear"/>
        </w:rPr>
        <w:t>программный — серверный</w:t>
      </w:r>
    </w:p>
    <w:p>
      <w:pPr>
        <w:pStyle w:val="Heading3"/>
        <w:spacing w:lineRule="auto" w:line="360" w:before="0" w:after="0"/>
        <w:ind w:firstLine="567"/>
        <w:contextualSpacing/>
        <w:jc w:val="both"/>
        <w:rPr>
          <w:rFonts w:ascii="Times New Roman" w:hAnsi="Times New Roman" w:cs="Times New Roman"/>
          <w:b/>
          <w:b/>
          <w:color w:val="FF0000"/>
          <w:sz w:val="28"/>
          <w:szCs w:val="28"/>
        </w:rPr>
      </w:pPr>
      <w:bookmarkStart w:id="7" w:name="__RefHeading___Toc9020_4166248622"/>
      <w:bookmarkStart w:id="8" w:name="_Toc4140057"/>
      <w:bookmarkEnd w:id="7"/>
      <w:r>
        <w:rPr>
          <w:rFonts w:cs="Times New Roman" w:ascii="Times Newer Roman" w:hAnsi="Times Newer Roman"/>
          <w:b/>
          <w:color w:val="auto"/>
          <w:sz w:val="28"/>
          <w:szCs w:val="28"/>
          <w:shd w:fill="F3F6F7" w:val="clear"/>
        </w:rPr>
        <w:t>Программный — локальный</w:t>
      </w:r>
      <w:bookmarkEnd w:id="8"/>
    </w:p>
    <w:p>
      <w:pPr>
        <w:pStyle w:val="Normal"/>
        <w:shd w:val="clear" w:color="auto" w:fill="FFFFFF" w:themeFill="background1"/>
        <w:spacing w:lineRule="auto" w:line="360" w:before="0" w:after="0"/>
        <w:ind w:firstLine="567"/>
        <w:contextualSpacing/>
        <w:jc w:val="both"/>
        <w:rPr>
          <w:rFonts w:ascii="Times Newer Roman" w:hAnsi="Times Newer Roman"/>
          <w:color w:val="FF0000"/>
          <w:sz w:val="28"/>
          <w:szCs w:val="28"/>
        </w:rPr>
      </w:pPr>
      <w:r>
        <w:rPr>
          <w:rFonts w:cs="Times New Roman" w:ascii="Times Newer Roman" w:hAnsi="Times Newer Roman"/>
          <w:color w:val="auto"/>
          <w:sz w:val="28"/>
          <w:szCs w:val="28"/>
          <w:shd w:fill="FFFFFF" w:val="clear"/>
        </w:rPr>
        <w:t>Программа для Arduino и телефона.</w:t>
      </w:r>
    </w:p>
    <w:p>
      <w:pPr>
        <w:pStyle w:val="Normal"/>
        <w:shd w:val="clear" w:color="auto" w:fill="FFFFFF" w:themeFill="background1"/>
        <w:spacing w:lineRule="auto" w:line="360" w:before="0" w:after="0"/>
        <w:ind w:firstLine="567"/>
        <w:contextualSpacing/>
        <w:jc w:val="both"/>
        <w:rPr>
          <w:color w:val="auto"/>
        </w:rPr>
      </w:pPr>
      <w:r>
        <w:rPr>
          <w:rFonts w:cs="Times New Roman" w:ascii="Times Newer Roman" w:hAnsi="Times Newer Roman"/>
          <w:color w:val="auto"/>
          <w:sz w:val="28"/>
          <w:szCs w:val="28"/>
          <w:shd w:fill="FFFFFF" w:val="clear"/>
        </w:rPr>
        <w:t xml:space="preserve">Программа для микроконтроллера Arduino </w:t>
      </w:r>
      <w:r>
        <w:rPr>
          <w:rFonts w:cs="Times New Roman" w:ascii="Times Newer Roman" w:hAnsi="Times Newer Roman"/>
          <w:color w:val="auto"/>
          <w:sz w:val="28"/>
          <w:szCs w:val="28"/>
          <w:shd w:fill="FFFFFF" w:val="clear"/>
        </w:rPr>
        <w:t>Uno</w:t>
      </w:r>
      <w:r>
        <w:rPr>
          <w:rFonts w:cs="Times New Roman" w:ascii="Times Newer Roman" w:hAnsi="Times Newer Roman"/>
          <w:color w:val="auto"/>
          <w:sz w:val="28"/>
          <w:szCs w:val="28"/>
          <w:shd w:fill="FFFFFF" w:val="clear"/>
        </w:rPr>
        <w:t xml:space="preserve"> писалась в Arduino IDE на си-подобном языке. </w:t>
      </w:r>
    </w:p>
    <w:p>
      <w:pPr>
        <w:pStyle w:val="Normal"/>
        <w:shd w:val="clear" w:color="auto" w:fill="FFFFFF" w:themeFill="background1"/>
        <w:spacing w:lineRule="auto" w:line="360" w:before="0" w:after="0"/>
        <w:ind w:firstLine="567"/>
        <w:contextualSpacing/>
        <w:jc w:val="both"/>
        <w:rPr>
          <w:color w:val="auto"/>
        </w:rPr>
      </w:pPr>
      <w:r>
        <w:rPr>
          <w:rFonts w:cs="Times New Roman" w:ascii="Times Newer Roman" w:hAnsi="Times Newer Roman"/>
          <w:color w:val="auto"/>
          <w:sz w:val="28"/>
          <w:szCs w:val="28"/>
          <w:shd w:fill="FFFFFF" w:val="clear"/>
        </w:rPr>
        <w:t xml:space="preserve">Arduino микроконтроллер </w:t>
      </w:r>
      <w:r>
        <w:rPr>
          <w:rFonts w:cs="Times New Roman" w:ascii="Times Newer Roman" w:hAnsi="Times Newer Roman"/>
          <w:color w:val="auto"/>
          <w:sz w:val="28"/>
          <w:szCs w:val="28"/>
          <w:shd w:fill="FFFFFF" w:val="clear"/>
        </w:rPr>
        <w:t>считывает</w:t>
      </w:r>
      <w:r>
        <w:rPr>
          <w:rFonts w:cs="Times New Roman" w:ascii="Times Newer Roman" w:hAnsi="Times Newer Roman"/>
          <w:color w:val="auto"/>
          <w:sz w:val="28"/>
          <w:szCs w:val="28"/>
          <w:shd w:fill="FFFFFF" w:val="clear"/>
        </w:rPr>
        <w:t xml:space="preserve"> показания </w:t>
      </w:r>
      <w:r>
        <w:rPr>
          <w:rFonts w:cs="Times New Roman" w:ascii="Times Newer Roman" w:hAnsi="Times Newer Roman"/>
          <w:color w:val="auto"/>
          <w:sz w:val="28"/>
          <w:szCs w:val="28"/>
          <w:shd w:fill="FFFFFF" w:val="clear"/>
        </w:rPr>
        <w:t>лазерных датчиков расстояния</w:t>
      </w:r>
      <w:r>
        <w:rPr>
          <w:rFonts w:cs="Times New Roman" w:ascii="Times Newer Roman" w:hAnsi="Times Newer Roman"/>
          <w:color w:val="auto"/>
          <w:sz w:val="28"/>
          <w:szCs w:val="28"/>
          <w:shd w:fill="FFFFFF" w:val="clear"/>
        </w:rPr>
        <w:t xml:space="preserve"> датчиков </w:t>
      </w:r>
      <w:r>
        <w:rPr>
          <w:rFonts w:cs="Times New Roman" w:ascii="Times Newer Roman" w:hAnsi="Times Newer Roman"/>
          <w:color w:val="auto"/>
          <w:sz w:val="28"/>
          <w:szCs w:val="28"/>
          <w:shd w:fill="FFFFFF" w:val="clear"/>
        </w:rPr>
        <w:t>и переводит их в процентное соотношение. Затем оправляет данные на сервер. Если бак заполнен до определённой границы включается электромагнит, блокирующий крышку, тем самым предотвращая перезаполнение.</w:t>
      </w:r>
    </w:p>
    <w:p>
      <w:pPr>
        <w:pStyle w:val="Normal"/>
        <w:shd w:val="clear" w:color="auto" w:fill="FFFFFF" w:themeFill="background1"/>
        <w:spacing w:lineRule="auto" w:line="360" w:before="0" w:after="0"/>
        <w:ind w:firstLine="567"/>
        <w:contextualSpacing/>
        <w:jc w:val="both"/>
        <w:rPr>
          <w:rFonts w:ascii="Times Newer Roman" w:hAnsi="Times Newer Roman"/>
          <w:i/>
          <w:i/>
          <w:iCs/>
          <w:color w:val="FF0000"/>
          <w:sz w:val="28"/>
          <w:szCs w:val="28"/>
        </w:rPr>
      </w:pPr>
      <w:r>
        <w:rPr>
          <w:rFonts w:cs="Times New Roman" w:ascii="Times Newer Roman" w:hAnsi="Times Newer Roman"/>
          <w:i/>
          <w:iCs/>
          <w:color w:val="auto"/>
          <w:sz w:val="28"/>
          <w:szCs w:val="28"/>
          <w:shd w:fill="FFFFFF" w:val="clear"/>
        </w:rPr>
        <w:t>ПО для Android</w:t>
      </w:r>
    </w:p>
    <w:p>
      <w:pPr>
        <w:pStyle w:val="Normal"/>
        <w:shd w:val="clear" w:color="auto" w:fill="FFFFFF" w:themeFill="background1"/>
        <w:spacing w:lineRule="auto" w:line="360" w:before="0" w:after="0"/>
        <w:ind w:firstLine="567"/>
        <w:contextualSpacing/>
        <w:jc w:val="both"/>
        <w:rPr>
          <w:color w:val="auto"/>
        </w:rPr>
      </w:pPr>
      <w:r>
        <w:rPr>
          <w:rFonts w:cs="Times New Roman" w:ascii="Times Newer Roman" w:hAnsi="Times Newer Roman"/>
          <w:color w:val="auto"/>
          <w:sz w:val="28"/>
          <w:szCs w:val="28"/>
          <w:shd w:fill="FFFFFF" w:val="clear"/>
        </w:rPr>
        <w:t xml:space="preserve">Приложение для телефона реализует графический интерфейс для </w:t>
      </w:r>
      <w:r>
        <w:rPr>
          <w:rFonts w:cs="Times New Roman" w:ascii="Times Newer Roman" w:hAnsi="Times Newer Roman"/>
          <w:color w:val="auto"/>
          <w:sz w:val="28"/>
          <w:szCs w:val="28"/>
          <w:shd w:fill="FFFFFF" w:val="clear"/>
        </w:rPr>
        <w:t>просмотра заполнености баков и постройки маршрута</w:t>
      </w:r>
      <w:r>
        <w:rPr>
          <w:rFonts w:cs="Times New Roman" w:ascii="Times Newer Roman" w:hAnsi="Times Newer Roman"/>
          <w:color w:val="auto"/>
          <w:sz w:val="28"/>
          <w:szCs w:val="28"/>
          <w:shd w:fill="FFFFFF" w:val="clear"/>
        </w:rPr>
        <w:t xml:space="preserve"> </w:t>
      </w:r>
      <w:r>
        <w:rPr>
          <w:rFonts w:cs="Times New Roman" w:ascii="Times Newer Roman" w:hAnsi="Times Newer Roman"/>
          <w:color w:val="auto"/>
          <w:sz w:val="28"/>
          <w:szCs w:val="28"/>
          <w:shd w:fill="FFFFFF" w:val="clear"/>
        </w:rPr>
        <w:t>для N мусоровозов на сбор мусорных контейнеров. Для разработки и</w:t>
      </w:r>
      <w:r>
        <w:rPr>
          <w:rFonts w:cs="Times New Roman" w:ascii="Times Newer Roman" w:hAnsi="Times Newer Roman"/>
          <w:color w:val="auto"/>
          <w:sz w:val="28"/>
          <w:szCs w:val="28"/>
          <w:shd w:fill="FFFFFF" w:val="clear"/>
        </w:rPr>
        <w:t xml:space="preserve">спользовалась среда Processing IDE, имеющая удобную библиотеку для сетевых подключений и передачи данных через интернет. </w:t>
      </w:r>
      <w:r>
        <w:rPr>
          <w:rFonts w:eastAsia="Times New Roman" w:cs="Times New Roman" w:ascii="Times Newer Roman" w:hAnsi="Times Newer Roman"/>
          <w:color w:val="auto"/>
          <w:sz w:val="28"/>
          <w:szCs w:val="28"/>
          <w:shd w:fill="FFFFFF" w:val="clear"/>
          <w:lang w:eastAsia="ru-RU"/>
        </w:rPr>
        <w:t xml:space="preserve">Самой парковкой реализовано если в течении 15мин вы не приедете ваше место может занять кто-либо другой. </w:t>
      </w:r>
    </w:p>
    <w:p>
      <w:pPr>
        <w:pStyle w:val="Normal"/>
        <w:shd w:val="clear" w:color="auto" w:fill="FFFFFF" w:themeFill="background1"/>
        <w:spacing w:lineRule="auto" w:line="360" w:before="0" w:after="0"/>
        <w:ind w:hanging="0"/>
        <w:contextualSpacing/>
        <w:jc w:val="both"/>
        <w:rPr>
          <w:color w:val="auto"/>
        </w:rPr>
      </w:pPr>
      <w:bookmarkStart w:id="9" w:name="_Toc4140058"/>
      <w:r>
        <w:rPr>
          <w:rFonts w:cs="Times New Roman" w:ascii="Times Newer Roman" w:hAnsi="Times Newer Roman"/>
          <w:b/>
          <w:color w:val="auto"/>
          <w:sz w:val="28"/>
          <w:szCs w:val="28"/>
          <w:shd w:fill="F3F6F7" w:val="clear"/>
        </w:rPr>
        <w:t>Программный — серверный</w:t>
      </w:r>
      <w:bookmarkEnd w:id="9"/>
    </w:p>
    <w:p>
      <w:pPr>
        <w:pStyle w:val="Normal"/>
        <w:shd w:val="clear" w:color="auto" w:fill="FFFFFF" w:themeFill="background1"/>
        <w:spacing w:lineRule="auto" w:line="360" w:before="0" w:after="0"/>
        <w:ind w:firstLine="567"/>
        <w:contextualSpacing/>
        <w:jc w:val="both"/>
        <w:rPr>
          <w:rFonts w:ascii="Times Newer Roman" w:hAnsi="Times Newer Roman" w:cs="Times New Roman"/>
          <w:color w:val="FF0000"/>
          <w:sz w:val="28"/>
          <w:szCs w:val="28"/>
          <w:highlight w:val="white"/>
        </w:rPr>
      </w:pPr>
      <w:bookmarkStart w:id="10" w:name="__RefHeading___Toc9024_4166248622"/>
      <w:bookmarkEnd w:id="10"/>
      <w:r>
        <w:rPr>
          <w:rFonts w:cs="Times New Roman" w:ascii="Times Newer Roman" w:hAnsi="Times Newer Roman"/>
          <w:color w:val="auto"/>
          <w:sz w:val="28"/>
          <w:szCs w:val="28"/>
          <w:shd w:fill="FFFFFF" w:val="clear"/>
        </w:rPr>
        <w:t>Сервер был написан самосто</w:t>
      </w:r>
      <w:bookmarkStart w:id="11" w:name="_GoBack"/>
      <w:bookmarkEnd w:id="11"/>
      <w:r>
        <w:rPr>
          <w:rFonts w:cs="Times New Roman" w:ascii="Times Newer Roman" w:hAnsi="Times Newer Roman"/>
          <w:color w:val="auto"/>
          <w:sz w:val="28"/>
          <w:szCs w:val="28"/>
          <w:shd w:fill="FFFFFF" w:val="clear"/>
        </w:rPr>
        <w:t>ятельно и больше для системы умного города, в которую входит и парковка, поэтому для облегчения совместимости выбран этот путь, на языке программирования  Java в среде программирования Processing IDE, она имеет очень удобные библиотеки для работы с клиентами и серверами и изначально я умел программировать в ней. Сама идея принципа работы сервера была ответом на вопрос: «Как, без использования «белых» ip, связать устройства?». И мною был предложен такой алгоритм(конец не подразумевается — постоянная работа и сейчас цель показать принцип):</w:t>
      </w:r>
    </w:p>
    <w:p>
      <w:pPr>
        <w:pStyle w:val="Normal"/>
        <w:shd w:val="clear" w:color="auto" w:fill="FFFFFF" w:themeFill="background1"/>
        <w:spacing w:lineRule="auto" w:line="360" w:before="0" w:after="0"/>
        <w:ind w:firstLine="567"/>
        <w:contextualSpacing/>
        <w:jc w:val="both"/>
        <w:rPr>
          <w:rFonts w:ascii="Times Newer Roman" w:hAnsi="Times Newer Roman" w:cs="Times New Roman"/>
          <w:color w:val="auto"/>
          <w:sz w:val="28"/>
          <w:szCs w:val="28"/>
          <w:highlight w:val="white"/>
        </w:rPr>
      </w:pPr>
      <w:r>
        <w:rPr>
          <w:rFonts w:cs="Times New Roman" w:ascii="Times Newer Roman" w:hAnsi="Times Newer Roman"/>
          <w:color w:val="auto"/>
          <w:sz w:val="28"/>
          <w:szCs w:val="28"/>
          <w:shd w:fill="FFFFFF" w:val="clear"/>
        </w:rPr>
        <w:drawing>
          <wp:anchor behindDoc="0" distT="0" distB="0" distL="0" distR="0" simplePos="0" locked="0" layoutInCell="1" allowOverlap="1" relativeHeight="6">
            <wp:simplePos x="0" y="0"/>
            <wp:positionH relativeFrom="column">
              <wp:posOffset>-39370</wp:posOffset>
            </wp:positionH>
            <wp:positionV relativeFrom="paragraph">
              <wp:posOffset>5715</wp:posOffset>
            </wp:positionV>
            <wp:extent cx="5686425" cy="3942715"/>
            <wp:effectExtent l="0" t="0" r="0" b="0"/>
            <wp:wrapTopAndBottom/>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7"/>
                    <a:stretch>
                      <a:fillRect/>
                    </a:stretch>
                  </pic:blipFill>
                  <pic:spPr bwMode="auto">
                    <a:xfrm>
                      <a:off x="0" y="0"/>
                      <a:ext cx="5686425" cy="3942715"/>
                    </a:xfrm>
                    <a:prstGeom prst="rect">
                      <a:avLst/>
                    </a:prstGeom>
                  </pic:spPr>
                </pic:pic>
              </a:graphicData>
            </a:graphic>
          </wp:anchor>
        </w:drawing>
      </w:r>
    </w:p>
    <w:p>
      <w:pPr>
        <w:pStyle w:val="Normal"/>
        <w:spacing w:lineRule="auto" w:line="360" w:before="0" w:after="0"/>
        <w:ind w:firstLine="567"/>
        <w:contextualSpacing/>
        <w:jc w:val="both"/>
        <w:rPr>
          <w:rFonts w:ascii="Times Newer Roman" w:hAnsi="Times Newer Roman" w:eastAsia="Times New Roman" w:cs="Times New Roman"/>
          <w:color w:val="FF0000"/>
          <w:sz w:val="28"/>
          <w:szCs w:val="28"/>
          <w:highlight w:val="white"/>
          <w:lang w:eastAsia="ru-RU"/>
        </w:rPr>
      </w:pPr>
      <w:r>
        <w:rPr>
          <w:rFonts w:eastAsia="Times New Roman" w:cs="Times New Roman" w:ascii="Times Newer Roman" w:hAnsi="Times Newer Roman"/>
          <w:color w:val="auto"/>
          <w:sz w:val="28"/>
          <w:szCs w:val="28"/>
          <w:highlight w:val="white"/>
          <w:lang w:eastAsia="ru-RU"/>
        </w:rPr>
        <w:t>Чтобы общаться с другими объектами надо пройти «регистрацию», для этого при подключении надо отправить:</w:t>
      </w:r>
    </w:p>
    <w:p>
      <w:pPr>
        <w:pStyle w:val="TextBody"/>
        <w:spacing w:lineRule="auto" w:line="360" w:before="0" w:after="0"/>
        <w:ind w:firstLine="567"/>
        <w:contextualSpacing/>
        <w:jc w:val="both"/>
        <w:rPr>
          <w:rFonts w:ascii="Times Newer Roman" w:hAnsi="Times Newer Roman"/>
          <w:color w:val="FF0000"/>
          <w:sz w:val="28"/>
          <w:szCs w:val="28"/>
        </w:rPr>
      </w:pPr>
      <w:r>
        <w:rPr>
          <w:rFonts w:ascii="Times Newer Roman" w:hAnsi="Times Newer Roman"/>
          <w:color w:val="auto"/>
          <w:sz w:val="28"/>
          <w:szCs w:val="28"/>
        </w:rPr>
        <w:t>SYSSC: HELLO</w:t>
      </w:r>
    </w:p>
    <w:p>
      <w:pPr>
        <w:pStyle w:val="TextBody"/>
        <w:spacing w:lineRule="auto" w:line="360" w:before="0" w:after="0"/>
        <w:ind w:firstLine="567"/>
        <w:contextualSpacing/>
        <w:jc w:val="both"/>
        <w:rPr>
          <w:rFonts w:ascii="Times Newer Roman" w:hAnsi="Times Newer Roman"/>
          <w:color w:val="FF0000"/>
          <w:sz w:val="28"/>
          <w:szCs w:val="28"/>
        </w:rPr>
      </w:pPr>
      <w:r>
        <w:rPr>
          <w:rFonts w:ascii="Times Newer Roman" w:hAnsi="Times Newer Roman"/>
          <w:color w:val="auto"/>
          <w:sz w:val="28"/>
          <w:szCs w:val="28"/>
        </w:rPr>
        <w:t>ID1: identificator</w:t>
      </w:r>
    </w:p>
    <w:p>
      <w:pPr>
        <w:pStyle w:val="TextBody"/>
        <w:shd w:val="clear" w:color="auto" w:fill="FFFFFF"/>
        <w:spacing w:lineRule="auto" w:line="360" w:before="0" w:after="0"/>
        <w:ind w:firstLine="567"/>
        <w:contextualSpacing/>
        <w:jc w:val="both"/>
        <w:rPr>
          <w:rFonts w:ascii="Times Newer Roman" w:hAnsi="Times Newer Roman"/>
          <w:color w:val="FF0000"/>
          <w:sz w:val="28"/>
          <w:szCs w:val="28"/>
        </w:rPr>
      </w:pPr>
      <w:r>
        <w:rPr>
          <w:rFonts w:cs="Times New Roman" w:ascii="Times Newer Roman" w:hAnsi="Times Newer Roman"/>
          <w:color w:val="auto"/>
          <w:sz w:val="28"/>
          <w:szCs w:val="28"/>
          <w:shd w:fill="FFFFFF" w:val="clear"/>
        </w:rPr>
        <w:t xml:space="preserve">identificator — это числовой код группы — идентификатор. Устройства принадлежащие к одной группе могут спокойно общаться. </w:t>
      </w:r>
    </w:p>
    <w:p>
      <w:pPr>
        <w:pStyle w:val="TextBody"/>
        <w:shd w:val="clear" w:color="auto" w:fill="FFFFFF"/>
        <w:spacing w:lineRule="auto" w:line="360" w:before="0" w:after="0"/>
        <w:ind w:firstLine="567"/>
        <w:contextualSpacing/>
        <w:jc w:val="both"/>
        <w:rPr>
          <w:rFonts w:ascii="Times Newer Roman" w:hAnsi="Times Newer Roman"/>
          <w:color w:val="FF0000"/>
          <w:sz w:val="28"/>
          <w:szCs w:val="28"/>
        </w:rPr>
      </w:pPr>
      <w:r>
        <w:rPr>
          <w:rFonts w:cs="Times New Roman" w:ascii="Times Newer Roman" w:hAnsi="Times Newer Roman"/>
          <w:color w:val="auto"/>
          <w:sz w:val="28"/>
          <w:szCs w:val="28"/>
          <w:shd w:fill="FFFFFF" w:val="clear"/>
        </w:rPr>
        <w:t xml:space="preserve">Рассмотрим схему примера связи клиентов и парковки: </w:t>
      </w:r>
    </w:p>
    <w:p>
      <w:pPr>
        <w:pStyle w:val="TextBody"/>
        <w:shd w:val="clear" w:color="auto" w:fill="FFFFFF"/>
        <w:spacing w:lineRule="auto" w:line="360" w:before="0" w:after="0"/>
        <w:ind w:firstLine="567"/>
        <w:contextualSpacing/>
        <w:jc w:val="both"/>
        <w:rPr>
          <w:rFonts w:ascii="Times Newer Roman" w:hAnsi="Times Newer Roman"/>
          <w:color w:val="FF0000"/>
          <w:sz w:val="28"/>
          <w:szCs w:val="28"/>
        </w:rPr>
      </w:pPr>
      <w:r>
        <w:drawing>
          <wp:anchor behindDoc="0" distT="0" distB="0" distL="0" distR="0" simplePos="0" locked="0" layoutInCell="1" allowOverlap="1" relativeHeight="4">
            <wp:simplePos x="0" y="0"/>
            <wp:positionH relativeFrom="column">
              <wp:posOffset>41910</wp:posOffset>
            </wp:positionH>
            <wp:positionV relativeFrom="paragraph">
              <wp:posOffset>125730</wp:posOffset>
            </wp:positionV>
            <wp:extent cx="6207125" cy="369697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8"/>
                    <a:stretch>
                      <a:fillRect/>
                    </a:stretch>
                  </pic:blipFill>
                  <pic:spPr bwMode="auto">
                    <a:xfrm>
                      <a:off x="0" y="0"/>
                      <a:ext cx="6207125" cy="3696970"/>
                    </a:xfrm>
                    <a:prstGeom prst="rect">
                      <a:avLst/>
                    </a:prstGeom>
                  </pic:spPr>
                </pic:pic>
              </a:graphicData>
            </a:graphic>
          </wp:anchor>
        </w:drawing>
      </w:r>
      <w:r>
        <w:rPr>
          <w:rFonts w:eastAsia="Times New Roman" w:cs="Times New Roman" w:ascii="Times Newer Roman" w:hAnsi="Times Newer Roman"/>
          <w:color w:val="auto"/>
          <w:sz w:val="28"/>
          <w:szCs w:val="28"/>
          <w:shd w:fill="FFFFFF" w:val="clear"/>
          <w:lang w:eastAsia="ru-RU"/>
        </w:rPr>
        <w:t>Н</w:t>
      </w:r>
      <w:r>
        <w:rPr>
          <w:rFonts w:eastAsia="Times New Roman" w:cs="Times New Roman" w:ascii="Times Newer Roman" w:hAnsi="Times Newer Roman"/>
          <w:color w:val="auto"/>
          <w:sz w:val="28"/>
          <w:szCs w:val="28"/>
          <w:shd w:fill="FFFFFF" w:val="clear"/>
          <w:lang w:eastAsia="ru-RU"/>
        </w:rPr>
        <w:t>а схеме видно что при регистрации каждое устройство общается только с сервером, а после парковка одним сообщением может отправлять всем клиентам состояние мест.</w:t>
      </w:r>
    </w:p>
    <w:p>
      <w:pPr>
        <w:pStyle w:val="Normal"/>
        <w:shd w:val="clear" w:color="auto" w:fill="FFFFFF"/>
        <w:spacing w:lineRule="auto" w:line="360" w:before="0" w:after="0"/>
        <w:ind w:firstLine="567"/>
        <w:contextualSpacing/>
        <w:jc w:val="both"/>
        <w:rPr>
          <w:color w:val="auto"/>
        </w:rPr>
      </w:pPr>
      <w:r>
        <w:rPr>
          <w:rFonts w:cs="Times New Roman" w:ascii="Times Newer Roman" w:hAnsi="Times Newer Roman"/>
          <w:color w:val="auto"/>
          <w:sz w:val="28"/>
          <w:szCs w:val="28"/>
          <w:shd w:fill="FFFFFF" w:val="clear"/>
        </w:rPr>
        <w:t>К программе для  Arduino — прибавляется код соеденения с сервером, регистрацией и обработкой локальных команд.</w:t>
      </w:r>
    </w:p>
    <w:p>
      <w:pPr>
        <w:pStyle w:val="Normal"/>
        <w:shd w:val="clear" w:color="auto" w:fill="FFFFFF"/>
        <w:spacing w:lineRule="auto" w:line="360" w:before="0" w:after="0"/>
        <w:ind w:firstLine="567"/>
        <w:contextualSpacing/>
        <w:jc w:val="both"/>
        <w:rPr>
          <w:rFonts w:ascii="Times Newer Roman" w:hAnsi="Times Newer Roman"/>
          <w:color w:val="FF0000"/>
          <w:sz w:val="28"/>
          <w:szCs w:val="28"/>
        </w:rPr>
      </w:pPr>
      <w:r>
        <w:rPr>
          <w:rFonts w:cs="Times New Roman" w:ascii="Times Newer Roman" w:hAnsi="Times Newer Roman"/>
          <w:color w:val="auto"/>
          <w:sz w:val="28"/>
          <w:szCs w:val="28"/>
          <w:shd w:fill="FFFFFF" w:val="clear"/>
        </w:rPr>
        <w:t>К программе для телефона — подключение к серверу, регистрация, отправка команд и приём ответов.</w:t>
      </w:r>
    </w:p>
    <w:p>
      <w:pPr>
        <w:pStyle w:val="Normal"/>
        <w:shd w:val="clear" w:color="auto" w:fill="FFFFFF"/>
        <w:spacing w:lineRule="auto" w:line="360" w:before="0" w:after="0"/>
        <w:ind w:firstLine="567"/>
        <w:contextualSpacing/>
        <w:jc w:val="both"/>
        <w:rPr>
          <w:color w:val="auto"/>
        </w:rPr>
      </w:pPr>
      <w:r>
        <w:rPr>
          <w:rFonts w:cs="Times New Roman" w:ascii="Times Newer Roman" w:hAnsi="Times Newer Roman"/>
          <w:color w:val="auto"/>
          <w:sz w:val="28"/>
          <w:szCs w:val="28"/>
          <w:shd w:fill="FFFFFF" w:val="clear"/>
        </w:rPr>
        <w:t>Через определённые промежутки времяни</w:t>
      </w:r>
      <w:r>
        <w:rPr>
          <w:rFonts w:cs="Times New Roman" w:ascii="Times Newer Roman" w:hAnsi="Times Newer Roman"/>
          <w:color w:val="auto"/>
          <w:sz w:val="28"/>
          <w:szCs w:val="28"/>
          <w:shd w:fill="FFFFFF" w:val="clear"/>
        </w:rPr>
        <w:t>, Arduino отправляет - !</w:t>
      </w:r>
      <w:r>
        <w:rPr>
          <w:rFonts w:cs="Times New Roman" w:ascii="Times Newer Roman" w:hAnsi="Times Newer Roman"/>
          <w:color w:val="auto"/>
          <w:sz w:val="28"/>
          <w:szCs w:val="28"/>
          <w:shd w:fill="FFFFFF" w:val="clear"/>
        </w:rPr>
        <w:t>mus</w:t>
      </w:r>
      <w:r>
        <w:rPr>
          <w:rFonts w:cs="Times New Roman" w:ascii="Times Newer Roman" w:hAnsi="Times Newer Roman"/>
          <w:color w:val="auto"/>
          <w:sz w:val="28"/>
          <w:szCs w:val="28"/>
          <w:shd w:fill="FFFFFF" w:val="clear"/>
        </w:rPr>
        <w:t>!</w:t>
      </w:r>
      <w:r>
        <w:rPr>
          <w:rFonts w:cs="Times New Roman" w:ascii="Times Newer Roman" w:hAnsi="Times Newer Roman"/>
          <w:color w:val="auto"/>
          <w:sz w:val="28"/>
          <w:szCs w:val="28"/>
          <w:shd w:fill="FFFFFF" w:val="clear"/>
        </w:rPr>
        <w:t>134!12!67!90!</w:t>
      </w:r>
      <w:r>
        <w:rPr>
          <w:rFonts w:cs="Times New Roman" w:ascii="Times Newer Roman" w:hAnsi="Times Newer Roman"/>
          <w:color w:val="auto"/>
          <w:sz w:val="28"/>
          <w:szCs w:val="28"/>
          <w:shd w:fill="FFFFFF" w:val="clear"/>
        </w:rPr>
        <w:t>\n</w:t>
      </w:r>
    </w:p>
    <w:p>
      <w:pPr>
        <w:pStyle w:val="Normal"/>
        <w:shd w:val="clear" w:color="auto" w:fill="FFFFFF"/>
        <w:spacing w:lineRule="auto" w:line="360" w:before="0" w:after="0"/>
        <w:ind w:firstLine="567"/>
        <w:contextualSpacing/>
        <w:jc w:val="both"/>
        <w:rPr>
          <w:color w:val="auto"/>
        </w:rPr>
      </w:pPr>
      <w:r>
        <w:rPr>
          <w:rFonts w:cs="Times New Roman" w:ascii="Times Newer Roman" w:hAnsi="Times Newer Roman"/>
          <w:color w:val="auto"/>
          <w:sz w:val="28"/>
          <w:szCs w:val="28"/>
          <w:shd w:fill="FFFFFF" w:val="clear"/>
        </w:rPr>
        <w:t xml:space="preserve">где </w:t>
      </w:r>
      <w:r>
        <w:rPr>
          <w:rFonts w:cs="Times New Roman" w:ascii="Times Newer Roman" w:hAnsi="Times Newer Roman"/>
          <w:color w:val="auto"/>
          <w:sz w:val="28"/>
          <w:szCs w:val="28"/>
          <w:shd w:fill="FFFFFF" w:val="clear"/>
        </w:rPr>
        <w:t>134</w:t>
      </w:r>
      <w:r>
        <w:rPr>
          <w:rFonts w:cs="Times New Roman" w:ascii="Times Newer Roman" w:hAnsi="Times Newer Roman"/>
          <w:color w:val="auto"/>
          <w:sz w:val="28"/>
          <w:szCs w:val="28"/>
          <w:shd w:fill="FFFFFF" w:val="clear"/>
        </w:rPr>
        <w:t xml:space="preserve"> — это </w:t>
      </w:r>
      <w:r>
        <w:rPr>
          <w:rFonts w:cs="Times New Roman" w:ascii="Times Newer Roman" w:hAnsi="Times Newer Roman"/>
          <w:color w:val="auto"/>
          <w:sz w:val="28"/>
          <w:szCs w:val="28"/>
          <w:shd w:fill="FFFFFF" w:val="clear"/>
        </w:rPr>
        <w:t>ID бака, а 12,76,90 — процентная заполненость</w:t>
      </w:r>
    </w:p>
    <w:p>
      <w:pPr>
        <w:pStyle w:val="Title"/>
        <w:spacing w:lineRule="auto" w:line="360"/>
        <w:ind w:firstLine="567"/>
        <w:jc w:val="both"/>
        <w:rPr>
          <w:rFonts w:ascii="Times New Roman" w:hAnsi="Times New Roman" w:cs="Times New Roman"/>
          <w:color w:val="FF0000"/>
          <w:sz w:val="28"/>
          <w:szCs w:val="28"/>
        </w:rPr>
      </w:pPr>
      <w:r>
        <w:rPr>
          <w:rFonts w:cs="Times New Roman" w:ascii="Times New Roman" w:hAnsi="Times New Roman"/>
          <w:color w:val="auto"/>
          <w:sz w:val="28"/>
          <w:szCs w:val="28"/>
        </w:rPr>
        <w:t>Выводы и практические рекомендации</w:t>
      </w:r>
    </w:p>
    <w:p>
      <w:pPr>
        <w:pStyle w:val="NormalWeb"/>
        <w:shd w:val="clear" w:color="auto" w:fill="FFFFFF"/>
        <w:spacing w:beforeAutospacing="0" w:before="0" w:afterAutospacing="0" w:after="135"/>
        <w:contextualSpacing/>
        <w:rPr>
          <w:rFonts w:ascii="Open Sans" w:hAnsi="Open Sans"/>
          <w:color w:val="333333"/>
        </w:rPr>
      </w:pPr>
      <w:r>
        <w:rPr>
          <w:rFonts w:ascii="Open Sans" w:hAnsi="Open Sans"/>
          <w:color w:val="333333"/>
        </w:rPr>
        <w:t>Оптимальные маршруты, построенные системами управления сбором мусора, позволяют:</w:t>
      </w:r>
    </w:p>
    <w:p>
      <w:pPr>
        <w:pStyle w:val="NormalWeb"/>
        <w:numPr>
          <w:ilvl w:val="0"/>
          <w:numId w:val="7"/>
        </w:numPr>
        <w:shd w:val="clear" w:color="auto" w:fill="FFFFFF"/>
        <w:spacing w:beforeAutospacing="0" w:before="0" w:afterAutospacing="0" w:after="0"/>
        <w:contextualSpacing/>
        <w:rPr>
          <w:rFonts w:ascii="Open Sans" w:hAnsi="Open Sans"/>
          <w:color w:val="333333"/>
        </w:rPr>
      </w:pPr>
      <w:r>
        <w:rPr>
          <w:rFonts w:ascii="Open Sans" w:hAnsi="Open Sans"/>
          <w:color w:val="333333"/>
        </w:rPr>
        <w:t>Оптимизировать рабочее время персонала;</w:t>
      </w:r>
    </w:p>
    <w:p>
      <w:pPr>
        <w:pStyle w:val="NormalWeb"/>
        <w:numPr>
          <w:ilvl w:val="0"/>
          <w:numId w:val="7"/>
        </w:numPr>
        <w:shd w:val="clear" w:color="auto" w:fill="FFFFFF"/>
        <w:spacing w:beforeAutospacing="0" w:before="0" w:afterAutospacing="0" w:after="0"/>
        <w:contextualSpacing/>
        <w:rPr>
          <w:rFonts w:ascii="Open Sans" w:hAnsi="Open Sans"/>
          <w:color w:val="333333"/>
        </w:rPr>
      </w:pPr>
      <w:r>
        <w:rPr>
          <w:rFonts w:ascii="Open Sans" w:hAnsi="Open Sans"/>
          <w:color w:val="333333"/>
        </w:rPr>
        <w:t>Уменьшить количество расходуемого мусоровозами топлива;</w:t>
      </w:r>
    </w:p>
    <w:p>
      <w:pPr>
        <w:pStyle w:val="NormalWeb"/>
        <w:numPr>
          <w:ilvl w:val="0"/>
          <w:numId w:val="7"/>
        </w:numPr>
        <w:shd w:val="clear" w:color="auto" w:fill="FFFFFF"/>
        <w:spacing w:beforeAutospacing="0" w:before="0" w:afterAutospacing="0" w:after="0"/>
        <w:contextualSpacing/>
        <w:rPr>
          <w:rFonts w:ascii="Open Sans" w:hAnsi="Open Sans"/>
          <w:color w:val="333333"/>
        </w:rPr>
      </w:pPr>
      <w:r>
        <w:rPr>
          <w:rFonts w:ascii="Open Sans" w:hAnsi="Open Sans"/>
          <w:color w:val="333333"/>
        </w:rPr>
        <w:t>Снизить количество закупаемых мусоровозов, которые требуются для сбора мусора;</w:t>
      </w:r>
    </w:p>
    <w:p>
      <w:pPr>
        <w:pStyle w:val="NormalWeb"/>
        <w:numPr>
          <w:ilvl w:val="0"/>
          <w:numId w:val="7"/>
        </w:numPr>
        <w:shd w:val="clear" w:color="auto" w:fill="FFFFFF"/>
        <w:spacing w:beforeAutospacing="0" w:before="0" w:afterAutospacing="0" w:after="135"/>
        <w:contextualSpacing/>
        <w:rPr>
          <w:rFonts w:ascii="Open Sans" w:hAnsi="Open Sans"/>
          <w:color w:val="333333"/>
        </w:rPr>
      </w:pPr>
      <w:r>
        <w:rPr>
          <w:rFonts w:ascii="Open Sans" w:hAnsi="Open Sans"/>
          <w:color w:val="333333"/>
        </w:rPr>
        <w:t>Уменьшить износ техники/дорожного полотна.</w:t>
      </w:r>
    </w:p>
    <w:p>
      <w:pPr>
        <w:pStyle w:val="NormalWeb"/>
        <w:shd w:val="clear" w:color="auto" w:fill="FFFFFF"/>
        <w:spacing w:beforeAutospacing="0" w:before="0" w:afterAutospacing="0" w:after="135"/>
        <w:contextualSpacing/>
        <w:rPr>
          <w:rFonts w:ascii="Open Sans" w:hAnsi="Open Sans"/>
          <w:color w:val="333333"/>
        </w:rPr>
      </w:pPr>
      <w:r>
        <w:rPr>
          <w:rFonts w:ascii="Open Sans" w:hAnsi="Open Sans"/>
          <w:color w:val="333333"/>
        </w:rPr>
        <w:t>В результате, по подсчетам аналитиков, расходы коммунальных служб на сбор мусора могут сократиться почти на 40%.</w:t>
      </w:r>
    </w:p>
    <w:p>
      <w:pPr>
        <w:pStyle w:val="NormalWeb"/>
        <w:shd w:val="clear" w:color="auto" w:fill="FFFFFF"/>
        <w:spacing w:beforeAutospacing="0" w:before="0" w:afterAutospacing="0" w:after="135"/>
        <w:contextualSpacing/>
        <w:rPr>
          <w:rFonts w:ascii="Open Sans" w:hAnsi="Open Sans"/>
          <w:color w:val="333333"/>
        </w:rPr>
      </w:pPr>
      <w:r>
        <w:rPr>
          <w:rFonts w:ascii="Open Sans" w:hAnsi="Open Sans"/>
          <w:color w:val="333333"/>
        </w:rPr>
        <w:t>Системы управления сбором мусора также улучшают экологию. Только представьте себе сколько мусоровозов ежедневно практически впустую колесят по дорогам вашего города и загрязняют атмосферу газовыми выхлопами. При использовании систем полностью исключаются случаи нарушения санитарно-эпидемиологической ситуации, возникающей по причине переполненности мусорных баков: такие баки коммунальщики обслуживают в первую очередь.</w:t>
      </w:r>
    </w:p>
    <w:p>
      <w:pPr>
        <w:pStyle w:val="NormalWeb"/>
        <w:shd w:val="clear" w:color="auto" w:fill="EFEFEF"/>
        <w:spacing w:beforeAutospacing="0" w:before="0" w:afterAutospacing="0" w:after="0"/>
        <w:contextualSpacing/>
        <w:rPr>
          <w:rFonts w:ascii="Open Sans" w:hAnsi="Open Sans"/>
          <w:color w:val="333333"/>
        </w:rPr>
      </w:pPr>
      <w:r>
        <w:rPr>
          <w:rFonts w:ascii="Open Sans" w:hAnsi="Open Sans"/>
          <w:color w:val="333333"/>
        </w:rPr>
        <w:t>«Использование “умных” мусорных баков позволяет задействовать меньше автомобилей, тратить меньше топлива и денег, а также значительно уменьшить причиняемый природе вред» – говорит руководитель компании Enovo Марку Ленто. </w:t>
      </w:r>
    </w:p>
    <w:p>
      <w:pPr>
        <w:pStyle w:val="Normal"/>
        <w:rPr/>
      </w:pPr>
      <w:r>
        <w:rPr/>
      </w:r>
    </w:p>
    <w:p>
      <w:pPr>
        <w:pStyle w:val="Title"/>
        <w:spacing w:lineRule="auto" w:line="360"/>
        <w:ind w:firstLine="567"/>
        <w:jc w:val="both"/>
        <w:rPr>
          <w:color w:val="auto"/>
        </w:rPr>
      </w:pPr>
      <w:r>
        <w:rPr>
          <w:rFonts w:cs="Times New Roman" w:ascii="Times New Roman" w:hAnsi="Times New Roman"/>
          <w:color w:val="auto"/>
          <w:sz w:val="28"/>
          <w:szCs w:val="28"/>
        </w:rPr>
        <w:t>Заключение</w:t>
      </w:r>
    </w:p>
    <w:p>
      <w:pPr>
        <w:pStyle w:val="Title"/>
        <w:spacing w:lineRule="auto" w:line="360"/>
        <w:ind w:firstLine="567"/>
        <w:jc w:val="both"/>
        <w:rPr>
          <w:color w:val="auto"/>
        </w:rPr>
      </w:pPr>
      <w:r>
        <w:rPr>
          <w:rFonts w:cs="Times New Roman" w:ascii="Times New Roman" w:hAnsi="Times New Roman"/>
          <w:color w:val="auto"/>
          <w:sz w:val="28"/>
          <w:szCs w:val="28"/>
        </w:rPr>
        <w:t xml:space="preserve">Был произведён </w:t>
      </w:r>
      <w:r>
        <w:rPr>
          <w:rFonts w:cs="Times New Roman" w:ascii="Times New Roman" w:hAnsi="Times New Roman"/>
          <w:color w:val="auto"/>
          <w:sz w:val="28"/>
          <w:szCs w:val="28"/>
        </w:rPr>
        <w:t xml:space="preserve">анализ имеющихся вариантов решения проблемы вывоза мусора. </w:t>
      </w:r>
      <w:r>
        <w:rPr>
          <w:rFonts w:cs="Times New Roman" w:ascii="Times New Roman" w:hAnsi="Times New Roman"/>
          <w:color w:val="auto"/>
          <w:sz w:val="28"/>
          <w:szCs w:val="28"/>
        </w:rPr>
        <w:t>Мы со</w:t>
      </w:r>
      <w:r>
        <w:rPr>
          <w:rFonts w:cs="Times New Roman" w:ascii="Times New Roman" w:hAnsi="Times New Roman"/>
          <w:color w:val="auto"/>
          <w:sz w:val="28"/>
          <w:szCs w:val="28"/>
        </w:rPr>
        <w:t>бр</w:t>
      </w:r>
      <w:r>
        <w:rPr>
          <w:rFonts w:cs="Times New Roman" w:ascii="Times New Roman" w:hAnsi="Times New Roman"/>
          <w:color w:val="auto"/>
          <w:sz w:val="28"/>
          <w:szCs w:val="28"/>
        </w:rPr>
        <w:t>али</w:t>
      </w:r>
      <w:r>
        <w:rPr>
          <w:rFonts w:cs="Times New Roman" w:ascii="Times New Roman" w:hAnsi="Times New Roman"/>
          <w:color w:val="auto"/>
          <w:sz w:val="28"/>
          <w:szCs w:val="28"/>
        </w:rPr>
        <w:t xml:space="preserve"> </w:t>
      </w:r>
      <w:r>
        <w:rPr>
          <w:rFonts w:cs="Times New Roman" w:ascii="Times New Roman" w:hAnsi="Times New Roman"/>
          <w:color w:val="auto"/>
          <w:sz w:val="28"/>
          <w:szCs w:val="28"/>
        </w:rPr>
        <w:t>действующий прототип умного мусорного контейнера</w:t>
      </w:r>
      <w:r>
        <w:rPr>
          <w:rFonts w:cs="Times New Roman" w:ascii="Times New Roman" w:hAnsi="Times New Roman"/>
          <w:color w:val="auto"/>
          <w:sz w:val="28"/>
          <w:szCs w:val="28"/>
        </w:rPr>
        <w:t xml:space="preserve"> и разработ</w:t>
      </w:r>
      <w:r>
        <w:rPr>
          <w:rFonts w:cs="Times New Roman" w:ascii="Times New Roman" w:hAnsi="Times New Roman"/>
          <w:color w:val="auto"/>
          <w:sz w:val="28"/>
          <w:szCs w:val="28"/>
        </w:rPr>
        <w:t>али</w:t>
      </w:r>
      <w:r>
        <w:rPr>
          <w:rFonts w:cs="Times New Roman" w:ascii="Times New Roman" w:hAnsi="Times New Roman"/>
          <w:color w:val="auto"/>
          <w:sz w:val="28"/>
          <w:szCs w:val="28"/>
        </w:rPr>
        <w:t xml:space="preserve"> программно</w:t>
      </w:r>
      <w:r>
        <w:rPr>
          <w:rFonts w:cs="Times New Roman" w:ascii="Times New Roman" w:hAnsi="Times New Roman"/>
          <w:color w:val="auto"/>
          <w:sz w:val="28"/>
          <w:szCs w:val="28"/>
        </w:rPr>
        <w:t>е</w:t>
      </w:r>
      <w:r>
        <w:rPr>
          <w:rFonts w:cs="Times New Roman" w:ascii="Times New Roman" w:hAnsi="Times New Roman"/>
          <w:color w:val="auto"/>
          <w:sz w:val="28"/>
          <w:szCs w:val="28"/>
        </w:rPr>
        <w:t xml:space="preserve"> обеспечени</w:t>
      </w:r>
      <w:r>
        <w:rPr>
          <w:rFonts w:cs="Times New Roman" w:ascii="Times New Roman" w:hAnsi="Times New Roman"/>
          <w:color w:val="auto"/>
          <w:sz w:val="28"/>
          <w:szCs w:val="28"/>
        </w:rPr>
        <w:t xml:space="preserve">е. Провели </w:t>
      </w:r>
      <w:r>
        <w:rPr>
          <w:rFonts w:cs="Times New Roman" w:ascii="Times New Roman" w:hAnsi="Times New Roman"/>
          <w:color w:val="auto"/>
          <w:sz w:val="28"/>
          <w:szCs w:val="28"/>
        </w:rPr>
        <w:t>апробаци</w:t>
      </w:r>
      <w:r>
        <w:rPr>
          <w:rFonts w:cs="Times New Roman" w:ascii="Times New Roman" w:hAnsi="Times New Roman"/>
          <w:color w:val="auto"/>
          <w:sz w:val="28"/>
          <w:szCs w:val="28"/>
        </w:rPr>
        <w:t>ю</w:t>
      </w:r>
      <w:r>
        <w:rPr>
          <w:rFonts w:cs="Times New Roman" w:ascii="Times New Roman" w:hAnsi="Times New Roman"/>
          <w:color w:val="auto"/>
          <w:sz w:val="28"/>
          <w:szCs w:val="28"/>
        </w:rPr>
        <w:t xml:space="preserve"> автономной работы модели. </w:t>
      </w:r>
      <w:r>
        <w:rPr>
          <w:rFonts w:cs="Times New Roman" w:ascii="Times New Roman" w:hAnsi="Times New Roman"/>
          <w:color w:val="auto"/>
          <w:sz w:val="28"/>
          <w:szCs w:val="28"/>
        </w:rPr>
        <w:t xml:space="preserve">Включили </w:t>
      </w:r>
      <w:r>
        <w:rPr>
          <w:rFonts w:cs="Times New Roman" w:ascii="Times New Roman" w:hAnsi="Times New Roman"/>
          <w:color w:val="auto"/>
          <w:sz w:val="28"/>
          <w:szCs w:val="28"/>
        </w:rPr>
        <w:t xml:space="preserve">«Умного контейнер» в систему элементов «Умный город». </w:t>
      </w:r>
      <w:r>
        <w:rPr>
          <w:rFonts w:cs="Times New Roman" w:ascii="Times New Roman" w:hAnsi="Times New Roman"/>
          <w:color w:val="auto"/>
          <w:sz w:val="28"/>
          <w:szCs w:val="28"/>
        </w:rPr>
        <w:t>Проект выполнен на 75% и предстоит ещё э</w:t>
      </w:r>
      <w:r>
        <w:rPr>
          <w:rFonts w:cs="Times New Roman" w:ascii="Times New Roman" w:hAnsi="Times New Roman"/>
          <w:color w:val="auto"/>
          <w:sz w:val="28"/>
          <w:szCs w:val="28"/>
        </w:rPr>
        <w:t>кспериментальное внедрение системы в Ленинском районе г. Новосибирска.</w:t>
      </w:r>
    </w:p>
    <w:p>
      <w:pPr>
        <w:pStyle w:val="Normal"/>
        <w:spacing w:lineRule="auto" w:line="360"/>
        <w:ind w:firstLine="567"/>
        <w:jc w:val="both"/>
        <w:rPr>
          <w:rFonts w:ascii="Times New Roman" w:hAnsi="Times New Roman" w:cs="Times New Roman"/>
          <w:sz w:val="28"/>
          <w:szCs w:val="28"/>
        </w:rPr>
      </w:pPr>
      <w:r>
        <w:rPr>
          <w:color w:val="auto"/>
        </w:rPr>
      </w:r>
    </w:p>
    <w:p>
      <w:pPr>
        <w:pStyle w:val="Title"/>
        <w:spacing w:lineRule="auto" w:line="360"/>
        <w:ind w:firstLine="567"/>
        <w:jc w:val="both"/>
        <w:rPr>
          <w:rFonts w:ascii="Times New Roman" w:hAnsi="Times New Roman" w:cs="Times New Roman"/>
          <w:color w:val="FF0000"/>
          <w:sz w:val="28"/>
          <w:szCs w:val="28"/>
        </w:rPr>
      </w:pPr>
      <w:r>
        <w:rPr>
          <w:rFonts w:cs="Times New Roman" w:ascii="Times New Roman" w:hAnsi="Times New Roman"/>
          <w:color w:val="auto"/>
          <w:sz w:val="28"/>
          <w:szCs w:val="28"/>
        </w:rPr>
        <w:t>Список литературы, используемое программное обеспечение</w:t>
      </w:r>
    </w:p>
    <w:p>
      <w:pPr>
        <w:pStyle w:val="Heading1"/>
        <w:rPr>
          <w:rFonts w:ascii="Times New Roman" w:hAnsi="Times New Roman" w:cs="Times New Roman"/>
          <w:color w:val="000000" w:themeColor="text1"/>
          <w:szCs w:val="28"/>
        </w:rPr>
      </w:pPr>
      <w:bookmarkStart w:id="12" w:name="_Toc4140060"/>
      <w:r>
        <w:rPr>
          <w:rFonts w:cs="Times New Roman" w:ascii="Times Newer Roman" w:hAnsi="Times Newer Roman"/>
          <w:color w:val="auto"/>
          <w:szCs w:val="28"/>
        </w:rPr>
        <w:t>Литература и электронные ресурсы:</w:t>
      </w:r>
      <w:bookmarkEnd w:id="12"/>
    </w:p>
    <w:p>
      <w:pPr>
        <w:pStyle w:val="ListParagraph"/>
        <w:numPr>
          <w:ilvl w:val="3"/>
          <w:numId w:val="5"/>
        </w:numPr>
        <w:shd w:val="clear" w:color="auto" w:fill="FFFFFF"/>
        <w:spacing w:lineRule="auto" w:line="240" w:before="0" w:after="200"/>
        <w:ind w:left="426" w:hanging="426"/>
        <w:contextualSpacing/>
        <w:rPr>
          <w:rStyle w:val="ListLabel1"/>
          <w:rFonts w:ascii="Times New Roman" w:hAnsi="Times New Roman" w:cs="Times New Roman"/>
          <w:sz w:val="28"/>
          <w:szCs w:val="28"/>
          <w:lang w:eastAsia="zh-CN" w:bidi="hi-IN"/>
        </w:rPr>
      </w:pPr>
      <w:r>
        <w:rPr>
          <w:rFonts w:cs="Times New Roman" w:ascii="Times Newer Roman" w:hAnsi="Times Newer Roman"/>
          <w:sz w:val="28"/>
          <w:szCs w:val="28"/>
          <w:shd w:fill="FFFFFF" w:val="clear"/>
        </w:rPr>
        <w:t>Иго Том Arduino, датчики и сети для связи устройств. [+ исходный код] (2-е издание, 2015)</w:t>
      </w:r>
    </w:p>
    <w:p>
      <w:pPr>
        <w:pStyle w:val="ListParagraph"/>
        <w:numPr>
          <w:ilvl w:val="3"/>
          <w:numId w:val="5"/>
        </w:numPr>
        <w:shd w:val="clear" w:color="auto" w:fill="FFFFFF" w:themeFill="background1"/>
        <w:spacing w:lineRule="auto" w:line="240" w:before="0" w:after="200"/>
        <w:ind w:left="426" w:hanging="426"/>
        <w:contextualSpacing/>
        <w:rPr>
          <w:rStyle w:val="ListLabel1"/>
          <w:rFonts w:ascii="Times New Roman" w:hAnsi="Times New Roman" w:cs="Times New Roman"/>
          <w:sz w:val="28"/>
          <w:szCs w:val="28"/>
          <w:lang w:eastAsia="zh-CN" w:bidi="hi-IN"/>
        </w:rPr>
      </w:pPr>
      <w:r>
        <w:rPr>
          <w:rStyle w:val="ListLabel1"/>
          <w:rFonts w:cs="Times New Roman" w:ascii="Times Newer Roman" w:hAnsi="Times Newer Roman"/>
          <w:sz w:val="28"/>
          <w:szCs w:val="28"/>
          <w:lang w:val="en-US" w:eastAsia="zh-CN" w:bidi="hi-IN"/>
        </w:rPr>
        <w:t>https</w:t>
      </w:r>
      <w:r>
        <w:rPr>
          <w:rStyle w:val="ListLabel1"/>
          <w:rFonts w:cs="Times New Roman" w:ascii="Times Newer Roman" w:hAnsi="Times Newer Roman"/>
          <w:sz w:val="28"/>
          <w:szCs w:val="28"/>
          <w:lang w:eastAsia="zh-CN" w:bidi="hi-IN"/>
        </w:rPr>
        <w:t>://</w:t>
      </w:r>
      <w:r>
        <w:rPr>
          <w:rStyle w:val="ListLabel1"/>
          <w:rFonts w:cs="Times New Roman" w:ascii="Times Newer Roman" w:hAnsi="Times Newer Roman"/>
          <w:sz w:val="28"/>
          <w:szCs w:val="28"/>
          <w:lang w:val="en-US" w:eastAsia="zh-CN" w:bidi="hi-IN"/>
        </w:rPr>
        <w:t>all</w:t>
      </w:r>
      <w:r>
        <w:rPr>
          <w:rStyle w:val="ListLabel1"/>
          <w:rFonts w:cs="Times New Roman" w:ascii="Times Newer Roman" w:hAnsi="Times Newer Roman"/>
          <w:sz w:val="28"/>
          <w:szCs w:val="28"/>
          <w:lang w:eastAsia="zh-CN" w:bidi="hi-IN"/>
        </w:rPr>
        <w:t>-</w:t>
      </w:r>
      <w:r>
        <w:rPr>
          <w:rStyle w:val="ListLabel1"/>
          <w:rFonts w:cs="Times New Roman" w:ascii="Times Newer Roman" w:hAnsi="Times Newer Roman"/>
          <w:sz w:val="28"/>
          <w:szCs w:val="28"/>
          <w:lang w:val="en-US" w:eastAsia="zh-CN" w:bidi="hi-IN"/>
        </w:rPr>
        <w:t>arduino</w:t>
      </w:r>
      <w:r>
        <w:rPr>
          <w:rStyle w:val="ListLabel1"/>
          <w:rFonts w:cs="Times New Roman" w:ascii="Times Newer Roman" w:hAnsi="Times Newer Roman"/>
          <w:sz w:val="28"/>
          <w:szCs w:val="28"/>
          <w:lang w:eastAsia="zh-CN" w:bidi="hi-IN"/>
        </w:rPr>
        <w:t>.</w:t>
      </w:r>
      <w:r>
        <w:rPr>
          <w:rStyle w:val="ListLabel1"/>
          <w:rFonts w:cs="Times New Roman" w:ascii="Times Newer Roman" w:hAnsi="Times Newer Roman"/>
          <w:sz w:val="28"/>
          <w:szCs w:val="28"/>
          <w:lang w:val="en-US" w:eastAsia="zh-CN" w:bidi="hi-IN"/>
        </w:rPr>
        <w:t>ru</w:t>
      </w:r>
      <w:r>
        <w:rPr>
          <w:rStyle w:val="ListLabel1"/>
          <w:rFonts w:cs="Times New Roman" w:ascii="Times Newer Roman" w:hAnsi="Times Newer Roman"/>
          <w:sz w:val="28"/>
          <w:szCs w:val="28"/>
          <w:lang w:eastAsia="zh-CN" w:bidi="hi-IN"/>
        </w:rPr>
        <w:t>/</w:t>
      </w:r>
      <w:r>
        <w:rPr>
          <w:rStyle w:val="ListLabel1"/>
          <w:rFonts w:cs="Times New Roman" w:ascii="Times Newer Roman" w:hAnsi="Times Newer Roman"/>
          <w:sz w:val="28"/>
          <w:szCs w:val="28"/>
          <w:lang w:val="en-US" w:eastAsia="zh-CN" w:bidi="hi-IN"/>
        </w:rPr>
        <w:t>knigi</w:t>
      </w:r>
      <w:r>
        <w:rPr>
          <w:rStyle w:val="ListLabel1"/>
          <w:rFonts w:cs="Times New Roman" w:ascii="Times Newer Roman" w:hAnsi="Times Newer Roman"/>
          <w:sz w:val="28"/>
          <w:szCs w:val="28"/>
          <w:lang w:eastAsia="zh-CN" w:bidi="hi-IN"/>
        </w:rPr>
        <w:t>-</w:t>
      </w:r>
      <w:r>
        <w:rPr>
          <w:rStyle w:val="ListLabel1"/>
          <w:rFonts w:cs="Times New Roman" w:ascii="Times Newer Roman" w:hAnsi="Times Newer Roman"/>
          <w:sz w:val="28"/>
          <w:szCs w:val="28"/>
          <w:lang w:val="en-US" w:eastAsia="zh-CN" w:bidi="hi-IN"/>
        </w:rPr>
        <w:t>po</w:t>
      </w:r>
      <w:r>
        <w:rPr>
          <w:rStyle w:val="ListLabel1"/>
          <w:rFonts w:cs="Times New Roman" w:ascii="Times Newer Roman" w:hAnsi="Times Newer Roman"/>
          <w:sz w:val="28"/>
          <w:szCs w:val="28"/>
          <w:lang w:eastAsia="zh-CN" w:bidi="hi-IN"/>
        </w:rPr>
        <w:t>-</w:t>
      </w:r>
      <w:r>
        <w:rPr>
          <w:rStyle w:val="ListLabel1"/>
          <w:rFonts w:cs="Times New Roman" w:ascii="Times Newer Roman" w:hAnsi="Times Newer Roman"/>
          <w:sz w:val="28"/>
          <w:szCs w:val="28"/>
          <w:lang w:val="en-US" w:eastAsia="zh-CN" w:bidi="hi-IN"/>
        </w:rPr>
        <w:t>arduino</w:t>
      </w:r>
      <w:r>
        <w:rPr>
          <w:rStyle w:val="ListLabel1"/>
          <w:rFonts w:cs="Times New Roman" w:ascii="Times Newer Roman" w:hAnsi="Times Newer Roman"/>
          <w:sz w:val="28"/>
          <w:szCs w:val="28"/>
          <w:lang w:eastAsia="zh-CN" w:bidi="hi-IN"/>
        </w:rPr>
        <w:t>/</w:t>
      </w:r>
    </w:p>
    <w:p>
      <w:pPr>
        <w:pStyle w:val="ListParagraph"/>
        <w:numPr>
          <w:ilvl w:val="3"/>
          <w:numId w:val="5"/>
        </w:numPr>
        <w:shd w:val="clear" w:color="auto" w:fill="FFFFFF"/>
        <w:spacing w:lineRule="auto" w:line="240" w:before="0" w:after="200"/>
        <w:ind w:left="426" w:hanging="426"/>
        <w:contextualSpacing/>
        <w:rPr>
          <w:rStyle w:val="ListLabel1"/>
          <w:rFonts w:ascii="Times New Roman" w:hAnsi="Times New Roman" w:cs="Times New Roman"/>
          <w:sz w:val="28"/>
          <w:szCs w:val="28"/>
          <w:lang w:eastAsia="zh-CN" w:bidi="hi-IN"/>
        </w:rPr>
      </w:pPr>
      <w:r>
        <w:rPr>
          <w:rStyle w:val="ListLabel1"/>
          <w:rFonts w:cs="Times New Roman" w:ascii="Times Newer Roman" w:hAnsi="Times Newer Roman"/>
          <w:sz w:val="28"/>
          <w:szCs w:val="28"/>
          <w:lang w:eastAsia="zh-CN" w:bidi="hi-IN"/>
        </w:rPr>
        <w:t>Изучаем Arduino. Джереми Блум</w:t>
      </w:r>
    </w:p>
    <w:p>
      <w:pPr>
        <w:pStyle w:val="ListParagraph"/>
        <w:numPr>
          <w:ilvl w:val="3"/>
          <w:numId w:val="5"/>
        </w:numPr>
        <w:shd w:val="clear" w:color="auto" w:fill="FFFFFF"/>
        <w:spacing w:lineRule="auto" w:line="240" w:before="0" w:after="200"/>
        <w:ind w:left="426" w:hanging="426"/>
        <w:contextualSpacing/>
        <w:rPr>
          <w:rStyle w:val="ListLabel1"/>
          <w:rFonts w:ascii="Times New Roman" w:hAnsi="Times New Roman" w:cs="Times New Roman"/>
          <w:sz w:val="28"/>
          <w:szCs w:val="28"/>
          <w:lang w:eastAsia="zh-CN" w:bidi="hi-IN"/>
        </w:rPr>
      </w:pPr>
      <w:r>
        <w:rPr>
          <w:rStyle w:val="ListLabel1"/>
          <w:rFonts w:cs="Times New Roman" w:ascii="Times Newer Roman" w:hAnsi="Times Newer Roman"/>
          <w:sz w:val="28"/>
          <w:szCs w:val="28"/>
          <w:lang w:eastAsia="zh-CN" w:bidi="hi-IN"/>
        </w:rPr>
        <w:t>Проекты с использованием контроллера Arduino. Петин В.А</w:t>
      </w:r>
    </w:p>
    <w:p>
      <w:pPr>
        <w:pStyle w:val="ListParagraph"/>
        <w:numPr>
          <w:ilvl w:val="3"/>
          <w:numId w:val="5"/>
        </w:numPr>
        <w:shd w:val="clear" w:color="auto" w:fill="FFFFFF"/>
        <w:spacing w:lineRule="auto" w:line="240" w:before="0" w:after="200"/>
        <w:ind w:left="426" w:hanging="426"/>
        <w:contextualSpacing/>
        <w:rPr>
          <w:rStyle w:val="ListLabel1"/>
          <w:rFonts w:ascii="Times New Roman" w:hAnsi="Times New Roman" w:cs="Times New Roman"/>
          <w:sz w:val="28"/>
          <w:szCs w:val="28"/>
          <w:lang w:eastAsia="zh-CN" w:bidi="hi-IN"/>
        </w:rPr>
      </w:pPr>
      <w:r>
        <w:rPr>
          <w:rStyle w:val="ListLabel1"/>
          <w:rFonts w:cs="Times New Roman" w:ascii="Times Newer Roman" w:hAnsi="Times Newer Roman"/>
          <w:sz w:val="28"/>
          <w:szCs w:val="28"/>
          <w:lang w:eastAsia="zh-CN" w:bidi="hi-IN"/>
        </w:rPr>
        <w:t>Программируем Arduino. Саймон Монк</w:t>
      </w:r>
    </w:p>
    <w:p>
      <w:pPr>
        <w:pStyle w:val="ListParagraph"/>
        <w:numPr>
          <w:ilvl w:val="3"/>
          <w:numId w:val="5"/>
        </w:numPr>
        <w:shd w:val="clear" w:color="auto" w:fill="FFFFFF"/>
        <w:spacing w:lineRule="auto" w:line="240" w:before="0" w:after="200"/>
        <w:ind w:left="426" w:hanging="426"/>
        <w:contextualSpacing/>
        <w:rPr>
          <w:rStyle w:val="ListLabel1"/>
          <w:rFonts w:ascii="Times New Roman" w:hAnsi="Times New Roman" w:cs="Times New Roman"/>
          <w:sz w:val="28"/>
          <w:szCs w:val="28"/>
          <w:lang w:eastAsia="zh-CN" w:bidi="hi-IN"/>
        </w:rPr>
      </w:pPr>
      <w:r>
        <w:rPr>
          <w:rStyle w:val="ListLabel1"/>
          <w:rFonts w:cs="Times New Roman" w:ascii="Times Newer Roman" w:hAnsi="Times Newer Roman"/>
          <w:sz w:val="28"/>
          <w:szCs w:val="28"/>
          <w:lang w:eastAsia="zh-CN" w:bidi="hi-IN"/>
        </w:rPr>
        <w:t>Практическая энциклопедия Arduino</w:t>
      </w:r>
    </w:p>
    <w:p>
      <w:pPr>
        <w:pStyle w:val="ListParagraph"/>
        <w:numPr>
          <w:ilvl w:val="3"/>
          <w:numId w:val="5"/>
        </w:numPr>
        <w:shd w:val="clear" w:color="auto" w:fill="FFFFFF"/>
        <w:spacing w:lineRule="auto" w:line="240" w:before="0" w:after="200"/>
        <w:ind w:left="426" w:hanging="426"/>
        <w:contextualSpacing/>
        <w:rPr/>
      </w:pPr>
      <w:hyperlink r:id="rId9">
        <w:r>
          <w:rPr>
            <w:rStyle w:val="InternetLink"/>
            <w:rFonts w:cs="Times New Roman" w:ascii="Times Newer Roman" w:hAnsi="Times Newer Roman"/>
            <w:sz w:val="28"/>
            <w:szCs w:val="28"/>
          </w:rPr>
          <w:t>https://processing.org/</w:t>
        </w:r>
      </w:hyperlink>
    </w:p>
    <w:p>
      <w:pPr>
        <w:pStyle w:val="ListParagraph"/>
        <w:numPr>
          <w:ilvl w:val="3"/>
          <w:numId w:val="5"/>
        </w:numPr>
        <w:shd w:val="clear" w:color="auto" w:fill="FFFFFF"/>
        <w:spacing w:lineRule="auto" w:line="240" w:before="0" w:after="200"/>
        <w:ind w:left="426" w:hanging="426"/>
        <w:contextualSpacing/>
        <w:rPr/>
      </w:pPr>
      <w:hyperlink r:id="rId10">
        <w:r>
          <w:rPr>
            <w:rStyle w:val="InternetLink"/>
            <w:rFonts w:cs="Times New Roman" w:ascii="Times Newer Roman" w:hAnsi="Times Newer Roman"/>
            <w:sz w:val="28"/>
            <w:szCs w:val="28"/>
          </w:rPr>
          <w:t>https://android.processing.org/</w:t>
        </w:r>
      </w:hyperlink>
    </w:p>
    <w:p>
      <w:pPr>
        <w:pStyle w:val="ListParagraph"/>
        <w:numPr>
          <w:ilvl w:val="3"/>
          <w:numId w:val="5"/>
        </w:numPr>
        <w:shd w:val="clear" w:color="auto" w:fill="FFFFFF"/>
        <w:spacing w:lineRule="auto" w:line="240" w:before="0" w:after="200"/>
        <w:ind w:left="426" w:hanging="426"/>
        <w:contextualSpacing/>
        <w:rPr/>
      </w:pPr>
      <w:hyperlink r:id="rId11">
        <w:r>
          <w:rPr>
            <w:rStyle w:val="InternetLink"/>
            <w:rFonts w:cs="Times New Roman" w:ascii="Times Newer Roman" w:hAnsi="Times Newer Roman"/>
            <w:sz w:val="28"/>
            <w:szCs w:val="28"/>
          </w:rPr>
          <w:t>https://www.qcad.org/en/</w:t>
        </w:r>
      </w:hyperlink>
    </w:p>
    <w:p>
      <w:pPr>
        <w:pStyle w:val="ListParagraph"/>
        <w:numPr>
          <w:ilvl w:val="3"/>
          <w:numId w:val="5"/>
        </w:numPr>
        <w:shd w:val="clear" w:color="auto" w:fill="FFFFFF"/>
        <w:spacing w:lineRule="auto" w:line="240" w:before="0" w:after="200"/>
        <w:ind w:left="426" w:hanging="426"/>
        <w:contextualSpacing/>
        <w:rPr/>
      </w:pPr>
      <w:hyperlink r:id="rId12">
        <w:r>
          <w:rPr>
            <w:rStyle w:val="InternetLink"/>
            <w:rFonts w:cs="Times New Roman" w:ascii="Times Newer Roman" w:hAnsi="Times Newer Roman"/>
            <w:sz w:val="28"/>
            <w:szCs w:val="28"/>
          </w:rPr>
          <w:t>http://www.openscad.org/</w:t>
        </w:r>
      </w:hyperlink>
    </w:p>
    <w:p>
      <w:pPr>
        <w:pStyle w:val="ListParagraph"/>
        <w:numPr>
          <w:ilvl w:val="3"/>
          <w:numId w:val="5"/>
        </w:numPr>
        <w:shd w:val="clear" w:color="auto" w:fill="FFFFFF"/>
        <w:spacing w:lineRule="auto" w:line="240" w:before="0" w:after="200"/>
        <w:ind w:left="426" w:hanging="426"/>
        <w:contextualSpacing/>
        <w:rPr/>
      </w:pPr>
      <w:hyperlink r:id="rId13">
        <w:r>
          <w:rPr>
            <w:rStyle w:val="InternetLink"/>
            <w:rFonts w:cs="Times New Roman" w:ascii="Times Newer Roman" w:hAnsi="Times Newer Roman"/>
            <w:sz w:val="28"/>
            <w:szCs w:val="28"/>
          </w:rPr>
          <w:t>http://www.openscad.org/cheatsheet/index.html</w:t>
        </w:r>
      </w:hyperlink>
    </w:p>
    <w:p>
      <w:pPr>
        <w:pStyle w:val="ListParagraph"/>
        <w:numPr>
          <w:ilvl w:val="3"/>
          <w:numId w:val="5"/>
        </w:numPr>
        <w:shd w:val="clear" w:color="auto" w:fill="FFFFFF"/>
        <w:spacing w:lineRule="auto" w:line="240" w:before="0" w:after="200"/>
        <w:ind w:left="426" w:hanging="426"/>
        <w:contextualSpacing/>
        <w:rPr/>
      </w:pPr>
      <w:hyperlink r:id="rId14">
        <w:r>
          <w:rPr>
            <w:rStyle w:val="InternetLink"/>
            <w:rFonts w:cs="Times New Roman" w:ascii="Times Newer Roman" w:hAnsi="Times Newer Roman"/>
            <w:sz w:val="28"/>
            <w:szCs w:val="28"/>
          </w:rPr>
          <w:t>https://www.arduino.cc/</w:t>
        </w:r>
      </w:hyperlink>
    </w:p>
    <w:p>
      <w:pPr>
        <w:pStyle w:val="ListParagraph"/>
        <w:numPr>
          <w:ilvl w:val="3"/>
          <w:numId w:val="5"/>
        </w:numPr>
        <w:shd w:val="clear" w:color="auto" w:fill="FFFFFF"/>
        <w:spacing w:lineRule="auto" w:line="240" w:before="0" w:after="200"/>
        <w:ind w:left="426" w:hanging="426"/>
        <w:contextualSpacing/>
        <w:rPr>
          <w:rStyle w:val="ListLabel1"/>
          <w:rFonts w:ascii="Times New Roman" w:hAnsi="Times New Roman" w:cs="Times New Roman"/>
          <w:b/>
          <w:b/>
          <w:sz w:val="28"/>
          <w:szCs w:val="28"/>
          <w:lang w:val="en-US" w:eastAsia="zh-CN" w:bidi="hi-IN"/>
        </w:rPr>
      </w:pPr>
      <w:r>
        <w:rPr>
          <w:rStyle w:val="Strong"/>
          <w:rFonts w:cs="Times New Roman" w:ascii="Times Newer Roman" w:hAnsi="Times Newer Roman"/>
          <w:b w:val="false"/>
          <w:sz w:val="28"/>
          <w:szCs w:val="28"/>
          <w:shd w:fill="FFFFFF" w:val="clear"/>
          <w:lang w:val="en-US"/>
        </w:rPr>
        <w:t>Processing: A Programming Handbook for Visual Designers, </w:t>
      </w:r>
      <w:r>
        <w:rPr>
          <w:rFonts w:cs="Times New Roman" w:ascii="Times Newer Roman" w:hAnsi="Times Newer Roman"/>
          <w:b/>
          <w:bCs/>
          <w:sz w:val="28"/>
          <w:szCs w:val="28"/>
          <w:shd w:fill="FFFFFF" w:val="clear"/>
          <w:lang w:val="en-US"/>
        </w:rPr>
        <w:br/>
      </w:r>
      <w:r>
        <w:rPr>
          <w:rStyle w:val="Strong"/>
          <w:rFonts w:cs="Times New Roman" w:ascii="Times Newer Roman" w:hAnsi="Times Newer Roman"/>
          <w:b w:val="false"/>
          <w:sz w:val="28"/>
          <w:szCs w:val="28"/>
          <w:shd w:fill="FFFFFF" w:val="clear"/>
          <w:lang w:val="en-US"/>
        </w:rPr>
        <w:t>Second Edition</w:t>
      </w:r>
      <w:r>
        <w:rPr>
          <w:rStyle w:val="ListLabel1"/>
          <w:rFonts w:cs="Times New Roman" w:ascii="Times Newer Roman" w:hAnsi="Times Newer Roman"/>
          <w:b/>
          <w:sz w:val="28"/>
          <w:szCs w:val="28"/>
          <w:lang w:val="en-US" w:eastAsia="zh-CN" w:bidi="hi-IN"/>
        </w:rPr>
        <w:t xml:space="preserve">. </w:t>
      </w:r>
      <w:r>
        <w:rPr>
          <w:rStyle w:val="ListLabel1"/>
          <w:rFonts w:cs="Times New Roman" w:ascii="Times Newer Roman" w:hAnsi="Times Newer Roman"/>
          <w:sz w:val="28"/>
          <w:szCs w:val="28"/>
          <w:lang w:val="en-US" w:eastAsia="zh-CN" w:bidi="hi-IN"/>
        </w:rPr>
        <w:t>Casey Reas and Ben Fry.</w:t>
      </w:r>
    </w:p>
    <w:p>
      <w:pPr>
        <w:pStyle w:val="ListParagraph"/>
        <w:numPr>
          <w:ilvl w:val="3"/>
          <w:numId w:val="5"/>
        </w:numPr>
        <w:shd w:val="clear" w:color="auto" w:fill="FFFFFF"/>
        <w:spacing w:lineRule="auto" w:line="240" w:before="0" w:after="200"/>
        <w:ind w:left="426" w:hanging="426"/>
        <w:contextualSpacing/>
        <w:rPr>
          <w:rStyle w:val="ListLabel1"/>
          <w:rFonts w:ascii="Times New Roman" w:hAnsi="Times New Roman" w:cs="Times New Roman"/>
          <w:sz w:val="28"/>
          <w:szCs w:val="28"/>
          <w:lang w:val="en-US" w:eastAsia="zh-CN" w:bidi="hi-IN"/>
        </w:rPr>
      </w:pPr>
      <w:r>
        <w:rPr>
          <w:rStyle w:val="Strong"/>
          <w:rFonts w:cs="Times New Roman" w:ascii="Times Newer Roman" w:hAnsi="Times Newer Roman"/>
          <w:b w:val="false"/>
          <w:sz w:val="28"/>
          <w:szCs w:val="28"/>
          <w:shd w:fill="FFFFFF" w:val="clear"/>
          <w:lang w:val="en-US"/>
        </w:rPr>
        <w:t>Make: Getting Started with Processing, Second Edition</w:t>
      </w:r>
      <w:r>
        <w:rPr>
          <w:rStyle w:val="ListLabel1"/>
          <w:rFonts w:cs="Times New Roman" w:ascii="Times Newer Roman" w:hAnsi="Times Newer Roman"/>
          <w:sz w:val="28"/>
          <w:szCs w:val="28"/>
          <w:lang w:val="en-US" w:eastAsia="zh-CN" w:bidi="hi-IN"/>
        </w:rPr>
        <w:t>. Casey Reas and Ben Fry.</w:t>
      </w:r>
    </w:p>
    <w:p>
      <w:pPr>
        <w:pStyle w:val="ListParagraph"/>
        <w:numPr>
          <w:ilvl w:val="3"/>
          <w:numId w:val="5"/>
        </w:numPr>
        <w:shd w:val="clear" w:color="auto" w:fill="FFFFFF"/>
        <w:spacing w:lineRule="auto" w:line="240" w:before="0" w:after="200"/>
        <w:ind w:left="426" w:hanging="426"/>
        <w:contextualSpacing/>
        <w:rPr/>
      </w:pPr>
      <w:hyperlink r:id="rId15">
        <w:r>
          <w:rPr>
            <w:rStyle w:val="ListLabel72"/>
            <w:color w:val="0000FF"/>
            <w:u w:val="single"/>
            <w:lang w:val="en-US"/>
          </w:rPr>
          <w:t>https://iot.ru/gorodskaya-sreda/uborka-musora-po-umnomu</w:t>
        </w:r>
      </w:hyperlink>
    </w:p>
    <w:p>
      <w:pPr>
        <w:pStyle w:val="Normal"/>
        <w:rPr>
          <w:lang w:val="en-US"/>
        </w:rPr>
      </w:pPr>
      <w:r>
        <w:rPr>
          <w:lang w:val="en-US"/>
        </w:rPr>
      </w:r>
    </w:p>
    <w:p>
      <w:pPr>
        <w:pStyle w:val="Title"/>
        <w:spacing w:lineRule="auto" w:line="360"/>
        <w:ind w:firstLine="567"/>
        <w:jc w:val="both"/>
        <w:rPr>
          <w:rFonts w:ascii="Times New Roman" w:hAnsi="Times New Roman" w:cs="Times New Roman"/>
          <w:color w:val="FF0000"/>
          <w:sz w:val="28"/>
          <w:szCs w:val="28"/>
        </w:rPr>
      </w:pPr>
      <w:r>
        <w:rPr>
          <w:rFonts w:cs="Times New Roman" w:ascii="Times New Roman" w:hAnsi="Times New Roman"/>
          <w:color w:val="FF0000"/>
          <w:sz w:val="28"/>
          <w:szCs w:val="28"/>
        </w:rPr>
        <w:t>Приложения</w:t>
      </w:r>
    </w:p>
    <w:p>
      <w:pPr>
        <w:pStyle w:val="Normal"/>
        <w:shd w:val="clear" w:color="auto" w:fill="FFFFFF" w:themeFill="background1"/>
        <w:rPr>
          <w:rFonts w:ascii="Times Newer Roman" w:hAnsi="Times Newer Roman" w:cs="Times New Roman"/>
          <w:sz w:val="28"/>
          <w:szCs w:val="28"/>
          <w:highlight w:val="cyan"/>
        </w:rPr>
      </w:pPr>
      <w:r>
        <w:rPr>
          <w:rFonts w:cs="Times New Roman" w:ascii="Times Newer Roman" w:hAnsi="Times Newer Roman"/>
          <w:sz w:val="28"/>
          <w:szCs w:val="28"/>
          <w:shd w:fill="F3F6F7" w:val="clear"/>
        </w:rPr>
      </w:r>
    </w:p>
    <w:p>
      <w:pPr>
        <w:pStyle w:val="Normal"/>
        <w:shd w:val="clear" w:color="auto" w:fill="FFFFFF"/>
        <w:rPr>
          <w:rStyle w:val="ListLabel1"/>
          <w:rFonts w:ascii="Times Newer Roman" w:hAnsi="Times Newer Roman"/>
          <w:sz w:val="28"/>
          <w:szCs w:val="28"/>
        </w:rPr>
      </w:pPr>
      <w:r>
        <w:rPr>
          <w:rFonts w:ascii="Times Newer Roman" w:hAnsi="Times Newer Roman"/>
          <w:sz w:val="28"/>
          <w:szCs w:val="28"/>
        </w:rPr>
      </w:r>
      <w:bookmarkStart w:id="13" w:name="__RefHeading___Toc9026_4166248622"/>
      <w:bookmarkStart w:id="14" w:name="__RefHeading___Toc9026_4166248622"/>
      <w:bookmarkEnd w:id="14"/>
    </w:p>
    <w:p>
      <w:pPr>
        <w:pStyle w:val="Normal"/>
        <w:shd w:val="clear" w:color="auto" w:fill="FFFFFF"/>
        <w:rPr>
          <w:rStyle w:val="ListLabel1"/>
          <w:rFonts w:ascii="Times Newer Roman" w:hAnsi="Times Newer Roman"/>
          <w:sz w:val="28"/>
          <w:szCs w:val="28"/>
        </w:rPr>
      </w:pPr>
      <w:r>
        <w:rPr>
          <w:rFonts w:ascii="Times Newer Roman" w:hAnsi="Times Newer Roman"/>
          <w:sz w:val="28"/>
          <w:szCs w:val="28"/>
        </w:rPr>
      </w:r>
    </w:p>
    <w:p>
      <w:pPr>
        <w:pStyle w:val="Normal"/>
        <w:shd w:val="clear" w:color="auto" w:fill="FFFFFF"/>
        <w:rPr>
          <w:rStyle w:val="ListLabel1"/>
          <w:rFonts w:ascii="Times Newer Roman" w:hAnsi="Times Newer Roman"/>
          <w:sz w:val="28"/>
          <w:szCs w:val="28"/>
        </w:rPr>
      </w:pPr>
      <w:r>
        <w:rPr>
          <w:rFonts w:ascii="Times Newer Roman" w:hAnsi="Times Newer Roman"/>
          <w:sz w:val="28"/>
          <w:szCs w:val="28"/>
        </w:rPr>
      </w:r>
    </w:p>
    <w:p>
      <w:pPr>
        <w:pStyle w:val="Normal"/>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r>
      <w:bookmarkStart w:id="15" w:name="__RefHeading___Toc9030_4166248622"/>
      <w:bookmarkStart w:id="16" w:name="__RefHeading___Toc9030_4166248622"/>
      <w:bookmarkEnd w:id="16"/>
    </w:p>
    <w:p>
      <w:pPr>
        <w:pStyle w:val="ListParagraph"/>
        <w:spacing w:lineRule="auto" w:line="36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before="0" w:after="0"/>
        <w:ind w:left="0" w:firstLine="567"/>
        <w:contextualSpacing/>
        <w:jc w:val="both"/>
        <w:rPr/>
      </w:pPr>
      <w:r>
        <w:rPr/>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Times Newer Roman">
    <w:charset w:val="01"/>
    <w:family w:val="roman"/>
    <w:pitch w:val="variable"/>
  </w:font>
  <w:font w:name="Open Sans">
    <w:charset w:val="01"/>
    <w:family w:val="roman"/>
    <w:pitch w:val="variable"/>
  </w:font>
  <w:font w:name="DejaVu San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decimal"/>
      <w:lvlText w:val="%1."/>
      <w:lvlJc w:val="left"/>
      <w:pPr>
        <w:ind w:left="927" w:hanging="360"/>
      </w:pPr>
    </w:lvl>
    <w:lvl w:ilvl="1">
      <w:start w:val="1"/>
      <w:numFmt w:val="decimal"/>
      <w:lvlText w:val="%2."/>
      <w:lvlJc w:val="left"/>
      <w:pPr>
        <w:ind w:left="1353" w:hanging="360"/>
      </w:pPr>
      <w:rPr>
        <w:sz w:val="28"/>
        <w:i/>
        <w:b w:val="false"/>
        <w:rFonts w:ascii="Times New Roman" w:hAnsi="Times New Roman" w:eastAsia="" w:cs="Times New Roman"/>
      </w:rPr>
    </w:lvl>
    <w:lvl w:ilvl="2">
      <w:start w:val="1"/>
      <w:numFmt w:val="decimal"/>
      <w:lvlText w:val="%1.%2.%3."/>
      <w:lvlJc w:val="left"/>
      <w:pPr>
        <w:ind w:left="1287" w:hanging="720"/>
      </w:pPr>
      <w:rPr>
        <w:i/>
      </w:rPr>
    </w:lvl>
    <w:lvl w:ilvl="3">
      <w:start w:val="1"/>
      <w:numFmt w:val="decimal"/>
      <w:lvlText w:val="%1.%2.%3.%4."/>
      <w:lvlJc w:val="left"/>
      <w:pPr>
        <w:ind w:left="1287" w:hanging="720"/>
      </w:pPr>
      <w:rPr>
        <w:i/>
      </w:rPr>
    </w:lvl>
    <w:lvl w:ilvl="4">
      <w:start w:val="1"/>
      <w:numFmt w:val="decimal"/>
      <w:lvlText w:val="%1.%2.%3.%4.%5."/>
      <w:lvlJc w:val="left"/>
      <w:pPr>
        <w:ind w:left="1647" w:hanging="1080"/>
      </w:pPr>
      <w:rPr>
        <w:i/>
      </w:rPr>
    </w:lvl>
    <w:lvl w:ilvl="5">
      <w:start w:val="1"/>
      <w:numFmt w:val="decimal"/>
      <w:lvlText w:val="%1.%2.%3.%4.%5.%6."/>
      <w:lvlJc w:val="left"/>
      <w:pPr>
        <w:ind w:left="1647" w:hanging="1080"/>
      </w:pPr>
      <w:rPr>
        <w:i/>
      </w:rPr>
    </w:lvl>
    <w:lvl w:ilvl="6">
      <w:start w:val="1"/>
      <w:numFmt w:val="decimal"/>
      <w:lvlText w:val="%1.%2.%3.%4.%5.%6.%7."/>
      <w:lvlJc w:val="left"/>
      <w:pPr>
        <w:ind w:left="2007" w:hanging="1440"/>
      </w:pPr>
      <w:rPr>
        <w:i/>
      </w:rPr>
    </w:lvl>
    <w:lvl w:ilvl="7">
      <w:start w:val="1"/>
      <w:numFmt w:val="decimal"/>
      <w:lvlText w:val="%1.%2.%3.%4.%5.%6.%7.%8."/>
      <w:lvlJc w:val="left"/>
      <w:pPr>
        <w:ind w:left="2007" w:hanging="1440"/>
      </w:pPr>
      <w:rPr>
        <w:i/>
      </w:rPr>
    </w:lvl>
    <w:lvl w:ilvl="8">
      <w:start w:val="1"/>
      <w:numFmt w:val="decimal"/>
      <w:lvlText w:val="%1.%2.%3.%4.%5.%6.%7.%8.%9."/>
      <w:lvlJc w:val="left"/>
      <w:pPr>
        <w:ind w:left="2007" w:hanging="1440"/>
      </w:pPr>
      <w:rPr>
        <w:i/>
      </w:rPr>
    </w:lvl>
  </w:abstractNum>
  <w:abstractNum w:abstractNumId="3">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0"/>
    <w:uiPriority w:val="9"/>
    <w:qFormat/>
    <w:rsid w:val="00971a9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20"/>
    <w:uiPriority w:val="9"/>
    <w:qFormat/>
    <w:rsid w:val="004445d1"/>
    <w:pPr>
      <w:spacing w:lineRule="auto" w:line="240" w:beforeAutospacing="1" w:afterAutospacing="1"/>
      <w:outlineLvl w:val="1"/>
    </w:pPr>
    <w:rPr>
      <w:rFonts w:ascii="Times New Roman" w:hAnsi="Times New Roman" w:eastAsia="Times New Roman" w:cs="Times New Roman"/>
      <w:b/>
      <w:bCs/>
      <w:sz w:val="36"/>
      <w:szCs w:val="36"/>
      <w:lang w:eastAsia="ru-RU"/>
    </w:rPr>
  </w:style>
  <w:style w:type="paragraph" w:styleId="Heading3">
    <w:name w:val="Heading 3"/>
    <w:basedOn w:val="Normal"/>
    <w:next w:val="Normal"/>
    <w:link w:val="30"/>
    <w:uiPriority w:val="9"/>
    <w:unhideWhenUsed/>
    <w:qFormat/>
    <w:rsid w:val="00971a93"/>
    <w:pPr>
      <w:keepNext w:val="true"/>
      <w:keepLines/>
      <w:spacing w:lineRule="auto" w:line="240" w:before="40" w:after="0"/>
      <w:outlineLvl w:val="2"/>
    </w:pPr>
    <w:rPr>
      <w:rFonts w:ascii="Calibri Light" w:hAnsi="Calibri Light" w:eastAsia="" w:cs="Mangal" w:asciiTheme="majorHAnsi" w:eastAsiaTheme="majorEastAsia" w:hAnsiTheme="majorHAnsi"/>
      <w:color w:val="1F3763" w:themeColor="accent1" w:themeShade="7f"/>
      <w:kern w:val="2"/>
      <w:sz w:val="24"/>
      <w:szCs w:val="21"/>
      <w:lang w:eastAsia="zh-CN" w:bidi="hi-IN"/>
    </w:rPr>
  </w:style>
  <w:style w:type="paragraph" w:styleId="Heading4">
    <w:name w:val="Heading 4"/>
    <w:basedOn w:val="Normal"/>
    <w:next w:val="Normal"/>
    <w:link w:val="40"/>
    <w:uiPriority w:val="9"/>
    <w:unhideWhenUsed/>
    <w:qFormat/>
    <w:rsid w:val="00971a93"/>
    <w:pPr>
      <w:keepNext w:val="true"/>
      <w:keepLines/>
      <w:spacing w:lineRule="auto" w:line="240" w:before="40" w:after="0"/>
      <w:outlineLvl w:val="3"/>
    </w:pPr>
    <w:rPr>
      <w:rFonts w:ascii="Calibri Light" w:hAnsi="Calibri Light" w:eastAsia="" w:cs="Mangal" w:asciiTheme="majorHAnsi" w:eastAsiaTheme="majorEastAsia" w:hAnsiTheme="majorHAnsi"/>
      <w:i/>
      <w:iCs/>
      <w:color w:val="2F5496" w:themeColor="accent1" w:themeShade="bf"/>
      <w:kern w:val="2"/>
      <w:sz w:val="24"/>
      <w:szCs w:val="21"/>
      <w:lang w:eastAsia="zh-CN" w:bidi="hi-IN"/>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uiPriority w:val="9"/>
    <w:qFormat/>
    <w:rsid w:val="00971a93"/>
    <w:rPr>
      <w:rFonts w:ascii="Calibri Light" w:hAnsi="Calibri Light" w:eastAsia="" w:cs="" w:asciiTheme="majorHAnsi" w:cstheme="majorBidi" w:eastAsiaTheme="majorEastAsia" w:hAnsiTheme="majorHAnsi"/>
      <w:color w:val="2F5496" w:themeColor="accent1" w:themeShade="bf"/>
      <w:sz w:val="32"/>
      <w:szCs w:val="32"/>
    </w:rPr>
  </w:style>
  <w:style w:type="character" w:styleId="2" w:customStyle="1">
    <w:name w:val="Заголовок 2 Знак"/>
    <w:basedOn w:val="DefaultParagraphFont"/>
    <w:link w:val="2"/>
    <w:uiPriority w:val="9"/>
    <w:qFormat/>
    <w:rsid w:val="004445d1"/>
    <w:rPr>
      <w:rFonts w:ascii="Times New Roman" w:hAnsi="Times New Roman" w:eastAsia="Times New Roman" w:cs="Times New Roman"/>
      <w:b/>
      <w:bCs/>
      <w:sz w:val="36"/>
      <w:szCs w:val="36"/>
      <w:lang w:eastAsia="ru-RU"/>
    </w:rPr>
  </w:style>
  <w:style w:type="character" w:styleId="3" w:customStyle="1">
    <w:name w:val="Заголовок 3 Знак"/>
    <w:basedOn w:val="DefaultParagraphFont"/>
    <w:link w:val="3"/>
    <w:uiPriority w:val="9"/>
    <w:qFormat/>
    <w:rsid w:val="00971a93"/>
    <w:rPr>
      <w:rFonts w:ascii="Calibri Light" w:hAnsi="Calibri Light" w:eastAsia="" w:cs="Mangal" w:asciiTheme="majorHAnsi" w:eastAsiaTheme="majorEastAsia" w:hAnsiTheme="majorHAnsi"/>
      <w:color w:val="1F3763" w:themeColor="accent1" w:themeShade="7f"/>
      <w:kern w:val="2"/>
      <w:sz w:val="24"/>
      <w:szCs w:val="21"/>
      <w:lang w:eastAsia="zh-CN" w:bidi="hi-IN"/>
    </w:rPr>
  </w:style>
  <w:style w:type="character" w:styleId="4" w:customStyle="1">
    <w:name w:val="Заголовок 4 Знак"/>
    <w:basedOn w:val="DefaultParagraphFont"/>
    <w:link w:val="4"/>
    <w:uiPriority w:val="9"/>
    <w:qFormat/>
    <w:rsid w:val="00971a93"/>
    <w:rPr>
      <w:rFonts w:ascii="Calibri Light" w:hAnsi="Calibri Light" w:eastAsia="" w:cs="Mangal" w:asciiTheme="majorHAnsi" w:eastAsiaTheme="majorEastAsia" w:hAnsiTheme="majorHAnsi"/>
      <w:i/>
      <w:iCs/>
      <w:color w:val="2F5496" w:themeColor="accent1" w:themeShade="bf"/>
      <w:kern w:val="2"/>
      <w:sz w:val="24"/>
      <w:szCs w:val="21"/>
      <w:lang w:eastAsia="zh-CN" w:bidi="hi-IN"/>
    </w:rPr>
  </w:style>
  <w:style w:type="character" w:styleId="Style10" w:customStyle="1">
    <w:name w:val="Название Знак"/>
    <w:basedOn w:val="DefaultParagraphFont"/>
    <w:link w:val="a3"/>
    <w:uiPriority w:val="10"/>
    <w:qFormat/>
    <w:rsid w:val="00911413"/>
    <w:rPr>
      <w:rFonts w:ascii="Calibri Light" w:hAnsi="Calibri Light"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rsid w:val="00911413"/>
    <w:rPr>
      <w:b/>
      <w:bCs/>
    </w:rPr>
  </w:style>
  <w:style w:type="character" w:styleId="Oacommab" w:customStyle="1">
    <w:name w:val="oa_comma_b"/>
    <w:basedOn w:val="DefaultParagraphFont"/>
    <w:qFormat/>
    <w:rsid w:val="003b5e5e"/>
    <w:rPr/>
  </w:style>
  <w:style w:type="character" w:styleId="Oacommae" w:customStyle="1">
    <w:name w:val="oa_comma_e"/>
    <w:basedOn w:val="DefaultParagraphFont"/>
    <w:qFormat/>
    <w:rsid w:val="003b5e5e"/>
    <w:rPr/>
  </w:style>
  <w:style w:type="character" w:styleId="InternetLink" w:customStyle="1">
    <w:name w:val="Internet Link"/>
    <w:basedOn w:val="DefaultParagraphFont"/>
    <w:uiPriority w:val="99"/>
    <w:unhideWhenUsed/>
    <w:rsid w:val="00971a93"/>
    <w:rPr>
      <w:color w:val="0000FF"/>
      <w:u w:val="single"/>
    </w:rPr>
  </w:style>
  <w:style w:type="character" w:styleId="11" w:customStyle="1">
    <w:name w:val="Неразрешенное упоминание1"/>
    <w:basedOn w:val="DefaultParagraphFont"/>
    <w:uiPriority w:val="99"/>
    <w:semiHidden/>
    <w:unhideWhenUsed/>
    <w:qFormat/>
    <w:rsid w:val="004c44b9"/>
    <w:rPr>
      <w:color w:val="605E5C"/>
      <w:shd w:fill="E1DFDD" w:val="clear"/>
    </w:rPr>
  </w:style>
  <w:style w:type="character" w:styleId="21" w:customStyle="1">
    <w:name w:val="Цитата 2 Знак"/>
    <w:basedOn w:val="DefaultParagraphFont"/>
    <w:link w:val="21"/>
    <w:uiPriority w:val="29"/>
    <w:qFormat/>
    <w:rsid w:val="00017ae2"/>
    <w:rPr>
      <w:i/>
      <w:iCs/>
      <w:color w:val="404040" w:themeColor="text1" w:themeTint="bf"/>
    </w:rPr>
  </w:style>
  <w:style w:type="character" w:styleId="Style11" w:customStyle="1">
    <w:name w:val="Текст выноски Знак"/>
    <w:basedOn w:val="DefaultParagraphFont"/>
    <w:link w:val="a9"/>
    <w:uiPriority w:val="99"/>
    <w:semiHidden/>
    <w:qFormat/>
    <w:rsid w:val="00c230fd"/>
    <w:rPr>
      <w:rFonts w:ascii="Segoe UI" w:hAnsi="Segoe UI" w:cs="Segoe UI"/>
      <w:sz w:val="18"/>
      <w:szCs w:val="18"/>
    </w:rPr>
  </w:style>
  <w:style w:type="character" w:styleId="Style12" w:customStyle="1">
    <w:name w:val="Основной текст Знак"/>
    <w:basedOn w:val="DefaultParagraphFont"/>
    <w:qFormat/>
    <w:rsid w:val="00971a93"/>
    <w:rPr>
      <w:rFonts w:ascii="DejaVu Serif" w:hAnsi="DejaVu Serif" w:eastAsia="DejaVu Sans" w:cs="DejaVu Sans"/>
      <w:kern w:val="2"/>
      <w:sz w:val="24"/>
      <w:szCs w:val="24"/>
      <w:lang w:eastAsia="zh-CN" w:bidi="hi-IN"/>
    </w:rPr>
  </w:style>
  <w:style w:type="character" w:styleId="ListLabel1" w:customStyle="1">
    <w:name w:val="ListLabel 1"/>
    <w:qFormat/>
    <w:rsid w:val="00971a93"/>
    <w:rPr>
      <w:rFonts w:cs="Courier New"/>
    </w:rPr>
  </w:style>
  <w:style w:type="character" w:styleId="ListLabel2" w:customStyle="1">
    <w:name w:val="ListLabel 2"/>
    <w:qFormat/>
    <w:rsid w:val="00971a93"/>
    <w:rPr>
      <w:rFonts w:cs="Courier New"/>
    </w:rPr>
  </w:style>
  <w:style w:type="character" w:styleId="ListLabel3" w:customStyle="1">
    <w:name w:val="ListLabel 3"/>
    <w:qFormat/>
    <w:rsid w:val="00971a93"/>
    <w:rPr>
      <w:rFonts w:cs="Courier New"/>
    </w:rPr>
  </w:style>
  <w:style w:type="character" w:styleId="NumberingSymbols" w:customStyle="1">
    <w:name w:val="Numbering Symbols"/>
    <w:qFormat/>
    <w:rsid w:val="00971a93"/>
    <w:rPr/>
  </w:style>
  <w:style w:type="character" w:styleId="Style13" w:customStyle="1">
    <w:name w:val="Верхний колонтитул Знак"/>
    <w:basedOn w:val="DefaultParagraphFont"/>
    <w:uiPriority w:val="99"/>
    <w:qFormat/>
    <w:rsid w:val="00971a93"/>
    <w:rPr>
      <w:rFonts w:ascii="DejaVu Serif" w:hAnsi="DejaVu Serif" w:eastAsia="DejaVu Sans" w:cs="Mangal"/>
      <w:kern w:val="2"/>
      <w:sz w:val="24"/>
      <w:szCs w:val="21"/>
      <w:lang w:eastAsia="zh-CN" w:bidi="hi-IN"/>
    </w:rPr>
  </w:style>
  <w:style w:type="character" w:styleId="Style14" w:customStyle="1">
    <w:name w:val="Нижний колонтитул Знак"/>
    <w:basedOn w:val="DefaultParagraphFont"/>
    <w:uiPriority w:val="99"/>
    <w:qFormat/>
    <w:rsid w:val="00971a93"/>
    <w:rPr>
      <w:rFonts w:ascii="DejaVu Serif" w:hAnsi="DejaVu Serif" w:eastAsia="DejaVu Sans" w:cs="Mangal"/>
      <w:kern w:val="2"/>
      <w:sz w:val="24"/>
      <w:szCs w:val="21"/>
      <w:lang w:eastAsia="zh-CN" w:bidi="hi-IN"/>
    </w:rPr>
  </w:style>
  <w:style w:type="character" w:styleId="ListLabel4" w:customStyle="1">
    <w:name w:val="ListLabel 4"/>
    <w:qFormat/>
    <w:rsid w:val="00971a93"/>
    <w:rPr>
      <w:rFonts w:ascii="Times New Roman" w:hAnsi="Times New Roman" w:cs="Times New Roman"/>
      <w:sz w:val="28"/>
      <w:szCs w:val="28"/>
    </w:rPr>
  </w:style>
  <w:style w:type="character" w:styleId="IndexLink" w:customStyle="1">
    <w:name w:val="Index Link"/>
    <w:qFormat/>
    <w:rsid w:val="00971a93"/>
    <w:rPr/>
  </w:style>
  <w:style w:type="character" w:styleId="ListLabel5" w:customStyle="1">
    <w:name w:val="ListLabel 5"/>
    <w:qFormat/>
    <w:rsid w:val="00971a93"/>
    <w:rPr>
      <w:rFonts w:ascii="Times Newer Roman" w:hAnsi="Times Newer Roman" w:cs="Times New Roman"/>
      <w:color w:val="auto"/>
      <w:sz w:val="28"/>
      <w:szCs w:val="28"/>
    </w:rPr>
  </w:style>
  <w:style w:type="character" w:styleId="12" w:customStyle="1">
    <w:name w:val="Основной текст Знак1"/>
    <w:basedOn w:val="DefaultParagraphFont"/>
    <w:link w:val="ae"/>
    <w:qFormat/>
    <w:rsid w:val="00971a93"/>
    <w:rPr>
      <w:rFonts w:ascii="DejaVu Serif" w:hAnsi="DejaVu Serif" w:eastAsia="DejaVu Sans" w:cs="DejaVu Sans"/>
      <w:kern w:val="2"/>
      <w:sz w:val="24"/>
      <w:szCs w:val="24"/>
      <w:lang w:eastAsia="zh-CN" w:bidi="hi-IN"/>
    </w:rPr>
  </w:style>
  <w:style w:type="character" w:styleId="13" w:customStyle="1">
    <w:name w:val="Верхний колонтитул Знак1"/>
    <w:basedOn w:val="DefaultParagraphFont"/>
    <w:link w:val="af2"/>
    <w:uiPriority w:val="99"/>
    <w:qFormat/>
    <w:rsid w:val="00971a93"/>
    <w:rPr>
      <w:rFonts w:ascii="DejaVu Serif" w:hAnsi="DejaVu Serif" w:eastAsia="DejaVu Sans" w:cs="Mangal"/>
      <w:kern w:val="2"/>
      <w:sz w:val="24"/>
      <w:szCs w:val="21"/>
      <w:lang w:eastAsia="zh-CN" w:bidi="hi-IN"/>
    </w:rPr>
  </w:style>
  <w:style w:type="character" w:styleId="14" w:customStyle="1">
    <w:name w:val="Нижний колонтитул Знак1"/>
    <w:basedOn w:val="DefaultParagraphFont"/>
    <w:link w:val="af3"/>
    <w:uiPriority w:val="99"/>
    <w:qFormat/>
    <w:rsid w:val="00971a93"/>
    <w:rPr>
      <w:rFonts w:ascii="DejaVu Serif" w:hAnsi="DejaVu Serif" w:eastAsia="DejaVu Sans" w:cs="Mangal"/>
      <w:kern w:val="2"/>
      <w:sz w:val="24"/>
      <w:szCs w:val="21"/>
      <w:lang w:eastAsia="zh-CN" w:bidi="hi-IN"/>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ascii="Times New Roman" w:hAnsi="Times New Roman" w:eastAsia="" w:cs="Times New Roman"/>
      <w:b w:val="false"/>
      <w:i/>
      <w:sz w:val="28"/>
    </w:rPr>
  </w:style>
  <w:style w:type="character" w:styleId="ListLabel34">
    <w:name w:val="ListLabel 34"/>
    <w:qFormat/>
    <w:rPr>
      <w:i/>
    </w:rPr>
  </w:style>
  <w:style w:type="character" w:styleId="ListLabel35">
    <w:name w:val="ListLabel 35"/>
    <w:qFormat/>
    <w:rPr>
      <w:i/>
    </w:rPr>
  </w:style>
  <w:style w:type="character" w:styleId="ListLabel36">
    <w:name w:val="ListLabel 36"/>
    <w:qFormat/>
    <w:rPr>
      <w:i/>
    </w:rPr>
  </w:style>
  <w:style w:type="character" w:styleId="ListLabel37">
    <w:name w:val="ListLabel 37"/>
    <w:qFormat/>
    <w:rPr>
      <w:i/>
    </w:rPr>
  </w:style>
  <w:style w:type="character" w:styleId="ListLabel38">
    <w:name w:val="ListLabel 38"/>
    <w:qFormat/>
    <w:rPr>
      <w:i/>
    </w:rPr>
  </w:style>
  <w:style w:type="character" w:styleId="ListLabel39">
    <w:name w:val="ListLabel 39"/>
    <w:qFormat/>
    <w:rPr>
      <w:i/>
    </w:rPr>
  </w:style>
  <w:style w:type="character" w:styleId="ListLabel40">
    <w:name w:val="ListLabel 40"/>
    <w:qFormat/>
    <w:rPr>
      <w:i/>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eastAsia="" w:cs="Times New Roman"/>
      <w:i/>
    </w:rPr>
  </w:style>
  <w:style w:type="character" w:styleId="ListLabel45">
    <w:name w:val="ListLabel 45"/>
    <w:qFormat/>
    <w:rPr>
      <w:i/>
    </w:rPr>
  </w:style>
  <w:style w:type="character" w:styleId="ListLabel46">
    <w:name w:val="ListLabel 46"/>
    <w:qFormat/>
    <w:rPr>
      <w:i/>
    </w:rPr>
  </w:style>
  <w:style w:type="character" w:styleId="ListLabel47">
    <w:name w:val="ListLabel 47"/>
    <w:qFormat/>
    <w:rPr>
      <w:i/>
    </w:rPr>
  </w:style>
  <w:style w:type="character" w:styleId="ListLabel48">
    <w:name w:val="ListLabel 48"/>
    <w:qFormat/>
    <w:rPr>
      <w:i/>
    </w:rPr>
  </w:style>
  <w:style w:type="character" w:styleId="ListLabel49">
    <w:name w:val="ListLabel 49"/>
    <w:qFormat/>
    <w:rPr>
      <w:i/>
    </w:rPr>
  </w:style>
  <w:style w:type="character" w:styleId="ListLabel50">
    <w:name w:val="ListLabel 50"/>
    <w:qFormat/>
    <w:rPr>
      <w:i/>
    </w:rPr>
  </w:style>
  <w:style w:type="character" w:styleId="ListLabel51">
    <w:name w:val="ListLabel 51"/>
    <w:qFormat/>
    <w:rPr>
      <w:i/>
    </w:rPr>
  </w:style>
  <w:style w:type="character" w:styleId="ListLabel52">
    <w:name w:val="ListLabel 52"/>
    <w:qFormat/>
    <w:rPr>
      <w:rFonts w:ascii="Open Sans" w:hAnsi="Open Sans"/>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rFonts w:ascii="Times New Roman" w:hAnsi="Times New Roman"/>
      <w:sz w:val="28"/>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rFonts w:ascii="Times New Roman" w:hAnsi="Times New Roman" w:eastAsia="Times New Roman" w:cs="Times New Roman"/>
      <w:b/>
      <w:bCs/>
      <w:sz w:val="28"/>
      <w:szCs w:val="28"/>
      <w:u w:val="single"/>
      <w:lang w:eastAsia="ru-RU"/>
    </w:rPr>
  </w:style>
  <w:style w:type="character" w:styleId="ListLabel71">
    <w:name w:val="ListLabel 71"/>
    <w:qFormat/>
    <w:rPr>
      <w:rFonts w:ascii="Times Newer Roman" w:hAnsi="Times Newer Roman" w:cs="Times New Roman"/>
      <w:sz w:val="28"/>
      <w:szCs w:val="28"/>
    </w:rPr>
  </w:style>
  <w:style w:type="character" w:styleId="ListLabel72">
    <w:name w:val="ListLabel 72"/>
    <w:qFormat/>
    <w:rPr>
      <w:color w:val="0000FF"/>
      <w:u w:val="single"/>
      <w:lang w:val="en-US"/>
    </w:rPr>
  </w:style>
  <w:style w:type="paragraph" w:styleId="Heading" w:customStyle="1">
    <w:name w:val="Heading"/>
    <w:basedOn w:val="Normal"/>
    <w:next w:val="TextBody"/>
    <w:qFormat/>
    <w:rsid w:val="00971a93"/>
    <w:pPr>
      <w:keepNext w:val="true"/>
      <w:spacing w:lineRule="auto" w:line="240" w:before="240" w:after="120"/>
    </w:pPr>
    <w:rPr>
      <w:rFonts w:ascii="DejaVu Sans" w:hAnsi="DejaVu Sans" w:eastAsia="DejaVu Sans" w:cs="DejaVu Sans"/>
      <w:kern w:val="2"/>
      <w:sz w:val="28"/>
      <w:szCs w:val="28"/>
      <w:lang w:eastAsia="zh-CN" w:bidi="hi-IN"/>
    </w:rPr>
  </w:style>
  <w:style w:type="paragraph" w:styleId="TextBody">
    <w:name w:val="Body Text"/>
    <w:basedOn w:val="Normal"/>
    <w:link w:val="12"/>
    <w:rsid w:val="00971a93"/>
    <w:pPr>
      <w:spacing w:lineRule="auto" w:line="276" w:before="0" w:after="140"/>
    </w:pPr>
    <w:rPr>
      <w:rFonts w:ascii="DejaVu Serif" w:hAnsi="DejaVu Serif" w:eastAsia="DejaVu Sans" w:cs="DejaVu Sans"/>
      <w:kern w:val="2"/>
      <w:sz w:val="24"/>
      <w:szCs w:val="24"/>
      <w:lang w:eastAsia="zh-CN" w:bidi="hi-IN"/>
    </w:rPr>
  </w:style>
  <w:style w:type="paragraph" w:styleId="List">
    <w:name w:val="List"/>
    <w:basedOn w:val="TextBody"/>
    <w:rsid w:val="00971a93"/>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rsid w:val="00971a93"/>
    <w:pPr>
      <w:suppressLineNumbers/>
      <w:spacing w:lineRule="auto" w:line="240" w:before="0" w:after="0"/>
    </w:pPr>
    <w:rPr>
      <w:rFonts w:ascii="DejaVu Serif" w:hAnsi="DejaVu Serif" w:eastAsia="DejaVu Sans" w:cs="DejaVu Sans"/>
      <w:kern w:val="2"/>
      <w:sz w:val="24"/>
      <w:szCs w:val="24"/>
      <w:lang w:eastAsia="zh-CN" w:bidi="hi-IN"/>
    </w:rPr>
  </w:style>
  <w:style w:type="paragraph" w:styleId="Immess" w:customStyle="1">
    <w:name w:val="im-mess"/>
    <w:basedOn w:val="Normal"/>
    <w:qFormat/>
    <w:rsid w:val="00ed1c05"/>
    <w:pPr>
      <w:spacing w:lineRule="auto" w:line="240" w:beforeAutospacing="1" w:afterAutospacing="1"/>
    </w:pPr>
    <w:rPr>
      <w:rFonts w:ascii="Times New Roman" w:hAnsi="Times New Roman" w:eastAsia="Times New Roman" w:cs="Times New Roman"/>
      <w:sz w:val="24"/>
      <w:szCs w:val="24"/>
      <w:lang w:eastAsia="ru-RU"/>
    </w:rPr>
  </w:style>
  <w:style w:type="paragraph" w:styleId="Title">
    <w:name w:val="Title"/>
    <w:basedOn w:val="Normal"/>
    <w:next w:val="Normal"/>
    <w:link w:val="a4"/>
    <w:uiPriority w:val="10"/>
    <w:qFormat/>
    <w:rsid w:val="00911413"/>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rmalWeb">
    <w:name w:val="Normal (Web)"/>
    <w:basedOn w:val="Normal"/>
    <w:uiPriority w:val="99"/>
    <w:unhideWhenUsed/>
    <w:qFormat/>
    <w:rsid w:val="00911413"/>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911413"/>
    <w:pPr>
      <w:spacing w:before="0" w:after="160"/>
      <w:ind w:left="720" w:hanging="0"/>
      <w:contextualSpacing/>
    </w:pPr>
    <w:rPr/>
  </w:style>
  <w:style w:type="paragraph" w:styleId="Quote">
    <w:name w:val="Quote"/>
    <w:basedOn w:val="Normal"/>
    <w:next w:val="Normal"/>
    <w:link w:val="22"/>
    <w:uiPriority w:val="29"/>
    <w:qFormat/>
    <w:rsid w:val="00017ae2"/>
    <w:pPr>
      <w:spacing w:before="200" w:after="160"/>
      <w:ind w:left="864" w:right="864" w:hanging="0"/>
      <w:jc w:val="center"/>
    </w:pPr>
    <w:rPr>
      <w:i/>
      <w:iCs/>
      <w:color w:val="404040" w:themeColor="text1" w:themeTint="bf"/>
    </w:rPr>
  </w:style>
  <w:style w:type="paragraph" w:styleId="BalloonText">
    <w:name w:val="Balloon Text"/>
    <w:basedOn w:val="Normal"/>
    <w:link w:val="aa"/>
    <w:uiPriority w:val="99"/>
    <w:semiHidden/>
    <w:unhideWhenUsed/>
    <w:qFormat/>
    <w:rsid w:val="00c230fd"/>
    <w:pPr>
      <w:spacing w:lineRule="auto" w:line="240" w:before="0" w:after="0"/>
    </w:pPr>
    <w:rPr>
      <w:rFonts w:ascii="Segoe UI" w:hAnsi="Segoe UI" w:cs="Segoe UI"/>
      <w:sz w:val="18"/>
      <w:szCs w:val="18"/>
    </w:rPr>
  </w:style>
  <w:style w:type="paragraph" w:styleId="Caption1">
    <w:name w:val="caption"/>
    <w:basedOn w:val="Normal"/>
    <w:qFormat/>
    <w:rsid w:val="00971a93"/>
    <w:pPr>
      <w:suppressLineNumbers/>
      <w:spacing w:lineRule="auto" w:line="240" w:before="120" w:after="120"/>
    </w:pPr>
    <w:rPr>
      <w:rFonts w:ascii="DejaVu Serif" w:hAnsi="DejaVu Serif" w:eastAsia="DejaVu Sans" w:cs="DejaVu Sans"/>
      <w:i/>
      <w:iCs/>
      <w:kern w:val="2"/>
      <w:sz w:val="24"/>
      <w:szCs w:val="24"/>
      <w:lang w:eastAsia="zh-CN" w:bidi="hi-IN"/>
    </w:rPr>
  </w:style>
  <w:style w:type="paragraph" w:styleId="TOCHeading">
    <w:name w:val="TOC Heading"/>
    <w:basedOn w:val="Heading1"/>
    <w:next w:val="Normal"/>
    <w:uiPriority w:val="39"/>
    <w:unhideWhenUsed/>
    <w:qFormat/>
    <w:rsid w:val="00971a93"/>
    <w:pPr/>
    <w:rPr>
      <w:lang w:eastAsia="ru-RU"/>
    </w:rPr>
  </w:style>
  <w:style w:type="paragraph" w:styleId="Contents1">
    <w:name w:val="TOC 1"/>
    <w:basedOn w:val="Normal"/>
    <w:next w:val="Normal"/>
    <w:autoRedefine/>
    <w:uiPriority w:val="39"/>
    <w:unhideWhenUsed/>
    <w:rsid w:val="00971a93"/>
    <w:pPr>
      <w:spacing w:lineRule="auto" w:line="240" w:before="0" w:after="100"/>
    </w:pPr>
    <w:rPr>
      <w:rFonts w:ascii="DejaVu Serif" w:hAnsi="DejaVu Serif" w:eastAsia="DejaVu Sans" w:cs="Mangal"/>
      <w:kern w:val="2"/>
      <w:sz w:val="24"/>
      <w:szCs w:val="21"/>
      <w:lang w:eastAsia="zh-CN" w:bidi="hi-IN"/>
    </w:rPr>
  </w:style>
  <w:style w:type="paragraph" w:styleId="Contents2">
    <w:name w:val="TOC 2"/>
    <w:basedOn w:val="Normal"/>
    <w:next w:val="Normal"/>
    <w:autoRedefine/>
    <w:uiPriority w:val="39"/>
    <w:unhideWhenUsed/>
    <w:rsid w:val="00971a93"/>
    <w:pPr>
      <w:spacing w:lineRule="auto" w:line="240" w:before="0" w:after="100"/>
      <w:ind w:left="240" w:hanging="0"/>
    </w:pPr>
    <w:rPr>
      <w:rFonts w:ascii="DejaVu Serif" w:hAnsi="DejaVu Serif" w:eastAsia="DejaVu Sans" w:cs="Mangal"/>
      <w:kern w:val="2"/>
      <w:sz w:val="24"/>
      <w:szCs w:val="21"/>
      <w:lang w:eastAsia="zh-CN" w:bidi="hi-IN"/>
    </w:rPr>
  </w:style>
  <w:style w:type="paragraph" w:styleId="Contents3">
    <w:name w:val="TOC 3"/>
    <w:basedOn w:val="Normal"/>
    <w:next w:val="Normal"/>
    <w:autoRedefine/>
    <w:uiPriority w:val="39"/>
    <w:unhideWhenUsed/>
    <w:rsid w:val="00971a93"/>
    <w:pPr>
      <w:spacing w:lineRule="auto" w:line="240" w:before="0" w:after="100"/>
      <w:ind w:left="480" w:hanging="0"/>
    </w:pPr>
    <w:rPr>
      <w:rFonts w:ascii="DejaVu Serif" w:hAnsi="DejaVu Serif" w:eastAsia="DejaVu Sans" w:cs="Mangal"/>
      <w:kern w:val="2"/>
      <w:sz w:val="24"/>
      <w:szCs w:val="21"/>
      <w:lang w:eastAsia="zh-CN" w:bidi="hi-IN"/>
    </w:rPr>
  </w:style>
  <w:style w:type="paragraph" w:styleId="Header">
    <w:name w:val="Header"/>
    <w:basedOn w:val="Normal"/>
    <w:link w:val="14"/>
    <w:uiPriority w:val="99"/>
    <w:unhideWhenUsed/>
    <w:rsid w:val="00971a93"/>
    <w:pPr>
      <w:tabs>
        <w:tab w:val="clear" w:pos="708"/>
        <w:tab w:val="center" w:pos="4677" w:leader="none"/>
        <w:tab w:val="right" w:pos="9355" w:leader="none"/>
      </w:tabs>
      <w:spacing w:lineRule="auto" w:line="240" w:before="0" w:after="0"/>
    </w:pPr>
    <w:rPr>
      <w:rFonts w:ascii="DejaVu Serif" w:hAnsi="DejaVu Serif" w:eastAsia="DejaVu Sans" w:cs="Mangal"/>
      <w:kern w:val="2"/>
      <w:sz w:val="24"/>
      <w:szCs w:val="21"/>
      <w:lang w:eastAsia="zh-CN" w:bidi="hi-IN"/>
    </w:rPr>
  </w:style>
  <w:style w:type="paragraph" w:styleId="Footer">
    <w:name w:val="Footer"/>
    <w:basedOn w:val="Normal"/>
    <w:link w:val="15"/>
    <w:uiPriority w:val="99"/>
    <w:unhideWhenUsed/>
    <w:rsid w:val="00971a93"/>
    <w:pPr>
      <w:tabs>
        <w:tab w:val="clear" w:pos="708"/>
        <w:tab w:val="center" w:pos="4677" w:leader="none"/>
        <w:tab w:val="right" w:pos="9355" w:leader="none"/>
      </w:tabs>
      <w:spacing w:lineRule="auto" w:line="240" w:before="0" w:after="0"/>
    </w:pPr>
    <w:rPr>
      <w:rFonts w:ascii="DejaVu Serif" w:hAnsi="DejaVu Serif" w:eastAsia="DejaVu Sans" w:cs="Mangal"/>
      <w:kern w:val="2"/>
      <w:sz w:val="24"/>
      <w:szCs w:val="21"/>
      <w:lang w:eastAsia="zh-CN" w:bidi="hi-IN"/>
    </w:rPr>
  </w:style>
  <w:style w:type="paragraph" w:styleId="Toaheading">
    <w:name w:val="toa heading"/>
    <w:basedOn w:val="Heading"/>
    <w:qFormat/>
    <w:rsid w:val="00971a93"/>
    <w:pPr>
      <w:suppressLineNumbers/>
    </w:pPr>
    <w:rPr>
      <w:b/>
      <w:bCs/>
      <w:sz w:val="32"/>
      <w:szCs w:val="32"/>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iot.ru/gorodskaya-sreda/spetspredstavitel-prezidenta-predlozhil-oborudovat-glonass-vse-musorovozy-rossii" TargetMode="External"/><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processing.org/" TargetMode="External"/><Relationship Id="rId10" Type="http://schemas.openxmlformats.org/officeDocument/2006/relationships/hyperlink" Target="https://android.processing.org/" TargetMode="External"/><Relationship Id="rId11" Type="http://schemas.openxmlformats.org/officeDocument/2006/relationships/hyperlink" Target="https://www.qcad.org/en/" TargetMode="External"/><Relationship Id="rId12" Type="http://schemas.openxmlformats.org/officeDocument/2006/relationships/hyperlink" Target="http://www.openscad.org/" TargetMode="External"/><Relationship Id="rId13" Type="http://schemas.openxmlformats.org/officeDocument/2006/relationships/hyperlink" Target="http://www.openscad.org/cheatsheet/index.html" TargetMode="External"/><Relationship Id="rId14" Type="http://schemas.openxmlformats.org/officeDocument/2006/relationships/hyperlink" Target="https://www.arduino.cc/" TargetMode="External"/><Relationship Id="rId15" Type="http://schemas.openxmlformats.org/officeDocument/2006/relationships/hyperlink" Target="https://iot.ru/gorodskaya-sreda/uborka-musora-po-umnomu"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601F8-7476-4310-8DDF-36B981A0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Application>LibreOffice/6.1.5.2$Linux_X86_64 LibreOffice_project/10$Build-2</Application>
  <Pages>22</Pages>
  <Words>2698</Words>
  <Characters>18523</Characters>
  <CharactersWithSpaces>21085</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2019-03-06T06:34:00Z</dcterms:created>
  <dc:creator>Konstantin</dc:creator>
  <dc:description/>
  <dc:language>ru-RU</dc:language>
  <cp:lastModifiedBy/>
  <dcterms:modified xsi:type="dcterms:W3CDTF">2019-04-14T11:53:29Z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