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210"/>
        <w:tblW w:w="13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655"/>
        <w:gridCol w:w="1823"/>
        <w:gridCol w:w="1543"/>
        <w:gridCol w:w="912"/>
        <w:gridCol w:w="2455"/>
      </w:tblGrid>
      <w:tr w:rsidR="0063169A" w:rsidRPr="00AE7CEB" w14:paraId="317825C2" w14:textId="77777777" w:rsidTr="00AE7CEB">
        <w:trPr>
          <w:trHeight w:val="274"/>
        </w:trPr>
        <w:tc>
          <w:tcPr>
            <w:tcW w:w="4077" w:type="dxa"/>
            <w:vMerge w:val="restart"/>
            <w:shd w:val="clear" w:color="auto" w:fill="E1E1FF"/>
            <w:vAlign w:val="center"/>
          </w:tcPr>
          <w:p w14:paraId="0C37ECF1" w14:textId="77777777" w:rsidR="0063169A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NOMBRE DE LOS INTEGRANTES Y N</w:t>
            </w:r>
            <w:r w:rsidR="00784ABD" w:rsidRPr="00AE7CEB">
              <w:rPr>
                <w:rFonts w:ascii="Gotham Book" w:hAnsi="Gotham Book" w:cs="Arial"/>
                <w:b/>
                <w:sz w:val="18"/>
                <w:szCs w:val="18"/>
              </w:rPr>
              <w:t>Ú</w:t>
            </w: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MERO DE CONTROL:</w:t>
            </w: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58899724" w14:textId="77777777" w:rsidR="0063169A" w:rsidRPr="00AE7CEB" w:rsidRDefault="002667B8" w:rsidP="00784A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Hernández Rocha Luis Fernando 223107244</w:t>
            </w:r>
          </w:p>
        </w:tc>
      </w:tr>
      <w:tr w:rsidR="0063169A" w:rsidRPr="00AE7CEB" w14:paraId="0B8FD53B" w14:textId="77777777" w:rsidTr="00AE7CEB">
        <w:trPr>
          <w:trHeight w:val="268"/>
        </w:trPr>
        <w:tc>
          <w:tcPr>
            <w:tcW w:w="4077" w:type="dxa"/>
            <w:vMerge/>
            <w:shd w:val="clear" w:color="auto" w:fill="E1E1FF"/>
            <w:vAlign w:val="center"/>
          </w:tcPr>
          <w:p w14:paraId="694D499B" w14:textId="77777777" w:rsidR="0063169A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550DC01C" w14:textId="77777777" w:rsidR="0063169A" w:rsidRPr="00AE7CEB" w:rsidRDefault="002667B8" w:rsidP="00784A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López Almeida Andreina Yoselyn 223107267</w:t>
            </w:r>
          </w:p>
        </w:tc>
      </w:tr>
      <w:tr w:rsidR="0063169A" w:rsidRPr="00AE7CEB" w14:paraId="47821899" w14:textId="77777777" w:rsidTr="00AE7CEB">
        <w:trPr>
          <w:trHeight w:val="272"/>
        </w:trPr>
        <w:tc>
          <w:tcPr>
            <w:tcW w:w="4077" w:type="dxa"/>
            <w:vMerge/>
            <w:shd w:val="clear" w:color="auto" w:fill="E1E1FF"/>
            <w:vAlign w:val="center"/>
          </w:tcPr>
          <w:p w14:paraId="27F3F0DB" w14:textId="77777777" w:rsidR="0063169A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546BD2C8" w14:textId="77777777" w:rsidR="0063169A" w:rsidRPr="00AE7CEB" w:rsidRDefault="002667B8" w:rsidP="00784A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Mercado Ballesteros Juan Luis 223107147</w:t>
            </w:r>
          </w:p>
        </w:tc>
      </w:tr>
      <w:tr w:rsidR="0052158B" w:rsidRPr="00AE7CEB" w14:paraId="2727B78A" w14:textId="77777777" w:rsidTr="00AE7CEB">
        <w:trPr>
          <w:trHeight w:val="277"/>
        </w:trPr>
        <w:tc>
          <w:tcPr>
            <w:tcW w:w="4077" w:type="dxa"/>
            <w:vMerge/>
            <w:shd w:val="clear" w:color="auto" w:fill="E1E1FF"/>
            <w:vAlign w:val="center"/>
          </w:tcPr>
          <w:p w14:paraId="64F68C88" w14:textId="77777777" w:rsidR="0052158B" w:rsidRPr="00AE7CEB" w:rsidRDefault="0052158B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617A2D46" w14:textId="77777777" w:rsidR="0052158B" w:rsidRPr="00AE7CEB" w:rsidRDefault="002667B8" w:rsidP="00784A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Hernández Guzmán Ángel Abdiel 223107351</w:t>
            </w:r>
          </w:p>
        </w:tc>
      </w:tr>
      <w:tr w:rsidR="007F60A7" w:rsidRPr="00AE7CEB" w14:paraId="6072F89D" w14:textId="77777777" w:rsidTr="00AE7CEB">
        <w:trPr>
          <w:trHeight w:val="277"/>
        </w:trPr>
        <w:tc>
          <w:tcPr>
            <w:tcW w:w="4077" w:type="dxa"/>
            <w:vMerge/>
            <w:shd w:val="clear" w:color="auto" w:fill="E1E1FF"/>
            <w:vAlign w:val="center"/>
          </w:tcPr>
          <w:p w14:paraId="39B8EC32" w14:textId="77777777" w:rsidR="007F60A7" w:rsidRPr="00AE7CEB" w:rsidRDefault="007F60A7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064A0373" w14:textId="77777777" w:rsidR="007F60A7" w:rsidRPr="007F60A7" w:rsidRDefault="007F60A7" w:rsidP="007F60A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Vargas Reyes Julián 223107365</w:t>
            </w:r>
          </w:p>
        </w:tc>
      </w:tr>
      <w:tr w:rsidR="0063169A" w:rsidRPr="00AE7CEB" w14:paraId="70A11DF7" w14:textId="77777777" w:rsidTr="00AE7CEB">
        <w:trPr>
          <w:trHeight w:val="280"/>
        </w:trPr>
        <w:tc>
          <w:tcPr>
            <w:tcW w:w="4077" w:type="dxa"/>
            <w:vMerge/>
            <w:shd w:val="clear" w:color="auto" w:fill="E1E1FF"/>
            <w:vAlign w:val="center"/>
          </w:tcPr>
          <w:p w14:paraId="35B894D3" w14:textId="77777777" w:rsidR="0063169A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05322AD0" w14:textId="77777777" w:rsidR="002667B8" w:rsidRPr="00AE7CEB" w:rsidRDefault="002667B8" w:rsidP="00784A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2667B8">
              <w:rPr>
                <w:rFonts w:ascii="Gotham Book" w:hAnsi="Gotham Book" w:cs="Arial"/>
                <w:sz w:val="18"/>
                <w:szCs w:val="18"/>
              </w:rPr>
              <w:t>González May Emilio 223107195</w:t>
            </w:r>
          </w:p>
        </w:tc>
      </w:tr>
      <w:tr w:rsidR="00C11ABA" w:rsidRPr="00AE7CEB" w14:paraId="4EC8E631" w14:textId="77777777" w:rsidTr="00AE7CEB">
        <w:trPr>
          <w:trHeight w:val="309"/>
        </w:trPr>
        <w:tc>
          <w:tcPr>
            <w:tcW w:w="4077" w:type="dxa"/>
            <w:shd w:val="clear" w:color="auto" w:fill="E1E1FF"/>
            <w:vAlign w:val="center"/>
          </w:tcPr>
          <w:p w14:paraId="7007739B" w14:textId="77777777" w:rsidR="00FF2D50" w:rsidRPr="00AE7CEB" w:rsidRDefault="008A0CE1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FECHA</w:t>
            </w:r>
            <w:r w:rsidR="0063169A" w:rsidRPr="00AE7CEB">
              <w:rPr>
                <w:rFonts w:ascii="Gotham Book" w:hAnsi="Gotham Book" w:cs="Arial"/>
                <w:b/>
                <w:sz w:val="18"/>
                <w:szCs w:val="18"/>
              </w:rPr>
              <w:t xml:space="preserve"> DE CREACIÓN</w:t>
            </w:r>
            <w:r w:rsidR="00932B82" w:rsidRPr="00AE7CEB">
              <w:rPr>
                <w:rFonts w:ascii="Gotham Book" w:hAnsi="Gotham Book" w:cs="Arial"/>
                <w:b/>
                <w:sz w:val="18"/>
                <w:szCs w:val="18"/>
              </w:rPr>
              <w:t>: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68EAEA48" w14:textId="77777777" w:rsidR="00FF2D50" w:rsidRPr="00AE7CEB" w:rsidRDefault="00F51A78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>17/04/2021</w:t>
            </w:r>
          </w:p>
        </w:tc>
        <w:tc>
          <w:tcPr>
            <w:tcW w:w="3366" w:type="dxa"/>
            <w:gridSpan w:val="2"/>
            <w:shd w:val="clear" w:color="auto" w:fill="E1E1FF"/>
            <w:vAlign w:val="center"/>
          </w:tcPr>
          <w:p w14:paraId="172AB86E" w14:textId="77777777" w:rsidR="00FF2D50" w:rsidRPr="00AE7CEB" w:rsidRDefault="008A0CE1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GRUPO:</w:t>
            </w:r>
          </w:p>
        </w:tc>
        <w:tc>
          <w:tcPr>
            <w:tcW w:w="3367" w:type="dxa"/>
            <w:gridSpan w:val="2"/>
            <w:shd w:val="clear" w:color="auto" w:fill="auto"/>
            <w:vAlign w:val="center"/>
          </w:tcPr>
          <w:p w14:paraId="5CF2197E" w14:textId="77777777" w:rsidR="00FF2D50" w:rsidRPr="00AE7CEB" w:rsidRDefault="002667B8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>362-M</w:t>
            </w:r>
          </w:p>
        </w:tc>
      </w:tr>
      <w:tr w:rsidR="0052158B" w:rsidRPr="00AE7CEB" w14:paraId="46553110" w14:textId="77777777" w:rsidTr="00AE7CEB">
        <w:trPr>
          <w:trHeight w:val="309"/>
        </w:trPr>
        <w:tc>
          <w:tcPr>
            <w:tcW w:w="4077" w:type="dxa"/>
            <w:shd w:val="clear" w:color="auto" w:fill="E1E1FF"/>
            <w:vAlign w:val="center"/>
          </w:tcPr>
          <w:p w14:paraId="0C33C377" w14:textId="77777777" w:rsidR="0052158B" w:rsidRPr="00AE7CEB" w:rsidRDefault="0052158B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NOMBRE DE</w:t>
            </w:r>
            <w:r w:rsidR="00784ABD" w:rsidRPr="00AE7CEB">
              <w:rPr>
                <w:rFonts w:ascii="Gotham Book" w:hAnsi="Gotham Book" w:cs="Arial"/>
                <w:b/>
                <w:sz w:val="18"/>
                <w:szCs w:val="18"/>
              </w:rPr>
              <w:t>L ESTABLECIMIENTO, EMPRESA U ORGANIZACIÓN</w:t>
            </w:r>
            <w:r w:rsidR="00A2798E" w:rsidRPr="00AE7CEB">
              <w:rPr>
                <w:rFonts w:ascii="Gotham Book" w:hAnsi="Gotham Book" w:cs="Arial"/>
                <w:b/>
                <w:sz w:val="18"/>
                <w:szCs w:val="18"/>
              </w:rPr>
              <w:t>:</w:t>
            </w: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38DE61A8" w14:textId="77777777" w:rsidR="0052158B" w:rsidRPr="00AE7CEB" w:rsidRDefault="0082761A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>ARTESA</w:t>
            </w:r>
          </w:p>
        </w:tc>
      </w:tr>
      <w:tr w:rsidR="008D54B7" w:rsidRPr="00AE7CEB" w14:paraId="7BD8240F" w14:textId="77777777" w:rsidTr="00AE7CEB">
        <w:trPr>
          <w:trHeight w:val="309"/>
        </w:trPr>
        <w:tc>
          <w:tcPr>
            <w:tcW w:w="4077" w:type="dxa"/>
            <w:shd w:val="clear" w:color="auto" w:fill="E1E1FF"/>
            <w:vAlign w:val="center"/>
          </w:tcPr>
          <w:p w14:paraId="4D481425" w14:textId="77777777" w:rsidR="008D54B7" w:rsidRPr="00AE7CEB" w:rsidRDefault="008D54B7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NOMBRE DEL DUEÑO</w:t>
            </w:r>
            <w:r w:rsidR="00A2798E" w:rsidRPr="00AE7CEB">
              <w:rPr>
                <w:rFonts w:ascii="Gotham Book" w:hAnsi="Gotham Book" w:cs="Arial"/>
                <w:b/>
                <w:sz w:val="18"/>
                <w:szCs w:val="18"/>
              </w:rPr>
              <w:t>:</w:t>
            </w: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6139A768" w14:textId="77777777" w:rsidR="008D54B7" w:rsidRPr="00AE7CEB" w:rsidRDefault="0082761A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>Alvin Acevedo</w:t>
            </w:r>
          </w:p>
        </w:tc>
      </w:tr>
      <w:tr w:rsidR="00C11ABA" w:rsidRPr="00AE7CEB" w14:paraId="51604C6A" w14:textId="77777777" w:rsidTr="00AE7CEB">
        <w:trPr>
          <w:trHeight w:val="862"/>
        </w:trPr>
        <w:tc>
          <w:tcPr>
            <w:tcW w:w="4077" w:type="dxa"/>
            <w:shd w:val="clear" w:color="auto" w:fill="E1E1FF"/>
            <w:vAlign w:val="center"/>
          </w:tcPr>
          <w:p w14:paraId="2DEC4724" w14:textId="77777777" w:rsidR="00AA5B81" w:rsidRPr="00AE7CEB" w:rsidRDefault="00AA5B81" w:rsidP="00784ABD">
            <w:pPr>
              <w:pStyle w:val="Sinespaciad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PLANTEAMIENTO DEL PROBLEMA</w:t>
            </w:r>
          </w:p>
          <w:p w14:paraId="5C71F4F0" w14:textId="77777777" w:rsidR="008A0726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sz w:val="18"/>
                <w:szCs w:val="18"/>
              </w:rPr>
              <w:t>Describir la problemática real de la empresa, organismo, negocio o local y de qué manera le ha afectado el no tener un sistema automatizado.</w:t>
            </w: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1ACE7242" w14:textId="77777777" w:rsidR="00FF2D50" w:rsidRDefault="0069346E" w:rsidP="0082761A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69346E">
              <w:rPr>
                <w:rFonts w:ascii="Gotham Book" w:hAnsi="Gotham Book" w:cs="Arial"/>
                <w:sz w:val="18"/>
                <w:szCs w:val="18"/>
              </w:rPr>
              <w:t>La principal problemática es la falta de un inventario ordenado, lo que provoca descontrol en la gestión de ingredientes y productos terminados, dificultades para reabastecer la materia prima a tiempo, pérdidas económicas por faltantes, y una gestión ineficiente de las ventas. Además, la panadería no cuenta con un sistema adecuado para organizar pedidos y entregas, lo que puede generar demoras y afectar la satisfacción del cliente.</w:t>
            </w:r>
            <w:r w:rsidR="00D129CB">
              <w:rPr>
                <w:rFonts w:ascii="Gotham Book" w:hAnsi="Gotham Book" w:cs="Arial"/>
                <w:sz w:val="18"/>
                <w:szCs w:val="18"/>
              </w:rPr>
              <w:t xml:space="preserve"> </w:t>
            </w:r>
          </w:p>
          <w:p w14:paraId="7D0203FF" w14:textId="77777777" w:rsidR="00AC41B6" w:rsidRPr="00AE7CEB" w:rsidRDefault="00AC41B6" w:rsidP="0082761A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</w:tr>
      <w:tr w:rsidR="0052158B" w:rsidRPr="00AE7CEB" w14:paraId="68C8A57A" w14:textId="77777777" w:rsidTr="00AE7CEB">
        <w:trPr>
          <w:trHeight w:val="862"/>
        </w:trPr>
        <w:tc>
          <w:tcPr>
            <w:tcW w:w="4077" w:type="dxa"/>
            <w:shd w:val="clear" w:color="auto" w:fill="E1E1FF"/>
            <w:vAlign w:val="center"/>
          </w:tcPr>
          <w:p w14:paraId="7660653B" w14:textId="77777777" w:rsidR="0052158B" w:rsidRPr="00AE7CEB" w:rsidRDefault="0052158B" w:rsidP="00784ABD">
            <w:pPr>
              <w:pStyle w:val="Sinespaciad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SISTEMA ACTUA</w:t>
            </w:r>
            <w:r w:rsidR="00824034" w:rsidRPr="00AE7CEB">
              <w:rPr>
                <w:rFonts w:ascii="Gotham Book" w:hAnsi="Gotham Book" w:cs="Arial"/>
                <w:b/>
                <w:sz w:val="18"/>
                <w:szCs w:val="18"/>
              </w:rPr>
              <w:t>L</w:t>
            </w:r>
          </w:p>
          <w:p w14:paraId="6B1889C2" w14:textId="77777777" w:rsidR="0052158B" w:rsidRPr="00AE7CEB" w:rsidRDefault="0052158B" w:rsidP="00784ABD">
            <w:pPr>
              <w:pStyle w:val="Sinespaciado"/>
              <w:jc w:val="center"/>
              <w:rPr>
                <w:rFonts w:ascii="Gotham Book" w:hAnsi="Gotham Book" w:cs="Arial"/>
                <w:bCs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Cs/>
                <w:sz w:val="18"/>
                <w:szCs w:val="18"/>
              </w:rPr>
              <w:t>Indicar de que forma se registra la información o se lleva el control</w:t>
            </w:r>
            <w:r w:rsidR="00824034" w:rsidRPr="00AE7CEB">
              <w:rPr>
                <w:rFonts w:ascii="Gotham Book" w:hAnsi="Gotham Book" w:cs="Arial"/>
                <w:bCs/>
                <w:sz w:val="18"/>
                <w:szCs w:val="18"/>
              </w:rPr>
              <w:t xml:space="preserve"> de la información actualmente</w:t>
            </w:r>
            <w:r w:rsidR="00736D37">
              <w:rPr>
                <w:rFonts w:ascii="Gotham Book" w:hAnsi="Gotham Book" w:cs="Arial"/>
                <w:bCs/>
                <w:sz w:val="18"/>
                <w:szCs w:val="18"/>
              </w:rPr>
              <w:t xml:space="preserve"> (Excel, bitácoras, cuaderno, hojas en blanco, etc.)</w:t>
            </w:r>
          </w:p>
        </w:tc>
        <w:tc>
          <w:tcPr>
            <w:tcW w:w="9388" w:type="dxa"/>
            <w:gridSpan w:val="5"/>
            <w:shd w:val="clear" w:color="auto" w:fill="auto"/>
            <w:vAlign w:val="center"/>
          </w:tcPr>
          <w:p w14:paraId="2769C519" w14:textId="77777777" w:rsidR="0052158B" w:rsidRDefault="000F701C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 xml:space="preserve">El sistema actual con el que se lleva a cabo un inventario es de forma escrita en una carpeta física, donde se muestra una tabla de todos los productos que hay y se anotan el total de las ventas de ese producto y se hace un conteo de las ventas totales por día, lo que hace que sea de forma compleja y tediosa, </w:t>
            </w:r>
            <w:r w:rsidR="008479A8">
              <w:rPr>
                <w:rFonts w:ascii="Gotham Book" w:hAnsi="Gotham Book" w:cs="Arial"/>
                <w:sz w:val="18"/>
                <w:szCs w:val="18"/>
              </w:rPr>
              <w:t xml:space="preserve">en cuestión de las entregas a domicilio se llevan acabo de forma vía telefónica o </w:t>
            </w:r>
            <w:proofErr w:type="spellStart"/>
            <w:r w:rsidR="008479A8">
              <w:rPr>
                <w:rFonts w:ascii="Gotham Book" w:hAnsi="Gotham Book" w:cs="Arial"/>
                <w:sz w:val="18"/>
                <w:szCs w:val="18"/>
              </w:rPr>
              <w:t>msj</w:t>
            </w:r>
            <w:proofErr w:type="spellEnd"/>
            <w:r w:rsidR="008479A8">
              <w:rPr>
                <w:rFonts w:ascii="Gotham Book" w:hAnsi="Gotham Book" w:cs="Arial"/>
                <w:sz w:val="18"/>
                <w:szCs w:val="18"/>
              </w:rPr>
              <w:t xml:space="preserve">, pero no teniendo éxito debido a su poco control y no con una buena estructura o software que facilite este procesos y el cliente quede satisfecho. </w:t>
            </w:r>
          </w:p>
          <w:p w14:paraId="1FBB2008" w14:textId="77777777" w:rsidR="00AC41B6" w:rsidRPr="00AE7CEB" w:rsidRDefault="00AC41B6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</w:tr>
      <w:tr w:rsidR="00AA5B81" w:rsidRPr="00AE7CEB" w14:paraId="1A347E29" w14:textId="77777777" w:rsidTr="00AE7CEB">
        <w:trPr>
          <w:trHeight w:val="1029"/>
        </w:trPr>
        <w:tc>
          <w:tcPr>
            <w:tcW w:w="4077" w:type="dxa"/>
            <w:shd w:val="clear" w:color="auto" w:fill="E1E1FF"/>
            <w:vAlign w:val="center"/>
          </w:tcPr>
          <w:p w14:paraId="7481199A" w14:textId="77777777" w:rsidR="00AA5B81" w:rsidRPr="00AE7CEB" w:rsidRDefault="00AA5B81" w:rsidP="00784ABD">
            <w:pPr>
              <w:spacing w:after="0" w:line="240" w:lineRule="auto"/>
              <w:rPr>
                <w:rFonts w:ascii="Gotham Book" w:hAnsi="Gotham Book" w:cs="Arial"/>
                <w:b/>
                <w:sz w:val="18"/>
                <w:szCs w:val="18"/>
              </w:rPr>
            </w:pPr>
          </w:p>
          <w:p w14:paraId="17C01272" w14:textId="77777777" w:rsidR="00AA5B81" w:rsidRPr="00AE7CEB" w:rsidRDefault="0063169A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sz w:val="18"/>
                <w:szCs w:val="18"/>
              </w:rPr>
              <w:t>¿Qué solución proponen?</w:t>
            </w:r>
          </w:p>
          <w:p w14:paraId="3E906FAA" w14:textId="77777777" w:rsidR="00AA5B81" w:rsidRPr="00AE7CEB" w:rsidRDefault="00AA5B81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4478" w:type="dxa"/>
            <w:gridSpan w:val="2"/>
            <w:shd w:val="clear" w:color="auto" w:fill="auto"/>
            <w:vAlign w:val="center"/>
          </w:tcPr>
          <w:p w14:paraId="461894D7" w14:textId="77777777" w:rsidR="00AA5B81" w:rsidRDefault="008479A8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 xml:space="preserve">Crear un software sobre una </w:t>
            </w:r>
            <w:r w:rsidR="00AC41B6">
              <w:rPr>
                <w:rFonts w:ascii="Gotham Book" w:hAnsi="Gotham Book" w:cs="Arial"/>
                <w:sz w:val="18"/>
                <w:szCs w:val="18"/>
              </w:rPr>
              <w:t>página</w:t>
            </w:r>
            <w:r>
              <w:rPr>
                <w:rFonts w:ascii="Gotham Book" w:hAnsi="Gotham Book" w:cs="Arial"/>
                <w:sz w:val="18"/>
                <w:szCs w:val="18"/>
              </w:rPr>
              <w:t xml:space="preserve"> </w:t>
            </w:r>
            <w:r w:rsidR="00AC41B6">
              <w:rPr>
                <w:rFonts w:ascii="Gotham Book" w:hAnsi="Gotham Book" w:cs="Arial"/>
                <w:sz w:val="18"/>
                <w:szCs w:val="18"/>
              </w:rPr>
              <w:t>usando</w:t>
            </w:r>
            <w:r>
              <w:rPr>
                <w:rFonts w:ascii="Gotham Book" w:hAnsi="Gotham Book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otham Book" w:hAnsi="Gotham Book" w:cs="Arial"/>
                <w:sz w:val="18"/>
                <w:szCs w:val="18"/>
              </w:rPr>
              <w:t>html</w:t>
            </w:r>
            <w:proofErr w:type="spellEnd"/>
            <w:r>
              <w:rPr>
                <w:rFonts w:ascii="Gotham Book" w:hAnsi="Gotham Book" w:cs="Arial"/>
                <w:sz w:val="18"/>
                <w:szCs w:val="18"/>
              </w:rPr>
              <w:t xml:space="preserve">, donde se consiga una mayor visualización del negocio, así como implementar un apartado de entrega </w:t>
            </w:r>
            <w:r w:rsidR="00664D24">
              <w:rPr>
                <w:rFonts w:ascii="Gotham Book" w:hAnsi="Gotham Book" w:cs="Arial"/>
                <w:sz w:val="18"/>
                <w:szCs w:val="18"/>
              </w:rPr>
              <w:t xml:space="preserve">a domicilio / recoge en tienda, añadiendo un inventario propio solo para empleados del negocio </w:t>
            </w:r>
          </w:p>
          <w:p w14:paraId="3812CBE8" w14:textId="77777777" w:rsidR="00AC41B6" w:rsidRPr="00AE7CEB" w:rsidRDefault="00AC41B6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2455" w:type="dxa"/>
            <w:gridSpan w:val="2"/>
            <w:shd w:val="clear" w:color="auto" w:fill="E1E1FF"/>
            <w:vAlign w:val="center"/>
          </w:tcPr>
          <w:p w14:paraId="442547EA" w14:textId="77777777" w:rsidR="00AA5B81" w:rsidRPr="00AE7CEB" w:rsidRDefault="00AA5B81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color w:val="000000"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color w:val="000000"/>
                <w:sz w:val="18"/>
                <w:szCs w:val="18"/>
              </w:rPr>
              <w:t>LENGUAJE DE PROGRAMACIÓN A USAR Y B.D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544C488" w14:textId="7B33018A" w:rsidR="00AA5B81" w:rsidRPr="00AE7CEB" w:rsidRDefault="0069346E" w:rsidP="00784ABD">
            <w:pPr>
              <w:spacing w:after="0" w:line="240" w:lineRule="auto"/>
              <w:jc w:val="center"/>
              <w:rPr>
                <w:rFonts w:ascii="Gotham Book" w:hAnsi="Gotham Book" w:cs="Arial"/>
                <w:sz w:val="18"/>
                <w:szCs w:val="18"/>
              </w:rPr>
            </w:pPr>
            <w:r>
              <w:rPr>
                <w:rFonts w:ascii="Gotham Book" w:hAnsi="Gotham Book" w:cs="Arial"/>
                <w:sz w:val="18"/>
                <w:szCs w:val="18"/>
              </w:rPr>
              <w:t>HTML, PHP</w:t>
            </w:r>
            <w:r w:rsidR="002E218C">
              <w:rPr>
                <w:rFonts w:ascii="Gotham Book" w:hAnsi="Gotham Book" w:cs="Arial"/>
                <w:sz w:val="18"/>
                <w:szCs w:val="18"/>
              </w:rPr>
              <w:t>, CSS, JS Y MySQL</w:t>
            </w:r>
          </w:p>
        </w:tc>
      </w:tr>
      <w:tr w:rsidR="00C11ABA" w:rsidRPr="00AE7CEB" w14:paraId="055BF82F" w14:textId="77777777" w:rsidTr="00AE7CEB">
        <w:trPr>
          <w:trHeight w:val="309"/>
        </w:trPr>
        <w:tc>
          <w:tcPr>
            <w:tcW w:w="6732" w:type="dxa"/>
            <w:gridSpan w:val="2"/>
            <w:shd w:val="clear" w:color="auto" w:fill="E1E1FF"/>
            <w:vAlign w:val="center"/>
          </w:tcPr>
          <w:p w14:paraId="6AD89BD2" w14:textId="77777777" w:rsidR="00FF2D50" w:rsidRPr="00AE7CEB" w:rsidRDefault="008A0CE1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OBJETIVO GENERA</w:t>
            </w:r>
            <w:r w:rsidR="00F62B77">
              <w:rPr>
                <w:rFonts w:ascii="Gotham Book" w:hAnsi="Gotham Book" w:cs="Arial"/>
                <w:b/>
                <w:sz w:val="18"/>
                <w:szCs w:val="18"/>
              </w:rPr>
              <w:t>L</w:t>
            </w:r>
          </w:p>
        </w:tc>
        <w:tc>
          <w:tcPr>
            <w:tcW w:w="6733" w:type="dxa"/>
            <w:gridSpan w:val="4"/>
            <w:shd w:val="clear" w:color="auto" w:fill="E1E1FF"/>
            <w:vAlign w:val="center"/>
          </w:tcPr>
          <w:p w14:paraId="12DEB895" w14:textId="77777777" w:rsidR="00FF2D50" w:rsidRPr="00AE7CEB" w:rsidRDefault="008A0CE1" w:rsidP="00784ABD">
            <w:pPr>
              <w:spacing w:after="0" w:line="240" w:lineRule="auto"/>
              <w:jc w:val="center"/>
              <w:rPr>
                <w:rFonts w:ascii="Gotham Book" w:hAnsi="Gotham Book" w:cs="Arial"/>
                <w:b/>
                <w:sz w:val="18"/>
                <w:szCs w:val="18"/>
              </w:rPr>
            </w:pPr>
            <w:r w:rsidRPr="00AE7CEB">
              <w:rPr>
                <w:rFonts w:ascii="Gotham Book" w:hAnsi="Gotham Book" w:cs="Arial"/>
                <w:b/>
                <w:sz w:val="18"/>
                <w:szCs w:val="18"/>
              </w:rPr>
              <w:t>OBJETIVOS ESPECÍFICOS</w:t>
            </w:r>
          </w:p>
        </w:tc>
      </w:tr>
      <w:tr w:rsidR="008A0CE1" w:rsidRPr="00AE7CEB" w14:paraId="02317424" w14:textId="77777777" w:rsidTr="00784ABD">
        <w:trPr>
          <w:trHeight w:val="486"/>
        </w:trPr>
        <w:tc>
          <w:tcPr>
            <w:tcW w:w="6732" w:type="dxa"/>
            <w:gridSpan w:val="2"/>
            <w:vMerge w:val="restart"/>
            <w:shd w:val="clear" w:color="auto" w:fill="auto"/>
            <w:vAlign w:val="center"/>
          </w:tcPr>
          <w:p w14:paraId="344CE490" w14:textId="059DADE3" w:rsidR="008A0CE1" w:rsidRPr="00AE7CEB" w:rsidRDefault="00AC41B6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AC41B6">
              <w:rPr>
                <w:rFonts w:ascii="Gotham Book" w:hAnsi="Gotham Book" w:cs="Arial"/>
                <w:sz w:val="18"/>
                <w:szCs w:val="18"/>
              </w:rPr>
              <w:t>Desarrollar un software basado en una página web que optimice la gestión de inventarios, ventas y entregas a domicilio en la panadería</w:t>
            </w:r>
            <w:r w:rsidR="007F60A7">
              <w:rPr>
                <w:rFonts w:ascii="Gotham Book" w:hAnsi="Gotham Book" w:cs="Arial"/>
                <w:sz w:val="18"/>
                <w:szCs w:val="18"/>
              </w:rPr>
              <w:t xml:space="preserve"> ARTESA</w:t>
            </w:r>
            <w:r w:rsidRPr="00AC41B6">
              <w:rPr>
                <w:rFonts w:ascii="Gotham Book" w:hAnsi="Gotham Book" w:cs="Arial"/>
                <w:sz w:val="18"/>
                <w:szCs w:val="18"/>
              </w:rPr>
              <w:t>, con el fin de mejorar la eficiencia operativa, reducir pérdidas económicas y aumentar la satisfacción del cliente.</w:t>
            </w:r>
          </w:p>
        </w:tc>
        <w:tc>
          <w:tcPr>
            <w:tcW w:w="6733" w:type="dxa"/>
            <w:gridSpan w:val="4"/>
            <w:shd w:val="clear" w:color="auto" w:fill="auto"/>
            <w:vAlign w:val="center"/>
          </w:tcPr>
          <w:p w14:paraId="04E938B7" w14:textId="77777777" w:rsidR="0069346E" w:rsidRPr="0069346E" w:rsidRDefault="0054490A" w:rsidP="0069346E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54490A">
              <w:rPr>
                <w:rFonts w:ascii="Gotham Book" w:hAnsi="Gotham Book" w:cs="Arial"/>
                <w:sz w:val="18"/>
                <w:szCs w:val="18"/>
              </w:rPr>
              <w:t>Implementar un sistema de registro de inventario que permita ingresar y actualizar en tiempo real los productos disponibles, ingredientes y materia prima.</w:t>
            </w:r>
          </w:p>
        </w:tc>
      </w:tr>
      <w:tr w:rsidR="008A0CE1" w:rsidRPr="00AE7CEB" w14:paraId="3997180C" w14:textId="77777777" w:rsidTr="00784ABD">
        <w:trPr>
          <w:trHeight w:val="550"/>
        </w:trPr>
        <w:tc>
          <w:tcPr>
            <w:tcW w:w="6732" w:type="dxa"/>
            <w:gridSpan w:val="2"/>
            <w:vMerge/>
            <w:shd w:val="clear" w:color="auto" w:fill="auto"/>
            <w:vAlign w:val="center"/>
          </w:tcPr>
          <w:p w14:paraId="3E412A46" w14:textId="77777777" w:rsidR="008A0CE1" w:rsidRPr="00AE7CEB" w:rsidRDefault="008A0CE1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6733" w:type="dxa"/>
            <w:gridSpan w:val="4"/>
            <w:shd w:val="clear" w:color="auto" w:fill="auto"/>
            <w:vAlign w:val="center"/>
          </w:tcPr>
          <w:p w14:paraId="64FF84D0" w14:textId="77777777" w:rsidR="0069346E" w:rsidRPr="0069346E" w:rsidRDefault="0054490A" w:rsidP="0069346E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54490A">
              <w:rPr>
                <w:rFonts w:ascii="Gotham Book" w:hAnsi="Gotham Book" w:cs="Arial"/>
                <w:sz w:val="18"/>
                <w:szCs w:val="18"/>
              </w:rPr>
              <w:t>Desarrollar un módulo de control de stock que genere alertas cuando los ingredientes o productos lleguen a un nivel mínimo de existencia</w:t>
            </w:r>
            <w:r w:rsidR="0069346E">
              <w:rPr>
                <w:rFonts w:ascii="Gotham Book" w:hAnsi="Gotham Book" w:cs="Arial"/>
                <w:sz w:val="18"/>
                <w:szCs w:val="18"/>
              </w:rPr>
              <w:t>.</w:t>
            </w:r>
          </w:p>
        </w:tc>
      </w:tr>
      <w:tr w:rsidR="008A0CE1" w:rsidRPr="00AE7CEB" w14:paraId="11C9B5B2" w14:textId="77777777" w:rsidTr="00784ABD">
        <w:trPr>
          <w:trHeight w:val="544"/>
        </w:trPr>
        <w:tc>
          <w:tcPr>
            <w:tcW w:w="6732" w:type="dxa"/>
            <w:gridSpan w:val="2"/>
            <w:vMerge/>
            <w:shd w:val="clear" w:color="auto" w:fill="auto"/>
            <w:vAlign w:val="center"/>
          </w:tcPr>
          <w:p w14:paraId="74826131" w14:textId="77777777" w:rsidR="008A0CE1" w:rsidRPr="00AE7CEB" w:rsidRDefault="008A0CE1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6733" w:type="dxa"/>
            <w:gridSpan w:val="4"/>
            <w:shd w:val="clear" w:color="auto" w:fill="auto"/>
            <w:vAlign w:val="center"/>
          </w:tcPr>
          <w:p w14:paraId="48D79707" w14:textId="77777777" w:rsidR="008A0CE1" w:rsidRPr="00AE7CEB" w:rsidRDefault="0069346E" w:rsidP="00784AB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69346E">
              <w:rPr>
                <w:rFonts w:ascii="Gotham Book" w:hAnsi="Gotham Book" w:cs="Arial"/>
                <w:sz w:val="18"/>
                <w:szCs w:val="18"/>
              </w:rPr>
              <w:t>Integrar un sistema de ventas que actualice automáticamente el inventario al registrar cada transacción.</w:t>
            </w:r>
          </w:p>
        </w:tc>
      </w:tr>
      <w:tr w:rsidR="008A0CE1" w:rsidRPr="00AE7CEB" w14:paraId="4777B2E3" w14:textId="77777777" w:rsidTr="00784ABD">
        <w:trPr>
          <w:trHeight w:val="423"/>
        </w:trPr>
        <w:tc>
          <w:tcPr>
            <w:tcW w:w="6732" w:type="dxa"/>
            <w:gridSpan w:val="2"/>
            <w:vMerge/>
            <w:shd w:val="clear" w:color="auto" w:fill="auto"/>
            <w:vAlign w:val="center"/>
          </w:tcPr>
          <w:p w14:paraId="024C3274" w14:textId="77777777" w:rsidR="008A0CE1" w:rsidRPr="00AE7CEB" w:rsidRDefault="008A0CE1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6733" w:type="dxa"/>
            <w:gridSpan w:val="4"/>
            <w:shd w:val="clear" w:color="auto" w:fill="auto"/>
            <w:vAlign w:val="center"/>
          </w:tcPr>
          <w:p w14:paraId="403835E0" w14:textId="77777777" w:rsidR="008A0CE1" w:rsidRPr="00AE7CEB" w:rsidRDefault="0069346E" w:rsidP="00784AB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69346E">
              <w:rPr>
                <w:rFonts w:ascii="Gotham Book" w:hAnsi="Gotham Book" w:cs="Arial"/>
                <w:sz w:val="18"/>
                <w:szCs w:val="18"/>
              </w:rPr>
              <w:t>Permitir la gestión de proveedores para registrar compras, costos y fechas de reposición de materia prima.</w:t>
            </w:r>
          </w:p>
        </w:tc>
      </w:tr>
      <w:tr w:rsidR="008A0CE1" w:rsidRPr="00AE7CEB" w14:paraId="235C6F28" w14:textId="77777777" w:rsidTr="00784ABD">
        <w:trPr>
          <w:trHeight w:val="571"/>
        </w:trPr>
        <w:tc>
          <w:tcPr>
            <w:tcW w:w="6732" w:type="dxa"/>
            <w:gridSpan w:val="2"/>
            <w:vMerge/>
            <w:shd w:val="clear" w:color="auto" w:fill="auto"/>
            <w:vAlign w:val="center"/>
          </w:tcPr>
          <w:p w14:paraId="56167725" w14:textId="77777777" w:rsidR="008A0CE1" w:rsidRPr="00AE7CEB" w:rsidRDefault="008A0CE1" w:rsidP="00784ABD">
            <w:p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</w:p>
        </w:tc>
        <w:tc>
          <w:tcPr>
            <w:tcW w:w="6733" w:type="dxa"/>
            <w:gridSpan w:val="4"/>
            <w:shd w:val="clear" w:color="auto" w:fill="auto"/>
            <w:vAlign w:val="center"/>
          </w:tcPr>
          <w:p w14:paraId="36E5A7A0" w14:textId="77777777" w:rsidR="008A0CE1" w:rsidRPr="00AE7CEB" w:rsidRDefault="0069346E" w:rsidP="00784AB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Gotham Book" w:hAnsi="Gotham Book" w:cs="Arial"/>
                <w:sz w:val="18"/>
                <w:szCs w:val="18"/>
              </w:rPr>
            </w:pPr>
            <w:r w:rsidRPr="0069346E">
              <w:rPr>
                <w:rFonts w:ascii="Gotham Book" w:hAnsi="Gotham Book" w:cs="Arial"/>
                <w:sz w:val="18"/>
                <w:szCs w:val="18"/>
              </w:rPr>
              <w:t>Diseñar una interfaz intuitiva y accesible para que el personal de la panadería pueda operar el software sin necesidad de conocimientos técnicos avanzados.</w:t>
            </w:r>
          </w:p>
        </w:tc>
      </w:tr>
    </w:tbl>
    <w:p w14:paraId="2C2116B1" w14:textId="77777777" w:rsidR="00FE4817" w:rsidRDefault="00FE4817" w:rsidP="00D132DF">
      <w:pPr>
        <w:rPr>
          <w:rFonts w:ascii="Gotham Book" w:hAnsi="Gotham Book"/>
          <w:sz w:val="18"/>
          <w:szCs w:val="18"/>
        </w:rPr>
      </w:pPr>
    </w:p>
    <w:p w14:paraId="0C7050E2" w14:textId="77777777" w:rsidR="007F60A7" w:rsidRPr="00AE7CEB" w:rsidRDefault="007F60A7" w:rsidP="00D132DF">
      <w:pPr>
        <w:rPr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FODA PROYECTO</w:t>
      </w:r>
    </w:p>
    <w:tbl>
      <w:tblPr>
        <w:tblW w:w="13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3351"/>
        <w:gridCol w:w="3352"/>
        <w:gridCol w:w="3352"/>
      </w:tblGrid>
      <w:tr w:rsidR="0052158B" w:rsidRPr="00AE7CEB" w14:paraId="58754C41" w14:textId="77777777" w:rsidTr="0052158B">
        <w:trPr>
          <w:trHeight w:val="1408"/>
        </w:trPr>
        <w:tc>
          <w:tcPr>
            <w:tcW w:w="3351" w:type="dxa"/>
            <w:shd w:val="clear" w:color="auto" w:fill="auto"/>
            <w:vAlign w:val="center"/>
          </w:tcPr>
          <w:p w14:paraId="4BDB93A4" w14:textId="704E261D" w:rsidR="0052158B" w:rsidRPr="00AE7CEB" w:rsidRDefault="00CF2AE5">
            <w:pPr>
              <w:pStyle w:val="Sinespaciado"/>
              <w:jc w:val="center"/>
              <w:rPr>
                <w:rFonts w:ascii="Gotham Book" w:hAnsi="Gotham Book"/>
                <w:noProof/>
                <w:sz w:val="18"/>
                <w:szCs w:val="18"/>
              </w:rPr>
            </w:pPr>
            <w:r w:rsidRPr="00AE7CEB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06258B88" wp14:editId="7EDFF1DA">
                  <wp:extent cx="624840" cy="546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BD47E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b/>
                <w:bCs/>
                <w:sz w:val="18"/>
                <w:szCs w:val="18"/>
              </w:rPr>
              <w:t>FORTALEZAS</w:t>
            </w:r>
          </w:p>
        </w:tc>
        <w:tc>
          <w:tcPr>
            <w:tcW w:w="3351" w:type="dxa"/>
            <w:shd w:val="clear" w:color="auto" w:fill="auto"/>
          </w:tcPr>
          <w:p w14:paraId="5DD3BE6A" w14:textId="6ED73D5F" w:rsidR="0052158B" w:rsidRPr="00AE7CEB" w:rsidRDefault="00CF2AE5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69669F1E" wp14:editId="1F7BE39A">
                  <wp:extent cx="657860" cy="58547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3CBDC7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b/>
                <w:bCs/>
                <w:sz w:val="18"/>
                <w:szCs w:val="18"/>
              </w:rPr>
              <w:t>OPORTUNIDADES</w:t>
            </w:r>
          </w:p>
        </w:tc>
        <w:tc>
          <w:tcPr>
            <w:tcW w:w="3352" w:type="dxa"/>
            <w:shd w:val="clear" w:color="auto" w:fill="auto"/>
          </w:tcPr>
          <w:p w14:paraId="784949E4" w14:textId="6B8E6F0B" w:rsidR="0052158B" w:rsidRPr="00AE7CEB" w:rsidRDefault="00CF2AE5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20F34360" wp14:editId="6D7CE5F2">
                  <wp:extent cx="631825" cy="618490"/>
                  <wp:effectExtent l="0" t="0" r="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49E6C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b/>
                <w:bCs/>
                <w:sz w:val="18"/>
                <w:szCs w:val="18"/>
              </w:rPr>
              <w:t>DEBILIDADES</w:t>
            </w:r>
          </w:p>
        </w:tc>
        <w:tc>
          <w:tcPr>
            <w:tcW w:w="3352" w:type="dxa"/>
            <w:shd w:val="clear" w:color="auto" w:fill="auto"/>
          </w:tcPr>
          <w:p w14:paraId="7C5E72F7" w14:textId="3694DFBE" w:rsidR="0052158B" w:rsidRPr="00AE7CEB" w:rsidRDefault="00CF2AE5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2F6C8EEC" wp14:editId="0F5E7AAC">
                  <wp:extent cx="677545" cy="62484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D76D9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AE7CEB">
              <w:rPr>
                <w:rFonts w:ascii="Gotham Book" w:hAnsi="Gotham Book"/>
                <w:b/>
                <w:bCs/>
                <w:sz w:val="18"/>
                <w:szCs w:val="18"/>
              </w:rPr>
              <w:t>AMENAZAS</w:t>
            </w:r>
          </w:p>
        </w:tc>
      </w:tr>
      <w:tr w:rsidR="0052158B" w:rsidRPr="00AE7CEB" w14:paraId="1671CCC8" w14:textId="77777777" w:rsidTr="00AE7CEB">
        <w:trPr>
          <w:trHeight w:val="711"/>
        </w:trPr>
        <w:tc>
          <w:tcPr>
            <w:tcW w:w="3351" w:type="dxa"/>
            <w:shd w:val="clear" w:color="auto" w:fill="E1E1FF"/>
          </w:tcPr>
          <w:p w14:paraId="26FB4942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sz w:val="18"/>
                <w:szCs w:val="18"/>
              </w:rPr>
            </w:pPr>
            <w:r w:rsidRPr="00AE7CEB">
              <w:rPr>
                <w:rFonts w:ascii="Gotham Book" w:hAnsi="Gotham Book"/>
                <w:sz w:val="18"/>
                <w:szCs w:val="18"/>
              </w:rPr>
              <w:t>Atributos y recursos internos que respaldan un resultado exitoso.</w:t>
            </w:r>
          </w:p>
        </w:tc>
        <w:tc>
          <w:tcPr>
            <w:tcW w:w="3351" w:type="dxa"/>
            <w:shd w:val="clear" w:color="auto" w:fill="E1E1FF"/>
          </w:tcPr>
          <w:p w14:paraId="1136352F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sz w:val="18"/>
                <w:szCs w:val="18"/>
              </w:rPr>
            </w:pPr>
            <w:r w:rsidRPr="00AE7CEB">
              <w:rPr>
                <w:rFonts w:ascii="Gotham Book" w:hAnsi="Gotham Book"/>
                <w:sz w:val="18"/>
                <w:szCs w:val="18"/>
              </w:rPr>
              <w:t>Factores externos que la entidad puede capitalizar o utilizar en su beneficio.</w:t>
            </w:r>
          </w:p>
        </w:tc>
        <w:tc>
          <w:tcPr>
            <w:tcW w:w="3352" w:type="dxa"/>
            <w:shd w:val="clear" w:color="auto" w:fill="E1E1FF"/>
          </w:tcPr>
          <w:p w14:paraId="67A2F522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sz w:val="18"/>
                <w:szCs w:val="18"/>
              </w:rPr>
            </w:pPr>
            <w:r w:rsidRPr="00AE7CEB">
              <w:rPr>
                <w:rFonts w:ascii="Gotham Book" w:hAnsi="Gotham Book"/>
                <w:sz w:val="18"/>
                <w:szCs w:val="18"/>
              </w:rPr>
              <w:t>Atributos y recursos internos que actúan en contra de un resultado exitoso</w:t>
            </w:r>
          </w:p>
        </w:tc>
        <w:tc>
          <w:tcPr>
            <w:tcW w:w="3352" w:type="dxa"/>
            <w:shd w:val="clear" w:color="auto" w:fill="E1E1FF"/>
          </w:tcPr>
          <w:p w14:paraId="71A307DE" w14:textId="77777777" w:rsidR="0052158B" w:rsidRPr="00AE7CEB" w:rsidRDefault="0052158B">
            <w:pPr>
              <w:pStyle w:val="Sinespaciado"/>
              <w:jc w:val="center"/>
              <w:rPr>
                <w:rFonts w:ascii="Gotham Book" w:hAnsi="Gotham Book"/>
                <w:sz w:val="18"/>
                <w:szCs w:val="18"/>
              </w:rPr>
            </w:pPr>
            <w:r w:rsidRPr="00AE7CEB">
              <w:rPr>
                <w:rFonts w:ascii="Gotham Book" w:hAnsi="Gotham Book"/>
                <w:sz w:val="18"/>
                <w:szCs w:val="18"/>
              </w:rPr>
              <w:t>Factores externos que podrían comprometer el éxito de la entidad.</w:t>
            </w:r>
          </w:p>
        </w:tc>
      </w:tr>
      <w:tr w:rsidR="0052158B" w:rsidRPr="00AE7CEB" w14:paraId="4E6A7166" w14:textId="77777777" w:rsidTr="0052158B">
        <w:trPr>
          <w:trHeight w:val="886"/>
        </w:trPr>
        <w:tc>
          <w:tcPr>
            <w:tcW w:w="3351" w:type="dxa"/>
            <w:shd w:val="clear" w:color="auto" w:fill="auto"/>
          </w:tcPr>
          <w:p w14:paraId="26C9D552" w14:textId="77777777" w:rsidR="00047530" w:rsidRPr="00047530" w:rsidRDefault="00047530" w:rsidP="0004753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04753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Mejoramiento en la gestión de inventarios</w:t>
            </w:r>
            <w:r w:rsidRPr="0004753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</w:t>
            </w:r>
            <w:r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donde</w:t>
            </w:r>
            <w:r w:rsidRPr="0004753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 xml:space="preserve"> software permitirá un control más eficiente de los productos y materias primas, reduciendo errores y pérdidas</w:t>
            </w:r>
            <w:r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3351" w:type="dxa"/>
            <w:shd w:val="clear" w:color="auto" w:fill="auto"/>
          </w:tcPr>
          <w:p w14:paraId="28097B44" w14:textId="77777777" w:rsidR="0052158B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Crecimiento del mercado de pedidos en línea: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La tendencia creciente de compras online representa una oportunidad para aumentar las ventas</w:t>
            </w:r>
            <w:r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3352" w:type="dxa"/>
            <w:shd w:val="clear" w:color="auto" w:fill="auto"/>
          </w:tcPr>
          <w:p w14:paraId="0ECA9654" w14:textId="77777777" w:rsidR="0052158B" w:rsidRPr="00AE7CEB" w:rsidRDefault="00415010">
            <w:pPr>
              <w:rPr>
                <w:rFonts w:ascii="Gotham Book" w:hAnsi="Gotham Book"/>
                <w:sz w:val="18"/>
                <w:szCs w:val="18"/>
              </w:rPr>
            </w:pPr>
            <w:r w:rsidRPr="00415010">
              <w:rPr>
                <w:rFonts w:ascii="Gotham Book" w:hAnsi="Gotham Book" w:cs="Arial"/>
                <w:b/>
                <w:bCs/>
                <w:sz w:val="18"/>
                <w:szCs w:val="18"/>
              </w:rPr>
              <w:t>Dependencia de la capacitación del personal:</w:t>
            </w:r>
            <w:r w:rsidRPr="00415010">
              <w:rPr>
                <w:rFonts w:ascii="Gotham Book" w:hAnsi="Gotham Book" w:cs="Arial"/>
                <w:sz w:val="18"/>
                <w:szCs w:val="18"/>
              </w:rPr>
              <w:t> El éxito del software dependerá de que los empleados se adapten y aprendan a usarlo correctamente</w:t>
            </w:r>
          </w:p>
        </w:tc>
        <w:tc>
          <w:tcPr>
            <w:tcW w:w="3352" w:type="dxa"/>
            <w:shd w:val="clear" w:color="auto" w:fill="auto"/>
          </w:tcPr>
          <w:p w14:paraId="0CF5D7F4" w14:textId="77777777" w:rsidR="0052158B" w:rsidRPr="00E67DB1" w:rsidRDefault="00E67DB1" w:rsidP="00E67DB1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E67DB1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Competencia tecnológica:</w:t>
            </w:r>
            <w:r w:rsidRPr="00E67DB1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Otras panaderías o negocios similares podrían implementar soluciones más avanzadas, reduciendo la ventaja competitiva.</w:t>
            </w:r>
          </w:p>
        </w:tc>
      </w:tr>
      <w:tr w:rsidR="0052158B" w:rsidRPr="00AE7CEB" w14:paraId="598BD106" w14:textId="77777777" w:rsidTr="0052158B">
        <w:trPr>
          <w:trHeight w:val="860"/>
        </w:trPr>
        <w:tc>
          <w:tcPr>
            <w:tcW w:w="3351" w:type="dxa"/>
            <w:shd w:val="clear" w:color="auto" w:fill="auto"/>
          </w:tcPr>
          <w:p w14:paraId="648D3403" w14:textId="77777777" w:rsidR="00047530" w:rsidRPr="00047530" w:rsidRDefault="00047530" w:rsidP="0004753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04753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Automatización de procesos</w:t>
            </w:r>
            <w:r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.</w:t>
            </w:r>
            <w:r w:rsidRPr="0004753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Al digitalizar las ventas y pedidos, se reducirá el tiempo dedicado a tareas manuales y repetitivas.</w:t>
            </w:r>
          </w:p>
        </w:tc>
        <w:tc>
          <w:tcPr>
            <w:tcW w:w="3351" w:type="dxa"/>
            <w:shd w:val="clear" w:color="auto" w:fill="auto"/>
          </w:tcPr>
          <w:p w14:paraId="18114EC1" w14:textId="77777777" w:rsidR="0052158B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Expansión del negocio: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El software permitirá escalar operaciones, como ampliar la cobertura de entregas a domicilio.</w:t>
            </w:r>
          </w:p>
        </w:tc>
        <w:tc>
          <w:tcPr>
            <w:tcW w:w="3352" w:type="dxa"/>
            <w:shd w:val="clear" w:color="auto" w:fill="auto"/>
          </w:tcPr>
          <w:p w14:paraId="6B06F8A9" w14:textId="77777777" w:rsidR="007F60A7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Costos iniciales de implementación: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El desarrollo y la puesta en marcha del software podrían requerir una inversión significativa</w:t>
            </w:r>
            <w:r w:rsidR="007F60A7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, por ejemplo, en el costo del host para la página web.</w:t>
            </w:r>
          </w:p>
        </w:tc>
        <w:tc>
          <w:tcPr>
            <w:tcW w:w="3352" w:type="dxa"/>
            <w:shd w:val="clear" w:color="auto" w:fill="auto"/>
          </w:tcPr>
          <w:p w14:paraId="057E4E3B" w14:textId="77777777" w:rsidR="0052158B" w:rsidRPr="00AE7CEB" w:rsidRDefault="00E67DB1">
            <w:pPr>
              <w:rPr>
                <w:rFonts w:ascii="Gotham Book" w:hAnsi="Gotham Book"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bCs/>
                <w:sz w:val="18"/>
                <w:szCs w:val="18"/>
              </w:rPr>
              <w:t>F</w:t>
            </w:r>
            <w:r w:rsidRPr="00E67DB1">
              <w:rPr>
                <w:rFonts w:ascii="Gotham Book" w:hAnsi="Gotham Book" w:cs="Arial"/>
                <w:b/>
                <w:bCs/>
                <w:sz w:val="18"/>
                <w:szCs w:val="18"/>
              </w:rPr>
              <w:t>allas en la</w:t>
            </w:r>
            <w:r>
              <w:rPr>
                <w:rFonts w:ascii="Gotham Book" w:hAnsi="Gotham Book" w:cs="Arial"/>
                <w:b/>
                <w:bCs/>
                <w:sz w:val="18"/>
                <w:szCs w:val="18"/>
              </w:rPr>
              <w:t xml:space="preserve"> </w:t>
            </w:r>
            <w:r w:rsidRPr="00E67DB1">
              <w:rPr>
                <w:rFonts w:ascii="Gotham Book" w:hAnsi="Gotham Book" w:cs="Arial"/>
                <w:b/>
                <w:bCs/>
                <w:sz w:val="18"/>
                <w:szCs w:val="18"/>
              </w:rPr>
              <w:t>conectividad:</w:t>
            </w:r>
            <w:r w:rsidRPr="00E67DB1">
              <w:rPr>
                <w:rFonts w:ascii="Gotham Book" w:hAnsi="Gotham Book" w:cs="Arial"/>
                <w:sz w:val="18"/>
                <w:szCs w:val="18"/>
              </w:rPr>
              <w:t> Depender de un sistema en línea implica riesgos asociados a cortes de internet o fallos en los</w:t>
            </w:r>
            <w:r>
              <w:rPr>
                <w:rFonts w:ascii="Gotham Book" w:hAnsi="Gotham Book" w:cs="Arial"/>
                <w:sz w:val="18"/>
                <w:szCs w:val="18"/>
              </w:rPr>
              <w:t xml:space="preserve"> </w:t>
            </w:r>
            <w:r w:rsidR="00950B73">
              <w:rPr>
                <w:rFonts w:ascii="Gotham Book" w:hAnsi="Gotham Book" w:cs="Arial"/>
                <w:sz w:val="18"/>
                <w:szCs w:val="18"/>
              </w:rPr>
              <w:t>sistemas.</w:t>
            </w:r>
          </w:p>
        </w:tc>
      </w:tr>
      <w:tr w:rsidR="0052158B" w:rsidRPr="00AE7CEB" w14:paraId="0FB4E0A0" w14:textId="77777777" w:rsidTr="0052158B">
        <w:trPr>
          <w:trHeight w:val="886"/>
        </w:trPr>
        <w:tc>
          <w:tcPr>
            <w:tcW w:w="3351" w:type="dxa"/>
            <w:shd w:val="clear" w:color="auto" w:fill="auto"/>
          </w:tcPr>
          <w:p w14:paraId="63DEB7BB" w14:textId="77777777" w:rsidR="0052158B" w:rsidRPr="00047530" w:rsidRDefault="00047530" w:rsidP="00047530">
            <w:pPr>
              <w:spacing w:after="100" w:afterAutospacing="1" w:line="240" w:lineRule="auto"/>
              <w:rPr>
                <w:rFonts w:ascii="Gotham Book" w:hAnsi="Gotham Book" w:cs="Arial"/>
                <w:sz w:val="18"/>
                <w:szCs w:val="18"/>
              </w:rPr>
            </w:pPr>
            <w:r w:rsidRPr="00047530">
              <w:rPr>
                <w:rFonts w:ascii="Gotham Book" w:hAnsi="Gotham Book" w:cs="Arial"/>
                <w:b/>
                <w:bCs/>
                <w:sz w:val="18"/>
                <w:szCs w:val="18"/>
              </w:rPr>
              <w:t>Mayor satisfacción del cliente.</w:t>
            </w:r>
            <w:r>
              <w:rPr>
                <w:rFonts w:ascii="Gotham Book" w:hAnsi="Gotham Book" w:cs="Arial"/>
                <w:sz w:val="18"/>
                <w:szCs w:val="18"/>
              </w:rPr>
              <w:t xml:space="preserve"> </w:t>
            </w:r>
            <w:r w:rsidRPr="00047530">
              <w:rPr>
                <w:rFonts w:ascii="Gotham Book" w:hAnsi="Gotham Book" w:cs="Arial"/>
                <w:sz w:val="18"/>
                <w:szCs w:val="18"/>
              </w:rPr>
              <w:t>Un sistema de pedidos en línea y seguimiento de entregas mejorará la experiencia del cliente.</w:t>
            </w:r>
          </w:p>
        </w:tc>
        <w:tc>
          <w:tcPr>
            <w:tcW w:w="3351" w:type="dxa"/>
            <w:shd w:val="clear" w:color="auto" w:fill="auto"/>
          </w:tcPr>
          <w:p w14:paraId="723B77FE" w14:textId="77777777" w:rsidR="0052158B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Mejora de la imagen corporativa: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Un sistema moderno y eficiente mejorará la percepción del negocio ante los clientes.</w:t>
            </w:r>
          </w:p>
        </w:tc>
        <w:tc>
          <w:tcPr>
            <w:tcW w:w="3352" w:type="dxa"/>
            <w:shd w:val="clear" w:color="auto" w:fill="auto"/>
          </w:tcPr>
          <w:p w14:paraId="6E773D29" w14:textId="77777777" w:rsidR="0052158B" w:rsidRPr="007372CD" w:rsidRDefault="007372CD" w:rsidP="007372CD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7372CD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Resistencia a</w:t>
            </w:r>
            <w:r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 xml:space="preserve"> un</w:t>
            </w:r>
            <w:r w:rsidRPr="007372CD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 xml:space="preserve"> cambio:</w:t>
            </w:r>
            <w:r w:rsidRPr="007372CD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Algunos empleados podrían mostrarse reacios a abandonar los métodos tradicionales de gestión.</w:t>
            </w:r>
          </w:p>
        </w:tc>
        <w:tc>
          <w:tcPr>
            <w:tcW w:w="3352" w:type="dxa"/>
            <w:shd w:val="clear" w:color="auto" w:fill="auto"/>
          </w:tcPr>
          <w:p w14:paraId="6F7251B1" w14:textId="77777777" w:rsidR="0052158B" w:rsidRPr="00AE7CEB" w:rsidRDefault="00950B73">
            <w:pPr>
              <w:rPr>
                <w:rFonts w:ascii="Gotham Book" w:hAnsi="Gotham Book"/>
                <w:sz w:val="18"/>
                <w:szCs w:val="18"/>
              </w:rPr>
            </w:pPr>
            <w:r w:rsidRPr="00950B73">
              <w:rPr>
                <w:rFonts w:ascii="Gotham Book" w:hAnsi="Gotham Book" w:cs="Arial"/>
                <w:b/>
                <w:bCs/>
                <w:sz w:val="18"/>
                <w:szCs w:val="18"/>
              </w:rPr>
              <w:t>Cambios en las preferencias del cliente:</w:t>
            </w:r>
            <w:r w:rsidRPr="00950B73">
              <w:rPr>
                <w:rFonts w:ascii="Gotham Book" w:hAnsi="Gotham Book" w:cs="Arial"/>
                <w:sz w:val="18"/>
                <w:szCs w:val="18"/>
              </w:rPr>
              <w:t> Si el software no se actualiza o mejora continuamente, podría dejar de satisfacer las expectativas de los client</w:t>
            </w:r>
            <w:r>
              <w:rPr>
                <w:rFonts w:ascii="Gotham Book" w:hAnsi="Gotham Book" w:cs="Arial"/>
                <w:sz w:val="18"/>
                <w:szCs w:val="18"/>
              </w:rPr>
              <w:t>es</w:t>
            </w:r>
          </w:p>
        </w:tc>
      </w:tr>
      <w:tr w:rsidR="0052158B" w:rsidRPr="00AE7CEB" w14:paraId="4F591A60" w14:textId="77777777" w:rsidTr="0052158B">
        <w:trPr>
          <w:trHeight w:val="860"/>
        </w:trPr>
        <w:tc>
          <w:tcPr>
            <w:tcW w:w="3351" w:type="dxa"/>
            <w:shd w:val="clear" w:color="auto" w:fill="auto"/>
          </w:tcPr>
          <w:p w14:paraId="291A0E34" w14:textId="77777777" w:rsidR="0052158B" w:rsidRPr="008747AE" w:rsidRDefault="008747AE" w:rsidP="008747AE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8747AE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lastRenderedPageBreak/>
              <w:t>Acceso a información en tiempo real:</w:t>
            </w:r>
            <w:r w:rsidRPr="008747AE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Los empleados tendrán acceso inmediato a datos actualizados sobre inventarios y ventas, facilitando la toma de decisiones.</w:t>
            </w:r>
          </w:p>
        </w:tc>
        <w:tc>
          <w:tcPr>
            <w:tcW w:w="3351" w:type="dxa"/>
            <w:shd w:val="clear" w:color="auto" w:fill="auto"/>
          </w:tcPr>
          <w:p w14:paraId="679F9D95" w14:textId="77777777" w:rsidR="0052158B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Integración con otras herramientas: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En el futuro, el software podría integrarse con plataformas de pago electrónico o redes sociales para ampliar su alcance.</w:t>
            </w:r>
          </w:p>
        </w:tc>
        <w:tc>
          <w:tcPr>
            <w:tcW w:w="3352" w:type="dxa"/>
            <w:shd w:val="clear" w:color="auto" w:fill="auto"/>
          </w:tcPr>
          <w:p w14:paraId="716D3BE9" w14:textId="77777777" w:rsidR="0052158B" w:rsidRPr="007372CD" w:rsidRDefault="007372CD" w:rsidP="007372CD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7372CD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Limitaciones técnicas:</w:t>
            </w:r>
            <w:r w:rsidRPr="007372CD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Si el software no se diseña de manera robusta, podría presentar fallos o no cubrir todas las necesidades del negocio.</w:t>
            </w:r>
          </w:p>
        </w:tc>
        <w:tc>
          <w:tcPr>
            <w:tcW w:w="3352" w:type="dxa"/>
            <w:shd w:val="clear" w:color="auto" w:fill="auto"/>
          </w:tcPr>
          <w:p w14:paraId="06A0513C" w14:textId="77777777" w:rsidR="0052158B" w:rsidRPr="00950B73" w:rsidRDefault="00950B73" w:rsidP="00950B73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950B73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Incertidumbre económica:</w:t>
            </w:r>
            <w:r w:rsidRPr="00950B73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Factores externos, como crisis económicas, podrían limitar la inversión en tecnología o reducir la demanda de pedidos en línea.</w:t>
            </w:r>
          </w:p>
        </w:tc>
      </w:tr>
      <w:tr w:rsidR="0052158B" w:rsidRPr="00AE7CEB" w14:paraId="69E6CCAC" w14:textId="77777777" w:rsidTr="0052158B">
        <w:trPr>
          <w:trHeight w:val="886"/>
        </w:trPr>
        <w:tc>
          <w:tcPr>
            <w:tcW w:w="3351" w:type="dxa"/>
            <w:shd w:val="clear" w:color="auto" w:fill="auto"/>
          </w:tcPr>
          <w:p w14:paraId="2855BBD4" w14:textId="77777777" w:rsidR="0052158B" w:rsidRPr="008747AE" w:rsidRDefault="008747AE" w:rsidP="008747AE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8747AE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Competitividad:</w:t>
            </w:r>
            <w:r w:rsidRPr="008747AE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La implementación de tecnología moderna posicionará a la panadería como un negocio innovador en su sector.</w:t>
            </w:r>
          </w:p>
        </w:tc>
        <w:tc>
          <w:tcPr>
            <w:tcW w:w="3351" w:type="dxa"/>
            <w:shd w:val="clear" w:color="auto" w:fill="auto"/>
          </w:tcPr>
          <w:p w14:paraId="7C137D84" w14:textId="77777777" w:rsidR="0052158B" w:rsidRPr="00415010" w:rsidRDefault="00415010" w:rsidP="00415010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415010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Reducción de costos a largo plazo:</w:t>
            </w:r>
            <w:r w:rsidRPr="00415010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La optimización de procesos reducirá gastos operativos y pérdidas por faltantes o errores.</w:t>
            </w:r>
          </w:p>
        </w:tc>
        <w:tc>
          <w:tcPr>
            <w:tcW w:w="3352" w:type="dxa"/>
            <w:shd w:val="clear" w:color="auto" w:fill="auto"/>
          </w:tcPr>
          <w:p w14:paraId="12C3386D" w14:textId="77777777" w:rsidR="0052158B" w:rsidRPr="00CD2CC5" w:rsidRDefault="00CD2CC5" w:rsidP="00CD2CC5">
            <w:pPr>
              <w:pStyle w:val="NormalWeb"/>
              <w:spacing w:before="0" w:beforeAutospacing="0"/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</w:pPr>
            <w:r w:rsidRPr="00CD2CC5">
              <w:rPr>
                <w:rFonts w:ascii="Gotham Book" w:eastAsia="Calibri" w:hAnsi="Gotham Book" w:cs="Arial"/>
                <w:b/>
                <w:bCs/>
                <w:sz w:val="18"/>
                <w:szCs w:val="18"/>
                <w:lang w:eastAsia="en-US"/>
              </w:rPr>
              <w:t>Tiempo de implementación:</w:t>
            </w:r>
            <w:r w:rsidRPr="00CD2CC5">
              <w:rPr>
                <w:rFonts w:ascii="Gotham Book" w:eastAsia="Calibri" w:hAnsi="Gotham Book" w:cs="Arial"/>
                <w:sz w:val="18"/>
                <w:szCs w:val="18"/>
                <w:lang w:eastAsia="en-US"/>
              </w:rPr>
              <w:t> El proceso de desarrollo, prueba y ajuste del software podría tomar tiempo, retrasando sus beneficios.</w:t>
            </w:r>
          </w:p>
        </w:tc>
        <w:tc>
          <w:tcPr>
            <w:tcW w:w="3352" w:type="dxa"/>
            <w:shd w:val="clear" w:color="auto" w:fill="auto"/>
          </w:tcPr>
          <w:p w14:paraId="665870A8" w14:textId="77777777" w:rsidR="00950B73" w:rsidRPr="00AE7CEB" w:rsidRDefault="00950B73">
            <w:pPr>
              <w:rPr>
                <w:rFonts w:ascii="Gotham Book" w:hAnsi="Gotham Book"/>
                <w:sz w:val="18"/>
                <w:szCs w:val="18"/>
              </w:rPr>
            </w:pPr>
          </w:p>
        </w:tc>
      </w:tr>
    </w:tbl>
    <w:p w14:paraId="5646D50C" w14:textId="77777777" w:rsidR="003D52A6" w:rsidRDefault="003D52A6" w:rsidP="00D132DF">
      <w:pPr>
        <w:rPr>
          <w:rFonts w:ascii="Gotham Book" w:hAnsi="Gotham Book"/>
          <w:sz w:val="18"/>
          <w:szCs w:val="18"/>
        </w:rPr>
      </w:pPr>
    </w:p>
    <w:p w14:paraId="76682325" w14:textId="77777777" w:rsidR="00B969AF" w:rsidRDefault="00B969AF" w:rsidP="00D132DF">
      <w:pPr>
        <w:rPr>
          <w:rFonts w:ascii="Gotham Book" w:hAnsi="Gotham Book"/>
          <w:sz w:val="18"/>
          <w:szCs w:val="18"/>
        </w:rPr>
      </w:pPr>
    </w:p>
    <w:p w14:paraId="141930F7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25782436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0D11F31A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04A7EADD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38E9DF87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7F30FD34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156EB8D1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53B4E664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5DF77A92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7A26109F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21589EF2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5FD67511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4155EE22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189D69D7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69F22EA0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0AF3A1F2" w14:textId="77777777" w:rsidR="00253338" w:rsidRDefault="00253338" w:rsidP="00D132DF">
      <w:pPr>
        <w:rPr>
          <w:rFonts w:ascii="Gotham Book" w:hAnsi="Gotham Book"/>
          <w:sz w:val="18"/>
          <w:szCs w:val="18"/>
        </w:rPr>
      </w:pPr>
    </w:p>
    <w:p w14:paraId="3917886E" w14:textId="77777777" w:rsidR="007F60A7" w:rsidRDefault="007F60A7" w:rsidP="005C30A1">
      <w:pPr>
        <w:rPr>
          <w:rFonts w:ascii="Gotham Book" w:hAnsi="Gotham Book"/>
          <w:b/>
          <w:bCs/>
          <w:sz w:val="32"/>
          <w:szCs w:val="32"/>
        </w:rPr>
      </w:pPr>
    </w:p>
    <w:p w14:paraId="56D9B4BC" w14:textId="77777777" w:rsidR="00B969AF" w:rsidRPr="00253338" w:rsidRDefault="00253338" w:rsidP="00253338">
      <w:pPr>
        <w:jc w:val="center"/>
        <w:rPr>
          <w:rFonts w:ascii="Gotham Book" w:hAnsi="Gotham Book"/>
          <w:b/>
          <w:bCs/>
          <w:sz w:val="32"/>
          <w:szCs w:val="32"/>
        </w:rPr>
      </w:pPr>
      <w:r w:rsidRPr="00253338">
        <w:rPr>
          <w:rFonts w:ascii="Gotham Book" w:hAnsi="Gotham Book"/>
          <w:b/>
          <w:bCs/>
          <w:sz w:val="32"/>
          <w:szCs w:val="32"/>
        </w:rPr>
        <w:t>FODA EQUIPO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9"/>
        <w:gridCol w:w="3255"/>
        <w:gridCol w:w="3247"/>
        <w:gridCol w:w="3245"/>
      </w:tblGrid>
      <w:tr w:rsidR="00B969AF" w:rsidRPr="00636E77" w14:paraId="163F8CA0" w14:textId="77777777" w:rsidTr="00636E77">
        <w:tc>
          <w:tcPr>
            <w:tcW w:w="3286" w:type="dxa"/>
            <w:shd w:val="clear" w:color="auto" w:fill="auto"/>
          </w:tcPr>
          <w:p w14:paraId="78F762CA" w14:textId="02C4A662" w:rsidR="00B969AF" w:rsidRPr="00636E77" w:rsidRDefault="00CF2AE5" w:rsidP="00636E77">
            <w:pPr>
              <w:pStyle w:val="Sinespaciado"/>
              <w:jc w:val="center"/>
              <w:rPr>
                <w:rFonts w:ascii="Gotham Book" w:hAnsi="Gotham Book"/>
                <w:noProof/>
                <w:sz w:val="18"/>
                <w:szCs w:val="18"/>
              </w:rPr>
            </w:pPr>
            <w:r w:rsidRPr="00636E77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72B3AD6D" wp14:editId="2CE25ADD">
                  <wp:extent cx="624840" cy="546100"/>
                  <wp:effectExtent l="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5DF10" w14:textId="77777777" w:rsidR="00B969AF" w:rsidRPr="00636E77" w:rsidRDefault="00B969AF" w:rsidP="00636E77">
            <w:pPr>
              <w:jc w:val="center"/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FORTALEZAS</w:t>
            </w:r>
          </w:p>
        </w:tc>
        <w:tc>
          <w:tcPr>
            <w:tcW w:w="3286" w:type="dxa"/>
            <w:shd w:val="clear" w:color="auto" w:fill="auto"/>
          </w:tcPr>
          <w:p w14:paraId="219B3012" w14:textId="00A39B1D" w:rsidR="00B969AF" w:rsidRPr="00636E77" w:rsidRDefault="00CF2AE5" w:rsidP="00636E77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636E77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7211298D" wp14:editId="1F043CF7">
                  <wp:extent cx="657860" cy="585470"/>
                  <wp:effectExtent l="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FF269" w14:textId="77777777" w:rsidR="00B969AF" w:rsidRPr="00636E77" w:rsidRDefault="00B969AF" w:rsidP="00636E77">
            <w:pPr>
              <w:jc w:val="center"/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OPORTUNIDADES</w:t>
            </w:r>
          </w:p>
        </w:tc>
        <w:tc>
          <w:tcPr>
            <w:tcW w:w="3287" w:type="dxa"/>
            <w:shd w:val="clear" w:color="auto" w:fill="auto"/>
          </w:tcPr>
          <w:p w14:paraId="0253981D" w14:textId="71AE20CF" w:rsidR="00B969AF" w:rsidRPr="00636E77" w:rsidRDefault="00CF2AE5" w:rsidP="00636E77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636E77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17740946" wp14:editId="3CED2B97">
                  <wp:extent cx="631825" cy="618490"/>
                  <wp:effectExtent l="0" t="0" r="0" b="0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F4E93" w14:textId="77777777" w:rsidR="00B969AF" w:rsidRPr="00636E77" w:rsidRDefault="00B969AF" w:rsidP="00636E77">
            <w:pPr>
              <w:jc w:val="center"/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DEBILIDADES</w:t>
            </w:r>
          </w:p>
        </w:tc>
        <w:tc>
          <w:tcPr>
            <w:tcW w:w="3287" w:type="dxa"/>
            <w:shd w:val="clear" w:color="auto" w:fill="auto"/>
          </w:tcPr>
          <w:p w14:paraId="6C764687" w14:textId="4FAB003C" w:rsidR="00B969AF" w:rsidRPr="00636E77" w:rsidRDefault="00CF2AE5" w:rsidP="00636E77">
            <w:pPr>
              <w:pStyle w:val="Sinespaciado"/>
              <w:jc w:val="center"/>
              <w:rPr>
                <w:rFonts w:ascii="Gotham Book" w:hAnsi="Gotham Book"/>
                <w:b/>
                <w:bCs/>
                <w:sz w:val="18"/>
                <w:szCs w:val="18"/>
              </w:rPr>
            </w:pPr>
            <w:r w:rsidRPr="00636E77">
              <w:rPr>
                <w:rFonts w:ascii="Gotham Book" w:hAnsi="Gotham Book"/>
                <w:noProof/>
                <w:sz w:val="18"/>
                <w:szCs w:val="18"/>
              </w:rPr>
              <w:drawing>
                <wp:inline distT="0" distB="0" distL="0" distR="0" wp14:anchorId="5994906E" wp14:editId="04E13B42">
                  <wp:extent cx="677545" cy="624840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C93D2" w14:textId="77777777" w:rsidR="00B969AF" w:rsidRPr="00636E77" w:rsidRDefault="00B969AF" w:rsidP="00636E77">
            <w:pPr>
              <w:jc w:val="center"/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AMENAZAS</w:t>
            </w:r>
          </w:p>
        </w:tc>
      </w:tr>
      <w:tr w:rsidR="00B969AF" w:rsidRPr="00636E77" w14:paraId="7A755620" w14:textId="77777777" w:rsidTr="00636E77">
        <w:tc>
          <w:tcPr>
            <w:tcW w:w="3286" w:type="dxa"/>
            <w:shd w:val="clear" w:color="auto" w:fill="auto"/>
          </w:tcPr>
          <w:p w14:paraId="1F02857B" w14:textId="77777777" w:rsidR="00B969AF" w:rsidRPr="00636E77" w:rsidRDefault="00D32287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Gran cantidad de integrantes</w:t>
            </w:r>
            <w:r w:rsidR="004C5FCA" w:rsidRPr="00636E77">
              <w:rPr>
                <w:rFonts w:ascii="Gotham Book" w:hAnsi="Gotham Book"/>
                <w:sz w:val="18"/>
                <w:szCs w:val="18"/>
              </w:rPr>
              <w:t>: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lo que facilita el flujo de implementación de ideas o mejoramiento para el proyect</w:t>
            </w:r>
            <w:r w:rsidR="004C5FCA" w:rsidRPr="00636E77">
              <w:rPr>
                <w:rFonts w:ascii="Gotham Book" w:hAnsi="Gotham Book"/>
                <w:sz w:val="18"/>
                <w:szCs w:val="18"/>
              </w:rPr>
              <w:t>o</w:t>
            </w:r>
          </w:p>
        </w:tc>
        <w:tc>
          <w:tcPr>
            <w:tcW w:w="3286" w:type="dxa"/>
            <w:shd w:val="clear" w:color="auto" w:fill="auto"/>
          </w:tcPr>
          <w:p w14:paraId="3EC791BB" w14:textId="77777777" w:rsidR="00B969AF" w:rsidRPr="00636E77" w:rsidRDefault="004620BE" w:rsidP="00636E77">
            <w:pPr>
              <w:pStyle w:val="NormalWeb"/>
              <w:spacing w:before="0" w:beforeAutospacing="0"/>
              <w:rPr>
                <w:rFonts w:ascii="Gotham Book" w:eastAsia="Calibri" w:hAnsi="Gotham Book"/>
                <w:sz w:val="18"/>
                <w:szCs w:val="18"/>
                <w:lang w:eastAsia="en-US"/>
              </w:rPr>
            </w:pPr>
            <w:r w:rsidRPr="00636E77">
              <w:rPr>
                <w:rFonts w:ascii="Gotham Book" w:eastAsia="Calibri" w:hAnsi="Gotham Book"/>
                <w:b/>
                <w:bCs/>
                <w:sz w:val="18"/>
                <w:szCs w:val="18"/>
                <w:lang w:eastAsia="en-US"/>
              </w:rPr>
              <w:t>Desarrollo personal</w:t>
            </w:r>
            <w:r w:rsidRPr="00636E77">
              <w:rPr>
                <w:rFonts w:ascii="Gotham Book" w:eastAsia="Calibri" w:hAnsi="Gotham Book"/>
                <w:sz w:val="18"/>
                <w:szCs w:val="18"/>
                <w:lang w:eastAsia="en-US"/>
              </w:rPr>
              <w:t>: Este proyecto permite mejorar habilidades blandas como liderazgo, trabajo en equipo y gestión del tiempo.</w:t>
            </w:r>
          </w:p>
        </w:tc>
        <w:tc>
          <w:tcPr>
            <w:tcW w:w="3287" w:type="dxa"/>
            <w:shd w:val="clear" w:color="auto" w:fill="auto"/>
          </w:tcPr>
          <w:p w14:paraId="092E88CE" w14:textId="77777777" w:rsidR="00B969AF" w:rsidRPr="00636E77" w:rsidRDefault="00F9445A" w:rsidP="00636E77">
            <w:pPr>
              <w:pStyle w:val="NormalWeb"/>
              <w:spacing w:before="0" w:beforeAutospacing="0"/>
              <w:rPr>
                <w:rFonts w:ascii="Segoe UI" w:hAnsi="Segoe UI" w:cs="Segoe UI"/>
                <w:color w:val="404040"/>
              </w:rPr>
            </w:pPr>
            <w:r w:rsidRPr="00636E77">
              <w:rPr>
                <w:rFonts w:ascii="Gotham Book" w:eastAsia="Calibri" w:hAnsi="Gotham Book"/>
                <w:b/>
                <w:bCs/>
                <w:sz w:val="18"/>
                <w:szCs w:val="18"/>
                <w:lang w:eastAsia="en-US"/>
              </w:rPr>
              <w:t>Dificultad para tomar decisiones</w:t>
            </w:r>
            <w:r w:rsidRPr="00636E77">
              <w:rPr>
                <w:rFonts w:ascii="Gotham Book" w:eastAsia="Calibri" w:hAnsi="Gotham Book"/>
                <w:sz w:val="18"/>
                <w:szCs w:val="18"/>
                <w:lang w:eastAsia="en-US"/>
              </w:rPr>
              <w:t xml:space="preserve">: tantas ideas pueden llegar a ser un poco difícil en abordar las ideas o tareas </w:t>
            </w:r>
          </w:p>
        </w:tc>
        <w:tc>
          <w:tcPr>
            <w:tcW w:w="3287" w:type="dxa"/>
            <w:shd w:val="clear" w:color="auto" w:fill="auto"/>
          </w:tcPr>
          <w:p w14:paraId="59430074" w14:textId="77777777" w:rsidR="00B969AF" w:rsidRPr="00636E77" w:rsidRDefault="00CA05A8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Competencia entre equipos</w:t>
            </w:r>
            <w:r w:rsidRPr="00636E77">
              <w:rPr>
                <w:rFonts w:ascii="Gotham Book" w:hAnsi="Gotham Book"/>
                <w:sz w:val="18"/>
                <w:szCs w:val="18"/>
              </w:rPr>
              <w:t>: Otros equipos podrían estar desarrollando proyectos similares, lo que generaría presión adicional</w:t>
            </w:r>
          </w:p>
        </w:tc>
      </w:tr>
      <w:tr w:rsidR="00B969AF" w:rsidRPr="00636E77" w14:paraId="0DB2733E" w14:textId="77777777" w:rsidTr="00636E77">
        <w:tc>
          <w:tcPr>
            <w:tcW w:w="3286" w:type="dxa"/>
            <w:shd w:val="clear" w:color="auto" w:fill="auto"/>
          </w:tcPr>
          <w:p w14:paraId="027610BA" w14:textId="77777777" w:rsidR="004C5FCA" w:rsidRPr="00636E77" w:rsidRDefault="004C5FCA" w:rsidP="00636E77">
            <w:pPr>
              <w:spacing w:after="100" w:afterAutospacing="1" w:line="240" w:lineRule="auto"/>
              <w:rPr>
                <w:rFonts w:ascii="Gotham Book" w:hAnsi="Gotham Book"/>
                <w:sz w:val="18"/>
                <w:szCs w:val="18"/>
              </w:rPr>
            </w:pPr>
            <w:r w:rsidRPr="004C5FCA">
              <w:rPr>
                <w:rFonts w:ascii="Gotham Book" w:hAnsi="Gotham Book"/>
                <w:b/>
                <w:bCs/>
                <w:sz w:val="18"/>
                <w:szCs w:val="18"/>
              </w:rPr>
              <w:t>Trabajo en equipo:</w:t>
            </w:r>
            <w:r w:rsidRPr="004C5FCA">
              <w:rPr>
                <w:rFonts w:ascii="Gotham Book" w:hAnsi="Gotham Book"/>
                <w:sz w:val="18"/>
                <w:szCs w:val="18"/>
              </w:rPr>
              <w:t xml:space="preserve"> Los miembros se complementan bien, lo que facilita la distribución de tareas y la colaboración.</w:t>
            </w:r>
          </w:p>
        </w:tc>
        <w:tc>
          <w:tcPr>
            <w:tcW w:w="3286" w:type="dxa"/>
            <w:shd w:val="clear" w:color="auto" w:fill="auto"/>
          </w:tcPr>
          <w:p w14:paraId="066C4FDE" w14:textId="77777777" w:rsidR="00B969AF" w:rsidRPr="00636E77" w:rsidRDefault="004620BE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Adquirir o reforzar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mas conocimiento dentro del mundo laboral en cuanto a gestión de proyectos, lo que genera experiencia </w:t>
            </w:r>
          </w:p>
        </w:tc>
        <w:tc>
          <w:tcPr>
            <w:tcW w:w="3287" w:type="dxa"/>
            <w:shd w:val="clear" w:color="auto" w:fill="auto"/>
          </w:tcPr>
          <w:p w14:paraId="0440B625" w14:textId="77777777" w:rsidR="004E1DD1" w:rsidRPr="00636E77" w:rsidRDefault="004E1DD1" w:rsidP="00636E77">
            <w:pPr>
              <w:pStyle w:val="NormalWeb"/>
              <w:spacing w:before="0" w:beforeAutospacing="0"/>
              <w:rPr>
                <w:rFonts w:ascii="Gotham Book" w:eastAsia="Calibri" w:hAnsi="Gotham Book"/>
                <w:sz w:val="18"/>
                <w:szCs w:val="18"/>
                <w:lang w:eastAsia="en-US"/>
              </w:rPr>
            </w:pPr>
            <w:r w:rsidRPr="00636E77">
              <w:rPr>
                <w:rFonts w:ascii="Gotham Book" w:eastAsia="Calibri" w:hAnsi="Gotham Book"/>
                <w:b/>
                <w:bCs/>
                <w:sz w:val="18"/>
                <w:szCs w:val="18"/>
                <w:lang w:eastAsia="en-US"/>
              </w:rPr>
              <w:t>Falta de habilidades específicas</w:t>
            </w:r>
            <w:r w:rsidRPr="00636E77">
              <w:rPr>
                <w:rFonts w:ascii="Gotham Book" w:eastAsia="Calibri" w:hAnsi="Gotham Book"/>
                <w:sz w:val="18"/>
                <w:szCs w:val="18"/>
                <w:lang w:eastAsia="en-US"/>
              </w:rPr>
              <w:t>: Algunos podrían no dominar ciertas tecnologías necesarias para el proyecto</w:t>
            </w:r>
            <w:r w:rsidR="007F60A7">
              <w:rPr>
                <w:rFonts w:ascii="Gotham Book" w:eastAsia="Calibri" w:hAnsi="Gotham Book"/>
                <w:sz w:val="18"/>
                <w:szCs w:val="18"/>
                <w:lang w:eastAsia="en-US"/>
              </w:rPr>
              <w:t xml:space="preserve"> como HTML o manejo de PHP</w:t>
            </w:r>
          </w:p>
        </w:tc>
        <w:tc>
          <w:tcPr>
            <w:tcW w:w="3287" w:type="dxa"/>
            <w:shd w:val="clear" w:color="auto" w:fill="auto"/>
          </w:tcPr>
          <w:p w14:paraId="41986048" w14:textId="77777777" w:rsidR="00B969AF" w:rsidRPr="00636E77" w:rsidRDefault="004F37C9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 xml:space="preserve">Trabajo bajo presión: </w:t>
            </w:r>
            <w:r w:rsidRPr="00636E77">
              <w:rPr>
                <w:rFonts w:ascii="Gotham Book" w:hAnsi="Gotham Book"/>
                <w:sz w:val="18"/>
                <w:szCs w:val="18"/>
              </w:rPr>
              <w:t>al ser un proyecto algo complejo, el tiempo y las ideas afectarían el resultado final del proyecto.</w:t>
            </w:r>
          </w:p>
        </w:tc>
      </w:tr>
      <w:tr w:rsidR="00B969AF" w:rsidRPr="00636E77" w14:paraId="1D615533" w14:textId="77777777" w:rsidTr="00636E77">
        <w:tc>
          <w:tcPr>
            <w:tcW w:w="3286" w:type="dxa"/>
            <w:shd w:val="clear" w:color="auto" w:fill="auto"/>
          </w:tcPr>
          <w:p w14:paraId="11FBD03E" w14:textId="77777777" w:rsidR="00B969AF" w:rsidRPr="00636E77" w:rsidRDefault="004C5FCA" w:rsidP="00636E77">
            <w:pPr>
              <w:spacing w:after="100" w:afterAutospacing="1" w:line="240" w:lineRule="auto"/>
              <w:rPr>
                <w:rFonts w:ascii="Gotham Book" w:hAnsi="Gotham Book"/>
                <w:sz w:val="18"/>
                <w:szCs w:val="18"/>
              </w:rPr>
            </w:pPr>
            <w:r w:rsidRPr="004C5FCA">
              <w:rPr>
                <w:rFonts w:ascii="Gotham Book" w:hAnsi="Gotham Book"/>
                <w:b/>
                <w:bCs/>
                <w:sz w:val="18"/>
                <w:szCs w:val="18"/>
              </w:rPr>
              <w:t>Creatividad:</w:t>
            </w:r>
            <w:r w:rsidRPr="004C5FCA">
              <w:rPr>
                <w:rFonts w:ascii="Gotham Book" w:hAnsi="Gotham Book"/>
                <w:sz w:val="18"/>
                <w:szCs w:val="18"/>
              </w:rPr>
              <w:t xml:space="preserve"> El equipo tiene ideas innovadoras para diseñar una página web atractiva y funcional.</w:t>
            </w:r>
          </w:p>
        </w:tc>
        <w:tc>
          <w:tcPr>
            <w:tcW w:w="3286" w:type="dxa"/>
            <w:shd w:val="clear" w:color="auto" w:fill="auto"/>
          </w:tcPr>
          <w:p w14:paraId="04708F47" w14:textId="77777777" w:rsidR="00B969AF" w:rsidRPr="00636E77" w:rsidRDefault="004620BE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Gran participación y visualización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en apoyos a los negocios locales </w:t>
            </w:r>
          </w:p>
        </w:tc>
        <w:tc>
          <w:tcPr>
            <w:tcW w:w="3287" w:type="dxa"/>
            <w:shd w:val="clear" w:color="auto" w:fill="auto"/>
          </w:tcPr>
          <w:p w14:paraId="6D354579" w14:textId="77777777" w:rsidR="007F60A7" w:rsidRPr="007F60A7" w:rsidRDefault="004E1DD1" w:rsidP="00636E77">
            <w:pPr>
              <w:pStyle w:val="NormalWeb"/>
              <w:spacing w:before="0" w:beforeAutospacing="0"/>
              <w:rPr>
                <w:rFonts w:ascii="Gotham Book" w:eastAsia="Calibri" w:hAnsi="Gotham Book"/>
                <w:sz w:val="18"/>
                <w:szCs w:val="18"/>
                <w:lang w:eastAsia="en-US"/>
              </w:rPr>
            </w:pPr>
            <w:r w:rsidRPr="00636E77">
              <w:rPr>
                <w:rFonts w:ascii="Gotham Book" w:eastAsia="Calibri" w:hAnsi="Gotham Book"/>
                <w:b/>
                <w:bCs/>
                <w:sz w:val="18"/>
                <w:szCs w:val="18"/>
                <w:lang w:eastAsia="en-US"/>
              </w:rPr>
              <w:t>La gestión de tiempo</w:t>
            </w:r>
            <w:r w:rsidRPr="00636E77">
              <w:rPr>
                <w:rFonts w:ascii="Gotham Book" w:eastAsia="Calibri" w:hAnsi="Gotham Book"/>
                <w:sz w:val="18"/>
                <w:szCs w:val="18"/>
                <w:lang w:eastAsia="en-US"/>
              </w:rPr>
              <w:t>: Podrían subestimar el tiempo requerido para cada tarea, lo que generaría retrasos</w:t>
            </w:r>
            <w:r w:rsidR="007F60A7">
              <w:rPr>
                <w:rFonts w:ascii="Gotham Book" w:eastAsia="Calibri" w:hAnsi="Gotham Book"/>
                <w:sz w:val="18"/>
                <w:szCs w:val="18"/>
                <w:lang w:eastAsia="en-US"/>
              </w:rPr>
              <w:t xml:space="preserve">, algunos miembros del equipo trabajan. </w:t>
            </w:r>
          </w:p>
        </w:tc>
        <w:tc>
          <w:tcPr>
            <w:tcW w:w="3287" w:type="dxa"/>
            <w:shd w:val="clear" w:color="auto" w:fill="auto"/>
          </w:tcPr>
          <w:p w14:paraId="2FB71304" w14:textId="36DBD7AF" w:rsidR="00B969AF" w:rsidRPr="00636E77" w:rsidRDefault="00B969AF" w:rsidP="00636E77">
            <w:pPr>
              <w:pStyle w:val="NormalWeb"/>
              <w:spacing w:before="0" w:beforeAutospacing="0"/>
              <w:rPr>
                <w:rFonts w:ascii="Gotham Book" w:eastAsia="Calibri" w:hAnsi="Gotham Book"/>
                <w:sz w:val="18"/>
                <w:szCs w:val="18"/>
                <w:lang w:eastAsia="en-US"/>
              </w:rPr>
            </w:pPr>
          </w:p>
        </w:tc>
      </w:tr>
      <w:tr w:rsidR="00B969AF" w:rsidRPr="00636E77" w14:paraId="3D9BDACD" w14:textId="77777777" w:rsidTr="00636E77">
        <w:tc>
          <w:tcPr>
            <w:tcW w:w="3286" w:type="dxa"/>
            <w:shd w:val="clear" w:color="auto" w:fill="auto"/>
          </w:tcPr>
          <w:p w14:paraId="3A0E49B6" w14:textId="77777777" w:rsidR="00B969AF" w:rsidRPr="00636E77" w:rsidRDefault="004620BE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Organización: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El equipo se distribuye bien las tareas de acuerdo con la clase de la problemática del proyecto o posibles soluciones </w:t>
            </w:r>
          </w:p>
        </w:tc>
        <w:tc>
          <w:tcPr>
            <w:tcW w:w="3286" w:type="dxa"/>
            <w:shd w:val="clear" w:color="auto" w:fill="auto"/>
          </w:tcPr>
          <w:p w14:paraId="512EB032" w14:textId="77777777" w:rsidR="00B969AF" w:rsidRPr="00636E77" w:rsidRDefault="00F9445A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Aprendizaje diverso,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quiere decir que uno puede aprender del otro y se formulan grandes ideas para la gestión</w:t>
            </w:r>
          </w:p>
        </w:tc>
        <w:tc>
          <w:tcPr>
            <w:tcW w:w="3287" w:type="dxa"/>
            <w:shd w:val="clear" w:color="auto" w:fill="auto"/>
          </w:tcPr>
          <w:p w14:paraId="072A4948" w14:textId="77777777" w:rsidR="00B969AF" w:rsidRPr="00636E77" w:rsidRDefault="00E16A31" w:rsidP="00D132DF">
            <w:pPr>
              <w:rPr>
                <w:rFonts w:ascii="Gotham Book" w:hAnsi="Gotham Book"/>
                <w:sz w:val="18"/>
                <w:szCs w:val="18"/>
              </w:rPr>
            </w:pPr>
            <w:r w:rsidRPr="00636E77">
              <w:rPr>
                <w:rFonts w:ascii="Gotham Book" w:hAnsi="Gotham Book"/>
                <w:b/>
                <w:bCs/>
                <w:sz w:val="18"/>
                <w:szCs w:val="18"/>
              </w:rPr>
              <w:t>Aclaración de dudas:</w:t>
            </w:r>
            <w:r w:rsidRPr="00636E77">
              <w:rPr>
                <w:rFonts w:ascii="Gotham Book" w:hAnsi="Gotham Book"/>
                <w:sz w:val="18"/>
                <w:szCs w:val="18"/>
              </w:rPr>
              <w:t xml:space="preserve"> al ser un proyecto algo complejo, se generan dudas, lo cual puede afectar en el avance del proyecto</w:t>
            </w:r>
          </w:p>
        </w:tc>
        <w:tc>
          <w:tcPr>
            <w:tcW w:w="3287" w:type="dxa"/>
            <w:shd w:val="clear" w:color="auto" w:fill="auto"/>
          </w:tcPr>
          <w:p w14:paraId="7C49FDD5" w14:textId="2AEE2559" w:rsidR="00B969AF" w:rsidRPr="00636E77" w:rsidRDefault="00B969AF" w:rsidP="00D132DF">
            <w:pPr>
              <w:rPr>
                <w:rFonts w:ascii="Gotham Book" w:hAnsi="Gotham Book"/>
                <w:sz w:val="18"/>
                <w:szCs w:val="18"/>
              </w:rPr>
            </w:pPr>
          </w:p>
        </w:tc>
      </w:tr>
    </w:tbl>
    <w:p w14:paraId="1F25BF38" w14:textId="77777777" w:rsidR="00B969AF" w:rsidRPr="00AE7CEB" w:rsidRDefault="00B969AF" w:rsidP="00D132DF">
      <w:pPr>
        <w:rPr>
          <w:rFonts w:ascii="Gotham Book" w:hAnsi="Gotham Book"/>
          <w:sz w:val="18"/>
          <w:szCs w:val="18"/>
        </w:rPr>
      </w:pPr>
    </w:p>
    <w:sectPr w:rsidR="00B969AF" w:rsidRPr="00AE7CEB" w:rsidSect="00050EC1">
      <w:headerReference w:type="default" r:id="rId14"/>
      <w:foot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01AA" w14:textId="77777777" w:rsidR="00711853" w:rsidRDefault="00711853" w:rsidP="00C11ABA">
      <w:pPr>
        <w:spacing w:after="0" w:line="240" w:lineRule="auto"/>
      </w:pPr>
      <w:r>
        <w:separator/>
      </w:r>
    </w:p>
  </w:endnote>
  <w:endnote w:type="continuationSeparator" w:id="0">
    <w:p w14:paraId="6B2D904A" w14:textId="77777777" w:rsidR="00711853" w:rsidRDefault="00711853" w:rsidP="00C1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3358" w14:textId="6989C870" w:rsidR="00784ABD" w:rsidRDefault="00CF2AE5">
    <w:pPr>
      <w:pStyle w:val="Piedepgina"/>
    </w:pPr>
    <w:r>
      <w:rPr>
        <w:noProof/>
      </w:rPr>
      <w:drawing>
        <wp:anchor distT="0" distB="0" distL="114300" distR="114300" simplePos="0" relativeHeight="251658752" behindDoc="1" locked="0" layoutInCell="1" allowOverlap="1" wp14:anchorId="2C307F97" wp14:editId="31962EAF">
          <wp:simplePos x="0" y="0"/>
          <wp:positionH relativeFrom="column">
            <wp:posOffset>-861695</wp:posOffset>
          </wp:positionH>
          <wp:positionV relativeFrom="paragraph">
            <wp:posOffset>-1270</wp:posOffset>
          </wp:positionV>
          <wp:extent cx="10034905" cy="713105"/>
          <wp:effectExtent l="0" t="0" r="0" b="0"/>
          <wp:wrapThrough wrapText="bothSides">
            <wp:wrapPolygon edited="0">
              <wp:start x="6233" y="6347"/>
              <wp:lineTo x="6192" y="12695"/>
              <wp:lineTo x="6971" y="14426"/>
              <wp:lineTo x="8980" y="15580"/>
              <wp:lineTo x="14106" y="15580"/>
              <wp:lineTo x="15336" y="13849"/>
              <wp:lineTo x="15500" y="8078"/>
              <wp:lineTo x="15131" y="6347"/>
              <wp:lineTo x="6233" y="6347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490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5B9B8C62" wp14:editId="551BD4F6">
          <wp:simplePos x="0" y="0"/>
          <wp:positionH relativeFrom="column">
            <wp:posOffset>11430</wp:posOffset>
          </wp:positionH>
          <wp:positionV relativeFrom="paragraph">
            <wp:posOffset>7005955</wp:posOffset>
          </wp:positionV>
          <wp:extent cx="10033635" cy="709930"/>
          <wp:effectExtent l="0" t="0" r="0" b="0"/>
          <wp:wrapNone/>
          <wp:docPr id="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635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A92C" w14:textId="77777777" w:rsidR="00711853" w:rsidRDefault="00711853" w:rsidP="00C11ABA">
      <w:pPr>
        <w:spacing w:after="0" w:line="240" w:lineRule="auto"/>
      </w:pPr>
      <w:r>
        <w:separator/>
      </w:r>
    </w:p>
  </w:footnote>
  <w:footnote w:type="continuationSeparator" w:id="0">
    <w:p w14:paraId="2FEFB0E9" w14:textId="77777777" w:rsidR="00711853" w:rsidRDefault="00711853" w:rsidP="00C1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D14B" w14:textId="64AFDE5A" w:rsidR="00676ED5" w:rsidRPr="00676ED5" w:rsidRDefault="00CF2AE5" w:rsidP="00676ED5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1" allowOverlap="1" wp14:anchorId="58F78EDC" wp14:editId="35F07471">
          <wp:simplePos x="0" y="0"/>
          <wp:positionH relativeFrom="column">
            <wp:posOffset>-901700</wp:posOffset>
          </wp:positionH>
          <wp:positionV relativeFrom="paragraph">
            <wp:posOffset>-488315</wp:posOffset>
          </wp:positionV>
          <wp:extent cx="10033000" cy="1406525"/>
          <wp:effectExtent l="0" t="0" r="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0" cy="1406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9A9"/>
    <w:multiLevelType w:val="multilevel"/>
    <w:tmpl w:val="70B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A94"/>
    <w:multiLevelType w:val="hybridMultilevel"/>
    <w:tmpl w:val="E9F861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7704"/>
    <w:multiLevelType w:val="hybridMultilevel"/>
    <w:tmpl w:val="78D4C80A"/>
    <w:lvl w:ilvl="0" w:tplc="DFCA082E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F050E"/>
    <w:multiLevelType w:val="hybridMultilevel"/>
    <w:tmpl w:val="56485B5C"/>
    <w:lvl w:ilvl="0" w:tplc="3E722DBE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800226"/>
    <w:multiLevelType w:val="multilevel"/>
    <w:tmpl w:val="4F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D2C06"/>
    <w:multiLevelType w:val="hybridMultilevel"/>
    <w:tmpl w:val="D48CAE62"/>
    <w:lvl w:ilvl="0" w:tplc="518CFC7E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3243C"/>
    <w:multiLevelType w:val="hybridMultilevel"/>
    <w:tmpl w:val="70DE6DEC"/>
    <w:lvl w:ilvl="0" w:tplc="5CBAC8D8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451C8"/>
    <w:multiLevelType w:val="hybridMultilevel"/>
    <w:tmpl w:val="F8045D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5744F8"/>
    <w:multiLevelType w:val="multilevel"/>
    <w:tmpl w:val="24E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B05BE"/>
    <w:multiLevelType w:val="hybridMultilevel"/>
    <w:tmpl w:val="57327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6143"/>
    <w:multiLevelType w:val="multilevel"/>
    <w:tmpl w:val="0E16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65146"/>
    <w:multiLevelType w:val="hybridMultilevel"/>
    <w:tmpl w:val="2E14350E"/>
    <w:lvl w:ilvl="0" w:tplc="C7B28FA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237090"/>
    <w:multiLevelType w:val="multilevel"/>
    <w:tmpl w:val="404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B6E2C"/>
    <w:multiLevelType w:val="multilevel"/>
    <w:tmpl w:val="CA8A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80DC9"/>
    <w:multiLevelType w:val="multilevel"/>
    <w:tmpl w:val="209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A0073"/>
    <w:multiLevelType w:val="multilevel"/>
    <w:tmpl w:val="CCD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F338D"/>
    <w:multiLevelType w:val="hybridMultilevel"/>
    <w:tmpl w:val="B51C86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3806C2"/>
    <w:multiLevelType w:val="hybridMultilevel"/>
    <w:tmpl w:val="BACA76A8"/>
    <w:lvl w:ilvl="0" w:tplc="90F4743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DA6805"/>
    <w:multiLevelType w:val="hybridMultilevel"/>
    <w:tmpl w:val="C22CA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6F3E49"/>
    <w:multiLevelType w:val="multilevel"/>
    <w:tmpl w:val="582A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B764FC"/>
    <w:multiLevelType w:val="hybridMultilevel"/>
    <w:tmpl w:val="4302F51A"/>
    <w:lvl w:ilvl="0" w:tplc="AA7CEAC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661631"/>
    <w:multiLevelType w:val="hybridMultilevel"/>
    <w:tmpl w:val="92F668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67F41"/>
    <w:multiLevelType w:val="multilevel"/>
    <w:tmpl w:val="53B4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9525B"/>
    <w:multiLevelType w:val="hybridMultilevel"/>
    <w:tmpl w:val="6C9642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2666"/>
    <w:multiLevelType w:val="multilevel"/>
    <w:tmpl w:val="AB06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AF6ED2"/>
    <w:multiLevelType w:val="multilevel"/>
    <w:tmpl w:val="6E06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894C3B"/>
    <w:multiLevelType w:val="hybridMultilevel"/>
    <w:tmpl w:val="9EEA1E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7D33BB"/>
    <w:multiLevelType w:val="multilevel"/>
    <w:tmpl w:val="7A32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CE4277"/>
    <w:multiLevelType w:val="hybridMultilevel"/>
    <w:tmpl w:val="242C34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EB13E3"/>
    <w:multiLevelType w:val="multilevel"/>
    <w:tmpl w:val="4BE8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62639A"/>
    <w:multiLevelType w:val="multilevel"/>
    <w:tmpl w:val="931E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7657F"/>
    <w:multiLevelType w:val="hybridMultilevel"/>
    <w:tmpl w:val="68EA63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30074A"/>
    <w:multiLevelType w:val="multilevel"/>
    <w:tmpl w:val="AF3A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592508"/>
    <w:multiLevelType w:val="multilevel"/>
    <w:tmpl w:val="C63A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C20A6"/>
    <w:multiLevelType w:val="hybridMultilevel"/>
    <w:tmpl w:val="6BA873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B722C"/>
    <w:multiLevelType w:val="multilevel"/>
    <w:tmpl w:val="880C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6A4BA5"/>
    <w:multiLevelType w:val="multilevel"/>
    <w:tmpl w:val="5D66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F33938"/>
    <w:multiLevelType w:val="multilevel"/>
    <w:tmpl w:val="C812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9C0B13"/>
    <w:multiLevelType w:val="multilevel"/>
    <w:tmpl w:val="EE7A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F3BF9"/>
    <w:multiLevelType w:val="hybridMultilevel"/>
    <w:tmpl w:val="0FC2DC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D24A2"/>
    <w:multiLevelType w:val="hybridMultilevel"/>
    <w:tmpl w:val="4DC6FB5A"/>
    <w:lvl w:ilvl="0" w:tplc="2F788B7E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0C7F6E"/>
    <w:multiLevelType w:val="multilevel"/>
    <w:tmpl w:val="D56E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840D36"/>
    <w:multiLevelType w:val="multilevel"/>
    <w:tmpl w:val="E5E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C75F49"/>
    <w:multiLevelType w:val="hybridMultilevel"/>
    <w:tmpl w:val="F5E04D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80222"/>
    <w:multiLevelType w:val="multilevel"/>
    <w:tmpl w:val="E45E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1"/>
  </w:num>
  <w:num w:numId="4">
    <w:abstractNumId w:val="26"/>
  </w:num>
  <w:num w:numId="5">
    <w:abstractNumId w:val="43"/>
  </w:num>
  <w:num w:numId="6">
    <w:abstractNumId w:val="9"/>
  </w:num>
  <w:num w:numId="7">
    <w:abstractNumId w:val="21"/>
  </w:num>
  <w:num w:numId="8">
    <w:abstractNumId w:val="34"/>
  </w:num>
  <w:num w:numId="9">
    <w:abstractNumId w:val="16"/>
  </w:num>
  <w:num w:numId="10">
    <w:abstractNumId w:val="18"/>
  </w:num>
  <w:num w:numId="11">
    <w:abstractNumId w:val="28"/>
  </w:num>
  <w:num w:numId="12">
    <w:abstractNumId w:val="7"/>
  </w:num>
  <w:num w:numId="13">
    <w:abstractNumId w:val="31"/>
  </w:num>
  <w:num w:numId="14">
    <w:abstractNumId w:val="5"/>
  </w:num>
  <w:num w:numId="15">
    <w:abstractNumId w:val="11"/>
  </w:num>
  <w:num w:numId="16">
    <w:abstractNumId w:val="3"/>
  </w:num>
  <w:num w:numId="17">
    <w:abstractNumId w:val="40"/>
  </w:num>
  <w:num w:numId="18">
    <w:abstractNumId w:val="17"/>
  </w:num>
  <w:num w:numId="19">
    <w:abstractNumId w:val="20"/>
  </w:num>
  <w:num w:numId="20">
    <w:abstractNumId w:val="6"/>
  </w:num>
  <w:num w:numId="21">
    <w:abstractNumId w:val="2"/>
  </w:num>
  <w:num w:numId="22">
    <w:abstractNumId w:val="13"/>
  </w:num>
  <w:num w:numId="23">
    <w:abstractNumId w:val="22"/>
  </w:num>
  <w:num w:numId="24">
    <w:abstractNumId w:val="27"/>
  </w:num>
  <w:num w:numId="25">
    <w:abstractNumId w:val="32"/>
  </w:num>
  <w:num w:numId="26">
    <w:abstractNumId w:val="0"/>
  </w:num>
  <w:num w:numId="27">
    <w:abstractNumId w:val="4"/>
  </w:num>
  <w:num w:numId="28">
    <w:abstractNumId w:val="10"/>
  </w:num>
  <w:num w:numId="29">
    <w:abstractNumId w:val="25"/>
  </w:num>
  <w:num w:numId="30">
    <w:abstractNumId w:val="33"/>
  </w:num>
  <w:num w:numId="31">
    <w:abstractNumId w:val="29"/>
  </w:num>
  <w:num w:numId="32">
    <w:abstractNumId w:val="19"/>
  </w:num>
  <w:num w:numId="33">
    <w:abstractNumId w:val="30"/>
  </w:num>
  <w:num w:numId="34">
    <w:abstractNumId w:val="8"/>
  </w:num>
  <w:num w:numId="35">
    <w:abstractNumId w:val="42"/>
  </w:num>
  <w:num w:numId="36">
    <w:abstractNumId w:val="35"/>
  </w:num>
  <w:num w:numId="37">
    <w:abstractNumId w:val="41"/>
  </w:num>
  <w:num w:numId="38">
    <w:abstractNumId w:val="38"/>
  </w:num>
  <w:num w:numId="39">
    <w:abstractNumId w:val="44"/>
  </w:num>
  <w:num w:numId="40">
    <w:abstractNumId w:val="36"/>
  </w:num>
  <w:num w:numId="41">
    <w:abstractNumId w:val="15"/>
  </w:num>
  <w:num w:numId="42">
    <w:abstractNumId w:val="14"/>
  </w:num>
  <w:num w:numId="43">
    <w:abstractNumId w:val="24"/>
  </w:num>
  <w:num w:numId="44">
    <w:abstractNumId w:val="1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50"/>
    <w:rsid w:val="00014D28"/>
    <w:rsid w:val="00016CDA"/>
    <w:rsid w:val="0002174F"/>
    <w:rsid w:val="000233BC"/>
    <w:rsid w:val="00024579"/>
    <w:rsid w:val="00047530"/>
    <w:rsid w:val="00050EC1"/>
    <w:rsid w:val="000626F6"/>
    <w:rsid w:val="000778B1"/>
    <w:rsid w:val="00097B00"/>
    <w:rsid w:val="000A49AB"/>
    <w:rsid w:val="000B20FD"/>
    <w:rsid w:val="000F701C"/>
    <w:rsid w:val="00101596"/>
    <w:rsid w:val="00101A69"/>
    <w:rsid w:val="00110DE8"/>
    <w:rsid w:val="00133E99"/>
    <w:rsid w:val="00174DF4"/>
    <w:rsid w:val="001752CC"/>
    <w:rsid w:val="00187500"/>
    <w:rsid w:val="0019436B"/>
    <w:rsid w:val="001B1575"/>
    <w:rsid w:val="001B5D75"/>
    <w:rsid w:val="001C2D7A"/>
    <w:rsid w:val="001D17BD"/>
    <w:rsid w:val="001E3089"/>
    <w:rsid w:val="002329D2"/>
    <w:rsid w:val="00253338"/>
    <w:rsid w:val="00261384"/>
    <w:rsid w:val="002667B8"/>
    <w:rsid w:val="00271BF6"/>
    <w:rsid w:val="002755FE"/>
    <w:rsid w:val="002B5055"/>
    <w:rsid w:val="002C35F7"/>
    <w:rsid w:val="002E218C"/>
    <w:rsid w:val="003057D3"/>
    <w:rsid w:val="003077B4"/>
    <w:rsid w:val="00321BC8"/>
    <w:rsid w:val="00334605"/>
    <w:rsid w:val="003426B8"/>
    <w:rsid w:val="00351620"/>
    <w:rsid w:val="00352C87"/>
    <w:rsid w:val="00383BED"/>
    <w:rsid w:val="003952B1"/>
    <w:rsid w:val="003D52A6"/>
    <w:rsid w:val="00415010"/>
    <w:rsid w:val="0045123B"/>
    <w:rsid w:val="004620BE"/>
    <w:rsid w:val="00476C0C"/>
    <w:rsid w:val="00486EDC"/>
    <w:rsid w:val="004C5FCA"/>
    <w:rsid w:val="004E1DD1"/>
    <w:rsid w:val="004F37C9"/>
    <w:rsid w:val="0052158B"/>
    <w:rsid w:val="00522EE3"/>
    <w:rsid w:val="00541EB6"/>
    <w:rsid w:val="0054490A"/>
    <w:rsid w:val="00552367"/>
    <w:rsid w:val="00561528"/>
    <w:rsid w:val="00584C8E"/>
    <w:rsid w:val="005A48F3"/>
    <w:rsid w:val="005C30A1"/>
    <w:rsid w:val="005E12D1"/>
    <w:rsid w:val="005F34BA"/>
    <w:rsid w:val="005F6AA9"/>
    <w:rsid w:val="00617917"/>
    <w:rsid w:val="00626F59"/>
    <w:rsid w:val="0063169A"/>
    <w:rsid w:val="00635CFB"/>
    <w:rsid w:val="00636E77"/>
    <w:rsid w:val="00663A54"/>
    <w:rsid w:val="00664D24"/>
    <w:rsid w:val="00675A26"/>
    <w:rsid w:val="00676ED5"/>
    <w:rsid w:val="00677F96"/>
    <w:rsid w:val="00686C43"/>
    <w:rsid w:val="0069346E"/>
    <w:rsid w:val="00693A90"/>
    <w:rsid w:val="006C2E8D"/>
    <w:rsid w:val="006D05DE"/>
    <w:rsid w:val="00711853"/>
    <w:rsid w:val="00713688"/>
    <w:rsid w:val="00736D37"/>
    <w:rsid w:val="007372CD"/>
    <w:rsid w:val="00746B3A"/>
    <w:rsid w:val="0077653F"/>
    <w:rsid w:val="00784119"/>
    <w:rsid w:val="00784ABD"/>
    <w:rsid w:val="007957C9"/>
    <w:rsid w:val="0079706E"/>
    <w:rsid w:val="007F60A7"/>
    <w:rsid w:val="008040C3"/>
    <w:rsid w:val="00813524"/>
    <w:rsid w:val="00824034"/>
    <w:rsid w:val="0082761A"/>
    <w:rsid w:val="008315F8"/>
    <w:rsid w:val="0083200F"/>
    <w:rsid w:val="008479A8"/>
    <w:rsid w:val="008747AE"/>
    <w:rsid w:val="00885735"/>
    <w:rsid w:val="008A0726"/>
    <w:rsid w:val="008A0CE1"/>
    <w:rsid w:val="008D54B7"/>
    <w:rsid w:val="008F042A"/>
    <w:rsid w:val="00932B82"/>
    <w:rsid w:val="00950B73"/>
    <w:rsid w:val="00961CD3"/>
    <w:rsid w:val="00991D30"/>
    <w:rsid w:val="009943AC"/>
    <w:rsid w:val="00997963"/>
    <w:rsid w:val="009E68F1"/>
    <w:rsid w:val="00A2798E"/>
    <w:rsid w:val="00A64DD9"/>
    <w:rsid w:val="00A855CD"/>
    <w:rsid w:val="00AA5B81"/>
    <w:rsid w:val="00AB2260"/>
    <w:rsid w:val="00AB57F9"/>
    <w:rsid w:val="00AC34F7"/>
    <w:rsid w:val="00AC41B6"/>
    <w:rsid w:val="00AE14A4"/>
    <w:rsid w:val="00AE23F8"/>
    <w:rsid w:val="00AE7CEB"/>
    <w:rsid w:val="00B13E62"/>
    <w:rsid w:val="00B34F02"/>
    <w:rsid w:val="00B40A34"/>
    <w:rsid w:val="00B84E82"/>
    <w:rsid w:val="00B969AF"/>
    <w:rsid w:val="00BA45EB"/>
    <w:rsid w:val="00BB4EA6"/>
    <w:rsid w:val="00BD408B"/>
    <w:rsid w:val="00BE3CB6"/>
    <w:rsid w:val="00BF378A"/>
    <w:rsid w:val="00C0316C"/>
    <w:rsid w:val="00C11ABA"/>
    <w:rsid w:val="00C22EF1"/>
    <w:rsid w:val="00C547E4"/>
    <w:rsid w:val="00C6043E"/>
    <w:rsid w:val="00C619FD"/>
    <w:rsid w:val="00CA05A8"/>
    <w:rsid w:val="00CB533E"/>
    <w:rsid w:val="00CD2CC5"/>
    <w:rsid w:val="00CF2AE5"/>
    <w:rsid w:val="00CF475B"/>
    <w:rsid w:val="00D129CB"/>
    <w:rsid w:val="00D132DF"/>
    <w:rsid w:val="00D32287"/>
    <w:rsid w:val="00D64896"/>
    <w:rsid w:val="00D82096"/>
    <w:rsid w:val="00D83AE3"/>
    <w:rsid w:val="00DA3872"/>
    <w:rsid w:val="00E10274"/>
    <w:rsid w:val="00E10CC3"/>
    <w:rsid w:val="00E165AC"/>
    <w:rsid w:val="00E16A31"/>
    <w:rsid w:val="00E54887"/>
    <w:rsid w:val="00E629AE"/>
    <w:rsid w:val="00E67DB1"/>
    <w:rsid w:val="00EA3566"/>
    <w:rsid w:val="00EA7FEE"/>
    <w:rsid w:val="00ED40E8"/>
    <w:rsid w:val="00F21170"/>
    <w:rsid w:val="00F51A78"/>
    <w:rsid w:val="00F62B77"/>
    <w:rsid w:val="00F77EEF"/>
    <w:rsid w:val="00F9034D"/>
    <w:rsid w:val="00F9445A"/>
    <w:rsid w:val="00FE481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6B43AE3"/>
  <w15:chartTrackingRefBased/>
  <w15:docId w15:val="{1FCFA145-E301-432A-B16C-8868972F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2D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A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11AB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11A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11ABA"/>
    <w:rPr>
      <w:sz w:val="22"/>
      <w:szCs w:val="22"/>
      <w:lang w:eastAsia="en-US"/>
    </w:rPr>
  </w:style>
  <w:style w:type="paragraph" w:styleId="Sinespaciado">
    <w:name w:val="No Spacing"/>
    <w:link w:val="SinespaciadoCar"/>
    <w:uiPriority w:val="99"/>
    <w:qFormat/>
    <w:rsid w:val="00097B00"/>
    <w:rPr>
      <w:sz w:val="22"/>
      <w:szCs w:val="22"/>
      <w:lang w:eastAsia="en-US"/>
    </w:rPr>
  </w:style>
  <w:style w:type="table" w:styleId="Cuadrculadetablaclara">
    <w:name w:val="Cuadrícula de tabla clara"/>
    <w:basedOn w:val="Tablanormal"/>
    <w:uiPriority w:val="40"/>
    <w:rsid w:val="00476C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SinespaciadoCar">
    <w:name w:val="Sin espaciado Car"/>
    <w:link w:val="Sinespaciado"/>
    <w:uiPriority w:val="99"/>
    <w:rsid w:val="00AA5B81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AC41B6"/>
    <w:rPr>
      <w:b/>
      <w:bCs/>
    </w:rPr>
  </w:style>
  <w:style w:type="paragraph" w:styleId="NormalWeb">
    <w:name w:val="Normal (Web)"/>
    <w:basedOn w:val="Normal"/>
    <w:uiPriority w:val="99"/>
    <w:unhideWhenUsed/>
    <w:rsid w:val="000475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451FEC65504846A98EA1F7649DE8BE" ma:contentTypeVersion="1" ma:contentTypeDescription="Crear nuevo documento." ma:contentTypeScope="" ma:versionID="fbcd0b13ebc4f98a885831a1dc221ee8">
  <xsd:schema xmlns:xsd="http://www.w3.org/2001/XMLSchema" xmlns:xs="http://www.w3.org/2001/XMLSchema" xmlns:p="http://schemas.microsoft.com/office/2006/metadata/properties" xmlns:ns2="f2e19324-c6d8-473d-becb-f7249311b41b" targetNamespace="http://schemas.microsoft.com/office/2006/metadata/properties" ma:root="true" ma:fieldsID="5eb06422bbc8189ff04953fca21a191f" ns2:_="">
    <xsd:import namespace="f2e19324-c6d8-473d-becb-f7249311b41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19324-c6d8-473d-becb-f7249311b41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e19324-c6d8-473d-becb-f7249311b41b" xsi:nil="true"/>
  </documentManagement>
</p:properties>
</file>

<file path=customXml/itemProps1.xml><?xml version="1.0" encoding="utf-8"?>
<ds:datastoreItem xmlns:ds="http://schemas.openxmlformats.org/officeDocument/2006/customXml" ds:itemID="{CE118D6A-6E17-4DCC-833B-677F981A9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19324-c6d8-473d-becb-f7249311b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56716-3463-4457-9809-29B347EC4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9C2E6-45A7-4796-AAC5-BFCD993C56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flores</dc:creator>
  <cp:keywords/>
  <dc:description/>
  <cp:lastModifiedBy>Yoselyn Andreina Lopez Almeida</cp:lastModifiedBy>
  <cp:revision>3</cp:revision>
  <cp:lastPrinted>2025-03-18T18:24:00Z</cp:lastPrinted>
  <dcterms:created xsi:type="dcterms:W3CDTF">2025-03-18T18:23:00Z</dcterms:created>
  <dcterms:modified xsi:type="dcterms:W3CDTF">2025-03-18T18:25:00Z</dcterms:modified>
</cp:coreProperties>
</file>