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5.png" ContentType="image/png"/>
  <Override PartName="/word/media/rId78.png" ContentType="image/png"/>
  <Override PartName="/word/media/rId25.jpg" ContentType="image/jpeg"/>
  <Override PartName="/word/media/rId28.jpg" ContentType="image/jpeg"/>
  <Override PartName="/word/media/rId32.jpg" ContentType="image/jpeg"/>
  <Override PartName="/word/media/rId35.jpg" ContentType="image/jpe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Освоение навыков работы с арифметическими командами в языке ассемблера NASM</w:t>
      </w:r>
    </w:p>
    <w:bookmarkEnd w:id="20"/>
    <w:bookmarkStart w:id="7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4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Создадим каталог для программам лабораторной работы No 6, перейдем в него и</w:t>
      </w:r>
      <w:r>
        <w:t xml:space="preserve"> </w:t>
      </w:r>
      <w:r>
        <w:t xml:space="preserve">создадим файл lab6-1.asm (рис. [??])</w:t>
      </w:r>
    </w:p>
    <w:p>
      <w:pPr>
        <w:pStyle w:val="CaptionedFigure"/>
      </w:pPr>
      <w:r>
        <w:drawing>
          <wp:inline>
            <wp:extent cx="3733800" cy="472708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Лаб6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bookmarkEnd w:id="24"/>
    <w:bookmarkStart w:id="31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 Заполняем файл</w:t>
      </w:r>
      <w:r>
        <w:t xml:space="preserve"> </w:t>
      </w:r>
      <w:r>
        <w:t xml:space="preserve">по листингу (рис. [??]), и создаем и запускаем исполняемый файл (рис. [??])</w:t>
      </w:r>
    </w:p>
    <w:p>
      <w:pPr>
        <w:pStyle w:val="CaptionedFigure"/>
      </w:pPr>
      <w:r>
        <w:drawing>
          <wp:inline>
            <wp:extent cx="3733800" cy="5451348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Лаб6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CaptionedFigure"/>
      </w:pPr>
      <w:r>
        <w:drawing>
          <wp:inline>
            <wp:extent cx="3733800" cy="547436"/>
            <wp:effectExtent b="0" l="0" r="0" t="0"/>
            <wp:docPr descr="Запускаем файл" title="fig:" id="29" name="Picture"/>
            <a:graphic>
              <a:graphicData uri="http://schemas.openxmlformats.org/drawingml/2006/picture">
                <pic:pic>
                  <pic:nvPicPr>
                    <pic:cNvPr descr="image/Лаб6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bookmarkEnd w:id="31"/>
    <w:bookmarkStart w:id="38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Далее изменим текст программы и вместо символов, запишем в регистры числа,</w:t>
      </w:r>
      <w:r>
        <w:t xml:space="preserve"> </w:t>
      </w:r>
      <w:r>
        <w:t xml:space="preserve">замените строки (рис. [??]) и запустим исполняемый файл (рис. [??])</w:t>
      </w:r>
      <w:r>
        <w:t xml:space="preserve"> </w:t>
      </w:r>
      <w:r>
        <w:t xml:space="preserve">Символ не отображается, потому что это отступ строки</w:t>
      </w:r>
    </w:p>
    <w:p>
      <w:pPr>
        <w:pStyle w:val="CaptionedFigure"/>
      </w:pPr>
      <w:r>
        <w:drawing>
          <wp:inline>
            <wp:extent cx="2971800" cy="2146300"/>
            <wp:effectExtent b="0" l="0" r="0" t="0"/>
            <wp:docPr descr="Переход в созданный каталог" title="fig:" id="33" name="Picture"/>
            <a:graphic>
              <a:graphicData uri="http://schemas.openxmlformats.org/drawingml/2006/picture">
                <pic:pic>
                  <pic:nvPicPr>
                    <pic:cNvPr descr="image/Лаб6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созданный каталог</w:t>
      </w:r>
    </w:p>
    <w:p>
      <w:pPr>
        <w:pStyle w:val="CaptionedFigure"/>
      </w:pPr>
      <w:r>
        <w:drawing>
          <wp:inline>
            <wp:extent cx="3733800" cy="750536"/>
            <wp:effectExtent b="0" l="0" r="0" t="0"/>
            <wp:docPr descr="Создание файла" title="fig:" id="36" name="Picture"/>
            <a:graphic>
              <a:graphicData uri="http://schemas.openxmlformats.org/drawingml/2006/picture">
                <pic:pic>
                  <pic:nvPicPr>
                    <pic:cNvPr descr="image/Лаб6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При замене printLF на print будет всего 1 отступ</w:t>
      </w:r>
    </w:p>
    <w:bookmarkEnd w:id="38"/>
    <w:bookmarkStart w:id="45" w:name="зада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Создадим файл lab6-2.asm в каталоге ~/work/arch-pc/lab06 (рис. [??]) и</w:t>
      </w:r>
      <w:r>
        <w:t xml:space="preserve"> </w:t>
      </w:r>
      <w:r>
        <w:t xml:space="preserve">введем в него текст программы из листинга 6.2</w:t>
      </w:r>
      <w:r>
        <w:t xml:space="preserve"> </w:t>
      </w:r>
      <w:r>
        <w:t xml:space="preserve">В результате работы программы мы получим число 106 (рис. [??]).</w:t>
      </w:r>
      <w:r>
        <w:t xml:space="preserve"> </w:t>
      </w:r>
      <w:r>
        <w:t xml:space="preserve">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 iprintLF</w:t>
      </w:r>
      <w:r>
        <w:t xml:space="preserve"> </w:t>
      </w:r>
      <w:r>
        <w:t xml:space="preserve">позволяет вывести число, а не символ, кодом которого является это число</w:t>
      </w:r>
    </w:p>
    <w:p>
      <w:pPr>
        <w:pStyle w:val="CaptionedFigure"/>
      </w:pPr>
      <w:r>
        <w:drawing>
          <wp:inline>
            <wp:extent cx="3733800" cy="515006"/>
            <wp:effectExtent b="0" l="0" r="0" t="0"/>
            <wp:docPr descr="Создаем файл" title="fig:" id="40" name="Picture"/>
            <a:graphic>
              <a:graphicData uri="http://schemas.openxmlformats.org/drawingml/2006/picture">
                <pic:pic>
                  <pic:nvPicPr>
                    <pic:cNvPr descr="image/Лаб6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CaptionedFigure"/>
      </w:pPr>
      <w:r>
        <w:drawing>
          <wp:inline>
            <wp:extent cx="3733800" cy="639634"/>
            <wp:effectExtent b="0" l="0" r="0" t="0"/>
            <wp:docPr descr="Создаем исполняемый файл и запускаем" title="fig:" id="43" name="Picture"/>
            <a:graphic>
              <a:graphicData uri="http://schemas.openxmlformats.org/drawingml/2006/picture">
                <pic:pic>
                  <pic:nvPicPr>
                    <pic:cNvPr descr="image/Лаб6.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</w:t>
      </w:r>
    </w:p>
    <w:bookmarkEnd w:id="45"/>
    <w:bookmarkStart w:id="52" w:name="задание-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Далее изменим текст программы запишем в регистры числа, и запустим исполняемый</w:t>
      </w:r>
      <w:r>
        <w:t xml:space="preserve"> </w:t>
      </w:r>
      <w:r>
        <w:t xml:space="preserve">файл (рис. [??]). У нас сложилось два числа, а не числа с этим кодом.</w:t>
      </w:r>
    </w:p>
    <w:p>
      <w:pPr>
        <w:pStyle w:val="CaptionedFigure"/>
      </w:pPr>
      <w:r>
        <w:drawing>
          <wp:inline>
            <wp:extent cx="3733800" cy="626615"/>
            <wp:effectExtent b="0" l="0" r="0" t="0"/>
            <wp:docPr descr="Создание файла" title="fig:" id="47" name="Picture"/>
            <a:graphic>
              <a:graphicData uri="http://schemas.openxmlformats.org/drawingml/2006/picture">
                <pic:pic>
                  <pic:nvPicPr>
                    <pic:cNvPr descr="image/Лаб6.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При замене printLF на print отступа не будет (рис. [??]).</w:t>
      </w:r>
    </w:p>
    <w:p>
      <w:pPr>
        <w:pStyle w:val="CaptionedFigure"/>
      </w:pPr>
      <w:r>
        <w:drawing>
          <wp:inline>
            <wp:extent cx="3733800" cy="458814"/>
            <wp:effectExtent b="0" l="0" r="0" t="0"/>
            <wp:docPr descr="print" title="fig:" id="50" name="Picture"/>
            <a:graphic>
              <a:graphicData uri="http://schemas.openxmlformats.org/drawingml/2006/picture">
                <pic:pic>
                  <pic:nvPicPr>
                    <pic:cNvPr descr="image/Лаб6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print</w:t>
      </w:r>
    </w:p>
    <w:bookmarkEnd w:id="52"/>
    <w:bookmarkStart w:id="65" w:name="задание-6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6</w:t>
      </w:r>
    </w:p>
    <w:p>
      <w:pPr>
        <w:pStyle w:val="FirstParagraph"/>
      </w:pPr>
      <w:r>
        <w:t xml:space="preserve">Создадим файл lab6-3.asm в каталоге ~/work/arch-pc/lab06 (рис. [??]) и</w:t>
      </w:r>
      <w:r>
        <w:t xml:space="preserve"> </w:t>
      </w:r>
      <w:r>
        <w:t xml:space="preserve">введем в него текст программы из листинга 6.3</w:t>
      </w:r>
      <w:r>
        <w:t xml:space="preserve"> </w:t>
      </w:r>
      <w:r>
        <w:t xml:space="preserve">В результате работы программы мы получим нужные нам фразы 6 (рис. [??]).</w:t>
      </w:r>
    </w:p>
    <w:p>
      <w:pPr>
        <w:pStyle w:val="CaptionedFigure"/>
      </w:pPr>
      <w:r>
        <w:drawing>
          <wp:inline>
            <wp:extent cx="3733800" cy="418267"/>
            <wp:effectExtent b="0" l="0" r="0" t="0"/>
            <wp:docPr descr="Создание файла" title="fig:" id="54" name="Picture"/>
            <a:graphic>
              <a:graphicData uri="http://schemas.openxmlformats.org/drawingml/2006/picture">
                <pic:pic>
                  <pic:nvPicPr>
                    <pic:cNvPr descr="image/Лаб6.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548618"/>
            <wp:effectExtent b="0" l="0" r="0" t="0"/>
            <wp:docPr descr="Создаем исполняемый файл и запускаем" title="fig:" id="57" name="Picture"/>
            <a:graphic>
              <a:graphicData uri="http://schemas.openxmlformats.org/drawingml/2006/picture">
                <pic:pic>
                  <pic:nvPicPr>
                    <pic:cNvPr descr="image/Лаб6.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</w:t>
      </w:r>
    </w:p>
    <w:p>
      <w:pPr>
        <w:pStyle w:val="BodyText"/>
      </w:pPr>
      <w:r>
        <w:t xml:space="preserve">Далее изменим текст программы (рис. [??]), и запустим исполняемый</w:t>
      </w:r>
      <w:r>
        <w:t xml:space="preserve"> </w:t>
      </w:r>
      <w:r>
        <w:t xml:space="preserve">файл (рис. [??]). Арифметические операции выполнены корректно</w:t>
      </w:r>
    </w:p>
    <w:p>
      <w:pPr>
        <w:pStyle w:val="CaptionedFigure"/>
      </w:pPr>
      <w:r>
        <w:drawing>
          <wp:inline>
            <wp:extent cx="3733800" cy="1693317"/>
            <wp:effectExtent b="0" l="0" r="0" t="0"/>
            <wp:docPr descr="Меняем текст программы" title="fig:" id="60" name="Picture"/>
            <a:graphic>
              <a:graphicData uri="http://schemas.openxmlformats.org/drawingml/2006/picture">
                <pic:pic>
                  <pic:nvPicPr>
                    <pic:cNvPr descr="image/Лаб6.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текст программы</w:t>
      </w:r>
    </w:p>
    <w:p>
      <w:pPr>
        <w:pStyle w:val="CaptionedFigure"/>
      </w:pPr>
      <w:r>
        <w:drawing>
          <wp:inline>
            <wp:extent cx="3733800" cy="611172"/>
            <wp:effectExtent b="0" l="0" r="0" t="0"/>
            <wp:docPr descr="Запуск файла" title="fig:" id="63" name="Picture"/>
            <a:graphic>
              <a:graphicData uri="http://schemas.openxmlformats.org/drawingml/2006/picture">
                <pic:pic>
                  <pic:nvPicPr>
                    <pic:cNvPr descr="image/Лаб6.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5"/>
    <w:bookmarkStart w:id="72" w:name="задание-7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7</w:t>
      </w:r>
    </w:p>
    <w:p>
      <w:pPr>
        <w:pStyle w:val="FirstParagraph"/>
      </w:pPr>
      <w:r>
        <w:t xml:space="preserve">Создадим файл variant.asm в каталоге ~/work/arch-pc/lab06 (рис. [??]) и</w:t>
      </w:r>
      <w:r>
        <w:t xml:space="preserve"> </w:t>
      </w:r>
      <w:r>
        <w:t xml:space="preserve">введем в него текст программы из листинга 6.4</w:t>
      </w:r>
      <w:r>
        <w:t xml:space="preserve"> </w:t>
      </w:r>
      <w:r>
        <w:t xml:space="preserve">В результате работы программы мы получим нужные ввод с консоли и определение</w:t>
      </w:r>
      <w:r>
        <w:t xml:space="preserve"> </w:t>
      </w:r>
      <w:r>
        <w:t xml:space="preserve">варианта (рис. [??]).</w:t>
      </w:r>
    </w:p>
    <w:p>
      <w:pPr>
        <w:pStyle w:val="CaptionedFigure"/>
      </w:pPr>
      <w:r>
        <w:drawing>
          <wp:inline>
            <wp:extent cx="3733800" cy="382437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Лаб6.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792793"/>
            <wp:effectExtent b="0" l="0" r="0" t="0"/>
            <wp:docPr descr="Создаем исполняемый файл и запускаем" title="fig:" id="70" name="Picture"/>
            <a:graphic>
              <a:graphicData uri="http://schemas.openxmlformats.org/drawingml/2006/picture">
                <pic:pic>
                  <pic:nvPicPr>
                    <pic:cNvPr descr="image/Лаб6.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</w:t>
      </w:r>
    </w:p>
    <w:bookmarkEnd w:id="72"/>
    <w:bookmarkEnd w:id="73"/>
    <w:bookmarkStart w:id="74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Запись адреса переменной x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;вызов подпрограммы ввода сообщения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Результат будет записан в регистр EAX, а остаток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Инструкция INC используется для увеличения операнда на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Ответ: mov eax,edx - вызов подпрограммы печати значения; call iprintLF -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</w:p>
    <w:bookmarkEnd w:id="74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bookmarkStart w:id="81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Написать программу вычисления выражения y=f(x).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задан-</w:t>
      </w:r>
      <w:r>
        <w:t xml:space="preserve"> </w:t>
      </w:r>
      <w:r>
        <w:t xml:space="preserve">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 (Мой номер 20). Создайте исполняемый файл и</w:t>
      </w:r>
      <w:r>
        <w:t xml:space="preserve"> </w:t>
      </w:r>
      <w:r>
        <w:t xml:space="preserve">проверьте его работу для значений x1 и x2 из 6.3.</w:t>
      </w:r>
      <w:r>
        <w:t xml:space="preserve"> </w:t>
      </w:r>
      <w:r>
        <w:t xml:space="preserve">Моя функция: x^3*1/3+21</w:t>
      </w:r>
      <w:r>
        <w:t xml:space="preserve"> </w:t>
      </w:r>
      <w:r>
        <w:t xml:space="preserve">Я обнулила переменную ebx, записала в нее eax, умножила 2 раза, для получения 3 степени, обнулила edx,</w:t>
      </w:r>
      <w:r>
        <w:t xml:space="preserve"> </w:t>
      </w:r>
      <w:r>
        <w:t xml:space="preserve">записала в ebx - 3, разделила на ebx, добавила 21 (рис. [??] и рис. [??]).</w:t>
      </w:r>
    </w:p>
    <w:p>
      <w:pPr>
        <w:pStyle w:val="CaptionedFigure"/>
      </w:pPr>
      <w:r>
        <w:drawing>
          <wp:inline>
            <wp:extent cx="3733800" cy="3365937"/>
            <wp:effectExtent b="0" l="0" r="0" t="0"/>
            <wp:docPr descr="Код" title="fig:" id="76" name="Picture"/>
            <a:graphic>
              <a:graphicData uri="http://schemas.openxmlformats.org/drawingml/2006/picture">
                <pic:pic>
                  <pic:nvPicPr>
                    <pic:cNvPr descr="image/Лаб6.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1618616"/>
            <wp:effectExtent b="0" l="0" r="0" t="0"/>
            <wp:docPr descr="Результат" title="fig:" id="79" name="Picture"/>
            <a:graphic>
              <a:graphicData uri="http://schemas.openxmlformats.org/drawingml/2006/picture">
                <pic:pic>
                  <pic:nvPicPr>
                    <pic:cNvPr descr="image/Лаб6.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освоила навыки работы с арифметическими командами в языке ассемблера NASM.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Чигладзе Майя Владиславовна</dc:creator>
  <dc:language>ru-RU</dc:language>
  <cp:keywords/>
  <dcterms:created xsi:type="dcterms:W3CDTF">2023-11-09T10:17:18Z</dcterms:created>
  <dcterms:modified xsi:type="dcterms:W3CDTF">2023-11-09T10:17:18Z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