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Чигладзе</w:t>
      </w:r>
      <w:r>
        <w:t xml:space="preserve"> </w:t>
      </w:r>
      <w:r>
        <w:t xml:space="preserve">Майя</w:t>
      </w:r>
      <w:r>
        <w:t xml:space="preserve"> </w:t>
      </w:r>
      <w:r>
        <w:t xml:space="preserve">Владиславовна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</w:t>
      </w:r>
    </w:p>
    <w:bookmarkEnd w:id="20"/>
    <w:bookmarkStart w:id="41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Порядок выполнения лабораторной работы</w:t>
      </w:r>
    </w:p>
    <w:bookmarkStart w:id="24" w:name="задание-1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Создала каталог для программам лабораторной работы № 10, перешла в него и создала файл lab10-1.asm, readme-1.txt, readme-2.txt (рис. [??])</w:t>
      </w:r>
    </w:p>
    <w:p>
      <w:pPr>
        <w:pStyle w:val="CaptionedFigure"/>
      </w:pPr>
      <w:r>
        <w:drawing>
          <wp:inline>
            <wp:extent cx="3733800" cy="1120649"/>
            <wp:effectExtent b="0" l="0" r="0" t="0"/>
            <wp:docPr descr="Создание каталог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0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bookmarkEnd w:id="24"/>
    <w:bookmarkStart w:id="28" w:name="задание-2"/>
    <w:p>
      <w:pPr>
        <w:pStyle w:val="Heading3"/>
      </w:pPr>
      <w:r>
        <w:rPr>
          <w:rStyle w:val="SectionNumber"/>
        </w:rPr>
        <w:t xml:space="preserve">2.0.2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Введу в файл lab10-1.asm текст программы из листинга 10.1 (Программа записи в файл сообщения). Создам исполняемый файл и проверю его работу (рис. [??]), для правильного выполнения программы я создала файла readme.txt.</w:t>
      </w:r>
    </w:p>
    <w:p>
      <w:pPr>
        <w:pStyle w:val="CaptionedFigure"/>
      </w:pPr>
      <w:r>
        <w:drawing>
          <wp:inline>
            <wp:extent cx="3733800" cy="1541337"/>
            <wp:effectExtent b="0" l="0" r="0" t="0"/>
            <wp:docPr descr="Запуск исполняемого файл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1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28"/>
    <w:bookmarkStart w:id="32" w:name="задание-3"/>
    <w:p>
      <w:pPr>
        <w:pStyle w:val="Heading3"/>
      </w:pPr>
      <w:r>
        <w:rPr>
          <w:rStyle w:val="SectionNumber"/>
        </w:rPr>
        <w:t xml:space="preserve">2.0.3</w:t>
      </w:r>
      <w:r>
        <w:tab/>
      </w:r>
      <w:r>
        <w:t xml:space="preserve">Задание 3</w:t>
      </w:r>
    </w:p>
    <w:p>
      <w:pPr>
        <w:pStyle w:val="FirstParagraph"/>
      </w:pPr>
      <w:r>
        <w:t xml:space="preserve">С помощью команды chmod изменю права доступа к исполняемому файлу lab10-1, запретив его выполнение. Попытаюсь выполнить файл (рис. [??]). Объясню результат. Команда chmod меняет права доступа, a - у всех пользователей, включая владельца,- забирает права, x - забирает права на исполнение, а дальше у какого-то файла. И так как я владелец, мне тоже отказано в доступе.</w:t>
      </w:r>
    </w:p>
    <w:p>
      <w:pPr>
        <w:pStyle w:val="CaptionedFigure"/>
      </w:pPr>
      <w:r>
        <w:drawing>
          <wp:inline>
            <wp:extent cx="3733800" cy="804520"/>
            <wp:effectExtent b="0" l="0" r="0" t="0"/>
            <wp:docPr descr="Запуск исполняемого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32"/>
    <w:bookmarkStart w:id="36" w:name="задание-4"/>
    <w:p>
      <w:pPr>
        <w:pStyle w:val="Heading3"/>
      </w:pPr>
      <w:r>
        <w:rPr>
          <w:rStyle w:val="SectionNumber"/>
        </w:rPr>
        <w:t xml:space="preserve">2.0.4</w:t>
      </w:r>
      <w:r>
        <w:tab/>
      </w:r>
      <w:r>
        <w:t xml:space="preserve">Задание 4</w:t>
      </w:r>
    </w:p>
    <w:p>
      <w:pPr>
        <w:pStyle w:val="FirstParagraph"/>
      </w:pPr>
      <w:r>
        <w:t xml:space="preserve">С помощью команды chmod изменю права доступа к файлу lab10-1.asm с исходным текстом программы, добавив права на исполнение (рис. [??]). Попытаюсь выполнить его и объясню результат. Изменила - на +, чтобы добавить права всем обратно, файл исполняется.</w:t>
      </w:r>
    </w:p>
    <w:p>
      <w:pPr>
        <w:pStyle w:val="CaptionedFigure"/>
      </w:pPr>
      <w:r>
        <w:drawing>
          <wp:inline>
            <wp:extent cx="3733800" cy="804520"/>
            <wp:effectExtent b="0" l="0" r="0" t="0"/>
            <wp:docPr descr="Запуск исполняемого файла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36"/>
    <w:bookmarkStart w:id="40" w:name="задание-5"/>
    <w:p>
      <w:pPr>
        <w:pStyle w:val="Heading3"/>
      </w:pPr>
      <w:r>
        <w:rPr>
          <w:rStyle w:val="SectionNumber"/>
        </w:rPr>
        <w:t xml:space="preserve">2.0.5</w:t>
      </w:r>
      <w:r>
        <w:tab/>
      </w:r>
      <w:r>
        <w:t xml:space="preserve">Задание 5</w:t>
      </w:r>
    </w:p>
    <w:p>
      <w:pPr>
        <w:pStyle w:val="FirstParagraph"/>
      </w:pPr>
      <w:r>
        <w:t xml:space="preserve">В соответствии с вариантом в таблице 10.4 предоставлю права доступа к файлу readme-1.txt представленные в символьном виде, а для файла readme-2.txt – в двочном виде. Проверю правильность выполнения с помощью команды ls -l (рис. [??]).</w:t>
      </w:r>
    </w:p>
    <w:p>
      <w:pPr>
        <w:pStyle w:val="CaptionedFigure"/>
      </w:pPr>
      <w:r>
        <w:drawing>
          <wp:inline>
            <wp:extent cx="3733800" cy="1818508"/>
            <wp:effectExtent b="0" l="0" r="0" t="0"/>
            <wp:docPr descr="Проверка прав доступа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8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 доступа</w:t>
      </w:r>
    </w:p>
    <w:bookmarkEnd w:id="40"/>
    <w:bookmarkEnd w:id="41"/>
    <w:bookmarkStart w:id="49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Задание для самостоятельной работы</w:t>
      </w:r>
    </w:p>
    <w:bookmarkStart w:id="48" w:name="задание-1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Напишу программу работающую по следующему алгоритму (рис. [??]):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  <w:r>
        <w:t xml:space="preserve"> </w:t>
      </w:r>
      <w:r>
        <w:t xml:space="preserve">Создам исполняемый файл и проверю его работу. Проверю наличие файла и его</w:t>
      </w:r>
      <w:r>
        <w:t xml:space="preserve"> </w:t>
      </w:r>
      <w:r>
        <w:t xml:space="preserve">содержимое с помощью команд ls и cat (рис. [??]).</w:t>
      </w:r>
    </w:p>
    <w:p>
      <w:pPr>
        <w:pStyle w:val="CaptionedFigure"/>
      </w:pPr>
      <w:r>
        <w:drawing>
          <wp:inline>
            <wp:extent cx="3733800" cy="5574497"/>
            <wp:effectExtent b="0" l="0" r="0" t="0"/>
            <wp:docPr descr="Код программы" title="fig: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74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</w:t>
      </w:r>
    </w:p>
    <w:p>
      <w:pPr>
        <w:pStyle w:val="CaptionedFigure"/>
      </w:pPr>
      <w:r>
        <w:drawing>
          <wp:inline>
            <wp:extent cx="3733800" cy="1575592"/>
            <wp:effectExtent b="0" l="0" r="0" t="0"/>
            <wp:docPr descr="Исполнение программы" title="fig: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5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программы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Cs/>
          <w:b/>
        </w:rPr>
        <w:t xml:space="preserve">Выводы</w:t>
      </w:r>
    </w:p>
    <w:p>
      <w:pPr>
        <w:pStyle w:val="FirstParagraph"/>
      </w:pPr>
      <w:r>
        <w:t xml:space="preserve">В ходе лабораторной работы, я приобрела навыки написания программ для работы с файлами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Чигладзе Майя Владиславовна</dc:creator>
  <dc:language>ru-RU</dc:language>
  <cp:keywords/>
  <dcterms:created xsi:type="dcterms:W3CDTF">2023-12-13T13:06:50Z</dcterms:created>
  <dcterms:modified xsi:type="dcterms:W3CDTF">2023-12-13T13:06:50Z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