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245" w:rsidRDefault="00301245"/>
    <w:p w:rsidR="00301245" w:rsidRDefault="00301245"/>
    <w:p w:rsidR="00301245" w:rsidRDefault="00301245"/>
    <w:p w:rsidR="00301245" w:rsidRDefault="00301245"/>
    <w:p w:rsidR="00E261F2" w:rsidRDefault="00301245" w:rsidP="00E261F2">
      <w:r>
        <w:t>Objectifs :</w:t>
      </w:r>
      <w:r w:rsidR="00E261F2">
        <w:t xml:space="preserve"> </w:t>
      </w:r>
      <w:r>
        <w:t>Construire un Datamart sur l’ensemble des communes</w:t>
      </w:r>
      <w:r w:rsidR="00E261F2">
        <w:t xml:space="preserve"> de Mayotte regroupant les informations du type :</w:t>
      </w:r>
    </w:p>
    <w:p w:rsidR="00301245" w:rsidRDefault="00E261F2" w:rsidP="00301245">
      <w:pPr>
        <w:pStyle w:val="Paragraphedeliste"/>
        <w:numPr>
          <w:ilvl w:val="0"/>
          <w:numId w:val="1"/>
        </w:numPr>
      </w:pPr>
      <w:r>
        <w:t xml:space="preserve"> Types de logements, type de sols, nombre moyen de personnes par logement, accessibilité du logement, confort sanitaire, approvisionnement en eau, présence d’électricité, </w:t>
      </w:r>
      <w:r w:rsidRPr="00E261F2">
        <w:t>Présence d'un bac à ordures extérieur</w:t>
      </w:r>
      <w:r>
        <w:t>, accès à internet</w:t>
      </w:r>
    </w:p>
    <w:p w:rsidR="00E261F2" w:rsidRDefault="00E261F2" w:rsidP="00301245">
      <w:pPr>
        <w:pStyle w:val="Paragraphedeliste"/>
        <w:numPr>
          <w:ilvl w:val="0"/>
          <w:numId w:val="1"/>
        </w:numPr>
      </w:pPr>
      <w:r>
        <w:t xml:space="preserve">Emploi et </w:t>
      </w:r>
      <w:proofErr w:type="spellStart"/>
      <w:r>
        <w:t>chomage</w:t>
      </w:r>
      <w:proofErr w:type="spellEnd"/>
      <w:r>
        <w:t>, Précarité financière, accès aux logements sociaux, scolarisation et formation</w:t>
      </w:r>
    </w:p>
    <w:p w:rsidR="00301245" w:rsidRDefault="00301245" w:rsidP="00301245">
      <w:pPr>
        <w:pStyle w:val="Paragraphedeliste"/>
      </w:pPr>
    </w:p>
    <w:sectPr w:rsidR="00301245" w:rsidSect="006C0F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17D2C"/>
    <w:multiLevelType w:val="hybridMultilevel"/>
    <w:tmpl w:val="076C2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49"/>
    <w:rsid w:val="00245FDD"/>
    <w:rsid w:val="00301245"/>
    <w:rsid w:val="00312E49"/>
    <w:rsid w:val="006572E4"/>
    <w:rsid w:val="00671BB0"/>
    <w:rsid w:val="006C0FFF"/>
    <w:rsid w:val="00E261F2"/>
    <w:rsid w:val="00F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A1EF2"/>
  <w15:chartTrackingRefBased/>
  <w15:docId w15:val="{F7F5C63B-4AEF-5A4C-B61A-338FB2A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2025-01-19T20:29:00Z</dcterms:created>
  <dcterms:modified xsi:type="dcterms:W3CDTF">2025-01-19T20:29:00Z</dcterms:modified>
</cp:coreProperties>
</file>