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B32540F" w14:textId="77069500" w:rsidR="00EC1758" w:rsidRPr="00703673" w:rsidRDefault="00EC1758" w:rsidP="00EC1758">
      <w:pPr>
        <w:spacing w:after="200" w:line="360" w:lineRule="auto"/>
        <w:jc w:val="center"/>
        <w:rPr>
          <w:lang w:val="uk-UA"/>
        </w:rPr>
      </w:pPr>
      <w:r w:rsidRPr="00703673">
        <w:rPr>
          <w:lang w:val="uk-UA"/>
        </w:rPr>
        <w:t>МІНІСТЕРСТВО ОСВІТИ І НАУКИ УКРАЇНИ</w:t>
      </w:r>
    </w:p>
    <w:p w14:paraId="14CF8610" w14:textId="77777777" w:rsidR="00EC1758" w:rsidRPr="00703673" w:rsidRDefault="00EC1758" w:rsidP="00EC1758">
      <w:pPr>
        <w:pStyle w:val="af"/>
        <w:spacing w:after="0" w:line="360" w:lineRule="auto"/>
        <w:jc w:val="center"/>
        <w:rPr>
          <w:lang w:val="uk-UA"/>
        </w:rPr>
      </w:pPr>
    </w:p>
    <w:p w14:paraId="7856D9A4" w14:textId="77777777" w:rsidR="00EC1758" w:rsidRPr="00703673" w:rsidRDefault="00EC1758" w:rsidP="00EC1758">
      <w:pPr>
        <w:pStyle w:val="af"/>
        <w:spacing w:after="0" w:line="360" w:lineRule="auto"/>
        <w:jc w:val="center"/>
        <w:rPr>
          <w:lang w:val="uk-UA"/>
        </w:rPr>
      </w:pPr>
      <w:r w:rsidRPr="00703673">
        <w:rPr>
          <w:lang w:val="uk-UA"/>
        </w:rPr>
        <w:t>НАЦІОНАЛЬНИЙ ТЕХНІЧНИЙ УНІВЕРСИТЕТ</w:t>
      </w:r>
    </w:p>
    <w:p w14:paraId="36E873DF" w14:textId="77777777" w:rsidR="00EC1758" w:rsidRPr="00703673" w:rsidRDefault="00EC1758" w:rsidP="00EC1758">
      <w:pPr>
        <w:pStyle w:val="af"/>
        <w:spacing w:after="0" w:line="360" w:lineRule="auto"/>
        <w:jc w:val="center"/>
        <w:rPr>
          <w:lang w:val="uk-UA"/>
        </w:rPr>
      </w:pPr>
      <w:r w:rsidRPr="00703673">
        <w:rPr>
          <w:lang w:val="uk-UA"/>
        </w:rPr>
        <w:t>«ХАРКІВСЬКИЙ ПОЛІТЕХНІЧНИЙ ІНСТИТУТ»</w:t>
      </w:r>
    </w:p>
    <w:p w14:paraId="0EB1FF44" w14:textId="77777777" w:rsidR="00EC1758" w:rsidRPr="00703673" w:rsidRDefault="00EC1758" w:rsidP="00EC1758">
      <w:pPr>
        <w:spacing w:line="360" w:lineRule="auto"/>
        <w:jc w:val="center"/>
        <w:rPr>
          <w:szCs w:val="28"/>
          <w:lang w:val="uk-UA"/>
        </w:rPr>
      </w:pPr>
    </w:p>
    <w:p w14:paraId="5D9A9198" w14:textId="77777777" w:rsidR="00EC1758" w:rsidRPr="00703673" w:rsidRDefault="00EC1758" w:rsidP="00EC1758">
      <w:pPr>
        <w:spacing w:line="360" w:lineRule="auto"/>
        <w:jc w:val="center"/>
        <w:rPr>
          <w:szCs w:val="28"/>
          <w:lang w:val="uk-UA"/>
        </w:rPr>
      </w:pPr>
    </w:p>
    <w:p w14:paraId="0DD04F69" w14:textId="77777777" w:rsidR="00EC1758" w:rsidRPr="00703673" w:rsidRDefault="00EC1758" w:rsidP="00EC1758">
      <w:pPr>
        <w:pStyle w:val="af"/>
        <w:spacing w:after="0" w:line="360" w:lineRule="auto"/>
        <w:rPr>
          <w:sz w:val="28"/>
          <w:szCs w:val="28"/>
          <w:lang w:val="uk-UA"/>
        </w:rPr>
      </w:pPr>
      <w:r w:rsidRPr="00703673">
        <w:rPr>
          <w:sz w:val="28"/>
          <w:szCs w:val="28"/>
          <w:lang w:val="uk-UA"/>
        </w:rPr>
        <w:t xml:space="preserve">Інститут </w:t>
      </w:r>
      <w:r w:rsidRPr="00703673">
        <w:rPr>
          <w:sz w:val="28"/>
          <w:szCs w:val="28"/>
          <w:u w:val="single"/>
          <w:lang w:val="uk-UA"/>
        </w:rPr>
        <w:t>Енергетики, електроніки та електромеханіки</w:t>
      </w:r>
      <w:r w:rsidRPr="00703673">
        <w:rPr>
          <w:sz w:val="28"/>
          <w:szCs w:val="28"/>
          <w:u w:val="single"/>
          <w:lang w:val="uk-UA"/>
        </w:rPr>
        <w:tab/>
      </w:r>
      <w:r w:rsidRPr="00703673">
        <w:rPr>
          <w:sz w:val="28"/>
          <w:szCs w:val="28"/>
          <w:u w:val="single"/>
          <w:lang w:val="uk-UA"/>
        </w:rPr>
        <w:tab/>
      </w:r>
      <w:r w:rsidRPr="00703673">
        <w:rPr>
          <w:sz w:val="28"/>
          <w:szCs w:val="28"/>
          <w:u w:val="single"/>
          <w:lang w:val="uk-UA"/>
        </w:rPr>
        <w:tab/>
      </w:r>
      <w:r w:rsidRPr="00703673">
        <w:rPr>
          <w:sz w:val="28"/>
          <w:szCs w:val="28"/>
          <w:u w:val="single"/>
          <w:lang w:val="uk-UA"/>
        </w:rPr>
        <w:tab/>
      </w:r>
      <w:r w:rsidRPr="00703673">
        <w:rPr>
          <w:sz w:val="28"/>
          <w:szCs w:val="28"/>
          <w:u w:val="single"/>
          <w:lang w:val="uk-UA"/>
        </w:rPr>
        <w:tab/>
      </w:r>
    </w:p>
    <w:p w14:paraId="0B8324CC" w14:textId="77777777" w:rsidR="00EC1758" w:rsidRPr="00703673" w:rsidRDefault="00EC1758" w:rsidP="00EC1758">
      <w:pPr>
        <w:pStyle w:val="af"/>
        <w:spacing w:after="0" w:line="360" w:lineRule="auto"/>
        <w:rPr>
          <w:sz w:val="28"/>
          <w:szCs w:val="28"/>
          <w:u w:val="single"/>
          <w:lang w:val="uk-UA"/>
        </w:rPr>
      </w:pPr>
      <w:r w:rsidRPr="00703673">
        <w:rPr>
          <w:sz w:val="28"/>
          <w:szCs w:val="28"/>
          <w:lang w:val="uk-UA"/>
        </w:rPr>
        <w:t xml:space="preserve">Кафедра </w:t>
      </w:r>
      <w:r w:rsidRPr="00703673">
        <w:rPr>
          <w:sz w:val="28"/>
          <w:szCs w:val="28"/>
          <w:u w:val="single"/>
          <w:lang w:val="uk-UA"/>
        </w:rPr>
        <w:t>промислової і біомедичної електроніки</w:t>
      </w:r>
      <w:r w:rsidRPr="00703673">
        <w:rPr>
          <w:sz w:val="28"/>
          <w:szCs w:val="28"/>
          <w:u w:val="single"/>
          <w:lang w:val="uk-UA"/>
        </w:rPr>
        <w:tab/>
      </w:r>
      <w:r w:rsidRPr="00703673">
        <w:rPr>
          <w:sz w:val="28"/>
          <w:szCs w:val="28"/>
          <w:u w:val="single"/>
          <w:lang w:val="uk-UA"/>
        </w:rPr>
        <w:tab/>
      </w:r>
      <w:r w:rsidRPr="00703673">
        <w:rPr>
          <w:sz w:val="28"/>
          <w:szCs w:val="28"/>
          <w:u w:val="single"/>
          <w:lang w:val="uk-UA"/>
        </w:rPr>
        <w:tab/>
      </w:r>
      <w:r w:rsidRPr="00703673">
        <w:rPr>
          <w:sz w:val="28"/>
          <w:szCs w:val="28"/>
          <w:u w:val="single"/>
          <w:lang w:val="uk-UA"/>
        </w:rPr>
        <w:tab/>
      </w:r>
      <w:r w:rsidRPr="00703673">
        <w:rPr>
          <w:sz w:val="28"/>
          <w:szCs w:val="28"/>
          <w:u w:val="single"/>
          <w:lang w:val="uk-UA"/>
        </w:rPr>
        <w:tab/>
      </w:r>
    </w:p>
    <w:p w14:paraId="41275BAF" w14:textId="77777777" w:rsidR="00EC1758" w:rsidRPr="00703673" w:rsidRDefault="00EC1758" w:rsidP="00EC1758">
      <w:pPr>
        <w:pStyle w:val="af"/>
        <w:spacing w:after="0" w:line="360" w:lineRule="auto"/>
        <w:rPr>
          <w:sz w:val="28"/>
          <w:szCs w:val="28"/>
          <w:lang w:val="uk-UA"/>
        </w:rPr>
      </w:pPr>
      <w:r w:rsidRPr="00703673">
        <w:rPr>
          <w:sz w:val="28"/>
          <w:szCs w:val="28"/>
          <w:lang w:val="uk-UA"/>
        </w:rPr>
        <w:t xml:space="preserve">Спеціальність </w:t>
      </w:r>
      <w:r w:rsidRPr="00703673">
        <w:rPr>
          <w:sz w:val="28"/>
          <w:szCs w:val="28"/>
          <w:u w:val="single"/>
          <w:lang w:val="uk-UA"/>
        </w:rPr>
        <w:t>171«Електроніка»</w:t>
      </w:r>
      <w:r w:rsidRPr="00703673">
        <w:rPr>
          <w:sz w:val="28"/>
          <w:szCs w:val="28"/>
          <w:u w:val="single"/>
          <w:lang w:val="uk-UA"/>
        </w:rPr>
        <w:tab/>
      </w:r>
      <w:r w:rsidRPr="00703673">
        <w:rPr>
          <w:sz w:val="28"/>
          <w:szCs w:val="28"/>
          <w:u w:val="single"/>
          <w:lang w:val="uk-UA"/>
        </w:rPr>
        <w:tab/>
      </w:r>
      <w:r w:rsidRPr="00703673">
        <w:rPr>
          <w:sz w:val="28"/>
          <w:szCs w:val="28"/>
          <w:u w:val="single"/>
          <w:lang w:val="uk-UA"/>
        </w:rPr>
        <w:tab/>
      </w:r>
      <w:r w:rsidRPr="00703673">
        <w:rPr>
          <w:sz w:val="28"/>
          <w:szCs w:val="28"/>
          <w:u w:val="single"/>
          <w:lang w:val="uk-UA"/>
        </w:rPr>
        <w:tab/>
      </w:r>
      <w:r w:rsidRPr="00703673">
        <w:rPr>
          <w:sz w:val="28"/>
          <w:szCs w:val="28"/>
          <w:u w:val="single"/>
          <w:lang w:val="uk-UA"/>
        </w:rPr>
        <w:tab/>
      </w:r>
      <w:r w:rsidRPr="00703673">
        <w:rPr>
          <w:sz w:val="28"/>
          <w:szCs w:val="28"/>
          <w:u w:val="single"/>
          <w:lang w:val="uk-UA"/>
        </w:rPr>
        <w:tab/>
      </w:r>
      <w:r w:rsidRPr="00703673">
        <w:rPr>
          <w:sz w:val="28"/>
          <w:szCs w:val="28"/>
          <w:u w:val="single"/>
          <w:lang w:val="uk-UA"/>
        </w:rPr>
        <w:tab/>
      </w:r>
      <w:r w:rsidRPr="00703673">
        <w:rPr>
          <w:sz w:val="28"/>
          <w:szCs w:val="28"/>
          <w:u w:val="single"/>
          <w:lang w:val="uk-UA"/>
        </w:rPr>
        <w:tab/>
      </w:r>
    </w:p>
    <w:p w14:paraId="1DF51D8C" w14:textId="77777777" w:rsidR="00EC1758" w:rsidRPr="00703673" w:rsidRDefault="00EC1758" w:rsidP="00EC1758">
      <w:pPr>
        <w:spacing w:line="360" w:lineRule="auto"/>
        <w:rPr>
          <w:szCs w:val="28"/>
          <w:lang w:val="uk-UA"/>
        </w:rPr>
      </w:pPr>
      <w:r w:rsidRPr="00703673">
        <w:rPr>
          <w:sz w:val="28"/>
          <w:szCs w:val="28"/>
          <w:lang w:val="uk-UA"/>
        </w:rPr>
        <w:t xml:space="preserve">Спеціалізація </w:t>
      </w:r>
      <w:r w:rsidRPr="00703673">
        <w:rPr>
          <w:sz w:val="28"/>
          <w:szCs w:val="28"/>
          <w:u w:val="single"/>
          <w:lang w:val="uk-UA"/>
        </w:rPr>
        <w:t xml:space="preserve">171.01 «Промислова електроніка»                                                     </w:t>
      </w:r>
    </w:p>
    <w:p w14:paraId="5F7B3696" w14:textId="77777777" w:rsidR="00EC1758" w:rsidRPr="00703673" w:rsidRDefault="00EC1758" w:rsidP="00EC1758">
      <w:pPr>
        <w:spacing w:line="360" w:lineRule="auto"/>
        <w:rPr>
          <w:lang w:val="uk-UA"/>
        </w:rPr>
      </w:pPr>
    </w:p>
    <w:p w14:paraId="14E9F136" w14:textId="77777777" w:rsidR="00EC1758" w:rsidRPr="00703673" w:rsidRDefault="00EC1758" w:rsidP="00EC1758">
      <w:pPr>
        <w:spacing w:line="360" w:lineRule="auto"/>
        <w:jc w:val="center"/>
        <w:rPr>
          <w:b/>
          <w:sz w:val="32"/>
          <w:szCs w:val="32"/>
          <w:lang w:val="uk-UA"/>
        </w:rPr>
      </w:pPr>
      <w:r w:rsidRPr="00703673">
        <w:rPr>
          <w:b/>
          <w:sz w:val="32"/>
          <w:szCs w:val="32"/>
          <w:lang w:val="uk-UA"/>
        </w:rPr>
        <w:t>ПОЯСНЮВАЛЬНА ЗАПИСКА</w:t>
      </w:r>
    </w:p>
    <w:p w14:paraId="6DD75A7D" w14:textId="3387F43F" w:rsidR="00EC1758" w:rsidRPr="00703673" w:rsidRDefault="00EC1758" w:rsidP="00EC1758">
      <w:pPr>
        <w:spacing w:line="360" w:lineRule="auto"/>
        <w:jc w:val="center"/>
        <w:rPr>
          <w:b/>
          <w:sz w:val="32"/>
          <w:szCs w:val="32"/>
          <w:lang w:val="uk-UA"/>
        </w:rPr>
      </w:pPr>
      <w:r w:rsidRPr="00703673">
        <w:rPr>
          <w:b/>
          <w:sz w:val="32"/>
          <w:szCs w:val="32"/>
          <w:lang w:val="uk-UA"/>
        </w:rPr>
        <w:t>до дипломно</w:t>
      </w:r>
      <w:r w:rsidR="00225F9D">
        <w:rPr>
          <w:b/>
          <w:sz w:val="32"/>
          <w:szCs w:val="32"/>
          <w:lang w:val="uk-UA"/>
        </w:rPr>
        <w:t>го</w:t>
      </w:r>
      <w:r w:rsidRPr="00703673">
        <w:rPr>
          <w:b/>
          <w:sz w:val="32"/>
          <w:szCs w:val="32"/>
          <w:lang w:val="uk-UA"/>
        </w:rPr>
        <w:t xml:space="preserve"> </w:t>
      </w:r>
      <w:r w:rsidR="00225F9D">
        <w:rPr>
          <w:b/>
          <w:sz w:val="32"/>
          <w:szCs w:val="32"/>
          <w:lang w:val="uk-UA"/>
        </w:rPr>
        <w:t>проекту</w:t>
      </w:r>
    </w:p>
    <w:p w14:paraId="79B75E40" w14:textId="77777777" w:rsidR="00EC1758" w:rsidRPr="00703673" w:rsidRDefault="00EC1758" w:rsidP="00EC1758">
      <w:pPr>
        <w:spacing w:line="360" w:lineRule="auto"/>
        <w:jc w:val="center"/>
        <w:rPr>
          <w:szCs w:val="28"/>
          <w:lang w:val="uk-UA"/>
        </w:rPr>
      </w:pPr>
    </w:p>
    <w:p w14:paraId="0AA7AC5F" w14:textId="77777777" w:rsidR="00EC1758" w:rsidRPr="00703673" w:rsidRDefault="00EC1758" w:rsidP="00EC1758">
      <w:pPr>
        <w:pStyle w:val="af"/>
        <w:spacing w:after="0" w:line="360" w:lineRule="auto"/>
        <w:jc w:val="center"/>
        <w:rPr>
          <w:szCs w:val="28"/>
          <w:u w:val="single"/>
          <w:lang w:val="uk-UA"/>
        </w:rPr>
      </w:pPr>
      <w:r w:rsidRPr="00703673">
        <w:rPr>
          <w:sz w:val="28"/>
          <w:szCs w:val="28"/>
          <w:u w:val="single"/>
          <w:lang w:val="uk-UA"/>
        </w:rPr>
        <w:t>першого (бакалаврського) рівня вищої освіти</w:t>
      </w:r>
    </w:p>
    <w:p w14:paraId="5D8C7A5F" w14:textId="77777777" w:rsidR="00EC1758" w:rsidRPr="00703673" w:rsidRDefault="00EC1758" w:rsidP="00EC1758">
      <w:pPr>
        <w:pStyle w:val="af"/>
        <w:spacing w:after="0" w:line="360" w:lineRule="auto"/>
        <w:rPr>
          <w:lang w:val="uk-UA"/>
        </w:rPr>
      </w:pPr>
    </w:p>
    <w:p w14:paraId="713F81C0" w14:textId="77777777" w:rsidR="00EC1758" w:rsidRPr="00703673" w:rsidRDefault="00EC1758" w:rsidP="00EC1758">
      <w:pPr>
        <w:pStyle w:val="af"/>
        <w:spacing w:after="0" w:line="360" w:lineRule="auto"/>
        <w:jc w:val="both"/>
        <w:rPr>
          <w:sz w:val="28"/>
          <w:szCs w:val="28"/>
          <w:u w:val="single"/>
          <w:lang w:val="uk-UA"/>
        </w:rPr>
      </w:pPr>
      <w:r w:rsidRPr="00703673">
        <w:rPr>
          <w:sz w:val="28"/>
          <w:szCs w:val="28"/>
          <w:lang w:val="uk-UA"/>
        </w:rPr>
        <w:t>на тему</w:t>
      </w:r>
      <w:r w:rsidRPr="00703673">
        <w:rPr>
          <w:sz w:val="28"/>
          <w:szCs w:val="28"/>
          <w:lang w:val="uk-UA" w:eastAsia="uk-UA"/>
        </w:rPr>
        <w:t xml:space="preserve"> </w:t>
      </w:r>
      <w:r w:rsidRPr="00703673">
        <w:rPr>
          <w:caps/>
          <w:sz w:val="28"/>
          <w:szCs w:val="28"/>
          <w:u w:val="single"/>
          <w:lang w:val="uk-UA"/>
        </w:rPr>
        <w:t>Зарядний пристрій для акумуляторної батареї електротранспортного засобу</w:t>
      </w:r>
      <w:r w:rsidRPr="00703673">
        <w:rPr>
          <w:caps/>
          <w:sz w:val="28"/>
          <w:szCs w:val="28"/>
          <w:u w:val="single"/>
          <w:lang w:val="uk-UA"/>
        </w:rPr>
        <w:tab/>
      </w:r>
      <w:r w:rsidRPr="00703673">
        <w:rPr>
          <w:caps/>
          <w:sz w:val="28"/>
          <w:szCs w:val="28"/>
          <w:u w:val="single"/>
          <w:lang w:val="uk-UA"/>
        </w:rPr>
        <w:tab/>
      </w:r>
      <w:r w:rsidRPr="00703673">
        <w:rPr>
          <w:caps/>
          <w:sz w:val="28"/>
          <w:szCs w:val="28"/>
          <w:u w:val="single"/>
          <w:lang w:val="uk-UA"/>
        </w:rPr>
        <w:tab/>
      </w:r>
      <w:r w:rsidRPr="00703673">
        <w:rPr>
          <w:caps/>
          <w:sz w:val="28"/>
          <w:szCs w:val="28"/>
          <w:u w:val="single"/>
          <w:lang w:val="uk-UA"/>
        </w:rPr>
        <w:tab/>
      </w:r>
      <w:r w:rsidRPr="00703673">
        <w:rPr>
          <w:caps/>
          <w:sz w:val="28"/>
          <w:szCs w:val="28"/>
          <w:u w:val="single"/>
          <w:lang w:val="uk-UA"/>
        </w:rPr>
        <w:tab/>
      </w:r>
      <w:r w:rsidRPr="00703673">
        <w:rPr>
          <w:caps/>
          <w:sz w:val="28"/>
          <w:szCs w:val="28"/>
          <w:u w:val="single"/>
          <w:lang w:val="uk-UA"/>
        </w:rPr>
        <w:tab/>
      </w:r>
      <w:r w:rsidRPr="00703673">
        <w:rPr>
          <w:caps/>
          <w:sz w:val="28"/>
          <w:szCs w:val="28"/>
          <w:u w:val="single"/>
          <w:lang w:val="uk-UA"/>
        </w:rPr>
        <w:tab/>
        <w:t xml:space="preserve">         </w:t>
      </w:r>
    </w:p>
    <w:p w14:paraId="2C618A87" w14:textId="77777777" w:rsidR="00EC1758" w:rsidRPr="00703673" w:rsidRDefault="00EC1758" w:rsidP="00EC1758">
      <w:pPr>
        <w:spacing w:line="360" w:lineRule="auto"/>
        <w:jc w:val="both"/>
        <w:rPr>
          <w:szCs w:val="28"/>
          <w:lang w:val="uk-UA"/>
        </w:rPr>
      </w:pPr>
    </w:p>
    <w:p w14:paraId="350C268C" w14:textId="77777777" w:rsidR="00EC1758" w:rsidRPr="00703673" w:rsidRDefault="00EC1758" w:rsidP="00EC1758">
      <w:pPr>
        <w:spacing w:line="360" w:lineRule="auto"/>
        <w:jc w:val="both"/>
        <w:rPr>
          <w:szCs w:val="28"/>
          <w:lang w:val="uk-UA"/>
        </w:rPr>
      </w:pPr>
    </w:p>
    <w:p w14:paraId="2E2FA9F8" w14:textId="77777777" w:rsidR="00EC1758" w:rsidRPr="00703673" w:rsidRDefault="00EC1758" w:rsidP="00EC1758">
      <w:pPr>
        <w:spacing w:line="276" w:lineRule="auto"/>
        <w:ind w:left="4111"/>
        <w:rPr>
          <w:sz w:val="28"/>
          <w:szCs w:val="28"/>
          <w:u w:val="single"/>
          <w:lang w:val="uk-UA"/>
        </w:rPr>
      </w:pPr>
      <w:r w:rsidRPr="00703673">
        <w:rPr>
          <w:sz w:val="28"/>
          <w:szCs w:val="28"/>
          <w:lang w:val="uk-UA"/>
        </w:rPr>
        <w:t>Виконав студент 4 курсу, групи Е-617за</w:t>
      </w:r>
    </w:p>
    <w:p w14:paraId="75985227" w14:textId="77777777" w:rsidR="00EC1758" w:rsidRPr="00703673" w:rsidRDefault="00EC1758" w:rsidP="00EC1758">
      <w:pPr>
        <w:spacing w:line="276" w:lineRule="auto"/>
        <w:ind w:left="4111"/>
        <w:rPr>
          <w:sz w:val="28"/>
          <w:szCs w:val="28"/>
          <w:u w:val="single"/>
          <w:lang w:val="uk-UA"/>
        </w:rPr>
      </w:pPr>
      <w:r w:rsidRPr="00703673">
        <w:rPr>
          <w:sz w:val="28"/>
          <w:szCs w:val="28"/>
          <w:u w:val="single"/>
          <w:lang w:val="uk-UA"/>
        </w:rPr>
        <w:t xml:space="preserve">                                                       Нікулін М.С.</w:t>
      </w:r>
    </w:p>
    <w:p w14:paraId="6F9491CF" w14:textId="77777777" w:rsidR="00EC1758" w:rsidRPr="00703673" w:rsidRDefault="00EC1758" w:rsidP="00EC1758">
      <w:pPr>
        <w:pStyle w:val="af"/>
        <w:spacing w:after="0" w:line="276" w:lineRule="auto"/>
        <w:ind w:left="4111"/>
        <w:rPr>
          <w:lang w:val="uk-UA"/>
        </w:rPr>
      </w:pPr>
      <w:r w:rsidRPr="00703673">
        <w:rPr>
          <w:lang w:val="uk-UA"/>
        </w:rPr>
        <w:tab/>
      </w:r>
      <w:r w:rsidRPr="00703673">
        <w:rPr>
          <w:lang w:val="uk-UA"/>
        </w:rPr>
        <w:tab/>
      </w:r>
      <w:r w:rsidRPr="00703673">
        <w:rPr>
          <w:lang w:val="uk-UA"/>
        </w:rPr>
        <w:tab/>
        <w:t>(підпис, прізвище та ініціали)</w:t>
      </w:r>
    </w:p>
    <w:p w14:paraId="31AAA4EA" w14:textId="77777777" w:rsidR="00EC1758" w:rsidRPr="00703673" w:rsidRDefault="00EC1758" w:rsidP="00EC1758">
      <w:pPr>
        <w:spacing w:line="276" w:lineRule="auto"/>
        <w:ind w:left="4111"/>
        <w:rPr>
          <w:sz w:val="28"/>
          <w:szCs w:val="28"/>
          <w:u w:val="single"/>
          <w:lang w:val="uk-UA"/>
        </w:rPr>
      </w:pPr>
      <w:r w:rsidRPr="00703673">
        <w:rPr>
          <w:sz w:val="28"/>
          <w:szCs w:val="28"/>
          <w:lang w:val="uk-UA"/>
        </w:rPr>
        <w:t xml:space="preserve">Керівник </w:t>
      </w:r>
      <w:r w:rsidRPr="00703673">
        <w:rPr>
          <w:sz w:val="28"/>
          <w:szCs w:val="28"/>
          <w:u w:val="single"/>
          <w:lang w:val="uk-UA"/>
        </w:rPr>
        <w:tab/>
      </w:r>
      <w:r w:rsidRPr="00703673">
        <w:rPr>
          <w:sz w:val="28"/>
          <w:szCs w:val="28"/>
          <w:u w:val="single"/>
          <w:lang w:val="uk-UA"/>
        </w:rPr>
        <w:tab/>
      </w:r>
      <w:r w:rsidRPr="00703673">
        <w:rPr>
          <w:sz w:val="28"/>
          <w:szCs w:val="28"/>
          <w:u w:val="single"/>
          <w:lang w:val="uk-UA"/>
        </w:rPr>
        <w:tab/>
      </w:r>
      <w:r w:rsidRPr="00703673">
        <w:rPr>
          <w:sz w:val="28"/>
          <w:szCs w:val="28"/>
          <w:u w:val="single"/>
          <w:lang w:val="uk-UA"/>
        </w:rPr>
        <w:tab/>
        <w:t xml:space="preserve"> Холод О.І.</w:t>
      </w:r>
    </w:p>
    <w:p w14:paraId="7A858271" w14:textId="77777777" w:rsidR="00EC1758" w:rsidRPr="00703673" w:rsidRDefault="00EC1758" w:rsidP="00EC1758">
      <w:pPr>
        <w:pStyle w:val="af"/>
        <w:spacing w:after="0" w:line="276" w:lineRule="auto"/>
        <w:ind w:left="4111"/>
        <w:rPr>
          <w:lang w:val="uk-UA"/>
        </w:rPr>
      </w:pPr>
      <w:r w:rsidRPr="00703673">
        <w:rPr>
          <w:lang w:val="uk-UA"/>
        </w:rPr>
        <w:tab/>
      </w:r>
      <w:r w:rsidRPr="00703673">
        <w:rPr>
          <w:lang w:val="uk-UA"/>
        </w:rPr>
        <w:tab/>
      </w:r>
      <w:r w:rsidRPr="00703673">
        <w:rPr>
          <w:lang w:val="uk-UA"/>
        </w:rPr>
        <w:tab/>
        <w:t>(підпис, прізвище та ініціали)</w:t>
      </w:r>
    </w:p>
    <w:p w14:paraId="6EEA164B" w14:textId="77777777" w:rsidR="00EC1758" w:rsidRPr="00703673" w:rsidRDefault="00EC1758" w:rsidP="00EC1758">
      <w:pPr>
        <w:spacing w:line="276" w:lineRule="auto"/>
        <w:ind w:left="4111"/>
        <w:rPr>
          <w:sz w:val="28"/>
          <w:szCs w:val="28"/>
          <w:u w:val="single"/>
          <w:lang w:val="uk-UA"/>
        </w:rPr>
      </w:pPr>
      <w:r w:rsidRPr="00703673">
        <w:rPr>
          <w:sz w:val="28"/>
          <w:szCs w:val="28"/>
          <w:lang w:val="uk-UA"/>
        </w:rPr>
        <w:t xml:space="preserve">Рецензент </w:t>
      </w:r>
      <w:r w:rsidRPr="00703673">
        <w:rPr>
          <w:sz w:val="28"/>
          <w:szCs w:val="28"/>
          <w:u w:val="single"/>
          <w:lang w:val="uk-UA"/>
        </w:rPr>
        <w:tab/>
      </w:r>
      <w:r w:rsidRPr="00703673">
        <w:rPr>
          <w:sz w:val="28"/>
          <w:szCs w:val="28"/>
          <w:u w:val="single"/>
          <w:lang w:val="uk-UA"/>
        </w:rPr>
        <w:tab/>
      </w:r>
      <w:r w:rsidRPr="00703673">
        <w:rPr>
          <w:sz w:val="28"/>
          <w:szCs w:val="28"/>
          <w:u w:val="single"/>
          <w:lang w:val="uk-UA"/>
        </w:rPr>
        <w:tab/>
      </w:r>
      <w:r w:rsidRPr="00703673">
        <w:rPr>
          <w:sz w:val="28"/>
          <w:szCs w:val="28"/>
          <w:u w:val="single"/>
          <w:lang w:val="uk-UA"/>
        </w:rPr>
        <w:tab/>
        <w:t xml:space="preserve"> Фетюхіна Л.В.</w:t>
      </w:r>
    </w:p>
    <w:p w14:paraId="25663528" w14:textId="77777777" w:rsidR="00EC1758" w:rsidRPr="00703673" w:rsidRDefault="00EC1758" w:rsidP="00EC1758">
      <w:pPr>
        <w:pStyle w:val="af"/>
        <w:spacing w:after="0" w:line="276" w:lineRule="auto"/>
        <w:ind w:left="4111"/>
        <w:rPr>
          <w:lang w:val="uk-UA"/>
        </w:rPr>
      </w:pPr>
      <w:r w:rsidRPr="00703673">
        <w:rPr>
          <w:lang w:val="uk-UA"/>
        </w:rPr>
        <w:tab/>
      </w:r>
      <w:r w:rsidRPr="00703673">
        <w:rPr>
          <w:lang w:val="uk-UA"/>
        </w:rPr>
        <w:tab/>
      </w:r>
      <w:r w:rsidRPr="00703673">
        <w:rPr>
          <w:lang w:val="uk-UA"/>
        </w:rPr>
        <w:tab/>
        <w:t>(підпис, прізвище та ініціали)</w:t>
      </w:r>
    </w:p>
    <w:p w14:paraId="5D120763" w14:textId="77777777" w:rsidR="00EC1758" w:rsidRPr="00703673" w:rsidRDefault="00EC1758" w:rsidP="00EC1758">
      <w:pPr>
        <w:spacing w:line="276" w:lineRule="auto"/>
        <w:ind w:left="4111"/>
        <w:rPr>
          <w:sz w:val="28"/>
          <w:szCs w:val="28"/>
          <w:u w:val="single"/>
          <w:lang w:val="uk-UA"/>
        </w:rPr>
      </w:pPr>
      <w:r w:rsidRPr="00703673">
        <w:rPr>
          <w:sz w:val="28"/>
          <w:szCs w:val="28"/>
          <w:lang w:val="uk-UA"/>
        </w:rPr>
        <w:t xml:space="preserve">Нормоконтроль </w:t>
      </w:r>
      <w:r w:rsidRPr="00703673">
        <w:rPr>
          <w:sz w:val="28"/>
          <w:szCs w:val="28"/>
          <w:u w:val="single"/>
          <w:lang w:val="uk-UA"/>
        </w:rPr>
        <w:tab/>
      </w:r>
      <w:r w:rsidRPr="00703673">
        <w:rPr>
          <w:sz w:val="28"/>
          <w:szCs w:val="28"/>
          <w:u w:val="single"/>
          <w:lang w:val="uk-UA"/>
        </w:rPr>
        <w:tab/>
      </w:r>
      <w:r w:rsidRPr="00703673">
        <w:rPr>
          <w:sz w:val="28"/>
          <w:szCs w:val="28"/>
          <w:u w:val="single"/>
          <w:lang w:val="uk-UA"/>
        </w:rPr>
        <w:tab/>
        <w:t xml:space="preserve"> Фетюхіна Л.В. </w:t>
      </w:r>
    </w:p>
    <w:p w14:paraId="17B24239" w14:textId="77777777" w:rsidR="00EC1758" w:rsidRPr="00703673" w:rsidRDefault="00EC1758" w:rsidP="00EC1758">
      <w:pPr>
        <w:pStyle w:val="af"/>
        <w:spacing w:after="0" w:line="276" w:lineRule="auto"/>
        <w:ind w:left="4111"/>
        <w:rPr>
          <w:lang w:val="uk-UA"/>
        </w:rPr>
      </w:pPr>
      <w:r w:rsidRPr="00703673">
        <w:rPr>
          <w:lang w:val="uk-UA"/>
        </w:rPr>
        <w:tab/>
      </w:r>
      <w:r w:rsidRPr="00703673">
        <w:rPr>
          <w:lang w:val="uk-UA"/>
        </w:rPr>
        <w:tab/>
      </w:r>
      <w:r w:rsidRPr="00703673">
        <w:rPr>
          <w:lang w:val="uk-UA"/>
        </w:rPr>
        <w:tab/>
        <w:t>(підпис, прізвище та ініціали)</w:t>
      </w:r>
    </w:p>
    <w:p w14:paraId="2CA355B5" w14:textId="77777777" w:rsidR="00EC1758" w:rsidRPr="00703673" w:rsidRDefault="00EC1758" w:rsidP="00EC1758">
      <w:pPr>
        <w:spacing w:line="276" w:lineRule="auto"/>
        <w:jc w:val="center"/>
        <w:rPr>
          <w:szCs w:val="28"/>
          <w:lang w:val="uk-UA"/>
        </w:rPr>
      </w:pPr>
    </w:p>
    <w:p w14:paraId="111BC1CB" w14:textId="77777777" w:rsidR="00EC1758" w:rsidRPr="00703673" w:rsidRDefault="00EC1758" w:rsidP="00EC1758">
      <w:pPr>
        <w:spacing w:line="276" w:lineRule="auto"/>
        <w:jc w:val="center"/>
        <w:rPr>
          <w:szCs w:val="28"/>
          <w:lang w:val="uk-UA"/>
        </w:rPr>
      </w:pPr>
    </w:p>
    <w:p w14:paraId="70E655B2" w14:textId="77777777" w:rsidR="00EC1758" w:rsidRPr="00703673" w:rsidRDefault="00EC1758" w:rsidP="00EC1758">
      <w:pPr>
        <w:spacing w:line="276" w:lineRule="auto"/>
        <w:rPr>
          <w:sz w:val="28"/>
          <w:szCs w:val="28"/>
          <w:lang w:val="uk-UA"/>
        </w:rPr>
      </w:pPr>
    </w:p>
    <w:p w14:paraId="4F727C68" w14:textId="77777777" w:rsidR="00EC1758" w:rsidRPr="00703673" w:rsidRDefault="00EC1758" w:rsidP="00EC1758">
      <w:pPr>
        <w:spacing w:line="276" w:lineRule="auto"/>
        <w:jc w:val="center"/>
        <w:rPr>
          <w:sz w:val="28"/>
          <w:szCs w:val="28"/>
          <w:lang w:val="uk-UA"/>
        </w:rPr>
      </w:pPr>
      <w:r w:rsidRPr="00703673">
        <w:rPr>
          <w:sz w:val="28"/>
          <w:szCs w:val="28"/>
          <w:lang w:val="uk-UA"/>
        </w:rPr>
        <w:t>Харків 2021</w:t>
      </w:r>
    </w:p>
    <w:p w14:paraId="1A1692F9" w14:textId="77777777" w:rsidR="00E63BFB" w:rsidRPr="00703673" w:rsidRDefault="00E63BFB" w:rsidP="004B7C9D">
      <w:pPr>
        <w:spacing w:line="360" w:lineRule="auto"/>
        <w:jc w:val="center"/>
        <w:rPr>
          <w:color w:val="000000" w:themeColor="text1"/>
          <w:sz w:val="28"/>
          <w:szCs w:val="28"/>
          <w:lang w:val="uk-UA"/>
        </w:rPr>
        <w:sectPr w:rsidR="00E63BFB" w:rsidRPr="00703673" w:rsidSect="004B7C9D">
          <w:headerReference w:type="default" r:id="rId7"/>
          <w:footerReference w:type="default" r:id="rId8"/>
          <w:pgSz w:w="12240" w:h="15840"/>
          <w:pgMar w:top="1134" w:right="567" w:bottom="1134" w:left="1134" w:header="720" w:footer="720" w:gutter="0"/>
          <w:cols w:space="720"/>
          <w:noEndnote/>
          <w:docGrid w:linePitch="360"/>
        </w:sectPr>
      </w:pPr>
    </w:p>
    <w:p w14:paraId="349A3A38" w14:textId="77777777" w:rsidR="00894C66" w:rsidRPr="00703673" w:rsidRDefault="00894C66" w:rsidP="00894C66">
      <w:pPr>
        <w:spacing w:line="360" w:lineRule="auto"/>
        <w:ind w:firstLine="851"/>
        <w:jc w:val="center"/>
        <w:rPr>
          <w:sz w:val="28"/>
          <w:szCs w:val="28"/>
          <w:lang w:val="uk-UA"/>
        </w:rPr>
      </w:pPr>
      <w:r w:rsidRPr="00703673">
        <w:rPr>
          <w:sz w:val="28"/>
          <w:szCs w:val="28"/>
          <w:lang w:val="uk-UA"/>
        </w:rPr>
        <w:lastRenderedPageBreak/>
        <w:t>РЕФЕРАТ</w:t>
      </w:r>
    </w:p>
    <w:p w14:paraId="1BB83C54" w14:textId="77777777" w:rsidR="00894C66" w:rsidRPr="00703673" w:rsidRDefault="00894C66" w:rsidP="00894C66">
      <w:pPr>
        <w:spacing w:line="360" w:lineRule="auto"/>
        <w:ind w:firstLine="851"/>
        <w:jc w:val="center"/>
        <w:rPr>
          <w:sz w:val="28"/>
          <w:szCs w:val="28"/>
          <w:lang w:val="uk-UA"/>
        </w:rPr>
      </w:pPr>
    </w:p>
    <w:p w14:paraId="05EF2F05" w14:textId="01B30502" w:rsidR="00894C66" w:rsidRPr="00703673" w:rsidRDefault="00894C66" w:rsidP="00894C66">
      <w:pPr>
        <w:spacing w:line="360" w:lineRule="auto"/>
        <w:ind w:firstLine="851"/>
        <w:jc w:val="both"/>
        <w:rPr>
          <w:sz w:val="28"/>
          <w:szCs w:val="28"/>
          <w:lang w:val="uk-UA"/>
        </w:rPr>
      </w:pPr>
      <w:r w:rsidRPr="00703673">
        <w:rPr>
          <w:sz w:val="28"/>
          <w:szCs w:val="28"/>
          <w:lang w:val="uk-UA"/>
        </w:rPr>
        <w:t>Пояснювальна записка</w:t>
      </w:r>
      <w:r w:rsidR="00BA2763">
        <w:rPr>
          <w:sz w:val="28"/>
          <w:szCs w:val="28"/>
          <w:lang w:val="uk-UA"/>
        </w:rPr>
        <w:t xml:space="preserve"> до ДР</w:t>
      </w:r>
      <w:r w:rsidRPr="00703673">
        <w:rPr>
          <w:sz w:val="28"/>
          <w:szCs w:val="28"/>
          <w:lang w:val="uk-UA"/>
        </w:rPr>
        <w:t xml:space="preserve">: </w:t>
      </w:r>
      <w:r w:rsidR="00791131">
        <w:rPr>
          <w:sz w:val="28"/>
          <w:szCs w:val="28"/>
          <w:lang w:val="uk-UA"/>
        </w:rPr>
        <w:t>75</w:t>
      </w:r>
      <w:r w:rsidRPr="00703673">
        <w:rPr>
          <w:sz w:val="28"/>
          <w:szCs w:val="28"/>
          <w:lang w:val="uk-UA"/>
        </w:rPr>
        <w:t xml:space="preserve"> с., 21 рис., 15 табл., 2</w:t>
      </w:r>
      <w:r w:rsidR="004804CA" w:rsidRPr="004804CA">
        <w:rPr>
          <w:sz w:val="28"/>
          <w:szCs w:val="28"/>
        </w:rPr>
        <w:t>1</w:t>
      </w:r>
      <w:r w:rsidRPr="00703673">
        <w:rPr>
          <w:sz w:val="28"/>
          <w:szCs w:val="28"/>
          <w:lang w:val="uk-UA"/>
        </w:rPr>
        <w:t xml:space="preserve"> </w:t>
      </w:r>
      <w:r w:rsidR="003B48B8">
        <w:rPr>
          <w:sz w:val="28"/>
          <w:szCs w:val="28"/>
          <w:lang w:val="uk-UA"/>
        </w:rPr>
        <w:t>джерел</w:t>
      </w:r>
      <w:r w:rsidRPr="00703673">
        <w:rPr>
          <w:sz w:val="28"/>
          <w:szCs w:val="28"/>
          <w:lang w:val="uk-UA"/>
        </w:rPr>
        <w:t>.</w:t>
      </w:r>
    </w:p>
    <w:p w14:paraId="43EB97C0" w14:textId="77777777" w:rsidR="00894C66" w:rsidRPr="00703673" w:rsidRDefault="00894C66" w:rsidP="00894C66">
      <w:pPr>
        <w:spacing w:line="360" w:lineRule="auto"/>
        <w:ind w:firstLine="851"/>
        <w:jc w:val="both"/>
        <w:rPr>
          <w:sz w:val="28"/>
          <w:szCs w:val="28"/>
          <w:lang w:val="uk-UA"/>
        </w:rPr>
      </w:pPr>
    </w:p>
    <w:p w14:paraId="40297EC9" w14:textId="79CEA297" w:rsidR="00894C66" w:rsidRPr="00703673" w:rsidRDefault="00894C66" w:rsidP="00894C66">
      <w:pPr>
        <w:spacing w:line="360" w:lineRule="auto"/>
        <w:ind w:firstLine="851"/>
        <w:jc w:val="both"/>
        <w:rPr>
          <w:sz w:val="28"/>
          <w:szCs w:val="28"/>
          <w:lang w:val="uk-UA"/>
        </w:rPr>
      </w:pPr>
      <w:r w:rsidRPr="00703673">
        <w:rPr>
          <w:i/>
          <w:sz w:val="28"/>
          <w:szCs w:val="28"/>
          <w:lang w:val="uk-UA"/>
        </w:rPr>
        <w:t>Ключові слова</w:t>
      </w:r>
      <w:r w:rsidRPr="00703673">
        <w:rPr>
          <w:sz w:val="28"/>
          <w:szCs w:val="28"/>
          <w:lang w:val="uk-UA"/>
        </w:rPr>
        <w:t>: ЗАРЯДНИЙ ПРИСТРІЙ, ІМПУЛЬСНЕ ДЖЕРЕЛО ЖИВЛЕННЯ, ЗВОРОТНОХОДОВИЙ ПЕРЕТВОРЮВАЧ, ДРУКОВАНА ПЛАТА</w:t>
      </w:r>
    </w:p>
    <w:p w14:paraId="12F1BD4A" w14:textId="77777777" w:rsidR="00894C66" w:rsidRPr="00703673" w:rsidRDefault="00894C66" w:rsidP="00894C66">
      <w:pPr>
        <w:spacing w:line="360" w:lineRule="auto"/>
        <w:ind w:firstLine="851"/>
        <w:jc w:val="both"/>
        <w:rPr>
          <w:sz w:val="28"/>
          <w:szCs w:val="28"/>
          <w:lang w:val="uk-UA"/>
        </w:rPr>
      </w:pPr>
    </w:p>
    <w:p w14:paraId="5EF7724F" w14:textId="3158D456" w:rsidR="00894C66" w:rsidRPr="00703673" w:rsidRDefault="00894C66" w:rsidP="00894C66">
      <w:pPr>
        <w:spacing w:line="360" w:lineRule="auto"/>
        <w:ind w:firstLine="851"/>
        <w:jc w:val="both"/>
        <w:rPr>
          <w:sz w:val="28"/>
          <w:szCs w:val="28"/>
          <w:lang w:val="uk-UA"/>
        </w:rPr>
      </w:pPr>
      <w:r w:rsidRPr="00703673">
        <w:rPr>
          <w:sz w:val="28"/>
          <w:szCs w:val="28"/>
          <w:lang w:val="uk-UA"/>
        </w:rPr>
        <w:t>Дипломн</w:t>
      </w:r>
      <w:r w:rsidR="00225F9D">
        <w:rPr>
          <w:sz w:val="28"/>
          <w:szCs w:val="28"/>
          <w:lang w:val="uk-UA"/>
        </w:rPr>
        <w:t>ий</w:t>
      </w:r>
      <w:r w:rsidRPr="00703673">
        <w:rPr>
          <w:sz w:val="28"/>
          <w:szCs w:val="28"/>
          <w:lang w:val="uk-UA"/>
        </w:rPr>
        <w:t xml:space="preserve"> </w:t>
      </w:r>
      <w:r w:rsidR="00225F9D">
        <w:rPr>
          <w:sz w:val="28"/>
          <w:szCs w:val="28"/>
          <w:lang w:val="uk-UA"/>
        </w:rPr>
        <w:t>проект</w:t>
      </w:r>
      <w:r w:rsidRPr="00703673">
        <w:rPr>
          <w:sz w:val="28"/>
          <w:szCs w:val="28"/>
          <w:lang w:val="uk-UA"/>
        </w:rPr>
        <w:t xml:space="preserve"> на тему «Зарядний пристрій для акумуляторної батареї електротранспортного засобу» складається із </w:t>
      </w:r>
      <w:r w:rsidR="00791131">
        <w:rPr>
          <w:sz w:val="28"/>
          <w:szCs w:val="28"/>
          <w:lang w:val="uk-UA"/>
        </w:rPr>
        <w:t>75</w:t>
      </w:r>
      <w:r w:rsidRPr="00703673">
        <w:rPr>
          <w:sz w:val="28"/>
          <w:szCs w:val="28"/>
          <w:lang w:val="uk-UA"/>
        </w:rPr>
        <w:t xml:space="preserve"> сторінок та містить 21 ілюстрацій, 15 таблиць, 1</w:t>
      </w:r>
      <w:r w:rsidR="00C858BB" w:rsidRPr="00C858BB">
        <w:rPr>
          <w:sz w:val="28"/>
          <w:szCs w:val="28"/>
        </w:rPr>
        <w:t>0</w:t>
      </w:r>
      <w:r w:rsidRPr="00703673">
        <w:rPr>
          <w:sz w:val="28"/>
          <w:szCs w:val="28"/>
          <w:lang w:val="uk-UA"/>
        </w:rPr>
        <w:t xml:space="preserve"> слайдів презентації до яких входять: схема структурна, схема електрична принципова, 3D модель плати.</w:t>
      </w:r>
    </w:p>
    <w:p w14:paraId="55E923E7" w14:textId="77777777" w:rsidR="00894C66" w:rsidRPr="00703673" w:rsidRDefault="00894C66" w:rsidP="00894C66">
      <w:pPr>
        <w:spacing w:line="360" w:lineRule="auto"/>
        <w:ind w:firstLine="851"/>
        <w:jc w:val="both"/>
        <w:rPr>
          <w:sz w:val="28"/>
          <w:szCs w:val="28"/>
          <w:lang w:val="uk-UA"/>
        </w:rPr>
      </w:pPr>
      <w:r w:rsidRPr="00703673">
        <w:rPr>
          <w:sz w:val="28"/>
          <w:szCs w:val="28"/>
          <w:lang w:val="uk-UA"/>
        </w:rPr>
        <w:t>Метою дипломного проекту є розробка малогабаритного прямоходового імпульсного блоку живлення із пошуком найбільш раціонального методу розрахунку та виготовленням діючого макету.</w:t>
      </w:r>
    </w:p>
    <w:p w14:paraId="6C1341A3" w14:textId="453AE69C" w:rsidR="00894C66" w:rsidRPr="00703673" w:rsidRDefault="00894C66" w:rsidP="00894C66">
      <w:pPr>
        <w:spacing w:line="360" w:lineRule="auto"/>
        <w:ind w:firstLine="851"/>
        <w:jc w:val="both"/>
        <w:rPr>
          <w:sz w:val="28"/>
          <w:szCs w:val="28"/>
          <w:lang w:val="uk-UA"/>
        </w:rPr>
      </w:pPr>
      <w:r w:rsidRPr="00703673">
        <w:rPr>
          <w:sz w:val="28"/>
          <w:szCs w:val="28"/>
          <w:lang w:val="uk-UA"/>
        </w:rPr>
        <w:t>При вирішенні поставленої у ТЗ задачі було розглянуто методики проектування імпульсних зарядних при</w:t>
      </w:r>
      <w:r w:rsidR="00BA2763">
        <w:rPr>
          <w:sz w:val="28"/>
          <w:szCs w:val="28"/>
          <w:lang w:val="uk-UA"/>
        </w:rPr>
        <w:t>ст</w:t>
      </w:r>
      <w:r w:rsidRPr="00703673">
        <w:rPr>
          <w:sz w:val="28"/>
          <w:szCs w:val="28"/>
          <w:lang w:val="uk-UA"/>
        </w:rPr>
        <w:t>роїв різних авторів (як вітчизняних, так і зарубіжних), визначено їх переваги та недоліки та обрано найбільш раціональний з точки зору результату метод, опрацьовано відповідний теоретичний матеріал на дану тематику.</w:t>
      </w:r>
    </w:p>
    <w:p w14:paraId="29B08900" w14:textId="591DB5A2" w:rsidR="00020FFA" w:rsidRPr="00703673" w:rsidRDefault="00894C66" w:rsidP="00894C66">
      <w:pPr>
        <w:spacing w:line="360" w:lineRule="auto"/>
        <w:ind w:firstLine="851"/>
        <w:jc w:val="both"/>
        <w:rPr>
          <w:color w:val="000000" w:themeColor="text1"/>
          <w:sz w:val="28"/>
          <w:szCs w:val="28"/>
          <w:lang w:val="uk-UA"/>
        </w:rPr>
      </w:pPr>
      <w:r w:rsidRPr="00703673">
        <w:rPr>
          <w:sz w:val="28"/>
          <w:szCs w:val="28"/>
          <w:lang w:val="uk-UA"/>
        </w:rPr>
        <w:t>Для проектування пристрою було використано середовище проектування плат easyeda, середовище автоматичного розрахунку контролерів імпульсних джерел живлення PI Expert, аналітичне обчислювальне середовище Mathcad та засоби Microsoft Word.</w:t>
      </w:r>
      <w:r w:rsidRPr="00703673">
        <w:rPr>
          <w:color w:val="000000" w:themeColor="text1"/>
          <w:sz w:val="28"/>
          <w:szCs w:val="28"/>
          <w:lang w:val="uk-UA"/>
        </w:rPr>
        <w:t xml:space="preserve"> </w:t>
      </w:r>
      <w:r w:rsidRPr="00703673">
        <w:rPr>
          <w:color w:val="000000" w:themeColor="text1"/>
          <w:sz w:val="28"/>
          <w:szCs w:val="28"/>
          <w:lang w:val="uk-UA"/>
        </w:rPr>
        <w:br w:type="page"/>
      </w:r>
    </w:p>
    <w:p w14:paraId="1C765C9F" w14:textId="77777777" w:rsidR="007A3115" w:rsidRPr="00703673" w:rsidRDefault="007A3115" w:rsidP="00ED452B">
      <w:pPr>
        <w:spacing w:line="360" w:lineRule="auto"/>
        <w:ind w:firstLine="851"/>
        <w:jc w:val="center"/>
        <w:rPr>
          <w:sz w:val="28"/>
          <w:szCs w:val="28"/>
          <w:lang w:val="uk-UA"/>
        </w:rPr>
      </w:pPr>
      <w:r w:rsidRPr="00703673">
        <w:rPr>
          <w:sz w:val="28"/>
          <w:szCs w:val="28"/>
          <w:lang w:val="uk-UA"/>
        </w:rPr>
        <w:lastRenderedPageBreak/>
        <w:t>THE ABSTRACT</w:t>
      </w:r>
    </w:p>
    <w:p w14:paraId="03CBFD6F" w14:textId="77777777" w:rsidR="007A3115" w:rsidRPr="00703673" w:rsidRDefault="007A3115" w:rsidP="00ED452B">
      <w:pPr>
        <w:spacing w:line="360" w:lineRule="auto"/>
        <w:ind w:firstLine="851"/>
        <w:rPr>
          <w:sz w:val="28"/>
          <w:szCs w:val="28"/>
          <w:lang w:val="uk-UA"/>
        </w:rPr>
      </w:pPr>
    </w:p>
    <w:p w14:paraId="43C62B3E" w14:textId="4A76EB76" w:rsidR="007A3115" w:rsidRPr="00703673" w:rsidRDefault="007A3115" w:rsidP="00ED452B">
      <w:pPr>
        <w:spacing w:line="360" w:lineRule="auto"/>
        <w:ind w:firstLine="851"/>
        <w:rPr>
          <w:sz w:val="28"/>
          <w:szCs w:val="28"/>
          <w:lang w:val="uk-UA"/>
        </w:rPr>
      </w:pPr>
      <w:r w:rsidRPr="00703673">
        <w:rPr>
          <w:sz w:val="28"/>
          <w:szCs w:val="28"/>
          <w:lang w:val="uk-UA"/>
        </w:rPr>
        <w:t xml:space="preserve">Explanatory note: </w:t>
      </w:r>
      <w:r w:rsidR="00791131">
        <w:rPr>
          <w:sz w:val="28"/>
          <w:szCs w:val="28"/>
          <w:lang w:val="uk-UA"/>
        </w:rPr>
        <w:t>75</w:t>
      </w:r>
      <w:r w:rsidRPr="00703673">
        <w:rPr>
          <w:sz w:val="28"/>
          <w:szCs w:val="28"/>
          <w:lang w:val="uk-UA"/>
        </w:rPr>
        <w:t xml:space="preserve"> p., </w:t>
      </w:r>
      <w:r w:rsidR="00ED452B" w:rsidRPr="00703673">
        <w:rPr>
          <w:sz w:val="28"/>
          <w:szCs w:val="28"/>
          <w:lang w:val="uk-UA"/>
        </w:rPr>
        <w:t>21</w:t>
      </w:r>
      <w:r w:rsidRPr="00703673">
        <w:rPr>
          <w:sz w:val="28"/>
          <w:szCs w:val="28"/>
          <w:lang w:val="uk-UA"/>
        </w:rPr>
        <w:t xml:space="preserve"> figures, 1</w:t>
      </w:r>
      <w:r w:rsidR="00ED452B" w:rsidRPr="00703673">
        <w:rPr>
          <w:sz w:val="28"/>
          <w:szCs w:val="28"/>
          <w:lang w:val="uk-UA"/>
        </w:rPr>
        <w:t>5</w:t>
      </w:r>
      <w:r w:rsidRPr="00703673">
        <w:rPr>
          <w:sz w:val="28"/>
          <w:szCs w:val="28"/>
          <w:lang w:val="uk-UA"/>
        </w:rPr>
        <w:t xml:space="preserve"> tables, </w:t>
      </w:r>
      <w:r w:rsidR="00ED452B" w:rsidRPr="00703673">
        <w:rPr>
          <w:sz w:val="28"/>
          <w:szCs w:val="28"/>
          <w:lang w:val="uk-UA"/>
        </w:rPr>
        <w:t>2</w:t>
      </w:r>
      <w:r w:rsidR="004804CA">
        <w:rPr>
          <w:sz w:val="28"/>
          <w:szCs w:val="28"/>
          <w:lang w:val="en-US"/>
        </w:rPr>
        <w:t>1</w:t>
      </w:r>
      <w:r w:rsidRPr="00703673">
        <w:rPr>
          <w:sz w:val="28"/>
          <w:szCs w:val="28"/>
          <w:lang w:val="uk-UA"/>
        </w:rPr>
        <w:t xml:space="preserve"> source of information.</w:t>
      </w:r>
    </w:p>
    <w:p w14:paraId="2475D1E7" w14:textId="77777777" w:rsidR="007A3115" w:rsidRPr="00703673" w:rsidRDefault="007A3115" w:rsidP="00ED452B">
      <w:pPr>
        <w:spacing w:line="360" w:lineRule="auto"/>
        <w:ind w:firstLine="851"/>
        <w:rPr>
          <w:sz w:val="28"/>
          <w:szCs w:val="28"/>
          <w:lang w:val="uk-UA"/>
        </w:rPr>
      </w:pPr>
    </w:p>
    <w:p w14:paraId="368B864A" w14:textId="0E6943E4" w:rsidR="00F71808" w:rsidRPr="00703673" w:rsidRDefault="00F71808" w:rsidP="00ED452B">
      <w:pPr>
        <w:spacing w:line="360" w:lineRule="auto"/>
        <w:ind w:firstLine="851"/>
        <w:jc w:val="both"/>
        <w:rPr>
          <w:iCs/>
          <w:sz w:val="28"/>
          <w:szCs w:val="28"/>
          <w:lang w:val="uk-UA"/>
        </w:rPr>
      </w:pPr>
      <w:r w:rsidRPr="00703673">
        <w:rPr>
          <w:i/>
          <w:sz w:val="28"/>
          <w:szCs w:val="28"/>
          <w:lang w:val="uk-UA"/>
        </w:rPr>
        <w:t xml:space="preserve">Keywords: </w:t>
      </w:r>
      <w:r w:rsidRPr="00703673">
        <w:rPr>
          <w:iCs/>
          <w:sz w:val="28"/>
          <w:szCs w:val="28"/>
          <w:lang w:val="uk-UA"/>
        </w:rPr>
        <w:t>CHARGER, PULSE POWER SOURCE, REVERSE CONVERTER, PRINTED BOARD.</w:t>
      </w:r>
    </w:p>
    <w:p w14:paraId="21AB9D00" w14:textId="77777777" w:rsidR="00F71808" w:rsidRPr="00703673" w:rsidRDefault="00F71808" w:rsidP="00ED452B">
      <w:pPr>
        <w:spacing w:line="360" w:lineRule="auto"/>
        <w:ind w:firstLine="851"/>
        <w:jc w:val="both"/>
        <w:rPr>
          <w:iCs/>
          <w:sz w:val="28"/>
          <w:szCs w:val="28"/>
          <w:lang w:val="uk-UA"/>
        </w:rPr>
      </w:pPr>
    </w:p>
    <w:p w14:paraId="18513C83" w14:textId="77777777" w:rsidR="00C858BB" w:rsidRPr="00C858BB" w:rsidRDefault="00C858BB" w:rsidP="00C858BB">
      <w:pPr>
        <w:spacing w:line="360" w:lineRule="auto"/>
        <w:ind w:firstLine="851"/>
        <w:jc w:val="both"/>
        <w:rPr>
          <w:iCs/>
          <w:sz w:val="28"/>
          <w:szCs w:val="28"/>
          <w:lang w:val="uk-UA"/>
        </w:rPr>
      </w:pPr>
      <w:r w:rsidRPr="00C858BB">
        <w:rPr>
          <w:iCs/>
          <w:sz w:val="28"/>
          <w:szCs w:val="28"/>
          <w:lang w:val="uk-UA"/>
        </w:rPr>
        <w:t>The diploma of the robot on the topic "Charging attachment for the accumulator battery for the electric transport system" is stored from 75 pages and 21 illustrations, 15 tables, 10 presentation slides to which include: structural diagram, electrical principle diagram, 3D model of payment.</w:t>
      </w:r>
    </w:p>
    <w:p w14:paraId="7F8B3225" w14:textId="77777777" w:rsidR="00C858BB" w:rsidRPr="00C858BB" w:rsidRDefault="00C858BB" w:rsidP="00C858BB">
      <w:pPr>
        <w:spacing w:line="360" w:lineRule="auto"/>
        <w:ind w:firstLine="851"/>
        <w:jc w:val="both"/>
        <w:rPr>
          <w:iCs/>
          <w:sz w:val="28"/>
          <w:szCs w:val="28"/>
          <w:lang w:val="uk-UA"/>
        </w:rPr>
      </w:pPr>
      <w:r w:rsidRPr="00C858BB">
        <w:rPr>
          <w:iCs/>
          <w:sz w:val="28"/>
          <w:szCs w:val="28"/>
          <w:lang w:val="uk-UA"/>
        </w:rPr>
        <w:t>By the way of the diploma project є the development of a small-sized forward impulse block of living with the help of the most rational method of design and preparation of a working model.</w:t>
      </w:r>
    </w:p>
    <w:p w14:paraId="1A0FBD5D" w14:textId="77777777" w:rsidR="00C858BB" w:rsidRPr="00C858BB" w:rsidRDefault="00C858BB" w:rsidP="00C858BB">
      <w:pPr>
        <w:spacing w:line="360" w:lineRule="auto"/>
        <w:ind w:firstLine="851"/>
        <w:jc w:val="both"/>
        <w:rPr>
          <w:iCs/>
          <w:sz w:val="28"/>
          <w:szCs w:val="28"/>
          <w:lang w:val="uk-UA"/>
        </w:rPr>
      </w:pPr>
      <w:r w:rsidRPr="00C858BB">
        <w:rPr>
          <w:iCs/>
          <w:sz w:val="28"/>
          <w:szCs w:val="28"/>
          <w:lang w:val="uk-UA"/>
        </w:rPr>
        <w:t>When the tasks were set by the TZ, the methods of designing the impulse charging attachments of the old authors (both foreign and foreign) were introduced, it was assigned to the transitions and shortcomings and on the other hand the best points of theoretical</w:t>
      </w:r>
    </w:p>
    <w:p w14:paraId="69AC44D1" w14:textId="77777777" w:rsidR="004804CA" w:rsidRDefault="00C858BB" w:rsidP="00C858BB">
      <w:pPr>
        <w:spacing w:line="360" w:lineRule="auto"/>
        <w:ind w:firstLine="851"/>
        <w:jc w:val="both"/>
        <w:rPr>
          <w:iCs/>
          <w:sz w:val="28"/>
          <w:szCs w:val="28"/>
          <w:lang w:val="uk-UA"/>
        </w:rPr>
      </w:pPr>
      <w:r w:rsidRPr="00C858BB">
        <w:rPr>
          <w:iCs/>
          <w:sz w:val="28"/>
          <w:szCs w:val="28"/>
          <w:lang w:val="uk-UA"/>
        </w:rPr>
        <w:t>For the design of the annex bulo vicoristan, the middle of the design of the easyeda boards, the middle of the PI Expert automatic controllers of the pulse dzherel, the analytical calculation of the Mathcad and Microsoft Word.</w:t>
      </w:r>
    </w:p>
    <w:p w14:paraId="3B8D4ED4" w14:textId="41A4C87D" w:rsidR="00C858BB" w:rsidRDefault="00C858BB" w:rsidP="00C858BB">
      <w:pPr>
        <w:spacing w:line="360" w:lineRule="auto"/>
        <w:ind w:firstLine="851"/>
        <w:jc w:val="both"/>
        <w:rPr>
          <w:iCs/>
          <w:sz w:val="28"/>
          <w:szCs w:val="28"/>
          <w:lang w:val="uk-UA"/>
        </w:rPr>
        <w:sectPr w:rsidR="00C858BB" w:rsidSect="004B7C9D">
          <w:headerReference w:type="default" r:id="rId9"/>
          <w:footerReference w:type="default" r:id="rId10"/>
          <w:pgSz w:w="12240" w:h="15840"/>
          <w:pgMar w:top="1134" w:right="567" w:bottom="1134" w:left="1134" w:header="720" w:footer="720" w:gutter="0"/>
          <w:cols w:space="720"/>
          <w:noEndnote/>
          <w:docGrid w:linePitch="360"/>
        </w:sectPr>
      </w:pPr>
    </w:p>
    <w:p w14:paraId="77709AB9" w14:textId="59AEB9BB" w:rsidR="00506D49" w:rsidRPr="00BA2763" w:rsidRDefault="00506D49" w:rsidP="004B7C9D">
      <w:pPr>
        <w:spacing w:line="360" w:lineRule="auto"/>
        <w:jc w:val="center"/>
        <w:rPr>
          <w:b/>
          <w:bCs/>
          <w:color w:val="000000" w:themeColor="text1"/>
          <w:sz w:val="28"/>
          <w:szCs w:val="28"/>
          <w:lang w:val="uk-UA"/>
        </w:rPr>
      </w:pPr>
      <w:r w:rsidRPr="00BA2763">
        <w:rPr>
          <w:b/>
          <w:bCs/>
          <w:color w:val="000000" w:themeColor="text1"/>
          <w:sz w:val="28"/>
          <w:szCs w:val="28"/>
          <w:lang w:val="uk-UA"/>
        </w:rPr>
        <w:lastRenderedPageBreak/>
        <w:t>ЗМІСТ</w:t>
      </w:r>
    </w:p>
    <w:p w14:paraId="35EC9CF3" w14:textId="77777777" w:rsidR="00506D49" w:rsidRPr="00703673" w:rsidRDefault="00506D49" w:rsidP="004B7C9D">
      <w:pPr>
        <w:widowControl w:val="0"/>
        <w:autoSpaceDE w:val="0"/>
        <w:autoSpaceDN w:val="0"/>
        <w:adjustRightInd w:val="0"/>
        <w:spacing w:line="360" w:lineRule="auto"/>
        <w:jc w:val="both"/>
        <w:rPr>
          <w:sz w:val="28"/>
          <w:szCs w:val="28"/>
          <w:lang w:val="uk-UA"/>
        </w:rPr>
      </w:pPr>
    </w:p>
    <w:p w14:paraId="6F7B6E25" w14:textId="60166C99" w:rsidR="00C56BD4" w:rsidRPr="00E63131" w:rsidRDefault="00C56BD4" w:rsidP="004B7C9D">
      <w:pPr>
        <w:widowControl w:val="0"/>
        <w:autoSpaceDE w:val="0"/>
        <w:autoSpaceDN w:val="0"/>
        <w:adjustRightInd w:val="0"/>
        <w:spacing w:line="360" w:lineRule="auto"/>
        <w:jc w:val="both"/>
        <w:rPr>
          <w:sz w:val="28"/>
          <w:szCs w:val="28"/>
          <w:lang w:val="uk-UA"/>
        </w:rPr>
      </w:pPr>
      <w:r w:rsidRPr="00703673">
        <w:rPr>
          <w:sz w:val="28"/>
          <w:szCs w:val="28"/>
          <w:lang w:val="uk-UA"/>
        </w:rPr>
        <w:t>Перелік познак та скорочень</w:t>
      </w:r>
      <w:r w:rsidR="000B0AE8" w:rsidRPr="00703673">
        <w:rPr>
          <w:sz w:val="28"/>
          <w:szCs w:val="28"/>
          <w:u w:val="dotted"/>
          <w:lang w:val="uk-UA" w:eastAsia="uk-UA"/>
        </w:rPr>
        <w:t xml:space="preserve">                                                                                       </w:t>
      </w:r>
      <w:r w:rsidR="000B0AE8" w:rsidRPr="000B0AE8">
        <w:rPr>
          <w:sz w:val="28"/>
          <w:szCs w:val="28"/>
          <w:lang w:val="uk-UA" w:eastAsia="uk-UA"/>
        </w:rPr>
        <w:t xml:space="preserve"> </w:t>
      </w:r>
      <w:r w:rsidR="006261BE">
        <w:rPr>
          <w:sz w:val="28"/>
          <w:szCs w:val="28"/>
          <w:lang w:eastAsia="uk-UA"/>
        </w:rPr>
        <w:t>3</w:t>
      </w:r>
    </w:p>
    <w:tbl>
      <w:tblPr>
        <w:tblStyle w:val="af7"/>
        <w:tblW w:w="107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06"/>
        <w:gridCol w:w="1134"/>
      </w:tblGrid>
      <w:tr w:rsidR="00E652CF" w:rsidRPr="00703673" w14:paraId="18DB937E" w14:textId="77777777" w:rsidTr="007E1184">
        <w:tc>
          <w:tcPr>
            <w:tcW w:w="9606" w:type="dxa"/>
          </w:tcPr>
          <w:p w14:paraId="59167B96" w14:textId="00DE3A79" w:rsidR="00E652CF" w:rsidRPr="00EA3982" w:rsidRDefault="00E652CF" w:rsidP="004B7C9D">
            <w:pPr>
              <w:tabs>
                <w:tab w:val="left" w:pos="5563"/>
                <w:tab w:val="left" w:pos="6556"/>
              </w:tabs>
              <w:spacing w:line="360" w:lineRule="auto"/>
              <w:ind w:right="-396"/>
              <w:rPr>
                <w:rFonts w:ascii="Times New Roman" w:hAnsi="Times New Roman" w:cs="Times New Roman"/>
                <w:sz w:val="28"/>
                <w:szCs w:val="28"/>
                <w:lang w:val="uk-UA"/>
              </w:rPr>
            </w:pPr>
            <w:r w:rsidRPr="00EA3982">
              <w:rPr>
                <w:rFonts w:ascii="Times New Roman" w:hAnsi="Times New Roman" w:cs="Times New Roman"/>
                <w:sz w:val="28"/>
                <w:szCs w:val="28"/>
                <w:lang w:val="uk-UA"/>
              </w:rPr>
              <w:t>Вступ</w:t>
            </w:r>
            <w:r w:rsidR="00BB55E7" w:rsidRPr="00EA3982">
              <w:rPr>
                <w:rFonts w:ascii="Times New Roman" w:hAnsi="Times New Roman" w:cs="Times New Roman"/>
                <w:sz w:val="28"/>
                <w:szCs w:val="28"/>
                <w:u w:val="dotted"/>
                <w:lang w:val="uk-UA" w:eastAsia="uk-UA"/>
              </w:rPr>
              <w:t xml:space="preserve">                                                                                                                    </w:t>
            </w:r>
            <w:r w:rsidR="000B0AE8" w:rsidRPr="00EA3982">
              <w:rPr>
                <w:rFonts w:ascii="Times New Roman" w:hAnsi="Times New Roman" w:cs="Times New Roman"/>
                <w:sz w:val="28"/>
                <w:szCs w:val="28"/>
                <w:u w:val="dotted"/>
                <w:lang w:eastAsia="uk-UA"/>
              </w:rPr>
              <w:t xml:space="preserve">     </w:t>
            </w:r>
            <w:r w:rsidR="00BB55E7" w:rsidRPr="00EA3982">
              <w:rPr>
                <w:rFonts w:ascii="Times New Roman" w:hAnsi="Times New Roman" w:cs="Times New Roman"/>
                <w:sz w:val="28"/>
                <w:szCs w:val="28"/>
                <w:u w:val="dotted"/>
                <w:lang w:val="uk-UA" w:eastAsia="uk-UA"/>
              </w:rPr>
              <w:t xml:space="preserve">     </w:t>
            </w:r>
            <w:r w:rsidR="00BB55E7" w:rsidRPr="00EA3982">
              <w:rPr>
                <w:rFonts w:ascii="Times New Roman" w:hAnsi="Times New Roman" w:cs="Times New Roman"/>
                <w:sz w:val="28"/>
                <w:szCs w:val="28"/>
                <w:lang w:val="uk-UA"/>
              </w:rPr>
              <w:t>.</w:t>
            </w:r>
          </w:p>
          <w:p w14:paraId="5FC2E72C" w14:textId="127E64D4" w:rsidR="004804CA" w:rsidRDefault="004804CA" w:rsidP="004B7C9D">
            <w:pPr>
              <w:tabs>
                <w:tab w:val="left" w:pos="5563"/>
                <w:tab w:val="left" w:pos="6556"/>
              </w:tabs>
              <w:spacing w:line="360" w:lineRule="auto"/>
              <w:ind w:left="284" w:right="-396" w:hanging="284"/>
              <w:rPr>
                <w:rFonts w:ascii="Times New Roman" w:hAnsi="Times New Roman" w:cs="Times New Roman"/>
                <w:sz w:val="28"/>
                <w:szCs w:val="28"/>
                <w:lang w:val="uk-UA"/>
              </w:rPr>
            </w:pPr>
            <w:r>
              <w:rPr>
                <w:rFonts w:ascii="Times New Roman" w:hAnsi="Times New Roman" w:cs="Times New Roman"/>
                <w:sz w:val="28"/>
                <w:szCs w:val="28"/>
                <w:lang w:val="uk-UA"/>
              </w:rPr>
              <w:t>1 Технічне завдання</w:t>
            </w:r>
            <w:r w:rsidRPr="00EA3982">
              <w:rPr>
                <w:rFonts w:ascii="Times New Roman" w:hAnsi="Times New Roman" w:cs="Times New Roman"/>
                <w:sz w:val="28"/>
                <w:szCs w:val="28"/>
                <w:u w:val="dotted"/>
                <w:lang w:val="uk-UA" w:eastAsia="uk-UA"/>
              </w:rPr>
              <w:t xml:space="preserve">    </w:t>
            </w:r>
            <w:r>
              <w:rPr>
                <w:rFonts w:ascii="Times New Roman" w:hAnsi="Times New Roman" w:cs="Times New Roman"/>
                <w:sz w:val="28"/>
                <w:szCs w:val="28"/>
                <w:u w:val="dotted"/>
                <w:lang w:val="uk-UA" w:eastAsia="uk-UA"/>
              </w:rPr>
              <w:t xml:space="preserve">                                                                                           </w:t>
            </w:r>
            <w:r w:rsidRPr="00EA3982">
              <w:rPr>
                <w:rFonts w:ascii="Times New Roman" w:hAnsi="Times New Roman" w:cs="Times New Roman"/>
                <w:sz w:val="28"/>
                <w:szCs w:val="28"/>
                <w:u w:val="dotted"/>
                <w:lang w:val="uk-UA" w:eastAsia="uk-UA"/>
              </w:rPr>
              <w:t xml:space="preserve">        </w:t>
            </w:r>
          </w:p>
          <w:p w14:paraId="225CA422" w14:textId="297FCD6E" w:rsidR="004B36FC" w:rsidRPr="00EA3982" w:rsidRDefault="00F54C7B" w:rsidP="004B7C9D">
            <w:pPr>
              <w:tabs>
                <w:tab w:val="left" w:pos="5563"/>
                <w:tab w:val="left" w:pos="6556"/>
              </w:tabs>
              <w:spacing w:line="360" w:lineRule="auto"/>
              <w:ind w:left="284" w:right="-396" w:hanging="284"/>
              <w:rPr>
                <w:rFonts w:ascii="Times New Roman" w:hAnsi="Times New Roman" w:cs="Times New Roman"/>
                <w:sz w:val="28"/>
                <w:szCs w:val="28"/>
                <w:lang w:val="uk-UA"/>
              </w:rPr>
            </w:pPr>
            <w:r>
              <w:rPr>
                <w:rFonts w:ascii="Times New Roman" w:hAnsi="Times New Roman" w:cs="Times New Roman"/>
                <w:sz w:val="28"/>
                <w:szCs w:val="28"/>
                <w:lang w:val="uk-UA"/>
              </w:rPr>
              <w:t>2</w:t>
            </w:r>
            <w:r w:rsidR="005A44B5" w:rsidRPr="00EA3982">
              <w:rPr>
                <w:rFonts w:ascii="Times New Roman" w:hAnsi="Times New Roman" w:cs="Times New Roman"/>
                <w:sz w:val="28"/>
                <w:szCs w:val="28"/>
                <w:lang w:val="uk-UA"/>
              </w:rPr>
              <w:t xml:space="preserve"> Аналітичний огляд</w:t>
            </w:r>
            <w:r w:rsidR="00BB55E7" w:rsidRPr="00EA3982">
              <w:rPr>
                <w:rFonts w:ascii="Times New Roman" w:hAnsi="Times New Roman" w:cs="Times New Roman"/>
                <w:sz w:val="28"/>
                <w:szCs w:val="28"/>
                <w:u w:val="dotted"/>
                <w:lang w:val="uk-UA" w:eastAsia="uk-UA"/>
              </w:rPr>
              <w:t xml:space="preserve">                                                                      </w:t>
            </w:r>
            <w:r w:rsidR="001C15A4" w:rsidRPr="00EA3982">
              <w:rPr>
                <w:rFonts w:ascii="Times New Roman" w:hAnsi="Times New Roman" w:cs="Times New Roman"/>
                <w:sz w:val="28"/>
                <w:szCs w:val="28"/>
                <w:u w:val="dotted"/>
                <w:lang w:val="uk-UA" w:eastAsia="uk-UA"/>
              </w:rPr>
              <w:t xml:space="preserve">      </w:t>
            </w:r>
            <w:r w:rsidR="00BB55E7" w:rsidRPr="00EA3982">
              <w:rPr>
                <w:rFonts w:ascii="Times New Roman" w:hAnsi="Times New Roman" w:cs="Times New Roman"/>
                <w:sz w:val="28"/>
                <w:szCs w:val="28"/>
                <w:u w:val="dotted"/>
                <w:lang w:val="uk-UA" w:eastAsia="uk-UA"/>
              </w:rPr>
              <w:t xml:space="preserve">           </w:t>
            </w:r>
            <w:r w:rsidR="000B0AE8" w:rsidRPr="00EA3982">
              <w:rPr>
                <w:rFonts w:ascii="Times New Roman" w:hAnsi="Times New Roman" w:cs="Times New Roman"/>
                <w:sz w:val="28"/>
                <w:szCs w:val="28"/>
                <w:u w:val="dotted"/>
                <w:lang w:eastAsia="uk-UA"/>
              </w:rPr>
              <w:t xml:space="preserve">      </w:t>
            </w:r>
            <w:r w:rsidR="00BB55E7" w:rsidRPr="00EA3982">
              <w:rPr>
                <w:rFonts w:ascii="Times New Roman" w:hAnsi="Times New Roman" w:cs="Times New Roman"/>
                <w:sz w:val="28"/>
                <w:szCs w:val="28"/>
                <w:u w:val="dotted"/>
                <w:lang w:val="uk-UA" w:eastAsia="uk-UA"/>
              </w:rPr>
              <w:t xml:space="preserve">        </w:t>
            </w:r>
            <w:r>
              <w:rPr>
                <w:rFonts w:ascii="Times New Roman" w:hAnsi="Times New Roman" w:cs="Times New Roman"/>
                <w:sz w:val="28"/>
                <w:szCs w:val="28"/>
                <w:lang w:val="uk-UA"/>
              </w:rPr>
              <w:t>2</w:t>
            </w:r>
            <w:r w:rsidR="00E652CF" w:rsidRPr="00EA3982">
              <w:rPr>
                <w:rFonts w:ascii="Times New Roman" w:hAnsi="Times New Roman" w:cs="Times New Roman"/>
                <w:sz w:val="28"/>
                <w:szCs w:val="28"/>
                <w:lang w:val="uk-UA"/>
              </w:rPr>
              <w:t>.</w:t>
            </w:r>
            <w:r w:rsidR="005A44B5" w:rsidRPr="00EA3982">
              <w:rPr>
                <w:rFonts w:ascii="Times New Roman" w:hAnsi="Times New Roman" w:cs="Times New Roman"/>
                <w:sz w:val="28"/>
                <w:szCs w:val="28"/>
                <w:lang w:val="uk-UA"/>
              </w:rPr>
              <w:t>1</w:t>
            </w:r>
            <w:r w:rsidR="004B36FC" w:rsidRPr="00EA3982">
              <w:rPr>
                <w:rFonts w:ascii="Times New Roman" w:hAnsi="Times New Roman" w:cs="Times New Roman"/>
                <w:sz w:val="28"/>
                <w:szCs w:val="28"/>
                <w:lang w:val="uk-UA"/>
              </w:rPr>
              <w:t> Види акумуляторів для електротранспорту</w:t>
            </w:r>
            <w:r w:rsidR="00BB55E7" w:rsidRPr="00EA3982">
              <w:rPr>
                <w:rFonts w:ascii="Times New Roman" w:hAnsi="Times New Roman" w:cs="Times New Roman"/>
                <w:sz w:val="28"/>
                <w:szCs w:val="28"/>
                <w:u w:val="dotted"/>
                <w:lang w:val="uk-UA" w:eastAsia="uk-UA"/>
              </w:rPr>
              <w:t xml:space="preserve">                                              </w:t>
            </w:r>
            <w:r w:rsidR="000B0AE8" w:rsidRPr="00EA3982">
              <w:rPr>
                <w:rFonts w:ascii="Times New Roman" w:hAnsi="Times New Roman" w:cs="Times New Roman"/>
                <w:sz w:val="28"/>
                <w:szCs w:val="28"/>
                <w:u w:val="dotted"/>
                <w:lang w:eastAsia="uk-UA"/>
              </w:rPr>
              <w:t xml:space="preserve">  </w:t>
            </w:r>
            <w:r w:rsidR="00BB55E7" w:rsidRPr="00EA3982">
              <w:rPr>
                <w:rFonts w:ascii="Times New Roman" w:hAnsi="Times New Roman" w:cs="Times New Roman"/>
                <w:sz w:val="28"/>
                <w:szCs w:val="28"/>
                <w:u w:val="dotted"/>
                <w:lang w:val="uk-UA" w:eastAsia="uk-UA"/>
              </w:rPr>
              <w:t xml:space="preserve">     </w:t>
            </w:r>
            <w:r w:rsidR="004B36FC" w:rsidRPr="00EA3982">
              <w:rPr>
                <w:rFonts w:ascii="Times New Roman" w:hAnsi="Times New Roman" w:cs="Times New Roman"/>
                <w:sz w:val="28"/>
                <w:szCs w:val="28"/>
                <w:lang w:val="uk-UA"/>
              </w:rPr>
              <w:t>.</w:t>
            </w:r>
          </w:p>
          <w:p w14:paraId="0521CDF6" w14:textId="2D14DA58" w:rsidR="00E652CF" w:rsidRPr="00EA3982" w:rsidRDefault="00F54C7B" w:rsidP="004B7C9D">
            <w:pPr>
              <w:tabs>
                <w:tab w:val="left" w:pos="5563"/>
                <w:tab w:val="left" w:pos="6556"/>
              </w:tabs>
              <w:spacing w:line="360" w:lineRule="auto"/>
              <w:ind w:right="-396" w:firstLine="284"/>
              <w:rPr>
                <w:rFonts w:ascii="Times New Roman" w:hAnsi="Times New Roman" w:cs="Times New Roman"/>
                <w:sz w:val="28"/>
                <w:szCs w:val="28"/>
                <w:lang w:val="uk-UA"/>
              </w:rPr>
            </w:pPr>
            <w:r>
              <w:rPr>
                <w:rFonts w:ascii="Times New Roman" w:hAnsi="Times New Roman" w:cs="Times New Roman"/>
                <w:sz w:val="28"/>
                <w:szCs w:val="28"/>
                <w:lang w:val="uk-UA"/>
              </w:rPr>
              <w:t>2</w:t>
            </w:r>
            <w:r w:rsidR="004B36FC" w:rsidRPr="00EA3982">
              <w:rPr>
                <w:rFonts w:ascii="Times New Roman" w:hAnsi="Times New Roman" w:cs="Times New Roman"/>
                <w:sz w:val="28"/>
                <w:szCs w:val="28"/>
                <w:lang w:val="uk-UA"/>
              </w:rPr>
              <w:t>.</w:t>
            </w:r>
            <w:r w:rsidR="005A44B5" w:rsidRPr="00EA3982">
              <w:rPr>
                <w:rFonts w:ascii="Times New Roman" w:hAnsi="Times New Roman" w:cs="Times New Roman"/>
                <w:sz w:val="28"/>
                <w:szCs w:val="28"/>
                <w:lang w:val="uk-UA"/>
              </w:rPr>
              <w:t>2</w:t>
            </w:r>
            <w:r w:rsidR="004B36FC" w:rsidRPr="00EA3982">
              <w:rPr>
                <w:rFonts w:ascii="Times New Roman" w:hAnsi="Times New Roman" w:cs="Times New Roman"/>
                <w:sz w:val="28"/>
                <w:szCs w:val="28"/>
                <w:lang w:val="uk-UA"/>
              </w:rPr>
              <w:t> </w:t>
            </w:r>
            <w:r w:rsidR="004B36FC" w:rsidRPr="00EA3982">
              <w:rPr>
                <w:rFonts w:ascii="Times New Roman" w:hAnsi="Times New Roman" w:cs="Times New Roman"/>
                <w:bCs/>
                <w:sz w:val="28"/>
                <w:szCs w:val="28"/>
                <w:lang w:val="uk-UA" w:eastAsia="uk-UA"/>
              </w:rPr>
              <w:t>Способи заряду літій-іонних акумуляторних батарей</w:t>
            </w:r>
            <w:r w:rsidR="00BB55E7" w:rsidRPr="00EA3982">
              <w:rPr>
                <w:rFonts w:ascii="Times New Roman" w:hAnsi="Times New Roman" w:cs="Times New Roman"/>
                <w:sz w:val="28"/>
                <w:szCs w:val="28"/>
                <w:u w:val="dotted"/>
                <w:lang w:val="uk-UA" w:eastAsia="uk-UA"/>
              </w:rPr>
              <w:t xml:space="preserve">                          </w:t>
            </w:r>
            <w:r w:rsidR="000B0AE8" w:rsidRPr="00EA3982">
              <w:rPr>
                <w:rFonts w:ascii="Times New Roman" w:hAnsi="Times New Roman" w:cs="Times New Roman"/>
                <w:sz w:val="28"/>
                <w:szCs w:val="28"/>
                <w:u w:val="dotted"/>
                <w:lang w:eastAsia="uk-UA"/>
              </w:rPr>
              <w:t xml:space="preserve"> </w:t>
            </w:r>
            <w:r w:rsidR="00BB55E7" w:rsidRPr="00EA3982">
              <w:rPr>
                <w:rFonts w:ascii="Times New Roman" w:hAnsi="Times New Roman" w:cs="Times New Roman"/>
                <w:sz w:val="28"/>
                <w:szCs w:val="28"/>
                <w:u w:val="dotted"/>
                <w:lang w:val="uk-UA" w:eastAsia="uk-UA"/>
              </w:rPr>
              <w:t xml:space="preserve">        </w:t>
            </w:r>
            <w:r w:rsidR="004B36FC" w:rsidRPr="00EA3982">
              <w:rPr>
                <w:rFonts w:ascii="Times New Roman" w:hAnsi="Times New Roman" w:cs="Times New Roman"/>
                <w:bCs/>
                <w:sz w:val="28"/>
                <w:szCs w:val="28"/>
                <w:lang w:val="uk-UA" w:eastAsia="uk-UA"/>
              </w:rPr>
              <w:t>.</w:t>
            </w:r>
          </w:p>
          <w:p w14:paraId="33B2255C" w14:textId="3D6B725C" w:rsidR="00800B3B" w:rsidRPr="00EA3982" w:rsidRDefault="00F54C7B" w:rsidP="004B7C9D">
            <w:pPr>
              <w:tabs>
                <w:tab w:val="left" w:pos="142"/>
              </w:tabs>
              <w:spacing w:line="360" w:lineRule="auto"/>
              <w:ind w:right="-396" w:firstLine="284"/>
              <w:rPr>
                <w:rFonts w:ascii="Times New Roman" w:hAnsi="Times New Roman" w:cs="Times New Roman"/>
                <w:sz w:val="28"/>
                <w:szCs w:val="28"/>
                <w:u w:val="dotted"/>
                <w:lang w:val="uk-UA" w:eastAsia="uk-UA"/>
              </w:rPr>
            </w:pPr>
            <w:r>
              <w:rPr>
                <w:rFonts w:ascii="Times New Roman" w:hAnsi="Times New Roman" w:cs="Times New Roman"/>
                <w:sz w:val="28"/>
                <w:szCs w:val="28"/>
                <w:lang w:val="uk-UA"/>
              </w:rPr>
              <w:t>2</w:t>
            </w:r>
            <w:r w:rsidR="004B36FC" w:rsidRPr="00EA3982">
              <w:rPr>
                <w:rFonts w:ascii="Times New Roman" w:hAnsi="Times New Roman" w:cs="Times New Roman"/>
                <w:sz w:val="28"/>
                <w:szCs w:val="28"/>
                <w:lang w:val="uk-UA"/>
              </w:rPr>
              <w:t>.</w:t>
            </w:r>
            <w:r w:rsidR="005A44B5" w:rsidRPr="00EA3982">
              <w:rPr>
                <w:rFonts w:ascii="Times New Roman" w:hAnsi="Times New Roman" w:cs="Times New Roman"/>
                <w:sz w:val="28"/>
                <w:szCs w:val="28"/>
                <w:lang w:val="uk-UA"/>
              </w:rPr>
              <w:t>3</w:t>
            </w:r>
            <w:r w:rsidR="004B36FC" w:rsidRPr="00EA3982">
              <w:rPr>
                <w:rFonts w:ascii="Times New Roman" w:hAnsi="Times New Roman" w:cs="Times New Roman"/>
                <w:sz w:val="28"/>
                <w:szCs w:val="28"/>
                <w:lang w:val="uk-UA"/>
              </w:rPr>
              <w:t> </w:t>
            </w:r>
            <w:r w:rsidR="004B36FC" w:rsidRPr="00EA3982">
              <w:rPr>
                <w:rFonts w:ascii="Times New Roman" w:hAnsi="Times New Roman" w:cs="Times New Roman"/>
                <w:sz w:val="28"/>
                <w:szCs w:val="28"/>
                <w:lang w:val="uk-UA" w:eastAsia="uk-UA"/>
              </w:rPr>
              <w:t>Схеми з</w:t>
            </w:r>
            <w:r w:rsidR="00800B3B" w:rsidRPr="00EA3982">
              <w:rPr>
                <w:rFonts w:ascii="Times New Roman" w:hAnsi="Times New Roman" w:cs="Times New Roman"/>
                <w:sz w:val="28"/>
                <w:szCs w:val="28"/>
                <w:lang w:val="uk-UA" w:eastAsia="uk-UA"/>
              </w:rPr>
              <w:t>ахисту літій-іонних акумуляторів</w:t>
            </w:r>
            <w:r w:rsidR="00AA3737" w:rsidRPr="00EA3982">
              <w:rPr>
                <w:rFonts w:ascii="Times New Roman" w:hAnsi="Times New Roman" w:cs="Times New Roman"/>
                <w:sz w:val="28"/>
                <w:szCs w:val="28"/>
                <w:u w:val="dotted"/>
                <w:lang w:val="uk-UA" w:eastAsia="uk-UA"/>
              </w:rPr>
              <w:t xml:space="preserve">    </w:t>
            </w:r>
            <w:r w:rsidR="00AA3737" w:rsidRPr="00295F58">
              <w:rPr>
                <w:rFonts w:ascii="Times New Roman" w:hAnsi="Times New Roman" w:cs="Times New Roman"/>
                <w:sz w:val="28"/>
                <w:szCs w:val="28"/>
                <w:u w:val="dotted"/>
                <w:lang w:val="uk-UA" w:eastAsia="uk-UA"/>
              </w:rPr>
              <w:t xml:space="preserve">                                                 </w:t>
            </w:r>
            <w:r w:rsidR="00AA3737" w:rsidRPr="00EA3982">
              <w:rPr>
                <w:rFonts w:ascii="Times New Roman" w:hAnsi="Times New Roman" w:cs="Times New Roman"/>
                <w:sz w:val="28"/>
                <w:szCs w:val="28"/>
                <w:u w:val="dotted"/>
                <w:lang w:val="uk-UA" w:eastAsia="uk-UA"/>
              </w:rPr>
              <w:t xml:space="preserve">  </w:t>
            </w:r>
          </w:p>
          <w:p w14:paraId="46465715" w14:textId="6F9F5614" w:rsidR="00E652CF" w:rsidRPr="00EA3982" w:rsidRDefault="00F54C7B" w:rsidP="00903C4B">
            <w:pPr>
              <w:tabs>
                <w:tab w:val="left" w:pos="709"/>
              </w:tabs>
              <w:spacing w:line="360" w:lineRule="auto"/>
              <w:ind w:right="-396" w:firstLine="284"/>
              <w:rPr>
                <w:rFonts w:ascii="Times New Roman" w:hAnsi="Times New Roman" w:cs="Times New Roman"/>
                <w:sz w:val="28"/>
                <w:szCs w:val="28"/>
                <w:lang w:val="uk-UA" w:eastAsia="uk-UA"/>
              </w:rPr>
            </w:pPr>
            <w:r>
              <w:rPr>
                <w:rFonts w:ascii="Times New Roman" w:hAnsi="Times New Roman" w:cs="Times New Roman"/>
                <w:sz w:val="28"/>
                <w:szCs w:val="28"/>
                <w:lang w:val="uk-UA"/>
              </w:rPr>
              <w:t>2</w:t>
            </w:r>
            <w:r w:rsidR="00800B3B" w:rsidRPr="00EA3982">
              <w:rPr>
                <w:rFonts w:ascii="Times New Roman" w:hAnsi="Times New Roman" w:cs="Times New Roman"/>
                <w:sz w:val="28"/>
                <w:szCs w:val="28"/>
                <w:lang w:val="uk-UA"/>
              </w:rPr>
              <w:t>.4 Існуючі схеми імпульсних джерел живлення</w:t>
            </w:r>
            <w:r w:rsidR="00BB55E7" w:rsidRPr="00EA3982">
              <w:rPr>
                <w:rFonts w:ascii="Times New Roman" w:hAnsi="Times New Roman" w:cs="Times New Roman"/>
                <w:sz w:val="28"/>
                <w:szCs w:val="28"/>
                <w:u w:val="dotted"/>
                <w:lang w:val="uk-UA" w:eastAsia="uk-UA"/>
              </w:rPr>
              <w:t xml:space="preserve">                                                   </w:t>
            </w:r>
            <w:r w:rsidR="00903C4B" w:rsidRPr="00903C4B">
              <w:rPr>
                <w:rFonts w:ascii="Times New Roman" w:hAnsi="Times New Roman" w:cs="Times New Roman"/>
                <w:sz w:val="28"/>
                <w:szCs w:val="28"/>
                <w:lang w:val="uk-UA"/>
              </w:rPr>
              <w:t>3</w:t>
            </w:r>
            <w:r w:rsidR="004B36FC" w:rsidRPr="00903C4B">
              <w:rPr>
                <w:rFonts w:ascii="Times New Roman" w:hAnsi="Times New Roman" w:cs="Times New Roman"/>
                <w:sz w:val="28"/>
                <w:szCs w:val="28"/>
                <w:lang w:val="uk-UA"/>
              </w:rPr>
              <w:t> Р</w:t>
            </w:r>
            <w:r w:rsidR="004B36FC" w:rsidRPr="00EA3982">
              <w:rPr>
                <w:rFonts w:ascii="Times New Roman" w:hAnsi="Times New Roman" w:cs="Times New Roman"/>
                <w:sz w:val="28"/>
                <w:szCs w:val="28"/>
                <w:lang w:val="uk-UA"/>
              </w:rPr>
              <w:t xml:space="preserve">озробка </w:t>
            </w:r>
            <w:r w:rsidR="00020FFA" w:rsidRPr="00EA3982">
              <w:rPr>
                <w:rFonts w:ascii="Times New Roman" w:hAnsi="Times New Roman" w:cs="Times New Roman"/>
                <w:sz w:val="28"/>
                <w:szCs w:val="28"/>
                <w:lang w:val="uk-UA" w:eastAsia="uk-UA"/>
              </w:rPr>
              <w:t>структурної</w:t>
            </w:r>
            <w:r w:rsidR="004B36FC" w:rsidRPr="00EA3982">
              <w:rPr>
                <w:rFonts w:ascii="Times New Roman" w:hAnsi="Times New Roman" w:cs="Times New Roman"/>
                <w:sz w:val="28"/>
                <w:szCs w:val="28"/>
                <w:lang w:val="uk-UA" w:eastAsia="uk-UA"/>
              </w:rPr>
              <w:t xml:space="preserve"> схеми зарядного пристрою</w:t>
            </w:r>
            <w:r w:rsidR="00BB55E7" w:rsidRPr="00EA3982">
              <w:rPr>
                <w:rFonts w:ascii="Times New Roman" w:hAnsi="Times New Roman" w:cs="Times New Roman"/>
                <w:sz w:val="28"/>
                <w:szCs w:val="28"/>
                <w:u w:val="dotted"/>
                <w:lang w:val="uk-UA" w:eastAsia="uk-UA"/>
              </w:rPr>
              <w:t xml:space="preserve">                     </w:t>
            </w:r>
            <w:r w:rsidR="00903C4B">
              <w:rPr>
                <w:rFonts w:ascii="Times New Roman" w:hAnsi="Times New Roman" w:cs="Times New Roman"/>
                <w:sz w:val="28"/>
                <w:szCs w:val="28"/>
                <w:u w:val="dotted"/>
                <w:lang w:val="uk-UA" w:eastAsia="uk-UA"/>
              </w:rPr>
              <w:t xml:space="preserve">     </w:t>
            </w:r>
            <w:r w:rsidR="00BB55E7" w:rsidRPr="00EA3982">
              <w:rPr>
                <w:rFonts w:ascii="Times New Roman" w:hAnsi="Times New Roman" w:cs="Times New Roman"/>
                <w:sz w:val="28"/>
                <w:szCs w:val="28"/>
                <w:u w:val="dotted"/>
                <w:lang w:val="uk-UA" w:eastAsia="uk-UA"/>
              </w:rPr>
              <w:t xml:space="preserve">   </w:t>
            </w:r>
            <w:r w:rsidR="003B48B8">
              <w:rPr>
                <w:rFonts w:ascii="Times New Roman" w:hAnsi="Times New Roman" w:cs="Times New Roman"/>
                <w:sz w:val="28"/>
                <w:szCs w:val="28"/>
                <w:u w:val="dotted"/>
                <w:lang w:val="uk-UA" w:eastAsia="uk-UA"/>
              </w:rPr>
              <w:t xml:space="preserve">    </w:t>
            </w:r>
            <w:r w:rsidR="00BB55E7" w:rsidRPr="00EA3982">
              <w:rPr>
                <w:rFonts w:ascii="Times New Roman" w:hAnsi="Times New Roman" w:cs="Times New Roman"/>
                <w:sz w:val="28"/>
                <w:szCs w:val="28"/>
                <w:u w:val="dotted"/>
                <w:lang w:val="uk-UA" w:eastAsia="uk-UA"/>
              </w:rPr>
              <w:t xml:space="preserve">        </w:t>
            </w:r>
            <w:r w:rsidR="001C15A4" w:rsidRPr="00EA3982">
              <w:rPr>
                <w:rFonts w:ascii="Times New Roman" w:hAnsi="Times New Roman" w:cs="Times New Roman"/>
                <w:sz w:val="28"/>
                <w:szCs w:val="28"/>
                <w:u w:val="dotted"/>
                <w:lang w:val="uk-UA" w:eastAsia="uk-UA"/>
              </w:rPr>
              <w:t xml:space="preserve">  </w:t>
            </w:r>
            <w:r w:rsidR="00BB55E7" w:rsidRPr="00EA3982">
              <w:rPr>
                <w:rFonts w:ascii="Times New Roman" w:hAnsi="Times New Roman" w:cs="Times New Roman"/>
                <w:sz w:val="28"/>
                <w:szCs w:val="28"/>
                <w:u w:val="dotted"/>
                <w:lang w:val="uk-UA" w:eastAsia="uk-UA"/>
              </w:rPr>
              <w:t xml:space="preserve">      </w:t>
            </w:r>
            <w:r w:rsidR="004B36FC" w:rsidRPr="00EA3982">
              <w:rPr>
                <w:rFonts w:ascii="Times New Roman" w:hAnsi="Times New Roman" w:cs="Times New Roman"/>
                <w:sz w:val="28"/>
                <w:szCs w:val="28"/>
                <w:lang w:val="uk-UA" w:eastAsia="uk-UA"/>
              </w:rPr>
              <w:t>.</w:t>
            </w:r>
          </w:p>
          <w:p w14:paraId="34888A8E" w14:textId="24B63996" w:rsidR="004E3E45" w:rsidRPr="00EA3982" w:rsidRDefault="00903C4B" w:rsidP="004B7C9D">
            <w:pPr>
              <w:tabs>
                <w:tab w:val="left" w:pos="5563"/>
                <w:tab w:val="left" w:pos="6556"/>
              </w:tabs>
              <w:spacing w:line="360" w:lineRule="auto"/>
              <w:ind w:right="-396"/>
              <w:rPr>
                <w:rFonts w:ascii="Times New Roman" w:hAnsi="Times New Roman" w:cs="Times New Roman"/>
                <w:sz w:val="28"/>
                <w:szCs w:val="28"/>
                <w:u w:val="dotted"/>
                <w:lang w:val="uk-UA" w:eastAsia="uk-UA"/>
              </w:rPr>
            </w:pPr>
            <w:r>
              <w:rPr>
                <w:rFonts w:ascii="Times New Roman" w:hAnsi="Times New Roman" w:cs="Times New Roman"/>
                <w:sz w:val="28"/>
                <w:szCs w:val="28"/>
                <w:lang w:val="uk-UA" w:eastAsia="uk-UA"/>
              </w:rPr>
              <w:t>4</w:t>
            </w:r>
            <w:r w:rsidR="00AC64A9" w:rsidRPr="00EA3982">
              <w:rPr>
                <w:rFonts w:ascii="Times New Roman" w:hAnsi="Times New Roman" w:cs="Times New Roman"/>
                <w:sz w:val="28"/>
                <w:szCs w:val="28"/>
                <w:lang w:val="uk-UA" w:eastAsia="uk-UA"/>
              </w:rPr>
              <w:t> </w:t>
            </w:r>
            <w:r w:rsidR="004E3E45" w:rsidRPr="00EA3982">
              <w:rPr>
                <w:rFonts w:ascii="Times New Roman" w:hAnsi="Times New Roman" w:cs="Times New Roman"/>
                <w:sz w:val="28"/>
                <w:szCs w:val="28"/>
                <w:lang w:val="uk-UA"/>
              </w:rPr>
              <w:t>Роз</w:t>
            </w:r>
            <w:r w:rsidR="00020FFA" w:rsidRPr="00EA3982">
              <w:rPr>
                <w:rFonts w:ascii="Times New Roman" w:hAnsi="Times New Roman" w:cs="Times New Roman"/>
                <w:sz w:val="28"/>
                <w:szCs w:val="28"/>
                <w:lang w:val="uk-UA"/>
              </w:rPr>
              <w:t xml:space="preserve">робка принципової схеми та </w:t>
            </w:r>
            <w:r w:rsidR="004E3E45" w:rsidRPr="00EA3982">
              <w:rPr>
                <w:rFonts w:ascii="Times New Roman" w:hAnsi="Times New Roman" w:cs="Times New Roman"/>
                <w:sz w:val="28"/>
                <w:szCs w:val="28"/>
                <w:lang w:val="uk-UA"/>
              </w:rPr>
              <w:t>рахунок елементів</w:t>
            </w:r>
            <w:r w:rsidR="006342D8" w:rsidRPr="00EA3982">
              <w:rPr>
                <w:rFonts w:ascii="Times New Roman" w:hAnsi="Times New Roman" w:cs="Times New Roman"/>
                <w:sz w:val="28"/>
                <w:szCs w:val="28"/>
                <w:u w:val="dotted"/>
                <w:lang w:val="uk-UA" w:eastAsia="uk-UA"/>
              </w:rPr>
              <w:t xml:space="preserve">        </w:t>
            </w:r>
            <w:r w:rsidR="004E3E45" w:rsidRPr="00EA3982">
              <w:rPr>
                <w:rFonts w:ascii="Times New Roman" w:hAnsi="Times New Roman" w:cs="Times New Roman"/>
                <w:sz w:val="28"/>
                <w:szCs w:val="28"/>
                <w:u w:val="dotted"/>
                <w:lang w:val="uk-UA" w:eastAsia="uk-UA"/>
              </w:rPr>
              <w:t xml:space="preserve">                                                </w:t>
            </w:r>
          </w:p>
          <w:p w14:paraId="57F4C34D" w14:textId="14363A18" w:rsidR="007E1184" w:rsidRPr="00EA3982" w:rsidRDefault="00903C4B" w:rsidP="00B47A3A">
            <w:pPr>
              <w:tabs>
                <w:tab w:val="left" w:pos="5563"/>
                <w:tab w:val="left" w:pos="6556"/>
              </w:tabs>
              <w:spacing w:line="360" w:lineRule="auto"/>
              <w:ind w:right="-396" w:firstLine="284"/>
              <w:rPr>
                <w:rFonts w:ascii="Times New Roman" w:hAnsi="Times New Roman" w:cs="Times New Roman"/>
                <w:sz w:val="28"/>
                <w:szCs w:val="28"/>
                <w:u w:val="dotted"/>
                <w:lang w:val="uk-UA" w:eastAsia="uk-UA"/>
              </w:rPr>
            </w:pPr>
            <w:r>
              <w:rPr>
                <w:rFonts w:ascii="Times New Roman" w:hAnsi="Times New Roman" w:cs="Times New Roman"/>
                <w:sz w:val="28"/>
                <w:szCs w:val="28"/>
                <w:lang w:val="uk-UA" w:eastAsia="uk-UA"/>
              </w:rPr>
              <w:t>4</w:t>
            </w:r>
            <w:r w:rsidR="004E3E45" w:rsidRPr="00EA3982">
              <w:rPr>
                <w:rFonts w:ascii="Times New Roman" w:hAnsi="Times New Roman" w:cs="Times New Roman"/>
                <w:sz w:val="28"/>
                <w:szCs w:val="28"/>
                <w:lang w:val="uk-UA" w:eastAsia="uk-UA"/>
              </w:rPr>
              <w:t>.1 </w:t>
            </w:r>
            <w:r w:rsidR="004E3E45" w:rsidRPr="00EA3982">
              <w:rPr>
                <w:rFonts w:ascii="Times New Roman" w:hAnsi="Times New Roman" w:cs="Times New Roman"/>
                <w:sz w:val="28"/>
                <w:szCs w:val="28"/>
                <w:lang w:val="uk-UA"/>
              </w:rPr>
              <w:t xml:space="preserve">Розрахунок </w:t>
            </w:r>
            <w:r w:rsidR="00B47A3A" w:rsidRPr="00EA3982">
              <w:rPr>
                <w:rFonts w:ascii="Times New Roman" w:hAnsi="Times New Roman" w:cs="Times New Roman"/>
                <w:sz w:val="28"/>
                <w:szCs w:val="28"/>
                <w:lang w:val="uk-UA"/>
              </w:rPr>
              <w:t>імпульсного силового трансформатора</w:t>
            </w:r>
            <w:r w:rsidR="00AA3737" w:rsidRPr="00EA3982">
              <w:rPr>
                <w:rFonts w:ascii="Times New Roman" w:hAnsi="Times New Roman" w:cs="Times New Roman"/>
                <w:sz w:val="28"/>
                <w:szCs w:val="28"/>
                <w:u w:val="dotted"/>
                <w:lang w:val="uk-UA" w:eastAsia="uk-UA"/>
              </w:rPr>
              <w:t xml:space="preserve">    </w:t>
            </w:r>
            <w:r w:rsidR="00AA3737" w:rsidRPr="00295F58">
              <w:rPr>
                <w:rFonts w:ascii="Times New Roman" w:hAnsi="Times New Roman" w:cs="Times New Roman"/>
                <w:sz w:val="28"/>
                <w:szCs w:val="28"/>
                <w:u w:val="dotted"/>
                <w:lang w:eastAsia="uk-UA"/>
              </w:rPr>
              <w:t xml:space="preserve">                                </w:t>
            </w:r>
            <w:r w:rsidR="00AA3737" w:rsidRPr="00EA3982">
              <w:rPr>
                <w:rFonts w:ascii="Times New Roman" w:hAnsi="Times New Roman" w:cs="Times New Roman"/>
                <w:sz w:val="28"/>
                <w:szCs w:val="28"/>
                <w:u w:val="dotted"/>
                <w:lang w:val="uk-UA" w:eastAsia="uk-UA"/>
              </w:rPr>
              <w:t xml:space="preserve">   </w:t>
            </w:r>
          </w:p>
          <w:p w14:paraId="2E584B6F" w14:textId="08AD75D7" w:rsidR="00B47A3A" w:rsidRPr="00EA3982" w:rsidRDefault="00903C4B" w:rsidP="00B47A3A">
            <w:pPr>
              <w:tabs>
                <w:tab w:val="left" w:pos="5563"/>
                <w:tab w:val="left" w:pos="6556"/>
              </w:tabs>
              <w:spacing w:line="360" w:lineRule="auto"/>
              <w:ind w:right="-396" w:firstLine="284"/>
              <w:rPr>
                <w:rFonts w:ascii="Times New Roman" w:hAnsi="Times New Roman" w:cs="Times New Roman"/>
                <w:sz w:val="28"/>
                <w:szCs w:val="28"/>
                <w:lang w:val="uk-UA"/>
              </w:rPr>
            </w:pPr>
            <w:r>
              <w:rPr>
                <w:rFonts w:ascii="Times New Roman" w:hAnsi="Times New Roman" w:cs="Times New Roman"/>
                <w:sz w:val="28"/>
                <w:szCs w:val="28"/>
                <w:lang w:val="uk-UA"/>
              </w:rPr>
              <w:t>4</w:t>
            </w:r>
            <w:r w:rsidR="007E1184" w:rsidRPr="00EA3982">
              <w:rPr>
                <w:rFonts w:ascii="Times New Roman" w:hAnsi="Times New Roman" w:cs="Times New Roman"/>
                <w:sz w:val="28"/>
                <w:szCs w:val="28"/>
                <w:lang w:val="uk-UA"/>
              </w:rPr>
              <w:t>.2 Розрахунок параметрів вхідних випрямних діодів та вхідного</w:t>
            </w:r>
          </w:p>
          <w:p w14:paraId="5E761034" w14:textId="66B0BD40" w:rsidR="00B47A3A" w:rsidRPr="00EA3982" w:rsidRDefault="007E1184" w:rsidP="00AA3737">
            <w:pPr>
              <w:tabs>
                <w:tab w:val="left" w:pos="5563"/>
                <w:tab w:val="left" w:pos="6556"/>
              </w:tabs>
              <w:spacing w:line="360" w:lineRule="auto"/>
              <w:ind w:right="-396" w:firstLine="709"/>
              <w:rPr>
                <w:rFonts w:ascii="Times New Roman" w:hAnsi="Times New Roman" w:cs="Times New Roman"/>
                <w:sz w:val="28"/>
                <w:szCs w:val="28"/>
                <w:u w:val="dotted"/>
                <w:lang w:val="uk-UA" w:eastAsia="uk-UA"/>
              </w:rPr>
            </w:pPr>
            <w:r w:rsidRPr="00EA3982">
              <w:rPr>
                <w:rFonts w:ascii="Times New Roman" w:hAnsi="Times New Roman" w:cs="Times New Roman"/>
                <w:sz w:val="28"/>
                <w:szCs w:val="28"/>
                <w:lang w:val="uk-UA"/>
              </w:rPr>
              <w:t>конденсатора</w:t>
            </w:r>
            <w:r w:rsidR="004E3E45" w:rsidRPr="00EA3982">
              <w:rPr>
                <w:rFonts w:ascii="Times New Roman" w:hAnsi="Times New Roman" w:cs="Times New Roman"/>
                <w:sz w:val="28"/>
                <w:szCs w:val="28"/>
                <w:u w:val="dotted"/>
                <w:lang w:val="uk-UA" w:eastAsia="uk-UA"/>
              </w:rPr>
              <w:t xml:space="preserve"> </w:t>
            </w:r>
            <w:r w:rsidR="00AA3737" w:rsidRPr="00295F58">
              <w:rPr>
                <w:rFonts w:ascii="Times New Roman" w:hAnsi="Times New Roman" w:cs="Times New Roman"/>
                <w:sz w:val="28"/>
                <w:szCs w:val="28"/>
                <w:u w:val="dotted"/>
                <w:lang w:eastAsia="uk-UA"/>
              </w:rPr>
              <w:t xml:space="preserve">                                                                                                            </w:t>
            </w:r>
          </w:p>
          <w:p w14:paraId="4D677EAB" w14:textId="3CA6A147" w:rsidR="00AA3737" w:rsidRPr="00EA3982" w:rsidRDefault="00903C4B" w:rsidP="00B47A3A">
            <w:pPr>
              <w:spacing w:line="360" w:lineRule="auto"/>
              <w:ind w:firstLine="284"/>
              <w:jc w:val="both"/>
              <w:rPr>
                <w:rFonts w:ascii="Times New Roman" w:hAnsi="Times New Roman" w:cs="Times New Roman"/>
                <w:sz w:val="28"/>
                <w:szCs w:val="28"/>
                <w:lang w:val="uk-UA"/>
              </w:rPr>
            </w:pPr>
            <w:r>
              <w:rPr>
                <w:rFonts w:ascii="Times New Roman" w:hAnsi="Times New Roman" w:cs="Times New Roman"/>
                <w:sz w:val="28"/>
                <w:szCs w:val="28"/>
                <w:lang w:val="uk-UA"/>
              </w:rPr>
              <w:t>4</w:t>
            </w:r>
            <w:r w:rsidR="00B47A3A" w:rsidRPr="00EA3982">
              <w:rPr>
                <w:rFonts w:ascii="Times New Roman" w:hAnsi="Times New Roman" w:cs="Times New Roman"/>
                <w:sz w:val="28"/>
                <w:szCs w:val="28"/>
                <w:lang w:val="uk-UA"/>
              </w:rPr>
              <w:t>.3 Розрахунок параметрів ключового транзистора, вибір</w:t>
            </w:r>
          </w:p>
          <w:p w14:paraId="4858F67F" w14:textId="57ECD28A" w:rsidR="00B47A3A" w:rsidRPr="00EA3982" w:rsidRDefault="00B47A3A" w:rsidP="00AA3737">
            <w:pPr>
              <w:spacing w:line="360" w:lineRule="auto"/>
              <w:ind w:firstLine="709"/>
              <w:jc w:val="both"/>
              <w:rPr>
                <w:rFonts w:ascii="Times New Roman" w:hAnsi="Times New Roman" w:cs="Times New Roman"/>
                <w:sz w:val="28"/>
                <w:szCs w:val="28"/>
                <w:lang w:val="uk-UA"/>
              </w:rPr>
            </w:pPr>
            <w:r w:rsidRPr="00EA3982">
              <w:rPr>
                <w:rFonts w:ascii="Times New Roman" w:hAnsi="Times New Roman" w:cs="Times New Roman"/>
                <w:sz w:val="28"/>
                <w:szCs w:val="28"/>
                <w:lang w:val="uk-UA"/>
              </w:rPr>
              <w:t>типу охолоджувача та драйвера керування</w:t>
            </w:r>
            <w:r w:rsidR="00AA3737" w:rsidRPr="00EA3982">
              <w:rPr>
                <w:rFonts w:ascii="Times New Roman" w:hAnsi="Times New Roman" w:cs="Times New Roman"/>
                <w:sz w:val="28"/>
                <w:szCs w:val="28"/>
                <w:u w:val="dotted"/>
                <w:lang w:val="uk-UA" w:eastAsia="uk-UA"/>
              </w:rPr>
              <w:t xml:space="preserve">                                                       </w:t>
            </w:r>
          </w:p>
          <w:p w14:paraId="121ACF8E" w14:textId="30F89584" w:rsidR="00CE6B34" w:rsidRPr="00EA3982" w:rsidRDefault="00903C4B" w:rsidP="00B47A3A">
            <w:pPr>
              <w:spacing w:line="360" w:lineRule="auto"/>
              <w:ind w:firstLine="284"/>
              <w:jc w:val="both"/>
              <w:rPr>
                <w:rFonts w:ascii="Times New Roman" w:hAnsi="Times New Roman" w:cs="Times New Roman"/>
                <w:sz w:val="28"/>
                <w:szCs w:val="28"/>
                <w:lang w:val="uk-UA"/>
              </w:rPr>
            </w:pPr>
            <w:r>
              <w:rPr>
                <w:rFonts w:ascii="Times New Roman" w:hAnsi="Times New Roman" w:cs="Times New Roman"/>
                <w:sz w:val="28"/>
                <w:szCs w:val="28"/>
                <w:lang w:val="uk-UA"/>
              </w:rPr>
              <w:t>4</w:t>
            </w:r>
            <w:r w:rsidR="00CE6B34" w:rsidRPr="00EA3982">
              <w:rPr>
                <w:rFonts w:ascii="Times New Roman" w:hAnsi="Times New Roman" w:cs="Times New Roman"/>
                <w:sz w:val="28"/>
                <w:szCs w:val="28"/>
                <w:lang w:val="uk-UA"/>
              </w:rPr>
              <w:t>.4 Розрахунок параметрів вихідного діода та вибір типу охолоджувача</w:t>
            </w:r>
            <w:r w:rsidR="00AA3737" w:rsidRPr="00EA3982">
              <w:rPr>
                <w:rFonts w:ascii="Times New Roman" w:hAnsi="Times New Roman" w:cs="Times New Roman"/>
                <w:sz w:val="28"/>
                <w:szCs w:val="28"/>
                <w:u w:val="dotted"/>
                <w:lang w:val="uk-UA" w:eastAsia="uk-UA"/>
              </w:rPr>
              <w:t xml:space="preserve">   </w:t>
            </w:r>
            <w:r w:rsidR="00AA3737" w:rsidRPr="00295F58">
              <w:rPr>
                <w:rFonts w:ascii="Times New Roman" w:hAnsi="Times New Roman" w:cs="Times New Roman"/>
                <w:sz w:val="28"/>
                <w:szCs w:val="28"/>
                <w:u w:val="dotted"/>
                <w:lang w:val="uk-UA" w:eastAsia="uk-UA"/>
              </w:rPr>
              <w:t xml:space="preserve">   </w:t>
            </w:r>
            <w:r w:rsidR="00AA3737" w:rsidRPr="00EA3982">
              <w:rPr>
                <w:rFonts w:ascii="Times New Roman" w:hAnsi="Times New Roman" w:cs="Times New Roman"/>
                <w:sz w:val="28"/>
                <w:szCs w:val="28"/>
                <w:u w:val="dotted"/>
                <w:lang w:val="uk-UA" w:eastAsia="uk-UA"/>
              </w:rPr>
              <w:t xml:space="preserve">    </w:t>
            </w:r>
          </w:p>
          <w:p w14:paraId="4B779250" w14:textId="72C90F87" w:rsidR="00011229" w:rsidRPr="00EA3982" w:rsidRDefault="00903C4B" w:rsidP="00011229">
            <w:pPr>
              <w:spacing w:line="360" w:lineRule="auto"/>
              <w:ind w:firstLine="284"/>
              <w:jc w:val="both"/>
              <w:rPr>
                <w:rFonts w:ascii="Times New Roman" w:hAnsi="Times New Roman" w:cs="Times New Roman"/>
                <w:sz w:val="28"/>
                <w:szCs w:val="28"/>
              </w:rPr>
            </w:pPr>
            <w:r>
              <w:rPr>
                <w:rFonts w:ascii="Times New Roman" w:hAnsi="Times New Roman" w:cs="Times New Roman"/>
                <w:sz w:val="28"/>
                <w:szCs w:val="28"/>
                <w:lang w:val="uk-UA"/>
              </w:rPr>
              <w:t>4</w:t>
            </w:r>
            <w:r w:rsidR="00011229" w:rsidRPr="00EA3982">
              <w:rPr>
                <w:rFonts w:ascii="Times New Roman" w:hAnsi="Times New Roman" w:cs="Times New Roman"/>
                <w:sz w:val="28"/>
                <w:szCs w:val="28"/>
                <w:lang w:val="uk-UA"/>
              </w:rPr>
              <w:t>.5 Розрахунок вихідного LC-фільтра</w:t>
            </w:r>
            <w:r w:rsidR="00AA3737" w:rsidRPr="00EA3982">
              <w:rPr>
                <w:rFonts w:ascii="Times New Roman" w:hAnsi="Times New Roman" w:cs="Times New Roman"/>
                <w:sz w:val="28"/>
                <w:szCs w:val="28"/>
                <w:u w:val="dotted"/>
                <w:lang w:val="uk-UA" w:eastAsia="uk-UA"/>
              </w:rPr>
              <w:t xml:space="preserve">                </w:t>
            </w:r>
            <w:r w:rsidR="00AA3737" w:rsidRPr="00EA3982">
              <w:rPr>
                <w:rFonts w:ascii="Times New Roman" w:hAnsi="Times New Roman" w:cs="Times New Roman"/>
                <w:sz w:val="28"/>
                <w:szCs w:val="28"/>
                <w:u w:val="dotted"/>
                <w:lang w:eastAsia="uk-UA"/>
              </w:rPr>
              <w:t xml:space="preserve">                                                      </w:t>
            </w:r>
          </w:p>
          <w:p w14:paraId="5730114D" w14:textId="229BBE16" w:rsidR="00011229" w:rsidRPr="00EA3982" w:rsidRDefault="00903C4B" w:rsidP="00011229">
            <w:pPr>
              <w:spacing w:line="360" w:lineRule="auto"/>
              <w:ind w:firstLine="284"/>
              <w:jc w:val="both"/>
              <w:rPr>
                <w:rFonts w:ascii="Times New Roman" w:hAnsi="Times New Roman" w:cs="Times New Roman"/>
                <w:sz w:val="28"/>
                <w:szCs w:val="28"/>
              </w:rPr>
            </w:pPr>
            <w:r>
              <w:rPr>
                <w:rFonts w:ascii="Times New Roman" w:hAnsi="Times New Roman" w:cs="Times New Roman"/>
                <w:sz w:val="28"/>
                <w:szCs w:val="28"/>
                <w:lang w:val="uk-UA"/>
              </w:rPr>
              <w:t>4</w:t>
            </w:r>
            <w:r w:rsidR="00011229" w:rsidRPr="00EA3982">
              <w:rPr>
                <w:rFonts w:ascii="Times New Roman" w:hAnsi="Times New Roman" w:cs="Times New Roman"/>
                <w:sz w:val="28"/>
                <w:szCs w:val="28"/>
                <w:lang w:val="uk-UA"/>
              </w:rPr>
              <w:t>.6 Розрахунок схеми керування силовим ключем</w:t>
            </w:r>
            <w:r w:rsidR="0003560F" w:rsidRPr="00EA3982">
              <w:rPr>
                <w:rFonts w:ascii="Times New Roman" w:hAnsi="Times New Roman" w:cs="Times New Roman"/>
                <w:sz w:val="28"/>
                <w:szCs w:val="28"/>
                <w:u w:val="dotted"/>
                <w:lang w:eastAsia="uk-UA"/>
              </w:rPr>
              <w:t xml:space="preserve">                                                </w:t>
            </w:r>
          </w:p>
          <w:p w14:paraId="45BE31D2" w14:textId="3B9E2403" w:rsidR="00936711" w:rsidRPr="00EA3982" w:rsidRDefault="00903C4B" w:rsidP="00936711">
            <w:pPr>
              <w:tabs>
                <w:tab w:val="left" w:pos="5563"/>
                <w:tab w:val="left" w:pos="6556"/>
              </w:tabs>
              <w:spacing w:line="360" w:lineRule="auto"/>
              <w:ind w:right="-396" w:firstLine="284"/>
              <w:rPr>
                <w:rFonts w:ascii="Times New Roman" w:hAnsi="Times New Roman" w:cs="Times New Roman"/>
                <w:sz w:val="28"/>
                <w:szCs w:val="28"/>
                <w:lang w:val="uk-UA" w:eastAsia="uk-UA"/>
              </w:rPr>
            </w:pPr>
            <w:r>
              <w:rPr>
                <w:rFonts w:ascii="Times New Roman" w:hAnsi="Times New Roman" w:cs="Times New Roman"/>
                <w:sz w:val="28"/>
                <w:szCs w:val="28"/>
                <w:lang w:val="uk-UA" w:eastAsia="uk-UA"/>
              </w:rPr>
              <w:t>4</w:t>
            </w:r>
            <w:r w:rsidR="00936711" w:rsidRPr="00EA3982">
              <w:rPr>
                <w:rFonts w:ascii="Times New Roman" w:hAnsi="Times New Roman" w:cs="Times New Roman"/>
                <w:sz w:val="28"/>
                <w:szCs w:val="28"/>
                <w:lang w:val="uk-UA" w:eastAsia="uk-UA"/>
              </w:rPr>
              <w:t>.7</w:t>
            </w:r>
            <w:r w:rsidR="00020FFA" w:rsidRPr="00EA3982">
              <w:rPr>
                <w:rFonts w:ascii="Times New Roman" w:hAnsi="Times New Roman" w:cs="Times New Roman"/>
                <w:sz w:val="28"/>
                <w:szCs w:val="28"/>
                <w:lang w:val="uk-UA" w:eastAsia="uk-UA"/>
              </w:rPr>
              <w:t xml:space="preserve"> </w:t>
            </w:r>
            <w:r w:rsidR="00936711" w:rsidRPr="00EA3982">
              <w:rPr>
                <w:rFonts w:ascii="Times New Roman" w:hAnsi="Times New Roman" w:cs="Times New Roman"/>
                <w:sz w:val="28"/>
                <w:szCs w:val="28"/>
                <w:lang w:val="uk-UA" w:eastAsia="uk-UA"/>
              </w:rPr>
              <w:t xml:space="preserve">Проектування принципової схеми та </w:t>
            </w:r>
            <w:r w:rsidR="00894C66" w:rsidRPr="00EA3982">
              <w:rPr>
                <w:rFonts w:ascii="Times New Roman" w:hAnsi="Times New Roman" w:cs="Times New Roman"/>
                <w:sz w:val="28"/>
                <w:szCs w:val="28"/>
                <w:lang w:val="uk-UA" w:eastAsia="uk-UA"/>
              </w:rPr>
              <w:t xml:space="preserve">3D </w:t>
            </w:r>
            <w:r w:rsidR="00936711" w:rsidRPr="00EA3982">
              <w:rPr>
                <w:rFonts w:ascii="Times New Roman" w:hAnsi="Times New Roman" w:cs="Times New Roman"/>
                <w:sz w:val="28"/>
                <w:szCs w:val="28"/>
                <w:lang w:val="uk-UA" w:eastAsia="uk-UA"/>
              </w:rPr>
              <w:t>м</w:t>
            </w:r>
            <w:r w:rsidR="00020FFA" w:rsidRPr="00EA3982">
              <w:rPr>
                <w:rFonts w:ascii="Times New Roman" w:hAnsi="Times New Roman" w:cs="Times New Roman"/>
                <w:sz w:val="28"/>
                <w:szCs w:val="28"/>
                <w:lang w:val="uk-UA" w:eastAsia="uk-UA"/>
              </w:rPr>
              <w:t xml:space="preserve">оделювання </w:t>
            </w:r>
          </w:p>
          <w:p w14:paraId="318B2046" w14:textId="61F171A5" w:rsidR="00020FFA" w:rsidRPr="00EA3982" w:rsidRDefault="00020FFA" w:rsidP="00AA3737">
            <w:pPr>
              <w:tabs>
                <w:tab w:val="left" w:pos="5563"/>
                <w:tab w:val="left" w:pos="6556"/>
              </w:tabs>
              <w:spacing w:line="360" w:lineRule="auto"/>
              <w:ind w:right="-396" w:firstLine="709"/>
              <w:rPr>
                <w:rFonts w:ascii="Times New Roman" w:hAnsi="Times New Roman" w:cs="Times New Roman"/>
                <w:sz w:val="28"/>
                <w:szCs w:val="28"/>
                <w:lang w:val="uk-UA" w:eastAsia="uk-UA"/>
              </w:rPr>
            </w:pPr>
            <w:r w:rsidRPr="00EA3982">
              <w:rPr>
                <w:rFonts w:ascii="Times New Roman" w:hAnsi="Times New Roman" w:cs="Times New Roman"/>
                <w:sz w:val="28"/>
                <w:szCs w:val="28"/>
                <w:lang w:val="uk-UA" w:eastAsia="uk-UA"/>
              </w:rPr>
              <w:t>зарядного пристрою</w:t>
            </w:r>
            <w:r w:rsidR="0003560F" w:rsidRPr="00EA3982">
              <w:rPr>
                <w:rFonts w:ascii="Times New Roman" w:hAnsi="Times New Roman" w:cs="Times New Roman"/>
                <w:sz w:val="28"/>
                <w:szCs w:val="28"/>
                <w:u w:val="dotted"/>
                <w:lang w:eastAsia="uk-UA"/>
              </w:rPr>
              <w:t xml:space="preserve">                                                                                           </w:t>
            </w:r>
          </w:p>
          <w:p w14:paraId="774B64C6" w14:textId="77777777" w:rsidR="00903C4B" w:rsidRPr="00E63131" w:rsidRDefault="00903C4B" w:rsidP="00903C4B">
            <w:pPr>
              <w:spacing w:line="360" w:lineRule="auto"/>
              <w:jc w:val="both"/>
              <w:rPr>
                <w:rFonts w:ascii="Times New Roman" w:hAnsi="Times New Roman" w:cs="Times New Roman"/>
                <w:sz w:val="28"/>
                <w:szCs w:val="28"/>
                <w:lang w:val="uk-UA"/>
              </w:rPr>
            </w:pPr>
            <w:r w:rsidRPr="00E63131">
              <w:rPr>
                <w:rFonts w:ascii="Times New Roman" w:hAnsi="Times New Roman" w:cs="Times New Roman"/>
                <w:sz w:val="28"/>
                <w:szCs w:val="28"/>
              </w:rPr>
              <w:t xml:space="preserve">5 </w:t>
            </w:r>
            <w:r w:rsidRPr="00E63131">
              <w:rPr>
                <w:rFonts w:ascii="Times New Roman" w:hAnsi="Times New Roman" w:cs="Times New Roman"/>
                <w:sz w:val="28"/>
                <w:szCs w:val="28"/>
                <w:lang w:val="uk-UA"/>
              </w:rPr>
              <w:t xml:space="preserve">Техніко-економічне обгрунтування розробки і виготовлення </w:t>
            </w:r>
          </w:p>
          <w:p w14:paraId="2266054E" w14:textId="77777777" w:rsidR="00903C4B" w:rsidRPr="00E63131" w:rsidRDefault="00903C4B" w:rsidP="00903C4B">
            <w:pPr>
              <w:spacing w:line="360" w:lineRule="auto"/>
              <w:ind w:firstLine="284"/>
              <w:jc w:val="both"/>
              <w:rPr>
                <w:rFonts w:ascii="Times New Roman" w:hAnsi="Times New Roman" w:cs="Times New Roman"/>
                <w:bCs/>
                <w:color w:val="000000" w:themeColor="text1"/>
                <w:sz w:val="28"/>
                <w:szCs w:val="28"/>
                <w:lang w:val="uk-UA" w:eastAsia="ar-SA"/>
              </w:rPr>
            </w:pPr>
            <w:r w:rsidRPr="00E63131">
              <w:rPr>
                <w:rFonts w:ascii="Times New Roman" w:hAnsi="Times New Roman" w:cs="Times New Roman"/>
                <w:sz w:val="28"/>
                <w:szCs w:val="28"/>
                <w:lang w:val="uk-UA"/>
              </w:rPr>
              <w:t>зарядного пристрою</w:t>
            </w:r>
            <w:r w:rsidRPr="00E63131">
              <w:rPr>
                <w:rFonts w:ascii="Times New Roman" w:hAnsi="Times New Roman" w:cs="Times New Roman"/>
                <w:sz w:val="28"/>
                <w:szCs w:val="28"/>
                <w:u w:val="dotted"/>
                <w:lang w:eastAsia="uk-UA"/>
              </w:rPr>
              <w:t xml:space="preserve">     </w:t>
            </w:r>
            <w:r w:rsidRPr="00E63131">
              <w:rPr>
                <w:rFonts w:ascii="Times New Roman" w:hAnsi="Times New Roman" w:cs="Times New Roman"/>
                <w:sz w:val="28"/>
                <w:szCs w:val="28"/>
                <w:u w:val="dotted"/>
                <w:lang w:val="uk-UA" w:eastAsia="uk-UA"/>
              </w:rPr>
              <w:t xml:space="preserve">                                                                                        </w:t>
            </w:r>
            <w:r w:rsidRPr="00E63131">
              <w:rPr>
                <w:rFonts w:ascii="Times New Roman" w:hAnsi="Times New Roman" w:cs="Times New Roman"/>
                <w:sz w:val="28"/>
                <w:szCs w:val="28"/>
                <w:u w:val="dotted"/>
                <w:lang w:eastAsia="uk-UA"/>
              </w:rPr>
              <w:t xml:space="preserve">     </w:t>
            </w:r>
          </w:p>
          <w:p w14:paraId="2CC92286" w14:textId="5516B01B" w:rsidR="00EA3982" w:rsidRPr="00EA3982" w:rsidRDefault="00903C4B" w:rsidP="00936711">
            <w:pPr>
              <w:tabs>
                <w:tab w:val="left" w:pos="5563"/>
                <w:tab w:val="left" w:pos="6556"/>
              </w:tabs>
              <w:spacing w:line="360" w:lineRule="auto"/>
              <w:ind w:right="-396"/>
              <w:rPr>
                <w:rFonts w:ascii="Times New Roman" w:hAnsi="Times New Roman" w:cs="Times New Roman"/>
                <w:sz w:val="28"/>
                <w:szCs w:val="28"/>
                <w:u w:val="dotted"/>
                <w:lang w:eastAsia="uk-UA"/>
              </w:rPr>
            </w:pPr>
            <w:r>
              <w:rPr>
                <w:rFonts w:ascii="Times New Roman" w:hAnsi="Times New Roman" w:cs="Times New Roman"/>
                <w:sz w:val="28"/>
                <w:szCs w:val="28"/>
                <w:lang w:val="uk-UA" w:eastAsia="uk-UA"/>
              </w:rPr>
              <w:t>6</w:t>
            </w:r>
            <w:r w:rsidR="00936711" w:rsidRPr="00EA3982">
              <w:rPr>
                <w:rFonts w:ascii="Times New Roman" w:hAnsi="Times New Roman" w:cs="Times New Roman"/>
                <w:sz w:val="28"/>
                <w:szCs w:val="28"/>
                <w:lang w:val="uk-UA" w:eastAsia="uk-UA"/>
              </w:rPr>
              <w:t xml:space="preserve"> О</w:t>
            </w:r>
            <w:r w:rsidR="00936711" w:rsidRPr="00EA3982">
              <w:rPr>
                <w:rFonts w:ascii="Times New Roman" w:hAnsi="Times New Roman" w:cs="Times New Roman"/>
                <w:bCs/>
                <w:sz w:val="28"/>
                <w:szCs w:val="28"/>
                <w:lang w:val="uk-UA" w:eastAsia="ar-SA"/>
              </w:rPr>
              <w:t>хорона праці та навколишнього середовища</w:t>
            </w:r>
            <w:r w:rsidR="0003560F" w:rsidRPr="00EA3982">
              <w:rPr>
                <w:rFonts w:ascii="Times New Roman" w:hAnsi="Times New Roman" w:cs="Times New Roman"/>
                <w:sz w:val="28"/>
                <w:szCs w:val="28"/>
                <w:u w:val="dotted"/>
                <w:lang w:eastAsia="uk-UA"/>
              </w:rPr>
              <w:t xml:space="preserve">                                                </w:t>
            </w:r>
            <w:r w:rsidR="00EA3982" w:rsidRPr="00EA3982">
              <w:rPr>
                <w:rFonts w:ascii="Times New Roman" w:hAnsi="Times New Roman" w:cs="Times New Roman"/>
                <w:sz w:val="28"/>
                <w:szCs w:val="28"/>
                <w:u w:val="dotted"/>
                <w:lang w:eastAsia="uk-UA"/>
              </w:rPr>
              <w:t xml:space="preserve"> </w:t>
            </w:r>
            <w:r w:rsidR="0003560F" w:rsidRPr="00EA3982">
              <w:rPr>
                <w:rFonts w:ascii="Times New Roman" w:hAnsi="Times New Roman" w:cs="Times New Roman"/>
                <w:sz w:val="28"/>
                <w:szCs w:val="28"/>
                <w:u w:val="dotted"/>
                <w:lang w:eastAsia="uk-UA"/>
              </w:rPr>
              <w:t xml:space="preserve">      </w:t>
            </w:r>
          </w:p>
          <w:p w14:paraId="7C85CD71" w14:textId="191C7FEB" w:rsidR="00BB55E7" w:rsidRPr="00EA3982" w:rsidRDefault="00BB55E7" w:rsidP="004B7C9D">
            <w:pPr>
              <w:tabs>
                <w:tab w:val="left" w:pos="5563"/>
                <w:tab w:val="left" w:pos="6556"/>
              </w:tabs>
              <w:spacing w:line="360" w:lineRule="auto"/>
              <w:ind w:right="-396"/>
              <w:rPr>
                <w:rFonts w:ascii="Times New Roman" w:hAnsi="Times New Roman" w:cs="Times New Roman"/>
                <w:sz w:val="28"/>
                <w:szCs w:val="28"/>
                <w:lang w:val="uk-UA" w:eastAsia="uk-UA"/>
              </w:rPr>
            </w:pPr>
            <w:r w:rsidRPr="00EA3982">
              <w:rPr>
                <w:rFonts w:ascii="Times New Roman" w:hAnsi="Times New Roman" w:cs="Times New Roman"/>
                <w:sz w:val="28"/>
                <w:szCs w:val="28"/>
                <w:lang w:val="uk-UA" w:eastAsia="uk-UA"/>
              </w:rPr>
              <w:t>Виснов</w:t>
            </w:r>
            <w:r w:rsidR="00D7655A" w:rsidRPr="00EA3982">
              <w:rPr>
                <w:rFonts w:ascii="Times New Roman" w:hAnsi="Times New Roman" w:cs="Times New Roman"/>
                <w:sz w:val="28"/>
                <w:szCs w:val="28"/>
                <w:lang w:val="uk-UA" w:eastAsia="uk-UA"/>
              </w:rPr>
              <w:t>ки</w:t>
            </w:r>
            <w:r w:rsidRPr="00EA3982">
              <w:rPr>
                <w:rFonts w:ascii="Times New Roman" w:hAnsi="Times New Roman" w:cs="Times New Roman"/>
                <w:sz w:val="28"/>
                <w:szCs w:val="28"/>
                <w:u w:val="dotted"/>
                <w:lang w:val="uk-UA" w:eastAsia="uk-UA"/>
              </w:rPr>
              <w:t xml:space="preserve">                                                                                                        </w:t>
            </w:r>
            <w:r w:rsidR="0003560F" w:rsidRPr="00EA3982">
              <w:rPr>
                <w:rFonts w:ascii="Times New Roman" w:hAnsi="Times New Roman" w:cs="Times New Roman"/>
                <w:sz w:val="28"/>
                <w:szCs w:val="28"/>
                <w:u w:val="dotted"/>
                <w:lang w:eastAsia="uk-UA"/>
              </w:rPr>
              <w:t xml:space="preserve">     </w:t>
            </w:r>
            <w:r w:rsidRPr="00EA3982">
              <w:rPr>
                <w:rFonts w:ascii="Times New Roman" w:hAnsi="Times New Roman" w:cs="Times New Roman"/>
                <w:sz w:val="28"/>
                <w:szCs w:val="28"/>
                <w:u w:val="dotted"/>
                <w:lang w:val="uk-UA" w:eastAsia="uk-UA"/>
              </w:rPr>
              <w:t xml:space="preserve">           </w:t>
            </w:r>
            <w:r w:rsidRPr="00EA3982">
              <w:rPr>
                <w:rFonts w:ascii="Times New Roman" w:hAnsi="Times New Roman" w:cs="Times New Roman"/>
                <w:sz w:val="28"/>
                <w:szCs w:val="28"/>
                <w:lang w:val="uk-UA" w:eastAsia="uk-UA"/>
              </w:rPr>
              <w:t>.</w:t>
            </w:r>
          </w:p>
          <w:p w14:paraId="4B68C542" w14:textId="707F8579" w:rsidR="00E652CF" w:rsidRPr="00360EE9" w:rsidRDefault="00BB55E7" w:rsidP="00360EE9">
            <w:pPr>
              <w:tabs>
                <w:tab w:val="left" w:pos="5563"/>
                <w:tab w:val="left" w:pos="6556"/>
              </w:tabs>
              <w:spacing w:line="360" w:lineRule="auto"/>
              <w:ind w:right="-396"/>
              <w:rPr>
                <w:rFonts w:ascii="Times New Roman" w:hAnsi="Times New Roman" w:cs="Times New Roman"/>
                <w:sz w:val="28"/>
                <w:szCs w:val="28"/>
                <w:u w:val="dotted"/>
                <w:lang w:val="uk-UA" w:eastAsia="uk-UA"/>
              </w:rPr>
            </w:pPr>
            <w:r w:rsidRPr="00EA3982">
              <w:rPr>
                <w:rFonts w:ascii="Times New Roman" w:hAnsi="Times New Roman" w:cs="Times New Roman"/>
                <w:sz w:val="28"/>
                <w:szCs w:val="28"/>
                <w:lang w:val="uk-UA" w:eastAsia="uk-UA"/>
              </w:rPr>
              <w:t>Список джерел інформації</w:t>
            </w:r>
            <w:r w:rsidRPr="00EA3982">
              <w:rPr>
                <w:rFonts w:ascii="Times New Roman" w:hAnsi="Times New Roman" w:cs="Times New Roman"/>
                <w:sz w:val="28"/>
                <w:szCs w:val="28"/>
                <w:u w:val="dotted"/>
                <w:lang w:val="uk-UA" w:eastAsia="uk-UA"/>
              </w:rPr>
              <w:t xml:space="preserve">                                                                     </w:t>
            </w:r>
            <w:r w:rsidR="0003560F" w:rsidRPr="00EA3982">
              <w:rPr>
                <w:rFonts w:ascii="Times New Roman" w:hAnsi="Times New Roman" w:cs="Times New Roman"/>
                <w:sz w:val="28"/>
                <w:szCs w:val="28"/>
                <w:u w:val="dotted"/>
                <w:lang w:eastAsia="uk-UA"/>
              </w:rPr>
              <w:t xml:space="preserve">    </w:t>
            </w:r>
            <w:r w:rsidRPr="00EA3982">
              <w:rPr>
                <w:rFonts w:ascii="Times New Roman" w:hAnsi="Times New Roman" w:cs="Times New Roman"/>
                <w:sz w:val="28"/>
                <w:szCs w:val="28"/>
                <w:u w:val="dotted"/>
                <w:lang w:val="uk-UA" w:eastAsia="uk-UA"/>
              </w:rPr>
              <w:t xml:space="preserve">                  </w:t>
            </w:r>
          </w:p>
        </w:tc>
        <w:tc>
          <w:tcPr>
            <w:tcW w:w="1134" w:type="dxa"/>
          </w:tcPr>
          <w:p w14:paraId="0D645E54" w14:textId="05B53CAF" w:rsidR="00E652CF" w:rsidRPr="006261BE" w:rsidRDefault="006261BE" w:rsidP="004B7C9D">
            <w:pPr>
              <w:spacing w:line="360" w:lineRule="auto"/>
              <w:ind w:right="-531"/>
              <w:rPr>
                <w:rFonts w:ascii="Times New Roman" w:hAnsi="Times New Roman" w:cs="Times New Roman"/>
                <w:sz w:val="28"/>
                <w:szCs w:val="28"/>
              </w:rPr>
            </w:pPr>
            <w:r>
              <w:rPr>
                <w:rFonts w:ascii="Times New Roman" w:hAnsi="Times New Roman" w:cs="Times New Roman"/>
                <w:sz w:val="28"/>
                <w:szCs w:val="28"/>
              </w:rPr>
              <w:t>4</w:t>
            </w:r>
          </w:p>
          <w:p w14:paraId="5E837ED3" w14:textId="4EC79910" w:rsidR="00E652CF" w:rsidRPr="006261BE" w:rsidRDefault="006261BE" w:rsidP="004B7C9D">
            <w:pPr>
              <w:spacing w:line="360" w:lineRule="auto"/>
              <w:ind w:right="-531"/>
              <w:rPr>
                <w:rFonts w:ascii="Times New Roman" w:hAnsi="Times New Roman" w:cs="Times New Roman"/>
                <w:sz w:val="28"/>
                <w:szCs w:val="28"/>
              </w:rPr>
            </w:pPr>
            <w:r>
              <w:rPr>
                <w:rFonts w:ascii="Times New Roman" w:hAnsi="Times New Roman" w:cs="Times New Roman"/>
                <w:sz w:val="28"/>
                <w:szCs w:val="28"/>
              </w:rPr>
              <w:t>5</w:t>
            </w:r>
          </w:p>
          <w:p w14:paraId="75A55B56" w14:textId="1179538C" w:rsidR="00E652CF" w:rsidRPr="006261BE" w:rsidRDefault="006261BE" w:rsidP="004B7C9D">
            <w:pPr>
              <w:spacing w:line="360" w:lineRule="auto"/>
              <w:ind w:right="-531"/>
              <w:rPr>
                <w:rFonts w:ascii="Times New Roman" w:hAnsi="Times New Roman" w:cs="Times New Roman"/>
                <w:sz w:val="28"/>
                <w:szCs w:val="28"/>
              </w:rPr>
            </w:pPr>
            <w:r>
              <w:rPr>
                <w:rFonts w:ascii="Times New Roman" w:hAnsi="Times New Roman" w:cs="Times New Roman"/>
                <w:sz w:val="28"/>
                <w:szCs w:val="28"/>
              </w:rPr>
              <w:t>6</w:t>
            </w:r>
          </w:p>
          <w:p w14:paraId="63ADE7A7" w14:textId="0EA15122" w:rsidR="00E652CF" w:rsidRPr="00E63131" w:rsidRDefault="00E63131" w:rsidP="004B7C9D">
            <w:pPr>
              <w:spacing w:line="360" w:lineRule="auto"/>
              <w:ind w:right="-531"/>
              <w:rPr>
                <w:rFonts w:ascii="Times New Roman" w:hAnsi="Times New Roman" w:cs="Times New Roman"/>
                <w:sz w:val="28"/>
                <w:szCs w:val="28"/>
                <w:lang w:val="uk-UA"/>
              </w:rPr>
            </w:pPr>
            <w:r>
              <w:rPr>
                <w:rFonts w:ascii="Times New Roman" w:hAnsi="Times New Roman" w:cs="Times New Roman"/>
                <w:sz w:val="28"/>
                <w:szCs w:val="28"/>
                <w:lang w:val="uk-UA"/>
              </w:rPr>
              <w:t>6</w:t>
            </w:r>
          </w:p>
          <w:p w14:paraId="219CE3C9" w14:textId="706073B4" w:rsidR="00E652CF" w:rsidRPr="006261BE" w:rsidRDefault="006261BE" w:rsidP="004B7C9D">
            <w:pPr>
              <w:spacing w:line="360" w:lineRule="auto"/>
              <w:ind w:right="-531"/>
              <w:rPr>
                <w:rFonts w:ascii="Times New Roman" w:hAnsi="Times New Roman" w:cs="Times New Roman"/>
                <w:sz w:val="28"/>
                <w:szCs w:val="28"/>
              </w:rPr>
            </w:pPr>
            <w:r>
              <w:rPr>
                <w:rFonts w:ascii="Times New Roman" w:hAnsi="Times New Roman" w:cs="Times New Roman"/>
                <w:sz w:val="28"/>
                <w:szCs w:val="28"/>
              </w:rPr>
              <w:t>8</w:t>
            </w:r>
          </w:p>
          <w:p w14:paraId="5F32B054" w14:textId="2F08826A" w:rsidR="00800B3B" w:rsidRPr="006261BE" w:rsidRDefault="006261BE" w:rsidP="004B7C9D">
            <w:pPr>
              <w:spacing w:line="360" w:lineRule="auto"/>
              <w:ind w:right="-531"/>
              <w:rPr>
                <w:rFonts w:ascii="Times New Roman" w:hAnsi="Times New Roman" w:cs="Times New Roman"/>
                <w:sz w:val="28"/>
                <w:szCs w:val="28"/>
              </w:rPr>
            </w:pPr>
            <w:r>
              <w:rPr>
                <w:rFonts w:ascii="Times New Roman" w:hAnsi="Times New Roman" w:cs="Times New Roman"/>
                <w:sz w:val="28"/>
                <w:szCs w:val="28"/>
              </w:rPr>
              <w:t>15</w:t>
            </w:r>
          </w:p>
          <w:p w14:paraId="1ADB6200" w14:textId="501D7F65" w:rsidR="00E652CF" w:rsidRPr="00E63131" w:rsidRDefault="006261BE" w:rsidP="004B7C9D">
            <w:pPr>
              <w:spacing w:line="360" w:lineRule="auto"/>
              <w:ind w:right="-531"/>
              <w:rPr>
                <w:rFonts w:ascii="Times New Roman" w:hAnsi="Times New Roman" w:cs="Times New Roman"/>
                <w:sz w:val="28"/>
                <w:szCs w:val="28"/>
                <w:lang w:val="uk-UA"/>
              </w:rPr>
            </w:pPr>
            <w:r>
              <w:rPr>
                <w:rFonts w:ascii="Times New Roman" w:hAnsi="Times New Roman" w:cs="Times New Roman"/>
                <w:sz w:val="28"/>
                <w:szCs w:val="28"/>
                <w:lang w:val="uk-UA"/>
              </w:rPr>
              <w:t>18</w:t>
            </w:r>
          </w:p>
          <w:p w14:paraId="6D4B5484" w14:textId="22F4B659" w:rsidR="00E652CF" w:rsidRPr="006261BE" w:rsidRDefault="006261BE" w:rsidP="004B7C9D">
            <w:pPr>
              <w:spacing w:line="360" w:lineRule="auto"/>
              <w:ind w:right="-531"/>
              <w:rPr>
                <w:rFonts w:ascii="Times New Roman" w:hAnsi="Times New Roman" w:cs="Times New Roman"/>
                <w:sz w:val="28"/>
                <w:szCs w:val="28"/>
              </w:rPr>
            </w:pPr>
            <w:r>
              <w:rPr>
                <w:rFonts w:ascii="Times New Roman" w:hAnsi="Times New Roman" w:cs="Times New Roman"/>
                <w:sz w:val="28"/>
                <w:szCs w:val="28"/>
              </w:rPr>
              <w:t>31</w:t>
            </w:r>
          </w:p>
          <w:p w14:paraId="5D6C0F5C" w14:textId="00D8FD31" w:rsidR="00AA3737" w:rsidRPr="00E63131" w:rsidRDefault="006261BE" w:rsidP="00AA3737">
            <w:pPr>
              <w:spacing w:line="360" w:lineRule="auto"/>
              <w:ind w:right="-531"/>
              <w:rPr>
                <w:rFonts w:ascii="Times New Roman" w:hAnsi="Times New Roman" w:cs="Times New Roman"/>
                <w:sz w:val="28"/>
                <w:szCs w:val="28"/>
                <w:lang w:val="uk-UA"/>
              </w:rPr>
            </w:pPr>
            <w:r>
              <w:rPr>
                <w:rFonts w:ascii="Times New Roman" w:hAnsi="Times New Roman" w:cs="Times New Roman"/>
                <w:sz w:val="28"/>
                <w:szCs w:val="28"/>
              </w:rPr>
              <w:t>3</w:t>
            </w:r>
            <w:r w:rsidR="00E63131">
              <w:rPr>
                <w:rFonts w:ascii="Times New Roman" w:hAnsi="Times New Roman" w:cs="Times New Roman"/>
                <w:sz w:val="28"/>
                <w:szCs w:val="28"/>
                <w:lang w:val="uk-UA"/>
              </w:rPr>
              <w:t>3</w:t>
            </w:r>
          </w:p>
          <w:p w14:paraId="01EB0E2A" w14:textId="0B4B97EB" w:rsidR="00020FFA" w:rsidRPr="00EA3982" w:rsidRDefault="006261BE" w:rsidP="004B7C9D">
            <w:pPr>
              <w:spacing w:line="360" w:lineRule="auto"/>
              <w:ind w:right="-531"/>
              <w:rPr>
                <w:rFonts w:ascii="Times New Roman" w:hAnsi="Times New Roman" w:cs="Times New Roman"/>
                <w:sz w:val="28"/>
                <w:szCs w:val="28"/>
                <w:lang w:val="uk-UA"/>
              </w:rPr>
            </w:pPr>
            <w:r>
              <w:rPr>
                <w:rFonts w:ascii="Times New Roman" w:hAnsi="Times New Roman" w:cs="Times New Roman"/>
                <w:sz w:val="28"/>
                <w:szCs w:val="28"/>
                <w:lang w:val="uk-UA"/>
              </w:rPr>
              <w:t>33</w:t>
            </w:r>
          </w:p>
          <w:p w14:paraId="77FB61FD" w14:textId="4B43E8BF" w:rsidR="00020FFA" w:rsidRPr="00E63131" w:rsidRDefault="00020FFA" w:rsidP="004B7C9D">
            <w:pPr>
              <w:spacing w:line="360" w:lineRule="auto"/>
              <w:ind w:right="-531"/>
              <w:rPr>
                <w:rFonts w:ascii="Times New Roman" w:hAnsi="Times New Roman" w:cs="Times New Roman"/>
                <w:sz w:val="28"/>
                <w:szCs w:val="28"/>
                <w:lang w:val="uk-UA"/>
              </w:rPr>
            </w:pPr>
          </w:p>
          <w:p w14:paraId="27120997" w14:textId="7578EB6F" w:rsidR="00BB55E7" w:rsidRPr="00EA3982" w:rsidRDefault="006261BE" w:rsidP="004B7C9D">
            <w:pPr>
              <w:spacing w:line="360" w:lineRule="auto"/>
              <w:ind w:right="-531"/>
              <w:rPr>
                <w:rFonts w:ascii="Times New Roman" w:hAnsi="Times New Roman" w:cs="Times New Roman"/>
                <w:sz w:val="28"/>
                <w:szCs w:val="28"/>
                <w:lang w:val="uk-UA"/>
              </w:rPr>
            </w:pPr>
            <w:r>
              <w:rPr>
                <w:rFonts w:ascii="Times New Roman" w:hAnsi="Times New Roman" w:cs="Times New Roman"/>
                <w:sz w:val="28"/>
                <w:szCs w:val="28"/>
                <w:lang w:val="uk-UA"/>
              </w:rPr>
              <w:t>39</w:t>
            </w:r>
          </w:p>
          <w:p w14:paraId="1ECEB302" w14:textId="268717DE" w:rsidR="00BB55E7" w:rsidRPr="00E63131" w:rsidRDefault="00BB55E7" w:rsidP="004B7C9D">
            <w:pPr>
              <w:spacing w:line="360" w:lineRule="auto"/>
              <w:ind w:right="-531"/>
              <w:rPr>
                <w:rFonts w:ascii="Times New Roman" w:hAnsi="Times New Roman" w:cs="Times New Roman"/>
                <w:sz w:val="28"/>
                <w:szCs w:val="28"/>
                <w:lang w:val="uk-UA"/>
              </w:rPr>
            </w:pPr>
          </w:p>
          <w:p w14:paraId="3F2B6C14" w14:textId="5BFD7FA3" w:rsidR="00E63BFB" w:rsidRPr="00E63131" w:rsidRDefault="006261BE" w:rsidP="004B7C9D">
            <w:pPr>
              <w:spacing w:line="360" w:lineRule="auto"/>
              <w:ind w:right="-531"/>
              <w:rPr>
                <w:rFonts w:ascii="Times New Roman" w:hAnsi="Times New Roman" w:cs="Times New Roman"/>
                <w:sz w:val="28"/>
                <w:szCs w:val="28"/>
                <w:lang w:val="uk-UA"/>
              </w:rPr>
            </w:pPr>
            <w:r>
              <w:rPr>
                <w:rFonts w:ascii="Times New Roman" w:hAnsi="Times New Roman" w:cs="Times New Roman"/>
                <w:sz w:val="28"/>
                <w:szCs w:val="28"/>
                <w:lang w:val="uk-UA"/>
              </w:rPr>
              <w:t>42</w:t>
            </w:r>
          </w:p>
          <w:p w14:paraId="1CC8362A" w14:textId="69E86A8A" w:rsidR="00AA3737" w:rsidRPr="00E63131" w:rsidRDefault="006261BE" w:rsidP="004B7C9D">
            <w:pPr>
              <w:spacing w:line="360" w:lineRule="auto"/>
              <w:ind w:right="-531"/>
              <w:rPr>
                <w:rFonts w:ascii="Times New Roman" w:hAnsi="Times New Roman" w:cs="Times New Roman"/>
                <w:sz w:val="28"/>
                <w:szCs w:val="28"/>
                <w:lang w:val="uk-UA"/>
              </w:rPr>
            </w:pPr>
            <w:r>
              <w:rPr>
                <w:rFonts w:ascii="Times New Roman" w:hAnsi="Times New Roman" w:cs="Times New Roman"/>
                <w:sz w:val="28"/>
                <w:szCs w:val="28"/>
                <w:lang w:val="uk-UA"/>
              </w:rPr>
              <w:t>45</w:t>
            </w:r>
          </w:p>
          <w:p w14:paraId="7532B135" w14:textId="06FDDB70" w:rsidR="00AA3737" w:rsidRPr="00E63131" w:rsidRDefault="00387004" w:rsidP="004B7C9D">
            <w:pPr>
              <w:spacing w:line="360" w:lineRule="auto"/>
              <w:ind w:right="-531"/>
              <w:rPr>
                <w:rFonts w:ascii="Times New Roman" w:hAnsi="Times New Roman" w:cs="Times New Roman"/>
                <w:sz w:val="28"/>
                <w:szCs w:val="28"/>
                <w:lang w:val="uk-UA"/>
              </w:rPr>
            </w:pPr>
            <w:r>
              <w:rPr>
                <w:rFonts w:ascii="Times New Roman" w:hAnsi="Times New Roman" w:cs="Times New Roman"/>
                <w:sz w:val="28"/>
                <w:szCs w:val="28"/>
                <w:lang w:val="uk-UA"/>
              </w:rPr>
              <w:t>46</w:t>
            </w:r>
          </w:p>
          <w:p w14:paraId="0DFF9FFF" w14:textId="09FF6CC5" w:rsidR="00AA3737" w:rsidRPr="00387004" w:rsidRDefault="00387004" w:rsidP="004B7C9D">
            <w:pPr>
              <w:spacing w:line="360" w:lineRule="auto"/>
              <w:ind w:right="-531"/>
              <w:rPr>
                <w:rFonts w:ascii="Times New Roman" w:hAnsi="Times New Roman" w:cs="Times New Roman"/>
                <w:sz w:val="28"/>
                <w:szCs w:val="28"/>
              </w:rPr>
            </w:pPr>
            <w:r>
              <w:rPr>
                <w:rFonts w:ascii="Times New Roman" w:hAnsi="Times New Roman" w:cs="Times New Roman"/>
                <w:sz w:val="28"/>
                <w:szCs w:val="28"/>
              </w:rPr>
              <w:t>49</w:t>
            </w:r>
          </w:p>
          <w:p w14:paraId="6220E62E" w14:textId="4F4B6E91" w:rsidR="00AA3737" w:rsidRPr="00E63131" w:rsidRDefault="00AA3737" w:rsidP="004B7C9D">
            <w:pPr>
              <w:spacing w:line="360" w:lineRule="auto"/>
              <w:ind w:right="-531"/>
              <w:rPr>
                <w:rFonts w:ascii="Times New Roman" w:hAnsi="Times New Roman" w:cs="Times New Roman"/>
                <w:sz w:val="28"/>
                <w:szCs w:val="28"/>
                <w:lang w:val="uk-UA"/>
              </w:rPr>
            </w:pPr>
          </w:p>
          <w:p w14:paraId="51C81081" w14:textId="42F212A8" w:rsidR="00AA3737" w:rsidRPr="00387004" w:rsidRDefault="00387004" w:rsidP="004B7C9D">
            <w:pPr>
              <w:spacing w:line="360" w:lineRule="auto"/>
              <w:ind w:right="-531"/>
              <w:rPr>
                <w:rFonts w:ascii="Times New Roman" w:hAnsi="Times New Roman" w:cs="Times New Roman"/>
                <w:sz w:val="28"/>
                <w:szCs w:val="28"/>
              </w:rPr>
            </w:pPr>
            <w:r>
              <w:rPr>
                <w:rFonts w:ascii="Times New Roman" w:hAnsi="Times New Roman" w:cs="Times New Roman"/>
                <w:sz w:val="28"/>
                <w:szCs w:val="28"/>
              </w:rPr>
              <w:t>50</w:t>
            </w:r>
          </w:p>
          <w:p w14:paraId="35DB3539" w14:textId="35958F25" w:rsidR="0003560F" w:rsidRPr="00EA3982" w:rsidRDefault="0003560F" w:rsidP="004B7C9D">
            <w:pPr>
              <w:spacing w:line="360" w:lineRule="auto"/>
              <w:ind w:right="-531"/>
              <w:rPr>
                <w:rFonts w:ascii="Times New Roman" w:hAnsi="Times New Roman" w:cs="Times New Roman"/>
                <w:sz w:val="28"/>
                <w:szCs w:val="28"/>
                <w:lang w:val="en-US"/>
              </w:rPr>
            </w:pPr>
          </w:p>
          <w:p w14:paraId="45A14433" w14:textId="3D17D9A4" w:rsidR="0003560F" w:rsidRPr="00E63131" w:rsidRDefault="00387004" w:rsidP="004B7C9D">
            <w:pPr>
              <w:spacing w:line="360" w:lineRule="auto"/>
              <w:ind w:right="-531"/>
              <w:rPr>
                <w:rFonts w:ascii="Times New Roman" w:hAnsi="Times New Roman" w:cs="Times New Roman"/>
                <w:sz w:val="28"/>
                <w:szCs w:val="28"/>
                <w:lang w:val="uk-UA"/>
              </w:rPr>
            </w:pPr>
            <w:r>
              <w:rPr>
                <w:rFonts w:ascii="Times New Roman" w:hAnsi="Times New Roman" w:cs="Times New Roman"/>
                <w:sz w:val="28"/>
                <w:szCs w:val="28"/>
                <w:lang w:val="uk-UA"/>
              </w:rPr>
              <w:t>52</w:t>
            </w:r>
          </w:p>
          <w:p w14:paraId="73B12AB4" w14:textId="31C7BDBF" w:rsidR="0003560F" w:rsidRDefault="00387004" w:rsidP="004B7C9D">
            <w:pPr>
              <w:spacing w:line="360" w:lineRule="auto"/>
              <w:ind w:right="-531"/>
              <w:rPr>
                <w:rFonts w:ascii="Times New Roman" w:hAnsi="Times New Roman" w:cs="Times New Roman"/>
                <w:sz w:val="28"/>
                <w:szCs w:val="28"/>
                <w:lang w:val="uk-UA"/>
              </w:rPr>
            </w:pPr>
            <w:r>
              <w:rPr>
                <w:rFonts w:ascii="Times New Roman" w:hAnsi="Times New Roman" w:cs="Times New Roman"/>
                <w:sz w:val="28"/>
                <w:szCs w:val="28"/>
                <w:lang w:val="uk-UA"/>
              </w:rPr>
              <w:t>62</w:t>
            </w:r>
          </w:p>
          <w:p w14:paraId="1F159F1E" w14:textId="3FD96F4D" w:rsidR="006730E6" w:rsidRPr="006730E6" w:rsidRDefault="00387004" w:rsidP="004B7C9D">
            <w:pPr>
              <w:spacing w:line="360" w:lineRule="auto"/>
              <w:ind w:right="-531"/>
              <w:rPr>
                <w:rFonts w:ascii="Times New Roman" w:hAnsi="Times New Roman" w:cs="Times New Roman"/>
                <w:sz w:val="28"/>
                <w:szCs w:val="28"/>
                <w:lang w:val="uk-UA"/>
              </w:rPr>
            </w:pPr>
            <w:r>
              <w:rPr>
                <w:rFonts w:ascii="Times New Roman" w:hAnsi="Times New Roman" w:cs="Times New Roman"/>
                <w:sz w:val="28"/>
                <w:szCs w:val="28"/>
                <w:lang w:val="uk-UA"/>
              </w:rPr>
              <w:t>73</w:t>
            </w:r>
          </w:p>
          <w:p w14:paraId="1D13BA37" w14:textId="076FC521" w:rsidR="00AA3737" w:rsidRPr="002934BE" w:rsidRDefault="00413995" w:rsidP="004B7C9D">
            <w:pPr>
              <w:spacing w:line="360" w:lineRule="auto"/>
              <w:ind w:right="-531"/>
              <w:rPr>
                <w:rFonts w:ascii="Times New Roman" w:hAnsi="Times New Roman" w:cs="Times New Roman"/>
                <w:sz w:val="28"/>
                <w:szCs w:val="28"/>
                <w:lang w:val="uk-UA"/>
              </w:rPr>
            </w:pPr>
            <w:r>
              <w:rPr>
                <w:rFonts w:ascii="Times New Roman" w:hAnsi="Times New Roman" w:cs="Times New Roman"/>
                <w:sz w:val="28"/>
                <w:szCs w:val="28"/>
                <w:lang w:val="uk-UA"/>
              </w:rPr>
              <w:t>74</w:t>
            </w:r>
          </w:p>
        </w:tc>
      </w:tr>
    </w:tbl>
    <w:p w14:paraId="63D9D21F" w14:textId="77777777" w:rsidR="00E97A82" w:rsidRDefault="00E97A82">
      <w:pPr>
        <w:spacing w:after="200" w:line="276" w:lineRule="auto"/>
        <w:rPr>
          <w:bCs/>
          <w:sz w:val="28"/>
          <w:szCs w:val="28"/>
          <w:lang w:val="uk-UA"/>
        </w:rPr>
        <w:sectPr w:rsidR="00E97A82" w:rsidSect="004804CA">
          <w:headerReference w:type="default" r:id="rId11"/>
          <w:pgSz w:w="12240" w:h="15840"/>
          <w:pgMar w:top="1134" w:right="567" w:bottom="1134" w:left="1134" w:header="720" w:footer="720" w:gutter="0"/>
          <w:pgNumType w:start="2"/>
          <w:cols w:space="720"/>
          <w:noEndnote/>
          <w:docGrid w:linePitch="360"/>
        </w:sectPr>
      </w:pPr>
    </w:p>
    <w:p w14:paraId="426C1F3A" w14:textId="4E8DB6B8" w:rsidR="00EF00A3" w:rsidRPr="00BA2763" w:rsidRDefault="00EF00A3" w:rsidP="00EF00A3">
      <w:pPr>
        <w:spacing w:line="360" w:lineRule="auto"/>
        <w:ind w:firstLine="851"/>
        <w:jc w:val="center"/>
        <w:rPr>
          <w:b/>
          <w:bCs/>
          <w:sz w:val="28"/>
          <w:szCs w:val="28"/>
          <w:lang w:val="uk-UA"/>
        </w:rPr>
      </w:pPr>
      <w:r w:rsidRPr="00BA2763">
        <w:rPr>
          <w:b/>
          <w:bCs/>
          <w:sz w:val="28"/>
          <w:szCs w:val="28"/>
          <w:lang w:val="uk-UA"/>
        </w:rPr>
        <w:lastRenderedPageBreak/>
        <w:t xml:space="preserve">ПЕРЕЛІК </w:t>
      </w:r>
      <w:r w:rsidR="00C56BD4" w:rsidRPr="00BA2763">
        <w:rPr>
          <w:b/>
          <w:bCs/>
          <w:sz w:val="28"/>
          <w:szCs w:val="28"/>
          <w:lang w:val="uk-UA"/>
        </w:rPr>
        <w:t xml:space="preserve">ПОЗНАК ТА </w:t>
      </w:r>
      <w:r w:rsidRPr="00BA2763">
        <w:rPr>
          <w:b/>
          <w:bCs/>
          <w:sz w:val="28"/>
          <w:szCs w:val="28"/>
          <w:lang w:val="uk-UA"/>
        </w:rPr>
        <w:t>СКОРОЧЕНЬ</w:t>
      </w:r>
    </w:p>
    <w:p w14:paraId="48F6DC72" w14:textId="77777777" w:rsidR="00EF00A3" w:rsidRPr="00703673" w:rsidRDefault="00EF00A3" w:rsidP="00EF00A3">
      <w:pPr>
        <w:spacing w:line="360" w:lineRule="auto"/>
        <w:ind w:firstLine="851"/>
        <w:jc w:val="center"/>
        <w:rPr>
          <w:sz w:val="28"/>
          <w:szCs w:val="28"/>
          <w:lang w:val="uk-UA"/>
        </w:rPr>
      </w:pPr>
    </w:p>
    <w:p w14:paraId="4173DC3A" w14:textId="7371AB9C" w:rsidR="00EF00A3" w:rsidRPr="00703673" w:rsidRDefault="00EF00A3" w:rsidP="00EF00A3">
      <w:pPr>
        <w:spacing w:line="360" w:lineRule="auto"/>
        <w:ind w:firstLine="851"/>
        <w:rPr>
          <w:sz w:val="28"/>
          <w:szCs w:val="28"/>
          <w:lang w:val="uk-UA"/>
        </w:rPr>
      </w:pPr>
      <w:r w:rsidRPr="00703673">
        <w:rPr>
          <w:sz w:val="28"/>
          <w:szCs w:val="28"/>
          <w:lang w:val="uk-UA"/>
        </w:rPr>
        <w:t xml:space="preserve">ДЖ </w:t>
      </w:r>
      <w:r w:rsidR="00F40217">
        <w:rPr>
          <w:sz w:val="28"/>
          <w:szCs w:val="28"/>
          <w:lang w:val="uk-UA"/>
        </w:rPr>
        <w:t>– </w:t>
      </w:r>
      <w:r w:rsidRPr="00703673">
        <w:rPr>
          <w:sz w:val="28"/>
          <w:szCs w:val="28"/>
          <w:lang w:val="uk-UA"/>
        </w:rPr>
        <w:t>джерело живлення;</w:t>
      </w:r>
    </w:p>
    <w:p w14:paraId="14D47C9B" w14:textId="7EB11C22" w:rsidR="00EF00A3" w:rsidRPr="00703673" w:rsidRDefault="00EF00A3" w:rsidP="00EF00A3">
      <w:pPr>
        <w:spacing w:line="360" w:lineRule="auto"/>
        <w:ind w:firstLine="851"/>
        <w:rPr>
          <w:sz w:val="28"/>
          <w:szCs w:val="28"/>
          <w:lang w:val="uk-UA"/>
        </w:rPr>
      </w:pPr>
      <w:r w:rsidRPr="00703673">
        <w:rPr>
          <w:sz w:val="28"/>
          <w:szCs w:val="28"/>
          <w:lang w:val="uk-UA"/>
        </w:rPr>
        <w:t xml:space="preserve">ІДЖ </w:t>
      </w:r>
      <w:r w:rsidR="00F40217">
        <w:rPr>
          <w:sz w:val="28"/>
          <w:szCs w:val="28"/>
          <w:lang w:val="uk-UA"/>
        </w:rPr>
        <w:t>– </w:t>
      </w:r>
      <w:r w:rsidRPr="00703673">
        <w:rPr>
          <w:sz w:val="28"/>
          <w:szCs w:val="28"/>
          <w:lang w:val="uk-UA"/>
        </w:rPr>
        <w:t>імпульсне джерело живлення;</w:t>
      </w:r>
    </w:p>
    <w:p w14:paraId="36BD107D" w14:textId="7D0CBBE9" w:rsidR="00EF00A3" w:rsidRPr="00703673" w:rsidRDefault="00EF00A3" w:rsidP="00EF00A3">
      <w:pPr>
        <w:spacing w:line="360" w:lineRule="auto"/>
        <w:ind w:firstLine="851"/>
        <w:rPr>
          <w:sz w:val="28"/>
          <w:szCs w:val="28"/>
          <w:lang w:val="uk-UA"/>
        </w:rPr>
      </w:pPr>
      <w:r w:rsidRPr="00703673">
        <w:rPr>
          <w:sz w:val="28"/>
          <w:szCs w:val="28"/>
          <w:lang w:val="uk-UA"/>
        </w:rPr>
        <w:t xml:space="preserve">ВЧ </w:t>
      </w:r>
      <w:r w:rsidR="00F40217">
        <w:rPr>
          <w:sz w:val="28"/>
          <w:szCs w:val="28"/>
          <w:lang w:val="uk-UA"/>
        </w:rPr>
        <w:t>– </w:t>
      </w:r>
      <w:r w:rsidRPr="00703673">
        <w:rPr>
          <w:sz w:val="28"/>
          <w:szCs w:val="28"/>
          <w:lang w:val="uk-UA"/>
        </w:rPr>
        <w:t xml:space="preserve">висока частота; НЧ </w:t>
      </w:r>
      <w:r w:rsidR="00F40217">
        <w:rPr>
          <w:sz w:val="28"/>
          <w:szCs w:val="28"/>
          <w:lang w:val="uk-UA"/>
        </w:rPr>
        <w:t>– </w:t>
      </w:r>
      <w:r w:rsidRPr="00703673">
        <w:rPr>
          <w:sz w:val="28"/>
          <w:szCs w:val="28"/>
          <w:lang w:val="uk-UA"/>
        </w:rPr>
        <w:t>низька частота;</w:t>
      </w:r>
    </w:p>
    <w:p w14:paraId="0E2E5E82" w14:textId="31ACFF23" w:rsidR="00EF00A3" w:rsidRPr="00703673" w:rsidRDefault="00EF00A3" w:rsidP="00EF00A3">
      <w:pPr>
        <w:spacing w:line="360" w:lineRule="auto"/>
        <w:ind w:firstLine="851"/>
        <w:rPr>
          <w:sz w:val="28"/>
          <w:szCs w:val="28"/>
          <w:lang w:val="uk-UA"/>
        </w:rPr>
      </w:pPr>
      <w:r w:rsidRPr="00703673">
        <w:rPr>
          <w:sz w:val="28"/>
          <w:szCs w:val="28"/>
          <w:lang w:val="uk-UA"/>
        </w:rPr>
        <w:t xml:space="preserve">КЗ </w:t>
      </w:r>
      <w:r w:rsidR="00F40217">
        <w:rPr>
          <w:sz w:val="28"/>
          <w:szCs w:val="28"/>
          <w:lang w:val="uk-UA"/>
        </w:rPr>
        <w:t>– </w:t>
      </w:r>
      <w:r w:rsidRPr="00703673">
        <w:rPr>
          <w:sz w:val="28"/>
          <w:szCs w:val="28"/>
          <w:lang w:val="uk-UA"/>
        </w:rPr>
        <w:t>коротке замикання;</w:t>
      </w:r>
    </w:p>
    <w:p w14:paraId="23EC6590" w14:textId="7F3C01EB" w:rsidR="00EF00A3" w:rsidRPr="00703673" w:rsidRDefault="00EF00A3" w:rsidP="00EF00A3">
      <w:pPr>
        <w:spacing w:line="360" w:lineRule="auto"/>
        <w:ind w:firstLine="851"/>
        <w:rPr>
          <w:sz w:val="28"/>
          <w:szCs w:val="28"/>
          <w:lang w:val="uk-UA"/>
        </w:rPr>
      </w:pPr>
      <w:r w:rsidRPr="00703673">
        <w:rPr>
          <w:sz w:val="28"/>
          <w:szCs w:val="28"/>
          <w:lang w:val="uk-UA"/>
        </w:rPr>
        <w:t xml:space="preserve">SMD </w:t>
      </w:r>
      <w:r w:rsidR="00F40217">
        <w:rPr>
          <w:sz w:val="28"/>
          <w:szCs w:val="28"/>
          <w:lang w:val="uk-UA"/>
        </w:rPr>
        <w:t>– </w:t>
      </w:r>
      <w:r w:rsidRPr="002A0CA6">
        <w:rPr>
          <w:i/>
          <w:sz w:val="28"/>
          <w:szCs w:val="28"/>
          <w:lang w:val="uk-UA"/>
        </w:rPr>
        <w:t>surface mount device</w:t>
      </w:r>
      <w:r w:rsidR="002A0CA6">
        <w:rPr>
          <w:sz w:val="28"/>
          <w:szCs w:val="28"/>
          <w:lang w:val="uk-UA"/>
        </w:rPr>
        <w:t xml:space="preserve"> (</w:t>
      </w:r>
      <w:r w:rsidR="00F40217">
        <w:rPr>
          <w:sz w:val="28"/>
          <w:szCs w:val="28"/>
          <w:lang w:val="uk-UA"/>
        </w:rPr>
        <w:t> </w:t>
      </w:r>
      <w:r w:rsidRPr="00703673">
        <w:rPr>
          <w:sz w:val="28"/>
          <w:szCs w:val="28"/>
          <w:lang w:val="uk-UA"/>
        </w:rPr>
        <w:t>пристрій, що монтується на поверхню</w:t>
      </w:r>
      <w:r w:rsidR="002A0CA6">
        <w:rPr>
          <w:sz w:val="28"/>
          <w:szCs w:val="28"/>
          <w:lang w:val="uk-UA"/>
        </w:rPr>
        <w:t>)</w:t>
      </w:r>
      <w:r w:rsidRPr="00703673">
        <w:rPr>
          <w:sz w:val="28"/>
          <w:szCs w:val="28"/>
          <w:lang w:val="uk-UA"/>
        </w:rPr>
        <w:t>;</w:t>
      </w:r>
    </w:p>
    <w:p w14:paraId="3F0111F7" w14:textId="11CBBCD3" w:rsidR="00EF00A3" w:rsidRPr="00703673" w:rsidRDefault="00EF00A3" w:rsidP="00EF00A3">
      <w:pPr>
        <w:spacing w:line="360" w:lineRule="auto"/>
        <w:ind w:firstLine="851"/>
        <w:rPr>
          <w:sz w:val="28"/>
          <w:szCs w:val="28"/>
          <w:lang w:val="uk-UA"/>
        </w:rPr>
      </w:pPr>
      <w:r w:rsidRPr="00703673">
        <w:rPr>
          <w:sz w:val="28"/>
          <w:szCs w:val="28"/>
          <w:lang w:val="uk-UA"/>
        </w:rPr>
        <w:t xml:space="preserve">ІМС </w:t>
      </w:r>
      <w:r w:rsidR="00F40217">
        <w:rPr>
          <w:sz w:val="28"/>
          <w:szCs w:val="28"/>
          <w:lang w:val="uk-UA"/>
        </w:rPr>
        <w:t>– </w:t>
      </w:r>
      <w:r w:rsidRPr="00703673">
        <w:rPr>
          <w:sz w:val="28"/>
          <w:szCs w:val="28"/>
          <w:lang w:val="uk-UA"/>
        </w:rPr>
        <w:t>інтегральна мікросхема;</w:t>
      </w:r>
    </w:p>
    <w:p w14:paraId="271B039A" w14:textId="36DA957C" w:rsidR="00EF00A3" w:rsidRPr="00703673" w:rsidRDefault="00EF00A3" w:rsidP="00EF00A3">
      <w:pPr>
        <w:spacing w:line="360" w:lineRule="auto"/>
        <w:ind w:firstLine="851"/>
        <w:rPr>
          <w:sz w:val="28"/>
          <w:szCs w:val="28"/>
          <w:lang w:val="uk-UA"/>
        </w:rPr>
      </w:pPr>
      <w:r w:rsidRPr="00703673">
        <w:rPr>
          <w:sz w:val="28"/>
          <w:szCs w:val="28"/>
          <w:lang w:val="uk-UA"/>
        </w:rPr>
        <w:t xml:space="preserve">ШІМ </w:t>
      </w:r>
      <w:r w:rsidR="00F40217">
        <w:rPr>
          <w:sz w:val="28"/>
          <w:szCs w:val="28"/>
          <w:lang w:val="uk-UA"/>
        </w:rPr>
        <w:t>– </w:t>
      </w:r>
      <w:r w:rsidRPr="00703673">
        <w:rPr>
          <w:sz w:val="28"/>
          <w:szCs w:val="28"/>
          <w:lang w:val="uk-UA"/>
        </w:rPr>
        <w:t>широтно-імпульсна модуляція;</w:t>
      </w:r>
    </w:p>
    <w:p w14:paraId="526600BD" w14:textId="3DE0F9E0" w:rsidR="00EF00A3" w:rsidRPr="00703673" w:rsidRDefault="00EF00A3" w:rsidP="00EF00A3">
      <w:pPr>
        <w:spacing w:line="360" w:lineRule="auto"/>
        <w:ind w:firstLine="851"/>
        <w:rPr>
          <w:sz w:val="28"/>
          <w:szCs w:val="28"/>
          <w:lang w:val="uk-UA"/>
        </w:rPr>
      </w:pPr>
      <w:r w:rsidRPr="00703673">
        <w:rPr>
          <w:sz w:val="28"/>
          <w:szCs w:val="28"/>
          <w:lang w:val="uk-UA"/>
        </w:rPr>
        <w:t xml:space="preserve">ЕРЕ </w:t>
      </w:r>
      <w:r w:rsidR="00F40217">
        <w:rPr>
          <w:sz w:val="28"/>
          <w:szCs w:val="28"/>
          <w:lang w:val="uk-UA"/>
        </w:rPr>
        <w:t>– </w:t>
      </w:r>
      <w:r w:rsidRPr="00703673">
        <w:rPr>
          <w:sz w:val="28"/>
          <w:szCs w:val="28"/>
          <w:lang w:val="uk-UA"/>
        </w:rPr>
        <w:t>електрорадіоелементи;</w:t>
      </w:r>
    </w:p>
    <w:p w14:paraId="2E372BAD" w14:textId="55185AF6" w:rsidR="00EF00A3" w:rsidRPr="00703673" w:rsidRDefault="00EF00A3" w:rsidP="00EF00A3">
      <w:pPr>
        <w:spacing w:line="360" w:lineRule="auto"/>
        <w:ind w:firstLine="851"/>
        <w:rPr>
          <w:sz w:val="36"/>
          <w:szCs w:val="36"/>
          <w:lang w:val="uk-UA"/>
        </w:rPr>
      </w:pPr>
      <w:r w:rsidRPr="00703673">
        <w:rPr>
          <w:sz w:val="28"/>
          <w:szCs w:val="28"/>
          <w:lang w:val="uk-UA"/>
        </w:rPr>
        <w:t xml:space="preserve">САПР </w:t>
      </w:r>
      <w:r w:rsidR="00F40217">
        <w:rPr>
          <w:sz w:val="28"/>
          <w:szCs w:val="28"/>
          <w:lang w:val="uk-UA"/>
        </w:rPr>
        <w:t>– </w:t>
      </w:r>
      <w:r w:rsidRPr="00703673">
        <w:rPr>
          <w:sz w:val="28"/>
          <w:szCs w:val="28"/>
          <w:lang w:val="uk-UA"/>
        </w:rPr>
        <w:t>Система Автоматизованого Проектування.</w:t>
      </w:r>
    </w:p>
    <w:p w14:paraId="15935D99" w14:textId="77777777" w:rsidR="00EF00A3" w:rsidRPr="00703673" w:rsidRDefault="00EF00A3" w:rsidP="00EF00A3">
      <w:pPr>
        <w:spacing w:after="200" w:line="276" w:lineRule="auto"/>
        <w:rPr>
          <w:sz w:val="28"/>
          <w:szCs w:val="28"/>
          <w:lang w:val="uk-UA"/>
        </w:rPr>
      </w:pPr>
      <w:r w:rsidRPr="00703673">
        <w:rPr>
          <w:sz w:val="28"/>
          <w:szCs w:val="28"/>
          <w:lang w:val="uk-UA"/>
        </w:rPr>
        <w:br w:type="page"/>
      </w:r>
    </w:p>
    <w:p w14:paraId="5D01AC29" w14:textId="77777777" w:rsidR="00247352" w:rsidRPr="00BA2763" w:rsidRDefault="00247352" w:rsidP="004B7C9D">
      <w:pPr>
        <w:pageBreakBefore/>
        <w:spacing w:line="360" w:lineRule="auto"/>
        <w:ind w:firstLine="851"/>
        <w:jc w:val="center"/>
        <w:rPr>
          <w:b/>
          <w:bCs/>
          <w:sz w:val="28"/>
          <w:szCs w:val="28"/>
          <w:lang w:val="uk-UA"/>
        </w:rPr>
      </w:pPr>
      <w:r w:rsidRPr="00BA2763">
        <w:rPr>
          <w:b/>
          <w:bCs/>
          <w:sz w:val="28"/>
          <w:szCs w:val="28"/>
          <w:lang w:val="uk-UA"/>
        </w:rPr>
        <w:lastRenderedPageBreak/>
        <w:t>ВСТУП</w:t>
      </w:r>
    </w:p>
    <w:p w14:paraId="113E165E" w14:textId="77777777" w:rsidR="00E63BFB" w:rsidRPr="00703673" w:rsidRDefault="00E63BFB" w:rsidP="004B7C9D">
      <w:pPr>
        <w:spacing w:line="360" w:lineRule="auto"/>
        <w:ind w:firstLine="851"/>
        <w:jc w:val="both"/>
        <w:rPr>
          <w:sz w:val="28"/>
          <w:szCs w:val="28"/>
          <w:lang w:val="uk-UA"/>
        </w:rPr>
      </w:pPr>
    </w:p>
    <w:p w14:paraId="243683BA" w14:textId="4CBF74DC" w:rsidR="00D636E6" w:rsidRPr="00703673" w:rsidRDefault="004B36FC" w:rsidP="004B7C9D">
      <w:pPr>
        <w:spacing w:line="360" w:lineRule="auto"/>
        <w:ind w:firstLine="851"/>
        <w:jc w:val="both"/>
        <w:rPr>
          <w:sz w:val="28"/>
          <w:szCs w:val="28"/>
          <w:lang w:val="uk-UA"/>
        </w:rPr>
      </w:pPr>
      <w:r w:rsidRPr="00703673">
        <w:rPr>
          <w:sz w:val="28"/>
          <w:szCs w:val="28"/>
          <w:lang w:val="uk-UA"/>
        </w:rPr>
        <w:t xml:space="preserve">Розвиток електротранспорту </w:t>
      </w:r>
      <w:r w:rsidR="00F40217">
        <w:rPr>
          <w:sz w:val="28"/>
          <w:szCs w:val="28"/>
          <w:lang w:val="uk-UA"/>
        </w:rPr>
        <w:t>– </w:t>
      </w:r>
      <w:r w:rsidR="00E114E5" w:rsidRPr="00703673">
        <w:rPr>
          <w:sz w:val="28"/>
          <w:szCs w:val="28"/>
          <w:lang w:val="uk-UA"/>
        </w:rPr>
        <w:t xml:space="preserve">це </w:t>
      </w:r>
      <w:r w:rsidRPr="00703673">
        <w:rPr>
          <w:sz w:val="28"/>
          <w:szCs w:val="28"/>
          <w:lang w:val="uk-UA"/>
        </w:rPr>
        <w:t xml:space="preserve">можливість не лише </w:t>
      </w:r>
      <w:r w:rsidR="00E114E5" w:rsidRPr="00703673">
        <w:rPr>
          <w:sz w:val="28"/>
          <w:szCs w:val="28"/>
          <w:lang w:val="uk-UA"/>
        </w:rPr>
        <w:t>зменшити</w:t>
      </w:r>
      <w:r w:rsidRPr="00703673">
        <w:rPr>
          <w:sz w:val="28"/>
          <w:szCs w:val="28"/>
          <w:lang w:val="uk-UA"/>
        </w:rPr>
        <w:t xml:space="preserve"> імпорт нафтопродукт</w:t>
      </w:r>
      <w:r w:rsidR="00E114E5" w:rsidRPr="00703673">
        <w:rPr>
          <w:sz w:val="28"/>
          <w:szCs w:val="28"/>
          <w:lang w:val="uk-UA"/>
        </w:rPr>
        <w:t>ів</w:t>
      </w:r>
      <w:r w:rsidRPr="00703673">
        <w:rPr>
          <w:sz w:val="28"/>
          <w:szCs w:val="28"/>
          <w:lang w:val="uk-UA"/>
        </w:rPr>
        <w:t>, а й запустити додаткові економічні процеси в Україні.</w:t>
      </w:r>
    </w:p>
    <w:p w14:paraId="7364C976" w14:textId="6D3E5D5B" w:rsidR="002D1C93" w:rsidRPr="00703673" w:rsidRDefault="002D1C93" w:rsidP="004B7C9D">
      <w:pPr>
        <w:spacing w:line="360" w:lineRule="auto"/>
        <w:ind w:firstLine="851"/>
        <w:jc w:val="both"/>
        <w:rPr>
          <w:sz w:val="28"/>
          <w:szCs w:val="28"/>
          <w:lang w:val="uk-UA"/>
        </w:rPr>
      </w:pPr>
      <w:r w:rsidRPr="00703673">
        <w:rPr>
          <w:sz w:val="28"/>
          <w:szCs w:val="28"/>
          <w:lang w:val="uk-UA"/>
        </w:rPr>
        <w:t xml:space="preserve">Також електротранспорт </w:t>
      </w:r>
      <w:r w:rsidR="00F40217">
        <w:rPr>
          <w:sz w:val="28"/>
          <w:szCs w:val="28"/>
          <w:lang w:val="uk-UA"/>
        </w:rPr>
        <w:t>– </w:t>
      </w:r>
      <w:r w:rsidRPr="00703673">
        <w:rPr>
          <w:sz w:val="28"/>
          <w:szCs w:val="28"/>
          <w:lang w:val="uk-UA"/>
        </w:rPr>
        <w:t>екологічно</w:t>
      </w:r>
      <w:r w:rsidR="00AC64A9" w:rsidRPr="00703673">
        <w:rPr>
          <w:sz w:val="28"/>
          <w:szCs w:val="28"/>
          <w:lang w:val="uk-UA"/>
        </w:rPr>
        <w:t xml:space="preserve"> </w:t>
      </w:r>
      <w:r w:rsidRPr="00703673">
        <w:rPr>
          <w:sz w:val="28"/>
          <w:szCs w:val="28"/>
          <w:lang w:val="uk-UA"/>
        </w:rPr>
        <w:t xml:space="preserve">чистий, </w:t>
      </w:r>
      <w:r w:rsidR="00E114E5" w:rsidRPr="00703673">
        <w:rPr>
          <w:sz w:val="28"/>
          <w:szCs w:val="28"/>
          <w:lang w:val="uk-UA"/>
        </w:rPr>
        <w:t>його робота не супроводжується викидами шкідливих газів у повітря</w:t>
      </w:r>
      <w:r w:rsidRPr="00703673">
        <w:rPr>
          <w:sz w:val="28"/>
          <w:szCs w:val="28"/>
          <w:lang w:val="uk-UA"/>
        </w:rPr>
        <w:t xml:space="preserve"> </w:t>
      </w:r>
      <w:r w:rsidR="00E114E5" w:rsidRPr="00703673">
        <w:rPr>
          <w:sz w:val="28"/>
          <w:szCs w:val="28"/>
          <w:lang w:val="uk-UA"/>
        </w:rPr>
        <w:t>і не</w:t>
      </w:r>
      <w:r w:rsidRPr="00703673">
        <w:rPr>
          <w:sz w:val="28"/>
          <w:szCs w:val="28"/>
          <w:lang w:val="uk-UA"/>
        </w:rPr>
        <w:t xml:space="preserve"> </w:t>
      </w:r>
      <w:r w:rsidR="00E114E5" w:rsidRPr="00703673">
        <w:rPr>
          <w:sz w:val="28"/>
          <w:szCs w:val="28"/>
          <w:lang w:val="uk-UA"/>
        </w:rPr>
        <w:t xml:space="preserve">шкодить </w:t>
      </w:r>
      <w:r w:rsidRPr="00703673">
        <w:rPr>
          <w:sz w:val="28"/>
          <w:szCs w:val="28"/>
          <w:lang w:val="uk-UA"/>
        </w:rPr>
        <w:t>навколишньо</w:t>
      </w:r>
      <w:r w:rsidR="00E114E5" w:rsidRPr="00703673">
        <w:rPr>
          <w:sz w:val="28"/>
          <w:szCs w:val="28"/>
          <w:lang w:val="uk-UA"/>
        </w:rPr>
        <w:t>му</w:t>
      </w:r>
      <w:r w:rsidRPr="00703673">
        <w:rPr>
          <w:sz w:val="28"/>
          <w:szCs w:val="28"/>
          <w:lang w:val="uk-UA"/>
        </w:rPr>
        <w:t xml:space="preserve"> середовища. </w:t>
      </w:r>
      <w:r w:rsidR="00E114E5" w:rsidRPr="00703673">
        <w:rPr>
          <w:sz w:val="28"/>
          <w:szCs w:val="28"/>
          <w:lang w:val="uk-UA"/>
        </w:rPr>
        <w:t>Що</w:t>
      </w:r>
      <w:r w:rsidRPr="00703673">
        <w:rPr>
          <w:sz w:val="28"/>
          <w:szCs w:val="28"/>
          <w:lang w:val="uk-UA"/>
        </w:rPr>
        <w:t>, безперечно, відповідає політиці України, яка ратифікувала Паризьку кліматичну угоду та зобов’язалася скорочувати викиди CO</w:t>
      </w:r>
      <w:r w:rsidRPr="00703673">
        <w:rPr>
          <w:sz w:val="28"/>
          <w:szCs w:val="28"/>
          <w:vertAlign w:val="subscript"/>
          <w:lang w:val="uk-UA"/>
        </w:rPr>
        <w:t>2</w:t>
      </w:r>
      <w:r w:rsidRPr="00703673">
        <w:rPr>
          <w:sz w:val="28"/>
          <w:szCs w:val="28"/>
          <w:lang w:val="uk-UA"/>
        </w:rPr>
        <w:t>.</w:t>
      </w:r>
    </w:p>
    <w:p w14:paraId="7B9F14E7" w14:textId="1A822481" w:rsidR="002D1C93" w:rsidRPr="00703673" w:rsidRDefault="002D1C93" w:rsidP="004B7C9D">
      <w:pPr>
        <w:spacing w:line="360" w:lineRule="auto"/>
        <w:ind w:firstLine="851"/>
        <w:jc w:val="both"/>
        <w:rPr>
          <w:sz w:val="28"/>
          <w:szCs w:val="28"/>
          <w:lang w:val="uk-UA"/>
        </w:rPr>
      </w:pPr>
      <w:r w:rsidRPr="00703673">
        <w:rPr>
          <w:sz w:val="28"/>
          <w:szCs w:val="28"/>
          <w:lang w:val="uk-UA"/>
        </w:rPr>
        <w:t xml:space="preserve">Важливою перевагою розвитку екологічного виду транспорту для країни є його вплив на економіку. Збільшується кількість електрокарів </w:t>
      </w:r>
      <w:r w:rsidR="00F40217">
        <w:rPr>
          <w:sz w:val="28"/>
          <w:szCs w:val="28"/>
          <w:lang w:val="uk-UA"/>
        </w:rPr>
        <w:t>– </w:t>
      </w:r>
      <w:r w:rsidRPr="00703673">
        <w:rPr>
          <w:sz w:val="28"/>
          <w:szCs w:val="28"/>
          <w:lang w:val="uk-UA"/>
        </w:rPr>
        <w:t>зростає й необхідність у розвиненій інфраструктурі та відповідних сервісних послугах. У результаті з’являються нові робочі місця, пожвавлюється бізнес та збільшуються надходження до бюджету.</w:t>
      </w:r>
    </w:p>
    <w:p w14:paraId="6B62F912" w14:textId="14B935EA" w:rsidR="004B7C9D" w:rsidRPr="00703673" w:rsidRDefault="002D1C93" w:rsidP="004B7C9D">
      <w:pPr>
        <w:spacing w:line="360" w:lineRule="auto"/>
        <w:ind w:firstLine="851"/>
        <w:jc w:val="both"/>
        <w:rPr>
          <w:sz w:val="28"/>
          <w:szCs w:val="28"/>
          <w:lang w:val="uk-UA"/>
        </w:rPr>
      </w:pPr>
      <w:r w:rsidRPr="00703673">
        <w:rPr>
          <w:sz w:val="28"/>
          <w:szCs w:val="28"/>
          <w:lang w:val="uk-UA"/>
        </w:rPr>
        <w:t>Кількість електромобілів в Україні щорічно стрімко зростає. Наприклад, у січні 2018 р. зареєстровано у 6 разів більше електрокарів, ніж у січні минулого року.</w:t>
      </w:r>
    </w:p>
    <w:p w14:paraId="214DBE81" w14:textId="77777777" w:rsidR="009714F4" w:rsidRPr="00703673" w:rsidRDefault="009714F4" w:rsidP="009714F4">
      <w:pPr>
        <w:pStyle w:val="ae"/>
        <w:shd w:val="clear" w:color="auto" w:fill="FFFFFF"/>
        <w:spacing w:line="360" w:lineRule="auto"/>
        <w:ind w:left="0" w:firstLine="851"/>
        <w:jc w:val="both"/>
        <w:rPr>
          <w:color w:val="000000"/>
          <w:spacing w:val="3"/>
          <w:sz w:val="28"/>
          <w:szCs w:val="28"/>
          <w:lang w:val="uk-UA"/>
        </w:rPr>
      </w:pPr>
      <w:r w:rsidRPr="00703673">
        <w:rPr>
          <w:color w:val="000000"/>
          <w:spacing w:val="3"/>
          <w:sz w:val="28"/>
          <w:szCs w:val="28"/>
          <w:lang w:val="uk-UA"/>
        </w:rPr>
        <w:t>У сучасному світі різку популярність набирає особистий електротранспорт: електроавтомобілі, мотоцикли, велосипеди та інші види транспортних засобів. Їх поєднує одне: необхідність використовувати портативне джерело живлення постійного струму у вигляді акумуляторної батареї.</w:t>
      </w:r>
    </w:p>
    <w:p w14:paraId="3E920FEA" w14:textId="6D2C68E3" w:rsidR="009714F4" w:rsidRPr="00703673" w:rsidRDefault="009714F4" w:rsidP="009714F4">
      <w:pPr>
        <w:pStyle w:val="ae"/>
        <w:shd w:val="clear" w:color="auto" w:fill="FFFFFF"/>
        <w:spacing w:line="360" w:lineRule="auto"/>
        <w:ind w:left="0" w:firstLine="851"/>
        <w:jc w:val="both"/>
        <w:rPr>
          <w:color w:val="000000"/>
          <w:spacing w:val="3"/>
          <w:sz w:val="28"/>
          <w:szCs w:val="28"/>
          <w:lang w:val="uk-UA"/>
        </w:rPr>
      </w:pPr>
      <w:r w:rsidRPr="00703673">
        <w:rPr>
          <w:color w:val="000000"/>
          <w:spacing w:val="3"/>
          <w:sz w:val="28"/>
          <w:szCs w:val="28"/>
          <w:lang w:val="uk-UA"/>
        </w:rPr>
        <w:t>Такий розвиток електротранспорту став можливий за рахунок доступності відносно дешевих батарей на основі з'єднань літію з іншими елементами (літій-полімерні, литій-залізо-фосфатні, літій-тітанатні та ін.) які мають досить високу ємність.</w:t>
      </w:r>
    </w:p>
    <w:p w14:paraId="5BC0AB9F" w14:textId="6C672CC6" w:rsidR="00EF00A3" w:rsidRPr="00703673" w:rsidRDefault="00EF00A3" w:rsidP="00EF00A3">
      <w:pPr>
        <w:pStyle w:val="ae"/>
        <w:spacing w:line="360" w:lineRule="auto"/>
        <w:ind w:left="0" w:firstLine="851"/>
        <w:jc w:val="both"/>
        <w:rPr>
          <w:color w:val="000000"/>
          <w:spacing w:val="4"/>
          <w:sz w:val="28"/>
          <w:szCs w:val="28"/>
          <w:lang w:val="uk-UA"/>
        </w:rPr>
      </w:pPr>
      <w:r w:rsidRPr="00703673">
        <w:rPr>
          <w:color w:val="000000"/>
          <w:spacing w:val="4"/>
          <w:sz w:val="28"/>
          <w:szCs w:val="28"/>
          <w:lang w:val="uk-UA"/>
        </w:rPr>
        <w:t>Метою дипломно</w:t>
      </w:r>
      <w:r w:rsidR="00225F9D">
        <w:rPr>
          <w:color w:val="000000"/>
          <w:spacing w:val="4"/>
          <w:sz w:val="28"/>
          <w:szCs w:val="28"/>
          <w:lang w:val="uk-UA"/>
        </w:rPr>
        <w:t>го</w:t>
      </w:r>
      <w:r w:rsidRPr="00703673">
        <w:rPr>
          <w:color w:val="000000"/>
          <w:spacing w:val="4"/>
          <w:sz w:val="28"/>
          <w:szCs w:val="28"/>
          <w:lang w:val="uk-UA"/>
        </w:rPr>
        <w:t xml:space="preserve"> </w:t>
      </w:r>
      <w:r w:rsidR="00225F9D">
        <w:rPr>
          <w:color w:val="000000"/>
          <w:spacing w:val="4"/>
          <w:sz w:val="28"/>
          <w:szCs w:val="28"/>
          <w:lang w:val="uk-UA"/>
        </w:rPr>
        <w:t>проекту</w:t>
      </w:r>
      <w:r w:rsidRPr="00703673">
        <w:rPr>
          <w:color w:val="000000"/>
          <w:spacing w:val="4"/>
          <w:sz w:val="28"/>
          <w:szCs w:val="28"/>
          <w:lang w:val="uk-UA"/>
        </w:rPr>
        <w:t xml:space="preserve"> бакалавра є розробка відповідно до технічного завдання зарядного пристрою акумуляторної батареї електротранспортного засобу.</w:t>
      </w:r>
    </w:p>
    <w:p w14:paraId="20561419" w14:textId="77777777" w:rsidR="009714F4" w:rsidRPr="00703673" w:rsidRDefault="009714F4" w:rsidP="004B7C9D">
      <w:pPr>
        <w:spacing w:line="360" w:lineRule="auto"/>
        <w:ind w:firstLine="851"/>
        <w:jc w:val="both"/>
        <w:rPr>
          <w:sz w:val="28"/>
          <w:szCs w:val="28"/>
          <w:lang w:val="uk-UA"/>
        </w:rPr>
      </w:pPr>
    </w:p>
    <w:p w14:paraId="0A07C280" w14:textId="4582B428" w:rsidR="00B13D3F" w:rsidRDefault="004B7C9D" w:rsidP="00360EE9">
      <w:pPr>
        <w:spacing w:after="200" w:line="276" w:lineRule="auto"/>
        <w:jc w:val="center"/>
        <w:rPr>
          <w:b/>
          <w:bCs/>
          <w:sz w:val="28"/>
          <w:szCs w:val="28"/>
          <w:lang w:val="uk-UA"/>
        </w:rPr>
      </w:pPr>
      <w:r w:rsidRPr="00703673">
        <w:rPr>
          <w:sz w:val="28"/>
          <w:szCs w:val="28"/>
          <w:lang w:val="uk-UA"/>
        </w:rPr>
        <w:br w:type="page"/>
      </w:r>
      <w:r w:rsidR="00360EE9" w:rsidRPr="00560E90">
        <w:rPr>
          <w:b/>
          <w:bCs/>
          <w:sz w:val="28"/>
          <w:szCs w:val="28"/>
          <w:lang w:val="uk-UA"/>
        </w:rPr>
        <w:lastRenderedPageBreak/>
        <w:t>1 ТЕХНІЧНЕ ЗАВДАННЯ</w:t>
      </w:r>
    </w:p>
    <w:p w14:paraId="42464EA7" w14:textId="77777777" w:rsidR="004804CA" w:rsidRDefault="004804CA" w:rsidP="00360EE9">
      <w:pPr>
        <w:spacing w:after="200" w:line="276" w:lineRule="auto"/>
        <w:jc w:val="center"/>
        <w:rPr>
          <w:b/>
          <w:bCs/>
          <w:sz w:val="28"/>
          <w:szCs w:val="28"/>
          <w:lang w:val="uk-UA"/>
        </w:rPr>
      </w:pPr>
    </w:p>
    <w:p w14:paraId="422F4D8C" w14:textId="43D55C34" w:rsidR="004804CA" w:rsidRDefault="004804CA" w:rsidP="004804CA">
      <w:pPr>
        <w:spacing w:line="360" w:lineRule="auto"/>
        <w:ind w:firstLine="851"/>
        <w:jc w:val="both"/>
        <w:rPr>
          <w:b/>
          <w:sz w:val="28"/>
          <w:szCs w:val="28"/>
          <w:lang w:val="uk-UA" w:eastAsia="uk-UA"/>
        </w:rPr>
      </w:pPr>
      <w:r>
        <w:rPr>
          <w:b/>
          <w:sz w:val="28"/>
          <w:szCs w:val="28"/>
          <w:lang w:val="uk-UA" w:eastAsia="uk-UA"/>
        </w:rPr>
        <w:t>1.1 Найменування і область застосування</w:t>
      </w:r>
    </w:p>
    <w:p w14:paraId="2BBED904" w14:textId="6DE300D5" w:rsidR="004804CA" w:rsidRDefault="004804CA" w:rsidP="004804CA">
      <w:pPr>
        <w:spacing w:line="360" w:lineRule="auto"/>
        <w:ind w:firstLine="851"/>
        <w:jc w:val="both"/>
        <w:rPr>
          <w:sz w:val="28"/>
          <w:szCs w:val="24"/>
          <w:lang w:val="uk-UA" w:eastAsia="uk-UA"/>
        </w:rPr>
      </w:pPr>
      <w:r w:rsidRPr="004804CA">
        <w:rPr>
          <w:sz w:val="28"/>
          <w:lang w:val="uk-UA" w:eastAsia="uk-UA"/>
        </w:rPr>
        <w:t>Зарядний пристрій для акумуляторної батареї електротранспортного засобу</w:t>
      </w:r>
      <w:r w:rsidR="00903C4B">
        <w:rPr>
          <w:rFonts w:eastAsia="Calibri"/>
          <w:sz w:val="28"/>
          <w:szCs w:val="28"/>
          <w:lang w:val="uk-UA" w:eastAsia="en-US" w:bidi="en-US"/>
        </w:rPr>
        <w:t xml:space="preserve"> з метою використання для заряджання літій-іонних акумуляторних батарей від мереж з різними стандартами частоти та напруги. </w:t>
      </w:r>
    </w:p>
    <w:p w14:paraId="53982A2C" w14:textId="77777777" w:rsidR="004804CA" w:rsidRDefault="004804CA" w:rsidP="004804CA">
      <w:pPr>
        <w:spacing w:line="360" w:lineRule="auto"/>
        <w:ind w:firstLine="851"/>
        <w:jc w:val="both"/>
        <w:rPr>
          <w:rFonts w:eastAsia="Calibri"/>
          <w:sz w:val="28"/>
          <w:szCs w:val="28"/>
          <w:lang w:val="uk-UA" w:eastAsia="en-US" w:bidi="en-US"/>
        </w:rPr>
      </w:pPr>
    </w:p>
    <w:p w14:paraId="0F96AAE9" w14:textId="015E1E3A" w:rsidR="004804CA" w:rsidRDefault="004804CA" w:rsidP="004804CA">
      <w:pPr>
        <w:spacing w:line="360" w:lineRule="auto"/>
        <w:ind w:firstLine="709"/>
        <w:rPr>
          <w:b/>
          <w:sz w:val="28"/>
          <w:szCs w:val="28"/>
          <w:lang w:val="uk-UA"/>
        </w:rPr>
      </w:pPr>
      <w:r>
        <w:rPr>
          <w:b/>
          <w:sz w:val="28"/>
          <w:szCs w:val="28"/>
          <w:lang w:val="uk-UA"/>
        </w:rPr>
        <w:t xml:space="preserve">1.2 Підстава для розробки </w:t>
      </w:r>
    </w:p>
    <w:p w14:paraId="222766B7" w14:textId="7E6C0A00" w:rsidR="004804CA" w:rsidRDefault="00903C4B" w:rsidP="004804CA">
      <w:pPr>
        <w:spacing w:line="360" w:lineRule="auto"/>
        <w:ind w:firstLine="709"/>
        <w:jc w:val="both"/>
        <w:rPr>
          <w:sz w:val="28"/>
          <w:szCs w:val="28"/>
          <w:lang w:val="uk-UA"/>
        </w:rPr>
      </w:pPr>
      <w:r>
        <w:rPr>
          <w:sz w:val="28"/>
          <w:szCs w:val="28"/>
          <w:lang w:val="uk-UA"/>
        </w:rPr>
        <w:t xml:space="preserve">Потреба в розробці універсального та портативного зарядного пристрою для використання у різних країна, який буде </w:t>
      </w:r>
      <w:r w:rsidRPr="00903C4B">
        <w:rPr>
          <w:sz w:val="28"/>
          <w:szCs w:val="28"/>
          <w:lang w:val="uk-UA"/>
        </w:rPr>
        <w:t>забезпечувати</w:t>
      </w:r>
      <w:r>
        <w:rPr>
          <w:sz w:val="28"/>
          <w:szCs w:val="28"/>
          <w:lang w:val="uk-UA"/>
        </w:rPr>
        <w:t xml:space="preserve"> безпечну зарядку літій-іонних батарей з номінальною напругою 48 В</w:t>
      </w:r>
      <w:r w:rsidR="004804CA">
        <w:rPr>
          <w:sz w:val="28"/>
          <w:szCs w:val="28"/>
          <w:lang w:val="uk-UA"/>
        </w:rPr>
        <w:t>.</w:t>
      </w:r>
    </w:p>
    <w:p w14:paraId="11C8ADBF" w14:textId="5ABE22B8" w:rsidR="007731E8" w:rsidRDefault="007731E8" w:rsidP="004804CA">
      <w:pPr>
        <w:spacing w:line="360" w:lineRule="auto"/>
        <w:ind w:firstLine="709"/>
        <w:jc w:val="both"/>
        <w:rPr>
          <w:sz w:val="28"/>
          <w:szCs w:val="28"/>
          <w:lang w:val="uk-UA"/>
        </w:rPr>
      </w:pPr>
    </w:p>
    <w:p w14:paraId="4B46DEBC" w14:textId="2743BC2B" w:rsidR="007731E8" w:rsidRDefault="007731E8" w:rsidP="004804CA">
      <w:pPr>
        <w:spacing w:line="360" w:lineRule="auto"/>
        <w:ind w:firstLine="709"/>
        <w:jc w:val="both"/>
        <w:rPr>
          <w:bCs/>
          <w:sz w:val="28"/>
          <w:szCs w:val="28"/>
          <w:lang w:val="uk-UA"/>
        </w:rPr>
      </w:pPr>
      <w:r w:rsidRPr="007731E8">
        <w:rPr>
          <w:b/>
          <w:sz w:val="28"/>
          <w:szCs w:val="28"/>
          <w:lang w:val="uk-UA"/>
        </w:rPr>
        <w:t>1.3 Мета та призначення</w:t>
      </w:r>
    </w:p>
    <w:p w14:paraId="28AD2DCE" w14:textId="0055BD35" w:rsidR="007731E8" w:rsidRPr="007731E8" w:rsidRDefault="007731E8" w:rsidP="004804CA">
      <w:pPr>
        <w:spacing w:line="360" w:lineRule="auto"/>
        <w:ind w:firstLine="709"/>
        <w:jc w:val="both"/>
        <w:rPr>
          <w:bCs/>
          <w:sz w:val="28"/>
          <w:szCs w:val="28"/>
          <w:lang w:val="uk-UA"/>
        </w:rPr>
      </w:pPr>
      <w:r>
        <w:rPr>
          <w:bCs/>
          <w:sz w:val="28"/>
          <w:szCs w:val="28"/>
          <w:lang w:val="uk-UA"/>
        </w:rPr>
        <w:t>Підготовка матеріалів для виробництва зарядних пристроїв для акумуляторних батарей електротранспорту.</w:t>
      </w:r>
    </w:p>
    <w:p w14:paraId="0BAEDE47" w14:textId="5D972812" w:rsidR="00B13D3F" w:rsidRDefault="00B13D3F" w:rsidP="007731E8">
      <w:pPr>
        <w:spacing w:after="200" w:line="276" w:lineRule="auto"/>
        <w:ind w:firstLine="851"/>
        <w:rPr>
          <w:sz w:val="28"/>
          <w:szCs w:val="28"/>
          <w:lang w:val="uk-UA"/>
        </w:rPr>
      </w:pPr>
    </w:p>
    <w:p w14:paraId="44F3C782" w14:textId="6CF2558D" w:rsidR="007731E8" w:rsidRDefault="007731E8" w:rsidP="007731E8">
      <w:pPr>
        <w:spacing w:line="360" w:lineRule="auto"/>
        <w:ind w:firstLine="709"/>
        <w:rPr>
          <w:b/>
          <w:sz w:val="28"/>
          <w:szCs w:val="28"/>
          <w:lang w:val="uk-UA"/>
        </w:rPr>
      </w:pPr>
      <w:r>
        <w:rPr>
          <w:b/>
          <w:sz w:val="28"/>
          <w:szCs w:val="28"/>
          <w:lang w:val="uk-UA"/>
        </w:rPr>
        <w:t>1.4 Технічні  характеристики</w:t>
      </w:r>
    </w:p>
    <w:p w14:paraId="27C8E8F3" w14:textId="1A916D4B" w:rsidR="007731E8" w:rsidRPr="007731E8" w:rsidRDefault="007731E8" w:rsidP="007731E8">
      <w:pPr>
        <w:spacing w:line="360" w:lineRule="auto"/>
        <w:ind w:firstLine="709"/>
        <w:rPr>
          <w:bCs/>
          <w:sz w:val="28"/>
          <w:szCs w:val="28"/>
          <w:lang w:val="uk-UA"/>
        </w:rPr>
      </w:pPr>
      <w:r>
        <w:rPr>
          <w:bCs/>
          <w:sz w:val="28"/>
          <w:szCs w:val="28"/>
          <w:lang w:val="uk-UA"/>
        </w:rPr>
        <w:t>Основні технічні характеристики зарядного пристрою:</w:t>
      </w:r>
    </w:p>
    <w:p w14:paraId="7A9AF5C7" w14:textId="1A2F12DB" w:rsidR="00B13D3F" w:rsidRPr="00B13D3F" w:rsidRDefault="00B13D3F" w:rsidP="00B13D3F">
      <w:pPr>
        <w:pStyle w:val="ae"/>
        <w:spacing w:line="360" w:lineRule="auto"/>
        <w:ind w:left="0" w:firstLine="851"/>
        <w:jc w:val="both"/>
        <w:rPr>
          <w:sz w:val="28"/>
          <w:szCs w:val="28"/>
          <w:lang w:val="uk-UA"/>
        </w:rPr>
      </w:pPr>
      <w:r w:rsidRPr="00B13D3F">
        <w:rPr>
          <w:sz w:val="28"/>
          <w:szCs w:val="28"/>
        </w:rPr>
        <w:t>– </w:t>
      </w:r>
      <w:r w:rsidRPr="00B13D3F">
        <w:rPr>
          <w:sz w:val="28"/>
          <w:szCs w:val="28"/>
          <w:lang w:val="uk-UA"/>
        </w:rPr>
        <w:t>вхідна максимальна напруга живлення: 85-265 В;</w:t>
      </w:r>
    </w:p>
    <w:p w14:paraId="3A88479C" w14:textId="77777777" w:rsidR="00B13D3F" w:rsidRPr="00B13D3F" w:rsidRDefault="00B13D3F" w:rsidP="00B13D3F">
      <w:pPr>
        <w:pStyle w:val="ae"/>
        <w:spacing w:line="360" w:lineRule="auto"/>
        <w:ind w:left="0" w:firstLine="851"/>
        <w:jc w:val="both"/>
        <w:rPr>
          <w:sz w:val="28"/>
          <w:szCs w:val="28"/>
          <w:lang w:val="uk-UA"/>
        </w:rPr>
      </w:pPr>
      <w:r w:rsidRPr="00B13D3F">
        <w:rPr>
          <w:sz w:val="28"/>
          <w:szCs w:val="28"/>
          <w:lang w:val="uk-UA"/>
        </w:rPr>
        <w:t>– частота напруги живлення: 50 – 60 Гц;</w:t>
      </w:r>
    </w:p>
    <w:p w14:paraId="2DDD612A" w14:textId="77777777" w:rsidR="00B13D3F" w:rsidRPr="00B13D3F" w:rsidRDefault="00B13D3F" w:rsidP="00B13D3F">
      <w:pPr>
        <w:pStyle w:val="ae"/>
        <w:spacing w:line="360" w:lineRule="auto"/>
        <w:ind w:left="0" w:firstLine="851"/>
        <w:jc w:val="both"/>
        <w:rPr>
          <w:sz w:val="28"/>
          <w:szCs w:val="28"/>
          <w:lang w:val="uk-UA"/>
        </w:rPr>
      </w:pPr>
      <w:r w:rsidRPr="00B13D3F">
        <w:rPr>
          <w:sz w:val="28"/>
          <w:szCs w:val="28"/>
          <w:lang w:val="uk-UA"/>
        </w:rPr>
        <w:t>– зарядний пристрій повинний забезпечувати стабільну напругу заряду, яка дорівнює 54,6 В постійної напруги з величиною пульсацій не більше 0,1 В та величиною падіння напруги на виході не більше 0,5 В;</w:t>
      </w:r>
    </w:p>
    <w:p w14:paraId="0EDC02D7" w14:textId="581A8453" w:rsidR="00B13D3F" w:rsidRDefault="00B13D3F" w:rsidP="00B13D3F">
      <w:pPr>
        <w:pStyle w:val="ae"/>
        <w:spacing w:line="360" w:lineRule="auto"/>
        <w:ind w:left="0" w:firstLine="851"/>
        <w:jc w:val="both"/>
        <w:rPr>
          <w:sz w:val="28"/>
          <w:szCs w:val="28"/>
          <w:lang w:val="uk-UA"/>
        </w:rPr>
      </w:pPr>
      <w:r w:rsidRPr="00B13D3F">
        <w:rPr>
          <w:sz w:val="28"/>
          <w:szCs w:val="28"/>
          <w:lang w:val="uk-UA"/>
        </w:rPr>
        <w:t xml:space="preserve">– номінальна потужність пристрою повинна бути не менше 350 Вт. </w:t>
      </w:r>
    </w:p>
    <w:p w14:paraId="3D81D76A" w14:textId="77777777" w:rsidR="00B13D3F" w:rsidRPr="00B13D3F" w:rsidRDefault="00B13D3F" w:rsidP="00B13D3F">
      <w:pPr>
        <w:spacing w:after="200" w:line="276" w:lineRule="auto"/>
        <w:jc w:val="both"/>
        <w:rPr>
          <w:sz w:val="28"/>
          <w:szCs w:val="28"/>
          <w:lang w:val="uk-UA"/>
        </w:rPr>
      </w:pPr>
    </w:p>
    <w:p w14:paraId="1583AFA4" w14:textId="12A335C8" w:rsidR="004B7C9D" w:rsidRPr="007731E8" w:rsidRDefault="00360EE9" w:rsidP="007731E8">
      <w:pPr>
        <w:spacing w:after="200" w:line="276" w:lineRule="auto"/>
        <w:jc w:val="center"/>
        <w:rPr>
          <w:b/>
          <w:bCs/>
          <w:sz w:val="28"/>
          <w:szCs w:val="28"/>
          <w:lang w:val="uk-UA"/>
        </w:rPr>
      </w:pPr>
      <w:r w:rsidRPr="00560E90">
        <w:rPr>
          <w:b/>
          <w:bCs/>
          <w:sz w:val="28"/>
          <w:szCs w:val="28"/>
          <w:lang w:val="uk-UA"/>
        </w:rPr>
        <w:br w:type="page"/>
      </w:r>
    </w:p>
    <w:p w14:paraId="636F41AC" w14:textId="02E3916C" w:rsidR="00D03EB8" w:rsidRPr="00BA2763" w:rsidRDefault="00560E90" w:rsidP="006D57D2">
      <w:pPr>
        <w:pStyle w:val="ae"/>
        <w:spacing w:line="360" w:lineRule="auto"/>
        <w:ind w:left="1211"/>
        <w:jc w:val="center"/>
        <w:rPr>
          <w:b/>
          <w:bCs/>
          <w:sz w:val="28"/>
          <w:szCs w:val="28"/>
          <w:lang w:val="uk-UA"/>
        </w:rPr>
      </w:pPr>
      <w:r>
        <w:rPr>
          <w:b/>
          <w:bCs/>
          <w:sz w:val="28"/>
          <w:szCs w:val="28"/>
          <w:lang w:val="uk-UA"/>
        </w:rPr>
        <w:lastRenderedPageBreak/>
        <w:t>2</w:t>
      </w:r>
      <w:r w:rsidR="006D57D2" w:rsidRPr="00BA2763">
        <w:rPr>
          <w:b/>
          <w:bCs/>
          <w:sz w:val="28"/>
          <w:szCs w:val="28"/>
          <w:lang w:val="uk-UA"/>
        </w:rPr>
        <w:t xml:space="preserve"> </w:t>
      </w:r>
      <w:r w:rsidR="00D03EB8" w:rsidRPr="00BA2763">
        <w:rPr>
          <w:b/>
          <w:bCs/>
          <w:sz w:val="28"/>
          <w:szCs w:val="28"/>
          <w:lang w:val="uk-UA"/>
        </w:rPr>
        <w:t>АНАЛІТИЧНИЙ ОГЛЯД</w:t>
      </w:r>
    </w:p>
    <w:p w14:paraId="47C35D2C" w14:textId="4526F013" w:rsidR="00103D24" w:rsidRPr="00703673" w:rsidRDefault="00103D24" w:rsidP="004B7C9D">
      <w:pPr>
        <w:spacing w:line="360" w:lineRule="auto"/>
        <w:ind w:firstLine="851"/>
        <w:jc w:val="center"/>
        <w:rPr>
          <w:sz w:val="28"/>
          <w:szCs w:val="28"/>
          <w:lang w:val="uk-UA"/>
        </w:rPr>
      </w:pPr>
    </w:p>
    <w:p w14:paraId="01D4EE22" w14:textId="40200C8F" w:rsidR="00103D24" w:rsidRPr="00BA2763" w:rsidRDefault="00560E90" w:rsidP="004B7C9D">
      <w:pPr>
        <w:spacing w:line="360" w:lineRule="auto"/>
        <w:ind w:firstLine="851"/>
        <w:rPr>
          <w:b/>
          <w:bCs/>
          <w:sz w:val="28"/>
          <w:szCs w:val="28"/>
          <w:lang w:val="uk-UA"/>
        </w:rPr>
      </w:pPr>
      <w:r>
        <w:rPr>
          <w:b/>
          <w:bCs/>
          <w:sz w:val="28"/>
          <w:szCs w:val="28"/>
          <w:lang w:val="uk-UA"/>
        </w:rPr>
        <w:t>2</w:t>
      </w:r>
      <w:r w:rsidR="00103D24" w:rsidRPr="00BA2763">
        <w:rPr>
          <w:b/>
          <w:bCs/>
          <w:sz w:val="28"/>
          <w:szCs w:val="28"/>
          <w:lang w:val="uk-UA"/>
        </w:rPr>
        <w:t>.1 Види акумуляторів для електротранспорту</w:t>
      </w:r>
    </w:p>
    <w:p w14:paraId="230C8431" w14:textId="0BB9A6F7" w:rsidR="00103D24" w:rsidRPr="00703673" w:rsidRDefault="00103D24" w:rsidP="004B7C9D">
      <w:pPr>
        <w:spacing w:line="360" w:lineRule="auto"/>
        <w:ind w:firstLine="851"/>
        <w:jc w:val="both"/>
        <w:rPr>
          <w:sz w:val="28"/>
          <w:szCs w:val="28"/>
          <w:lang w:val="uk-UA"/>
        </w:rPr>
      </w:pPr>
      <w:r w:rsidRPr="00703673">
        <w:rPr>
          <w:sz w:val="28"/>
          <w:szCs w:val="28"/>
          <w:lang w:val="uk-UA"/>
        </w:rPr>
        <w:t>На даному етапі розвитку в електротехніці в основному використовується два види акумуляторів, це свинцево-кислотні і літій іонні. В свою чергу літієві акумулятори розрізняють за складовими осередків з яких вони зібрані: Li-ion, Li-pol, LiFePO</w:t>
      </w:r>
      <w:r w:rsidRPr="00703673">
        <w:rPr>
          <w:sz w:val="28"/>
          <w:szCs w:val="28"/>
          <w:vertAlign w:val="subscript"/>
          <w:lang w:val="uk-UA"/>
        </w:rPr>
        <w:t>4</w:t>
      </w:r>
      <w:r w:rsidRPr="00703673">
        <w:rPr>
          <w:sz w:val="28"/>
          <w:szCs w:val="28"/>
          <w:lang w:val="uk-UA"/>
        </w:rPr>
        <w:t xml:space="preserve"> і LiNiCoMnO</w:t>
      </w:r>
      <w:r w:rsidRPr="00703673">
        <w:rPr>
          <w:sz w:val="28"/>
          <w:szCs w:val="28"/>
          <w:vertAlign w:val="subscript"/>
          <w:lang w:val="uk-UA"/>
        </w:rPr>
        <w:t>2</w:t>
      </w:r>
      <w:r w:rsidRPr="00703673">
        <w:rPr>
          <w:sz w:val="28"/>
          <w:szCs w:val="28"/>
          <w:lang w:val="uk-UA"/>
        </w:rPr>
        <w:t>.</w:t>
      </w:r>
      <w:r w:rsidR="00B71365" w:rsidRPr="00703673">
        <w:rPr>
          <w:sz w:val="28"/>
          <w:szCs w:val="28"/>
          <w:lang w:val="uk-UA"/>
        </w:rPr>
        <w:t xml:space="preserve"> На рисунку 1</w:t>
      </w:r>
      <w:r w:rsidR="006D57D2" w:rsidRPr="00703673">
        <w:rPr>
          <w:sz w:val="28"/>
          <w:szCs w:val="28"/>
          <w:lang w:val="uk-UA"/>
        </w:rPr>
        <w:t>.1</w:t>
      </w:r>
      <w:r w:rsidR="00B71365" w:rsidRPr="00703673">
        <w:rPr>
          <w:sz w:val="28"/>
          <w:szCs w:val="28"/>
          <w:lang w:val="uk-UA"/>
        </w:rPr>
        <w:t xml:space="preserve"> приведена діаграма розподілу різних видів акумуляторів на ринку.</w:t>
      </w:r>
    </w:p>
    <w:p w14:paraId="6A67E552" w14:textId="7B201CAC" w:rsidR="00B71365" w:rsidRPr="00703673" w:rsidRDefault="00B82F11" w:rsidP="004B7C9D">
      <w:pPr>
        <w:spacing w:line="360" w:lineRule="auto"/>
        <w:ind w:firstLine="851"/>
        <w:jc w:val="both"/>
        <w:rPr>
          <w:sz w:val="28"/>
          <w:szCs w:val="28"/>
          <w:lang w:val="uk-UA"/>
        </w:rPr>
      </w:pPr>
      <w:r w:rsidRPr="00703673">
        <w:rPr>
          <w:noProof/>
          <w:sz w:val="28"/>
          <w:szCs w:val="28"/>
          <w:lang w:val="uk-UA"/>
        </w:rPr>
        <w:drawing>
          <wp:inline distT="0" distB="0" distL="0" distR="0" wp14:anchorId="19F8FD08" wp14:editId="226EF1E1">
            <wp:extent cx="5600106" cy="2885884"/>
            <wp:effectExtent l="0" t="0" r="63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0484" cy="2891232"/>
                    </a:xfrm>
                    <a:prstGeom prst="rect">
                      <a:avLst/>
                    </a:prstGeom>
                  </pic:spPr>
                </pic:pic>
              </a:graphicData>
            </a:graphic>
          </wp:inline>
        </w:drawing>
      </w:r>
    </w:p>
    <w:p w14:paraId="284DD017" w14:textId="7A750755" w:rsidR="00B71365" w:rsidRPr="00703673" w:rsidRDefault="00B71365" w:rsidP="004B7C9D">
      <w:pPr>
        <w:spacing w:line="360" w:lineRule="auto"/>
        <w:ind w:firstLine="851"/>
        <w:jc w:val="center"/>
        <w:rPr>
          <w:sz w:val="28"/>
          <w:szCs w:val="28"/>
          <w:lang w:val="uk-UA"/>
        </w:rPr>
      </w:pPr>
      <w:r w:rsidRPr="00703673">
        <w:rPr>
          <w:sz w:val="28"/>
          <w:szCs w:val="28"/>
          <w:lang w:val="uk-UA"/>
        </w:rPr>
        <w:t xml:space="preserve">Рисунок </w:t>
      </w:r>
      <w:r w:rsidR="00560E90">
        <w:rPr>
          <w:sz w:val="28"/>
          <w:szCs w:val="28"/>
          <w:lang w:val="uk-UA"/>
        </w:rPr>
        <w:t>2</w:t>
      </w:r>
      <w:r w:rsidR="00334D4E" w:rsidRPr="00703673">
        <w:rPr>
          <w:sz w:val="28"/>
          <w:szCs w:val="28"/>
          <w:lang w:val="uk-UA"/>
        </w:rPr>
        <w:t>.</w:t>
      </w:r>
      <w:r w:rsidR="00381723" w:rsidRPr="00703673">
        <w:rPr>
          <w:sz w:val="28"/>
          <w:szCs w:val="28"/>
          <w:lang w:val="uk-UA"/>
        </w:rPr>
        <w:t>1 </w:t>
      </w:r>
      <w:r w:rsidR="00F40217">
        <w:rPr>
          <w:sz w:val="28"/>
          <w:szCs w:val="28"/>
          <w:lang w:val="uk-UA"/>
        </w:rPr>
        <w:t>– </w:t>
      </w:r>
      <w:r w:rsidRPr="00703673">
        <w:rPr>
          <w:sz w:val="28"/>
          <w:szCs w:val="28"/>
          <w:lang w:val="uk-UA"/>
        </w:rPr>
        <w:t>Розподіл різних електрохімічних систем</w:t>
      </w:r>
    </w:p>
    <w:p w14:paraId="1624B10A" w14:textId="77777777" w:rsidR="00334D4E" w:rsidRPr="00703673" w:rsidRDefault="00334D4E" w:rsidP="004B7C9D">
      <w:pPr>
        <w:spacing w:line="360" w:lineRule="auto"/>
        <w:ind w:firstLine="851"/>
        <w:jc w:val="both"/>
        <w:rPr>
          <w:sz w:val="28"/>
          <w:szCs w:val="28"/>
          <w:lang w:val="uk-UA"/>
        </w:rPr>
      </w:pPr>
    </w:p>
    <w:p w14:paraId="323806C5" w14:textId="2423D050" w:rsidR="00103D24" w:rsidRPr="00703673" w:rsidRDefault="00103D24" w:rsidP="004B7C9D">
      <w:pPr>
        <w:spacing w:line="360" w:lineRule="auto"/>
        <w:ind w:firstLine="851"/>
        <w:jc w:val="both"/>
        <w:rPr>
          <w:sz w:val="28"/>
          <w:szCs w:val="28"/>
          <w:lang w:val="uk-UA"/>
        </w:rPr>
      </w:pPr>
      <w:r w:rsidRPr="00703673">
        <w:rPr>
          <w:sz w:val="28"/>
          <w:szCs w:val="28"/>
          <w:lang w:val="uk-UA"/>
        </w:rPr>
        <w:t>У багатьох видах електротранспорту</w:t>
      </w:r>
      <w:r w:rsidR="007D1E90" w:rsidRPr="00703673">
        <w:rPr>
          <w:sz w:val="28"/>
          <w:szCs w:val="28"/>
          <w:lang w:val="uk-UA"/>
        </w:rPr>
        <w:t xml:space="preserve"> досі</w:t>
      </w:r>
      <w:r w:rsidRPr="00703673">
        <w:rPr>
          <w:sz w:val="28"/>
          <w:szCs w:val="28"/>
          <w:lang w:val="uk-UA"/>
        </w:rPr>
        <w:t xml:space="preserve"> використовуються свинцево-кислотні акумулятори. Вони </w:t>
      </w:r>
      <w:r w:rsidR="007016A8" w:rsidRPr="00703673">
        <w:rPr>
          <w:sz w:val="28"/>
          <w:szCs w:val="28"/>
          <w:lang w:val="uk-UA"/>
        </w:rPr>
        <w:t>підходять</w:t>
      </w:r>
      <w:r w:rsidRPr="00703673">
        <w:rPr>
          <w:sz w:val="28"/>
          <w:szCs w:val="28"/>
          <w:lang w:val="uk-UA"/>
        </w:rPr>
        <w:t xml:space="preserve"> для електровелосипедів, електромотоциклів, скутерів, електрокарів.</w:t>
      </w:r>
      <w:r w:rsidR="007D1E90" w:rsidRPr="00703673">
        <w:rPr>
          <w:sz w:val="28"/>
          <w:szCs w:val="28"/>
          <w:lang w:val="uk-UA"/>
        </w:rPr>
        <w:t xml:space="preserve"> Такі акумулятори є досить дешевими, але мають низку недоліків: дуже велику вагу, порівняно з іншими видами акумуляторів тієї ж самою ємності, та невеликий срок експлуатації</w:t>
      </w:r>
      <w:r w:rsidR="00A80251" w:rsidRPr="00A80251">
        <w:rPr>
          <w:sz w:val="28"/>
          <w:szCs w:val="28"/>
          <w:lang w:val="uk-UA"/>
        </w:rPr>
        <w:t>[1]</w:t>
      </w:r>
      <w:r w:rsidR="007D1E90" w:rsidRPr="00703673">
        <w:rPr>
          <w:sz w:val="28"/>
          <w:szCs w:val="28"/>
          <w:lang w:val="uk-UA"/>
        </w:rPr>
        <w:t>.</w:t>
      </w:r>
    </w:p>
    <w:p w14:paraId="2A688B89" w14:textId="03EC0AC2" w:rsidR="00103D24" w:rsidRPr="00703673" w:rsidRDefault="00103D24" w:rsidP="004B7C9D">
      <w:pPr>
        <w:spacing w:line="360" w:lineRule="auto"/>
        <w:ind w:firstLine="851"/>
        <w:jc w:val="both"/>
        <w:rPr>
          <w:sz w:val="28"/>
          <w:szCs w:val="28"/>
          <w:lang w:val="uk-UA"/>
        </w:rPr>
      </w:pPr>
      <w:r w:rsidRPr="00703673">
        <w:rPr>
          <w:sz w:val="28"/>
          <w:szCs w:val="28"/>
          <w:lang w:val="uk-UA"/>
        </w:rPr>
        <w:t>Од</w:t>
      </w:r>
      <w:r w:rsidR="007016A8" w:rsidRPr="00703673">
        <w:rPr>
          <w:sz w:val="28"/>
          <w:szCs w:val="28"/>
          <w:lang w:val="uk-UA"/>
        </w:rPr>
        <w:t>не</w:t>
      </w:r>
      <w:r w:rsidRPr="00703673">
        <w:rPr>
          <w:sz w:val="28"/>
          <w:szCs w:val="28"/>
          <w:lang w:val="uk-UA"/>
        </w:rPr>
        <w:t xml:space="preserve"> із сучасних джерел живлення для електротранспорту </w:t>
      </w:r>
      <w:r w:rsidR="007D1E90" w:rsidRPr="00703673">
        <w:rPr>
          <w:sz w:val="28"/>
          <w:szCs w:val="28"/>
          <w:lang w:val="uk-UA"/>
        </w:rPr>
        <w:t>є</w:t>
      </w:r>
      <w:r w:rsidRPr="00703673">
        <w:rPr>
          <w:sz w:val="28"/>
          <w:szCs w:val="28"/>
          <w:lang w:val="uk-UA"/>
        </w:rPr>
        <w:t xml:space="preserve"> гелеві акумулятори. При аналогічній ємності,</w:t>
      </w:r>
      <w:r w:rsidR="007D1E90" w:rsidRPr="00703673">
        <w:rPr>
          <w:sz w:val="28"/>
          <w:szCs w:val="28"/>
          <w:lang w:val="uk-UA"/>
        </w:rPr>
        <w:t xml:space="preserve"> порівняно з свинцево-кислотним, </w:t>
      </w:r>
      <w:r w:rsidRPr="00703673">
        <w:rPr>
          <w:sz w:val="28"/>
          <w:szCs w:val="28"/>
          <w:lang w:val="uk-UA"/>
        </w:rPr>
        <w:t xml:space="preserve">важить такий тип акумулятора майже вдвічі менше і при цьому має більш тривалий термін </w:t>
      </w:r>
      <w:r w:rsidRPr="00703673">
        <w:rPr>
          <w:sz w:val="28"/>
          <w:szCs w:val="28"/>
          <w:lang w:val="uk-UA"/>
        </w:rPr>
        <w:lastRenderedPageBreak/>
        <w:t>гарантійної роботи. Також добре перенос</w:t>
      </w:r>
      <w:r w:rsidR="007D1E90" w:rsidRPr="00703673">
        <w:rPr>
          <w:sz w:val="28"/>
          <w:szCs w:val="28"/>
          <w:lang w:val="uk-UA"/>
        </w:rPr>
        <w:t>ить</w:t>
      </w:r>
      <w:r w:rsidRPr="00703673">
        <w:rPr>
          <w:sz w:val="28"/>
          <w:szCs w:val="28"/>
          <w:lang w:val="uk-UA"/>
        </w:rPr>
        <w:t xml:space="preserve"> низьку температуру, </w:t>
      </w:r>
      <w:r w:rsidR="007D1E90" w:rsidRPr="00703673">
        <w:rPr>
          <w:sz w:val="28"/>
          <w:szCs w:val="28"/>
          <w:lang w:val="uk-UA"/>
        </w:rPr>
        <w:t>і має</w:t>
      </w:r>
      <w:r w:rsidRPr="00703673">
        <w:rPr>
          <w:sz w:val="28"/>
          <w:szCs w:val="28"/>
          <w:lang w:val="uk-UA"/>
        </w:rPr>
        <w:t xml:space="preserve"> відмінні технічні характеристики після тривалого неробочого стану</w:t>
      </w:r>
      <w:r w:rsidR="007D1E90" w:rsidRPr="00703673">
        <w:rPr>
          <w:sz w:val="28"/>
          <w:szCs w:val="28"/>
          <w:lang w:val="uk-UA"/>
        </w:rPr>
        <w:t>.</w:t>
      </w:r>
    </w:p>
    <w:p w14:paraId="07BDC3B1" w14:textId="35F0DDD2" w:rsidR="00103D24" w:rsidRPr="00703673" w:rsidRDefault="00103D24" w:rsidP="004B7C9D">
      <w:pPr>
        <w:spacing w:line="360" w:lineRule="auto"/>
        <w:ind w:firstLine="851"/>
        <w:jc w:val="both"/>
        <w:rPr>
          <w:sz w:val="28"/>
          <w:szCs w:val="28"/>
          <w:lang w:val="uk-UA"/>
        </w:rPr>
      </w:pPr>
      <w:r w:rsidRPr="00703673">
        <w:rPr>
          <w:sz w:val="28"/>
          <w:szCs w:val="28"/>
          <w:lang w:val="uk-UA"/>
        </w:rPr>
        <w:t>Технології виробництва літій</w:t>
      </w:r>
      <w:r w:rsidR="0005502D" w:rsidRPr="00703673">
        <w:rPr>
          <w:sz w:val="28"/>
          <w:szCs w:val="28"/>
          <w:lang w:val="uk-UA"/>
        </w:rPr>
        <w:t>-</w:t>
      </w:r>
      <w:r w:rsidRPr="00703673">
        <w:rPr>
          <w:sz w:val="28"/>
          <w:szCs w:val="28"/>
          <w:lang w:val="uk-UA"/>
        </w:rPr>
        <w:t>іонних і літій залізо</w:t>
      </w:r>
      <w:r w:rsidR="0005502D" w:rsidRPr="00703673">
        <w:rPr>
          <w:sz w:val="28"/>
          <w:szCs w:val="28"/>
          <w:lang w:val="uk-UA"/>
        </w:rPr>
        <w:t>-</w:t>
      </w:r>
      <w:r w:rsidRPr="00703673">
        <w:rPr>
          <w:sz w:val="28"/>
          <w:szCs w:val="28"/>
          <w:lang w:val="uk-UA"/>
        </w:rPr>
        <w:t>фосфатних акумуляторів схожі однак хімічний склад цих двох типів акумуляторів відрізняється. Це обумовлює різну номінальну напругу елементів першого і другого типу. У літій</w:t>
      </w:r>
      <w:r w:rsidR="0005502D" w:rsidRPr="00703673">
        <w:rPr>
          <w:sz w:val="28"/>
          <w:szCs w:val="28"/>
          <w:lang w:val="uk-UA"/>
        </w:rPr>
        <w:t>-</w:t>
      </w:r>
      <w:r w:rsidRPr="00703673">
        <w:rPr>
          <w:sz w:val="28"/>
          <w:szCs w:val="28"/>
          <w:lang w:val="uk-UA"/>
        </w:rPr>
        <w:t>іонних номінальн</w:t>
      </w:r>
      <w:r w:rsidR="00AC64A9" w:rsidRPr="00703673">
        <w:rPr>
          <w:sz w:val="28"/>
          <w:szCs w:val="28"/>
          <w:lang w:val="uk-UA"/>
        </w:rPr>
        <w:t>а</w:t>
      </w:r>
      <w:r w:rsidRPr="00703673">
        <w:rPr>
          <w:sz w:val="28"/>
          <w:szCs w:val="28"/>
          <w:lang w:val="uk-UA"/>
        </w:rPr>
        <w:t xml:space="preserve"> напруг</w:t>
      </w:r>
      <w:r w:rsidR="00AC64A9" w:rsidRPr="00703673">
        <w:rPr>
          <w:sz w:val="28"/>
          <w:szCs w:val="28"/>
          <w:lang w:val="uk-UA"/>
        </w:rPr>
        <w:t>а</w:t>
      </w:r>
      <w:r w:rsidRPr="00703673">
        <w:rPr>
          <w:sz w:val="28"/>
          <w:szCs w:val="28"/>
          <w:lang w:val="uk-UA"/>
        </w:rPr>
        <w:t xml:space="preserve"> 3.7</w:t>
      </w:r>
      <w:r w:rsidR="00AC64A9" w:rsidRPr="00703673">
        <w:rPr>
          <w:sz w:val="28"/>
          <w:szCs w:val="28"/>
          <w:lang w:val="uk-UA"/>
        </w:rPr>
        <w:t xml:space="preserve"> В</w:t>
      </w:r>
      <w:r w:rsidRPr="00703673">
        <w:rPr>
          <w:sz w:val="28"/>
          <w:szCs w:val="28"/>
          <w:lang w:val="uk-UA"/>
        </w:rPr>
        <w:t>, а у літій</w:t>
      </w:r>
      <w:r w:rsidR="0005502D" w:rsidRPr="00703673">
        <w:rPr>
          <w:sz w:val="28"/>
          <w:szCs w:val="28"/>
          <w:lang w:val="uk-UA"/>
        </w:rPr>
        <w:t>-</w:t>
      </w:r>
      <w:r w:rsidRPr="00703673">
        <w:rPr>
          <w:sz w:val="28"/>
          <w:szCs w:val="28"/>
          <w:lang w:val="uk-UA"/>
        </w:rPr>
        <w:t>залізо</w:t>
      </w:r>
      <w:r w:rsidR="007D1E90" w:rsidRPr="00703673">
        <w:rPr>
          <w:sz w:val="28"/>
          <w:szCs w:val="28"/>
          <w:lang w:val="uk-UA"/>
        </w:rPr>
        <w:t>-</w:t>
      </w:r>
      <w:r w:rsidRPr="00703673">
        <w:rPr>
          <w:sz w:val="28"/>
          <w:szCs w:val="28"/>
          <w:lang w:val="uk-UA"/>
        </w:rPr>
        <w:t xml:space="preserve">фосфатних </w:t>
      </w:r>
      <w:r w:rsidR="00F40217">
        <w:rPr>
          <w:sz w:val="28"/>
          <w:szCs w:val="28"/>
          <w:lang w:val="uk-UA"/>
        </w:rPr>
        <w:t>– </w:t>
      </w:r>
      <w:r w:rsidRPr="00703673">
        <w:rPr>
          <w:sz w:val="28"/>
          <w:szCs w:val="28"/>
          <w:lang w:val="uk-UA"/>
        </w:rPr>
        <w:t>тільки 3.2</w:t>
      </w:r>
      <w:r w:rsidR="00AC64A9" w:rsidRPr="00703673">
        <w:rPr>
          <w:sz w:val="28"/>
          <w:szCs w:val="28"/>
          <w:lang w:val="uk-UA"/>
        </w:rPr>
        <w:t xml:space="preserve"> В</w:t>
      </w:r>
      <w:r w:rsidRPr="00703673">
        <w:rPr>
          <w:sz w:val="28"/>
          <w:szCs w:val="28"/>
          <w:lang w:val="uk-UA"/>
        </w:rPr>
        <w:t>. Тому літій</w:t>
      </w:r>
      <w:r w:rsidR="007D1E90" w:rsidRPr="00703673">
        <w:rPr>
          <w:sz w:val="28"/>
          <w:szCs w:val="28"/>
          <w:lang w:val="uk-UA"/>
        </w:rPr>
        <w:t>-</w:t>
      </w:r>
      <w:r w:rsidRPr="00703673">
        <w:rPr>
          <w:sz w:val="28"/>
          <w:szCs w:val="28"/>
          <w:lang w:val="uk-UA"/>
        </w:rPr>
        <w:t>залізо</w:t>
      </w:r>
      <w:r w:rsidR="007D1E90" w:rsidRPr="00703673">
        <w:rPr>
          <w:sz w:val="28"/>
          <w:szCs w:val="28"/>
          <w:lang w:val="uk-UA"/>
        </w:rPr>
        <w:t>-</w:t>
      </w:r>
      <w:r w:rsidRPr="00703673">
        <w:rPr>
          <w:sz w:val="28"/>
          <w:szCs w:val="28"/>
          <w:lang w:val="uk-UA"/>
        </w:rPr>
        <w:t xml:space="preserve">фосфатні акумуляторні батареї при однаковій ємності і напрузі з літій іонними, </w:t>
      </w:r>
      <w:r w:rsidR="00F40217">
        <w:rPr>
          <w:sz w:val="28"/>
          <w:szCs w:val="28"/>
          <w:lang w:val="uk-UA"/>
        </w:rPr>
        <w:t>– </w:t>
      </w:r>
      <w:r w:rsidRPr="00703673">
        <w:rPr>
          <w:sz w:val="28"/>
          <w:szCs w:val="28"/>
          <w:lang w:val="uk-UA"/>
        </w:rPr>
        <w:t xml:space="preserve">завжди більше їх за розміром і вагою, </w:t>
      </w:r>
      <w:r w:rsidR="00F40217">
        <w:rPr>
          <w:sz w:val="28"/>
          <w:szCs w:val="28"/>
          <w:lang w:val="uk-UA"/>
        </w:rPr>
        <w:t>– </w:t>
      </w:r>
      <w:r w:rsidRPr="00703673">
        <w:rPr>
          <w:sz w:val="28"/>
          <w:szCs w:val="28"/>
          <w:lang w:val="uk-UA"/>
        </w:rPr>
        <w:t>приблизно на 20% і коштують дорожче на 25%</w:t>
      </w:r>
      <w:r w:rsidR="00BA2763">
        <w:rPr>
          <w:sz w:val="28"/>
          <w:szCs w:val="28"/>
          <w:lang w:val="uk-UA"/>
        </w:rPr>
        <w:t xml:space="preserve"> </w:t>
      </w:r>
      <w:r w:rsidR="00F40217">
        <w:rPr>
          <w:sz w:val="28"/>
          <w:szCs w:val="28"/>
          <w:lang w:val="uk-UA"/>
        </w:rPr>
        <w:t>– </w:t>
      </w:r>
      <w:r w:rsidRPr="00703673">
        <w:rPr>
          <w:sz w:val="28"/>
          <w:szCs w:val="28"/>
          <w:lang w:val="uk-UA"/>
        </w:rPr>
        <w:t>35% .</w:t>
      </w:r>
    </w:p>
    <w:p w14:paraId="16090444" w14:textId="5D6244FA" w:rsidR="00103D24" w:rsidRPr="00703673" w:rsidRDefault="00103D24" w:rsidP="004B7C9D">
      <w:pPr>
        <w:spacing w:line="360" w:lineRule="auto"/>
        <w:ind w:firstLine="851"/>
        <w:jc w:val="both"/>
        <w:rPr>
          <w:sz w:val="28"/>
          <w:szCs w:val="28"/>
          <w:lang w:val="uk-UA"/>
        </w:rPr>
      </w:pPr>
      <w:r w:rsidRPr="00703673">
        <w:rPr>
          <w:sz w:val="28"/>
          <w:szCs w:val="28"/>
          <w:lang w:val="uk-UA"/>
        </w:rPr>
        <w:t>У літій</w:t>
      </w:r>
      <w:r w:rsidR="0005502D" w:rsidRPr="00703673">
        <w:rPr>
          <w:sz w:val="28"/>
          <w:szCs w:val="28"/>
          <w:lang w:val="uk-UA"/>
        </w:rPr>
        <w:t>-</w:t>
      </w:r>
      <w:r w:rsidRPr="00703673">
        <w:rPr>
          <w:sz w:val="28"/>
          <w:szCs w:val="28"/>
          <w:lang w:val="uk-UA"/>
        </w:rPr>
        <w:t>залізо</w:t>
      </w:r>
      <w:r w:rsidR="0005502D" w:rsidRPr="00703673">
        <w:rPr>
          <w:sz w:val="28"/>
          <w:szCs w:val="28"/>
          <w:lang w:val="uk-UA"/>
        </w:rPr>
        <w:t>-</w:t>
      </w:r>
      <w:r w:rsidRPr="00703673">
        <w:rPr>
          <w:sz w:val="28"/>
          <w:szCs w:val="28"/>
          <w:lang w:val="uk-UA"/>
        </w:rPr>
        <w:t xml:space="preserve">фосфатних акумуляторів є перевага. Вони мають більшу кількість циклів заряду </w:t>
      </w:r>
      <w:r w:rsidR="00F40217">
        <w:rPr>
          <w:sz w:val="28"/>
          <w:szCs w:val="28"/>
          <w:lang w:val="uk-UA"/>
        </w:rPr>
        <w:t>– </w:t>
      </w:r>
      <w:r w:rsidRPr="00703673">
        <w:rPr>
          <w:sz w:val="28"/>
          <w:szCs w:val="28"/>
          <w:lang w:val="uk-UA"/>
        </w:rPr>
        <w:t xml:space="preserve">розряду в порівнянні з іншими типами літієвих акумуляторів. Так, вони приблизно в два рази перевершують за кількістю циклів літій марганцеві акумулятори та на 25 </w:t>
      </w:r>
      <w:r w:rsidR="00F40217">
        <w:rPr>
          <w:sz w:val="28"/>
          <w:szCs w:val="28"/>
          <w:lang w:val="uk-UA"/>
        </w:rPr>
        <w:t>– </w:t>
      </w:r>
      <w:r w:rsidRPr="00703673">
        <w:rPr>
          <w:sz w:val="28"/>
          <w:szCs w:val="28"/>
          <w:lang w:val="uk-UA"/>
        </w:rPr>
        <w:t>30% літій полімерні. І цей факт, дійсно давав би перевагу літій</w:t>
      </w:r>
      <w:r w:rsidR="007D1E90" w:rsidRPr="00703673">
        <w:rPr>
          <w:sz w:val="28"/>
          <w:szCs w:val="28"/>
          <w:lang w:val="uk-UA"/>
        </w:rPr>
        <w:t>-</w:t>
      </w:r>
      <w:r w:rsidRPr="00703673">
        <w:rPr>
          <w:sz w:val="28"/>
          <w:szCs w:val="28"/>
          <w:lang w:val="uk-UA"/>
        </w:rPr>
        <w:t>залізо</w:t>
      </w:r>
      <w:r w:rsidR="007D1E90" w:rsidRPr="00703673">
        <w:rPr>
          <w:sz w:val="28"/>
          <w:szCs w:val="28"/>
          <w:lang w:val="uk-UA"/>
        </w:rPr>
        <w:t>-</w:t>
      </w:r>
      <w:r w:rsidRPr="00703673">
        <w:rPr>
          <w:sz w:val="28"/>
          <w:szCs w:val="28"/>
          <w:lang w:val="uk-UA"/>
        </w:rPr>
        <w:t>фосфатним акумуляторам перед літій полімерними, якби не два недоліки: висока вага і ціна.</w:t>
      </w:r>
    </w:p>
    <w:p w14:paraId="37C9A24B" w14:textId="0EDC56BE" w:rsidR="00103D24" w:rsidRPr="00703673" w:rsidRDefault="0005502D" w:rsidP="004B7C9D">
      <w:pPr>
        <w:spacing w:line="360" w:lineRule="auto"/>
        <w:ind w:firstLine="851"/>
        <w:jc w:val="both"/>
        <w:rPr>
          <w:sz w:val="28"/>
          <w:szCs w:val="28"/>
          <w:lang w:val="uk-UA"/>
        </w:rPr>
      </w:pPr>
      <w:r w:rsidRPr="00703673">
        <w:rPr>
          <w:sz w:val="28"/>
          <w:szCs w:val="28"/>
          <w:lang w:val="uk-UA"/>
        </w:rPr>
        <w:t>Л</w:t>
      </w:r>
      <w:r w:rsidR="00103D24" w:rsidRPr="00703673">
        <w:rPr>
          <w:sz w:val="28"/>
          <w:szCs w:val="28"/>
          <w:lang w:val="uk-UA"/>
        </w:rPr>
        <w:t>ітій</w:t>
      </w:r>
      <w:r w:rsidR="00AC64A9" w:rsidRPr="00703673">
        <w:rPr>
          <w:sz w:val="28"/>
          <w:szCs w:val="28"/>
          <w:lang w:val="uk-UA"/>
        </w:rPr>
        <w:t>-</w:t>
      </w:r>
      <w:r w:rsidR="00103D24" w:rsidRPr="00703673">
        <w:rPr>
          <w:sz w:val="28"/>
          <w:szCs w:val="28"/>
          <w:lang w:val="uk-UA"/>
        </w:rPr>
        <w:t xml:space="preserve">полімерний </w:t>
      </w:r>
      <w:r w:rsidR="00AC64A9" w:rsidRPr="00703673">
        <w:rPr>
          <w:sz w:val="28"/>
          <w:szCs w:val="28"/>
          <w:lang w:val="uk-UA"/>
        </w:rPr>
        <w:t>акумулятор</w:t>
      </w:r>
      <w:r w:rsidR="00103D24" w:rsidRPr="00703673">
        <w:rPr>
          <w:sz w:val="28"/>
          <w:szCs w:val="28"/>
          <w:lang w:val="uk-UA"/>
        </w:rPr>
        <w:t xml:space="preserve"> </w:t>
      </w:r>
      <w:r w:rsidR="00F40217">
        <w:rPr>
          <w:sz w:val="28"/>
          <w:szCs w:val="28"/>
          <w:lang w:val="uk-UA"/>
        </w:rPr>
        <w:t>– </w:t>
      </w:r>
      <w:r w:rsidR="00103D24" w:rsidRPr="00703673">
        <w:rPr>
          <w:sz w:val="28"/>
          <w:szCs w:val="28"/>
          <w:lang w:val="uk-UA"/>
        </w:rPr>
        <w:t xml:space="preserve">один з найсучасніших і безпечних підвидів літій іонних акумуляторів для </w:t>
      </w:r>
      <w:r w:rsidRPr="00703673">
        <w:rPr>
          <w:sz w:val="28"/>
          <w:szCs w:val="28"/>
          <w:lang w:val="uk-UA"/>
        </w:rPr>
        <w:t>електротранспорту</w:t>
      </w:r>
      <w:r w:rsidR="00103D24" w:rsidRPr="00703673">
        <w:rPr>
          <w:sz w:val="28"/>
          <w:szCs w:val="28"/>
          <w:lang w:val="uk-UA"/>
        </w:rPr>
        <w:t xml:space="preserve">, що поєднує в собі невеликі габарити </w:t>
      </w:r>
      <w:r w:rsidRPr="00703673">
        <w:rPr>
          <w:sz w:val="28"/>
          <w:szCs w:val="28"/>
          <w:lang w:val="uk-UA"/>
        </w:rPr>
        <w:t>та середню</w:t>
      </w:r>
      <w:r w:rsidR="00103D24" w:rsidRPr="00703673">
        <w:rPr>
          <w:sz w:val="28"/>
          <w:szCs w:val="28"/>
          <w:lang w:val="uk-UA"/>
        </w:rPr>
        <w:t xml:space="preserve"> вагу серед літієвих акумуляторів на одиницю ємності і розумну ціну</w:t>
      </w:r>
      <w:r w:rsidRPr="00703673">
        <w:rPr>
          <w:sz w:val="28"/>
          <w:szCs w:val="28"/>
          <w:lang w:val="uk-UA"/>
        </w:rPr>
        <w:t>, крім того, літій-полімерні акумуляторні батарею не займаються при контакті з повітрям, на відміну від літій-іонних акумуляторів</w:t>
      </w:r>
      <w:r w:rsidR="00103D24" w:rsidRPr="00703673">
        <w:rPr>
          <w:sz w:val="28"/>
          <w:szCs w:val="28"/>
          <w:lang w:val="uk-UA"/>
        </w:rPr>
        <w:t>.</w:t>
      </w:r>
    </w:p>
    <w:p w14:paraId="3C105B47" w14:textId="1B1415C8" w:rsidR="00103D24" w:rsidRPr="00703673" w:rsidRDefault="00103D24" w:rsidP="004B7C9D">
      <w:pPr>
        <w:spacing w:line="360" w:lineRule="auto"/>
        <w:ind w:firstLine="851"/>
        <w:jc w:val="both"/>
        <w:rPr>
          <w:sz w:val="28"/>
          <w:szCs w:val="28"/>
          <w:lang w:val="uk-UA"/>
        </w:rPr>
      </w:pPr>
      <w:r w:rsidRPr="00703673">
        <w:rPr>
          <w:sz w:val="28"/>
          <w:szCs w:val="28"/>
          <w:lang w:val="uk-UA"/>
        </w:rPr>
        <w:t xml:space="preserve">Літієві акумулятори на сьогоднішній день </w:t>
      </w:r>
      <w:r w:rsidR="00F40217">
        <w:rPr>
          <w:sz w:val="28"/>
          <w:szCs w:val="28"/>
          <w:lang w:val="uk-UA"/>
        </w:rPr>
        <w:t>– </w:t>
      </w:r>
      <w:r w:rsidRPr="00703673">
        <w:rPr>
          <w:sz w:val="28"/>
          <w:szCs w:val="28"/>
          <w:lang w:val="uk-UA"/>
        </w:rPr>
        <w:t xml:space="preserve">найефективніші по питомій щільності енергії, що запасається на одиницю власної маси. Перші літієві акумулятори були випущені на початку 90-х років минулого століття, компанією </w:t>
      </w:r>
      <w:r w:rsidRPr="00BA2763">
        <w:rPr>
          <w:i/>
          <w:iCs/>
          <w:sz w:val="28"/>
          <w:szCs w:val="28"/>
          <w:lang w:val="uk-UA"/>
        </w:rPr>
        <w:t>Sony</w:t>
      </w:r>
      <w:r w:rsidRPr="00703673">
        <w:rPr>
          <w:sz w:val="28"/>
          <w:szCs w:val="28"/>
          <w:lang w:val="uk-UA"/>
        </w:rPr>
        <w:t xml:space="preserve">. З того часу, область застосування, весь час розширюється: від побутової електроніки і електроінструменту </w:t>
      </w:r>
      <w:r w:rsidR="00F40217">
        <w:rPr>
          <w:sz w:val="28"/>
          <w:szCs w:val="28"/>
          <w:lang w:val="uk-UA"/>
        </w:rPr>
        <w:t>– </w:t>
      </w:r>
      <w:r w:rsidRPr="00703673">
        <w:rPr>
          <w:sz w:val="28"/>
          <w:szCs w:val="28"/>
          <w:lang w:val="uk-UA"/>
        </w:rPr>
        <w:t>до електромобілів, електричних автобусів і космічних кораблів.</w:t>
      </w:r>
    </w:p>
    <w:p w14:paraId="5A8A94B9" w14:textId="6AA72EC7" w:rsidR="00103D24" w:rsidRPr="00703673" w:rsidRDefault="00103D24" w:rsidP="004B7C9D">
      <w:pPr>
        <w:spacing w:line="360" w:lineRule="auto"/>
        <w:ind w:firstLine="851"/>
        <w:jc w:val="both"/>
        <w:rPr>
          <w:sz w:val="28"/>
          <w:szCs w:val="28"/>
          <w:lang w:val="uk-UA"/>
        </w:rPr>
      </w:pPr>
      <w:r w:rsidRPr="00703673">
        <w:rPr>
          <w:sz w:val="28"/>
          <w:szCs w:val="28"/>
          <w:lang w:val="uk-UA"/>
        </w:rPr>
        <w:t>Тому, за сукупністю характеристик, літій</w:t>
      </w:r>
      <w:r w:rsidR="0005502D" w:rsidRPr="00703673">
        <w:rPr>
          <w:sz w:val="28"/>
          <w:szCs w:val="28"/>
          <w:lang w:val="uk-UA"/>
        </w:rPr>
        <w:t>-</w:t>
      </w:r>
      <w:r w:rsidRPr="00703673">
        <w:rPr>
          <w:sz w:val="28"/>
          <w:szCs w:val="28"/>
          <w:lang w:val="uk-UA"/>
        </w:rPr>
        <w:t>іонні акумулятори набули найбільшого поширення в світі.</w:t>
      </w:r>
    </w:p>
    <w:p w14:paraId="11787206" w14:textId="77777777" w:rsidR="00103D24" w:rsidRPr="00703673" w:rsidRDefault="00103D24" w:rsidP="004B7C9D">
      <w:pPr>
        <w:spacing w:line="360" w:lineRule="auto"/>
        <w:ind w:firstLine="851"/>
        <w:jc w:val="both"/>
        <w:rPr>
          <w:sz w:val="28"/>
          <w:szCs w:val="28"/>
          <w:lang w:val="uk-UA"/>
        </w:rPr>
      </w:pPr>
      <w:r w:rsidRPr="00703673">
        <w:rPr>
          <w:sz w:val="28"/>
          <w:szCs w:val="28"/>
          <w:lang w:val="uk-UA"/>
        </w:rPr>
        <w:lastRenderedPageBreak/>
        <w:t>Джерела живлення на основі літію, зробили революцію в легкому електротранспорті. Ними оснащуються електробайки, електровелосипеди, електроскутери, електросамокати, електрокари.</w:t>
      </w:r>
    </w:p>
    <w:p w14:paraId="47A717D4" w14:textId="10BBDEE3" w:rsidR="00086BB3" w:rsidRPr="00703673" w:rsidRDefault="00103D24" w:rsidP="004B7C9D">
      <w:pPr>
        <w:spacing w:line="360" w:lineRule="auto"/>
        <w:ind w:firstLine="851"/>
        <w:jc w:val="both"/>
        <w:rPr>
          <w:sz w:val="28"/>
          <w:szCs w:val="28"/>
          <w:lang w:val="uk-UA"/>
        </w:rPr>
      </w:pPr>
      <w:r w:rsidRPr="00703673">
        <w:rPr>
          <w:sz w:val="28"/>
          <w:szCs w:val="28"/>
          <w:lang w:val="uk-UA"/>
        </w:rPr>
        <w:t>Якщо дотримуватися правил експлуатації, то літієві</w:t>
      </w:r>
      <w:r w:rsidR="0005502D" w:rsidRPr="00703673">
        <w:rPr>
          <w:sz w:val="28"/>
          <w:szCs w:val="28"/>
          <w:lang w:val="uk-UA"/>
        </w:rPr>
        <w:t xml:space="preserve"> </w:t>
      </w:r>
      <w:r w:rsidRPr="00703673">
        <w:rPr>
          <w:sz w:val="28"/>
          <w:szCs w:val="28"/>
          <w:lang w:val="uk-UA"/>
        </w:rPr>
        <w:t xml:space="preserve">акумулятори </w:t>
      </w:r>
      <w:r w:rsidR="00F40217">
        <w:rPr>
          <w:sz w:val="28"/>
          <w:szCs w:val="28"/>
          <w:lang w:val="uk-UA"/>
        </w:rPr>
        <w:t>– </w:t>
      </w:r>
      <w:r w:rsidRPr="00703673">
        <w:rPr>
          <w:sz w:val="28"/>
          <w:szCs w:val="28"/>
          <w:lang w:val="uk-UA"/>
        </w:rPr>
        <w:t>цілком безпечні. У них тривалий термін служби. Літієві акумулятори можуть працювати до 10 років і годяться для переробки та повторного використання</w:t>
      </w:r>
      <w:r w:rsidR="005A44B5" w:rsidRPr="00703673">
        <w:rPr>
          <w:sz w:val="28"/>
          <w:szCs w:val="28"/>
          <w:lang w:val="uk-UA"/>
        </w:rPr>
        <w:t xml:space="preserve"> </w:t>
      </w:r>
      <w:r w:rsidRPr="00703673">
        <w:rPr>
          <w:sz w:val="28"/>
          <w:szCs w:val="28"/>
          <w:lang w:val="uk-UA"/>
        </w:rPr>
        <w:t>матеріалів, які в них містяться.</w:t>
      </w:r>
      <w:r w:rsidR="00086BB3" w:rsidRPr="00703673">
        <w:rPr>
          <w:sz w:val="28"/>
          <w:szCs w:val="28"/>
          <w:lang w:val="uk-UA"/>
        </w:rPr>
        <w:t xml:space="preserve"> </w:t>
      </w:r>
    </w:p>
    <w:p w14:paraId="4125098A" w14:textId="06767AD3" w:rsidR="003B28C6" w:rsidRPr="00703673" w:rsidRDefault="003B28C6" w:rsidP="004B7C9D">
      <w:pPr>
        <w:spacing w:line="360" w:lineRule="auto"/>
        <w:ind w:firstLine="851"/>
        <w:jc w:val="both"/>
        <w:rPr>
          <w:sz w:val="28"/>
          <w:szCs w:val="28"/>
          <w:lang w:val="uk-UA"/>
        </w:rPr>
      </w:pPr>
      <w:r w:rsidRPr="00703673">
        <w:rPr>
          <w:sz w:val="28"/>
          <w:szCs w:val="28"/>
          <w:lang w:val="uk-UA"/>
        </w:rPr>
        <w:t>На рисунку</w:t>
      </w:r>
      <w:r w:rsidR="00655657" w:rsidRPr="00703673">
        <w:rPr>
          <w:sz w:val="28"/>
          <w:szCs w:val="28"/>
          <w:lang w:val="uk-UA"/>
        </w:rPr>
        <w:t> </w:t>
      </w:r>
      <w:r w:rsidR="00560E90">
        <w:rPr>
          <w:sz w:val="28"/>
          <w:szCs w:val="28"/>
          <w:lang w:val="uk-UA"/>
        </w:rPr>
        <w:t>2</w:t>
      </w:r>
      <w:r w:rsidR="00655657" w:rsidRPr="00703673">
        <w:rPr>
          <w:sz w:val="28"/>
          <w:szCs w:val="28"/>
          <w:lang w:val="uk-UA"/>
        </w:rPr>
        <w:t>.</w:t>
      </w:r>
      <w:r w:rsidRPr="00703673">
        <w:rPr>
          <w:sz w:val="28"/>
          <w:szCs w:val="28"/>
          <w:lang w:val="uk-UA"/>
        </w:rPr>
        <w:t>2 приведено порівняння енергоємністі і потужністі акумуляторів.</w:t>
      </w:r>
    </w:p>
    <w:p w14:paraId="5E6DA76B" w14:textId="61A1BBF3" w:rsidR="003B28C6" w:rsidRPr="00703673" w:rsidRDefault="00BF4BB0" w:rsidP="005E1B16">
      <w:pPr>
        <w:spacing w:line="360" w:lineRule="auto"/>
        <w:ind w:firstLine="851"/>
        <w:jc w:val="center"/>
        <w:rPr>
          <w:sz w:val="28"/>
          <w:szCs w:val="28"/>
          <w:lang w:val="uk-UA"/>
        </w:rPr>
      </w:pPr>
      <w:r w:rsidRPr="00703673">
        <w:rPr>
          <w:noProof/>
          <w:sz w:val="28"/>
          <w:szCs w:val="28"/>
          <w:lang w:val="uk-UA"/>
        </w:rPr>
        <w:drawing>
          <wp:inline distT="0" distB="0" distL="0" distR="0" wp14:anchorId="14B431FF" wp14:editId="40B17C9A">
            <wp:extent cx="5315753" cy="3850341"/>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20853" cy="3854035"/>
                    </a:xfrm>
                    <a:prstGeom prst="rect">
                      <a:avLst/>
                    </a:prstGeom>
                  </pic:spPr>
                </pic:pic>
              </a:graphicData>
            </a:graphic>
          </wp:inline>
        </w:drawing>
      </w:r>
    </w:p>
    <w:p w14:paraId="39834AF7" w14:textId="65EB137E" w:rsidR="003B28C6" w:rsidRPr="00703673" w:rsidRDefault="003B28C6" w:rsidP="005E1B16">
      <w:pPr>
        <w:spacing w:line="360" w:lineRule="auto"/>
        <w:ind w:firstLine="851"/>
        <w:jc w:val="center"/>
        <w:rPr>
          <w:sz w:val="28"/>
          <w:szCs w:val="28"/>
          <w:lang w:val="uk-UA"/>
        </w:rPr>
      </w:pPr>
      <w:r w:rsidRPr="00703673">
        <w:rPr>
          <w:sz w:val="28"/>
          <w:szCs w:val="28"/>
          <w:lang w:val="uk-UA"/>
        </w:rPr>
        <w:t xml:space="preserve">Рисунок </w:t>
      </w:r>
      <w:r w:rsidR="00560E90">
        <w:rPr>
          <w:sz w:val="28"/>
          <w:szCs w:val="28"/>
          <w:lang w:val="uk-UA"/>
        </w:rPr>
        <w:t>2</w:t>
      </w:r>
      <w:r w:rsidR="006D57D2" w:rsidRPr="00703673">
        <w:rPr>
          <w:sz w:val="28"/>
          <w:szCs w:val="28"/>
          <w:lang w:val="uk-UA"/>
        </w:rPr>
        <w:t>.</w:t>
      </w:r>
      <w:r w:rsidRPr="00703673">
        <w:rPr>
          <w:sz w:val="28"/>
          <w:szCs w:val="28"/>
          <w:lang w:val="uk-UA"/>
        </w:rPr>
        <w:t>2</w:t>
      </w:r>
      <w:r w:rsidR="005E1B16" w:rsidRPr="00703673">
        <w:rPr>
          <w:sz w:val="28"/>
          <w:szCs w:val="28"/>
          <w:lang w:val="uk-UA"/>
        </w:rPr>
        <w:t xml:space="preserve"> </w:t>
      </w:r>
      <w:r w:rsidR="00F40217">
        <w:rPr>
          <w:sz w:val="28"/>
          <w:szCs w:val="28"/>
          <w:lang w:val="uk-UA"/>
        </w:rPr>
        <w:t>– </w:t>
      </w:r>
      <w:r w:rsidRPr="00703673">
        <w:rPr>
          <w:sz w:val="28"/>
          <w:szCs w:val="28"/>
          <w:lang w:val="uk-UA"/>
        </w:rPr>
        <w:t>Питома енергоємність і питома потужність акумуляторів</w:t>
      </w:r>
    </w:p>
    <w:p w14:paraId="7E5AEFDE" w14:textId="77777777" w:rsidR="0042773A" w:rsidRPr="00703673" w:rsidRDefault="0042773A" w:rsidP="004B7C9D">
      <w:pPr>
        <w:spacing w:line="360" w:lineRule="auto"/>
        <w:ind w:firstLine="851"/>
        <w:rPr>
          <w:sz w:val="28"/>
          <w:szCs w:val="28"/>
          <w:lang w:val="uk-UA"/>
        </w:rPr>
      </w:pPr>
    </w:p>
    <w:p w14:paraId="5D710B88" w14:textId="5C5ABDC6" w:rsidR="0005502D" w:rsidRPr="00BA2763" w:rsidRDefault="00560E90" w:rsidP="004B7C9D">
      <w:pPr>
        <w:spacing w:line="360" w:lineRule="auto"/>
        <w:ind w:firstLine="851"/>
        <w:rPr>
          <w:b/>
          <w:bCs/>
          <w:sz w:val="28"/>
          <w:szCs w:val="28"/>
          <w:lang w:val="uk-UA" w:eastAsia="uk-UA"/>
        </w:rPr>
      </w:pPr>
      <w:r>
        <w:rPr>
          <w:b/>
          <w:bCs/>
          <w:sz w:val="28"/>
          <w:szCs w:val="28"/>
          <w:lang w:val="uk-UA"/>
        </w:rPr>
        <w:t>2</w:t>
      </w:r>
      <w:r w:rsidR="00D03EB8" w:rsidRPr="00BA2763">
        <w:rPr>
          <w:b/>
          <w:bCs/>
          <w:sz w:val="28"/>
          <w:szCs w:val="28"/>
          <w:lang w:val="uk-UA"/>
        </w:rPr>
        <w:t>.</w:t>
      </w:r>
      <w:r w:rsidR="0005502D" w:rsidRPr="00BA2763">
        <w:rPr>
          <w:b/>
          <w:bCs/>
          <w:sz w:val="28"/>
          <w:szCs w:val="28"/>
          <w:lang w:val="uk-UA"/>
        </w:rPr>
        <w:t>2</w:t>
      </w:r>
      <w:r w:rsidR="00D03EB8" w:rsidRPr="00BA2763">
        <w:rPr>
          <w:b/>
          <w:bCs/>
          <w:sz w:val="28"/>
          <w:szCs w:val="28"/>
          <w:lang w:val="uk-UA"/>
        </w:rPr>
        <w:t xml:space="preserve"> </w:t>
      </w:r>
      <w:r w:rsidR="0005502D" w:rsidRPr="00BA2763">
        <w:rPr>
          <w:b/>
          <w:bCs/>
          <w:sz w:val="28"/>
          <w:szCs w:val="28"/>
          <w:lang w:val="uk-UA" w:eastAsia="uk-UA"/>
        </w:rPr>
        <w:t>Способи заряду літій-іонних акумуляторних батарей</w:t>
      </w:r>
    </w:p>
    <w:p w14:paraId="2D58D7CD" w14:textId="77777777" w:rsidR="001A24CC" w:rsidRPr="00703673" w:rsidRDefault="001A24CC" w:rsidP="004B7C9D">
      <w:pPr>
        <w:spacing w:line="360" w:lineRule="auto"/>
        <w:ind w:firstLine="851"/>
        <w:jc w:val="both"/>
        <w:rPr>
          <w:sz w:val="28"/>
          <w:szCs w:val="28"/>
          <w:lang w:val="uk-UA"/>
        </w:rPr>
      </w:pPr>
      <w:r w:rsidRPr="00703673">
        <w:rPr>
          <w:sz w:val="28"/>
          <w:szCs w:val="28"/>
          <w:lang w:val="uk-UA"/>
        </w:rPr>
        <w:t xml:space="preserve">Зарядні і розрядні процеси в електричних батареях є хімічними реакціями, але літій-іонна система має свої нюанси. Рух енергії в батареї є частиною іонного потоку між анодом і катодом. Падіння ємності з часом пояснюється втратою іонів, але і </w:t>
      </w:r>
      <w:r w:rsidRPr="00703673">
        <w:rPr>
          <w:sz w:val="28"/>
          <w:szCs w:val="28"/>
          <w:lang w:val="uk-UA"/>
        </w:rPr>
        <w:lastRenderedPageBreak/>
        <w:t xml:space="preserve">процеси внутрішньої корозії укупі з іншими дегенеративними ефектами також відіграють певну роль. </w:t>
      </w:r>
    </w:p>
    <w:p w14:paraId="567E7A4E" w14:textId="6DC952E4" w:rsidR="00D03EB8" w:rsidRPr="00703673" w:rsidRDefault="001A24CC" w:rsidP="004B7C9D">
      <w:pPr>
        <w:spacing w:line="360" w:lineRule="auto"/>
        <w:ind w:firstLine="851"/>
        <w:jc w:val="both"/>
        <w:rPr>
          <w:sz w:val="28"/>
          <w:szCs w:val="28"/>
          <w:lang w:val="uk-UA"/>
        </w:rPr>
      </w:pPr>
      <w:r w:rsidRPr="00703673">
        <w:rPr>
          <w:sz w:val="28"/>
          <w:szCs w:val="28"/>
          <w:lang w:val="uk-UA"/>
        </w:rPr>
        <w:t>Зарядний пристрій для літій-іонно</w:t>
      </w:r>
      <w:r w:rsidR="003B28C6" w:rsidRPr="00703673">
        <w:rPr>
          <w:sz w:val="28"/>
          <w:szCs w:val="28"/>
          <w:lang w:val="uk-UA"/>
        </w:rPr>
        <w:t>ї</w:t>
      </w:r>
      <w:r w:rsidRPr="00703673">
        <w:rPr>
          <w:sz w:val="28"/>
          <w:szCs w:val="28"/>
          <w:lang w:val="uk-UA"/>
        </w:rPr>
        <w:t xml:space="preserve"> електрохімічної системи являє собою обмежений по напрузі пристрій, досить схожий на зарядний пристрій для свинцево-кислотних акумуляторів</w:t>
      </w:r>
      <w:r w:rsidR="00A80251" w:rsidRPr="00A80251">
        <w:rPr>
          <w:sz w:val="28"/>
          <w:szCs w:val="28"/>
        </w:rPr>
        <w:t xml:space="preserve"> [2]</w:t>
      </w:r>
      <w:r w:rsidRPr="00703673">
        <w:rPr>
          <w:sz w:val="28"/>
          <w:szCs w:val="28"/>
          <w:lang w:val="uk-UA"/>
        </w:rPr>
        <w:t xml:space="preserve">. Але є і відмінності </w:t>
      </w:r>
      <w:r w:rsidR="00F40217">
        <w:rPr>
          <w:sz w:val="28"/>
          <w:szCs w:val="28"/>
          <w:lang w:val="uk-UA"/>
        </w:rPr>
        <w:t>– </w:t>
      </w:r>
      <w:r w:rsidRPr="00703673">
        <w:rPr>
          <w:sz w:val="28"/>
          <w:szCs w:val="28"/>
          <w:lang w:val="uk-UA"/>
        </w:rPr>
        <w:t xml:space="preserve">більш висока напруга на елемент, більш жорсткі допуски напруги і відсутність режиму підтримки при повному заряді. У той час як свинцево-кислотна електрохімічна система має деяку гнучкість порогових значень напруги, літій-іонна вимагає дуже суворої настройки зарядних пристроїв, так як перезаряд </w:t>
      </w:r>
      <w:r w:rsidR="00B71874" w:rsidRPr="00703673">
        <w:rPr>
          <w:sz w:val="28"/>
          <w:szCs w:val="28"/>
          <w:lang w:val="uk-UA"/>
        </w:rPr>
        <w:t>елементів недопустим</w:t>
      </w:r>
      <w:r w:rsidRPr="00703673">
        <w:rPr>
          <w:sz w:val="28"/>
          <w:szCs w:val="28"/>
          <w:lang w:val="uk-UA"/>
        </w:rPr>
        <w:t>.</w:t>
      </w:r>
      <w:r w:rsidR="008408B2" w:rsidRPr="00703673">
        <w:rPr>
          <w:sz w:val="28"/>
          <w:szCs w:val="28"/>
          <w:lang w:val="uk-UA"/>
        </w:rPr>
        <w:t xml:space="preserve"> </w:t>
      </w:r>
      <w:r w:rsidRPr="00703673">
        <w:rPr>
          <w:sz w:val="28"/>
          <w:szCs w:val="28"/>
          <w:lang w:val="uk-UA"/>
        </w:rPr>
        <w:t>Літій-іонна є "чистою" системою і приймає рівно той заряд, який вона може акумулювати.</w:t>
      </w:r>
      <w:r w:rsidR="008408B2" w:rsidRPr="00703673">
        <w:rPr>
          <w:sz w:val="28"/>
          <w:szCs w:val="28"/>
          <w:lang w:val="uk-UA"/>
        </w:rPr>
        <w:t xml:space="preserve"> </w:t>
      </w:r>
    </w:p>
    <w:p w14:paraId="23985BFB" w14:textId="4A65E449" w:rsidR="001A24CC" w:rsidRPr="00703673" w:rsidRDefault="008408B2" w:rsidP="004B7C9D">
      <w:pPr>
        <w:spacing w:line="360" w:lineRule="auto"/>
        <w:ind w:firstLine="851"/>
        <w:jc w:val="both"/>
        <w:rPr>
          <w:sz w:val="28"/>
          <w:szCs w:val="28"/>
          <w:lang w:val="uk-UA"/>
        </w:rPr>
      </w:pPr>
      <w:r w:rsidRPr="00703673">
        <w:rPr>
          <w:sz w:val="28"/>
          <w:szCs w:val="28"/>
          <w:lang w:val="uk-UA"/>
        </w:rPr>
        <w:t xml:space="preserve">Літій-іонні акумулятори з такими традиційними катодними матеріалами як кобальт, нікель, марганець і алюміній зазвичай мають напругу 4,20 В на елемент. Допустимим відхиленням є </w:t>
      </w:r>
      <w:r w:rsidR="00655657" w:rsidRPr="00703673">
        <w:rPr>
          <w:sz w:val="28"/>
          <w:szCs w:val="28"/>
          <w:lang w:val="uk-UA"/>
        </w:rPr>
        <w:t>±</w:t>
      </w:r>
      <w:r w:rsidRPr="00703673">
        <w:rPr>
          <w:sz w:val="28"/>
          <w:szCs w:val="28"/>
          <w:lang w:val="uk-UA"/>
        </w:rPr>
        <w:t>50 мВ на елемент. Деякі версії на основі нікелю заряджаються до 4,10 В на елемент; існують і спеціально оптимізовані під ємність моделі з напругою 4,30 В і вище на елемент. Підвищення напруги допомагає збільшити ємність акумулятора, але зловживання шляхом перевищення значень специфікацій може пошкодити акумулятор і навіть створити загрозу безпеці. Вбудована в акумулятор схема захисту захищає його від перевищення заданого напруги.</w:t>
      </w:r>
    </w:p>
    <w:p w14:paraId="5F1D17E2" w14:textId="423D9FAF" w:rsidR="008408B2" w:rsidRPr="00703673" w:rsidRDefault="008408B2" w:rsidP="004B7C9D">
      <w:pPr>
        <w:spacing w:line="360" w:lineRule="auto"/>
        <w:ind w:firstLine="851"/>
        <w:jc w:val="both"/>
        <w:rPr>
          <w:sz w:val="28"/>
          <w:szCs w:val="28"/>
          <w:lang w:val="uk-UA"/>
        </w:rPr>
      </w:pPr>
      <w:r w:rsidRPr="00703673">
        <w:rPr>
          <w:sz w:val="28"/>
          <w:szCs w:val="28"/>
          <w:lang w:val="uk-UA"/>
        </w:rPr>
        <w:t xml:space="preserve">На рисунку </w:t>
      </w:r>
      <w:r w:rsidR="00560E90">
        <w:rPr>
          <w:sz w:val="28"/>
          <w:szCs w:val="28"/>
          <w:lang w:val="uk-UA"/>
        </w:rPr>
        <w:t>2</w:t>
      </w:r>
      <w:r w:rsidR="006D57D2" w:rsidRPr="00703673">
        <w:rPr>
          <w:sz w:val="28"/>
          <w:szCs w:val="28"/>
          <w:lang w:val="uk-UA"/>
        </w:rPr>
        <w:t>.</w:t>
      </w:r>
      <w:r w:rsidR="0042773A" w:rsidRPr="00703673">
        <w:rPr>
          <w:sz w:val="28"/>
          <w:szCs w:val="28"/>
          <w:lang w:val="uk-UA"/>
        </w:rPr>
        <w:t>3</w:t>
      </w:r>
      <w:r w:rsidRPr="00703673">
        <w:rPr>
          <w:sz w:val="28"/>
          <w:szCs w:val="28"/>
          <w:lang w:val="uk-UA"/>
        </w:rPr>
        <w:t xml:space="preserve"> показані графіки струму і напруги літій-іонного акумулятора щодо етапів зарядки. Повний заряд досягається, коли струм зменшується до показника 3</w:t>
      </w:r>
      <w:r w:rsidR="00560E90" w:rsidRPr="00703673">
        <w:rPr>
          <w:sz w:val="28"/>
          <w:szCs w:val="28"/>
          <w:lang w:val="uk-UA"/>
        </w:rPr>
        <w:t>%</w:t>
      </w:r>
      <w:r w:rsidRPr="00703673">
        <w:rPr>
          <w:sz w:val="28"/>
          <w:szCs w:val="28"/>
          <w:lang w:val="uk-UA"/>
        </w:rPr>
        <w:t>-5</w:t>
      </w:r>
      <w:r w:rsidR="003B28C6" w:rsidRPr="00703673">
        <w:rPr>
          <w:sz w:val="28"/>
          <w:szCs w:val="28"/>
          <w:lang w:val="uk-UA"/>
        </w:rPr>
        <w:t>%</w:t>
      </w:r>
      <w:r w:rsidRPr="00703673">
        <w:rPr>
          <w:sz w:val="28"/>
          <w:szCs w:val="28"/>
          <w:lang w:val="uk-UA"/>
        </w:rPr>
        <w:t xml:space="preserve"> від значення номінальної ємності.</w:t>
      </w:r>
    </w:p>
    <w:p w14:paraId="27BF3A39" w14:textId="0F5E8D50" w:rsidR="00E66C05" w:rsidRPr="00703673" w:rsidRDefault="003B28C6" w:rsidP="004B7C9D">
      <w:pPr>
        <w:spacing w:line="360" w:lineRule="auto"/>
        <w:ind w:firstLine="851"/>
        <w:jc w:val="both"/>
        <w:rPr>
          <w:sz w:val="28"/>
          <w:szCs w:val="28"/>
          <w:lang w:val="uk-UA"/>
        </w:rPr>
      </w:pPr>
      <w:r w:rsidRPr="00703673">
        <w:rPr>
          <w:sz w:val="28"/>
          <w:szCs w:val="28"/>
          <w:lang w:val="uk-UA"/>
        </w:rPr>
        <w:t>Литій-іонні акумулятори</w:t>
      </w:r>
      <w:r w:rsidR="00E66C05" w:rsidRPr="00703673">
        <w:rPr>
          <w:sz w:val="28"/>
          <w:szCs w:val="28"/>
          <w:lang w:val="uk-UA"/>
        </w:rPr>
        <w:t xml:space="preserve"> вважа</w:t>
      </w:r>
      <w:r w:rsidRPr="00703673">
        <w:rPr>
          <w:sz w:val="28"/>
          <w:szCs w:val="28"/>
          <w:lang w:val="uk-UA"/>
        </w:rPr>
        <w:t>ю</w:t>
      </w:r>
      <w:r w:rsidR="00E66C05" w:rsidRPr="00703673">
        <w:rPr>
          <w:sz w:val="28"/>
          <w:szCs w:val="28"/>
          <w:lang w:val="uk-UA"/>
        </w:rPr>
        <w:t>ться повністю зарядженим</w:t>
      </w:r>
      <w:r w:rsidRPr="00703673">
        <w:rPr>
          <w:sz w:val="28"/>
          <w:szCs w:val="28"/>
          <w:lang w:val="uk-UA"/>
        </w:rPr>
        <w:t>и</w:t>
      </w:r>
      <w:r w:rsidR="00E66C05" w:rsidRPr="00703673">
        <w:rPr>
          <w:sz w:val="28"/>
          <w:szCs w:val="28"/>
          <w:lang w:val="uk-UA"/>
        </w:rPr>
        <w:t>, коли зарядний струм падає до заданого рівня. Замість режиму безперервної підтримки заряду, деякі зарядні пристрої використовують підзарядку тільки при падінні напруги акумулятора.</w:t>
      </w:r>
    </w:p>
    <w:p w14:paraId="3A60F948" w14:textId="2B17E3A3" w:rsidR="00E66C05" w:rsidRDefault="00E66C05" w:rsidP="004B7C9D">
      <w:pPr>
        <w:spacing w:line="360" w:lineRule="auto"/>
        <w:ind w:firstLine="851"/>
        <w:jc w:val="both"/>
        <w:rPr>
          <w:sz w:val="28"/>
          <w:szCs w:val="28"/>
          <w:lang w:val="uk-UA"/>
        </w:rPr>
      </w:pPr>
      <w:r w:rsidRPr="00703673">
        <w:rPr>
          <w:sz w:val="28"/>
          <w:szCs w:val="28"/>
          <w:lang w:val="uk-UA"/>
        </w:rPr>
        <w:t>Рекомендована швидкість зарядки літій-іонних елементів, оптимізованих під ємність, становить 0,5-1</w:t>
      </w:r>
      <w:r w:rsidR="00655657" w:rsidRPr="00703673">
        <w:rPr>
          <w:sz w:val="28"/>
          <w:szCs w:val="28"/>
          <w:lang w:val="uk-UA"/>
        </w:rPr>
        <w:t> с</w:t>
      </w:r>
      <w:r w:rsidRPr="00703673">
        <w:rPr>
          <w:sz w:val="28"/>
          <w:szCs w:val="28"/>
          <w:lang w:val="uk-UA"/>
        </w:rPr>
        <w:t xml:space="preserve">, повне час заряду при такій швидкості складе 2-3 години. Виробники рекомендують використовувати швидкість зарядки 0,8 с і менше для продовження терміну служби акумулятора. Елементи </w:t>
      </w:r>
      <w:r w:rsidR="00FD7A94" w:rsidRPr="00703673">
        <w:rPr>
          <w:sz w:val="28"/>
          <w:szCs w:val="28"/>
          <w:lang w:val="uk-UA"/>
        </w:rPr>
        <w:t>які б</w:t>
      </w:r>
      <w:r w:rsidR="00332875" w:rsidRPr="00703673">
        <w:rPr>
          <w:sz w:val="28"/>
          <w:szCs w:val="28"/>
          <w:lang w:val="uk-UA"/>
        </w:rPr>
        <w:t>у</w:t>
      </w:r>
      <w:r w:rsidR="00FD7A94" w:rsidRPr="00703673">
        <w:rPr>
          <w:sz w:val="28"/>
          <w:szCs w:val="28"/>
          <w:lang w:val="uk-UA"/>
        </w:rPr>
        <w:t>ли</w:t>
      </w:r>
      <w:r w:rsidRPr="00703673">
        <w:rPr>
          <w:sz w:val="28"/>
          <w:szCs w:val="28"/>
          <w:lang w:val="uk-UA"/>
        </w:rPr>
        <w:t xml:space="preserve"> оптимізовані під </w:t>
      </w:r>
      <w:r w:rsidRPr="00703673">
        <w:rPr>
          <w:sz w:val="28"/>
          <w:szCs w:val="28"/>
          <w:lang w:val="uk-UA"/>
        </w:rPr>
        <w:lastRenderedPageBreak/>
        <w:t>показники потужності, можуть використовувати більш "швидк</w:t>
      </w:r>
      <w:r w:rsidR="003B28C6" w:rsidRPr="00703673">
        <w:rPr>
          <w:sz w:val="28"/>
          <w:szCs w:val="28"/>
          <w:lang w:val="uk-UA"/>
        </w:rPr>
        <w:t>ий</w:t>
      </w:r>
      <w:r w:rsidRPr="00703673">
        <w:rPr>
          <w:sz w:val="28"/>
          <w:szCs w:val="28"/>
          <w:lang w:val="uk-UA"/>
        </w:rPr>
        <w:t>" зарядний пристрій. Ефективність зарядки літій-іонної електрохімічної системи становить близько</w:t>
      </w:r>
      <w:r w:rsidR="006D57D2" w:rsidRPr="00703673">
        <w:rPr>
          <w:sz w:val="28"/>
          <w:szCs w:val="28"/>
          <w:lang w:val="uk-UA"/>
        </w:rPr>
        <w:t> </w:t>
      </w:r>
      <w:r w:rsidRPr="00703673">
        <w:rPr>
          <w:sz w:val="28"/>
          <w:szCs w:val="28"/>
          <w:lang w:val="uk-UA"/>
        </w:rPr>
        <w:t>99</w:t>
      </w:r>
      <w:r w:rsidR="003B28C6" w:rsidRPr="00703673">
        <w:rPr>
          <w:sz w:val="28"/>
          <w:szCs w:val="28"/>
          <w:lang w:val="uk-UA"/>
        </w:rPr>
        <w:t>%</w:t>
      </w:r>
      <w:r w:rsidRPr="00703673">
        <w:rPr>
          <w:sz w:val="28"/>
          <w:szCs w:val="28"/>
          <w:lang w:val="uk-UA"/>
        </w:rPr>
        <w:t>, завдяки цьому відсутн</w:t>
      </w:r>
      <w:r w:rsidR="00FD7A94" w:rsidRPr="00703673">
        <w:rPr>
          <w:sz w:val="28"/>
          <w:szCs w:val="28"/>
          <w:lang w:val="uk-UA"/>
        </w:rPr>
        <w:t>є</w:t>
      </w:r>
      <w:r w:rsidRPr="00703673">
        <w:rPr>
          <w:sz w:val="28"/>
          <w:szCs w:val="28"/>
          <w:lang w:val="uk-UA"/>
        </w:rPr>
        <w:t xml:space="preserve"> тепловиділення і акумулятор залишається прохолодним.</w:t>
      </w:r>
    </w:p>
    <w:p w14:paraId="4E84C15A" w14:textId="77777777" w:rsidR="00BA2763" w:rsidRPr="00703673" w:rsidRDefault="00BA2763" w:rsidP="00BA2763">
      <w:pPr>
        <w:spacing w:line="276" w:lineRule="auto"/>
        <w:ind w:firstLine="851"/>
        <w:jc w:val="both"/>
        <w:rPr>
          <w:sz w:val="28"/>
          <w:szCs w:val="28"/>
          <w:lang w:val="uk-UA"/>
        </w:rPr>
      </w:pPr>
    </w:p>
    <w:p w14:paraId="380083B3" w14:textId="77777777" w:rsidR="00C56BD4" w:rsidRPr="00703673" w:rsidRDefault="00C56BD4" w:rsidP="00C56BD4">
      <w:pPr>
        <w:spacing w:line="360" w:lineRule="auto"/>
        <w:jc w:val="center"/>
        <w:rPr>
          <w:sz w:val="28"/>
          <w:szCs w:val="28"/>
          <w:lang w:val="uk-UA"/>
        </w:rPr>
      </w:pPr>
      <w:r w:rsidRPr="00703673">
        <w:rPr>
          <w:noProof/>
          <w:sz w:val="28"/>
          <w:szCs w:val="28"/>
          <w:lang w:val="uk-UA"/>
        </w:rPr>
        <w:drawing>
          <wp:inline distT="0" distB="0" distL="0" distR="0" wp14:anchorId="71FE302A" wp14:editId="3F8AA296">
            <wp:extent cx="6152515" cy="4874260"/>
            <wp:effectExtent l="0" t="0" r="635" b="254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52515" cy="4874260"/>
                    </a:xfrm>
                    <a:prstGeom prst="rect">
                      <a:avLst/>
                    </a:prstGeom>
                  </pic:spPr>
                </pic:pic>
              </a:graphicData>
            </a:graphic>
          </wp:inline>
        </w:drawing>
      </w:r>
    </w:p>
    <w:p w14:paraId="06C94239" w14:textId="7BAA229E" w:rsidR="00C56BD4" w:rsidRPr="00703673" w:rsidRDefault="00C56BD4" w:rsidP="00C56BD4">
      <w:pPr>
        <w:spacing w:line="360" w:lineRule="auto"/>
        <w:ind w:firstLine="851"/>
        <w:jc w:val="center"/>
        <w:rPr>
          <w:sz w:val="28"/>
          <w:szCs w:val="28"/>
          <w:lang w:val="uk-UA"/>
        </w:rPr>
      </w:pPr>
      <w:r w:rsidRPr="00703673">
        <w:rPr>
          <w:sz w:val="28"/>
          <w:szCs w:val="28"/>
          <w:lang w:val="uk-UA"/>
        </w:rPr>
        <w:t xml:space="preserve">Рисунок </w:t>
      </w:r>
      <w:r w:rsidR="00560E90">
        <w:rPr>
          <w:sz w:val="28"/>
          <w:szCs w:val="28"/>
          <w:lang w:val="uk-UA"/>
        </w:rPr>
        <w:t>2</w:t>
      </w:r>
      <w:r w:rsidRPr="00703673">
        <w:rPr>
          <w:sz w:val="28"/>
          <w:szCs w:val="28"/>
          <w:lang w:val="uk-UA"/>
        </w:rPr>
        <w:t xml:space="preserve">.3 </w:t>
      </w:r>
      <w:r w:rsidR="00F40217">
        <w:rPr>
          <w:sz w:val="28"/>
          <w:szCs w:val="28"/>
          <w:lang w:val="uk-UA"/>
        </w:rPr>
        <w:t>– </w:t>
      </w:r>
      <w:r w:rsidRPr="00703673">
        <w:rPr>
          <w:sz w:val="28"/>
          <w:szCs w:val="28"/>
          <w:lang w:val="uk-UA"/>
        </w:rPr>
        <w:t>Етапи зарядки літій-іонного акумулятора.</w:t>
      </w:r>
    </w:p>
    <w:p w14:paraId="448C1A8D" w14:textId="77777777" w:rsidR="00C56BD4" w:rsidRPr="00703673" w:rsidRDefault="00C56BD4" w:rsidP="00C56BD4">
      <w:pPr>
        <w:spacing w:line="360" w:lineRule="auto"/>
        <w:ind w:firstLine="851"/>
        <w:jc w:val="center"/>
        <w:rPr>
          <w:sz w:val="28"/>
          <w:szCs w:val="28"/>
          <w:lang w:val="uk-UA"/>
        </w:rPr>
      </w:pPr>
    </w:p>
    <w:p w14:paraId="5C6444AC" w14:textId="332CBB2A" w:rsidR="00E66C05" w:rsidRPr="00703673" w:rsidRDefault="00FD7A94" w:rsidP="004B7C9D">
      <w:pPr>
        <w:spacing w:line="360" w:lineRule="auto"/>
        <w:ind w:firstLine="851"/>
        <w:jc w:val="both"/>
        <w:rPr>
          <w:sz w:val="28"/>
          <w:szCs w:val="28"/>
          <w:lang w:val="uk-UA"/>
        </w:rPr>
      </w:pPr>
      <w:r w:rsidRPr="00703673">
        <w:rPr>
          <w:sz w:val="28"/>
          <w:szCs w:val="28"/>
          <w:lang w:val="uk-UA"/>
        </w:rPr>
        <w:t>Деякі акумулятори все ж можуть трохи нагрітися (приблизно на 5 °С) при досягненні повного заряду. Це може бути викликано роботою схеми захисту і/або підвищеним внутрішнім опором. Якщо ж температура акумулятора підвищилася більш ніж на 10 °С при помірних швидкостях зарядки, це може говорити про його несправність, отже, необхідно припинити подальшу зарядку і експлуатацію.</w:t>
      </w:r>
    </w:p>
    <w:p w14:paraId="61DD475E" w14:textId="0B09B23F" w:rsidR="00FD7A94" w:rsidRPr="00703673" w:rsidRDefault="00FD7A94" w:rsidP="004B7C9D">
      <w:pPr>
        <w:spacing w:line="360" w:lineRule="auto"/>
        <w:ind w:firstLine="851"/>
        <w:jc w:val="both"/>
        <w:rPr>
          <w:sz w:val="28"/>
          <w:szCs w:val="28"/>
          <w:lang w:val="uk-UA"/>
        </w:rPr>
      </w:pPr>
      <w:r w:rsidRPr="00703673">
        <w:rPr>
          <w:sz w:val="28"/>
          <w:szCs w:val="28"/>
          <w:lang w:val="uk-UA"/>
        </w:rPr>
        <w:lastRenderedPageBreak/>
        <w:t>Повна зарядка фіксується при досягненні акумулятором порогового значення напруги і падінням зарядного струму до 3 відсотків від номінального значення. Також акумулятор вважається зарядженим, якщо напруга і струм досягли деякого значення і не можуть більше наблизитися до своїх пороговим значенням. Причиною такої поведінки може служити підвищений саморозряд.</w:t>
      </w:r>
    </w:p>
    <w:p w14:paraId="1EB40F0F" w14:textId="56944965" w:rsidR="00FD7A94" w:rsidRPr="00703673" w:rsidRDefault="00FD7A94" w:rsidP="004B7C9D">
      <w:pPr>
        <w:spacing w:line="360" w:lineRule="auto"/>
        <w:ind w:firstLine="851"/>
        <w:jc w:val="both"/>
        <w:rPr>
          <w:sz w:val="28"/>
          <w:szCs w:val="28"/>
          <w:lang w:val="uk-UA"/>
        </w:rPr>
      </w:pPr>
      <w:r w:rsidRPr="00703673">
        <w:rPr>
          <w:sz w:val="28"/>
          <w:szCs w:val="28"/>
          <w:lang w:val="uk-UA"/>
        </w:rPr>
        <w:t>Збільшення струму зарядки, як не дивно, не прискорить процес досягнення повного заряду. Хоча акумулятор і швидше досягне пікового значення напруги, йому все ще буде необхідний режим насичення, який в нашому випадку займе більше часу. Зменшення часу першого етапу зарядки компенсується збільшенням часу другого. Високий струм зарядки, тим не менш, досить швидко заповнить акумулятор енергією приблизно до 7</w:t>
      </w:r>
      <w:r w:rsidR="003B28C6" w:rsidRPr="00703673">
        <w:rPr>
          <w:sz w:val="28"/>
          <w:szCs w:val="28"/>
          <w:lang w:val="uk-UA"/>
        </w:rPr>
        <w:t>0%</w:t>
      </w:r>
      <w:r w:rsidRPr="00703673">
        <w:rPr>
          <w:sz w:val="28"/>
          <w:szCs w:val="28"/>
          <w:lang w:val="uk-UA"/>
        </w:rPr>
        <w:t>.</w:t>
      </w:r>
    </w:p>
    <w:p w14:paraId="672FEA66" w14:textId="7C298160" w:rsidR="00FD7A94" w:rsidRPr="00703673" w:rsidRDefault="00FD7A94" w:rsidP="004B7C9D">
      <w:pPr>
        <w:spacing w:line="360" w:lineRule="auto"/>
        <w:ind w:firstLine="851"/>
        <w:jc w:val="both"/>
        <w:rPr>
          <w:sz w:val="28"/>
          <w:szCs w:val="28"/>
          <w:lang w:val="uk-UA"/>
        </w:rPr>
      </w:pPr>
      <w:r w:rsidRPr="00703673">
        <w:rPr>
          <w:sz w:val="28"/>
          <w:szCs w:val="28"/>
          <w:lang w:val="uk-UA"/>
        </w:rPr>
        <w:t>Літій-іонному акумулятору не потрібна повна зарядка, як у випадку зі свинцево-кислотних, навіть навпаки</w:t>
      </w:r>
      <w:r w:rsidR="00A97A6B">
        <w:rPr>
          <w:sz w:val="28"/>
          <w:szCs w:val="28"/>
          <w:lang w:val="uk-UA"/>
        </w:rPr>
        <w:t xml:space="preserve"> </w:t>
      </w:r>
      <w:r w:rsidR="00F40217">
        <w:rPr>
          <w:sz w:val="28"/>
          <w:szCs w:val="28"/>
          <w:lang w:val="uk-UA"/>
        </w:rPr>
        <w:t>– </w:t>
      </w:r>
      <w:r w:rsidRPr="00703673">
        <w:rPr>
          <w:sz w:val="28"/>
          <w:szCs w:val="28"/>
          <w:lang w:val="uk-UA"/>
        </w:rPr>
        <w:t>легкий недозаряд забезпечить кращі показники довговічності. Справа в тому, що при повному заряді в акумуляторі виникає досить висока напруга, яка носить деградаційний характер. Обмеження напруги або усунення режиму насичення продовжить термін служби акумулятора, але, з іншого боку, призведе до зменшення часу автономної роботи. Більшість зарядних пристроїв оптимізовані саме під ємність, тривалість терміну служби сприймається менш важливою</w:t>
      </w:r>
      <w:r w:rsidR="00A80251" w:rsidRPr="00A80251">
        <w:rPr>
          <w:sz w:val="28"/>
          <w:szCs w:val="28"/>
          <w:lang w:val="uk-UA"/>
        </w:rPr>
        <w:t xml:space="preserve"> </w:t>
      </w:r>
      <w:r w:rsidR="00A80251" w:rsidRPr="00295F58">
        <w:rPr>
          <w:sz w:val="28"/>
          <w:szCs w:val="28"/>
          <w:lang w:val="uk-UA"/>
        </w:rPr>
        <w:t>[2]</w:t>
      </w:r>
      <w:r w:rsidRPr="00703673">
        <w:rPr>
          <w:sz w:val="28"/>
          <w:szCs w:val="28"/>
          <w:lang w:val="uk-UA"/>
        </w:rPr>
        <w:t>.</w:t>
      </w:r>
    </w:p>
    <w:p w14:paraId="7CE6367B" w14:textId="7E1809D0" w:rsidR="00FD7A94" w:rsidRPr="00703673" w:rsidRDefault="00FD7A94" w:rsidP="004B7C9D">
      <w:pPr>
        <w:spacing w:line="360" w:lineRule="auto"/>
        <w:ind w:firstLine="851"/>
        <w:jc w:val="both"/>
        <w:rPr>
          <w:sz w:val="28"/>
          <w:szCs w:val="28"/>
          <w:lang w:val="uk-UA"/>
        </w:rPr>
      </w:pPr>
      <w:r w:rsidRPr="00703673">
        <w:rPr>
          <w:sz w:val="28"/>
          <w:szCs w:val="28"/>
          <w:lang w:val="uk-UA"/>
        </w:rPr>
        <w:t>Деякі недорогі зарядні пристрої взагалі можуть ігнорувати режим насичення, використовуючи більш спрощений метод зарядки, який триває одну годину або навіть менше. Така зарядка фіксує своє закінчення досягненням акумулятором певного значення напруги. Остаточний рівень заряду при такому методі складає приблизно 85</w:t>
      </w:r>
      <w:r w:rsidR="00E71C14" w:rsidRPr="00703673">
        <w:rPr>
          <w:sz w:val="28"/>
          <w:szCs w:val="28"/>
          <w:lang w:val="uk-UA"/>
        </w:rPr>
        <w:t xml:space="preserve">% </w:t>
      </w:r>
      <w:r w:rsidRPr="00703673">
        <w:rPr>
          <w:sz w:val="28"/>
          <w:szCs w:val="28"/>
          <w:lang w:val="uk-UA"/>
        </w:rPr>
        <w:t>від номінальної ємності, що для більшості споживачів є достатнім рівнем.</w:t>
      </w:r>
    </w:p>
    <w:p w14:paraId="71CE23B9" w14:textId="616B09E9" w:rsidR="00FD7A94" w:rsidRPr="00703673" w:rsidRDefault="00FD7A94" w:rsidP="004B7C9D">
      <w:pPr>
        <w:spacing w:line="360" w:lineRule="auto"/>
        <w:ind w:firstLine="851"/>
        <w:jc w:val="both"/>
        <w:rPr>
          <w:sz w:val="28"/>
          <w:szCs w:val="28"/>
          <w:lang w:val="uk-UA"/>
        </w:rPr>
      </w:pPr>
      <w:r w:rsidRPr="00703673">
        <w:rPr>
          <w:sz w:val="28"/>
          <w:szCs w:val="28"/>
          <w:lang w:val="uk-UA"/>
        </w:rPr>
        <w:t>Промислові ж зарядні пристрої часто використовують декілька занижене значення порогового напруги для продовження терміну служби акумулятора.</w:t>
      </w:r>
    </w:p>
    <w:p w14:paraId="664855B9" w14:textId="3F6D47D1" w:rsidR="00FD7A94" w:rsidRPr="00703673" w:rsidRDefault="00FD7A94" w:rsidP="004B7C9D">
      <w:pPr>
        <w:spacing w:line="360" w:lineRule="auto"/>
        <w:ind w:firstLine="851"/>
        <w:jc w:val="both"/>
        <w:rPr>
          <w:sz w:val="28"/>
          <w:szCs w:val="28"/>
          <w:lang w:val="uk-UA"/>
        </w:rPr>
      </w:pPr>
      <w:r w:rsidRPr="00703673">
        <w:rPr>
          <w:sz w:val="28"/>
          <w:szCs w:val="28"/>
          <w:lang w:val="uk-UA"/>
        </w:rPr>
        <w:lastRenderedPageBreak/>
        <w:t>Застосування режиму повного насичення при заданому напрузі відсічки дає підвищення ємності приблизно на 1</w:t>
      </w:r>
      <w:r w:rsidR="00E71C14" w:rsidRPr="00703673">
        <w:rPr>
          <w:sz w:val="28"/>
          <w:szCs w:val="28"/>
          <w:lang w:val="uk-UA"/>
        </w:rPr>
        <w:t>0%</w:t>
      </w:r>
      <w:r w:rsidRPr="00703673">
        <w:rPr>
          <w:sz w:val="28"/>
          <w:szCs w:val="28"/>
          <w:lang w:val="uk-UA"/>
        </w:rPr>
        <w:t>, але призводить до стресу через високої напруги.</w:t>
      </w:r>
    </w:p>
    <w:p w14:paraId="5C837837" w14:textId="620CCDAB" w:rsidR="00C56BD4" w:rsidRPr="00703673" w:rsidRDefault="00FD7A94" w:rsidP="00C56BD4">
      <w:pPr>
        <w:spacing w:line="360" w:lineRule="auto"/>
        <w:ind w:firstLine="720"/>
        <w:jc w:val="both"/>
        <w:rPr>
          <w:sz w:val="28"/>
          <w:szCs w:val="28"/>
          <w:lang w:val="uk-UA"/>
        </w:rPr>
      </w:pPr>
      <w:r w:rsidRPr="00703673">
        <w:rPr>
          <w:sz w:val="28"/>
          <w:szCs w:val="28"/>
          <w:lang w:val="uk-UA"/>
        </w:rPr>
        <w:t>На самому початку зарядного процесу напруга акумулятора дуже швидко піднімається. Такій поведінці можна привести аналогію</w:t>
      </w:r>
      <w:r w:rsidR="00A97A6B">
        <w:rPr>
          <w:sz w:val="28"/>
          <w:szCs w:val="28"/>
          <w:lang w:val="uk-UA"/>
        </w:rPr>
        <w:t xml:space="preserve"> </w:t>
      </w:r>
      <w:r w:rsidR="00F40217">
        <w:rPr>
          <w:sz w:val="28"/>
          <w:szCs w:val="28"/>
          <w:lang w:val="uk-UA"/>
        </w:rPr>
        <w:t>– </w:t>
      </w:r>
      <w:r w:rsidRPr="00703673">
        <w:rPr>
          <w:sz w:val="28"/>
          <w:szCs w:val="28"/>
          <w:lang w:val="uk-UA"/>
        </w:rPr>
        <w:t xml:space="preserve">підйом вантажу гумкою, коли в перший момент гумка натягується, а вантаж все ще на своєму місці. Показник використання ємності протягом процесу зарядки стабілізується щодо напруги акумулятора (рисунок </w:t>
      </w:r>
      <w:r w:rsidR="00560E90">
        <w:rPr>
          <w:sz w:val="28"/>
          <w:szCs w:val="28"/>
          <w:lang w:val="uk-UA"/>
        </w:rPr>
        <w:t>2</w:t>
      </w:r>
      <w:r w:rsidR="006D57D2" w:rsidRPr="00703673">
        <w:rPr>
          <w:sz w:val="28"/>
          <w:szCs w:val="28"/>
          <w:lang w:val="uk-UA"/>
        </w:rPr>
        <w:t>.</w:t>
      </w:r>
      <w:r w:rsidR="00334D4E" w:rsidRPr="00703673">
        <w:rPr>
          <w:sz w:val="28"/>
          <w:szCs w:val="28"/>
          <w:lang w:val="uk-UA"/>
        </w:rPr>
        <w:t>4</w:t>
      </w:r>
      <w:r w:rsidRPr="00703673">
        <w:rPr>
          <w:sz w:val="28"/>
          <w:szCs w:val="28"/>
          <w:lang w:val="uk-UA"/>
        </w:rPr>
        <w:t xml:space="preserve">). </w:t>
      </w:r>
    </w:p>
    <w:p w14:paraId="31C30502" w14:textId="3AA7B6DD" w:rsidR="00C56BD4" w:rsidRPr="00703673" w:rsidRDefault="00C56BD4" w:rsidP="00C56BD4">
      <w:pPr>
        <w:spacing w:line="360" w:lineRule="auto"/>
        <w:jc w:val="center"/>
        <w:rPr>
          <w:sz w:val="28"/>
          <w:szCs w:val="28"/>
          <w:lang w:val="uk-UA"/>
        </w:rPr>
      </w:pPr>
      <w:r w:rsidRPr="00703673">
        <w:rPr>
          <w:noProof/>
          <w:sz w:val="28"/>
          <w:szCs w:val="28"/>
          <w:lang w:val="uk-UA"/>
        </w:rPr>
        <w:drawing>
          <wp:inline distT="0" distB="0" distL="0" distR="0" wp14:anchorId="2A4C0820" wp14:editId="41E07F61">
            <wp:extent cx="5695315" cy="3663247"/>
            <wp:effectExtent l="0" t="0" r="63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95315" cy="3663247"/>
                    </a:xfrm>
                    <a:prstGeom prst="rect">
                      <a:avLst/>
                    </a:prstGeom>
                  </pic:spPr>
                </pic:pic>
              </a:graphicData>
            </a:graphic>
          </wp:inline>
        </w:drawing>
      </w:r>
    </w:p>
    <w:p w14:paraId="21A3F71E" w14:textId="110EB2F7" w:rsidR="00C56BD4" w:rsidRPr="00703673" w:rsidRDefault="00C56BD4" w:rsidP="00C56BD4">
      <w:pPr>
        <w:spacing w:line="360" w:lineRule="auto"/>
        <w:jc w:val="center"/>
        <w:rPr>
          <w:sz w:val="28"/>
          <w:szCs w:val="28"/>
          <w:lang w:val="uk-UA"/>
        </w:rPr>
      </w:pPr>
      <w:r w:rsidRPr="00703673">
        <w:rPr>
          <w:sz w:val="28"/>
          <w:szCs w:val="28"/>
          <w:lang w:val="uk-UA"/>
        </w:rPr>
        <w:t xml:space="preserve">Рисунок </w:t>
      </w:r>
      <w:r w:rsidR="00560E90">
        <w:rPr>
          <w:sz w:val="28"/>
          <w:szCs w:val="28"/>
          <w:lang w:val="uk-UA"/>
        </w:rPr>
        <w:t>2</w:t>
      </w:r>
      <w:r w:rsidRPr="00703673">
        <w:rPr>
          <w:sz w:val="28"/>
          <w:szCs w:val="28"/>
          <w:lang w:val="uk-UA"/>
        </w:rPr>
        <w:t xml:space="preserve">.4 </w:t>
      </w:r>
      <w:r w:rsidR="00F40217">
        <w:rPr>
          <w:sz w:val="28"/>
          <w:szCs w:val="28"/>
          <w:lang w:val="uk-UA"/>
        </w:rPr>
        <w:t>– </w:t>
      </w:r>
      <w:r w:rsidRPr="00703673">
        <w:rPr>
          <w:sz w:val="28"/>
          <w:szCs w:val="28"/>
          <w:lang w:val="uk-UA"/>
        </w:rPr>
        <w:t>Залежність напруги і ємності літій-іонного акумулятора від часу зарядки.</w:t>
      </w:r>
    </w:p>
    <w:p w14:paraId="4DE366B1" w14:textId="77777777" w:rsidR="00C56BD4" w:rsidRPr="00703673" w:rsidRDefault="00C56BD4" w:rsidP="00C56BD4">
      <w:pPr>
        <w:spacing w:line="360" w:lineRule="auto"/>
        <w:jc w:val="center"/>
        <w:rPr>
          <w:sz w:val="28"/>
          <w:szCs w:val="28"/>
          <w:lang w:val="uk-UA"/>
        </w:rPr>
      </w:pPr>
    </w:p>
    <w:p w14:paraId="4EE85124" w14:textId="3B6D34CE" w:rsidR="00FD7A94" w:rsidRPr="00703673" w:rsidRDefault="00FD7A94" w:rsidP="004B7C9D">
      <w:pPr>
        <w:spacing w:line="360" w:lineRule="auto"/>
        <w:ind w:firstLine="851"/>
        <w:jc w:val="both"/>
        <w:rPr>
          <w:sz w:val="28"/>
          <w:szCs w:val="28"/>
          <w:lang w:val="uk-UA"/>
        </w:rPr>
      </w:pPr>
      <w:r w:rsidRPr="00703673">
        <w:rPr>
          <w:sz w:val="28"/>
          <w:szCs w:val="28"/>
          <w:lang w:val="uk-UA"/>
        </w:rPr>
        <w:t>Такий ефект характерний для всіх електричних батарей. Чим вище струм зарядки, тим ефект "гумки" буде яскравіше виражений. Холодна температура зарядки або високе внутрішнє опір елемента можуть посилити прояв цього ефекту.</w:t>
      </w:r>
    </w:p>
    <w:p w14:paraId="1D4DBCC3" w14:textId="3C38629F" w:rsidR="004A11AF" w:rsidRPr="00703673" w:rsidRDefault="004A11AF" w:rsidP="004B7C9D">
      <w:pPr>
        <w:spacing w:line="360" w:lineRule="auto"/>
        <w:ind w:firstLine="851"/>
        <w:jc w:val="both"/>
        <w:rPr>
          <w:sz w:val="28"/>
          <w:szCs w:val="28"/>
          <w:lang w:val="uk-UA"/>
        </w:rPr>
      </w:pPr>
      <w:r w:rsidRPr="00703673">
        <w:rPr>
          <w:sz w:val="28"/>
          <w:szCs w:val="28"/>
          <w:lang w:val="uk-UA"/>
        </w:rPr>
        <w:t>Ефект залежності ємності від напруги при зарядці схожий на ефект підйому вантажу розтягується гумкою.</w:t>
      </w:r>
    </w:p>
    <w:p w14:paraId="5A2C493F" w14:textId="4360B9E8" w:rsidR="004A11AF" w:rsidRPr="00703673" w:rsidRDefault="004A11AF" w:rsidP="004B7C9D">
      <w:pPr>
        <w:spacing w:line="360" w:lineRule="auto"/>
        <w:ind w:firstLine="851"/>
        <w:jc w:val="both"/>
        <w:rPr>
          <w:sz w:val="28"/>
          <w:szCs w:val="28"/>
          <w:lang w:val="uk-UA"/>
        </w:rPr>
      </w:pPr>
      <w:r w:rsidRPr="00703673">
        <w:rPr>
          <w:sz w:val="28"/>
          <w:szCs w:val="28"/>
          <w:lang w:val="uk-UA"/>
        </w:rPr>
        <w:lastRenderedPageBreak/>
        <w:t>Оцінка стану заряду шляхом зчитування напруги акумуляторної батареї непрактична, набагато більш точним індикатором служить напруга розімкнутого ланцюга акумулятора після декількох годин спокою. Та навіть напруга розімкнутого ланцюга не є 100-</w:t>
      </w:r>
      <w:r w:rsidR="00E71C14" w:rsidRPr="00703673">
        <w:rPr>
          <w:sz w:val="28"/>
          <w:szCs w:val="28"/>
          <w:lang w:val="uk-UA"/>
        </w:rPr>
        <w:t>відсотковим</w:t>
      </w:r>
      <w:r w:rsidRPr="00703673">
        <w:rPr>
          <w:sz w:val="28"/>
          <w:szCs w:val="28"/>
          <w:lang w:val="uk-UA"/>
        </w:rPr>
        <w:t xml:space="preserve"> показником, так як воно залежно від температури. Рівень заряду смартфонів, ноутбуків і інших пристроїв оцінюється за допомогою кулонівського підрахунку.</w:t>
      </w:r>
    </w:p>
    <w:p w14:paraId="74F39F00" w14:textId="71861C75" w:rsidR="004A11AF" w:rsidRPr="00703673" w:rsidRDefault="004A11AF" w:rsidP="004B7C9D">
      <w:pPr>
        <w:spacing w:line="360" w:lineRule="auto"/>
        <w:ind w:firstLine="851"/>
        <w:jc w:val="both"/>
        <w:rPr>
          <w:sz w:val="28"/>
          <w:szCs w:val="28"/>
          <w:lang w:val="uk-UA"/>
        </w:rPr>
      </w:pPr>
      <w:r w:rsidRPr="00703673">
        <w:rPr>
          <w:sz w:val="28"/>
          <w:szCs w:val="28"/>
          <w:lang w:val="uk-UA"/>
        </w:rPr>
        <w:t>Літій-іонний акумулятор не може поглинути перезаряд. При досягненні повної ступеня заряду необхідно відсікти зарядний струм. Додаток безперервного струму підтримки заряду може привести до металізації літію, що може спричинити проблеми з безпекою акумулятора. Щоб звести до мінімуму стрес, бажано не залишати заряджений літій-іонний акумулятор з'єднаним із зарядним пристроєм.</w:t>
      </w:r>
    </w:p>
    <w:p w14:paraId="40FE9CBB" w14:textId="70C8BF56" w:rsidR="004A11AF" w:rsidRPr="00703673" w:rsidRDefault="004A11AF" w:rsidP="004B7C9D">
      <w:pPr>
        <w:spacing w:line="360" w:lineRule="auto"/>
        <w:ind w:firstLine="851"/>
        <w:jc w:val="both"/>
        <w:rPr>
          <w:sz w:val="28"/>
          <w:szCs w:val="28"/>
          <w:lang w:val="uk-UA"/>
        </w:rPr>
      </w:pPr>
      <w:r w:rsidRPr="00703673">
        <w:rPr>
          <w:sz w:val="28"/>
          <w:szCs w:val="28"/>
          <w:lang w:val="uk-UA"/>
        </w:rPr>
        <w:t>Після того, як процес зарядки закінчився, напруга акумулятора починає падати. Згодом, напруга холостого ходу стабілізується на рівні 3,70-3,90</w:t>
      </w:r>
      <w:r w:rsidR="00E71C14" w:rsidRPr="00703673">
        <w:rPr>
          <w:sz w:val="28"/>
          <w:szCs w:val="28"/>
          <w:lang w:val="uk-UA"/>
        </w:rPr>
        <w:t xml:space="preserve"> </w:t>
      </w:r>
      <w:r w:rsidRPr="00703673">
        <w:rPr>
          <w:sz w:val="28"/>
          <w:szCs w:val="28"/>
          <w:lang w:val="uk-UA"/>
        </w:rPr>
        <w:t>В на елемент. Варто звернути увагу, що літій-іонний акумулятор, до якого застосовувалася зарядка в режимі насичення, буде тримати напругу високої більш тривалий час, ніж той, до якого цей режим не застосовувався.</w:t>
      </w:r>
    </w:p>
    <w:p w14:paraId="465CE082" w14:textId="01BFA48D" w:rsidR="007F6F7A" w:rsidRPr="00703673" w:rsidRDefault="007F6F7A" w:rsidP="004B7C9D">
      <w:pPr>
        <w:spacing w:line="360" w:lineRule="auto"/>
        <w:ind w:firstLine="851"/>
        <w:jc w:val="both"/>
        <w:rPr>
          <w:sz w:val="28"/>
          <w:szCs w:val="28"/>
          <w:lang w:val="uk-UA"/>
        </w:rPr>
      </w:pPr>
      <w:r w:rsidRPr="00703673">
        <w:rPr>
          <w:sz w:val="28"/>
          <w:szCs w:val="28"/>
          <w:lang w:val="uk-UA"/>
        </w:rPr>
        <w:t>Коли виникає необхідність зберігання літій-іонних акумуляторів підключеними до зарядного пристрою, деякі з них можуть мати функцію крапельного підтримки заряду, покликаного компенсувати невеликий самор</w:t>
      </w:r>
      <w:r w:rsidR="00BA2763">
        <w:rPr>
          <w:sz w:val="28"/>
          <w:szCs w:val="28"/>
          <w:lang w:val="uk-UA"/>
        </w:rPr>
        <w:t>о</w:t>
      </w:r>
      <w:r w:rsidRPr="00703673">
        <w:rPr>
          <w:sz w:val="28"/>
          <w:szCs w:val="28"/>
          <w:lang w:val="uk-UA"/>
        </w:rPr>
        <w:t>зряд самого акумулятора і споживання енергії вбудованою схемою захисту. Так</w:t>
      </w:r>
      <w:r w:rsidR="00E71C14" w:rsidRPr="00703673">
        <w:rPr>
          <w:sz w:val="28"/>
          <w:szCs w:val="28"/>
          <w:lang w:val="uk-UA"/>
        </w:rPr>
        <w:t>ий</w:t>
      </w:r>
      <w:r w:rsidRPr="00703673">
        <w:rPr>
          <w:sz w:val="28"/>
          <w:szCs w:val="28"/>
          <w:lang w:val="uk-UA"/>
        </w:rPr>
        <w:t xml:space="preserve"> зарядний пристрій спрацьовує при зниженні напруги акумулятора до 4,05 В на елемент і заряджає його знову до значення 4,20 В. Існує й інший режим зарядки, зі спрацьовуванням при напрузі 4,00 В на елемент і підзарядкою до 4,05 В. Використання такого режиму несе менше шкоди від акумуляторної батареї та продовжує термін його служби.</w:t>
      </w:r>
    </w:p>
    <w:p w14:paraId="0E7B365E" w14:textId="68E8E3EF" w:rsidR="007F6F7A" w:rsidRPr="00703673" w:rsidRDefault="007F6F7A" w:rsidP="004B7C9D">
      <w:pPr>
        <w:spacing w:line="360" w:lineRule="auto"/>
        <w:ind w:firstLine="851"/>
        <w:jc w:val="both"/>
        <w:rPr>
          <w:sz w:val="28"/>
          <w:szCs w:val="28"/>
          <w:lang w:val="uk-UA"/>
        </w:rPr>
      </w:pPr>
      <w:r w:rsidRPr="00703673">
        <w:rPr>
          <w:sz w:val="28"/>
          <w:szCs w:val="28"/>
          <w:lang w:val="uk-UA"/>
        </w:rPr>
        <w:t>Деякі портативні пристрої можуть залишатися включеними або навіть експлуатуватися під час зарядки. Споживання енергії пристроєм в цьому випадку називається паразитн</w:t>
      </w:r>
      <w:r w:rsidR="00E71C14" w:rsidRPr="00703673">
        <w:rPr>
          <w:sz w:val="28"/>
          <w:szCs w:val="28"/>
          <w:lang w:val="uk-UA"/>
        </w:rPr>
        <w:t>им</w:t>
      </w:r>
      <w:r w:rsidRPr="00703673">
        <w:rPr>
          <w:sz w:val="28"/>
          <w:szCs w:val="28"/>
          <w:lang w:val="uk-UA"/>
        </w:rPr>
        <w:t xml:space="preserve"> навантаженням і може викликати спотворення циклів зарядки. Виробники акумуляторів радять уникати паразитних навантажень, так як вони </w:t>
      </w:r>
      <w:r w:rsidRPr="00703673">
        <w:rPr>
          <w:sz w:val="28"/>
          <w:szCs w:val="28"/>
          <w:lang w:val="uk-UA"/>
        </w:rPr>
        <w:lastRenderedPageBreak/>
        <w:t xml:space="preserve">призводять до виникнення множинних міні-циклів заряду / розряду. Цього не завжди можна уникнути, наприклад, часто виникає необхідність експлуатації того ж ноутбука від електромережі. Виникає ситуація, коли акумулятор заряджається до 4,20 В на елемент і тут же піддається розряду. Рівень стресового впливу на такий акумулятор досить високий, оскільки цикли виникають при високій напрузі, а часто </w:t>
      </w:r>
      <w:r w:rsidR="00F40217">
        <w:rPr>
          <w:sz w:val="28"/>
          <w:szCs w:val="28"/>
          <w:lang w:val="uk-UA"/>
        </w:rPr>
        <w:t>– </w:t>
      </w:r>
      <w:r w:rsidRPr="00703673">
        <w:rPr>
          <w:sz w:val="28"/>
          <w:szCs w:val="28"/>
          <w:lang w:val="uk-UA"/>
        </w:rPr>
        <w:t>і при підвищеній температурі.</w:t>
      </w:r>
    </w:p>
    <w:p w14:paraId="1E86D03C" w14:textId="31785530" w:rsidR="00CD50CE" w:rsidRPr="00703673" w:rsidRDefault="00CD50CE" w:rsidP="004B7C9D">
      <w:pPr>
        <w:spacing w:line="360" w:lineRule="auto"/>
        <w:ind w:firstLine="851"/>
        <w:jc w:val="both"/>
        <w:rPr>
          <w:sz w:val="28"/>
          <w:szCs w:val="28"/>
          <w:lang w:val="uk-UA"/>
        </w:rPr>
      </w:pPr>
      <w:r w:rsidRPr="00703673">
        <w:rPr>
          <w:sz w:val="28"/>
          <w:szCs w:val="28"/>
          <w:lang w:val="uk-UA"/>
        </w:rPr>
        <w:t>Портативний пристрій має бути відключено при зарядці. Це дозволить акумулятор</w:t>
      </w:r>
      <w:r w:rsidR="00E71C14" w:rsidRPr="00703673">
        <w:rPr>
          <w:sz w:val="28"/>
          <w:szCs w:val="28"/>
          <w:lang w:val="uk-UA"/>
        </w:rPr>
        <w:t>у</w:t>
      </w:r>
      <w:r w:rsidRPr="00703673">
        <w:rPr>
          <w:sz w:val="28"/>
          <w:szCs w:val="28"/>
          <w:lang w:val="uk-UA"/>
        </w:rPr>
        <w:t xml:space="preserve"> безперешкодно досягти порогового значення напруги і точки насичення. Паразитн</w:t>
      </w:r>
      <w:r w:rsidR="00E71C14" w:rsidRPr="00703673">
        <w:rPr>
          <w:sz w:val="28"/>
          <w:szCs w:val="28"/>
          <w:lang w:val="uk-UA"/>
        </w:rPr>
        <w:t>е</w:t>
      </w:r>
      <w:r w:rsidRPr="00703673">
        <w:rPr>
          <w:sz w:val="28"/>
          <w:szCs w:val="28"/>
          <w:lang w:val="uk-UA"/>
        </w:rPr>
        <w:t xml:space="preserve"> навантаження збиває з пантелику зарядний пристрій, впливаючи на напругу акумулятора і перешкоджаючи току насичення, можливі навіть ситуації, коли акумулятор вже повністю заряджений, але через вплив паразитно</w:t>
      </w:r>
      <w:r w:rsidR="00E71C14" w:rsidRPr="00703673">
        <w:rPr>
          <w:sz w:val="28"/>
          <w:szCs w:val="28"/>
          <w:lang w:val="uk-UA"/>
        </w:rPr>
        <w:t>го</w:t>
      </w:r>
      <w:r w:rsidRPr="00703673">
        <w:rPr>
          <w:sz w:val="28"/>
          <w:szCs w:val="28"/>
          <w:lang w:val="uk-UA"/>
        </w:rPr>
        <w:t xml:space="preserve"> навантаження зарядний пристрій продовжує зарядку, що звичайно ж призводить до пошкодження акумулятора.</w:t>
      </w:r>
    </w:p>
    <w:p w14:paraId="7669F9E2" w14:textId="477C4238" w:rsidR="004A11AF" w:rsidRPr="00703673" w:rsidRDefault="00CD50CE" w:rsidP="004B7C9D">
      <w:pPr>
        <w:spacing w:line="360" w:lineRule="auto"/>
        <w:ind w:firstLine="851"/>
        <w:jc w:val="both"/>
        <w:rPr>
          <w:sz w:val="28"/>
          <w:szCs w:val="28"/>
          <w:lang w:val="uk-UA"/>
        </w:rPr>
      </w:pPr>
      <w:r w:rsidRPr="00703673">
        <w:rPr>
          <w:sz w:val="28"/>
          <w:szCs w:val="28"/>
          <w:lang w:val="uk-UA"/>
        </w:rPr>
        <w:t>Літій-іонні акумулятори цілком безпечні в межах робочої напруги, але якщо по необережності перевищити напругу, це може привести до нестійкості акумулятора. Тривала зарядка напругою вище 4,30 В акумулятора, розрахованого на напругу 4,20 В, може привести до металізації літію на аноді. На катоді починають відбуватися окислювальні процеси, він стає нестабільним і виділяє вуглекислий газ (CO</w:t>
      </w:r>
      <w:r w:rsidRPr="00703673">
        <w:rPr>
          <w:sz w:val="28"/>
          <w:szCs w:val="28"/>
          <w:vertAlign w:val="subscript"/>
          <w:lang w:val="uk-UA"/>
        </w:rPr>
        <w:t>2</w:t>
      </w:r>
      <w:r w:rsidRPr="00703673">
        <w:rPr>
          <w:sz w:val="28"/>
          <w:szCs w:val="28"/>
          <w:lang w:val="uk-UA"/>
        </w:rPr>
        <w:t>). Тиск в елементі зростає, і якщо зарядка триватиме, може спрацювати пристрій переривання струму, як</w:t>
      </w:r>
      <w:r w:rsidR="00EC7261" w:rsidRPr="00703673">
        <w:rPr>
          <w:sz w:val="28"/>
          <w:szCs w:val="28"/>
          <w:lang w:val="uk-UA"/>
        </w:rPr>
        <w:t>ий</w:t>
      </w:r>
      <w:r w:rsidRPr="00703673">
        <w:rPr>
          <w:sz w:val="28"/>
          <w:szCs w:val="28"/>
          <w:lang w:val="uk-UA"/>
        </w:rPr>
        <w:t xml:space="preserve"> відповідальн</w:t>
      </w:r>
      <w:r w:rsidR="00EC7261" w:rsidRPr="00703673">
        <w:rPr>
          <w:sz w:val="28"/>
          <w:szCs w:val="28"/>
          <w:lang w:val="uk-UA"/>
        </w:rPr>
        <w:t>ий</w:t>
      </w:r>
      <w:r w:rsidRPr="00703673">
        <w:rPr>
          <w:sz w:val="28"/>
          <w:szCs w:val="28"/>
          <w:lang w:val="uk-UA"/>
        </w:rPr>
        <w:t xml:space="preserve"> за безпеку при підвищенні внутрішнього тиску елемента до 1,000-1,380 кПа. Якщо з якихось причин тиск продовжує зростати далі, то при значенні в 3,450 кПа може розкритися мембрана безпеки. У будь-якому випадку, такі екстремальні значення тиску небезпечні, і можуть стати причиною пожежі або навіть вибуху акумуляторів.</w:t>
      </w:r>
    </w:p>
    <w:p w14:paraId="05053663" w14:textId="7F20BB42" w:rsidR="00EC7261" w:rsidRPr="00703673" w:rsidRDefault="00EC7261" w:rsidP="004B7C9D">
      <w:pPr>
        <w:spacing w:line="360" w:lineRule="auto"/>
        <w:ind w:firstLine="851"/>
        <w:jc w:val="both"/>
        <w:rPr>
          <w:sz w:val="28"/>
          <w:szCs w:val="28"/>
          <w:lang w:val="uk-UA"/>
        </w:rPr>
      </w:pPr>
      <w:r w:rsidRPr="00703673">
        <w:rPr>
          <w:sz w:val="28"/>
          <w:szCs w:val="28"/>
          <w:lang w:val="uk-UA"/>
        </w:rPr>
        <w:t xml:space="preserve">Тепловий пробій, який і призводить до займання або вибуху, безпосередньо залежний від високої температури. </w:t>
      </w:r>
      <w:r w:rsidR="00E71C14" w:rsidRPr="00703673">
        <w:rPr>
          <w:sz w:val="28"/>
          <w:szCs w:val="28"/>
          <w:lang w:val="uk-UA"/>
        </w:rPr>
        <w:t>П</w:t>
      </w:r>
      <w:r w:rsidRPr="00703673">
        <w:rPr>
          <w:sz w:val="28"/>
          <w:szCs w:val="28"/>
          <w:lang w:val="uk-UA"/>
        </w:rPr>
        <w:t>овністю заряджено</w:t>
      </w:r>
      <w:r w:rsidR="00E71C14" w:rsidRPr="00703673">
        <w:rPr>
          <w:sz w:val="28"/>
          <w:szCs w:val="28"/>
          <w:lang w:val="uk-UA"/>
        </w:rPr>
        <w:t>му</w:t>
      </w:r>
      <w:r w:rsidRPr="00703673">
        <w:rPr>
          <w:sz w:val="28"/>
          <w:szCs w:val="28"/>
          <w:lang w:val="uk-UA"/>
        </w:rPr>
        <w:t xml:space="preserve"> акумулятор</w:t>
      </w:r>
      <w:r w:rsidR="00E71C14" w:rsidRPr="00703673">
        <w:rPr>
          <w:sz w:val="28"/>
          <w:szCs w:val="28"/>
          <w:lang w:val="uk-UA"/>
        </w:rPr>
        <w:t>у</w:t>
      </w:r>
      <w:r w:rsidRPr="00703673">
        <w:rPr>
          <w:sz w:val="28"/>
          <w:szCs w:val="28"/>
          <w:lang w:val="uk-UA"/>
        </w:rPr>
        <w:t xml:space="preserve"> потрібн</w:t>
      </w:r>
      <w:r w:rsidR="00E71C14" w:rsidRPr="00703673">
        <w:rPr>
          <w:sz w:val="28"/>
          <w:szCs w:val="28"/>
          <w:lang w:val="uk-UA"/>
        </w:rPr>
        <w:t xml:space="preserve">ий </w:t>
      </w:r>
      <w:r w:rsidRPr="00703673">
        <w:rPr>
          <w:sz w:val="28"/>
          <w:szCs w:val="28"/>
          <w:lang w:val="uk-UA"/>
        </w:rPr>
        <w:t xml:space="preserve">менший температурний вплив для колапсу в порівнянні з частково зарядженим. Всі акумулятори на основі літію є більш безпечними при низькому рівні заряду, тому </w:t>
      </w:r>
      <w:r w:rsidRPr="00703673">
        <w:rPr>
          <w:sz w:val="28"/>
          <w:szCs w:val="28"/>
          <w:lang w:val="uk-UA"/>
        </w:rPr>
        <w:lastRenderedPageBreak/>
        <w:t>повністю заряджені акумулятори навіть заборонено перевозити повітряним транспортом (регламентований рівень заряду становить 30 відсотків).</w:t>
      </w:r>
    </w:p>
    <w:p w14:paraId="6223237B" w14:textId="5BED152C" w:rsidR="00EC7261" w:rsidRPr="00703673" w:rsidRDefault="00EC7261" w:rsidP="004B7C9D">
      <w:pPr>
        <w:spacing w:line="360" w:lineRule="auto"/>
        <w:ind w:firstLine="851"/>
        <w:jc w:val="both"/>
        <w:rPr>
          <w:sz w:val="28"/>
          <w:szCs w:val="28"/>
          <w:lang w:val="uk-UA"/>
        </w:rPr>
      </w:pPr>
      <w:r w:rsidRPr="00703673">
        <w:rPr>
          <w:sz w:val="28"/>
          <w:szCs w:val="28"/>
          <w:lang w:val="uk-UA"/>
        </w:rPr>
        <w:t>Порогово</w:t>
      </w:r>
      <w:r w:rsidR="00E71C14" w:rsidRPr="00703673">
        <w:rPr>
          <w:sz w:val="28"/>
          <w:szCs w:val="28"/>
          <w:lang w:val="uk-UA"/>
        </w:rPr>
        <w:t>ю</w:t>
      </w:r>
      <w:r w:rsidRPr="00703673">
        <w:rPr>
          <w:sz w:val="28"/>
          <w:szCs w:val="28"/>
          <w:lang w:val="uk-UA"/>
        </w:rPr>
        <w:t xml:space="preserve"> температурою для повністю зарядженого літій-кобальтового акумулятора є 130</w:t>
      </w:r>
      <w:r w:rsidR="00A97A6B" w:rsidRPr="00703673">
        <w:rPr>
          <w:sz w:val="28"/>
          <w:szCs w:val="28"/>
          <w:lang w:val="uk-UA"/>
        </w:rPr>
        <w:t xml:space="preserve">°С </w:t>
      </w:r>
      <w:r w:rsidRPr="00703673">
        <w:rPr>
          <w:sz w:val="28"/>
          <w:szCs w:val="28"/>
          <w:lang w:val="uk-UA"/>
        </w:rPr>
        <w:t xml:space="preserve">-150 °С, для літій-нікель-марганець-кобальтового </w:t>
      </w:r>
      <w:r w:rsidR="00A97A6B">
        <w:rPr>
          <w:sz w:val="28"/>
          <w:szCs w:val="28"/>
          <w:lang w:val="uk-UA"/>
        </w:rPr>
        <w:br/>
      </w:r>
      <w:r w:rsidRPr="00703673">
        <w:rPr>
          <w:sz w:val="28"/>
          <w:szCs w:val="28"/>
          <w:lang w:val="uk-UA"/>
        </w:rPr>
        <w:t>(NMC)</w:t>
      </w:r>
      <w:r w:rsidR="00A97A6B">
        <w:rPr>
          <w:sz w:val="28"/>
          <w:szCs w:val="28"/>
          <w:lang w:val="uk-UA"/>
        </w:rPr>
        <w:t xml:space="preserve"> </w:t>
      </w:r>
      <w:r w:rsidR="00F40217">
        <w:rPr>
          <w:sz w:val="28"/>
          <w:szCs w:val="28"/>
          <w:lang w:val="uk-UA"/>
        </w:rPr>
        <w:t>– </w:t>
      </w:r>
      <w:r w:rsidRPr="00703673">
        <w:rPr>
          <w:sz w:val="28"/>
          <w:szCs w:val="28"/>
          <w:lang w:val="uk-UA"/>
        </w:rPr>
        <w:t>170</w:t>
      </w:r>
      <w:r w:rsidR="00A97A6B" w:rsidRPr="00703673">
        <w:rPr>
          <w:sz w:val="28"/>
          <w:szCs w:val="28"/>
          <w:lang w:val="uk-UA"/>
        </w:rPr>
        <w:t>°С</w:t>
      </w:r>
      <w:r w:rsidRPr="00703673">
        <w:rPr>
          <w:sz w:val="28"/>
          <w:szCs w:val="28"/>
          <w:lang w:val="uk-UA"/>
        </w:rPr>
        <w:t>-180 °С, а для літій-марганцевого</w:t>
      </w:r>
      <w:r w:rsidR="00A97A6B">
        <w:rPr>
          <w:sz w:val="28"/>
          <w:szCs w:val="28"/>
          <w:lang w:val="uk-UA"/>
        </w:rPr>
        <w:t xml:space="preserve"> </w:t>
      </w:r>
      <w:r w:rsidR="00F40217">
        <w:rPr>
          <w:sz w:val="28"/>
          <w:szCs w:val="28"/>
          <w:lang w:val="uk-UA"/>
        </w:rPr>
        <w:t>– </w:t>
      </w:r>
      <w:r w:rsidRPr="00703673">
        <w:rPr>
          <w:sz w:val="28"/>
          <w:szCs w:val="28"/>
          <w:lang w:val="uk-UA"/>
        </w:rPr>
        <w:t>близько 250 °С. Літій-фосфатний володіє температурною стабільністю, навіть трохи кращою, ніж у літій-марганцевого.</w:t>
      </w:r>
    </w:p>
    <w:p w14:paraId="42A36CFF" w14:textId="12F97E0C" w:rsidR="00EC7261" w:rsidRPr="00703673" w:rsidRDefault="00EC7261" w:rsidP="004B7C9D">
      <w:pPr>
        <w:spacing w:line="360" w:lineRule="auto"/>
        <w:ind w:firstLine="851"/>
        <w:jc w:val="both"/>
        <w:rPr>
          <w:sz w:val="28"/>
          <w:szCs w:val="28"/>
          <w:lang w:val="uk-UA"/>
        </w:rPr>
      </w:pPr>
      <w:r w:rsidRPr="00703673">
        <w:rPr>
          <w:sz w:val="28"/>
          <w:szCs w:val="28"/>
          <w:lang w:val="uk-UA"/>
        </w:rPr>
        <w:t>Не тільки літій-іонна електрохімічна система небезпечна при перезаряді. Акумулятори на основі свинцю та нікелю також можуть розплавитися і спричинити пожежу при неправильній експлуатації. Правильно спроектоване зарядн</w:t>
      </w:r>
      <w:r w:rsidR="00E71C14" w:rsidRPr="00703673">
        <w:rPr>
          <w:sz w:val="28"/>
          <w:szCs w:val="28"/>
          <w:lang w:val="uk-UA"/>
        </w:rPr>
        <w:t>е</w:t>
      </w:r>
      <w:r w:rsidRPr="00703673">
        <w:rPr>
          <w:sz w:val="28"/>
          <w:szCs w:val="28"/>
          <w:lang w:val="uk-UA"/>
        </w:rPr>
        <w:t xml:space="preserve"> обладнання має першочергове значення для всіх акумуляторних систем. Наявність функції контролю температури допоможе уникнути багатьох проблем.</w:t>
      </w:r>
    </w:p>
    <w:p w14:paraId="419A88B0" w14:textId="398F6F69" w:rsidR="00EC7261" w:rsidRPr="00703673" w:rsidRDefault="00EC7261" w:rsidP="004B7C9D">
      <w:pPr>
        <w:spacing w:line="360" w:lineRule="auto"/>
        <w:ind w:firstLine="851"/>
        <w:jc w:val="both"/>
        <w:rPr>
          <w:sz w:val="28"/>
          <w:szCs w:val="28"/>
          <w:lang w:val="uk-UA"/>
        </w:rPr>
      </w:pPr>
      <w:r w:rsidRPr="00703673">
        <w:rPr>
          <w:sz w:val="28"/>
          <w:szCs w:val="28"/>
          <w:lang w:val="uk-UA"/>
        </w:rPr>
        <w:t>Пристрій зарядки літій-іонних акумуляторів набагато простіше зарядки акумуляторів на основі нікелю. Немає необхідності в складному аналізі залежних від віку акумулятора змін напруги для визначення повного заряду. Процес зарядки може бути переривчастим, немає потреби в режимі насичення, як у випадку зі свинцево-кислотними акумуляторами. Ці нюанси дають велику перевагу для використання в сфері поновлюваних джерел енергії, таких як сонячні панелі і вітряні турбіни, які не завжди можуть повністю зарядити акумулятор. Відсутність необхідності в режимі підтримки заряду значно спрощує і здешевлює зарядний пристрій. Зрівняльний заряд, який потрібно для обслуговування тих же свинцево-кислотних акумуляторів, не є необхідним для літій-іонних.</w:t>
      </w:r>
    </w:p>
    <w:p w14:paraId="4EB1F126" w14:textId="77777777" w:rsidR="00EC7261" w:rsidRPr="00703673" w:rsidRDefault="00EC7261" w:rsidP="004B7C9D">
      <w:pPr>
        <w:spacing w:line="360" w:lineRule="auto"/>
        <w:ind w:firstLine="851"/>
        <w:jc w:val="both"/>
        <w:rPr>
          <w:sz w:val="28"/>
          <w:szCs w:val="28"/>
          <w:lang w:val="uk-UA"/>
        </w:rPr>
      </w:pPr>
    </w:p>
    <w:p w14:paraId="2B215A3C" w14:textId="3544C36E" w:rsidR="00EC7261" w:rsidRPr="00BA2763" w:rsidRDefault="00560E90" w:rsidP="004B7C9D">
      <w:pPr>
        <w:spacing w:line="360" w:lineRule="auto"/>
        <w:ind w:firstLine="851"/>
        <w:jc w:val="both"/>
        <w:rPr>
          <w:b/>
          <w:bCs/>
          <w:sz w:val="28"/>
          <w:szCs w:val="28"/>
          <w:lang w:val="uk-UA" w:eastAsia="uk-UA"/>
        </w:rPr>
      </w:pPr>
      <w:r>
        <w:rPr>
          <w:b/>
          <w:bCs/>
          <w:sz w:val="28"/>
          <w:szCs w:val="28"/>
          <w:lang w:val="uk-UA" w:eastAsia="uk-UA"/>
        </w:rPr>
        <w:t>2</w:t>
      </w:r>
      <w:r w:rsidR="00EC7261" w:rsidRPr="00BA2763">
        <w:rPr>
          <w:b/>
          <w:bCs/>
          <w:sz w:val="28"/>
          <w:szCs w:val="28"/>
          <w:lang w:val="uk-UA" w:eastAsia="uk-UA"/>
        </w:rPr>
        <w:t>.3 Схеми захисту літій-іонних акумуляторів</w:t>
      </w:r>
    </w:p>
    <w:p w14:paraId="5697AF1E" w14:textId="6719E765" w:rsidR="00E53054" w:rsidRPr="00703673" w:rsidRDefault="00E53054" w:rsidP="004B7C9D">
      <w:pPr>
        <w:spacing w:line="360" w:lineRule="auto"/>
        <w:ind w:firstLine="851"/>
        <w:jc w:val="both"/>
        <w:rPr>
          <w:sz w:val="28"/>
          <w:szCs w:val="28"/>
          <w:lang w:val="uk-UA" w:eastAsia="uk-UA"/>
        </w:rPr>
      </w:pPr>
      <w:r w:rsidRPr="00703673">
        <w:rPr>
          <w:sz w:val="28"/>
          <w:szCs w:val="28"/>
          <w:lang w:val="uk-UA" w:eastAsia="uk-UA"/>
        </w:rPr>
        <w:t>Електричні батареї можуть вивільняти високі показники енергії, тому логічно і існування вимог безпеки. Нікелеві і літієві батареї регламентуються відповідно до стандарту IEC 62133. Цей стандарт вступив в силу в 2012 році, і в ньому вказуються вимоги до транспортування, зберігання і експлуатації батарей.</w:t>
      </w:r>
    </w:p>
    <w:p w14:paraId="0FEDEB06" w14:textId="565E095B" w:rsidR="00E53054" w:rsidRPr="00703673" w:rsidRDefault="00E53054" w:rsidP="004B7C9D">
      <w:pPr>
        <w:spacing w:line="360" w:lineRule="auto"/>
        <w:ind w:firstLine="851"/>
        <w:jc w:val="both"/>
        <w:rPr>
          <w:sz w:val="28"/>
          <w:szCs w:val="28"/>
          <w:lang w:val="uk-UA" w:eastAsia="uk-UA"/>
        </w:rPr>
      </w:pPr>
      <w:r w:rsidRPr="00703673">
        <w:rPr>
          <w:sz w:val="28"/>
          <w:szCs w:val="28"/>
          <w:lang w:val="uk-UA" w:eastAsia="uk-UA"/>
        </w:rPr>
        <w:lastRenderedPageBreak/>
        <w:t>Основним пристроєм безпеки в батареї є запобіжник, який покликаний захищати від великих значень сили струму. Якість запобіжника досить важлива, так як спрацьовування на малих значеннях сили струму робить батарею по суті марною, а пропуск високих струмів призводить до пошкодження. Перемикач позитивного теплового коефіцієнта є пристроєм, який створює високий опір при надмірному струмі, і знижує опір при нормалізації струму.</w:t>
      </w:r>
    </w:p>
    <w:p w14:paraId="6BACC2DF" w14:textId="73517887" w:rsidR="00EC7261" w:rsidRPr="00703673" w:rsidRDefault="00E53054" w:rsidP="004B7C9D">
      <w:pPr>
        <w:spacing w:line="360" w:lineRule="auto"/>
        <w:ind w:firstLine="851"/>
        <w:jc w:val="both"/>
        <w:rPr>
          <w:sz w:val="28"/>
          <w:szCs w:val="28"/>
          <w:lang w:val="uk-UA" w:eastAsia="uk-UA"/>
        </w:rPr>
      </w:pPr>
      <w:r w:rsidRPr="00703673">
        <w:rPr>
          <w:sz w:val="28"/>
          <w:szCs w:val="28"/>
          <w:lang w:val="uk-UA" w:eastAsia="uk-UA"/>
        </w:rPr>
        <w:t>Додатковим пристроєм захисту можуть виступати твердотільні перемикачі, які аналізують показники сили струму і напруги, і спрацьовують в разі їх перевищення. Такими перемикачами комплектуються всі літій-іонні акумулятори. Але все такі пристрої мають власний опір, яке додається до загального внутрішнього опору батареї і призводять до деякого падіння загального напруги.</w:t>
      </w:r>
    </w:p>
    <w:p w14:paraId="1DB5462B" w14:textId="783A21BE" w:rsidR="00F470BC" w:rsidRPr="00703673" w:rsidRDefault="00F470BC" w:rsidP="00A97A6B">
      <w:pPr>
        <w:spacing w:line="360" w:lineRule="auto"/>
        <w:ind w:firstLine="851"/>
        <w:jc w:val="both"/>
        <w:rPr>
          <w:sz w:val="28"/>
          <w:szCs w:val="28"/>
          <w:lang w:val="uk-UA"/>
        </w:rPr>
      </w:pPr>
      <w:r w:rsidRPr="00703673">
        <w:rPr>
          <w:sz w:val="28"/>
          <w:szCs w:val="28"/>
          <w:lang w:val="uk-UA"/>
        </w:rPr>
        <w:t>Акумуляторні батареї з використанням літій-іонних елементів вимагають обов'язкової вбудованої системи захисту. Регламентовано стандартом IEC 62133, параметри безпеки літій-іонних елементів і акумуляторів повинні відповідати наступним вимогам</w:t>
      </w:r>
      <w:r w:rsidR="00AF4DE0" w:rsidRPr="00703673">
        <w:rPr>
          <w:sz w:val="28"/>
          <w:szCs w:val="28"/>
          <w:lang w:val="uk-UA"/>
        </w:rPr>
        <w:t>:</w:t>
      </w:r>
    </w:p>
    <w:p w14:paraId="2BF7C713" w14:textId="37FBD40B" w:rsidR="00F470BC" w:rsidRPr="00A97A6B" w:rsidRDefault="00F40217" w:rsidP="00A97A6B">
      <w:pPr>
        <w:spacing w:line="360" w:lineRule="auto"/>
        <w:ind w:firstLine="851"/>
        <w:jc w:val="both"/>
        <w:rPr>
          <w:sz w:val="28"/>
          <w:szCs w:val="28"/>
        </w:rPr>
      </w:pPr>
      <w:r>
        <w:rPr>
          <w:sz w:val="28"/>
          <w:szCs w:val="28"/>
          <w:lang w:val="uk-UA"/>
        </w:rPr>
        <w:t>– </w:t>
      </w:r>
      <w:r w:rsidR="00A97A6B">
        <w:rPr>
          <w:sz w:val="28"/>
          <w:szCs w:val="28"/>
          <w:lang w:val="uk-UA"/>
        </w:rPr>
        <w:t>н</w:t>
      </w:r>
      <w:r w:rsidR="00F470BC" w:rsidRPr="00BA2763">
        <w:rPr>
          <w:sz w:val="28"/>
          <w:szCs w:val="28"/>
          <w:lang w:val="uk-UA"/>
        </w:rPr>
        <w:t>аявність вбудованої системи перемикання позитивного температурного коефіцієнта для захисту від надмірного струму</w:t>
      </w:r>
      <w:r w:rsidR="00A97A6B" w:rsidRPr="00A97A6B">
        <w:rPr>
          <w:sz w:val="28"/>
          <w:szCs w:val="28"/>
        </w:rPr>
        <w:t>;</w:t>
      </w:r>
    </w:p>
    <w:p w14:paraId="2BC00D3F" w14:textId="23A22DBE" w:rsidR="00F470BC" w:rsidRPr="00BA2763" w:rsidRDefault="00F40217" w:rsidP="00A97A6B">
      <w:pPr>
        <w:pStyle w:val="ae"/>
        <w:spacing w:line="360" w:lineRule="auto"/>
        <w:ind w:left="0" w:firstLine="851"/>
        <w:jc w:val="both"/>
        <w:rPr>
          <w:sz w:val="28"/>
          <w:szCs w:val="28"/>
          <w:lang w:val="uk-UA"/>
        </w:rPr>
      </w:pPr>
      <w:r>
        <w:rPr>
          <w:sz w:val="28"/>
          <w:szCs w:val="28"/>
          <w:lang w:val="uk-UA"/>
        </w:rPr>
        <w:t>– </w:t>
      </w:r>
      <w:r w:rsidR="00A97A6B">
        <w:rPr>
          <w:sz w:val="28"/>
          <w:szCs w:val="28"/>
          <w:lang w:val="uk-UA"/>
        </w:rPr>
        <w:t>н</w:t>
      </w:r>
      <w:r w:rsidR="00F470BC" w:rsidRPr="00BA2763">
        <w:rPr>
          <w:sz w:val="28"/>
          <w:szCs w:val="28"/>
          <w:lang w:val="uk-UA"/>
        </w:rPr>
        <w:t>аявність пристрою переривання електричного кола при перевищенні внутрішнього тиску елемента значення в 1000 кПа</w:t>
      </w:r>
      <w:r w:rsidR="00A97A6B" w:rsidRPr="00A97A6B">
        <w:rPr>
          <w:sz w:val="28"/>
          <w:szCs w:val="28"/>
        </w:rPr>
        <w:t>;</w:t>
      </w:r>
    </w:p>
    <w:p w14:paraId="166D3615" w14:textId="60D1B2A6" w:rsidR="00F470BC" w:rsidRPr="00BA2763" w:rsidRDefault="00F40217" w:rsidP="00A97A6B">
      <w:pPr>
        <w:pStyle w:val="ae"/>
        <w:spacing w:line="360" w:lineRule="auto"/>
        <w:ind w:left="0" w:firstLine="851"/>
        <w:jc w:val="both"/>
        <w:rPr>
          <w:sz w:val="28"/>
          <w:szCs w:val="28"/>
          <w:lang w:val="uk-UA"/>
        </w:rPr>
      </w:pPr>
      <w:r>
        <w:rPr>
          <w:sz w:val="28"/>
          <w:szCs w:val="28"/>
          <w:lang w:val="uk-UA"/>
        </w:rPr>
        <w:t>– </w:t>
      </w:r>
      <w:r w:rsidR="00A97A6B">
        <w:rPr>
          <w:sz w:val="28"/>
          <w:szCs w:val="28"/>
          <w:lang w:val="uk-UA"/>
        </w:rPr>
        <w:t>н</w:t>
      </w:r>
      <w:r w:rsidR="00F470BC" w:rsidRPr="00BA2763">
        <w:rPr>
          <w:sz w:val="28"/>
          <w:szCs w:val="28"/>
          <w:lang w:val="uk-UA"/>
        </w:rPr>
        <w:t>аявність клапана для скидання надлишкового тиску при перевищенні значення в 3000 кПа</w:t>
      </w:r>
      <w:r w:rsidR="00A97A6B" w:rsidRPr="00A97A6B">
        <w:rPr>
          <w:sz w:val="28"/>
          <w:szCs w:val="28"/>
        </w:rPr>
        <w:t>;</w:t>
      </w:r>
    </w:p>
    <w:p w14:paraId="7FD41201" w14:textId="381AC6F4" w:rsidR="00334D4E" w:rsidRPr="00A97A6B" w:rsidRDefault="00F40217" w:rsidP="00A97A6B">
      <w:pPr>
        <w:pStyle w:val="ae"/>
        <w:spacing w:line="360" w:lineRule="auto"/>
        <w:ind w:left="0" w:firstLine="851"/>
        <w:jc w:val="both"/>
        <w:rPr>
          <w:sz w:val="28"/>
          <w:szCs w:val="28"/>
        </w:rPr>
      </w:pPr>
      <w:r>
        <w:rPr>
          <w:sz w:val="28"/>
          <w:szCs w:val="28"/>
          <w:lang w:val="uk-UA"/>
        </w:rPr>
        <w:t>– </w:t>
      </w:r>
      <w:r w:rsidR="00A97A6B">
        <w:rPr>
          <w:sz w:val="28"/>
          <w:szCs w:val="28"/>
          <w:lang w:val="uk-UA"/>
        </w:rPr>
        <w:t>м</w:t>
      </w:r>
      <w:r w:rsidR="00F470BC" w:rsidRPr="00BA2763">
        <w:rPr>
          <w:sz w:val="28"/>
          <w:szCs w:val="28"/>
          <w:lang w:val="uk-UA"/>
        </w:rPr>
        <w:t>ожливість плавлення сепаратора для уповільнення іонного потоку при перевищенні певного порогу температури</w:t>
      </w:r>
      <w:r w:rsidR="00A97A6B" w:rsidRPr="00A97A6B">
        <w:rPr>
          <w:sz w:val="28"/>
          <w:szCs w:val="28"/>
        </w:rPr>
        <w:t>.</w:t>
      </w:r>
    </w:p>
    <w:p w14:paraId="41860042" w14:textId="06CAF31D" w:rsidR="00AF4DE0" w:rsidRPr="00703673" w:rsidRDefault="00AF4DE0" w:rsidP="004B7C9D">
      <w:pPr>
        <w:spacing w:line="360" w:lineRule="auto"/>
        <w:ind w:firstLine="851"/>
        <w:jc w:val="both"/>
        <w:rPr>
          <w:sz w:val="28"/>
          <w:szCs w:val="28"/>
          <w:lang w:val="uk-UA"/>
        </w:rPr>
      </w:pPr>
      <w:r w:rsidRPr="00703673">
        <w:rPr>
          <w:sz w:val="28"/>
          <w:szCs w:val="28"/>
          <w:lang w:val="uk-UA"/>
        </w:rPr>
        <w:t xml:space="preserve">Крім інструкцій, що регулюють внутрішній стан елемента, система захисту також охороняє елементи від надмірної напруги зарядки (зазвичай близько 4,30 В). Крім того, запобіжник відсікає струм, якщо температура оболонки елемента наближається до 90 °С. Присутній і захист від надмірного розряду, яка відключає </w:t>
      </w:r>
      <w:r w:rsidR="00E71C14" w:rsidRPr="00703673">
        <w:rPr>
          <w:sz w:val="28"/>
          <w:szCs w:val="28"/>
          <w:lang w:val="uk-UA"/>
        </w:rPr>
        <w:t>живлення</w:t>
      </w:r>
      <w:r w:rsidRPr="00703673">
        <w:rPr>
          <w:sz w:val="28"/>
          <w:szCs w:val="28"/>
          <w:lang w:val="uk-UA"/>
        </w:rPr>
        <w:t xml:space="preserve"> при значенні напруги елемента в 2,20 В.</w:t>
      </w:r>
    </w:p>
    <w:p w14:paraId="34D4F407" w14:textId="1C2375AC" w:rsidR="00AF4DE0" w:rsidRPr="00703673" w:rsidRDefault="00AF4DE0" w:rsidP="004B7C9D">
      <w:pPr>
        <w:spacing w:line="360" w:lineRule="auto"/>
        <w:ind w:firstLine="851"/>
        <w:jc w:val="both"/>
        <w:rPr>
          <w:sz w:val="28"/>
          <w:szCs w:val="28"/>
          <w:lang w:val="uk-UA"/>
        </w:rPr>
      </w:pPr>
      <w:r w:rsidRPr="00703673">
        <w:rPr>
          <w:sz w:val="28"/>
          <w:szCs w:val="28"/>
          <w:lang w:val="uk-UA"/>
        </w:rPr>
        <w:lastRenderedPageBreak/>
        <w:t>Кожному електричному елементу в акумуляторі необхідний незалежний контроль напруги. Чим більше число елементів, тим складнішою стає система захисту. Довгий час послідовне підключення чотирьох елементів було максимальним в споживчих пристроях, і система захисту для такого з'єднання була досить простою. Однак сучасні пристрої, такі як гібридні та електромобілі, вимагають значень напруги в кількасот вольт, що має на увазі з'єднання дуже великої кількості елементів, відповідно і система захисту для такого акумулятора стає дуже складною.</w:t>
      </w:r>
    </w:p>
    <w:p w14:paraId="3C36BF35" w14:textId="44ABCEF8" w:rsidR="00AF4DE0" w:rsidRPr="00703673" w:rsidRDefault="00AF4DE0" w:rsidP="004B7C9D">
      <w:pPr>
        <w:spacing w:line="360" w:lineRule="auto"/>
        <w:ind w:firstLine="851"/>
        <w:jc w:val="both"/>
        <w:rPr>
          <w:sz w:val="28"/>
          <w:szCs w:val="28"/>
          <w:lang w:val="uk-UA"/>
        </w:rPr>
      </w:pPr>
      <w:r w:rsidRPr="00703673">
        <w:rPr>
          <w:sz w:val="28"/>
          <w:szCs w:val="28"/>
          <w:lang w:val="uk-UA"/>
        </w:rPr>
        <w:t>Проте, апаратна система захисту здатна захистити акумулятор від стороннього впливу, такого як зовнішнє коротке замикання або несправність зарядного пристрою. Якщо ж дефект виникає всередині елемента, наприклад, в разі забруднення мікроскопічними металевими частинками, то система захисту тут мало чим допоможе. Для протидії таким внутрішнім дефектам розробляються спеціальні посилені і самовідтворювані сепаратори, які сьогодні вже використовуються в акумуляторах для електромобілів, хоча і мають досить велику вартість.</w:t>
      </w:r>
    </w:p>
    <w:p w14:paraId="3BD8D3B8" w14:textId="713A55FB" w:rsidR="00AF4DE0" w:rsidRPr="00703673" w:rsidRDefault="00AF4DE0" w:rsidP="004B7C9D">
      <w:pPr>
        <w:spacing w:line="360" w:lineRule="auto"/>
        <w:ind w:firstLine="851"/>
        <w:jc w:val="both"/>
        <w:rPr>
          <w:sz w:val="28"/>
          <w:szCs w:val="28"/>
          <w:lang w:val="uk-UA"/>
        </w:rPr>
      </w:pPr>
      <w:r w:rsidRPr="00703673">
        <w:rPr>
          <w:sz w:val="28"/>
          <w:szCs w:val="28"/>
          <w:lang w:val="uk-UA"/>
        </w:rPr>
        <w:t>Зазвичай літій-іонний елемент розряджається до 3,0 В. Граничним нижнім значенням напруги є 2,5 В, при його подальшому зниженні спрацьовує система захисту і елемент відключається від загального ланцюга. Не рекомендується зберігати акумулятор в такому стані, так як саморозряд призведе до подальшого падіння напруги і система захисту може перевести його в "сплячий" режим. Більшість стандартних зарядних пристроїв не можуть заряджати "сплячі" елементи.</w:t>
      </w:r>
    </w:p>
    <w:p w14:paraId="73C995F0" w14:textId="5CD43A6C" w:rsidR="00AF4DE0" w:rsidRPr="00703673" w:rsidRDefault="00AF4DE0" w:rsidP="004B7C9D">
      <w:pPr>
        <w:spacing w:line="360" w:lineRule="auto"/>
        <w:ind w:firstLine="851"/>
        <w:jc w:val="both"/>
        <w:rPr>
          <w:sz w:val="28"/>
          <w:szCs w:val="28"/>
          <w:lang w:val="uk-UA"/>
        </w:rPr>
      </w:pPr>
      <w:r w:rsidRPr="00703673">
        <w:rPr>
          <w:sz w:val="28"/>
          <w:szCs w:val="28"/>
          <w:lang w:val="uk-UA"/>
        </w:rPr>
        <w:t>В активованому стані схема захисту має опір близько 50-100 кОм. Схема, як правило, складається з двох комутаторів, з'єднаних послідовно; один відповідає за високовольтн</w:t>
      </w:r>
      <w:r w:rsidR="00E71C14" w:rsidRPr="00703673">
        <w:rPr>
          <w:sz w:val="28"/>
          <w:szCs w:val="28"/>
          <w:lang w:val="uk-UA"/>
        </w:rPr>
        <w:t>е</w:t>
      </w:r>
      <w:r w:rsidRPr="00703673">
        <w:rPr>
          <w:sz w:val="28"/>
          <w:szCs w:val="28"/>
          <w:lang w:val="uk-UA"/>
        </w:rPr>
        <w:t xml:space="preserve"> відсічення, а другий</w:t>
      </w:r>
      <w:r w:rsidR="00A97A6B">
        <w:rPr>
          <w:sz w:val="28"/>
          <w:szCs w:val="28"/>
          <w:lang w:val="uk-UA"/>
        </w:rPr>
        <w:t xml:space="preserve"> </w:t>
      </w:r>
      <w:r w:rsidR="00F40217">
        <w:rPr>
          <w:sz w:val="28"/>
          <w:szCs w:val="28"/>
          <w:lang w:val="uk-UA"/>
        </w:rPr>
        <w:t>– </w:t>
      </w:r>
      <w:r w:rsidRPr="00703673">
        <w:rPr>
          <w:sz w:val="28"/>
          <w:szCs w:val="28"/>
          <w:lang w:val="uk-UA"/>
        </w:rPr>
        <w:t>за низьковольтн</w:t>
      </w:r>
      <w:r w:rsidR="00E71C14" w:rsidRPr="00703673">
        <w:rPr>
          <w:sz w:val="28"/>
          <w:szCs w:val="28"/>
          <w:lang w:val="uk-UA"/>
        </w:rPr>
        <w:t>е</w:t>
      </w:r>
      <w:r w:rsidRPr="00703673">
        <w:rPr>
          <w:sz w:val="28"/>
          <w:szCs w:val="28"/>
          <w:lang w:val="uk-UA"/>
        </w:rPr>
        <w:t>. Великі акумуляторні системи потребують більш складних систем в порівнянні з одноелементними акумуляторами мобільних телефонів і планшетів, в яких набагато більше простіше регулювати значення струму і напруги.</w:t>
      </w:r>
    </w:p>
    <w:p w14:paraId="25BFDE22" w14:textId="291BB332" w:rsidR="00AF4DE0" w:rsidRPr="00703673" w:rsidRDefault="00AF4DE0" w:rsidP="004B7C9D">
      <w:pPr>
        <w:spacing w:line="360" w:lineRule="auto"/>
        <w:ind w:firstLine="851"/>
        <w:jc w:val="both"/>
        <w:rPr>
          <w:sz w:val="28"/>
          <w:szCs w:val="28"/>
          <w:lang w:val="uk-UA"/>
        </w:rPr>
      </w:pPr>
      <w:r w:rsidRPr="00703673">
        <w:rPr>
          <w:sz w:val="28"/>
          <w:szCs w:val="28"/>
          <w:lang w:val="uk-UA"/>
        </w:rPr>
        <w:t xml:space="preserve">Деякі недорогі зарядні пристрої можуть покладатися виключно на схему захисту акумуляторної батареї, і в випадках збоїв цієї схеми може виникнути загроза </w:t>
      </w:r>
      <w:r w:rsidRPr="00703673">
        <w:rPr>
          <w:sz w:val="28"/>
          <w:szCs w:val="28"/>
          <w:lang w:val="uk-UA"/>
        </w:rPr>
        <w:lastRenderedPageBreak/>
        <w:t>перезарядки і навіть виходу з ладу акумулятора. Використання зарядних пристроїв з належними алгоритмами зарядки є дуже важливим аспектом забезпечення безпеки.</w:t>
      </w:r>
    </w:p>
    <w:p w14:paraId="7C15C7D3" w14:textId="544E4D94" w:rsidR="00AF4DE0" w:rsidRPr="00703673" w:rsidRDefault="00AF4DE0" w:rsidP="008F5227">
      <w:pPr>
        <w:spacing w:line="360" w:lineRule="auto"/>
        <w:ind w:firstLine="851"/>
        <w:jc w:val="both"/>
        <w:rPr>
          <w:sz w:val="28"/>
          <w:szCs w:val="28"/>
          <w:lang w:val="uk-UA"/>
        </w:rPr>
      </w:pPr>
      <w:r w:rsidRPr="00703673">
        <w:rPr>
          <w:sz w:val="28"/>
          <w:szCs w:val="28"/>
          <w:lang w:val="uk-UA"/>
        </w:rPr>
        <w:t>Ще одна проблема може виникати при впливі на акумулятор статичної електрики. Ризик полягає в тому, що може вимкнутися твердотільний перемикач, і акумулятор по суті залишиться без захисту. Варто відзначити, що теплоутворення і розбухання не обов'язково є супутниками короткого замикання в акумуляторі, вибух або пожежу можуть статися і без цих симптомів.</w:t>
      </w:r>
    </w:p>
    <w:p w14:paraId="3C8444D0" w14:textId="77777777" w:rsidR="00D93E84" w:rsidRPr="00703673" w:rsidRDefault="00D93E84" w:rsidP="008F5227">
      <w:pPr>
        <w:spacing w:line="360" w:lineRule="auto"/>
        <w:ind w:firstLine="851"/>
        <w:jc w:val="both"/>
        <w:rPr>
          <w:sz w:val="28"/>
          <w:szCs w:val="28"/>
          <w:lang w:val="uk-UA"/>
        </w:rPr>
      </w:pPr>
    </w:p>
    <w:p w14:paraId="7C1CB24E" w14:textId="646DFA3F" w:rsidR="009A190F" w:rsidRPr="008F5227" w:rsidRDefault="00560E90" w:rsidP="008F5227">
      <w:pPr>
        <w:spacing w:line="360" w:lineRule="auto"/>
        <w:ind w:firstLine="851"/>
        <w:jc w:val="both"/>
        <w:rPr>
          <w:b/>
          <w:bCs/>
          <w:sz w:val="28"/>
          <w:szCs w:val="28"/>
          <w:lang w:val="uk-UA"/>
        </w:rPr>
      </w:pPr>
      <w:r>
        <w:rPr>
          <w:b/>
          <w:bCs/>
          <w:sz w:val="28"/>
          <w:szCs w:val="28"/>
          <w:lang w:val="uk-UA"/>
        </w:rPr>
        <w:t>2</w:t>
      </w:r>
      <w:r w:rsidR="006D57D2" w:rsidRPr="008F5227">
        <w:rPr>
          <w:b/>
          <w:bCs/>
          <w:sz w:val="28"/>
          <w:szCs w:val="28"/>
          <w:lang w:val="uk-UA"/>
        </w:rPr>
        <w:t>.</w:t>
      </w:r>
      <w:r w:rsidR="009A190F" w:rsidRPr="008F5227">
        <w:rPr>
          <w:b/>
          <w:bCs/>
          <w:sz w:val="28"/>
          <w:szCs w:val="28"/>
          <w:lang w:val="uk-UA"/>
        </w:rPr>
        <w:t xml:space="preserve">4 </w:t>
      </w:r>
      <w:r w:rsidR="006D57D2" w:rsidRPr="008F5227">
        <w:rPr>
          <w:b/>
          <w:bCs/>
          <w:sz w:val="28"/>
          <w:szCs w:val="28"/>
          <w:lang w:val="uk-UA"/>
        </w:rPr>
        <w:t>Існуючі схеми імпульсних джерел живлення</w:t>
      </w:r>
      <w:r w:rsidR="00C4790D" w:rsidRPr="008F5227">
        <w:rPr>
          <w:b/>
          <w:bCs/>
          <w:sz w:val="28"/>
          <w:szCs w:val="28"/>
          <w:lang w:val="uk-UA"/>
        </w:rPr>
        <w:t xml:space="preserve"> </w:t>
      </w:r>
    </w:p>
    <w:p w14:paraId="5080AAB6" w14:textId="1F7BCA80" w:rsidR="009A190F" w:rsidRPr="00703673" w:rsidRDefault="006D57D2" w:rsidP="004B7C9D">
      <w:pPr>
        <w:spacing w:line="360" w:lineRule="auto"/>
        <w:ind w:firstLine="851"/>
        <w:jc w:val="both"/>
        <w:rPr>
          <w:sz w:val="28"/>
          <w:szCs w:val="28"/>
          <w:lang w:val="uk-UA"/>
        </w:rPr>
      </w:pPr>
      <w:r w:rsidRPr="00703673">
        <w:rPr>
          <w:sz w:val="28"/>
          <w:szCs w:val="28"/>
          <w:lang w:val="uk-UA"/>
        </w:rPr>
        <w:t xml:space="preserve">Імпульсне джерело живлення (далі </w:t>
      </w:r>
      <w:r w:rsidR="009A190F" w:rsidRPr="00703673">
        <w:rPr>
          <w:sz w:val="28"/>
          <w:szCs w:val="28"/>
          <w:lang w:val="uk-UA"/>
        </w:rPr>
        <w:t>ІДЖ</w:t>
      </w:r>
      <w:r w:rsidRPr="00703673">
        <w:rPr>
          <w:sz w:val="28"/>
          <w:szCs w:val="28"/>
          <w:lang w:val="uk-UA"/>
        </w:rPr>
        <w:t>) </w:t>
      </w:r>
      <w:r w:rsidR="00F40217">
        <w:rPr>
          <w:sz w:val="28"/>
          <w:szCs w:val="28"/>
          <w:lang w:val="uk-UA"/>
        </w:rPr>
        <w:t>– </w:t>
      </w:r>
      <w:r w:rsidR="009A190F" w:rsidRPr="00703673">
        <w:rPr>
          <w:sz w:val="28"/>
          <w:szCs w:val="28"/>
          <w:lang w:val="uk-UA"/>
        </w:rPr>
        <w:t>це пристрій вторинного електроживлення, робота якого полягає у високочастотному перетворенні вхідної напруги. На відміну від трансформаторних джерел живлення, тут змінна мережна напруга спочатку випрямляється (в AC</w:t>
      </w:r>
      <w:r w:rsidR="008F5227">
        <w:rPr>
          <w:sz w:val="28"/>
          <w:szCs w:val="28"/>
          <w:lang w:val="uk-UA"/>
        </w:rPr>
        <w:t>-</w:t>
      </w:r>
      <w:r w:rsidR="009A190F" w:rsidRPr="00703673">
        <w:rPr>
          <w:sz w:val="28"/>
          <w:szCs w:val="28"/>
          <w:lang w:val="uk-UA"/>
        </w:rPr>
        <w:t xml:space="preserve">DC перетворювачах), потім отримана постійна напруга перетворюється в прямокутні імпульси підвищеної частоти і певної скважності за допомогою силового ключа та подається на трансформатор (у випадку ІДЖ з гальванічною розв'язкою від мережі живлення) або безпосередньо на вихідний фільтр (в ІДЖ без гальванічної розв'язки). </w:t>
      </w:r>
    </w:p>
    <w:p w14:paraId="7D90A7CA" w14:textId="0899A4C8" w:rsidR="009A190F" w:rsidRPr="00703673" w:rsidRDefault="009A190F" w:rsidP="004B7C9D">
      <w:pPr>
        <w:spacing w:line="360" w:lineRule="auto"/>
        <w:ind w:firstLine="851"/>
        <w:jc w:val="both"/>
        <w:rPr>
          <w:sz w:val="28"/>
          <w:szCs w:val="28"/>
          <w:lang w:val="uk-UA"/>
        </w:rPr>
      </w:pPr>
      <w:r w:rsidRPr="00703673">
        <w:rPr>
          <w:sz w:val="28"/>
          <w:szCs w:val="28"/>
          <w:lang w:val="uk-UA"/>
        </w:rPr>
        <w:t>В імпульсних пристроях застосовуються малогабаритні трансформатори</w:t>
      </w:r>
      <w:r w:rsidR="00A97A6B">
        <w:rPr>
          <w:sz w:val="28"/>
          <w:szCs w:val="28"/>
          <w:lang w:val="uk-UA"/>
        </w:rPr>
        <w:t xml:space="preserve"> </w:t>
      </w:r>
      <w:r w:rsidR="00F40217">
        <w:rPr>
          <w:sz w:val="28"/>
          <w:szCs w:val="28"/>
          <w:lang w:val="uk-UA"/>
        </w:rPr>
        <w:t>– </w:t>
      </w:r>
      <w:r w:rsidRPr="00703673">
        <w:rPr>
          <w:sz w:val="28"/>
          <w:szCs w:val="28"/>
          <w:lang w:val="uk-UA"/>
        </w:rPr>
        <w:t xml:space="preserve">це пояснюється тим, що з ростом частоти підвищується ефективність роботи трансформатора і зменшуються вимоги до габаритів (перерізу) осердя, необхідного для передачі еквівалентної потужності. У більшості випадків таке осердя може бути виконане із феромагнітних матеріалів, на відміну від осердь НЧ трансформаторів, для яких використовується електротехнічна сталь. Вигляд типового ІДЖ представлено на рис </w:t>
      </w:r>
      <w:r w:rsidR="00560E90">
        <w:rPr>
          <w:sz w:val="28"/>
          <w:szCs w:val="28"/>
          <w:lang w:val="uk-UA"/>
        </w:rPr>
        <w:t>2</w:t>
      </w:r>
      <w:r w:rsidR="006D57D2" w:rsidRPr="00703673">
        <w:rPr>
          <w:sz w:val="28"/>
          <w:szCs w:val="28"/>
          <w:lang w:val="uk-UA"/>
        </w:rPr>
        <w:t>.</w:t>
      </w:r>
      <w:r w:rsidRPr="00703673">
        <w:rPr>
          <w:sz w:val="28"/>
          <w:szCs w:val="28"/>
          <w:lang w:val="uk-UA"/>
        </w:rPr>
        <w:t xml:space="preserve">5. </w:t>
      </w:r>
    </w:p>
    <w:p w14:paraId="6F00876B" w14:textId="77777777" w:rsidR="009A190F" w:rsidRPr="00703673" w:rsidRDefault="009A190F" w:rsidP="004B7C9D">
      <w:pPr>
        <w:spacing w:line="360" w:lineRule="auto"/>
        <w:ind w:firstLine="851"/>
        <w:jc w:val="both"/>
        <w:rPr>
          <w:sz w:val="28"/>
          <w:szCs w:val="28"/>
          <w:lang w:val="uk-UA"/>
        </w:rPr>
      </w:pPr>
      <w:r w:rsidRPr="00703673">
        <w:rPr>
          <w:sz w:val="28"/>
          <w:szCs w:val="28"/>
          <w:lang w:val="uk-UA"/>
        </w:rPr>
        <w:t xml:space="preserve">На сьогодні стабілізація напруги в цих ДЖ забезпечується за допомогою зворотного зв'язку (ЗЗ), який дозволяє підтримувати вихідну напругу на відносно сталому рівні незалежно від коливань мережної напруги і величини навантаження. ЗЗ можна організувати різними способами. В імпульсних джерелах з гальванічною </w:t>
      </w:r>
      <w:r w:rsidRPr="00703673">
        <w:rPr>
          <w:sz w:val="28"/>
          <w:szCs w:val="28"/>
          <w:lang w:val="uk-UA"/>
        </w:rPr>
        <w:lastRenderedPageBreak/>
        <w:t xml:space="preserve">розв'язкою від живильної мережі найбільш поширеними способами є використання зв'язку за допомогою оптрона. Залежно від величини сигналу зворотного зв`язку (залежить від вихідної напруги), змінюється скважність імпульсів на виході ШІМ-контролера. Якщо розв'язка не потрібна, то, як правило, використовується простий резистивний дільник напруги. </w:t>
      </w:r>
    </w:p>
    <w:p w14:paraId="7AF18FCC" w14:textId="77777777" w:rsidR="00800B3B" w:rsidRPr="00703673" w:rsidRDefault="00800B3B" w:rsidP="00800B3B">
      <w:pPr>
        <w:spacing w:line="360" w:lineRule="auto"/>
        <w:ind w:firstLine="851"/>
        <w:jc w:val="center"/>
        <w:rPr>
          <w:sz w:val="28"/>
          <w:szCs w:val="28"/>
          <w:lang w:val="uk-UA"/>
        </w:rPr>
      </w:pPr>
      <w:r w:rsidRPr="00703673">
        <w:rPr>
          <w:noProof/>
          <w:sz w:val="28"/>
          <w:szCs w:val="28"/>
          <w:lang w:val="uk-UA"/>
        </w:rPr>
        <w:drawing>
          <wp:inline distT="0" distB="0" distL="0" distR="0" wp14:anchorId="7DA1E497" wp14:editId="46CB65D9">
            <wp:extent cx="2828646" cy="2040397"/>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47012" cy="2053645"/>
                    </a:xfrm>
                    <a:prstGeom prst="rect">
                      <a:avLst/>
                    </a:prstGeom>
                  </pic:spPr>
                </pic:pic>
              </a:graphicData>
            </a:graphic>
          </wp:inline>
        </w:drawing>
      </w:r>
    </w:p>
    <w:p w14:paraId="20266FF6" w14:textId="745122F9" w:rsidR="00800B3B" w:rsidRPr="00703673" w:rsidRDefault="00800B3B" w:rsidP="00800B3B">
      <w:pPr>
        <w:spacing w:line="360" w:lineRule="auto"/>
        <w:ind w:firstLine="851"/>
        <w:jc w:val="center"/>
        <w:rPr>
          <w:sz w:val="28"/>
          <w:szCs w:val="28"/>
          <w:lang w:val="uk-UA"/>
        </w:rPr>
      </w:pPr>
      <w:r w:rsidRPr="00703673">
        <w:rPr>
          <w:sz w:val="28"/>
          <w:szCs w:val="28"/>
          <w:lang w:val="uk-UA"/>
        </w:rPr>
        <w:t xml:space="preserve">Рисунок </w:t>
      </w:r>
      <w:r w:rsidR="00560E90">
        <w:rPr>
          <w:sz w:val="28"/>
          <w:szCs w:val="28"/>
          <w:lang w:val="uk-UA"/>
        </w:rPr>
        <w:t>2</w:t>
      </w:r>
      <w:r w:rsidRPr="00703673">
        <w:rPr>
          <w:sz w:val="28"/>
          <w:szCs w:val="28"/>
          <w:lang w:val="uk-UA"/>
        </w:rPr>
        <w:t xml:space="preserve">.5 </w:t>
      </w:r>
      <w:r w:rsidR="00F40217">
        <w:rPr>
          <w:sz w:val="28"/>
          <w:szCs w:val="28"/>
          <w:lang w:val="uk-UA"/>
        </w:rPr>
        <w:t>– </w:t>
      </w:r>
      <w:r w:rsidRPr="00703673">
        <w:rPr>
          <w:sz w:val="28"/>
          <w:szCs w:val="28"/>
          <w:lang w:val="uk-UA"/>
        </w:rPr>
        <w:t xml:space="preserve">Зарядний пристрій для мобільних телефонів </w:t>
      </w:r>
      <w:r w:rsidR="00F40217">
        <w:rPr>
          <w:sz w:val="28"/>
          <w:szCs w:val="28"/>
          <w:lang w:val="uk-UA"/>
        </w:rPr>
        <w:t>– </w:t>
      </w:r>
      <w:r w:rsidRPr="00703673">
        <w:rPr>
          <w:sz w:val="28"/>
          <w:szCs w:val="28"/>
          <w:lang w:val="uk-UA"/>
        </w:rPr>
        <w:t>типовий представник імпуль</w:t>
      </w:r>
      <w:r w:rsidR="008F5227">
        <w:rPr>
          <w:sz w:val="28"/>
          <w:szCs w:val="28"/>
          <w:lang w:val="uk-UA"/>
        </w:rPr>
        <w:t>с</w:t>
      </w:r>
      <w:r w:rsidRPr="00703673">
        <w:rPr>
          <w:sz w:val="28"/>
          <w:szCs w:val="28"/>
          <w:lang w:val="uk-UA"/>
        </w:rPr>
        <w:t>них джерел живлення.</w:t>
      </w:r>
    </w:p>
    <w:p w14:paraId="040F0C61" w14:textId="77777777" w:rsidR="00800B3B" w:rsidRPr="00703673" w:rsidRDefault="00800B3B" w:rsidP="00800B3B">
      <w:pPr>
        <w:spacing w:line="360" w:lineRule="auto"/>
        <w:ind w:firstLine="851"/>
        <w:jc w:val="center"/>
        <w:rPr>
          <w:sz w:val="28"/>
          <w:szCs w:val="28"/>
          <w:lang w:val="uk-UA"/>
        </w:rPr>
      </w:pPr>
    </w:p>
    <w:p w14:paraId="059A0A96" w14:textId="77777777" w:rsidR="009A190F" w:rsidRPr="00703673" w:rsidRDefault="009A190F" w:rsidP="004B7C9D">
      <w:pPr>
        <w:spacing w:line="360" w:lineRule="auto"/>
        <w:ind w:firstLine="851"/>
        <w:jc w:val="both"/>
        <w:rPr>
          <w:sz w:val="28"/>
          <w:szCs w:val="28"/>
          <w:lang w:val="uk-UA"/>
        </w:rPr>
      </w:pPr>
      <w:r w:rsidRPr="00703673">
        <w:rPr>
          <w:sz w:val="28"/>
          <w:szCs w:val="28"/>
          <w:lang w:val="uk-UA"/>
        </w:rPr>
        <w:t xml:space="preserve">Розглянемо переваги ІДЖ (рівному за потужністю із лінійними): </w:t>
      </w:r>
    </w:p>
    <w:p w14:paraId="47204D0F" w14:textId="01E17BC0" w:rsidR="009A190F" w:rsidRPr="00703673" w:rsidRDefault="009A190F" w:rsidP="004B7C9D">
      <w:pPr>
        <w:spacing w:line="360" w:lineRule="auto"/>
        <w:ind w:firstLine="851"/>
        <w:jc w:val="both"/>
        <w:rPr>
          <w:sz w:val="28"/>
          <w:szCs w:val="28"/>
          <w:lang w:val="uk-UA"/>
        </w:rPr>
      </w:pPr>
      <w:r w:rsidRPr="00703673">
        <w:rPr>
          <w:sz w:val="28"/>
          <w:szCs w:val="28"/>
          <w:lang w:val="uk-UA"/>
        </w:rPr>
        <w:t xml:space="preserve">1 Невелика вага. Досягається це за рахунок того, що з підвищенням частоти можна використовувати трансформатори менших розмірів за тієї ж потужності. Вага лінійних ДЖ залежить в основному від трансформаторів, які у потужних ДЖ є досить важкими; </w:t>
      </w:r>
    </w:p>
    <w:p w14:paraId="3D7972EA" w14:textId="1CBCED5F" w:rsidR="009A190F" w:rsidRPr="00703673" w:rsidRDefault="009A190F" w:rsidP="004B7C9D">
      <w:pPr>
        <w:spacing w:line="360" w:lineRule="auto"/>
        <w:ind w:firstLine="851"/>
        <w:jc w:val="both"/>
        <w:rPr>
          <w:sz w:val="28"/>
          <w:szCs w:val="28"/>
          <w:lang w:val="uk-UA"/>
        </w:rPr>
      </w:pPr>
      <w:r w:rsidRPr="00703673">
        <w:rPr>
          <w:sz w:val="28"/>
          <w:szCs w:val="28"/>
          <w:lang w:val="uk-UA"/>
        </w:rPr>
        <w:t>2 Вищий ККД (до 90</w:t>
      </w:r>
      <w:r w:rsidR="00A97A6B" w:rsidRPr="00703673">
        <w:rPr>
          <w:sz w:val="28"/>
          <w:szCs w:val="28"/>
          <w:lang w:val="uk-UA"/>
        </w:rPr>
        <w:t>%</w:t>
      </w:r>
      <w:r w:rsidRPr="00703673">
        <w:rPr>
          <w:sz w:val="28"/>
          <w:szCs w:val="28"/>
          <w:lang w:val="uk-UA"/>
        </w:rPr>
        <w:t xml:space="preserve">–98%). Досягається за рахунок того, що основні втрати в імпульсних стабілізаторах пов'язані з перехідними процесами в моменти перемикання ключового елемента. Оскільки основну частину часу ключові елементи знаходяться в одному зі стійких станів (або відсікання, або насичення) втрати енергії мінімальні; </w:t>
      </w:r>
    </w:p>
    <w:p w14:paraId="13548054" w14:textId="59E6545F" w:rsidR="009A190F" w:rsidRPr="00703673" w:rsidRDefault="009A190F" w:rsidP="004B7C9D">
      <w:pPr>
        <w:spacing w:line="360" w:lineRule="auto"/>
        <w:ind w:firstLine="851"/>
        <w:jc w:val="both"/>
        <w:rPr>
          <w:sz w:val="28"/>
          <w:szCs w:val="28"/>
          <w:lang w:val="uk-UA"/>
        </w:rPr>
      </w:pPr>
      <w:r w:rsidRPr="00703673">
        <w:rPr>
          <w:sz w:val="28"/>
          <w:szCs w:val="28"/>
          <w:lang w:val="uk-UA"/>
        </w:rPr>
        <w:t xml:space="preserve">3 Менша вартість. Завдяки масовому випуску уніфікованої елементної бази та розробці ключових транзисторів високої потужності, кінцева вартість ІДЖ значно нижча, ніж лінійного; </w:t>
      </w:r>
    </w:p>
    <w:p w14:paraId="08FB99C6" w14:textId="743F9A7F" w:rsidR="009A190F" w:rsidRPr="00703673" w:rsidRDefault="009A190F" w:rsidP="004B7C9D">
      <w:pPr>
        <w:spacing w:line="360" w:lineRule="auto"/>
        <w:ind w:firstLine="851"/>
        <w:jc w:val="both"/>
        <w:rPr>
          <w:sz w:val="28"/>
          <w:szCs w:val="28"/>
          <w:lang w:val="uk-UA"/>
        </w:rPr>
      </w:pPr>
      <w:r w:rsidRPr="00703673">
        <w:rPr>
          <w:sz w:val="28"/>
          <w:szCs w:val="28"/>
          <w:lang w:val="uk-UA"/>
        </w:rPr>
        <w:lastRenderedPageBreak/>
        <w:t>4 Вища надійність. ДЖ обчислювальної техніки, оргтехніки, побутової електроніки на сьогодні як правило імпульсні. Лінійні ДЖ малої потужності збереглися в основному тільки для живлення малопотужних систем керування високоякісної побутової апаратури та для малопотужних керуючих пристроїв високої і надвисокої надійності, розрахованої на багаторічну безперервну експлуатацію при відсутності обслуговування або утрудненому обслуговуванні, наприклад, цифрових вольтметрах в електрощитах;</w:t>
      </w:r>
    </w:p>
    <w:p w14:paraId="0961C20F" w14:textId="4717001C" w:rsidR="00F43801" w:rsidRPr="00703673" w:rsidRDefault="009A190F" w:rsidP="004B7C9D">
      <w:pPr>
        <w:spacing w:line="360" w:lineRule="auto"/>
        <w:ind w:firstLine="851"/>
        <w:jc w:val="both"/>
        <w:rPr>
          <w:sz w:val="28"/>
          <w:szCs w:val="28"/>
          <w:lang w:val="uk-UA"/>
        </w:rPr>
      </w:pPr>
      <w:r w:rsidRPr="00703673">
        <w:rPr>
          <w:sz w:val="28"/>
          <w:szCs w:val="28"/>
          <w:lang w:val="uk-UA"/>
        </w:rPr>
        <w:t>5 Широкий діапазон напруг живлення та частот. На практиці це означає можливість використання одного і того ж ДЖ для портативних цифрових пристроїв у різних країнах світу (Європа і США), у яких напруга та частота у стандартних мережних розетках відрізняється;</w:t>
      </w:r>
    </w:p>
    <w:p w14:paraId="1B9C1E95" w14:textId="586C0351" w:rsidR="00F43801" w:rsidRPr="00703673" w:rsidRDefault="009A190F" w:rsidP="004B7C9D">
      <w:pPr>
        <w:spacing w:line="360" w:lineRule="auto"/>
        <w:ind w:firstLine="851"/>
        <w:jc w:val="both"/>
        <w:rPr>
          <w:sz w:val="28"/>
          <w:szCs w:val="28"/>
          <w:lang w:val="uk-UA"/>
        </w:rPr>
      </w:pPr>
      <w:r w:rsidRPr="00703673">
        <w:rPr>
          <w:sz w:val="28"/>
          <w:szCs w:val="28"/>
          <w:lang w:val="uk-UA"/>
        </w:rPr>
        <w:t>6 Покращений захист. Характеризується наявністю в більшості сучасних ІДЖ вбудованих систем захисту від різних аварійних ситуацій, наприклад від КЗ чи відсутності навантаження на виході;</w:t>
      </w:r>
    </w:p>
    <w:p w14:paraId="758AFC8C" w14:textId="77777777" w:rsidR="00F43801" w:rsidRPr="00703673" w:rsidRDefault="009A190F" w:rsidP="004B7C9D">
      <w:pPr>
        <w:spacing w:line="360" w:lineRule="auto"/>
        <w:ind w:firstLine="851"/>
        <w:jc w:val="both"/>
        <w:rPr>
          <w:sz w:val="28"/>
          <w:szCs w:val="28"/>
          <w:lang w:val="uk-UA"/>
        </w:rPr>
      </w:pPr>
      <w:r w:rsidRPr="00703673">
        <w:rPr>
          <w:sz w:val="28"/>
          <w:szCs w:val="28"/>
          <w:lang w:val="uk-UA"/>
        </w:rPr>
        <w:t>Однак, не дивлячись на значні переваги, ІДЖ мають і суттєві недоліки, які і визначають сферу їх застосування:</w:t>
      </w:r>
    </w:p>
    <w:p w14:paraId="1AB43F13" w14:textId="25BB4226" w:rsidR="00F43801" w:rsidRPr="00703673" w:rsidRDefault="009A190F" w:rsidP="004B7C9D">
      <w:pPr>
        <w:spacing w:line="360" w:lineRule="auto"/>
        <w:ind w:firstLine="851"/>
        <w:jc w:val="both"/>
        <w:rPr>
          <w:sz w:val="28"/>
          <w:szCs w:val="28"/>
          <w:lang w:val="uk-UA"/>
        </w:rPr>
      </w:pPr>
      <w:r w:rsidRPr="00703673">
        <w:rPr>
          <w:sz w:val="28"/>
          <w:szCs w:val="28"/>
          <w:lang w:val="uk-UA"/>
        </w:rPr>
        <w:t>1 Відсутність гальванічної розв`язки. Робота силової частини схеми без гальванічної розв'язки від мережі</w:t>
      </w:r>
      <w:r w:rsidR="00560E90">
        <w:rPr>
          <w:sz w:val="28"/>
          <w:szCs w:val="28"/>
          <w:lang w:val="uk-UA"/>
        </w:rPr>
        <w:t>.</w:t>
      </w:r>
    </w:p>
    <w:p w14:paraId="55627328" w14:textId="46C4062F" w:rsidR="00F43801" w:rsidRPr="00703673" w:rsidRDefault="009A190F" w:rsidP="004B7C9D">
      <w:pPr>
        <w:spacing w:line="360" w:lineRule="auto"/>
        <w:ind w:firstLine="851"/>
        <w:jc w:val="both"/>
        <w:rPr>
          <w:sz w:val="28"/>
          <w:szCs w:val="28"/>
          <w:lang w:val="uk-UA"/>
        </w:rPr>
      </w:pPr>
      <w:r w:rsidRPr="00703673">
        <w:rPr>
          <w:sz w:val="28"/>
          <w:szCs w:val="28"/>
          <w:lang w:val="uk-UA"/>
        </w:rPr>
        <w:t>2 Випромінюють ВЧ завади. Усі без винятку ІДЖ є джерелами ВЧ завад, оскільки це пов'язано з самим принципом їх роботи. У зв'язку з цим часто неприпустимо застосування таких ДЖ для деяких завадочутливих видів апаратури</w:t>
      </w:r>
      <w:r w:rsidR="00560E90">
        <w:rPr>
          <w:sz w:val="28"/>
          <w:szCs w:val="28"/>
          <w:lang w:val="uk-UA"/>
        </w:rPr>
        <w:t>.</w:t>
      </w:r>
    </w:p>
    <w:p w14:paraId="01CE72A6" w14:textId="05907824" w:rsidR="00F43801" w:rsidRPr="00703673" w:rsidRDefault="009A190F" w:rsidP="004B7C9D">
      <w:pPr>
        <w:spacing w:line="360" w:lineRule="auto"/>
        <w:ind w:firstLine="851"/>
        <w:jc w:val="both"/>
        <w:rPr>
          <w:sz w:val="28"/>
          <w:szCs w:val="28"/>
          <w:lang w:val="uk-UA"/>
        </w:rPr>
      </w:pPr>
      <w:r w:rsidRPr="00703673">
        <w:rPr>
          <w:sz w:val="28"/>
          <w:szCs w:val="28"/>
          <w:lang w:val="uk-UA"/>
        </w:rPr>
        <w:t>3 Обмеження мінімальної потужності. Як правило, ІДЖ мають обмеження мінімальної потужності навантаження. Якщо потужність навантаження нижче мінімальної, пристрій або не запускається, або параметри вихідних напруг (величина, стабільність) можуть мати відхилення більші, ніж допускається.</w:t>
      </w:r>
    </w:p>
    <w:p w14:paraId="78EFAD3B" w14:textId="77777777" w:rsidR="00F43801" w:rsidRPr="00703673" w:rsidRDefault="009A190F" w:rsidP="004B7C9D">
      <w:pPr>
        <w:spacing w:line="360" w:lineRule="auto"/>
        <w:ind w:firstLine="851"/>
        <w:jc w:val="both"/>
        <w:rPr>
          <w:sz w:val="28"/>
          <w:szCs w:val="28"/>
          <w:lang w:val="uk-UA"/>
        </w:rPr>
      </w:pPr>
      <w:r w:rsidRPr="00703673">
        <w:rPr>
          <w:sz w:val="28"/>
          <w:szCs w:val="28"/>
          <w:lang w:val="uk-UA"/>
        </w:rPr>
        <w:t xml:space="preserve">Далі огляд існуючих рішень продовжимо із розгляду базових топологій, які використовують при проектуванні сучасних ІДЖ. Кожна топологія має свої переваги. В одній топології може бути низька вартість елементів, але при цьому вона забезпечує </w:t>
      </w:r>
      <w:r w:rsidRPr="00703673">
        <w:rPr>
          <w:sz w:val="28"/>
          <w:szCs w:val="28"/>
          <w:lang w:val="uk-UA"/>
        </w:rPr>
        <w:lastRenderedPageBreak/>
        <w:t>обмежену потужність; інша ж може давати надлишкову потужність, але бути більш дорогою і т.д. Для будь-якого ІДЖ будуть</w:t>
      </w:r>
      <w:r w:rsidR="00F43801" w:rsidRPr="00703673">
        <w:rPr>
          <w:sz w:val="28"/>
          <w:szCs w:val="28"/>
          <w:lang w:val="uk-UA"/>
        </w:rPr>
        <w:t xml:space="preserve"> працездатні більш, ніж одна топологія, але лише один з варіантів може забезпечити найкращі робочі характеристики за прийнятної вартості.</w:t>
      </w:r>
    </w:p>
    <w:p w14:paraId="4B7DB291" w14:textId="77777777" w:rsidR="00F43801" w:rsidRPr="00703673" w:rsidRDefault="00F43801" w:rsidP="004B7C9D">
      <w:pPr>
        <w:spacing w:line="360" w:lineRule="auto"/>
        <w:ind w:firstLine="851"/>
        <w:jc w:val="both"/>
        <w:rPr>
          <w:sz w:val="28"/>
          <w:szCs w:val="28"/>
          <w:lang w:val="uk-UA"/>
        </w:rPr>
      </w:pPr>
      <w:r w:rsidRPr="00703673">
        <w:rPr>
          <w:sz w:val="28"/>
          <w:szCs w:val="28"/>
          <w:lang w:val="uk-UA"/>
        </w:rPr>
        <w:t>Отже, розглянемо базові топології сучасних імпульсних перетворювачів.</w:t>
      </w:r>
    </w:p>
    <w:p w14:paraId="640A2301" w14:textId="02C63A69" w:rsidR="00F43801" w:rsidRPr="00703673" w:rsidRDefault="00F43801" w:rsidP="004B7C9D">
      <w:pPr>
        <w:spacing w:line="360" w:lineRule="auto"/>
        <w:ind w:firstLine="851"/>
        <w:jc w:val="both"/>
        <w:rPr>
          <w:sz w:val="28"/>
          <w:szCs w:val="28"/>
          <w:lang w:val="uk-UA"/>
        </w:rPr>
      </w:pPr>
      <w:r w:rsidRPr="00703673">
        <w:rPr>
          <w:sz w:val="28"/>
          <w:szCs w:val="28"/>
          <w:lang w:val="uk-UA"/>
        </w:rPr>
        <w:t xml:space="preserve">Понижуючий (або чоперний) імпульсний перетворювач (рис. </w:t>
      </w:r>
      <w:r w:rsidR="00560E90">
        <w:rPr>
          <w:sz w:val="28"/>
          <w:szCs w:val="28"/>
          <w:lang w:val="uk-UA"/>
        </w:rPr>
        <w:t>2</w:t>
      </w:r>
      <w:r w:rsidR="009D73F8" w:rsidRPr="00703673">
        <w:rPr>
          <w:sz w:val="28"/>
          <w:szCs w:val="28"/>
          <w:lang w:val="uk-UA"/>
        </w:rPr>
        <w:t>.</w:t>
      </w:r>
      <w:r w:rsidRPr="00703673">
        <w:rPr>
          <w:sz w:val="28"/>
          <w:szCs w:val="28"/>
          <w:lang w:val="uk-UA"/>
        </w:rPr>
        <w:t>6) містить послідовно увімкнений ланцю</w:t>
      </w:r>
      <w:r w:rsidR="009D73F8" w:rsidRPr="00703673">
        <w:rPr>
          <w:sz w:val="28"/>
          <w:szCs w:val="28"/>
          <w:lang w:val="uk-UA"/>
        </w:rPr>
        <w:t>г</w:t>
      </w:r>
      <w:r w:rsidRPr="00703673">
        <w:rPr>
          <w:sz w:val="28"/>
          <w:szCs w:val="28"/>
          <w:lang w:val="uk-UA"/>
        </w:rPr>
        <w:t xml:space="preserve"> з комутуючого силового елемента </w:t>
      </w:r>
      <w:r w:rsidR="009D73F8" w:rsidRPr="00560E90">
        <w:rPr>
          <w:i/>
          <w:iCs/>
          <w:sz w:val="28"/>
          <w:szCs w:val="28"/>
          <w:lang w:val="uk-UA"/>
        </w:rPr>
        <w:t>VT</w:t>
      </w:r>
      <w:r w:rsidRPr="00703673">
        <w:rPr>
          <w:sz w:val="28"/>
          <w:szCs w:val="28"/>
          <w:lang w:val="uk-UA"/>
        </w:rPr>
        <w:t xml:space="preserve">, індуктивного накопичувача енергії </w:t>
      </w:r>
      <w:r w:rsidRPr="00560E90">
        <w:rPr>
          <w:i/>
          <w:iCs/>
          <w:sz w:val="28"/>
          <w:szCs w:val="28"/>
          <w:lang w:val="uk-UA"/>
        </w:rPr>
        <w:t>L</w:t>
      </w:r>
      <w:r w:rsidRPr="00703673">
        <w:rPr>
          <w:sz w:val="28"/>
          <w:szCs w:val="28"/>
          <w:lang w:val="uk-UA"/>
        </w:rPr>
        <w:t xml:space="preserve">, опору навантаження </w:t>
      </w:r>
      <w:r w:rsidRPr="00560E90">
        <w:rPr>
          <w:i/>
          <w:iCs/>
          <w:sz w:val="28"/>
          <w:szCs w:val="28"/>
          <w:lang w:val="uk-UA"/>
        </w:rPr>
        <w:t>R</w:t>
      </w:r>
      <w:r w:rsidRPr="00560E90">
        <w:rPr>
          <w:i/>
          <w:iCs/>
          <w:sz w:val="28"/>
          <w:szCs w:val="28"/>
          <w:vertAlign w:val="subscript"/>
          <w:lang w:val="uk-UA"/>
        </w:rPr>
        <w:t>н</w:t>
      </w:r>
      <w:r w:rsidRPr="00703673">
        <w:rPr>
          <w:sz w:val="28"/>
          <w:szCs w:val="28"/>
          <w:lang w:val="uk-UA"/>
        </w:rPr>
        <w:t xml:space="preserve"> та під`єднаного паралельно йому конденсатора фільтра </w:t>
      </w:r>
      <w:r w:rsidRPr="00560E90">
        <w:rPr>
          <w:i/>
          <w:iCs/>
          <w:sz w:val="28"/>
          <w:szCs w:val="28"/>
          <w:lang w:val="uk-UA"/>
        </w:rPr>
        <w:t>С</w:t>
      </w:r>
      <w:r w:rsidR="009D73F8" w:rsidRPr="00560E90">
        <w:rPr>
          <w:i/>
          <w:iCs/>
          <w:sz w:val="28"/>
          <w:szCs w:val="28"/>
          <w:vertAlign w:val="subscript"/>
          <w:lang w:val="uk-UA"/>
        </w:rPr>
        <w:t>out</w:t>
      </w:r>
      <w:r w:rsidRPr="00703673">
        <w:rPr>
          <w:sz w:val="28"/>
          <w:szCs w:val="28"/>
          <w:lang w:val="uk-UA"/>
        </w:rPr>
        <w:t xml:space="preserve">. Блокувальний діод </w:t>
      </w:r>
      <w:r w:rsidRPr="00560E90">
        <w:rPr>
          <w:i/>
          <w:iCs/>
          <w:sz w:val="28"/>
          <w:szCs w:val="28"/>
          <w:lang w:val="uk-UA"/>
        </w:rPr>
        <w:t>VD</w:t>
      </w:r>
      <w:r w:rsidRPr="00703673">
        <w:rPr>
          <w:sz w:val="28"/>
          <w:szCs w:val="28"/>
          <w:lang w:val="uk-UA"/>
        </w:rPr>
        <w:t xml:space="preserve"> увімкнено між точкою з'єднання ключа S із накопичувачем енергії L та загальним дротом. </w:t>
      </w:r>
    </w:p>
    <w:p w14:paraId="10A1EB0D" w14:textId="77777777" w:rsidR="00F43801" w:rsidRPr="00703673" w:rsidRDefault="00F43801" w:rsidP="004B7C9D">
      <w:pPr>
        <w:spacing w:line="360" w:lineRule="auto"/>
        <w:ind w:firstLine="851"/>
        <w:jc w:val="both"/>
        <w:rPr>
          <w:noProof/>
          <w:sz w:val="28"/>
          <w:szCs w:val="28"/>
          <w:lang w:val="uk-UA"/>
        </w:rPr>
      </w:pPr>
    </w:p>
    <w:p w14:paraId="7BCF7094" w14:textId="2D8AAFA0" w:rsidR="00F43801" w:rsidRPr="00703673" w:rsidRDefault="006D57D2" w:rsidP="004B7C9D">
      <w:pPr>
        <w:spacing w:line="360" w:lineRule="auto"/>
        <w:ind w:firstLine="851"/>
        <w:jc w:val="center"/>
        <w:rPr>
          <w:sz w:val="28"/>
          <w:szCs w:val="28"/>
          <w:lang w:val="uk-UA"/>
        </w:rPr>
      </w:pPr>
      <w:r w:rsidRPr="00703673">
        <w:rPr>
          <w:noProof/>
          <w:sz w:val="28"/>
          <w:szCs w:val="28"/>
          <w:lang w:val="uk-UA"/>
        </w:rPr>
        <mc:AlternateContent>
          <mc:Choice Requires="wps">
            <w:drawing>
              <wp:anchor distT="0" distB="0" distL="114300" distR="114300" simplePos="0" relativeHeight="251604992" behindDoc="0" locked="0" layoutInCell="1" allowOverlap="1" wp14:anchorId="7A738017" wp14:editId="427B5610">
                <wp:simplePos x="0" y="0"/>
                <wp:positionH relativeFrom="column">
                  <wp:posOffset>3783267</wp:posOffset>
                </wp:positionH>
                <wp:positionV relativeFrom="paragraph">
                  <wp:posOffset>1596390</wp:posOffset>
                </wp:positionV>
                <wp:extent cx="1004764" cy="354771"/>
                <wp:effectExtent l="0" t="0" r="24130" b="26670"/>
                <wp:wrapNone/>
                <wp:docPr id="64" name="Прямоугольник 64"/>
                <wp:cNvGraphicFramePr/>
                <a:graphic xmlns:a="http://schemas.openxmlformats.org/drawingml/2006/main">
                  <a:graphicData uri="http://schemas.microsoft.com/office/word/2010/wordprocessingShape">
                    <wps:wsp>
                      <wps:cNvSpPr/>
                      <wps:spPr>
                        <a:xfrm>
                          <a:off x="0" y="0"/>
                          <a:ext cx="1004764" cy="354771"/>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1A94D457" w14:textId="54F1D7B2" w:rsidR="009570B5" w:rsidRPr="006D57D2" w:rsidRDefault="009570B5" w:rsidP="009D73F8">
                            <w:pPr>
                              <w:ind w:left="-142"/>
                              <w:jc w:val="center"/>
                              <w:rPr>
                                <w:sz w:val="18"/>
                                <w:szCs w:val="18"/>
                              </w:rPr>
                            </w:pPr>
                            <w:r>
                              <w:rPr>
                                <w:sz w:val="18"/>
                                <w:szCs w:val="18"/>
                              </w:rPr>
                              <w:t>Схема керування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738017" id="Прямоугольник 64" o:spid="_x0000_s1026" style="position:absolute;left:0;text-align:left;margin-left:297.9pt;margin-top:125.7pt;width:79.1pt;height:27.95pt;z-index:251604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" fillcolor="white [3201]" strokecolor="white [3212]" strokeweight="2pt">
                <v:textbox>
                  <w:txbxContent>
                    <w:p w14:paraId="1A94D457" w14:textId="54F1D7B2" w:rsidR="009570B5" w:rsidRPr="006D57D2" w:rsidRDefault="009570B5" w:rsidP="009D73F8">
                      <w:pPr>
                        <w:ind w:left="-142"/>
                        <w:jc w:val="center"/>
                        <w:rPr>
                          <w:sz w:val="18"/>
                          <w:szCs w:val="18"/>
                        </w:rPr>
                      </w:pPr>
                      <w:r>
                        <w:rPr>
                          <w:sz w:val="18"/>
                          <w:szCs w:val="18"/>
                        </w:rPr>
                        <w:t>Схема керування</w:t>
                      </w:r>
                    </w:p>
                  </w:txbxContent>
                </v:textbox>
              </v:rect>
            </w:pict>
          </mc:Fallback>
        </mc:AlternateContent>
      </w:r>
      <w:r w:rsidRPr="00703673">
        <w:rPr>
          <w:lang w:val="uk-UA"/>
        </w:rPr>
        <w:t xml:space="preserve"> </w:t>
      </w:r>
      <w:r w:rsidRPr="00703673">
        <w:rPr>
          <w:noProof/>
          <w:lang w:val="uk-UA"/>
        </w:rPr>
        <w:drawing>
          <wp:inline distT="0" distB="0" distL="0" distR="0" wp14:anchorId="4B71D5A6" wp14:editId="1AD20294">
            <wp:extent cx="5208325" cy="2078182"/>
            <wp:effectExtent l="0" t="0" r="0" b="0"/>
            <wp:docPr id="63" name="Рисунок 63" descr="DC-DC преобразователи и их использов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DC преобразователи и их использование"/>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19771" cy="2082749"/>
                    </a:xfrm>
                    <a:prstGeom prst="rect">
                      <a:avLst/>
                    </a:prstGeom>
                    <a:noFill/>
                    <a:ln>
                      <a:noFill/>
                    </a:ln>
                  </pic:spPr>
                </pic:pic>
              </a:graphicData>
            </a:graphic>
          </wp:inline>
        </w:drawing>
      </w:r>
    </w:p>
    <w:p w14:paraId="1B337BFA" w14:textId="2CEA3D27" w:rsidR="00F43801" w:rsidRPr="00703673" w:rsidRDefault="00F43801" w:rsidP="004B7C9D">
      <w:pPr>
        <w:spacing w:line="360" w:lineRule="auto"/>
        <w:ind w:firstLine="851"/>
        <w:jc w:val="both"/>
        <w:rPr>
          <w:sz w:val="28"/>
          <w:szCs w:val="28"/>
          <w:lang w:val="uk-UA"/>
        </w:rPr>
      </w:pPr>
    </w:p>
    <w:p w14:paraId="6EE378B8" w14:textId="08609215" w:rsidR="00F43801" w:rsidRPr="00703673" w:rsidRDefault="00F43801" w:rsidP="009D73F8">
      <w:pPr>
        <w:spacing w:line="360" w:lineRule="auto"/>
        <w:ind w:firstLine="851"/>
        <w:jc w:val="center"/>
        <w:rPr>
          <w:sz w:val="28"/>
          <w:szCs w:val="28"/>
          <w:lang w:val="uk-UA"/>
        </w:rPr>
      </w:pPr>
      <w:r w:rsidRPr="00703673">
        <w:rPr>
          <w:sz w:val="28"/>
          <w:szCs w:val="28"/>
          <w:lang w:val="uk-UA"/>
        </w:rPr>
        <w:t xml:space="preserve">Рисунок </w:t>
      </w:r>
      <w:r w:rsidR="00560E90">
        <w:rPr>
          <w:sz w:val="28"/>
          <w:szCs w:val="28"/>
          <w:lang w:val="uk-UA"/>
        </w:rPr>
        <w:t>2</w:t>
      </w:r>
      <w:r w:rsidR="006D57D2" w:rsidRPr="00703673">
        <w:rPr>
          <w:sz w:val="28"/>
          <w:szCs w:val="28"/>
          <w:lang w:val="uk-UA"/>
        </w:rPr>
        <w:t>.</w:t>
      </w:r>
      <w:r w:rsidRPr="00703673">
        <w:rPr>
          <w:sz w:val="28"/>
          <w:szCs w:val="28"/>
          <w:lang w:val="uk-UA"/>
        </w:rPr>
        <w:t xml:space="preserve">6 </w:t>
      </w:r>
      <w:r w:rsidR="00F40217">
        <w:rPr>
          <w:sz w:val="28"/>
          <w:szCs w:val="28"/>
          <w:lang w:val="uk-UA"/>
        </w:rPr>
        <w:t>– </w:t>
      </w:r>
      <w:r w:rsidRPr="00703673">
        <w:rPr>
          <w:sz w:val="28"/>
          <w:szCs w:val="28"/>
          <w:lang w:val="uk-UA"/>
        </w:rPr>
        <w:t>Понижуючий (чоперний) імпульсний перетворювач</w:t>
      </w:r>
    </w:p>
    <w:p w14:paraId="7714AE62" w14:textId="77777777" w:rsidR="009D73F8" w:rsidRPr="00703673" w:rsidRDefault="009D73F8" w:rsidP="009D73F8">
      <w:pPr>
        <w:spacing w:line="360" w:lineRule="auto"/>
        <w:ind w:firstLine="851"/>
        <w:jc w:val="center"/>
        <w:rPr>
          <w:sz w:val="28"/>
          <w:szCs w:val="28"/>
          <w:lang w:val="uk-UA"/>
        </w:rPr>
      </w:pPr>
    </w:p>
    <w:p w14:paraId="6B9D539A" w14:textId="4FDFF20F" w:rsidR="00F43801" w:rsidRPr="00703673" w:rsidRDefault="00F43801" w:rsidP="004B7C9D">
      <w:pPr>
        <w:spacing w:line="360" w:lineRule="auto"/>
        <w:ind w:firstLine="851"/>
        <w:jc w:val="both"/>
        <w:rPr>
          <w:sz w:val="28"/>
          <w:szCs w:val="28"/>
          <w:lang w:val="uk-UA"/>
        </w:rPr>
      </w:pPr>
      <w:r w:rsidRPr="00703673">
        <w:rPr>
          <w:sz w:val="28"/>
          <w:szCs w:val="28"/>
          <w:lang w:val="uk-UA"/>
        </w:rPr>
        <w:t xml:space="preserve">При відкритому ключі </w:t>
      </w:r>
      <w:r w:rsidR="00CB29BC" w:rsidRPr="008F5227">
        <w:rPr>
          <w:i/>
          <w:iCs/>
          <w:sz w:val="28"/>
          <w:szCs w:val="28"/>
          <w:lang w:val="uk-UA"/>
        </w:rPr>
        <w:t>VT</w:t>
      </w:r>
      <w:r w:rsidRPr="00703673">
        <w:rPr>
          <w:sz w:val="28"/>
          <w:szCs w:val="28"/>
          <w:lang w:val="uk-UA"/>
        </w:rPr>
        <w:t xml:space="preserve"> діод </w:t>
      </w:r>
      <w:r w:rsidRPr="008F5227">
        <w:rPr>
          <w:i/>
          <w:iCs/>
          <w:sz w:val="28"/>
          <w:szCs w:val="28"/>
          <w:lang w:val="uk-UA"/>
        </w:rPr>
        <w:t>V</w:t>
      </w:r>
      <w:r w:rsidRPr="00703673">
        <w:rPr>
          <w:sz w:val="28"/>
          <w:szCs w:val="28"/>
          <w:lang w:val="uk-UA"/>
        </w:rPr>
        <w:t xml:space="preserve">D закритий, енергія від джерела живлення накопичується в індуктивноcті </w:t>
      </w:r>
      <w:r w:rsidRPr="00560E90">
        <w:rPr>
          <w:i/>
          <w:iCs/>
          <w:sz w:val="28"/>
          <w:szCs w:val="28"/>
          <w:lang w:val="uk-UA"/>
        </w:rPr>
        <w:t>L</w:t>
      </w:r>
      <w:r w:rsidRPr="00703673">
        <w:rPr>
          <w:sz w:val="28"/>
          <w:szCs w:val="28"/>
          <w:lang w:val="uk-UA"/>
        </w:rPr>
        <w:t xml:space="preserve">. Після того, як ключ S буде закритий (розімкнений), запасена індуктивним накопичувачем </w:t>
      </w:r>
      <w:r w:rsidRPr="00560E90">
        <w:rPr>
          <w:i/>
          <w:iCs/>
          <w:sz w:val="28"/>
          <w:szCs w:val="28"/>
          <w:lang w:val="uk-UA"/>
        </w:rPr>
        <w:t>L</w:t>
      </w:r>
      <w:r w:rsidRPr="00703673">
        <w:rPr>
          <w:sz w:val="28"/>
          <w:szCs w:val="28"/>
          <w:lang w:val="uk-UA"/>
        </w:rPr>
        <w:t xml:space="preserve"> енергія через діод </w:t>
      </w:r>
      <w:r w:rsidRPr="00560E90">
        <w:rPr>
          <w:i/>
          <w:iCs/>
          <w:sz w:val="28"/>
          <w:szCs w:val="28"/>
          <w:lang w:val="uk-UA"/>
        </w:rPr>
        <w:t>VD</w:t>
      </w:r>
      <w:r w:rsidRPr="00703673">
        <w:rPr>
          <w:sz w:val="28"/>
          <w:szCs w:val="28"/>
          <w:lang w:val="uk-UA"/>
        </w:rPr>
        <w:t xml:space="preserve"> передасться в опір навантаження </w:t>
      </w:r>
      <w:r w:rsidRPr="00560E90">
        <w:rPr>
          <w:i/>
          <w:iCs/>
          <w:sz w:val="28"/>
          <w:szCs w:val="28"/>
          <w:lang w:val="uk-UA"/>
        </w:rPr>
        <w:t>R</w:t>
      </w:r>
      <w:r w:rsidRPr="00560E90">
        <w:rPr>
          <w:i/>
          <w:iCs/>
          <w:sz w:val="28"/>
          <w:szCs w:val="28"/>
          <w:vertAlign w:val="subscript"/>
          <w:lang w:val="uk-UA"/>
        </w:rPr>
        <w:t>н</w:t>
      </w:r>
      <w:r w:rsidRPr="00703673">
        <w:rPr>
          <w:sz w:val="28"/>
          <w:szCs w:val="28"/>
          <w:lang w:val="uk-UA"/>
        </w:rPr>
        <w:t xml:space="preserve">. Конденсатор </w:t>
      </w:r>
      <w:r w:rsidR="00CB29BC" w:rsidRPr="00560E90">
        <w:rPr>
          <w:i/>
          <w:iCs/>
          <w:sz w:val="28"/>
          <w:szCs w:val="28"/>
          <w:lang w:val="uk-UA"/>
        </w:rPr>
        <w:t>С</w:t>
      </w:r>
      <w:r w:rsidR="00CB29BC" w:rsidRPr="00560E90">
        <w:rPr>
          <w:i/>
          <w:iCs/>
          <w:sz w:val="28"/>
          <w:szCs w:val="28"/>
          <w:vertAlign w:val="subscript"/>
          <w:lang w:val="uk-UA"/>
        </w:rPr>
        <w:t>out</w:t>
      </w:r>
      <w:r w:rsidRPr="00703673">
        <w:rPr>
          <w:sz w:val="28"/>
          <w:szCs w:val="28"/>
          <w:lang w:val="uk-UA"/>
        </w:rPr>
        <w:t xml:space="preserve"> згладжує пульсації напруги. Це типова схема сучасних DC-DC перетворювачів. </w:t>
      </w:r>
    </w:p>
    <w:p w14:paraId="2C03048F" w14:textId="16B0FF7A" w:rsidR="009A190F" w:rsidRPr="00703673" w:rsidRDefault="00F43801" w:rsidP="004B7C9D">
      <w:pPr>
        <w:spacing w:line="360" w:lineRule="auto"/>
        <w:ind w:firstLine="851"/>
        <w:jc w:val="both"/>
        <w:rPr>
          <w:sz w:val="28"/>
          <w:szCs w:val="28"/>
          <w:lang w:val="uk-UA"/>
        </w:rPr>
      </w:pPr>
      <w:r w:rsidRPr="00703673">
        <w:rPr>
          <w:sz w:val="28"/>
          <w:szCs w:val="28"/>
          <w:lang w:val="uk-UA"/>
        </w:rPr>
        <w:t xml:space="preserve">Перевагами такої схеми є значна потужність, яка може бути реалізована на такій топології (до 1 кВт), простота, невеликі розміри та невисока ціна, порівняно високий </w:t>
      </w:r>
      <w:r w:rsidRPr="00703673">
        <w:rPr>
          <w:sz w:val="28"/>
          <w:szCs w:val="28"/>
          <w:lang w:val="uk-UA"/>
        </w:rPr>
        <w:lastRenderedPageBreak/>
        <w:t>ККД (до 78%), широкий діапазон напруг живлення. Недоліки</w:t>
      </w:r>
      <w:r w:rsidR="00A97A6B">
        <w:rPr>
          <w:sz w:val="28"/>
          <w:szCs w:val="28"/>
          <w:lang w:val="uk-UA"/>
        </w:rPr>
        <w:t xml:space="preserve"> </w:t>
      </w:r>
      <w:r w:rsidR="00F40217">
        <w:rPr>
          <w:sz w:val="28"/>
          <w:szCs w:val="28"/>
          <w:lang w:val="uk-UA"/>
        </w:rPr>
        <w:t>– </w:t>
      </w:r>
      <w:r w:rsidRPr="00703673">
        <w:rPr>
          <w:sz w:val="28"/>
          <w:szCs w:val="28"/>
          <w:lang w:val="uk-UA"/>
        </w:rPr>
        <w:t>відсутність гальванічної розв`язки із входом (тому такі перетворювачі зазвичай використовуються у складі інших ДЖ).</w:t>
      </w:r>
    </w:p>
    <w:p w14:paraId="3B1A5E76" w14:textId="4D9C01C3" w:rsidR="00F43801" w:rsidRPr="00703673" w:rsidRDefault="00F43801" w:rsidP="004B7C9D">
      <w:pPr>
        <w:spacing w:line="360" w:lineRule="auto"/>
        <w:ind w:firstLine="851"/>
        <w:jc w:val="both"/>
        <w:rPr>
          <w:sz w:val="28"/>
          <w:szCs w:val="28"/>
          <w:lang w:val="uk-UA"/>
        </w:rPr>
      </w:pPr>
      <w:r w:rsidRPr="00703673">
        <w:rPr>
          <w:sz w:val="28"/>
          <w:szCs w:val="28"/>
          <w:lang w:val="uk-UA"/>
        </w:rPr>
        <w:t>Недоліки</w:t>
      </w:r>
      <w:r w:rsidR="00A97A6B">
        <w:rPr>
          <w:sz w:val="28"/>
          <w:szCs w:val="28"/>
          <w:lang w:val="uk-UA"/>
        </w:rPr>
        <w:t xml:space="preserve"> </w:t>
      </w:r>
      <w:r w:rsidR="00F40217">
        <w:rPr>
          <w:sz w:val="28"/>
          <w:szCs w:val="28"/>
          <w:lang w:val="uk-UA"/>
        </w:rPr>
        <w:t>– </w:t>
      </w:r>
      <w:r w:rsidRPr="00703673">
        <w:rPr>
          <w:sz w:val="28"/>
          <w:szCs w:val="28"/>
          <w:lang w:val="uk-UA"/>
        </w:rPr>
        <w:t>відсутність гальванічної розв`язки із входом (тому такі перетворювачі зазвичай використовуються у складі інших ДЖ).</w:t>
      </w:r>
    </w:p>
    <w:p w14:paraId="5BC0EA99" w14:textId="09BB81A0" w:rsidR="00F43801" w:rsidRPr="00703673" w:rsidRDefault="00F43801" w:rsidP="004B7C9D">
      <w:pPr>
        <w:spacing w:line="360" w:lineRule="auto"/>
        <w:ind w:firstLine="851"/>
        <w:jc w:val="both"/>
        <w:rPr>
          <w:sz w:val="28"/>
          <w:szCs w:val="28"/>
          <w:lang w:val="uk-UA"/>
        </w:rPr>
      </w:pPr>
      <w:r w:rsidRPr="00703673">
        <w:rPr>
          <w:sz w:val="28"/>
          <w:szCs w:val="28"/>
          <w:lang w:val="uk-UA"/>
        </w:rPr>
        <w:t xml:space="preserve">Підвищуючий (бустерний) імпульсний перетворювач (рис. </w:t>
      </w:r>
      <w:r w:rsidR="00560E90">
        <w:rPr>
          <w:sz w:val="28"/>
          <w:szCs w:val="28"/>
          <w:lang w:val="uk-UA"/>
        </w:rPr>
        <w:t>2</w:t>
      </w:r>
      <w:r w:rsidR="00CB29BC" w:rsidRPr="00703673">
        <w:rPr>
          <w:sz w:val="28"/>
          <w:szCs w:val="28"/>
          <w:lang w:val="uk-UA"/>
        </w:rPr>
        <w:t>.</w:t>
      </w:r>
      <w:r w:rsidRPr="00703673">
        <w:rPr>
          <w:sz w:val="28"/>
          <w:szCs w:val="28"/>
          <w:lang w:val="uk-UA"/>
        </w:rPr>
        <w:t xml:space="preserve">7) виконаний на тих же основних елементах, що і попередній перетворювач, однак вони по-іншому поєднані: до джерела живлення підключено послідовний ланцюжок з індуктивного накопичувача енергії </w:t>
      </w:r>
      <w:r w:rsidRPr="00A97A6B">
        <w:rPr>
          <w:i/>
          <w:iCs/>
          <w:sz w:val="28"/>
          <w:szCs w:val="28"/>
          <w:lang w:val="uk-UA"/>
        </w:rPr>
        <w:t>L</w:t>
      </w:r>
      <w:r w:rsidRPr="00703673">
        <w:rPr>
          <w:sz w:val="28"/>
          <w:szCs w:val="28"/>
          <w:lang w:val="uk-UA"/>
        </w:rPr>
        <w:t xml:space="preserve">, діода </w:t>
      </w:r>
      <w:r w:rsidRPr="00A97A6B">
        <w:rPr>
          <w:i/>
          <w:iCs/>
          <w:sz w:val="28"/>
          <w:szCs w:val="28"/>
          <w:lang w:val="uk-UA"/>
        </w:rPr>
        <w:t>VD</w:t>
      </w:r>
      <w:r w:rsidRPr="00703673">
        <w:rPr>
          <w:sz w:val="28"/>
          <w:szCs w:val="28"/>
          <w:lang w:val="uk-UA"/>
        </w:rPr>
        <w:t xml:space="preserve"> та опору навантаження </w:t>
      </w:r>
      <w:r w:rsidRPr="00A97A6B">
        <w:rPr>
          <w:i/>
          <w:iCs/>
          <w:sz w:val="28"/>
          <w:szCs w:val="28"/>
          <w:lang w:val="uk-UA"/>
        </w:rPr>
        <w:t>R</w:t>
      </w:r>
      <w:r w:rsidRPr="00A97A6B">
        <w:rPr>
          <w:i/>
          <w:iCs/>
          <w:sz w:val="28"/>
          <w:szCs w:val="28"/>
          <w:vertAlign w:val="subscript"/>
          <w:lang w:val="uk-UA"/>
        </w:rPr>
        <w:t>н</w:t>
      </w:r>
      <w:r w:rsidRPr="00703673">
        <w:rPr>
          <w:sz w:val="28"/>
          <w:szCs w:val="28"/>
          <w:lang w:val="uk-UA"/>
        </w:rPr>
        <w:t xml:space="preserve"> з паралельно підключеним конденсатором фільтра </w:t>
      </w:r>
      <w:r w:rsidRPr="00A97A6B">
        <w:rPr>
          <w:i/>
          <w:iCs/>
          <w:sz w:val="28"/>
          <w:szCs w:val="28"/>
          <w:lang w:val="uk-UA"/>
        </w:rPr>
        <w:t>С</w:t>
      </w:r>
      <w:r w:rsidRPr="00703673">
        <w:rPr>
          <w:sz w:val="28"/>
          <w:szCs w:val="28"/>
          <w:lang w:val="uk-UA"/>
        </w:rPr>
        <w:t xml:space="preserve">. Комутуючий елемент </w:t>
      </w:r>
      <w:r w:rsidRPr="00560E90">
        <w:rPr>
          <w:i/>
          <w:iCs/>
          <w:sz w:val="28"/>
          <w:szCs w:val="28"/>
          <w:lang w:val="uk-UA"/>
        </w:rPr>
        <w:t>S</w:t>
      </w:r>
      <w:r w:rsidRPr="00703673">
        <w:rPr>
          <w:sz w:val="28"/>
          <w:szCs w:val="28"/>
          <w:lang w:val="uk-UA"/>
        </w:rPr>
        <w:t xml:space="preserve"> включений між точкою з'єднання накопичувача енергії </w:t>
      </w:r>
      <w:r w:rsidRPr="00A97A6B">
        <w:rPr>
          <w:i/>
          <w:iCs/>
          <w:sz w:val="28"/>
          <w:szCs w:val="28"/>
          <w:lang w:val="uk-UA"/>
        </w:rPr>
        <w:t>L</w:t>
      </w:r>
      <w:r w:rsidRPr="00703673">
        <w:rPr>
          <w:sz w:val="28"/>
          <w:szCs w:val="28"/>
          <w:lang w:val="uk-UA"/>
        </w:rPr>
        <w:t xml:space="preserve"> з діодом </w:t>
      </w:r>
      <w:r w:rsidRPr="00A97A6B">
        <w:rPr>
          <w:i/>
          <w:iCs/>
          <w:sz w:val="28"/>
          <w:szCs w:val="28"/>
          <w:lang w:val="uk-UA"/>
        </w:rPr>
        <w:t>VD</w:t>
      </w:r>
      <w:r w:rsidRPr="00703673">
        <w:rPr>
          <w:sz w:val="28"/>
          <w:szCs w:val="28"/>
          <w:lang w:val="uk-UA"/>
        </w:rPr>
        <w:t xml:space="preserve"> та загальної шиною. Це типова схема сучасних </w:t>
      </w:r>
      <w:r w:rsidR="00A97A6B">
        <w:rPr>
          <w:sz w:val="28"/>
          <w:szCs w:val="28"/>
          <w:lang w:val="uk-UA"/>
        </w:rPr>
        <w:br/>
      </w:r>
      <w:r w:rsidRPr="00703673">
        <w:rPr>
          <w:sz w:val="28"/>
          <w:szCs w:val="28"/>
          <w:lang w:val="uk-UA"/>
        </w:rPr>
        <w:t>DC-DC перетворювачів.</w:t>
      </w:r>
    </w:p>
    <w:p w14:paraId="60E5B0FC" w14:textId="2589E5EB" w:rsidR="00F43801" w:rsidRPr="00703673" w:rsidRDefault="00F43801" w:rsidP="004B7C9D">
      <w:pPr>
        <w:spacing w:line="360" w:lineRule="auto"/>
        <w:ind w:firstLine="851"/>
        <w:jc w:val="center"/>
        <w:rPr>
          <w:sz w:val="28"/>
          <w:szCs w:val="28"/>
          <w:lang w:val="uk-UA"/>
        </w:rPr>
      </w:pPr>
      <w:r w:rsidRPr="00703673">
        <w:rPr>
          <w:noProof/>
          <w:sz w:val="28"/>
          <w:szCs w:val="28"/>
          <w:lang w:val="uk-UA"/>
        </w:rPr>
        <mc:AlternateContent>
          <mc:Choice Requires="wps">
            <w:drawing>
              <wp:anchor distT="0" distB="0" distL="114300" distR="114300" simplePos="0" relativeHeight="251601920" behindDoc="0" locked="0" layoutInCell="1" allowOverlap="1" wp14:anchorId="266E2BD5" wp14:editId="6BE5D0FB">
                <wp:simplePos x="0" y="0"/>
                <wp:positionH relativeFrom="column">
                  <wp:posOffset>3579857</wp:posOffset>
                </wp:positionH>
                <wp:positionV relativeFrom="paragraph">
                  <wp:posOffset>1585354</wp:posOffset>
                </wp:positionV>
                <wp:extent cx="982093" cy="439540"/>
                <wp:effectExtent l="0" t="0" r="27940" b="17780"/>
                <wp:wrapNone/>
                <wp:docPr id="43" name="Прямоугольник 43"/>
                <wp:cNvGraphicFramePr/>
                <a:graphic xmlns:a="http://schemas.openxmlformats.org/drawingml/2006/main">
                  <a:graphicData uri="http://schemas.microsoft.com/office/word/2010/wordprocessingShape">
                    <wps:wsp>
                      <wps:cNvSpPr/>
                      <wps:spPr>
                        <a:xfrm>
                          <a:off x="0" y="0"/>
                          <a:ext cx="982093" cy="43954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34761642" w14:textId="3928DACD" w:rsidR="009570B5" w:rsidRPr="00CB29BC" w:rsidRDefault="009570B5" w:rsidP="00F43801">
                            <w:pPr>
                              <w:jc w:val="center"/>
                            </w:pPr>
                            <w:r>
                              <w:t>Схема керування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6E2BD5" id="Прямоугольник 43" o:spid="_x0000_s1027" style="position:absolute;left:0;text-align:left;margin-left:281.9pt;margin-top:124.85pt;width:77.35pt;height:34.6pt;z-index:251601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" fillcolor="white [3201]" strokecolor="white [3212]" strokeweight="2pt">
                <v:textbox>
                  <w:txbxContent>
                    <w:p w14:paraId="34761642" w14:textId="3928DACD" w:rsidR="009570B5" w:rsidRPr="00CB29BC" w:rsidRDefault="009570B5" w:rsidP="00F43801">
                      <w:pPr>
                        <w:jc w:val="center"/>
                      </w:pPr>
                      <w:r>
                        <w:t>Схема керування</w:t>
                      </w:r>
                    </w:p>
                  </w:txbxContent>
                </v:textbox>
              </v:rect>
            </w:pict>
          </mc:Fallback>
        </mc:AlternateContent>
      </w:r>
      <w:r w:rsidR="00CB29BC" w:rsidRPr="00703673">
        <w:rPr>
          <w:lang w:val="uk-UA"/>
        </w:rPr>
        <w:t xml:space="preserve"> </w:t>
      </w:r>
      <w:r w:rsidR="00CB29BC" w:rsidRPr="00703673">
        <w:rPr>
          <w:noProof/>
          <w:lang w:val="uk-UA"/>
        </w:rPr>
        <w:drawing>
          <wp:inline distT="0" distB="0" distL="0" distR="0" wp14:anchorId="4C72E927" wp14:editId="1DBAE257">
            <wp:extent cx="4753610" cy="2093595"/>
            <wp:effectExtent l="0" t="0" r="8890" b="1905"/>
            <wp:docPr id="66" name="Рисунок 66" descr="DC-DC преобразователи и их использов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C-DC преобразователи и их использование"/>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53610" cy="2093595"/>
                    </a:xfrm>
                    <a:prstGeom prst="rect">
                      <a:avLst/>
                    </a:prstGeom>
                    <a:noFill/>
                    <a:ln>
                      <a:noFill/>
                    </a:ln>
                  </pic:spPr>
                </pic:pic>
              </a:graphicData>
            </a:graphic>
          </wp:inline>
        </w:drawing>
      </w:r>
    </w:p>
    <w:p w14:paraId="33ECD59D" w14:textId="15382229" w:rsidR="00F43801" w:rsidRPr="00703673" w:rsidRDefault="00F43801" w:rsidP="004B7C9D">
      <w:pPr>
        <w:spacing w:line="360" w:lineRule="auto"/>
        <w:ind w:firstLine="851"/>
        <w:jc w:val="center"/>
        <w:rPr>
          <w:sz w:val="28"/>
          <w:szCs w:val="28"/>
          <w:lang w:val="uk-UA"/>
        </w:rPr>
      </w:pPr>
      <w:r w:rsidRPr="00703673">
        <w:rPr>
          <w:sz w:val="28"/>
          <w:szCs w:val="28"/>
          <w:lang w:val="uk-UA"/>
        </w:rPr>
        <w:t xml:space="preserve">Рисунок </w:t>
      </w:r>
      <w:r w:rsidR="00560E90">
        <w:rPr>
          <w:sz w:val="28"/>
          <w:szCs w:val="28"/>
          <w:lang w:val="uk-UA"/>
        </w:rPr>
        <w:t>2</w:t>
      </w:r>
      <w:r w:rsidR="00CB29BC" w:rsidRPr="00703673">
        <w:rPr>
          <w:sz w:val="28"/>
          <w:szCs w:val="28"/>
          <w:lang w:val="uk-UA"/>
        </w:rPr>
        <w:t>.</w:t>
      </w:r>
      <w:r w:rsidR="0094539C" w:rsidRPr="00703673">
        <w:rPr>
          <w:sz w:val="28"/>
          <w:szCs w:val="28"/>
          <w:lang w:val="uk-UA"/>
        </w:rPr>
        <w:t>7</w:t>
      </w:r>
      <w:r w:rsidR="005E1B16" w:rsidRPr="00703673">
        <w:rPr>
          <w:sz w:val="28"/>
          <w:szCs w:val="28"/>
          <w:lang w:val="uk-UA"/>
        </w:rPr>
        <w:t xml:space="preserve"> </w:t>
      </w:r>
      <w:r w:rsidR="00F40217">
        <w:rPr>
          <w:sz w:val="28"/>
          <w:szCs w:val="28"/>
          <w:lang w:val="uk-UA"/>
        </w:rPr>
        <w:t>– </w:t>
      </w:r>
      <w:r w:rsidRPr="00703673">
        <w:rPr>
          <w:sz w:val="28"/>
          <w:szCs w:val="28"/>
          <w:lang w:val="uk-UA"/>
        </w:rPr>
        <w:t>Підвищуючий (бустерний) імпульсний перетворювач</w:t>
      </w:r>
    </w:p>
    <w:p w14:paraId="0AC5F146" w14:textId="66C5CA91" w:rsidR="00F43801" w:rsidRPr="00703673" w:rsidRDefault="00F43801" w:rsidP="004B7C9D">
      <w:pPr>
        <w:spacing w:line="360" w:lineRule="auto"/>
        <w:ind w:firstLine="851"/>
        <w:jc w:val="center"/>
        <w:rPr>
          <w:sz w:val="28"/>
          <w:szCs w:val="28"/>
          <w:lang w:val="uk-UA"/>
        </w:rPr>
      </w:pPr>
    </w:p>
    <w:p w14:paraId="74976DD1" w14:textId="105FF869" w:rsidR="0094539C" w:rsidRPr="00703673" w:rsidRDefault="00F43801" w:rsidP="004B7C9D">
      <w:pPr>
        <w:spacing w:line="360" w:lineRule="auto"/>
        <w:ind w:firstLine="851"/>
        <w:jc w:val="both"/>
        <w:rPr>
          <w:sz w:val="28"/>
          <w:szCs w:val="28"/>
          <w:lang w:val="uk-UA"/>
        </w:rPr>
      </w:pPr>
      <w:r w:rsidRPr="00703673">
        <w:rPr>
          <w:sz w:val="28"/>
          <w:szCs w:val="28"/>
          <w:lang w:val="uk-UA"/>
        </w:rPr>
        <w:t xml:space="preserve">При відкритому ключі </w:t>
      </w:r>
      <w:r w:rsidR="00CB29BC" w:rsidRPr="008F5227">
        <w:rPr>
          <w:i/>
          <w:iCs/>
          <w:sz w:val="28"/>
          <w:szCs w:val="28"/>
          <w:lang w:val="uk-UA"/>
        </w:rPr>
        <w:t>VT</w:t>
      </w:r>
      <w:r w:rsidRPr="00703673">
        <w:rPr>
          <w:sz w:val="28"/>
          <w:szCs w:val="28"/>
          <w:lang w:val="uk-UA"/>
        </w:rPr>
        <w:t xml:space="preserve"> струм від джерела живлення </w:t>
      </w:r>
      <w:r w:rsidR="00CB29BC" w:rsidRPr="008F5227">
        <w:rPr>
          <w:i/>
          <w:iCs/>
          <w:sz w:val="28"/>
          <w:szCs w:val="28"/>
          <w:lang w:val="uk-UA"/>
        </w:rPr>
        <w:t>U</w:t>
      </w:r>
      <w:r w:rsidR="00CB29BC" w:rsidRPr="008F5227">
        <w:rPr>
          <w:i/>
          <w:iCs/>
          <w:sz w:val="28"/>
          <w:szCs w:val="28"/>
          <w:vertAlign w:val="subscript"/>
          <w:lang w:val="uk-UA"/>
        </w:rPr>
        <w:t>in</w:t>
      </w:r>
      <w:r w:rsidRPr="00703673">
        <w:rPr>
          <w:sz w:val="28"/>
          <w:szCs w:val="28"/>
          <w:lang w:val="uk-UA"/>
        </w:rPr>
        <w:t xml:space="preserve"> протікає через котушку індуктивності </w:t>
      </w:r>
      <w:r w:rsidRPr="008F5227">
        <w:rPr>
          <w:i/>
          <w:iCs/>
          <w:sz w:val="28"/>
          <w:szCs w:val="28"/>
          <w:lang w:val="uk-UA"/>
        </w:rPr>
        <w:t>L</w:t>
      </w:r>
      <w:r w:rsidRPr="00703673">
        <w:rPr>
          <w:sz w:val="28"/>
          <w:szCs w:val="28"/>
          <w:lang w:val="uk-UA"/>
        </w:rPr>
        <w:t xml:space="preserve">, в якій запасається енергія. Діод </w:t>
      </w:r>
      <w:r w:rsidRPr="00A97A6B">
        <w:rPr>
          <w:i/>
          <w:iCs/>
          <w:sz w:val="28"/>
          <w:szCs w:val="28"/>
          <w:lang w:val="uk-UA"/>
        </w:rPr>
        <w:t>VD</w:t>
      </w:r>
      <w:r w:rsidRPr="00703673">
        <w:rPr>
          <w:sz w:val="28"/>
          <w:szCs w:val="28"/>
          <w:lang w:val="uk-UA"/>
        </w:rPr>
        <w:t xml:space="preserve"> при цьому закритий, навантаження відключене від ДЖ, ключа і накопичувача енергії. Напруга на опорі навантаження </w:t>
      </w:r>
      <w:r w:rsidRPr="008F5227">
        <w:rPr>
          <w:i/>
          <w:iCs/>
          <w:sz w:val="28"/>
          <w:szCs w:val="28"/>
          <w:lang w:val="uk-UA"/>
        </w:rPr>
        <w:t>Rн</w:t>
      </w:r>
      <w:r w:rsidRPr="00703673">
        <w:rPr>
          <w:sz w:val="28"/>
          <w:szCs w:val="28"/>
          <w:lang w:val="uk-UA"/>
        </w:rPr>
        <w:t xml:space="preserve"> підтримується завдяки запасеній енергії на конденсаторі фільтра </w:t>
      </w:r>
      <w:r w:rsidR="00CB29BC" w:rsidRPr="008F5227">
        <w:rPr>
          <w:i/>
          <w:iCs/>
          <w:sz w:val="28"/>
          <w:szCs w:val="28"/>
          <w:lang w:val="uk-UA"/>
        </w:rPr>
        <w:t>С</w:t>
      </w:r>
      <w:r w:rsidR="00CB29BC" w:rsidRPr="008F5227">
        <w:rPr>
          <w:i/>
          <w:iCs/>
          <w:sz w:val="28"/>
          <w:szCs w:val="28"/>
          <w:vertAlign w:val="subscript"/>
          <w:lang w:val="uk-UA"/>
        </w:rPr>
        <w:t>ou</w:t>
      </w:r>
      <w:r w:rsidR="00CB29BC" w:rsidRPr="00703673">
        <w:rPr>
          <w:sz w:val="28"/>
          <w:szCs w:val="28"/>
          <w:vertAlign w:val="subscript"/>
          <w:lang w:val="uk-UA"/>
        </w:rPr>
        <w:t>t</w:t>
      </w:r>
      <w:r w:rsidRPr="00703673">
        <w:rPr>
          <w:sz w:val="28"/>
          <w:szCs w:val="28"/>
          <w:lang w:val="uk-UA"/>
        </w:rPr>
        <w:t xml:space="preserve">. При розмиканні ключа ЕРС самоіндукції сумується з напругою живлення, запасена енергія передається в навантаження через відкритий діод </w:t>
      </w:r>
      <w:r w:rsidRPr="008F5227">
        <w:rPr>
          <w:i/>
          <w:iCs/>
          <w:sz w:val="28"/>
          <w:szCs w:val="28"/>
          <w:lang w:val="uk-UA"/>
        </w:rPr>
        <w:t>VD</w:t>
      </w:r>
      <w:r w:rsidRPr="00703673">
        <w:rPr>
          <w:sz w:val="28"/>
          <w:szCs w:val="28"/>
          <w:lang w:val="uk-UA"/>
        </w:rPr>
        <w:t xml:space="preserve">. Отримана таким </w:t>
      </w:r>
      <w:r w:rsidRPr="00703673">
        <w:rPr>
          <w:sz w:val="28"/>
          <w:szCs w:val="28"/>
          <w:lang w:val="uk-UA"/>
        </w:rPr>
        <w:lastRenderedPageBreak/>
        <w:t>способом вихідна напруга перевищує напругу живлення на певну розраховану величину</w:t>
      </w:r>
      <w:r w:rsidR="0094539C" w:rsidRPr="00703673">
        <w:rPr>
          <w:sz w:val="28"/>
          <w:szCs w:val="28"/>
          <w:lang w:val="uk-UA"/>
        </w:rPr>
        <w:t>.</w:t>
      </w:r>
    </w:p>
    <w:p w14:paraId="37398839" w14:textId="77777777" w:rsidR="0094539C" w:rsidRPr="00703673" w:rsidRDefault="00F43801" w:rsidP="004B7C9D">
      <w:pPr>
        <w:spacing w:line="360" w:lineRule="auto"/>
        <w:ind w:firstLine="851"/>
        <w:jc w:val="both"/>
        <w:rPr>
          <w:sz w:val="28"/>
          <w:szCs w:val="28"/>
          <w:lang w:val="uk-UA"/>
        </w:rPr>
      </w:pPr>
      <w:r w:rsidRPr="00703673">
        <w:rPr>
          <w:sz w:val="28"/>
          <w:szCs w:val="28"/>
          <w:lang w:val="uk-UA"/>
        </w:rPr>
        <w:t xml:space="preserve">Перевагами такої схеми є досить велика потужність, яка може бути реалізована на такій топології (до 150 Вт), простота, невеликі розміри та ціна, досить високий ККД (до 80%), широкий діапазон напруг живлення. </w:t>
      </w:r>
    </w:p>
    <w:p w14:paraId="3F23CCDB" w14:textId="34DFBBCE" w:rsidR="0094539C" w:rsidRPr="00703673" w:rsidRDefault="00F43801" w:rsidP="000D4FC1">
      <w:pPr>
        <w:spacing w:line="360" w:lineRule="auto"/>
        <w:ind w:firstLine="851"/>
        <w:jc w:val="both"/>
        <w:rPr>
          <w:sz w:val="28"/>
          <w:szCs w:val="28"/>
          <w:lang w:val="uk-UA"/>
        </w:rPr>
      </w:pPr>
      <w:r w:rsidRPr="00703673">
        <w:rPr>
          <w:sz w:val="28"/>
          <w:szCs w:val="28"/>
          <w:lang w:val="uk-UA"/>
        </w:rPr>
        <w:t xml:space="preserve">Недоліки </w:t>
      </w:r>
      <w:r w:rsidR="00F40217">
        <w:rPr>
          <w:sz w:val="28"/>
          <w:szCs w:val="28"/>
          <w:lang w:val="uk-UA"/>
        </w:rPr>
        <w:t>– </w:t>
      </w:r>
      <w:r w:rsidRPr="00703673">
        <w:rPr>
          <w:sz w:val="28"/>
          <w:szCs w:val="28"/>
          <w:lang w:val="uk-UA"/>
        </w:rPr>
        <w:t>відсутність гальванічної розв`язки із входом (тому такі перетворювачі зазвичай використовуються у складі інших ДЖ);</w:t>
      </w:r>
    </w:p>
    <w:p w14:paraId="28CFE3D7" w14:textId="501A09B8" w:rsidR="0094539C" w:rsidRPr="00703673" w:rsidRDefault="0094539C" w:rsidP="004B7C9D">
      <w:pPr>
        <w:spacing w:line="360" w:lineRule="auto"/>
        <w:ind w:firstLine="851"/>
        <w:jc w:val="both"/>
        <w:rPr>
          <w:sz w:val="28"/>
          <w:szCs w:val="28"/>
          <w:lang w:val="uk-UA"/>
        </w:rPr>
      </w:pPr>
      <w:r w:rsidRPr="00703673">
        <w:rPr>
          <w:sz w:val="28"/>
          <w:szCs w:val="28"/>
          <w:lang w:val="uk-UA"/>
        </w:rPr>
        <w:t>Далі розглянемо топології перетворювачів із гальванічною розв`язкою вхідних та вихідних кіл.</w:t>
      </w:r>
    </w:p>
    <w:p w14:paraId="0A48E73C" w14:textId="519A1824" w:rsidR="0094539C" w:rsidRPr="00703673" w:rsidRDefault="0094539C" w:rsidP="004B7C9D">
      <w:pPr>
        <w:spacing w:line="360" w:lineRule="auto"/>
        <w:ind w:firstLine="851"/>
        <w:jc w:val="both"/>
        <w:rPr>
          <w:sz w:val="28"/>
          <w:szCs w:val="28"/>
          <w:lang w:val="uk-UA"/>
        </w:rPr>
      </w:pPr>
      <w:r w:rsidRPr="00703673">
        <w:rPr>
          <w:sz w:val="28"/>
          <w:szCs w:val="28"/>
          <w:lang w:val="uk-UA"/>
        </w:rPr>
        <w:t xml:space="preserve">Прямоходові імпульсні перетворювачі (forward) (рис. </w:t>
      </w:r>
      <w:r w:rsidR="003B48B8">
        <w:rPr>
          <w:sz w:val="28"/>
          <w:szCs w:val="28"/>
          <w:lang w:val="uk-UA"/>
        </w:rPr>
        <w:t>2</w:t>
      </w:r>
      <w:r w:rsidR="000D4FC1" w:rsidRPr="00703673">
        <w:rPr>
          <w:sz w:val="28"/>
          <w:szCs w:val="28"/>
          <w:lang w:val="uk-UA"/>
        </w:rPr>
        <w:t>.8</w:t>
      </w:r>
      <w:r w:rsidRPr="00703673">
        <w:rPr>
          <w:sz w:val="28"/>
          <w:szCs w:val="28"/>
          <w:lang w:val="uk-UA"/>
        </w:rPr>
        <w:t xml:space="preserve">) складаються із трансформатора </w:t>
      </w:r>
      <w:r w:rsidRPr="00A97A6B">
        <w:rPr>
          <w:i/>
          <w:iCs/>
          <w:sz w:val="28"/>
          <w:szCs w:val="28"/>
          <w:lang w:val="uk-UA"/>
        </w:rPr>
        <w:t>TV</w:t>
      </w:r>
      <w:r w:rsidRPr="00703673">
        <w:rPr>
          <w:sz w:val="28"/>
          <w:szCs w:val="28"/>
          <w:lang w:val="uk-UA"/>
        </w:rPr>
        <w:t>, обмотки якого мають однакове фазування. До початку первинної обмотки підводять напругу ДЖ +</w:t>
      </w:r>
      <w:r w:rsidRPr="00A97A6B">
        <w:rPr>
          <w:i/>
          <w:iCs/>
          <w:sz w:val="28"/>
          <w:szCs w:val="28"/>
          <w:lang w:val="uk-UA"/>
        </w:rPr>
        <w:t>Uвх</w:t>
      </w:r>
      <w:r w:rsidRPr="00703673">
        <w:rPr>
          <w:sz w:val="28"/>
          <w:szCs w:val="28"/>
          <w:lang w:val="uk-UA"/>
        </w:rPr>
        <w:t xml:space="preserve">, до іншого кінця первинної обмотки вмикається силовий ключ </w:t>
      </w:r>
      <w:r w:rsidRPr="00A97A6B">
        <w:rPr>
          <w:i/>
          <w:iCs/>
          <w:sz w:val="28"/>
          <w:szCs w:val="28"/>
          <w:lang w:val="uk-UA"/>
        </w:rPr>
        <w:t>VT</w:t>
      </w:r>
      <w:r w:rsidRPr="00703673">
        <w:rPr>
          <w:sz w:val="28"/>
          <w:szCs w:val="28"/>
          <w:lang w:val="uk-UA"/>
        </w:rPr>
        <w:t xml:space="preserve">, який керується імпульсами </w:t>
      </w:r>
      <w:r w:rsidRPr="00A97A6B">
        <w:rPr>
          <w:i/>
          <w:iCs/>
          <w:sz w:val="28"/>
          <w:szCs w:val="28"/>
          <w:lang w:val="uk-UA"/>
        </w:rPr>
        <w:t>Uу</w:t>
      </w:r>
      <w:r w:rsidRPr="00703673">
        <w:rPr>
          <w:sz w:val="28"/>
          <w:szCs w:val="28"/>
          <w:lang w:val="uk-UA"/>
        </w:rPr>
        <w:t xml:space="preserve">. До початку вторинної обмотки трансформатора послідовно увімкнено випрямний діод </w:t>
      </w:r>
      <w:r w:rsidRPr="00A97A6B">
        <w:rPr>
          <w:i/>
          <w:iCs/>
          <w:sz w:val="28"/>
          <w:szCs w:val="28"/>
          <w:lang w:val="uk-UA"/>
        </w:rPr>
        <w:t>VD</w:t>
      </w:r>
      <w:r w:rsidRPr="00703673">
        <w:rPr>
          <w:sz w:val="28"/>
          <w:szCs w:val="28"/>
          <w:lang w:val="uk-UA"/>
        </w:rPr>
        <w:t xml:space="preserve">. Згладжувальний конденсатор С </w:t>
      </w:r>
      <w:r w:rsidR="000D4FC1" w:rsidRPr="00703673">
        <w:rPr>
          <w:sz w:val="28"/>
          <w:szCs w:val="28"/>
          <w:lang w:val="uk-UA"/>
        </w:rPr>
        <w:t xml:space="preserve">увімкнено </w:t>
      </w:r>
      <w:r w:rsidRPr="00703673">
        <w:rPr>
          <w:sz w:val="28"/>
          <w:szCs w:val="28"/>
          <w:lang w:val="uk-UA"/>
        </w:rPr>
        <w:t>паралельно навантаженню. «Землі» лівої та правої частин схеми розв`язані гальванічно.</w:t>
      </w:r>
    </w:p>
    <w:p w14:paraId="49DEEDD9" w14:textId="77777777" w:rsidR="00CC6163" w:rsidRPr="00703673" w:rsidRDefault="00CC6163" w:rsidP="004B7C9D">
      <w:pPr>
        <w:spacing w:line="360" w:lineRule="auto"/>
        <w:ind w:firstLine="851"/>
        <w:jc w:val="both"/>
        <w:rPr>
          <w:sz w:val="28"/>
          <w:szCs w:val="28"/>
          <w:lang w:val="uk-UA"/>
        </w:rPr>
      </w:pPr>
    </w:p>
    <w:p w14:paraId="6182F309" w14:textId="5FE94371" w:rsidR="0094539C" w:rsidRPr="00703673" w:rsidRDefault="0094539C" w:rsidP="004B7C9D">
      <w:pPr>
        <w:spacing w:line="360" w:lineRule="auto"/>
        <w:ind w:firstLine="851"/>
        <w:jc w:val="center"/>
        <w:rPr>
          <w:sz w:val="28"/>
          <w:szCs w:val="28"/>
          <w:lang w:val="uk-UA"/>
        </w:rPr>
      </w:pPr>
      <w:r w:rsidRPr="00703673">
        <w:rPr>
          <w:noProof/>
          <w:sz w:val="28"/>
          <w:szCs w:val="28"/>
          <w:lang w:val="uk-UA"/>
        </w:rPr>
        <w:drawing>
          <wp:inline distT="0" distB="0" distL="0" distR="0" wp14:anchorId="12CD1D6C" wp14:editId="73FD82BA">
            <wp:extent cx="2495550" cy="2371725"/>
            <wp:effectExtent l="0" t="0" r="0" b="9525"/>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95550" cy="2371725"/>
                    </a:xfrm>
                    <a:prstGeom prst="rect">
                      <a:avLst/>
                    </a:prstGeom>
                  </pic:spPr>
                </pic:pic>
              </a:graphicData>
            </a:graphic>
          </wp:inline>
        </w:drawing>
      </w:r>
    </w:p>
    <w:p w14:paraId="59D1EFA6" w14:textId="2D0BA9C8" w:rsidR="0094539C" w:rsidRPr="00703673" w:rsidRDefault="0094539C" w:rsidP="004B7C9D">
      <w:pPr>
        <w:spacing w:line="360" w:lineRule="auto"/>
        <w:ind w:firstLine="851"/>
        <w:jc w:val="center"/>
        <w:rPr>
          <w:sz w:val="28"/>
          <w:szCs w:val="28"/>
          <w:lang w:val="uk-UA"/>
        </w:rPr>
      </w:pPr>
      <w:r w:rsidRPr="00703673">
        <w:rPr>
          <w:sz w:val="28"/>
          <w:szCs w:val="28"/>
          <w:lang w:val="uk-UA"/>
        </w:rPr>
        <w:t xml:space="preserve">Рисунок </w:t>
      </w:r>
      <w:r w:rsidR="00560E90">
        <w:rPr>
          <w:sz w:val="28"/>
          <w:szCs w:val="28"/>
          <w:lang w:val="uk-UA"/>
        </w:rPr>
        <w:t>2</w:t>
      </w:r>
      <w:r w:rsidR="000D4FC1" w:rsidRPr="00703673">
        <w:rPr>
          <w:sz w:val="28"/>
          <w:szCs w:val="28"/>
          <w:lang w:val="uk-UA"/>
        </w:rPr>
        <w:t>.8</w:t>
      </w:r>
      <w:r w:rsidR="005E1B16" w:rsidRPr="00703673">
        <w:rPr>
          <w:sz w:val="28"/>
          <w:szCs w:val="28"/>
          <w:lang w:val="uk-UA"/>
        </w:rPr>
        <w:t xml:space="preserve"> </w:t>
      </w:r>
      <w:r w:rsidR="00F40217">
        <w:rPr>
          <w:sz w:val="28"/>
          <w:szCs w:val="28"/>
          <w:lang w:val="uk-UA"/>
        </w:rPr>
        <w:t>– </w:t>
      </w:r>
      <w:r w:rsidRPr="00703673">
        <w:rPr>
          <w:sz w:val="28"/>
          <w:szCs w:val="28"/>
          <w:lang w:val="uk-UA"/>
        </w:rPr>
        <w:t>Прямоходовий (forward) імпульсний перетворювач</w:t>
      </w:r>
    </w:p>
    <w:p w14:paraId="4EB8ECCD" w14:textId="77777777" w:rsidR="0094539C" w:rsidRPr="00703673" w:rsidRDefault="0094539C" w:rsidP="004B7C9D">
      <w:pPr>
        <w:spacing w:line="360" w:lineRule="auto"/>
        <w:ind w:firstLine="851"/>
        <w:jc w:val="both"/>
        <w:rPr>
          <w:sz w:val="28"/>
          <w:szCs w:val="28"/>
          <w:lang w:val="uk-UA"/>
        </w:rPr>
      </w:pPr>
    </w:p>
    <w:p w14:paraId="4A393B0D" w14:textId="1B1061D1" w:rsidR="0094539C" w:rsidRPr="00703673" w:rsidRDefault="0094539C" w:rsidP="004B7C9D">
      <w:pPr>
        <w:spacing w:line="360" w:lineRule="auto"/>
        <w:ind w:firstLine="851"/>
        <w:jc w:val="both"/>
        <w:rPr>
          <w:sz w:val="28"/>
          <w:szCs w:val="28"/>
          <w:lang w:val="uk-UA"/>
        </w:rPr>
      </w:pPr>
      <w:r w:rsidRPr="00703673">
        <w:rPr>
          <w:sz w:val="28"/>
          <w:szCs w:val="28"/>
          <w:lang w:val="uk-UA"/>
        </w:rPr>
        <w:lastRenderedPageBreak/>
        <w:t xml:space="preserve">Нехай протягом прямого ходу ключовий транзистор </w:t>
      </w:r>
      <w:r w:rsidRPr="00A97A6B">
        <w:rPr>
          <w:i/>
          <w:iCs/>
          <w:sz w:val="28"/>
          <w:szCs w:val="28"/>
          <w:lang w:val="uk-UA"/>
        </w:rPr>
        <w:t>VT</w:t>
      </w:r>
      <w:r w:rsidRPr="00703673">
        <w:rPr>
          <w:sz w:val="28"/>
          <w:szCs w:val="28"/>
          <w:lang w:val="uk-UA"/>
        </w:rPr>
        <w:t xml:space="preserve"> відкритий, через первинну обмотку трансформатора </w:t>
      </w:r>
      <w:r w:rsidRPr="00A97A6B">
        <w:rPr>
          <w:i/>
          <w:iCs/>
          <w:sz w:val="28"/>
          <w:szCs w:val="28"/>
          <w:lang w:val="uk-UA"/>
        </w:rPr>
        <w:t>TV</w:t>
      </w:r>
      <w:r w:rsidRPr="00703673">
        <w:rPr>
          <w:sz w:val="28"/>
          <w:szCs w:val="28"/>
          <w:lang w:val="uk-UA"/>
        </w:rPr>
        <w:t xml:space="preserve"> протікає струм, що створює магнітне поле в осерді. На вторинній обмотці наводиться напруга, яка випрямлена діодом </w:t>
      </w:r>
      <w:r w:rsidRPr="00A97A6B">
        <w:rPr>
          <w:i/>
          <w:iCs/>
          <w:sz w:val="28"/>
          <w:szCs w:val="28"/>
          <w:lang w:val="uk-UA"/>
        </w:rPr>
        <w:t>VD</w:t>
      </w:r>
      <w:r w:rsidRPr="00703673">
        <w:rPr>
          <w:sz w:val="28"/>
          <w:szCs w:val="28"/>
          <w:lang w:val="uk-UA"/>
        </w:rPr>
        <w:t xml:space="preserve">, згладжена конденсатором </w:t>
      </w:r>
      <w:r w:rsidRPr="00A97A6B">
        <w:rPr>
          <w:i/>
          <w:iCs/>
          <w:sz w:val="28"/>
          <w:szCs w:val="28"/>
          <w:lang w:val="uk-UA"/>
        </w:rPr>
        <w:t>С</w:t>
      </w:r>
      <w:r w:rsidRPr="00703673">
        <w:rPr>
          <w:sz w:val="28"/>
          <w:szCs w:val="28"/>
          <w:lang w:val="uk-UA"/>
        </w:rPr>
        <w:t xml:space="preserve"> та підведена до навантаження. Через навантаження протягом прямого ходу протікає струм. Протягом зворотного ходу полярність напруги на вторинній обмотці трансформатора </w:t>
      </w:r>
      <w:r w:rsidRPr="00A97A6B">
        <w:rPr>
          <w:i/>
          <w:iCs/>
          <w:sz w:val="28"/>
          <w:szCs w:val="28"/>
          <w:lang w:val="uk-UA"/>
        </w:rPr>
        <w:t>TV</w:t>
      </w:r>
      <w:r w:rsidRPr="00703673">
        <w:rPr>
          <w:sz w:val="28"/>
          <w:szCs w:val="28"/>
          <w:lang w:val="uk-UA"/>
        </w:rPr>
        <w:t xml:space="preserve"> стає протилежною. При цьому випрямний діод </w:t>
      </w:r>
      <w:r w:rsidRPr="00A97A6B">
        <w:rPr>
          <w:i/>
          <w:iCs/>
          <w:sz w:val="28"/>
          <w:szCs w:val="28"/>
          <w:lang w:val="uk-UA"/>
        </w:rPr>
        <w:t>VD</w:t>
      </w:r>
      <w:r w:rsidRPr="00703673">
        <w:rPr>
          <w:sz w:val="28"/>
          <w:szCs w:val="28"/>
          <w:lang w:val="uk-UA"/>
        </w:rPr>
        <w:t xml:space="preserve"> закритий, і струм через навантаження забезпечує конденсатор</w:t>
      </w:r>
      <w:r w:rsidR="00CC6163" w:rsidRPr="00703673">
        <w:rPr>
          <w:sz w:val="28"/>
          <w:szCs w:val="28"/>
          <w:lang w:val="uk-UA"/>
        </w:rPr>
        <w:t> </w:t>
      </w:r>
      <w:r w:rsidRPr="00A97A6B">
        <w:rPr>
          <w:i/>
          <w:iCs/>
          <w:sz w:val="28"/>
          <w:szCs w:val="28"/>
          <w:lang w:val="uk-UA"/>
        </w:rPr>
        <w:t>С</w:t>
      </w:r>
      <w:r w:rsidR="00CC6163" w:rsidRPr="00703673">
        <w:rPr>
          <w:sz w:val="28"/>
          <w:szCs w:val="28"/>
          <w:lang w:val="uk-UA"/>
        </w:rPr>
        <w:t>.</w:t>
      </w:r>
    </w:p>
    <w:p w14:paraId="7A6DB906" w14:textId="77777777" w:rsidR="0094539C" w:rsidRPr="00703673" w:rsidRDefault="0094539C" w:rsidP="004B7C9D">
      <w:pPr>
        <w:spacing w:line="360" w:lineRule="auto"/>
        <w:ind w:firstLine="851"/>
        <w:jc w:val="both"/>
        <w:rPr>
          <w:sz w:val="28"/>
          <w:szCs w:val="28"/>
          <w:lang w:val="uk-UA"/>
        </w:rPr>
      </w:pPr>
      <w:r w:rsidRPr="00703673">
        <w:rPr>
          <w:sz w:val="28"/>
          <w:szCs w:val="28"/>
          <w:lang w:val="uk-UA"/>
        </w:rPr>
        <w:t xml:space="preserve">Для того, щоб знизити залишкову індукцію і вберегти магнітопровід однотактного прямоходового перетворювача від заходу петлі гістерезиса в область насичення, в ньому на шляху магнітного потоку зазвичай створюють немагнітний зазор. Якщо цього буде недостатньо або введення зазору неприпустимо через зниження магнітної проникності, на магнітопроводі можна укласти додаткову обмотку рекуперації, підключену до ДЖ перетворювача через діод, завдяки чому протягом зворотного ходу енергія, запасені в магнітному полі, повернеться в джерело живлення. </w:t>
      </w:r>
    </w:p>
    <w:p w14:paraId="0AF9B515" w14:textId="77777777" w:rsidR="0094539C" w:rsidRPr="00703673" w:rsidRDefault="0094539C" w:rsidP="004B7C9D">
      <w:pPr>
        <w:spacing w:line="360" w:lineRule="auto"/>
        <w:ind w:firstLine="851"/>
        <w:jc w:val="both"/>
        <w:rPr>
          <w:sz w:val="28"/>
          <w:szCs w:val="28"/>
          <w:lang w:val="uk-UA"/>
        </w:rPr>
      </w:pPr>
      <w:r w:rsidRPr="00703673">
        <w:rPr>
          <w:sz w:val="28"/>
          <w:szCs w:val="28"/>
          <w:lang w:val="uk-UA"/>
        </w:rPr>
        <w:t xml:space="preserve">Переваги такої схеми: </w:t>
      </w:r>
    </w:p>
    <w:p w14:paraId="324AB0BE" w14:textId="346A8460" w:rsidR="0094539C" w:rsidRPr="00703673" w:rsidRDefault="00CC6163" w:rsidP="004B7C9D">
      <w:pPr>
        <w:spacing w:line="360" w:lineRule="auto"/>
        <w:ind w:firstLine="851"/>
        <w:jc w:val="both"/>
        <w:rPr>
          <w:sz w:val="28"/>
          <w:szCs w:val="28"/>
          <w:lang w:val="uk-UA"/>
        </w:rPr>
      </w:pPr>
      <w:r w:rsidRPr="00703673">
        <w:rPr>
          <w:sz w:val="28"/>
          <w:szCs w:val="28"/>
          <w:lang w:val="uk-UA"/>
        </w:rPr>
        <w:t>а</w:t>
      </w:r>
      <w:r w:rsidR="0094539C" w:rsidRPr="00703673">
        <w:rPr>
          <w:sz w:val="28"/>
          <w:szCs w:val="28"/>
          <w:lang w:val="uk-UA"/>
        </w:rPr>
        <w:t xml:space="preserve">) </w:t>
      </w:r>
      <w:r w:rsidR="00A97A6B">
        <w:rPr>
          <w:sz w:val="28"/>
          <w:szCs w:val="28"/>
          <w:lang w:val="uk-UA"/>
        </w:rPr>
        <w:t>н</w:t>
      </w:r>
      <w:r w:rsidR="0094539C" w:rsidRPr="00703673">
        <w:rPr>
          <w:sz w:val="28"/>
          <w:szCs w:val="28"/>
          <w:lang w:val="uk-UA"/>
        </w:rPr>
        <w:t>аявність всього одного ключового транзистора, що спрощує конструкцію та зменшує розміри плати;</w:t>
      </w:r>
    </w:p>
    <w:p w14:paraId="3DE47664" w14:textId="4413A4C9" w:rsidR="0094539C" w:rsidRPr="00703673" w:rsidRDefault="00CC6163" w:rsidP="004B7C9D">
      <w:pPr>
        <w:spacing w:line="360" w:lineRule="auto"/>
        <w:ind w:firstLine="851"/>
        <w:jc w:val="both"/>
        <w:rPr>
          <w:sz w:val="28"/>
          <w:szCs w:val="28"/>
          <w:lang w:val="uk-UA"/>
        </w:rPr>
      </w:pPr>
      <w:r w:rsidRPr="00703673">
        <w:rPr>
          <w:sz w:val="28"/>
          <w:szCs w:val="28"/>
          <w:lang w:val="uk-UA"/>
        </w:rPr>
        <w:t>б</w:t>
      </w:r>
      <w:r w:rsidR="0094539C" w:rsidRPr="00703673">
        <w:rPr>
          <w:sz w:val="28"/>
          <w:szCs w:val="28"/>
          <w:lang w:val="uk-UA"/>
        </w:rPr>
        <w:t xml:space="preserve">) </w:t>
      </w:r>
      <w:r w:rsidR="00A97A6B">
        <w:rPr>
          <w:sz w:val="28"/>
          <w:szCs w:val="28"/>
          <w:lang w:val="uk-UA"/>
        </w:rPr>
        <w:t>м</w:t>
      </w:r>
      <w:r w:rsidR="0094539C" w:rsidRPr="00703673">
        <w:rPr>
          <w:sz w:val="28"/>
          <w:szCs w:val="28"/>
          <w:lang w:val="uk-UA"/>
        </w:rPr>
        <w:t>агнітопровід імпульсного трансформатора має менші габарити, ніж магнітопровід трансформатора однотактного зворотноходового перетворювача за інших однакових умов експлуатації і близьких режимах роботи, простіший у виготовленні (у зворотноходових перетворювачах обов`язкове введення немагнітного зазор у серцевині трансформатора, тому виготовлення таких трансформаторів техноголічно складніше);</w:t>
      </w:r>
    </w:p>
    <w:p w14:paraId="2A26E13A" w14:textId="749705FF" w:rsidR="0094539C" w:rsidRPr="00703673" w:rsidRDefault="00CC6163" w:rsidP="004B7C9D">
      <w:pPr>
        <w:spacing w:line="360" w:lineRule="auto"/>
        <w:ind w:firstLine="851"/>
        <w:jc w:val="both"/>
        <w:rPr>
          <w:sz w:val="28"/>
          <w:szCs w:val="28"/>
          <w:lang w:val="uk-UA"/>
        </w:rPr>
      </w:pPr>
      <w:r w:rsidRPr="00703673">
        <w:rPr>
          <w:sz w:val="28"/>
          <w:szCs w:val="28"/>
          <w:lang w:val="uk-UA"/>
        </w:rPr>
        <w:t>в</w:t>
      </w:r>
      <w:r w:rsidR="0094539C" w:rsidRPr="00703673">
        <w:rPr>
          <w:sz w:val="28"/>
          <w:szCs w:val="28"/>
          <w:lang w:val="uk-UA"/>
        </w:rPr>
        <w:t xml:space="preserve">) </w:t>
      </w:r>
      <w:r w:rsidR="00A97A6B">
        <w:rPr>
          <w:sz w:val="28"/>
          <w:szCs w:val="28"/>
          <w:lang w:val="uk-UA"/>
        </w:rPr>
        <w:t>г</w:t>
      </w:r>
      <w:r w:rsidR="0094539C" w:rsidRPr="00703673">
        <w:rPr>
          <w:sz w:val="28"/>
          <w:szCs w:val="28"/>
          <w:lang w:val="uk-UA"/>
        </w:rPr>
        <w:t>альванічна розв`язка входу і виходу, що робить більш безпечними такі ДЖ</w:t>
      </w:r>
      <w:r w:rsidR="00A97A6B">
        <w:rPr>
          <w:sz w:val="28"/>
          <w:szCs w:val="28"/>
          <w:lang w:val="uk-UA"/>
        </w:rPr>
        <w:t>.</w:t>
      </w:r>
    </w:p>
    <w:p w14:paraId="469AC526" w14:textId="60514DEA" w:rsidR="0094539C" w:rsidRPr="00703673" w:rsidRDefault="0094539C" w:rsidP="004B7C9D">
      <w:pPr>
        <w:spacing w:line="360" w:lineRule="auto"/>
        <w:ind w:firstLine="851"/>
        <w:jc w:val="both"/>
        <w:rPr>
          <w:sz w:val="28"/>
          <w:szCs w:val="28"/>
          <w:lang w:val="uk-UA"/>
        </w:rPr>
      </w:pPr>
      <w:r w:rsidRPr="00703673">
        <w:rPr>
          <w:sz w:val="28"/>
          <w:szCs w:val="28"/>
          <w:lang w:val="uk-UA"/>
        </w:rPr>
        <w:t>Однак деякі переваги породжують і недоліки однотактної прямоходової схеми:</w:t>
      </w:r>
    </w:p>
    <w:p w14:paraId="1FD98678" w14:textId="6382C980" w:rsidR="00A97A6B" w:rsidRDefault="00CC6163" w:rsidP="004B7C9D">
      <w:pPr>
        <w:spacing w:line="360" w:lineRule="auto"/>
        <w:ind w:firstLine="851"/>
        <w:jc w:val="both"/>
        <w:rPr>
          <w:sz w:val="28"/>
          <w:szCs w:val="28"/>
          <w:lang w:val="uk-UA"/>
        </w:rPr>
      </w:pPr>
      <w:r w:rsidRPr="00703673">
        <w:rPr>
          <w:sz w:val="28"/>
          <w:szCs w:val="28"/>
          <w:lang w:val="uk-UA"/>
        </w:rPr>
        <w:t>а</w:t>
      </w:r>
      <w:r w:rsidR="0094539C" w:rsidRPr="00703673">
        <w:rPr>
          <w:sz w:val="28"/>
          <w:szCs w:val="28"/>
          <w:lang w:val="uk-UA"/>
        </w:rPr>
        <w:t xml:space="preserve">) </w:t>
      </w:r>
      <w:r w:rsidR="003B48B8">
        <w:rPr>
          <w:sz w:val="28"/>
          <w:szCs w:val="28"/>
          <w:lang w:val="uk-UA"/>
        </w:rPr>
        <w:t>н</w:t>
      </w:r>
      <w:r w:rsidR="0094539C" w:rsidRPr="00703673">
        <w:rPr>
          <w:sz w:val="28"/>
          <w:szCs w:val="28"/>
          <w:lang w:val="uk-UA"/>
        </w:rPr>
        <w:t>аявність всього одного ключового транзистора</w:t>
      </w:r>
      <w:r w:rsidR="00A97A6B" w:rsidRPr="00703673">
        <w:rPr>
          <w:sz w:val="28"/>
          <w:szCs w:val="28"/>
          <w:lang w:val="uk-UA"/>
        </w:rPr>
        <w:t>;</w:t>
      </w:r>
    </w:p>
    <w:p w14:paraId="0F5D3FBF" w14:textId="51A5D8BF" w:rsidR="0094539C" w:rsidRPr="00703673" w:rsidRDefault="00A97A6B" w:rsidP="004B7C9D">
      <w:pPr>
        <w:spacing w:line="360" w:lineRule="auto"/>
        <w:ind w:firstLine="851"/>
        <w:jc w:val="both"/>
        <w:rPr>
          <w:sz w:val="28"/>
          <w:szCs w:val="28"/>
          <w:lang w:val="uk-UA"/>
        </w:rPr>
      </w:pPr>
      <w:r>
        <w:rPr>
          <w:sz w:val="28"/>
          <w:szCs w:val="28"/>
          <w:lang w:val="uk-UA"/>
        </w:rPr>
        <w:lastRenderedPageBreak/>
        <w:t>б</w:t>
      </w:r>
      <w:r w:rsidRPr="00703673">
        <w:rPr>
          <w:sz w:val="28"/>
          <w:szCs w:val="28"/>
          <w:lang w:val="uk-UA"/>
        </w:rPr>
        <w:t>)</w:t>
      </w:r>
      <w:r>
        <w:rPr>
          <w:sz w:val="28"/>
          <w:szCs w:val="28"/>
          <w:lang w:val="uk-UA"/>
        </w:rPr>
        <w:t xml:space="preserve"> д</w:t>
      </w:r>
      <w:r w:rsidR="0094539C" w:rsidRPr="00703673">
        <w:rPr>
          <w:sz w:val="28"/>
          <w:szCs w:val="28"/>
          <w:lang w:val="uk-UA"/>
        </w:rPr>
        <w:t>о закритого ключового транзистора прикладена подвоєна напруга живлення перетворювача і напруга індуктивного викиду, що накладає певні обмеження на вибір компонента;</w:t>
      </w:r>
    </w:p>
    <w:p w14:paraId="30E09CEF" w14:textId="14BC030C" w:rsidR="0094539C" w:rsidRPr="00703673" w:rsidRDefault="00A97A6B" w:rsidP="004B7C9D">
      <w:pPr>
        <w:spacing w:line="360" w:lineRule="auto"/>
        <w:ind w:firstLine="851"/>
        <w:jc w:val="both"/>
        <w:rPr>
          <w:sz w:val="28"/>
          <w:szCs w:val="28"/>
          <w:lang w:val="uk-UA"/>
        </w:rPr>
      </w:pPr>
      <w:r>
        <w:rPr>
          <w:sz w:val="28"/>
          <w:szCs w:val="28"/>
          <w:lang w:val="uk-UA"/>
        </w:rPr>
        <w:t>в</w:t>
      </w:r>
      <w:r w:rsidR="0094539C" w:rsidRPr="00703673">
        <w:rPr>
          <w:sz w:val="28"/>
          <w:szCs w:val="28"/>
          <w:lang w:val="uk-UA"/>
        </w:rPr>
        <w:t xml:space="preserve">) </w:t>
      </w:r>
      <w:r>
        <w:rPr>
          <w:sz w:val="28"/>
          <w:szCs w:val="28"/>
          <w:lang w:val="uk-UA"/>
        </w:rPr>
        <w:t>п</w:t>
      </w:r>
      <w:r w:rsidR="0094539C" w:rsidRPr="00703673">
        <w:rPr>
          <w:sz w:val="28"/>
          <w:szCs w:val="28"/>
          <w:lang w:val="uk-UA"/>
        </w:rPr>
        <w:t>ідмагнічування осердя, викликане несиметричним циклом перемагнічування петлі гістерезиса. Через це ККД такого перетворювача зазвичай менший, ніж у двотактних перетворювачів із симетричним перемагнічуванням імпульсного трансформатора.</w:t>
      </w:r>
    </w:p>
    <w:p w14:paraId="5F97B1DE" w14:textId="73C2758A" w:rsidR="00106188" w:rsidRPr="00703673" w:rsidRDefault="0094539C" w:rsidP="004B7C9D">
      <w:pPr>
        <w:spacing w:line="360" w:lineRule="auto"/>
        <w:ind w:firstLine="851"/>
        <w:jc w:val="both"/>
        <w:rPr>
          <w:sz w:val="28"/>
          <w:szCs w:val="28"/>
          <w:lang w:val="uk-UA"/>
        </w:rPr>
      </w:pPr>
      <w:r w:rsidRPr="00703673">
        <w:rPr>
          <w:sz w:val="28"/>
          <w:szCs w:val="28"/>
          <w:lang w:val="uk-UA"/>
        </w:rPr>
        <w:t xml:space="preserve">Зворотноходові імпульсні перетворювачі (рис. </w:t>
      </w:r>
      <w:r w:rsidR="00560E90">
        <w:rPr>
          <w:sz w:val="28"/>
          <w:szCs w:val="28"/>
          <w:lang w:val="uk-UA"/>
        </w:rPr>
        <w:t>2</w:t>
      </w:r>
      <w:r w:rsidR="000D4FC1" w:rsidRPr="00703673">
        <w:rPr>
          <w:sz w:val="28"/>
          <w:szCs w:val="28"/>
          <w:lang w:val="uk-UA"/>
        </w:rPr>
        <w:t>.9</w:t>
      </w:r>
      <w:r w:rsidRPr="00703673">
        <w:rPr>
          <w:sz w:val="28"/>
          <w:szCs w:val="28"/>
          <w:lang w:val="uk-UA"/>
        </w:rPr>
        <w:t xml:space="preserve">) </w:t>
      </w:r>
      <w:r w:rsidR="00F40217">
        <w:rPr>
          <w:sz w:val="28"/>
          <w:szCs w:val="28"/>
          <w:lang w:val="uk-UA"/>
        </w:rPr>
        <w:t>– </w:t>
      </w:r>
      <w:r w:rsidRPr="00703673">
        <w:rPr>
          <w:sz w:val="28"/>
          <w:szCs w:val="28"/>
          <w:lang w:val="uk-UA"/>
        </w:rPr>
        <w:t>різновид статичних імпульсних перетворювачів напруги з гальванічною розв'язкою первинних і вторинних кіл.</w:t>
      </w:r>
    </w:p>
    <w:p w14:paraId="708E26E4" w14:textId="77777777" w:rsidR="00106188" w:rsidRPr="00703673" w:rsidRDefault="00106188" w:rsidP="004B7C9D">
      <w:pPr>
        <w:spacing w:line="360" w:lineRule="auto"/>
        <w:ind w:firstLine="851"/>
        <w:jc w:val="both"/>
        <w:rPr>
          <w:sz w:val="28"/>
          <w:szCs w:val="28"/>
          <w:lang w:val="uk-UA"/>
        </w:rPr>
      </w:pPr>
    </w:p>
    <w:p w14:paraId="4F20646D" w14:textId="77777777" w:rsidR="00106188" w:rsidRPr="00703673" w:rsidRDefault="00106188" w:rsidP="004B7C9D">
      <w:pPr>
        <w:spacing w:line="360" w:lineRule="auto"/>
        <w:ind w:firstLine="851"/>
        <w:jc w:val="center"/>
        <w:rPr>
          <w:sz w:val="28"/>
          <w:szCs w:val="28"/>
          <w:lang w:val="uk-UA"/>
        </w:rPr>
      </w:pPr>
      <w:r w:rsidRPr="00703673">
        <w:rPr>
          <w:noProof/>
          <w:sz w:val="28"/>
          <w:szCs w:val="28"/>
          <w:lang w:val="uk-UA"/>
        </w:rPr>
        <w:drawing>
          <wp:inline distT="0" distB="0" distL="0" distR="0" wp14:anchorId="5C208CCB" wp14:editId="5FB6E24A">
            <wp:extent cx="3529619" cy="2097226"/>
            <wp:effectExtent l="0" t="0" r="0" b="0"/>
            <wp:docPr id="3" name="Рисунок 3" descr="Обратноходовой преобразователь — Википед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Обратноходовой преобразователь — Википедия"/>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45114" cy="2106433"/>
                    </a:xfrm>
                    <a:prstGeom prst="rect">
                      <a:avLst/>
                    </a:prstGeom>
                    <a:noFill/>
                    <a:ln>
                      <a:noFill/>
                    </a:ln>
                  </pic:spPr>
                </pic:pic>
              </a:graphicData>
            </a:graphic>
          </wp:inline>
        </w:drawing>
      </w:r>
    </w:p>
    <w:p w14:paraId="2D6ACF0E" w14:textId="1B07B65B" w:rsidR="00106188" w:rsidRPr="00703673" w:rsidRDefault="00106188" w:rsidP="005E1B16">
      <w:pPr>
        <w:spacing w:line="360" w:lineRule="auto"/>
        <w:ind w:firstLine="851"/>
        <w:jc w:val="center"/>
        <w:rPr>
          <w:sz w:val="28"/>
          <w:szCs w:val="28"/>
          <w:lang w:val="uk-UA"/>
        </w:rPr>
      </w:pPr>
      <w:r w:rsidRPr="00703673">
        <w:rPr>
          <w:sz w:val="28"/>
          <w:szCs w:val="28"/>
          <w:lang w:val="uk-UA"/>
        </w:rPr>
        <w:t xml:space="preserve">Рисунок </w:t>
      </w:r>
      <w:r w:rsidR="00560E90">
        <w:rPr>
          <w:sz w:val="28"/>
          <w:szCs w:val="28"/>
          <w:lang w:val="uk-UA"/>
        </w:rPr>
        <w:t>2</w:t>
      </w:r>
      <w:r w:rsidR="000D4FC1" w:rsidRPr="00703673">
        <w:rPr>
          <w:sz w:val="28"/>
          <w:szCs w:val="28"/>
          <w:lang w:val="uk-UA"/>
        </w:rPr>
        <w:t>.9</w:t>
      </w:r>
      <w:r w:rsidR="005E1B16" w:rsidRPr="00703673">
        <w:rPr>
          <w:sz w:val="28"/>
          <w:szCs w:val="28"/>
          <w:lang w:val="uk-UA"/>
        </w:rPr>
        <w:t xml:space="preserve"> </w:t>
      </w:r>
      <w:r w:rsidR="00F40217">
        <w:rPr>
          <w:sz w:val="28"/>
          <w:szCs w:val="28"/>
          <w:lang w:val="uk-UA"/>
        </w:rPr>
        <w:t>– </w:t>
      </w:r>
      <w:r w:rsidRPr="00703673">
        <w:rPr>
          <w:sz w:val="28"/>
          <w:szCs w:val="28"/>
          <w:lang w:val="uk-UA"/>
        </w:rPr>
        <w:t>Зворотноходовий імпульсний перетворювач</w:t>
      </w:r>
    </w:p>
    <w:p w14:paraId="1B50F13F" w14:textId="77777777" w:rsidR="00106188" w:rsidRPr="00703673" w:rsidRDefault="00106188" w:rsidP="004B7C9D">
      <w:pPr>
        <w:spacing w:line="360" w:lineRule="auto"/>
        <w:ind w:firstLine="851"/>
        <w:jc w:val="both"/>
        <w:rPr>
          <w:sz w:val="28"/>
          <w:szCs w:val="28"/>
          <w:lang w:val="uk-UA"/>
        </w:rPr>
      </w:pPr>
    </w:p>
    <w:p w14:paraId="7CAFA26C" w14:textId="2413AAE8" w:rsidR="00106188" w:rsidRPr="00703673" w:rsidRDefault="00106188" w:rsidP="004B7C9D">
      <w:pPr>
        <w:spacing w:line="360" w:lineRule="auto"/>
        <w:ind w:firstLine="851"/>
        <w:jc w:val="both"/>
        <w:rPr>
          <w:sz w:val="28"/>
          <w:szCs w:val="28"/>
          <w:lang w:val="uk-UA"/>
        </w:rPr>
      </w:pPr>
      <w:r w:rsidRPr="00703673">
        <w:rPr>
          <w:sz w:val="28"/>
          <w:szCs w:val="28"/>
          <w:lang w:val="uk-UA"/>
        </w:rPr>
        <w:t xml:space="preserve">При замиканні ключа </w:t>
      </w:r>
      <w:r w:rsidRPr="00A97A6B">
        <w:rPr>
          <w:i/>
          <w:iCs/>
          <w:sz w:val="28"/>
          <w:szCs w:val="28"/>
          <w:lang w:val="uk-UA"/>
        </w:rPr>
        <w:t>S</w:t>
      </w:r>
      <w:r w:rsidRPr="00703673">
        <w:rPr>
          <w:sz w:val="28"/>
          <w:szCs w:val="28"/>
          <w:lang w:val="uk-UA"/>
        </w:rPr>
        <w:t xml:space="preserve">, до первинної обмотки дроселя </w:t>
      </w:r>
      <w:r w:rsidRPr="00A97A6B">
        <w:rPr>
          <w:i/>
          <w:iCs/>
          <w:sz w:val="28"/>
          <w:szCs w:val="28"/>
          <w:lang w:val="uk-UA"/>
        </w:rPr>
        <w:t>L</w:t>
      </w:r>
      <w:r w:rsidRPr="00703673">
        <w:rPr>
          <w:sz w:val="28"/>
          <w:szCs w:val="28"/>
          <w:lang w:val="uk-UA"/>
        </w:rPr>
        <w:t xml:space="preserve"> прикладається напруга ДЖ </w:t>
      </w:r>
      <w:r w:rsidRPr="00A97A6B">
        <w:rPr>
          <w:i/>
          <w:iCs/>
          <w:sz w:val="28"/>
          <w:szCs w:val="28"/>
          <w:lang w:val="uk-UA"/>
        </w:rPr>
        <w:t>V1</w:t>
      </w:r>
      <w:r w:rsidRPr="00703673">
        <w:rPr>
          <w:sz w:val="28"/>
          <w:szCs w:val="28"/>
          <w:lang w:val="uk-UA"/>
        </w:rPr>
        <w:t xml:space="preserve"> . У дроселі починає накопичуватися енергія. При розмиканні ключа та відключенні первинної обмотки від ДЖ, струм через первинну обмотку дроселя різко зменшується, наводячи на вторинну обмотку ЕРС, що і відкриває діод </w:t>
      </w:r>
      <w:r w:rsidRPr="00A97A6B">
        <w:rPr>
          <w:i/>
          <w:iCs/>
          <w:sz w:val="28"/>
          <w:szCs w:val="28"/>
          <w:lang w:val="uk-UA"/>
        </w:rPr>
        <w:t>VD</w:t>
      </w:r>
      <w:r w:rsidRPr="00703673">
        <w:rPr>
          <w:sz w:val="28"/>
          <w:szCs w:val="28"/>
          <w:lang w:val="uk-UA"/>
        </w:rPr>
        <w:t>. У вторинному колі починає протікати струм, який заряджає конденсатор</w:t>
      </w:r>
      <w:r w:rsidR="00CC6163" w:rsidRPr="00703673">
        <w:rPr>
          <w:sz w:val="28"/>
          <w:szCs w:val="28"/>
          <w:lang w:val="uk-UA"/>
        </w:rPr>
        <w:t> </w:t>
      </w:r>
      <w:r w:rsidRPr="00A97A6B">
        <w:rPr>
          <w:i/>
          <w:iCs/>
          <w:sz w:val="28"/>
          <w:szCs w:val="28"/>
          <w:lang w:val="uk-UA"/>
        </w:rPr>
        <w:t>С</w:t>
      </w:r>
      <w:r w:rsidRPr="00703673">
        <w:rPr>
          <w:sz w:val="28"/>
          <w:szCs w:val="28"/>
          <w:lang w:val="uk-UA"/>
        </w:rPr>
        <w:t xml:space="preserve"> і живить навантаження </w:t>
      </w:r>
      <w:r w:rsidRPr="00A97A6B">
        <w:rPr>
          <w:i/>
          <w:iCs/>
          <w:sz w:val="28"/>
          <w:szCs w:val="28"/>
          <w:lang w:val="uk-UA"/>
        </w:rPr>
        <w:t>R</w:t>
      </w:r>
      <w:r w:rsidRPr="00703673">
        <w:rPr>
          <w:sz w:val="28"/>
          <w:szCs w:val="28"/>
          <w:lang w:val="uk-UA"/>
        </w:rPr>
        <w:t xml:space="preserve">. Під час першого етапу (етапу накопичення енергії) навантаження живиться тільки за рахунок заряду, отриманого конденсатором під час другого етапу. </w:t>
      </w:r>
      <w:r w:rsidRPr="00703673">
        <w:rPr>
          <w:sz w:val="28"/>
          <w:szCs w:val="28"/>
          <w:lang w:val="uk-UA"/>
        </w:rPr>
        <w:lastRenderedPageBreak/>
        <w:t xml:space="preserve">Імпульси струму повторюються з частотою від 1 кГц до 100 кГц (в залежності від типу перетворювача). В результаті у вторинній обмотці протікає струм пилкоподібної форми. </w:t>
      </w:r>
    </w:p>
    <w:p w14:paraId="399C0F24" w14:textId="77777777" w:rsidR="00106188" w:rsidRPr="00703673" w:rsidRDefault="00106188" w:rsidP="004B7C9D">
      <w:pPr>
        <w:spacing w:line="360" w:lineRule="auto"/>
        <w:ind w:firstLine="851"/>
        <w:jc w:val="both"/>
        <w:rPr>
          <w:sz w:val="28"/>
          <w:szCs w:val="28"/>
          <w:lang w:val="uk-UA"/>
        </w:rPr>
      </w:pPr>
      <w:r w:rsidRPr="00703673">
        <w:rPr>
          <w:sz w:val="28"/>
          <w:szCs w:val="28"/>
          <w:lang w:val="uk-UA"/>
        </w:rPr>
        <w:t>Перевагами зворотноходового перетворювача є:</w:t>
      </w:r>
    </w:p>
    <w:p w14:paraId="565B6A62" w14:textId="0DE27BFA" w:rsidR="00106188" w:rsidRPr="00703673" w:rsidRDefault="00CC6163" w:rsidP="004B7C9D">
      <w:pPr>
        <w:spacing w:line="360" w:lineRule="auto"/>
        <w:ind w:firstLine="851"/>
        <w:jc w:val="both"/>
        <w:rPr>
          <w:sz w:val="28"/>
          <w:szCs w:val="28"/>
          <w:lang w:val="uk-UA"/>
        </w:rPr>
      </w:pPr>
      <w:r w:rsidRPr="00703673">
        <w:rPr>
          <w:sz w:val="28"/>
          <w:szCs w:val="28"/>
          <w:lang w:val="uk-UA"/>
        </w:rPr>
        <w:t>а</w:t>
      </w:r>
      <w:r w:rsidR="00106188" w:rsidRPr="00703673">
        <w:rPr>
          <w:sz w:val="28"/>
          <w:szCs w:val="28"/>
          <w:lang w:val="uk-UA"/>
        </w:rPr>
        <w:t>)</w:t>
      </w:r>
      <w:r w:rsidR="00A97A6B">
        <w:rPr>
          <w:sz w:val="28"/>
          <w:szCs w:val="28"/>
          <w:lang w:val="uk-UA"/>
        </w:rPr>
        <w:t> н</w:t>
      </w:r>
      <w:r w:rsidR="00106188" w:rsidRPr="00703673">
        <w:rPr>
          <w:sz w:val="28"/>
          <w:szCs w:val="28"/>
          <w:lang w:val="uk-UA"/>
        </w:rPr>
        <w:t>ечутливість до КЗ у навантаженні;</w:t>
      </w:r>
    </w:p>
    <w:p w14:paraId="15EF400B" w14:textId="1305E57B" w:rsidR="00106188" w:rsidRPr="00703673" w:rsidRDefault="00CC6163" w:rsidP="004B7C9D">
      <w:pPr>
        <w:spacing w:line="360" w:lineRule="auto"/>
        <w:ind w:firstLine="851"/>
        <w:jc w:val="both"/>
        <w:rPr>
          <w:sz w:val="28"/>
          <w:szCs w:val="28"/>
          <w:lang w:val="uk-UA"/>
        </w:rPr>
      </w:pPr>
      <w:r w:rsidRPr="00703673">
        <w:rPr>
          <w:sz w:val="28"/>
          <w:szCs w:val="28"/>
          <w:lang w:val="uk-UA"/>
        </w:rPr>
        <w:t>б</w:t>
      </w:r>
      <w:r w:rsidR="00106188" w:rsidRPr="00703673">
        <w:rPr>
          <w:sz w:val="28"/>
          <w:szCs w:val="28"/>
          <w:lang w:val="uk-UA"/>
        </w:rPr>
        <w:t>)</w:t>
      </w:r>
      <w:r w:rsidR="00A97A6B">
        <w:rPr>
          <w:sz w:val="28"/>
          <w:szCs w:val="28"/>
          <w:lang w:val="uk-UA"/>
        </w:rPr>
        <w:t> м</w:t>
      </w:r>
      <w:r w:rsidR="00106188" w:rsidRPr="00703673">
        <w:rPr>
          <w:sz w:val="28"/>
          <w:szCs w:val="28"/>
          <w:lang w:val="uk-UA"/>
        </w:rPr>
        <w:t>ожливість регулювання вихідної напруги в широких межах, а також підтримання необхідної вихідної напруги в умовах зміни напруги мережі живлення;</w:t>
      </w:r>
    </w:p>
    <w:p w14:paraId="2B204E94" w14:textId="376D022F" w:rsidR="00106188" w:rsidRPr="00703673" w:rsidRDefault="00CC6163" w:rsidP="004B7C9D">
      <w:pPr>
        <w:spacing w:line="360" w:lineRule="auto"/>
        <w:ind w:firstLine="851"/>
        <w:jc w:val="both"/>
        <w:rPr>
          <w:sz w:val="28"/>
          <w:szCs w:val="28"/>
          <w:lang w:val="uk-UA"/>
        </w:rPr>
      </w:pPr>
      <w:r w:rsidRPr="00703673">
        <w:rPr>
          <w:sz w:val="28"/>
          <w:szCs w:val="28"/>
          <w:lang w:val="uk-UA"/>
        </w:rPr>
        <w:t>в</w:t>
      </w:r>
      <w:r w:rsidR="00106188" w:rsidRPr="00703673">
        <w:rPr>
          <w:sz w:val="28"/>
          <w:szCs w:val="28"/>
          <w:lang w:val="uk-UA"/>
        </w:rPr>
        <w:t>)</w:t>
      </w:r>
      <w:r w:rsidR="00A97A6B">
        <w:rPr>
          <w:sz w:val="28"/>
          <w:szCs w:val="28"/>
          <w:lang w:val="uk-UA"/>
        </w:rPr>
        <w:t> у</w:t>
      </w:r>
      <w:r w:rsidR="00106188" w:rsidRPr="00703673">
        <w:rPr>
          <w:sz w:val="28"/>
          <w:szCs w:val="28"/>
          <w:lang w:val="uk-UA"/>
        </w:rPr>
        <w:t xml:space="preserve"> зв'язку з тим, що в зворотноходовому перетворювачі накопичувальний дросель підключений до первинної мережі і до навантаження в різні моменти часу, передача перешкод з мережі в навантаження і назад виключена, що теж є перевагою зворотноходового перетворювача.</w:t>
      </w:r>
    </w:p>
    <w:p w14:paraId="1624263A" w14:textId="77777777" w:rsidR="00106188" w:rsidRPr="00703673" w:rsidRDefault="00106188" w:rsidP="004B7C9D">
      <w:pPr>
        <w:spacing w:line="360" w:lineRule="auto"/>
        <w:ind w:firstLine="851"/>
        <w:jc w:val="both"/>
        <w:rPr>
          <w:sz w:val="28"/>
          <w:szCs w:val="28"/>
          <w:lang w:val="uk-UA"/>
        </w:rPr>
      </w:pPr>
      <w:r w:rsidRPr="00703673">
        <w:rPr>
          <w:sz w:val="28"/>
          <w:szCs w:val="28"/>
          <w:lang w:val="uk-UA"/>
        </w:rPr>
        <w:t>Недоліками зворотноходових перетворювачів є:</w:t>
      </w:r>
    </w:p>
    <w:p w14:paraId="62E043DE" w14:textId="1F17993C" w:rsidR="00106188" w:rsidRPr="00703673" w:rsidRDefault="00CC6163" w:rsidP="004B7C9D">
      <w:pPr>
        <w:spacing w:line="360" w:lineRule="auto"/>
        <w:ind w:firstLine="851"/>
        <w:jc w:val="both"/>
        <w:rPr>
          <w:sz w:val="28"/>
          <w:szCs w:val="28"/>
          <w:lang w:val="uk-UA"/>
        </w:rPr>
      </w:pPr>
      <w:r w:rsidRPr="00703673">
        <w:rPr>
          <w:sz w:val="28"/>
          <w:szCs w:val="28"/>
          <w:lang w:val="uk-UA"/>
        </w:rPr>
        <w:t>а</w:t>
      </w:r>
      <w:r w:rsidR="00106188" w:rsidRPr="00703673">
        <w:rPr>
          <w:sz w:val="28"/>
          <w:szCs w:val="28"/>
          <w:lang w:val="uk-UA"/>
        </w:rPr>
        <w:t>)</w:t>
      </w:r>
      <w:r w:rsidR="00A97A6B">
        <w:rPr>
          <w:sz w:val="28"/>
          <w:szCs w:val="28"/>
          <w:lang w:val="uk-UA"/>
        </w:rPr>
        <w:t> п</w:t>
      </w:r>
      <w:r w:rsidR="00106188" w:rsidRPr="00703673">
        <w:rPr>
          <w:sz w:val="28"/>
          <w:szCs w:val="28"/>
          <w:lang w:val="uk-UA"/>
        </w:rPr>
        <w:t>отужність обмежена енергією, що запасається дроселем;</w:t>
      </w:r>
    </w:p>
    <w:p w14:paraId="2B6F7646" w14:textId="3C35EB60" w:rsidR="00106188" w:rsidRPr="00703673" w:rsidRDefault="00CC6163" w:rsidP="004B7C9D">
      <w:pPr>
        <w:spacing w:line="360" w:lineRule="auto"/>
        <w:ind w:firstLine="851"/>
        <w:jc w:val="both"/>
        <w:rPr>
          <w:sz w:val="28"/>
          <w:szCs w:val="28"/>
          <w:lang w:val="uk-UA"/>
        </w:rPr>
      </w:pPr>
      <w:r w:rsidRPr="00703673">
        <w:rPr>
          <w:sz w:val="28"/>
          <w:szCs w:val="28"/>
          <w:lang w:val="uk-UA"/>
        </w:rPr>
        <w:t>б</w:t>
      </w:r>
      <w:r w:rsidR="00106188" w:rsidRPr="00703673">
        <w:rPr>
          <w:sz w:val="28"/>
          <w:szCs w:val="28"/>
          <w:lang w:val="uk-UA"/>
        </w:rPr>
        <w:t>)</w:t>
      </w:r>
      <w:r w:rsidR="00A97A6B">
        <w:rPr>
          <w:sz w:val="28"/>
          <w:szCs w:val="28"/>
          <w:lang w:val="uk-UA"/>
        </w:rPr>
        <w:t> п</w:t>
      </w:r>
      <w:r w:rsidR="00106188" w:rsidRPr="00703673">
        <w:rPr>
          <w:sz w:val="28"/>
          <w:szCs w:val="28"/>
          <w:lang w:val="uk-UA"/>
        </w:rPr>
        <w:t>ідвищений рівень електромагнітних завад, що створюються як в мережі живлення, так і в навантаженні;</w:t>
      </w:r>
    </w:p>
    <w:p w14:paraId="64000ED2" w14:textId="5B7AE4FE" w:rsidR="00106188" w:rsidRPr="00703673" w:rsidRDefault="00CC6163" w:rsidP="004B7C9D">
      <w:pPr>
        <w:spacing w:line="360" w:lineRule="auto"/>
        <w:ind w:firstLine="851"/>
        <w:jc w:val="both"/>
        <w:rPr>
          <w:sz w:val="28"/>
          <w:szCs w:val="28"/>
          <w:lang w:val="uk-UA"/>
        </w:rPr>
      </w:pPr>
      <w:r w:rsidRPr="00703673">
        <w:rPr>
          <w:sz w:val="28"/>
          <w:szCs w:val="28"/>
          <w:lang w:val="uk-UA"/>
        </w:rPr>
        <w:t>в</w:t>
      </w:r>
      <w:r w:rsidR="00106188" w:rsidRPr="00703673">
        <w:rPr>
          <w:sz w:val="28"/>
          <w:szCs w:val="28"/>
          <w:lang w:val="uk-UA"/>
        </w:rPr>
        <w:t>)</w:t>
      </w:r>
      <w:r w:rsidR="00A97A6B">
        <w:rPr>
          <w:sz w:val="28"/>
          <w:szCs w:val="28"/>
          <w:lang w:val="uk-UA"/>
        </w:rPr>
        <w:t> в</w:t>
      </w:r>
      <w:r w:rsidR="00106188" w:rsidRPr="00703673">
        <w:rPr>
          <w:sz w:val="28"/>
          <w:szCs w:val="28"/>
          <w:lang w:val="uk-UA"/>
        </w:rPr>
        <w:t>еликі габарити, у порівнянні з іншими імпульсними перетворювачами при тій же потужності;</w:t>
      </w:r>
    </w:p>
    <w:p w14:paraId="0B0E2502" w14:textId="3DDFEA17" w:rsidR="00106188" w:rsidRPr="00703673" w:rsidRDefault="00CC6163" w:rsidP="004B7C9D">
      <w:pPr>
        <w:spacing w:line="360" w:lineRule="auto"/>
        <w:ind w:firstLine="851"/>
        <w:jc w:val="both"/>
        <w:rPr>
          <w:sz w:val="28"/>
          <w:szCs w:val="28"/>
          <w:lang w:val="uk-UA"/>
        </w:rPr>
      </w:pPr>
      <w:r w:rsidRPr="00703673">
        <w:rPr>
          <w:sz w:val="28"/>
          <w:szCs w:val="28"/>
          <w:lang w:val="uk-UA"/>
        </w:rPr>
        <w:t>г</w:t>
      </w:r>
      <w:r w:rsidR="00106188" w:rsidRPr="00703673">
        <w:rPr>
          <w:sz w:val="28"/>
          <w:szCs w:val="28"/>
          <w:lang w:val="uk-UA"/>
        </w:rPr>
        <w:t>)</w:t>
      </w:r>
      <w:r w:rsidR="00A97A6B">
        <w:rPr>
          <w:sz w:val="28"/>
          <w:szCs w:val="28"/>
          <w:lang w:val="uk-UA"/>
        </w:rPr>
        <w:t> </w:t>
      </w:r>
      <w:r w:rsidR="00560E90">
        <w:rPr>
          <w:sz w:val="28"/>
          <w:szCs w:val="28"/>
          <w:lang w:val="uk-UA"/>
        </w:rPr>
        <w:t>н</w:t>
      </w:r>
      <w:r w:rsidR="00106188" w:rsidRPr="00703673">
        <w:rPr>
          <w:sz w:val="28"/>
          <w:szCs w:val="28"/>
          <w:lang w:val="uk-UA"/>
        </w:rPr>
        <w:t>е працює на холостому ходу (без підключеного навантаження).</w:t>
      </w:r>
    </w:p>
    <w:p w14:paraId="1EB298B3" w14:textId="5A54A724" w:rsidR="00106188" w:rsidRPr="00703673" w:rsidRDefault="00106188" w:rsidP="004B7C9D">
      <w:pPr>
        <w:spacing w:line="360" w:lineRule="auto"/>
        <w:ind w:firstLine="851"/>
        <w:jc w:val="both"/>
        <w:rPr>
          <w:sz w:val="28"/>
          <w:szCs w:val="28"/>
          <w:lang w:val="uk-UA"/>
        </w:rPr>
      </w:pPr>
      <w:r w:rsidRPr="00703673">
        <w:rPr>
          <w:sz w:val="28"/>
          <w:szCs w:val="28"/>
          <w:lang w:val="uk-UA"/>
        </w:rPr>
        <w:t>Розглянемо тепер двотактні перетворювачі.</w:t>
      </w:r>
    </w:p>
    <w:p w14:paraId="4037214E" w14:textId="09F2B162" w:rsidR="00800B3B" w:rsidRPr="00703673" w:rsidRDefault="00A97A6B" w:rsidP="004B7C9D">
      <w:pPr>
        <w:spacing w:line="360" w:lineRule="auto"/>
        <w:ind w:firstLine="851"/>
        <w:jc w:val="both"/>
        <w:rPr>
          <w:sz w:val="28"/>
          <w:szCs w:val="28"/>
          <w:lang w:val="uk-UA"/>
        </w:rPr>
      </w:pPr>
      <w:r>
        <w:rPr>
          <w:sz w:val="28"/>
          <w:szCs w:val="28"/>
          <w:lang w:val="uk-UA"/>
        </w:rPr>
        <w:t>7</w:t>
      </w:r>
      <w:r w:rsidR="00DA49ED" w:rsidRPr="00703673">
        <w:rPr>
          <w:sz w:val="28"/>
          <w:szCs w:val="28"/>
          <w:lang w:val="uk-UA"/>
        </w:rPr>
        <w:t>)</w:t>
      </w:r>
      <w:r>
        <w:rPr>
          <w:sz w:val="28"/>
          <w:szCs w:val="28"/>
          <w:lang w:val="uk-UA"/>
        </w:rPr>
        <w:t> </w:t>
      </w:r>
      <w:r w:rsidR="00560E90">
        <w:rPr>
          <w:sz w:val="28"/>
          <w:szCs w:val="28"/>
          <w:lang w:val="uk-UA"/>
        </w:rPr>
        <w:t>п</w:t>
      </w:r>
      <w:r w:rsidR="00DA49ED" w:rsidRPr="00703673">
        <w:rPr>
          <w:sz w:val="28"/>
          <w:szCs w:val="28"/>
          <w:lang w:val="uk-UA"/>
        </w:rPr>
        <w:t xml:space="preserve">уш-пульна (push-pull) топологія (рис. </w:t>
      </w:r>
      <w:r w:rsidR="00560E90">
        <w:rPr>
          <w:sz w:val="28"/>
          <w:szCs w:val="28"/>
          <w:lang w:val="uk-UA"/>
        </w:rPr>
        <w:t>2</w:t>
      </w:r>
      <w:r w:rsidR="00800B3B" w:rsidRPr="00703673">
        <w:rPr>
          <w:sz w:val="28"/>
          <w:szCs w:val="28"/>
          <w:lang w:val="uk-UA"/>
        </w:rPr>
        <w:t>.</w:t>
      </w:r>
      <w:r w:rsidR="00DA49ED" w:rsidRPr="00703673">
        <w:rPr>
          <w:sz w:val="28"/>
          <w:szCs w:val="28"/>
          <w:lang w:val="uk-UA"/>
        </w:rPr>
        <w:t>1</w:t>
      </w:r>
      <w:r w:rsidR="00800B3B" w:rsidRPr="00703673">
        <w:rPr>
          <w:sz w:val="28"/>
          <w:szCs w:val="28"/>
          <w:lang w:val="uk-UA"/>
        </w:rPr>
        <w:t>0</w:t>
      </w:r>
      <w:r w:rsidR="00DA49ED" w:rsidRPr="00703673">
        <w:rPr>
          <w:sz w:val="28"/>
          <w:szCs w:val="28"/>
          <w:lang w:val="uk-UA"/>
        </w:rPr>
        <w:t xml:space="preserve">). </w:t>
      </w:r>
    </w:p>
    <w:p w14:paraId="173A4D1F" w14:textId="77777777" w:rsidR="00800B3B" w:rsidRPr="00703673" w:rsidRDefault="00800B3B" w:rsidP="00800B3B">
      <w:pPr>
        <w:spacing w:line="360" w:lineRule="auto"/>
        <w:ind w:firstLine="851"/>
        <w:jc w:val="center"/>
        <w:rPr>
          <w:sz w:val="28"/>
          <w:szCs w:val="28"/>
          <w:lang w:val="uk-UA"/>
        </w:rPr>
      </w:pPr>
      <w:r w:rsidRPr="00703673">
        <w:rPr>
          <w:noProof/>
          <w:sz w:val="28"/>
          <w:szCs w:val="28"/>
          <w:lang w:val="uk-UA"/>
        </w:rPr>
        <mc:AlternateContent>
          <mc:Choice Requires="wps">
            <w:drawing>
              <wp:anchor distT="0" distB="0" distL="114300" distR="114300" simplePos="0" relativeHeight="251608064" behindDoc="0" locked="0" layoutInCell="1" allowOverlap="1" wp14:anchorId="41672BD4" wp14:editId="2E093790">
                <wp:simplePos x="0" y="0"/>
                <wp:positionH relativeFrom="column">
                  <wp:posOffset>3941557</wp:posOffset>
                </wp:positionH>
                <wp:positionV relativeFrom="paragraph">
                  <wp:posOffset>793899</wp:posOffset>
                </wp:positionV>
                <wp:extent cx="959224" cy="316865"/>
                <wp:effectExtent l="0" t="0" r="12700" b="26035"/>
                <wp:wrapNone/>
                <wp:docPr id="47" name="Прямоугольник 47"/>
                <wp:cNvGraphicFramePr/>
                <a:graphic xmlns:a="http://schemas.openxmlformats.org/drawingml/2006/main">
                  <a:graphicData uri="http://schemas.microsoft.com/office/word/2010/wordprocessingShape">
                    <wps:wsp>
                      <wps:cNvSpPr/>
                      <wps:spPr>
                        <a:xfrm>
                          <a:off x="0" y="0"/>
                          <a:ext cx="959224" cy="31686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53A9EBD5" w14:textId="77777777" w:rsidR="009570B5" w:rsidRPr="00DA49ED" w:rsidRDefault="009570B5" w:rsidP="00800B3B">
                            <w:pPr>
                              <w:jc w:val="center"/>
                              <w:rPr>
                                <w:lang w:val="uk-UA"/>
                              </w:rPr>
                            </w:pPr>
                            <w:r>
                              <w:rPr>
                                <w:lang w:val="uk-UA"/>
                              </w:rPr>
                              <w:t>Вихід</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672BD4" id="Прямоугольник 47" o:spid="_x0000_s1028" style="position:absolute;left:0;text-align:left;margin-left:310.35pt;margin-top:62.5pt;width:75.55pt;height:24.95pt;z-index:251608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" fillcolor="white [3201]" strokecolor="white [3212]" strokeweight="2pt">
                <v:textbox>
                  <w:txbxContent>
                    <w:p w14:paraId="53A9EBD5" w14:textId="77777777" w:rsidR="009570B5" w:rsidRPr="00DA49ED" w:rsidRDefault="009570B5" w:rsidP="00800B3B">
                      <w:pPr>
                        <w:jc w:val="center"/>
                        <w:rPr>
                          <w:lang w:val="uk-UA"/>
                        </w:rPr>
                      </w:pPr>
                      <w:r>
                        <w:rPr>
                          <w:lang w:val="uk-UA"/>
                        </w:rPr>
                        <w:t>Вихід</w:t>
                      </w:r>
                    </w:p>
                  </w:txbxContent>
                </v:textbox>
              </v:rect>
            </w:pict>
          </mc:Fallback>
        </mc:AlternateContent>
      </w:r>
      <w:r w:rsidRPr="00703673">
        <w:rPr>
          <w:noProof/>
          <w:sz w:val="28"/>
          <w:szCs w:val="28"/>
          <w:lang w:val="uk-UA"/>
        </w:rPr>
        <mc:AlternateContent>
          <mc:Choice Requires="wps">
            <w:drawing>
              <wp:anchor distT="0" distB="0" distL="114300" distR="114300" simplePos="0" relativeHeight="251611136" behindDoc="0" locked="0" layoutInCell="1" allowOverlap="1" wp14:anchorId="32A55718" wp14:editId="0C0B0E03">
                <wp:simplePos x="0" y="0"/>
                <wp:positionH relativeFrom="column">
                  <wp:posOffset>3269930</wp:posOffset>
                </wp:positionH>
                <wp:positionV relativeFrom="paragraph">
                  <wp:posOffset>119380</wp:posOffset>
                </wp:positionV>
                <wp:extent cx="506321" cy="317395"/>
                <wp:effectExtent l="0" t="0" r="27305" b="26035"/>
                <wp:wrapNone/>
                <wp:docPr id="48" name="Прямоугольник 48"/>
                <wp:cNvGraphicFramePr/>
                <a:graphic xmlns:a="http://schemas.openxmlformats.org/drawingml/2006/main">
                  <a:graphicData uri="http://schemas.microsoft.com/office/word/2010/wordprocessingShape">
                    <wps:wsp>
                      <wps:cNvSpPr/>
                      <wps:spPr>
                        <a:xfrm>
                          <a:off x="0" y="0"/>
                          <a:ext cx="506321" cy="31739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38C9226C" w14:textId="77777777" w:rsidR="009570B5" w:rsidRPr="005E1B16" w:rsidRDefault="009570B5" w:rsidP="00800B3B">
                            <w:pPr>
                              <w:rPr>
                                <w:lang w:val="en-US"/>
                              </w:rPr>
                            </w:pPr>
                            <w:r>
                              <w:rPr>
                                <w:lang w:val="en-US"/>
                              </w:rPr>
                              <w:t>Ucc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A55718" id="Прямоугольник 48" o:spid="_x0000_s1029" style="position:absolute;left:0;text-align:left;margin-left:257.45pt;margin-top:9.4pt;width:39.85pt;height:25pt;z-index:25161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" fillcolor="white [3201]" strokecolor="white [3212]" strokeweight="2pt">
                <v:textbox>
                  <w:txbxContent>
                    <w:p w14:paraId="38C9226C" w14:textId="77777777" w:rsidR="009570B5" w:rsidRPr="005E1B16" w:rsidRDefault="009570B5" w:rsidP="00800B3B">
                      <w:pPr>
                        <w:rPr>
                          <w:lang w:val="en-US"/>
                        </w:rPr>
                      </w:pPr>
                      <w:r>
                        <w:rPr>
                          <w:lang w:val="en-US"/>
                        </w:rPr>
                        <w:t>Ucc</w:t>
                      </w:r>
                    </w:p>
                  </w:txbxContent>
                </v:textbox>
              </v:rect>
            </w:pict>
          </mc:Fallback>
        </mc:AlternateContent>
      </w:r>
      <w:r w:rsidRPr="00703673">
        <w:rPr>
          <w:noProof/>
          <w:sz w:val="28"/>
          <w:szCs w:val="28"/>
          <w:lang w:val="uk-UA"/>
        </w:rPr>
        <w:drawing>
          <wp:inline distT="0" distB="0" distL="0" distR="0" wp14:anchorId="1F2537D9" wp14:editId="5CD6366A">
            <wp:extent cx="2828925" cy="2011476"/>
            <wp:effectExtent l="0" t="0" r="0" b="825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38294" cy="2018137"/>
                    </a:xfrm>
                    <a:prstGeom prst="rect">
                      <a:avLst/>
                    </a:prstGeom>
                  </pic:spPr>
                </pic:pic>
              </a:graphicData>
            </a:graphic>
          </wp:inline>
        </w:drawing>
      </w:r>
    </w:p>
    <w:p w14:paraId="32AD6778" w14:textId="1160F7C1" w:rsidR="00800B3B" w:rsidRPr="00703673" w:rsidRDefault="00800B3B" w:rsidP="00800B3B">
      <w:pPr>
        <w:spacing w:line="360" w:lineRule="auto"/>
        <w:ind w:firstLine="851"/>
        <w:jc w:val="center"/>
        <w:rPr>
          <w:sz w:val="28"/>
          <w:szCs w:val="28"/>
          <w:lang w:val="uk-UA"/>
        </w:rPr>
      </w:pPr>
      <w:r w:rsidRPr="00703673">
        <w:rPr>
          <w:sz w:val="28"/>
          <w:szCs w:val="28"/>
          <w:lang w:val="uk-UA"/>
        </w:rPr>
        <w:t xml:space="preserve">Рисунок </w:t>
      </w:r>
      <w:r w:rsidR="00560E90">
        <w:rPr>
          <w:sz w:val="28"/>
          <w:szCs w:val="28"/>
          <w:lang w:val="uk-UA"/>
        </w:rPr>
        <w:t>2</w:t>
      </w:r>
      <w:r w:rsidRPr="00703673">
        <w:rPr>
          <w:sz w:val="28"/>
          <w:szCs w:val="28"/>
          <w:lang w:val="uk-UA"/>
        </w:rPr>
        <w:t xml:space="preserve">.10 </w:t>
      </w:r>
      <w:r w:rsidR="00F40217">
        <w:rPr>
          <w:sz w:val="28"/>
          <w:szCs w:val="28"/>
          <w:lang w:val="uk-UA"/>
        </w:rPr>
        <w:t>– </w:t>
      </w:r>
      <w:r w:rsidRPr="00703673">
        <w:rPr>
          <w:sz w:val="28"/>
          <w:szCs w:val="28"/>
          <w:lang w:val="uk-UA"/>
        </w:rPr>
        <w:t>Пуш-пульна (push-pull) топологія силової частини</w:t>
      </w:r>
    </w:p>
    <w:p w14:paraId="29A3189D" w14:textId="77777777" w:rsidR="00800B3B" w:rsidRPr="00703673" w:rsidRDefault="00800B3B" w:rsidP="00800B3B">
      <w:pPr>
        <w:spacing w:line="360" w:lineRule="auto"/>
        <w:ind w:firstLine="851"/>
        <w:jc w:val="center"/>
        <w:rPr>
          <w:sz w:val="28"/>
          <w:szCs w:val="28"/>
          <w:lang w:val="uk-UA"/>
        </w:rPr>
      </w:pPr>
    </w:p>
    <w:p w14:paraId="7C9CF0A8" w14:textId="2CDA5333" w:rsidR="00DA49ED" w:rsidRPr="00703673" w:rsidRDefault="00DA49ED" w:rsidP="004B7C9D">
      <w:pPr>
        <w:spacing w:line="360" w:lineRule="auto"/>
        <w:ind w:firstLine="851"/>
        <w:jc w:val="both"/>
        <w:rPr>
          <w:sz w:val="28"/>
          <w:szCs w:val="28"/>
          <w:lang w:val="uk-UA"/>
        </w:rPr>
      </w:pPr>
      <w:r w:rsidRPr="00703673">
        <w:rPr>
          <w:sz w:val="28"/>
          <w:szCs w:val="28"/>
          <w:lang w:val="uk-UA"/>
        </w:rPr>
        <w:t xml:space="preserve">Коли транзистор </w:t>
      </w:r>
      <w:r w:rsidRPr="00A97A6B">
        <w:rPr>
          <w:i/>
          <w:iCs/>
          <w:sz w:val="28"/>
          <w:szCs w:val="28"/>
          <w:lang w:val="uk-UA"/>
        </w:rPr>
        <w:t>T1</w:t>
      </w:r>
      <w:r w:rsidRPr="00703673">
        <w:rPr>
          <w:sz w:val="28"/>
          <w:szCs w:val="28"/>
          <w:lang w:val="uk-UA"/>
        </w:rPr>
        <w:t xml:space="preserve"> відкритий, струм тече через верхню половину обмотки </w:t>
      </w:r>
      <w:r w:rsidRPr="00A97A6B">
        <w:rPr>
          <w:i/>
          <w:iCs/>
          <w:sz w:val="28"/>
          <w:szCs w:val="28"/>
          <w:lang w:val="uk-UA"/>
        </w:rPr>
        <w:t>L1.1</w:t>
      </w:r>
      <w:r w:rsidRPr="00703673">
        <w:rPr>
          <w:sz w:val="28"/>
          <w:szCs w:val="28"/>
          <w:lang w:val="uk-UA"/>
        </w:rPr>
        <w:t xml:space="preserve">, потім транзистор </w:t>
      </w:r>
      <w:r w:rsidRPr="00A97A6B">
        <w:rPr>
          <w:i/>
          <w:iCs/>
          <w:sz w:val="28"/>
          <w:szCs w:val="28"/>
          <w:lang w:val="uk-UA"/>
        </w:rPr>
        <w:t>T1</w:t>
      </w:r>
      <w:r w:rsidRPr="00703673">
        <w:rPr>
          <w:sz w:val="28"/>
          <w:szCs w:val="28"/>
          <w:lang w:val="uk-UA"/>
        </w:rPr>
        <w:t xml:space="preserve"> закривається і відкривається транзистор </w:t>
      </w:r>
      <w:r w:rsidRPr="00A97A6B">
        <w:rPr>
          <w:i/>
          <w:iCs/>
          <w:sz w:val="28"/>
          <w:szCs w:val="28"/>
          <w:lang w:val="uk-UA"/>
        </w:rPr>
        <w:t>T2</w:t>
      </w:r>
      <w:r w:rsidRPr="00703673">
        <w:rPr>
          <w:sz w:val="28"/>
          <w:szCs w:val="28"/>
          <w:lang w:val="uk-UA"/>
        </w:rPr>
        <w:t xml:space="preserve">, струм починає протікати через нижню половину обмотки </w:t>
      </w:r>
      <w:r w:rsidRPr="00A97A6B">
        <w:rPr>
          <w:i/>
          <w:iCs/>
          <w:sz w:val="28"/>
          <w:szCs w:val="28"/>
          <w:lang w:val="uk-UA"/>
        </w:rPr>
        <w:t>L1.2</w:t>
      </w:r>
      <w:r w:rsidRPr="00703673">
        <w:rPr>
          <w:sz w:val="28"/>
          <w:szCs w:val="28"/>
          <w:lang w:val="uk-UA"/>
        </w:rPr>
        <w:t xml:space="preserve">, так як верхня половина обмотки </w:t>
      </w:r>
      <w:r w:rsidRPr="00A97A6B">
        <w:rPr>
          <w:i/>
          <w:iCs/>
          <w:sz w:val="28"/>
          <w:szCs w:val="28"/>
          <w:lang w:val="uk-UA"/>
        </w:rPr>
        <w:t>L1</w:t>
      </w:r>
      <w:r w:rsidRPr="00703673">
        <w:rPr>
          <w:sz w:val="28"/>
          <w:szCs w:val="28"/>
          <w:lang w:val="uk-UA"/>
        </w:rPr>
        <w:t xml:space="preserve"> включена своїм кінцем до + ЖИВ, а нижня </w:t>
      </w:r>
      <w:r w:rsidR="00F40217">
        <w:rPr>
          <w:sz w:val="28"/>
          <w:szCs w:val="28"/>
          <w:lang w:val="uk-UA"/>
        </w:rPr>
        <w:t>– </w:t>
      </w:r>
      <w:r w:rsidRPr="00703673">
        <w:rPr>
          <w:sz w:val="28"/>
          <w:szCs w:val="28"/>
          <w:lang w:val="uk-UA"/>
        </w:rPr>
        <w:t xml:space="preserve">початком, то магнітне поле в осерді трансформатора при відкритті </w:t>
      </w:r>
      <w:r w:rsidRPr="00A97A6B">
        <w:rPr>
          <w:i/>
          <w:iCs/>
          <w:sz w:val="28"/>
          <w:szCs w:val="28"/>
          <w:lang w:val="uk-UA"/>
        </w:rPr>
        <w:t>T1</w:t>
      </w:r>
      <w:r w:rsidRPr="00703673">
        <w:rPr>
          <w:sz w:val="28"/>
          <w:szCs w:val="28"/>
          <w:lang w:val="uk-UA"/>
        </w:rPr>
        <w:t xml:space="preserve"> тече в одну сторону, а при відкритті </w:t>
      </w:r>
      <w:r w:rsidRPr="00A97A6B">
        <w:rPr>
          <w:i/>
          <w:iCs/>
          <w:sz w:val="28"/>
          <w:szCs w:val="28"/>
          <w:lang w:val="uk-UA"/>
        </w:rPr>
        <w:t>T2</w:t>
      </w:r>
      <w:r w:rsidRPr="00703673">
        <w:rPr>
          <w:sz w:val="28"/>
          <w:szCs w:val="28"/>
          <w:lang w:val="uk-UA"/>
        </w:rPr>
        <w:t xml:space="preserve"> в іншу, відповідно на вторинній обмотці </w:t>
      </w:r>
      <w:r w:rsidRPr="00A97A6B">
        <w:rPr>
          <w:i/>
          <w:iCs/>
          <w:sz w:val="28"/>
          <w:szCs w:val="28"/>
          <w:lang w:val="uk-UA"/>
        </w:rPr>
        <w:t>L2</w:t>
      </w:r>
      <w:r w:rsidRPr="00703673">
        <w:rPr>
          <w:sz w:val="28"/>
          <w:szCs w:val="28"/>
          <w:lang w:val="uk-UA"/>
        </w:rPr>
        <w:t xml:space="preserve"> створюється змінна напруга. Обмотки </w:t>
      </w:r>
      <w:r w:rsidRPr="00A97A6B">
        <w:rPr>
          <w:i/>
          <w:iCs/>
          <w:sz w:val="28"/>
          <w:szCs w:val="28"/>
          <w:lang w:val="uk-UA"/>
        </w:rPr>
        <w:t>L1.1</w:t>
      </w:r>
      <w:r w:rsidRPr="00703673">
        <w:rPr>
          <w:sz w:val="28"/>
          <w:szCs w:val="28"/>
          <w:lang w:val="uk-UA"/>
        </w:rPr>
        <w:t xml:space="preserve"> і </w:t>
      </w:r>
      <w:r w:rsidRPr="00A97A6B">
        <w:rPr>
          <w:i/>
          <w:iCs/>
          <w:sz w:val="28"/>
          <w:szCs w:val="28"/>
          <w:lang w:val="uk-UA"/>
        </w:rPr>
        <w:t>L1.1</w:t>
      </w:r>
      <w:r w:rsidRPr="00703673">
        <w:rPr>
          <w:sz w:val="28"/>
          <w:szCs w:val="28"/>
          <w:lang w:val="uk-UA"/>
        </w:rPr>
        <w:t xml:space="preserve"> виконуються ідентичними одна одній.</w:t>
      </w:r>
    </w:p>
    <w:p w14:paraId="49DBAC46" w14:textId="77777777" w:rsidR="00DA49ED" w:rsidRPr="00703673" w:rsidRDefault="00DA49ED" w:rsidP="004B7C9D">
      <w:pPr>
        <w:spacing w:line="360" w:lineRule="auto"/>
        <w:ind w:firstLine="851"/>
        <w:jc w:val="both"/>
        <w:rPr>
          <w:sz w:val="28"/>
          <w:szCs w:val="28"/>
          <w:lang w:val="uk-UA"/>
        </w:rPr>
      </w:pPr>
      <w:r w:rsidRPr="00703673">
        <w:rPr>
          <w:sz w:val="28"/>
          <w:szCs w:val="28"/>
          <w:lang w:val="uk-UA"/>
        </w:rPr>
        <w:t>Переваги пуш-пульної топології:</w:t>
      </w:r>
    </w:p>
    <w:p w14:paraId="29A9494F" w14:textId="79CF6654" w:rsidR="00DA49ED" w:rsidRPr="00703673" w:rsidRDefault="00CC6163" w:rsidP="004B7C9D">
      <w:pPr>
        <w:spacing w:line="360" w:lineRule="auto"/>
        <w:ind w:firstLine="851"/>
        <w:jc w:val="both"/>
        <w:rPr>
          <w:sz w:val="28"/>
          <w:szCs w:val="28"/>
          <w:lang w:val="uk-UA"/>
        </w:rPr>
      </w:pPr>
      <w:r w:rsidRPr="00703673">
        <w:rPr>
          <w:sz w:val="28"/>
          <w:szCs w:val="28"/>
          <w:lang w:val="uk-UA"/>
        </w:rPr>
        <w:t>а</w:t>
      </w:r>
      <w:r w:rsidR="00DA49ED" w:rsidRPr="00703673">
        <w:rPr>
          <w:sz w:val="28"/>
          <w:szCs w:val="28"/>
          <w:lang w:val="uk-UA"/>
        </w:rPr>
        <w:t xml:space="preserve">) </w:t>
      </w:r>
      <w:r w:rsidR="00A97A6B">
        <w:rPr>
          <w:sz w:val="28"/>
          <w:szCs w:val="28"/>
          <w:lang w:val="uk-UA"/>
        </w:rPr>
        <w:t>в</w:t>
      </w:r>
      <w:r w:rsidR="00DA49ED" w:rsidRPr="00703673">
        <w:rPr>
          <w:sz w:val="28"/>
          <w:szCs w:val="28"/>
          <w:lang w:val="uk-UA"/>
        </w:rPr>
        <w:t>исока ефективність при роботі від низької напруги живлення (через кожну половину обмотки і транзистор протікає тільки половина необхідного струму).</w:t>
      </w:r>
    </w:p>
    <w:p w14:paraId="1C1B45D0" w14:textId="77777777" w:rsidR="00DA49ED" w:rsidRPr="00703673" w:rsidRDefault="00DA49ED" w:rsidP="004B7C9D">
      <w:pPr>
        <w:spacing w:line="360" w:lineRule="auto"/>
        <w:ind w:firstLine="851"/>
        <w:jc w:val="both"/>
        <w:rPr>
          <w:sz w:val="28"/>
          <w:szCs w:val="28"/>
          <w:lang w:val="uk-UA"/>
        </w:rPr>
      </w:pPr>
      <w:r w:rsidRPr="00703673">
        <w:rPr>
          <w:sz w:val="28"/>
          <w:szCs w:val="28"/>
          <w:lang w:val="uk-UA"/>
        </w:rPr>
        <w:t>Недоліки:</w:t>
      </w:r>
    </w:p>
    <w:p w14:paraId="1BC371A9" w14:textId="1930D75F" w:rsidR="0038195C" w:rsidRPr="00703673" w:rsidRDefault="00CC6163" w:rsidP="004B7C9D">
      <w:pPr>
        <w:spacing w:line="360" w:lineRule="auto"/>
        <w:ind w:firstLine="851"/>
        <w:jc w:val="both"/>
        <w:rPr>
          <w:sz w:val="28"/>
          <w:szCs w:val="28"/>
          <w:lang w:val="uk-UA"/>
        </w:rPr>
      </w:pPr>
      <w:r w:rsidRPr="00703673">
        <w:rPr>
          <w:sz w:val="28"/>
          <w:szCs w:val="28"/>
          <w:lang w:val="uk-UA"/>
        </w:rPr>
        <w:t>а</w:t>
      </w:r>
      <w:r w:rsidR="00DA49ED" w:rsidRPr="00703673">
        <w:rPr>
          <w:sz w:val="28"/>
          <w:szCs w:val="28"/>
          <w:lang w:val="uk-UA"/>
        </w:rPr>
        <w:t xml:space="preserve">) </w:t>
      </w:r>
      <w:r w:rsidR="00A97A6B">
        <w:rPr>
          <w:sz w:val="28"/>
          <w:szCs w:val="28"/>
          <w:lang w:val="uk-UA"/>
        </w:rPr>
        <w:t>в</w:t>
      </w:r>
      <w:r w:rsidR="00DA49ED" w:rsidRPr="00703673">
        <w:rPr>
          <w:sz w:val="28"/>
          <w:szCs w:val="28"/>
          <w:lang w:val="uk-UA"/>
        </w:rPr>
        <w:t xml:space="preserve">икиди напруги на стоках транзисторів рівні подвоєній напрузі живлення (наприклад коли </w:t>
      </w:r>
      <w:r w:rsidR="00DA49ED" w:rsidRPr="00560E90">
        <w:rPr>
          <w:i/>
          <w:iCs/>
          <w:sz w:val="28"/>
          <w:szCs w:val="28"/>
          <w:lang w:val="uk-UA"/>
        </w:rPr>
        <w:t>B1</w:t>
      </w:r>
      <w:r w:rsidR="00DA49ED" w:rsidRPr="00703673">
        <w:rPr>
          <w:sz w:val="28"/>
          <w:szCs w:val="28"/>
          <w:lang w:val="uk-UA"/>
        </w:rPr>
        <w:t xml:space="preserve"> відкритий, а </w:t>
      </w:r>
      <w:r w:rsidR="00DA49ED" w:rsidRPr="00560E90">
        <w:rPr>
          <w:i/>
          <w:iCs/>
          <w:sz w:val="28"/>
          <w:szCs w:val="28"/>
          <w:lang w:val="uk-UA"/>
        </w:rPr>
        <w:t>B2</w:t>
      </w:r>
      <w:r w:rsidR="00DA49ED" w:rsidRPr="00703673">
        <w:rPr>
          <w:sz w:val="28"/>
          <w:szCs w:val="28"/>
          <w:lang w:val="uk-UA"/>
        </w:rPr>
        <w:t xml:space="preserve"> закритий, то струм тече через </w:t>
      </w:r>
      <w:r w:rsidR="00DA49ED" w:rsidRPr="00A97A6B">
        <w:rPr>
          <w:i/>
          <w:iCs/>
          <w:sz w:val="28"/>
          <w:szCs w:val="28"/>
          <w:lang w:val="uk-UA"/>
        </w:rPr>
        <w:t>L1.1</w:t>
      </w:r>
      <w:r w:rsidR="00DA49ED" w:rsidRPr="00703673">
        <w:rPr>
          <w:sz w:val="28"/>
          <w:szCs w:val="28"/>
          <w:lang w:val="uk-UA"/>
        </w:rPr>
        <w:t xml:space="preserve"> в свою чергу в </w:t>
      </w:r>
      <w:r w:rsidR="00DA49ED" w:rsidRPr="00A97A6B">
        <w:rPr>
          <w:i/>
          <w:iCs/>
          <w:sz w:val="28"/>
          <w:szCs w:val="28"/>
          <w:lang w:val="uk-UA"/>
        </w:rPr>
        <w:t>L1.2</w:t>
      </w:r>
      <w:r w:rsidR="00DA49ED" w:rsidRPr="00703673">
        <w:rPr>
          <w:sz w:val="28"/>
          <w:szCs w:val="28"/>
          <w:lang w:val="uk-UA"/>
        </w:rPr>
        <w:t xml:space="preserve"> магнітне поле створює напругу, яка рівна напрузі на </w:t>
      </w:r>
      <w:r w:rsidR="00DA49ED" w:rsidRPr="00A97A6B">
        <w:rPr>
          <w:i/>
          <w:iCs/>
          <w:sz w:val="28"/>
          <w:szCs w:val="28"/>
          <w:lang w:val="uk-UA"/>
        </w:rPr>
        <w:t>L1.1</w:t>
      </w:r>
      <w:r w:rsidR="00DA49ED" w:rsidRPr="00703673">
        <w:rPr>
          <w:sz w:val="28"/>
          <w:szCs w:val="28"/>
          <w:lang w:val="uk-UA"/>
        </w:rPr>
        <w:t xml:space="preserve">, які підсумовуючись з напругою ДЖ впливають на закритий </w:t>
      </w:r>
      <w:r w:rsidR="00DA49ED" w:rsidRPr="00560E90">
        <w:rPr>
          <w:i/>
          <w:iCs/>
          <w:sz w:val="28"/>
          <w:szCs w:val="28"/>
          <w:lang w:val="uk-UA"/>
        </w:rPr>
        <w:t>B2</w:t>
      </w:r>
      <w:r w:rsidR="00DA49ED" w:rsidRPr="00703673">
        <w:rPr>
          <w:sz w:val="28"/>
          <w:szCs w:val="28"/>
          <w:lang w:val="uk-UA"/>
        </w:rPr>
        <w:t>).</w:t>
      </w:r>
    </w:p>
    <w:p w14:paraId="28A1E9BB" w14:textId="7F314ADC" w:rsidR="00C3771A" w:rsidRPr="00703673" w:rsidRDefault="00800B3B" w:rsidP="005E1B16">
      <w:pPr>
        <w:spacing w:line="360" w:lineRule="auto"/>
        <w:ind w:firstLine="851"/>
        <w:jc w:val="both"/>
        <w:rPr>
          <w:sz w:val="28"/>
          <w:szCs w:val="28"/>
          <w:lang w:val="uk-UA"/>
        </w:rPr>
      </w:pPr>
      <w:r w:rsidRPr="00703673">
        <w:rPr>
          <w:sz w:val="28"/>
          <w:szCs w:val="28"/>
          <w:lang w:val="uk-UA"/>
        </w:rPr>
        <w:t>Напів</w:t>
      </w:r>
      <w:r w:rsidR="00C3771A" w:rsidRPr="00703673">
        <w:rPr>
          <w:sz w:val="28"/>
          <w:szCs w:val="28"/>
          <w:lang w:val="uk-UA"/>
        </w:rPr>
        <w:t xml:space="preserve">мостовий перетворювач. Електрична схема </w:t>
      </w:r>
      <w:r w:rsidRPr="00703673">
        <w:rPr>
          <w:sz w:val="28"/>
          <w:szCs w:val="28"/>
          <w:lang w:val="uk-UA"/>
        </w:rPr>
        <w:t>напів</w:t>
      </w:r>
      <w:r w:rsidR="00C3771A" w:rsidRPr="00703673">
        <w:rPr>
          <w:sz w:val="28"/>
          <w:szCs w:val="28"/>
          <w:lang w:val="uk-UA"/>
        </w:rPr>
        <w:t xml:space="preserve">мостового перетворювача представлена на </w:t>
      </w:r>
      <w:r w:rsidR="005E1B16" w:rsidRPr="00703673">
        <w:rPr>
          <w:sz w:val="28"/>
          <w:szCs w:val="28"/>
          <w:lang w:val="uk-UA"/>
        </w:rPr>
        <w:t>рисунку</w:t>
      </w:r>
      <w:r w:rsidR="00C3771A" w:rsidRPr="00703673">
        <w:rPr>
          <w:sz w:val="28"/>
          <w:szCs w:val="28"/>
          <w:lang w:val="uk-UA"/>
        </w:rPr>
        <w:t xml:space="preserve"> </w:t>
      </w:r>
      <w:r w:rsidR="003B48B8">
        <w:rPr>
          <w:sz w:val="28"/>
          <w:szCs w:val="28"/>
          <w:lang w:val="uk-UA"/>
        </w:rPr>
        <w:t>2</w:t>
      </w:r>
      <w:r w:rsidR="005E1B16" w:rsidRPr="00703673">
        <w:rPr>
          <w:sz w:val="28"/>
          <w:szCs w:val="28"/>
          <w:lang w:val="uk-UA"/>
        </w:rPr>
        <w:t>.</w:t>
      </w:r>
      <w:r w:rsidR="00C3771A" w:rsidRPr="00703673">
        <w:rPr>
          <w:sz w:val="28"/>
          <w:szCs w:val="28"/>
          <w:lang w:val="uk-UA"/>
        </w:rPr>
        <w:t>1</w:t>
      </w:r>
      <w:r w:rsidR="005E1B16" w:rsidRPr="00703673">
        <w:rPr>
          <w:sz w:val="28"/>
          <w:szCs w:val="28"/>
          <w:lang w:val="uk-UA"/>
        </w:rPr>
        <w:t>1</w:t>
      </w:r>
      <w:r w:rsidR="00C3771A" w:rsidRPr="00703673">
        <w:rPr>
          <w:sz w:val="28"/>
          <w:szCs w:val="28"/>
          <w:lang w:val="uk-UA"/>
        </w:rPr>
        <w:t>. Схема містить два послідовно включених ключових транзистора, по черзі комутованих за допомогою драйвера керованого ШІМ-контролером, два послідовно включених конденсатора. Первинна обмотка трансформатора включається між точкою з'єднання ключових транзисторів і середньою точкою конденсаторів. У процесі роботи до обмотці прикладаються різнополярні імпульси напруги амплітудою рівній половині напруги джерела живлення. Часто в схему послідовно з первинної обмоткою вводять блокуючий конденсатор, що забезпечує пропускання тільки змінного струму і запобігає підмагнічуванню осердя.</w:t>
      </w:r>
    </w:p>
    <w:p w14:paraId="73425D3C" w14:textId="0C1F7E8E" w:rsidR="0038195C" w:rsidRPr="00703673" w:rsidRDefault="0038195C" w:rsidP="004B7C9D">
      <w:pPr>
        <w:spacing w:line="360" w:lineRule="auto"/>
        <w:ind w:firstLine="851"/>
        <w:jc w:val="center"/>
        <w:rPr>
          <w:sz w:val="28"/>
          <w:szCs w:val="28"/>
          <w:lang w:val="uk-UA"/>
        </w:rPr>
      </w:pPr>
      <w:r w:rsidRPr="00703673">
        <w:rPr>
          <w:noProof/>
          <w:sz w:val="28"/>
          <w:szCs w:val="28"/>
          <w:lang w:val="uk-UA"/>
        </w:rPr>
        <w:lastRenderedPageBreak/>
        <w:drawing>
          <wp:inline distT="0" distB="0" distL="0" distR="0" wp14:anchorId="2F46B60C" wp14:editId="6A1E9795">
            <wp:extent cx="3412517" cy="1647825"/>
            <wp:effectExtent l="0" t="0" r="0"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25072" cy="1653888"/>
                    </a:xfrm>
                    <a:prstGeom prst="rect">
                      <a:avLst/>
                    </a:prstGeom>
                  </pic:spPr>
                </pic:pic>
              </a:graphicData>
            </a:graphic>
          </wp:inline>
        </w:drawing>
      </w:r>
    </w:p>
    <w:p w14:paraId="1E115E40" w14:textId="4D9CF3B8" w:rsidR="00C3771A" w:rsidRPr="00703673" w:rsidRDefault="0038195C" w:rsidP="004B7C9D">
      <w:pPr>
        <w:spacing w:line="360" w:lineRule="auto"/>
        <w:ind w:firstLine="851"/>
        <w:jc w:val="center"/>
        <w:rPr>
          <w:sz w:val="28"/>
          <w:szCs w:val="28"/>
          <w:lang w:val="uk-UA"/>
        </w:rPr>
      </w:pPr>
      <w:r w:rsidRPr="00703673">
        <w:rPr>
          <w:sz w:val="28"/>
          <w:szCs w:val="28"/>
          <w:lang w:val="uk-UA"/>
        </w:rPr>
        <w:t xml:space="preserve">Рисунок </w:t>
      </w:r>
      <w:r w:rsidR="00560E90">
        <w:rPr>
          <w:sz w:val="28"/>
          <w:szCs w:val="28"/>
          <w:lang w:val="uk-UA"/>
        </w:rPr>
        <w:t>2</w:t>
      </w:r>
      <w:r w:rsidR="005E1B16" w:rsidRPr="00703673">
        <w:rPr>
          <w:sz w:val="28"/>
          <w:szCs w:val="28"/>
          <w:lang w:val="uk-UA"/>
        </w:rPr>
        <w:t>.11</w:t>
      </w:r>
      <w:r w:rsidRPr="00703673">
        <w:rPr>
          <w:sz w:val="28"/>
          <w:szCs w:val="28"/>
          <w:lang w:val="uk-UA"/>
        </w:rPr>
        <w:t xml:space="preserve"> </w:t>
      </w:r>
      <w:r w:rsidR="00F40217">
        <w:rPr>
          <w:sz w:val="28"/>
          <w:szCs w:val="28"/>
          <w:lang w:val="uk-UA"/>
        </w:rPr>
        <w:t>– </w:t>
      </w:r>
      <w:r w:rsidRPr="00703673">
        <w:rPr>
          <w:sz w:val="28"/>
          <w:szCs w:val="28"/>
          <w:lang w:val="uk-UA"/>
        </w:rPr>
        <w:t>Напівмостова типологія</w:t>
      </w:r>
    </w:p>
    <w:p w14:paraId="6E621F43" w14:textId="77777777" w:rsidR="00C3771A" w:rsidRPr="00703673" w:rsidRDefault="00C3771A" w:rsidP="004B7C9D">
      <w:pPr>
        <w:spacing w:line="360" w:lineRule="auto"/>
        <w:ind w:firstLine="851"/>
        <w:jc w:val="center"/>
        <w:rPr>
          <w:sz w:val="28"/>
          <w:szCs w:val="28"/>
          <w:lang w:val="uk-UA"/>
        </w:rPr>
      </w:pPr>
    </w:p>
    <w:p w14:paraId="2A425264" w14:textId="1768BC43" w:rsidR="00C3771A" w:rsidRPr="00703673" w:rsidRDefault="00C3771A" w:rsidP="004B7C9D">
      <w:pPr>
        <w:spacing w:line="360" w:lineRule="auto"/>
        <w:ind w:firstLine="851"/>
        <w:jc w:val="both"/>
        <w:rPr>
          <w:sz w:val="28"/>
          <w:szCs w:val="28"/>
          <w:lang w:val="uk-UA"/>
        </w:rPr>
      </w:pPr>
      <w:r w:rsidRPr="00703673">
        <w:rPr>
          <w:sz w:val="28"/>
          <w:szCs w:val="28"/>
          <w:lang w:val="uk-UA"/>
        </w:rPr>
        <w:t>Керуючі сигнали, що виробляються схемою ШІМ-контролера по черзі відкривають верхній (</w:t>
      </w:r>
      <w:r w:rsidRPr="00560E90">
        <w:rPr>
          <w:i/>
          <w:iCs/>
          <w:sz w:val="28"/>
          <w:szCs w:val="28"/>
          <w:lang w:val="uk-UA"/>
        </w:rPr>
        <w:t>VT1</w:t>
      </w:r>
      <w:r w:rsidRPr="00703673">
        <w:rPr>
          <w:sz w:val="28"/>
          <w:szCs w:val="28"/>
          <w:lang w:val="uk-UA"/>
        </w:rPr>
        <w:t>) і нижній (</w:t>
      </w:r>
      <w:r w:rsidRPr="00560E90">
        <w:rPr>
          <w:i/>
          <w:iCs/>
          <w:sz w:val="28"/>
          <w:szCs w:val="28"/>
          <w:lang w:val="uk-UA"/>
        </w:rPr>
        <w:t>VT2</w:t>
      </w:r>
      <w:r w:rsidRPr="00703673">
        <w:rPr>
          <w:sz w:val="28"/>
          <w:szCs w:val="28"/>
          <w:lang w:val="uk-UA"/>
        </w:rPr>
        <w:t>) силові ключі. Імпульси управління зміщені відносно один одного таким чином, щоб в той час коли один з транзисторів відкритий, інший був надійно закритий. Імпульси мають однакову скважність. Період повторення імпульсів</w:t>
      </w:r>
      <w:r w:rsidR="00A97A6B">
        <w:rPr>
          <w:sz w:val="28"/>
          <w:szCs w:val="28"/>
          <w:lang w:val="uk-UA"/>
        </w:rPr>
        <w:t xml:space="preserve"> </w:t>
      </w:r>
      <w:r w:rsidR="00F40217">
        <w:rPr>
          <w:sz w:val="28"/>
          <w:szCs w:val="28"/>
          <w:lang w:val="uk-UA"/>
        </w:rPr>
        <w:t>– </w:t>
      </w:r>
      <w:r w:rsidRPr="00560E90">
        <w:rPr>
          <w:i/>
          <w:iCs/>
          <w:sz w:val="28"/>
          <w:szCs w:val="28"/>
          <w:lang w:val="uk-UA"/>
        </w:rPr>
        <w:t>T</w:t>
      </w:r>
      <w:r w:rsidRPr="00703673">
        <w:rPr>
          <w:sz w:val="28"/>
          <w:szCs w:val="28"/>
          <w:lang w:val="uk-UA"/>
        </w:rPr>
        <w:t xml:space="preserve">. Додатково між імпульсами вводиться так зване мертве час </w:t>
      </w:r>
      <w:r w:rsidRPr="00560E90">
        <w:rPr>
          <w:i/>
          <w:iCs/>
          <w:sz w:val="28"/>
          <w:szCs w:val="28"/>
          <w:lang w:val="uk-UA"/>
        </w:rPr>
        <w:t>t</w:t>
      </w:r>
      <w:r w:rsidRPr="00560E90">
        <w:rPr>
          <w:i/>
          <w:iCs/>
          <w:sz w:val="28"/>
          <w:szCs w:val="28"/>
          <w:vertAlign w:val="subscript"/>
          <w:lang w:val="uk-UA"/>
        </w:rPr>
        <w:t>deadtime</w:t>
      </w:r>
      <w:r w:rsidRPr="00703673">
        <w:rPr>
          <w:sz w:val="28"/>
          <w:szCs w:val="28"/>
          <w:lang w:val="uk-UA"/>
        </w:rPr>
        <w:t xml:space="preserve"> необхідне для того щоб один ключ встиг надійно закритися перед тим як включиться інший. Тобто, затримка між імпульсами запобігає протікає наскрізних струмів через ключові транзистори.</w:t>
      </w:r>
    </w:p>
    <w:p w14:paraId="518B5E23" w14:textId="36CC838D" w:rsidR="00C3771A" w:rsidRPr="00703673" w:rsidRDefault="00C3771A" w:rsidP="004B7C9D">
      <w:pPr>
        <w:spacing w:line="360" w:lineRule="auto"/>
        <w:ind w:firstLine="851"/>
        <w:jc w:val="both"/>
        <w:rPr>
          <w:sz w:val="28"/>
          <w:szCs w:val="28"/>
          <w:lang w:val="uk-UA"/>
        </w:rPr>
      </w:pPr>
      <w:r w:rsidRPr="00703673">
        <w:rPr>
          <w:sz w:val="28"/>
          <w:szCs w:val="28"/>
          <w:lang w:val="uk-UA"/>
        </w:rPr>
        <w:t>Переваги:</w:t>
      </w:r>
    </w:p>
    <w:p w14:paraId="3C4D2B0C" w14:textId="2420248C" w:rsidR="00C3771A" w:rsidRPr="00703673" w:rsidRDefault="00CC6163" w:rsidP="004B7C9D">
      <w:pPr>
        <w:spacing w:line="360" w:lineRule="auto"/>
        <w:ind w:firstLine="851"/>
        <w:jc w:val="both"/>
        <w:rPr>
          <w:sz w:val="28"/>
          <w:szCs w:val="28"/>
          <w:lang w:val="uk-UA"/>
        </w:rPr>
      </w:pPr>
      <w:r w:rsidRPr="00703673">
        <w:rPr>
          <w:sz w:val="28"/>
          <w:szCs w:val="28"/>
          <w:lang w:val="uk-UA"/>
        </w:rPr>
        <w:t>а</w:t>
      </w:r>
      <w:r w:rsidR="00C3771A" w:rsidRPr="00703673">
        <w:rPr>
          <w:sz w:val="28"/>
          <w:szCs w:val="28"/>
          <w:lang w:val="uk-UA"/>
        </w:rPr>
        <w:t>) малі пульсації на виході перетворювача, що забезпечується з одного боку за рахунок того що енергія передається в навантаження протягом кожного з тактів роботи перетворювача, з іншого за рахунок використання на виході LC-фільтра;</w:t>
      </w:r>
    </w:p>
    <w:p w14:paraId="7779395B" w14:textId="6C221615" w:rsidR="00C3771A" w:rsidRPr="00703673" w:rsidRDefault="00CC6163" w:rsidP="004B7C9D">
      <w:pPr>
        <w:spacing w:line="360" w:lineRule="auto"/>
        <w:ind w:firstLine="851"/>
        <w:jc w:val="both"/>
        <w:rPr>
          <w:sz w:val="28"/>
          <w:szCs w:val="28"/>
          <w:lang w:val="uk-UA"/>
        </w:rPr>
      </w:pPr>
      <w:r w:rsidRPr="00703673">
        <w:rPr>
          <w:sz w:val="28"/>
          <w:szCs w:val="28"/>
          <w:lang w:val="uk-UA"/>
        </w:rPr>
        <w:t>б</w:t>
      </w:r>
      <w:r w:rsidR="00C3771A" w:rsidRPr="00703673">
        <w:rPr>
          <w:sz w:val="28"/>
          <w:szCs w:val="28"/>
          <w:lang w:val="uk-UA"/>
        </w:rPr>
        <w:t>) малі габарити трансформатора, що забезпечується за рахунок використання повного розмаху індукції в муздрамтеатрі;</w:t>
      </w:r>
    </w:p>
    <w:p w14:paraId="009A5BA3" w14:textId="4CE06CAC" w:rsidR="00C3771A" w:rsidRPr="00703673" w:rsidRDefault="00CC6163" w:rsidP="004B7C9D">
      <w:pPr>
        <w:spacing w:line="360" w:lineRule="auto"/>
        <w:ind w:firstLine="851"/>
        <w:jc w:val="both"/>
        <w:rPr>
          <w:sz w:val="28"/>
          <w:szCs w:val="28"/>
          <w:lang w:val="uk-UA"/>
        </w:rPr>
      </w:pPr>
      <w:r w:rsidRPr="00703673">
        <w:rPr>
          <w:sz w:val="28"/>
          <w:szCs w:val="28"/>
          <w:lang w:val="uk-UA"/>
        </w:rPr>
        <w:t>в</w:t>
      </w:r>
      <w:r w:rsidR="00C3771A" w:rsidRPr="00703673">
        <w:rPr>
          <w:sz w:val="28"/>
          <w:szCs w:val="28"/>
          <w:lang w:val="uk-UA"/>
        </w:rPr>
        <w:t>) тільки одна первинна обмотка трансформатора, що його спрощує конструкцію і знижує габарити;</w:t>
      </w:r>
    </w:p>
    <w:p w14:paraId="5EDF798F" w14:textId="5433E96D" w:rsidR="00C3771A" w:rsidRPr="00703673" w:rsidRDefault="00CC6163" w:rsidP="004B7C9D">
      <w:pPr>
        <w:spacing w:line="360" w:lineRule="auto"/>
        <w:ind w:firstLine="851"/>
        <w:jc w:val="both"/>
        <w:rPr>
          <w:sz w:val="28"/>
          <w:szCs w:val="28"/>
          <w:lang w:val="uk-UA"/>
        </w:rPr>
      </w:pPr>
      <w:r w:rsidRPr="00703673">
        <w:rPr>
          <w:sz w:val="28"/>
          <w:szCs w:val="28"/>
          <w:lang w:val="uk-UA"/>
        </w:rPr>
        <w:t>г</w:t>
      </w:r>
      <w:r w:rsidR="00C3771A" w:rsidRPr="00703673">
        <w:rPr>
          <w:sz w:val="28"/>
          <w:szCs w:val="28"/>
          <w:lang w:val="uk-UA"/>
        </w:rPr>
        <w:t>) ефективна рекуперація енергії запасається в індуктивності розсіювання назад в джерело живлення за рахунок зворотних діодів силових ключів.</w:t>
      </w:r>
    </w:p>
    <w:p w14:paraId="045C2061" w14:textId="67B5E8FB" w:rsidR="00C3771A" w:rsidRPr="00703673" w:rsidRDefault="00C3771A" w:rsidP="004B7C9D">
      <w:pPr>
        <w:spacing w:line="360" w:lineRule="auto"/>
        <w:ind w:firstLine="851"/>
        <w:jc w:val="both"/>
        <w:rPr>
          <w:sz w:val="28"/>
          <w:szCs w:val="28"/>
          <w:lang w:val="uk-UA"/>
        </w:rPr>
      </w:pPr>
      <w:r w:rsidRPr="00703673">
        <w:rPr>
          <w:sz w:val="28"/>
          <w:szCs w:val="28"/>
          <w:lang w:val="uk-UA"/>
        </w:rPr>
        <w:t>Недоліки:</w:t>
      </w:r>
    </w:p>
    <w:p w14:paraId="48B7CE29" w14:textId="012A7FF7" w:rsidR="00C3771A" w:rsidRPr="00703673" w:rsidRDefault="00CC6163" w:rsidP="004B7C9D">
      <w:pPr>
        <w:spacing w:line="360" w:lineRule="auto"/>
        <w:ind w:firstLine="851"/>
        <w:jc w:val="both"/>
        <w:rPr>
          <w:sz w:val="28"/>
          <w:szCs w:val="28"/>
          <w:lang w:val="uk-UA"/>
        </w:rPr>
      </w:pPr>
      <w:r w:rsidRPr="00703673">
        <w:rPr>
          <w:sz w:val="28"/>
          <w:szCs w:val="28"/>
          <w:lang w:val="uk-UA"/>
        </w:rPr>
        <w:t>а</w:t>
      </w:r>
      <w:r w:rsidR="00C3771A" w:rsidRPr="00703673">
        <w:rPr>
          <w:sz w:val="28"/>
          <w:szCs w:val="28"/>
          <w:lang w:val="uk-UA"/>
        </w:rPr>
        <w:t xml:space="preserve">) </w:t>
      </w:r>
      <w:r w:rsidR="00560E90">
        <w:rPr>
          <w:sz w:val="28"/>
          <w:szCs w:val="28"/>
          <w:lang w:val="uk-UA"/>
        </w:rPr>
        <w:t>н</w:t>
      </w:r>
      <w:r w:rsidR="00C3771A" w:rsidRPr="00703673">
        <w:rPr>
          <w:sz w:val="28"/>
          <w:szCs w:val="28"/>
          <w:lang w:val="uk-UA"/>
        </w:rPr>
        <w:t>еобхідність</w:t>
      </w:r>
      <w:r w:rsidR="00080B17" w:rsidRPr="00703673">
        <w:rPr>
          <w:sz w:val="28"/>
          <w:szCs w:val="28"/>
          <w:lang w:val="uk-UA"/>
        </w:rPr>
        <w:t xml:space="preserve"> використання</w:t>
      </w:r>
      <w:r w:rsidR="00C3771A" w:rsidRPr="00703673">
        <w:rPr>
          <w:sz w:val="28"/>
          <w:szCs w:val="28"/>
          <w:lang w:val="uk-UA"/>
        </w:rPr>
        <w:t xml:space="preserve"> </w:t>
      </w:r>
      <w:r w:rsidR="00080B17" w:rsidRPr="00703673">
        <w:rPr>
          <w:sz w:val="28"/>
          <w:szCs w:val="28"/>
          <w:lang w:val="uk-UA"/>
        </w:rPr>
        <w:t>конденсаторного дільника напруги;</w:t>
      </w:r>
    </w:p>
    <w:p w14:paraId="15DAF5C9" w14:textId="6749C21E" w:rsidR="00080B17" w:rsidRPr="00703673" w:rsidRDefault="00CC6163" w:rsidP="004B7C9D">
      <w:pPr>
        <w:spacing w:line="360" w:lineRule="auto"/>
        <w:ind w:firstLine="851"/>
        <w:jc w:val="both"/>
        <w:rPr>
          <w:sz w:val="28"/>
          <w:szCs w:val="28"/>
          <w:lang w:val="uk-UA"/>
        </w:rPr>
      </w:pPr>
      <w:r w:rsidRPr="00703673">
        <w:rPr>
          <w:sz w:val="28"/>
          <w:szCs w:val="28"/>
          <w:lang w:val="uk-UA"/>
        </w:rPr>
        <w:lastRenderedPageBreak/>
        <w:t>б</w:t>
      </w:r>
      <w:r w:rsidR="00080B17" w:rsidRPr="00703673">
        <w:rPr>
          <w:sz w:val="28"/>
          <w:szCs w:val="28"/>
          <w:lang w:val="uk-UA"/>
        </w:rPr>
        <w:t xml:space="preserve">) </w:t>
      </w:r>
      <w:r w:rsidR="00560E90">
        <w:rPr>
          <w:sz w:val="28"/>
          <w:szCs w:val="28"/>
          <w:lang w:val="uk-UA"/>
        </w:rPr>
        <w:t>в</w:t>
      </w:r>
      <w:r w:rsidR="00080B17" w:rsidRPr="00703673">
        <w:rPr>
          <w:sz w:val="28"/>
          <w:szCs w:val="28"/>
          <w:lang w:val="uk-UA"/>
        </w:rPr>
        <w:t>исокі вимоги до стабільності вхідної напруги;</w:t>
      </w:r>
    </w:p>
    <w:p w14:paraId="68F86225" w14:textId="5010BE2A" w:rsidR="00CC6163" w:rsidRPr="00703673" w:rsidRDefault="00CC6163" w:rsidP="004B7C9D">
      <w:pPr>
        <w:spacing w:line="360" w:lineRule="auto"/>
        <w:ind w:firstLine="851"/>
        <w:jc w:val="both"/>
        <w:rPr>
          <w:sz w:val="28"/>
          <w:szCs w:val="28"/>
          <w:lang w:val="uk-UA"/>
        </w:rPr>
      </w:pPr>
      <w:r w:rsidRPr="00703673">
        <w:rPr>
          <w:sz w:val="28"/>
          <w:szCs w:val="28"/>
          <w:lang w:val="uk-UA"/>
        </w:rPr>
        <w:t>в</w:t>
      </w:r>
      <w:r w:rsidR="00080B17" w:rsidRPr="00703673">
        <w:rPr>
          <w:sz w:val="28"/>
          <w:szCs w:val="28"/>
          <w:lang w:val="uk-UA"/>
        </w:rPr>
        <w:t xml:space="preserve">) </w:t>
      </w:r>
      <w:r w:rsidR="00560E90">
        <w:rPr>
          <w:sz w:val="28"/>
          <w:szCs w:val="28"/>
          <w:lang w:val="uk-UA"/>
        </w:rPr>
        <w:t>н</w:t>
      </w:r>
      <w:r w:rsidR="00080B17" w:rsidRPr="00703673">
        <w:rPr>
          <w:sz w:val="28"/>
          <w:szCs w:val="28"/>
          <w:lang w:val="uk-UA"/>
        </w:rPr>
        <w:t>еможливість роботи в широкому діапазон вхідної або вихідної напруги.</w:t>
      </w:r>
    </w:p>
    <w:p w14:paraId="40FF741B" w14:textId="4D8454E5" w:rsidR="00AB5B15" w:rsidRPr="00703673" w:rsidRDefault="00193ED5" w:rsidP="004B7C9D">
      <w:pPr>
        <w:spacing w:line="360" w:lineRule="auto"/>
        <w:ind w:firstLine="851"/>
        <w:jc w:val="both"/>
        <w:rPr>
          <w:noProof/>
          <w:sz w:val="28"/>
          <w:szCs w:val="28"/>
          <w:lang w:val="uk-UA"/>
        </w:rPr>
      </w:pPr>
      <w:r w:rsidRPr="00703673">
        <w:rPr>
          <w:sz w:val="28"/>
          <w:szCs w:val="28"/>
          <w:lang w:val="uk-UA"/>
        </w:rPr>
        <w:t xml:space="preserve">7) </w:t>
      </w:r>
      <w:r w:rsidR="00560E90">
        <w:rPr>
          <w:sz w:val="28"/>
          <w:szCs w:val="28"/>
          <w:lang w:val="uk-UA"/>
        </w:rPr>
        <w:t>м</w:t>
      </w:r>
      <w:r w:rsidRPr="00703673">
        <w:rPr>
          <w:sz w:val="28"/>
          <w:szCs w:val="28"/>
          <w:lang w:val="uk-UA"/>
        </w:rPr>
        <w:t>остова топологія (</w:t>
      </w:r>
      <w:r w:rsidR="00CC6163" w:rsidRPr="00703673">
        <w:rPr>
          <w:sz w:val="28"/>
          <w:szCs w:val="28"/>
          <w:lang w:val="uk-UA"/>
        </w:rPr>
        <w:t xml:space="preserve">приведена на </w:t>
      </w:r>
      <w:r w:rsidRPr="00703673">
        <w:rPr>
          <w:sz w:val="28"/>
          <w:szCs w:val="28"/>
          <w:lang w:val="uk-UA"/>
        </w:rPr>
        <w:t>рис</w:t>
      </w:r>
      <w:r w:rsidR="00CC6163" w:rsidRPr="00703673">
        <w:rPr>
          <w:sz w:val="28"/>
          <w:szCs w:val="28"/>
          <w:lang w:val="uk-UA"/>
        </w:rPr>
        <w:t>унку</w:t>
      </w:r>
      <w:r w:rsidRPr="00703673">
        <w:rPr>
          <w:sz w:val="28"/>
          <w:szCs w:val="28"/>
          <w:lang w:val="uk-UA"/>
        </w:rPr>
        <w:t xml:space="preserve"> </w:t>
      </w:r>
      <w:r w:rsidR="00560E90">
        <w:rPr>
          <w:sz w:val="28"/>
          <w:szCs w:val="28"/>
          <w:lang w:val="uk-UA"/>
        </w:rPr>
        <w:t>2</w:t>
      </w:r>
      <w:r w:rsidR="00695656" w:rsidRPr="00703673">
        <w:rPr>
          <w:sz w:val="28"/>
          <w:szCs w:val="28"/>
          <w:lang w:val="uk-UA"/>
        </w:rPr>
        <w:t>.12</w:t>
      </w:r>
      <w:r w:rsidRPr="00703673">
        <w:rPr>
          <w:sz w:val="28"/>
          <w:szCs w:val="28"/>
          <w:lang w:val="uk-UA"/>
        </w:rPr>
        <w:t xml:space="preserve">). Коли транзистори </w:t>
      </w:r>
      <w:r w:rsidRPr="00560E90">
        <w:rPr>
          <w:i/>
          <w:iCs/>
          <w:sz w:val="28"/>
          <w:szCs w:val="28"/>
          <w:lang w:val="uk-UA"/>
        </w:rPr>
        <w:t>T1</w:t>
      </w:r>
      <w:r w:rsidRPr="00703673">
        <w:rPr>
          <w:sz w:val="28"/>
          <w:szCs w:val="28"/>
          <w:lang w:val="uk-UA"/>
        </w:rPr>
        <w:t xml:space="preserve"> і </w:t>
      </w:r>
      <w:r w:rsidRPr="00560E90">
        <w:rPr>
          <w:i/>
          <w:iCs/>
          <w:sz w:val="28"/>
          <w:szCs w:val="28"/>
          <w:lang w:val="uk-UA"/>
        </w:rPr>
        <w:t>T4</w:t>
      </w:r>
      <w:r w:rsidRPr="00703673">
        <w:rPr>
          <w:sz w:val="28"/>
          <w:szCs w:val="28"/>
          <w:lang w:val="uk-UA"/>
        </w:rPr>
        <w:t xml:space="preserve"> відкриті, струм тече через первинну обмотку трансформатора в одному напрямку, потім вони закриваються і відкриваються транзистори </w:t>
      </w:r>
      <w:r w:rsidRPr="00560E90">
        <w:rPr>
          <w:i/>
          <w:iCs/>
          <w:sz w:val="28"/>
          <w:szCs w:val="28"/>
          <w:lang w:val="uk-UA"/>
        </w:rPr>
        <w:t>T2</w:t>
      </w:r>
      <w:r w:rsidRPr="00703673">
        <w:rPr>
          <w:sz w:val="28"/>
          <w:szCs w:val="28"/>
          <w:lang w:val="uk-UA"/>
        </w:rPr>
        <w:t xml:space="preserve"> і </w:t>
      </w:r>
      <w:r w:rsidRPr="00560E90">
        <w:rPr>
          <w:i/>
          <w:iCs/>
          <w:sz w:val="28"/>
          <w:szCs w:val="28"/>
          <w:lang w:val="uk-UA"/>
        </w:rPr>
        <w:t>T3</w:t>
      </w:r>
      <w:r w:rsidRPr="00703673">
        <w:rPr>
          <w:sz w:val="28"/>
          <w:szCs w:val="28"/>
          <w:lang w:val="uk-UA"/>
        </w:rPr>
        <w:t>, струм через первинну обмотку починає текти в зворотному напрямку.</w:t>
      </w:r>
      <w:r w:rsidR="00C3771A" w:rsidRPr="00703673">
        <w:rPr>
          <w:noProof/>
          <w:sz w:val="28"/>
          <w:szCs w:val="28"/>
          <w:lang w:val="uk-UA"/>
        </w:rPr>
        <w:t xml:space="preserve"> </w:t>
      </w:r>
    </w:p>
    <w:p w14:paraId="2F336AF5" w14:textId="77777777" w:rsidR="00CA484D" w:rsidRPr="00703673" w:rsidRDefault="00CA484D" w:rsidP="004B7C9D">
      <w:pPr>
        <w:spacing w:line="360" w:lineRule="auto"/>
        <w:ind w:firstLine="851"/>
        <w:jc w:val="both"/>
        <w:rPr>
          <w:sz w:val="28"/>
          <w:szCs w:val="28"/>
          <w:lang w:val="uk-UA"/>
        </w:rPr>
      </w:pPr>
    </w:p>
    <w:p w14:paraId="07CE810E" w14:textId="15C6CE50" w:rsidR="00C3771A" w:rsidRPr="00703673" w:rsidRDefault="005E1B16" w:rsidP="004B7C9D">
      <w:pPr>
        <w:spacing w:line="360" w:lineRule="auto"/>
        <w:ind w:firstLine="851"/>
        <w:jc w:val="center"/>
        <w:rPr>
          <w:sz w:val="28"/>
          <w:szCs w:val="28"/>
          <w:lang w:val="uk-UA"/>
        </w:rPr>
      </w:pPr>
      <w:r w:rsidRPr="00703673">
        <w:rPr>
          <w:noProof/>
          <w:lang w:val="uk-UA"/>
        </w:rPr>
        <w:drawing>
          <wp:inline distT="0" distB="0" distL="0" distR="0" wp14:anchorId="59E1E6B3" wp14:editId="59BFB6F1">
            <wp:extent cx="4130232" cy="2247900"/>
            <wp:effectExtent l="0" t="0" r="3810" b="0"/>
            <wp:docPr id="67" name="Рисунок 67" descr="Транзисторный двухтрансформаторный мостовой преобразовател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Транзисторный двухтрансформаторный мостовой преобразователь"/>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67935" cy="2268420"/>
                    </a:xfrm>
                    <a:prstGeom prst="rect">
                      <a:avLst/>
                    </a:prstGeom>
                    <a:noFill/>
                    <a:ln>
                      <a:noFill/>
                    </a:ln>
                  </pic:spPr>
                </pic:pic>
              </a:graphicData>
            </a:graphic>
          </wp:inline>
        </w:drawing>
      </w:r>
    </w:p>
    <w:p w14:paraId="1839A42B" w14:textId="4EB1B87D" w:rsidR="00C3771A" w:rsidRPr="00703673" w:rsidRDefault="00C3771A" w:rsidP="004B7C9D">
      <w:pPr>
        <w:spacing w:line="360" w:lineRule="auto"/>
        <w:ind w:firstLine="851"/>
        <w:jc w:val="center"/>
        <w:rPr>
          <w:sz w:val="28"/>
          <w:szCs w:val="28"/>
          <w:lang w:val="uk-UA"/>
        </w:rPr>
      </w:pPr>
      <w:r w:rsidRPr="00703673">
        <w:rPr>
          <w:sz w:val="28"/>
          <w:szCs w:val="28"/>
          <w:lang w:val="uk-UA"/>
        </w:rPr>
        <w:t xml:space="preserve">Рисунок </w:t>
      </w:r>
      <w:r w:rsidR="00560E90">
        <w:rPr>
          <w:sz w:val="28"/>
          <w:szCs w:val="28"/>
          <w:lang w:val="uk-UA"/>
        </w:rPr>
        <w:t>2</w:t>
      </w:r>
      <w:r w:rsidR="00695656" w:rsidRPr="00703673">
        <w:rPr>
          <w:sz w:val="28"/>
          <w:szCs w:val="28"/>
          <w:lang w:val="uk-UA"/>
        </w:rPr>
        <w:t>.</w:t>
      </w:r>
      <w:r w:rsidRPr="00703673">
        <w:rPr>
          <w:sz w:val="28"/>
          <w:szCs w:val="28"/>
          <w:lang w:val="uk-UA"/>
        </w:rPr>
        <w:t>1</w:t>
      </w:r>
      <w:r w:rsidR="00695656" w:rsidRPr="00703673">
        <w:rPr>
          <w:sz w:val="28"/>
          <w:szCs w:val="28"/>
          <w:lang w:val="uk-UA"/>
        </w:rPr>
        <w:t>2</w:t>
      </w:r>
      <w:r w:rsidRPr="00703673">
        <w:rPr>
          <w:sz w:val="28"/>
          <w:szCs w:val="28"/>
          <w:lang w:val="uk-UA"/>
        </w:rPr>
        <w:t xml:space="preserve"> </w:t>
      </w:r>
      <w:r w:rsidR="00F40217">
        <w:rPr>
          <w:sz w:val="28"/>
          <w:szCs w:val="28"/>
          <w:lang w:val="uk-UA"/>
        </w:rPr>
        <w:t>– </w:t>
      </w:r>
      <w:r w:rsidRPr="00703673">
        <w:rPr>
          <w:sz w:val="28"/>
          <w:szCs w:val="28"/>
          <w:lang w:val="uk-UA"/>
        </w:rPr>
        <w:t>Мостова топологія</w:t>
      </w:r>
    </w:p>
    <w:p w14:paraId="4E1958A5" w14:textId="77777777" w:rsidR="00C3771A" w:rsidRPr="00703673" w:rsidRDefault="00C3771A" w:rsidP="004B7C9D">
      <w:pPr>
        <w:spacing w:line="360" w:lineRule="auto"/>
        <w:ind w:firstLine="851"/>
        <w:jc w:val="center"/>
        <w:rPr>
          <w:sz w:val="28"/>
          <w:szCs w:val="28"/>
          <w:lang w:val="uk-UA"/>
        </w:rPr>
      </w:pPr>
    </w:p>
    <w:p w14:paraId="5A6ECD08" w14:textId="77777777" w:rsidR="00AB5B15" w:rsidRPr="00703673" w:rsidRDefault="00AB5B15" w:rsidP="004B7C9D">
      <w:pPr>
        <w:spacing w:line="360" w:lineRule="auto"/>
        <w:ind w:firstLine="851"/>
        <w:jc w:val="both"/>
        <w:rPr>
          <w:sz w:val="28"/>
          <w:szCs w:val="28"/>
          <w:lang w:val="uk-UA"/>
        </w:rPr>
      </w:pPr>
      <w:r w:rsidRPr="00703673">
        <w:rPr>
          <w:sz w:val="28"/>
          <w:szCs w:val="28"/>
          <w:lang w:val="uk-UA"/>
        </w:rPr>
        <w:t>Недоліки мостової схеми:</w:t>
      </w:r>
    </w:p>
    <w:p w14:paraId="44A79520" w14:textId="448AF3B7" w:rsidR="00AB5B15" w:rsidRPr="00703673" w:rsidRDefault="00CC6163" w:rsidP="004B7C9D">
      <w:pPr>
        <w:spacing w:line="360" w:lineRule="auto"/>
        <w:ind w:firstLine="851"/>
        <w:jc w:val="both"/>
        <w:rPr>
          <w:sz w:val="28"/>
          <w:szCs w:val="28"/>
          <w:lang w:val="uk-UA"/>
        </w:rPr>
      </w:pPr>
      <w:r w:rsidRPr="00703673">
        <w:rPr>
          <w:sz w:val="28"/>
          <w:szCs w:val="28"/>
          <w:lang w:val="uk-UA"/>
        </w:rPr>
        <w:t>а</w:t>
      </w:r>
      <w:r w:rsidR="00AB5B15" w:rsidRPr="00703673">
        <w:rPr>
          <w:sz w:val="28"/>
          <w:szCs w:val="28"/>
          <w:lang w:val="uk-UA"/>
        </w:rPr>
        <w:t xml:space="preserve">) </w:t>
      </w:r>
      <w:r w:rsidR="003B48B8">
        <w:rPr>
          <w:sz w:val="28"/>
          <w:szCs w:val="28"/>
          <w:lang w:val="uk-UA"/>
        </w:rPr>
        <w:t>н</w:t>
      </w:r>
      <w:r w:rsidR="00AB5B15" w:rsidRPr="00703673">
        <w:rPr>
          <w:sz w:val="28"/>
          <w:szCs w:val="28"/>
          <w:lang w:val="uk-UA"/>
        </w:rPr>
        <w:t>еобхідність використання чотирьох потужних транзисторів. Через це різко зростає вартість;</w:t>
      </w:r>
    </w:p>
    <w:p w14:paraId="10A461C0" w14:textId="0BDB27E1" w:rsidR="00AB5B15" w:rsidRPr="00703673" w:rsidRDefault="00CC6163" w:rsidP="004B7C9D">
      <w:pPr>
        <w:spacing w:line="360" w:lineRule="auto"/>
        <w:ind w:firstLine="851"/>
        <w:jc w:val="both"/>
        <w:rPr>
          <w:sz w:val="28"/>
          <w:szCs w:val="28"/>
          <w:lang w:val="uk-UA"/>
        </w:rPr>
      </w:pPr>
      <w:r w:rsidRPr="00703673">
        <w:rPr>
          <w:sz w:val="28"/>
          <w:szCs w:val="28"/>
          <w:lang w:val="uk-UA"/>
        </w:rPr>
        <w:t>б</w:t>
      </w:r>
      <w:r w:rsidR="00AB5B15" w:rsidRPr="00703673">
        <w:rPr>
          <w:sz w:val="28"/>
          <w:szCs w:val="28"/>
          <w:lang w:val="uk-UA"/>
        </w:rPr>
        <w:t xml:space="preserve">) </w:t>
      </w:r>
      <w:r w:rsidR="003B48B8">
        <w:rPr>
          <w:sz w:val="28"/>
          <w:szCs w:val="28"/>
          <w:lang w:val="uk-UA"/>
        </w:rPr>
        <w:t>п</w:t>
      </w:r>
      <w:r w:rsidR="00AB5B15" w:rsidRPr="00703673">
        <w:rPr>
          <w:sz w:val="28"/>
          <w:szCs w:val="28"/>
          <w:lang w:val="uk-UA"/>
        </w:rPr>
        <w:t xml:space="preserve">одвоєне падіння напруги на транзисторах (падіння напруги на суміжних </w:t>
      </w:r>
      <w:r w:rsidR="00AB5B15" w:rsidRPr="00560E90">
        <w:rPr>
          <w:i/>
          <w:iCs/>
          <w:sz w:val="28"/>
          <w:szCs w:val="28"/>
          <w:lang w:val="uk-UA"/>
        </w:rPr>
        <w:t>T1</w:t>
      </w:r>
      <w:r w:rsidR="00AB5B15" w:rsidRPr="00703673">
        <w:rPr>
          <w:sz w:val="28"/>
          <w:szCs w:val="28"/>
          <w:lang w:val="uk-UA"/>
        </w:rPr>
        <w:t xml:space="preserve">, </w:t>
      </w:r>
      <w:r w:rsidR="00AB5B15" w:rsidRPr="00560E90">
        <w:rPr>
          <w:i/>
          <w:iCs/>
          <w:sz w:val="28"/>
          <w:szCs w:val="28"/>
          <w:lang w:val="uk-UA"/>
        </w:rPr>
        <w:t>T4 / T2, T3</w:t>
      </w:r>
      <w:r w:rsidR="00AB5B15" w:rsidRPr="00703673">
        <w:rPr>
          <w:sz w:val="28"/>
          <w:szCs w:val="28"/>
          <w:lang w:val="uk-UA"/>
        </w:rPr>
        <w:t xml:space="preserve"> транзисторах додаються)</w:t>
      </w:r>
      <w:r w:rsidR="003B48B8">
        <w:rPr>
          <w:sz w:val="28"/>
          <w:szCs w:val="28"/>
          <w:lang w:val="uk-UA"/>
        </w:rPr>
        <w:t>.</w:t>
      </w:r>
    </w:p>
    <w:p w14:paraId="60B65618" w14:textId="77777777" w:rsidR="0038195C" w:rsidRPr="00703673" w:rsidRDefault="00AB5B15" w:rsidP="004B7C9D">
      <w:pPr>
        <w:spacing w:line="360" w:lineRule="auto"/>
        <w:ind w:firstLine="851"/>
        <w:jc w:val="both"/>
        <w:rPr>
          <w:sz w:val="28"/>
          <w:szCs w:val="28"/>
          <w:lang w:val="uk-UA"/>
        </w:rPr>
      </w:pPr>
      <w:r w:rsidRPr="00703673">
        <w:rPr>
          <w:sz w:val="28"/>
          <w:szCs w:val="28"/>
          <w:lang w:val="uk-UA"/>
        </w:rPr>
        <w:t>Переваги:</w:t>
      </w:r>
    </w:p>
    <w:p w14:paraId="74C4B474" w14:textId="30E57375" w:rsidR="0038195C" w:rsidRPr="00703673" w:rsidRDefault="00CC6163" w:rsidP="004B7C9D">
      <w:pPr>
        <w:spacing w:line="360" w:lineRule="auto"/>
        <w:ind w:firstLine="851"/>
        <w:jc w:val="both"/>
        <w:rPr>
          <w:sz w:val="28"/>
          <w:szCs w:val="28"/>
          <w:lang w:val="uk-UA"/>
        </w:rPr>
      </w:pPr>
      <w:r w:rsidRPr="00703673">
        <w:rPr>
          <w:sz w:val="28"/>
          <w:szCs w:val="28"/>
          <w:lang w:val="uk-UA"/>
        </w:rPr>
        <w:t>а</w:t>
      </w:r>
      <w:r w:rsidR="0038195C" w:rsidRPr="00703673">
        <w:rPr>
          <w:sz w:val="28"/>
          <w:szCs w:val="28"/>
          <w:lang w:val="uk-UA"/>
        </w:rPr>
        <w:t xml:space="preserve">) </w:t>
      </w:r>
      <w:r w:rsidR="003B48B8">
        <w:rPr>
          <w:sz w:val="28"/>
          <w:szCs w:val="28"/>
          <w:lang w:val="uk-UA"/>
        </w:rPr>
        <w:t>п</w:t>
      </w:r>
      <w:r w:rsidR="0038195C" w:rsidRPr="00703673">
        <w:rPr>
          <w:sz w:val="28"/>
          <w:szCs w:val="28"/>
          <w:lang w:val="uk-UA"/>
        </w:rPr>
        <w:t>овна напруга живлення на первинній обмотці;</w:t>
      </w:r>
    </w:p>
    <w:p w14:paraId="0BC568C9" w14:textId="16202615" w:rsidR="0038195C" w:rsidRPr="00703673" w:rsidRDefault="00CC6163" w:rsidP="004B7C9D">
      <w:pPr>
        <w:spacing w:line="360" w:lineRule="auto"/>
        <w:ind w:firstLine="851"/>
        <w:jc w:val="both"/>
        <w:rPr>
          <w:sz w:val="28"/>
          <w:szCs w:val="28"/>
          <w:lang w:val="uk-UA"/>
        </w:rPr>
      </w:pPr>
      <w:r w:rsidRPr="00703673">
        <w:rPr>
          <w:sz w:val="28"/>
          <w:szCs w:val="28"/>
          <w:lang w:val="uk-UA"/>
        </w:rPr>
        <w:t>б</w:t>
      </w:r>
      <w:r w:rsidR="0038195C" w:rsidRPr="00703673">
        <w:rPr>
          <w:sz w:val="28"/>
          <w:szCs w:val="28"/>
          <w:lang w:val="uk-UA"/>
        </w:rPr>
        <w:t xml:space="preserve">) </w:t>
      </w:r>
      <w:r w:rsidR="003B48B8">
        <w:rPr>
          <w:sz w:val="28"/>
          <w:szCs w:val="28"/>
          <w:lang w:val="uk-UA"/>
        </w:rPr>
        <w:t>в</w:t>
      </w:r>
      <w:r w:rsidR="0038195C" w:rsidRPr="00703673">
        <w:rPr>
          <w:sz w:val="28"/>
          <w:szCs w:val="28"/>
          <w:lang w:val="uk-UA"/>
        </w:rPr>
        <w:t>ідсутність викидів подвоєної напруги, властивих пуш-пулу;</w:t>
      </w:r>
    </w:p>
    <w:p w14:paraId="4BDDE0E0" w14:textId="400100B9" w:rsidR="0038195C" w:rsidRPr="00703673" w:rsidRDefault="00CC6163" w:rsidP="004B7C9D">
      <w:pPr>
        <w:spacing w:line="360" w:lineRule="auto"/>
        <w:ind w:firstLine="851"/>
        <w:jc w:val="both"/>
        <w:rPr>
          <w:sz w:val="28"/>
          <w:szCs w:val="28"/>
          <w:lang w:val="uk-UA"/>
        </w:rPr>
      </w:pPr>
      <w:r w:rsidRPr="00703673">
        <w:rPr>
          <w:sz w:val="28"/>
          <w:szCs w:val="28"/>
          <w:lang w:val="uk-UA"/>
        </w:rPr>
        <w:t>в</w:t>
      </w:r>
      <w:r w:rsidR="0038195C" w:rsidRPr="00703673">
        <w:rPr>
          <w:sz w:val="28"/>
          <w:szCs w:val="28"/>
          <w:lang w:val="uk-UA"/>
        </w:rPr>
        <w:t xml:space="preserve">) </w:t>
      </w:r>
      <w:r w:rsidR="003B48B8">
        <w:rPr>
          <w:sz w:val="28"/>
          <w:szCs w:val="28"/>
          <w:lang w:val="uk-UA"/>
        </w:rPr>
        <w:t>з</w:t>
      </w:r>
      <w:r w:rsidR="0038195C" w:rsidRPr="00703673">
        <w:rPr>
          <w:sz w:val="28"/>
          <w:szCs w:val="28"/>
          <w:lang w:val="uk-UA"/>
        </w:rPr>
        <w:t>начна потужність (більше 2 кВт).</w:t>
      </w:r>
    </w:p>
    <w:p w14:paraId="418078AF" w14:textId="119726BE" w:rsidR="0038195C" w:rsidRPr="00703673" w:rsidRDefault="0038195C" w:rsidP="004B7C9D">
      <w:pPr>
        <w:spacing w:line="360" w:lineRule="auto"/>
        <w:ind w:firstLine="851"/>
        <w:jc w:val="both"/>
        <w:rPr>
          <w:sz w:val="28"/>
          <w:szCs w:val="28"/>
          <w:lang w:val="uk-UA"/>
        </w:rPr>
      </w:pPr>
      <w:r w:rsidRPr="00703673">
        <w:rPr>
          <w:sz w:val="28"/>
          <w:szCs w:val="28"/>
          <w:lang w:val="uk-UA"/>
        </w:rPr>
        <w:t xml:space="preserve">Наведемо порівняльну таблицю розглянутих топологій (Таблиця </w:t>
      </w:r>
      <w:r w:rsidR="00560E90">
        <w:rPr>
          <w:sz w:val="28"/>
          <w:szCs w:val="28"/>
          <w:lang w:val="uk-UA"/>
        </w:rPr>
        <w:t>2</w:t>
      </w:r>
      <w:r w:rsidR="00CA484D" w:rsidRPr="00703673">
        <w:rPr>
          <w:sz w:val="28"/>
          <w:szCs w:val="28"/>
          <w:lang w:val="uk-UA"/>
        </w:rPr>
        <w:t>.1</w:t>
      </w:r>
      <w:r w:rsidRPr="00703673">
        <w:rPr>
          <w:sz w:val="28"/>
          <w:szCs w:val="28"/>
          <w:lang w:val="uk-UA"/>
        </w:rPr>
        <w:t>).</w:t>
      </w:r>
    </w:p>
    <w:p w14:paraId="2C323C3D" w14:textId="77777777" w:rsidR="00CA484D" w:rsidRPr="00703673" w:rsidRDefault="00CA484D" w:rsidP="004B7C9D">
      <w:pPr>
        <w:spacing w:line="360" w:lineRule="auto"/>
        <w:ind w:firstLine="851"/>
        <w:jc w:val="both"/>
        <w:rPr>
          <w:sz w:val="28"/>
          <w:szCs w:val="28"/>
          <w:lang w:val="uk-UA"/>
        </w:rPr>
      </w:pPr>
    </w:p>
    <w:p w14:paraId="1ED788E0" w14:textId="6C37401C" w:rsidR="00D77C2E" w:rsidRPr="00703673" w:rsidRDefault="00D77C2E" w:rsidP="00560E90">
      <w:pPr>
        <w:spacing w:line="360" w:lineRule="auto"/>
        <w:ind w:firstLine="851"/>
        <w:jc w:val="both"/>
        <w:rPr>
          <w:sz w:val="28"/>
          <w:szCs w:val="28"/>
          <w:lang w:val="uk-UA"/>
        </w:rPr>
      </w:pPr>
      <w:r w:rsidRPr="00703673">
        <w:rPr>
          <w:sz w:val="28"/>
          <w:szCs w:val="28"/>
          <w:lang w:val="uk-UA"/>
        </w:rPr>
        <w:lastRenderedPageBreak/>
        <w:t xml:space="preserve">Таблиця </w:t>
      </w:r>
      <w:r w:rsidR="00560E90">
        <w:rPr>
          <w:sz w:val="28"/>
          <w:szCs w:val="28"/>
          <w:lang w:val="uk-UA"/>
        </w:rPr>
        <w:t>2</w:t>
      </w:r>
      <w:r w:rsidR="00CA484D" w:rsidRPr="00703673">
        <w:rPr>
          <w:sz w:val="28"/>
          <w:szCs w:val="28"/>
          <w:lang w:val="uk-UA"/>
        </w:rPr>
        <w:t>.1</w:t>
      </w:r>
      <w:r w:rsidR="00A97A6B">
        <w:rPr>
          <w:sz w:val="28"/>
          <w:szCs w:val="28"/>
          <w:lang w:val="uk-UA"/>
        </w:rPr>
        <w:t xml:space="preserve"> </w:t>
      </w:r>
      <w:r w:rsidR="00F40217">
        <w:rPr>
          <w:sz w:val="28"/>
          <w:szCs w:val="28"/>
          <w:lang w:val="uk-UA"/>
        </w:rPr>
        <w:t>– </w:t>
      </w:r>
      <w:r w:rsidR="00EB683E" w:rsidRPr="00703673">
        <w:rPr>
          <w:sz w:val="28"/>
          <w:szCs w:val="28"/>
          <w:lang w:val="uk-UA"/>
        </w:rPr>
        <w:t>Порівняння топологій імпульсних джерел живлення</w:t>
      </w:r>
    </w:p>
    <w:tbl>
      <w:tblPr>
        <w:tblStyle w:val="af7"/>
        <w:tblW w:w="0" w:type="auto"/>
        <w:tblInd w:w="250" w:type="dxa"/>
        <w:tblLook w:val="04A0" w:firstRow="1" w:lastRow="0" w:firstColumn="1" w:lastColumn="0" w:noHBand="0" w:noVBand="1"/>
      </w:tblPr>
      <w:tblGrid>
        <w:gridCol w:w="2141"/>
        <w:gridCol w:w="1773"/>
        <w:gridCol w:w="1487"/>
        <w:gridCol w:w="1542"/>
        <w:gridCol w:w="1470"/>
        <w:gridCol w:w="1492"/>
      </w:tblGrid>
      <w:tr w:rsidR="0074772D" w:rsidRPr="00703673" w14:paraId="00E45885" w14:textId="77777777" w:rsidTr="000B2B80">
        <w:tc>
          <w:tcPr>
            <w:tcW w:w="2141" w:type="dxa"/>
          </w:tcPr>
          <w:p w14:paraId="10E288D3" w14:textId="365E7748" w:rsidR="0074772D" w:rsidRPr="00560E90" w:rsidRDefault="0074772D" w:rsidP="00560E90">
            <w:pPr>
              <w:jc w:val="both"/>
              <w:rPr>
                <w:rFonts w:ascii="Times New Roman" w:hAnsi="Times New Roman" w:cs="Times New Roman"/>
                <w:lang w:val="uk-UA"/>
              </w:rPr>
            </w:pPr>
            <w:r w:rsidRPr="00560E90">
              <w:rPr>
                <w:rFonts w:ascii="Times New Roman" w:hAnsi="Times New Roman" w:cs="Times New Roman"/>
                <w:lang w:val="uk-UA"/>
              </w:rPr>
              <w:t>Топологія</w:t>
            </w:r>
          </w:p>
        </w:tc>
        <w:tc>
          <w:tcPr>
            <w:tcW w:w="1773" w:type="dxa"/>
          </w:tcPr>
          <w:p w14:paraId="5DA7C2F8" w14:textId="48F9CE5C" w:rsidR="0074772D" w:rsidRPr="00560E90" w:rsidRDefault="0074772D" w:rsidP="00560E90">
            <w:pPr>
              <w:jc w:val="both"/>
              <w:rPr>
                <w:rFonts w:ascii="Times New Roman" w:hAnsi="Times New Roman" w:cs="Times New Roman"/>
                <w:lang w:val="uk-UA"/>
              </w:rPr>
            </w:pPr>
            <w:r w:rsidRPr="00560E90">
              <w:rPr>
                <w:rFonts w:ascii="Times New Roman" w:hAnsi="Times New Roman" w:cs="Times New Roman"/>
                <w:lang w:val="uk-UA"/>
              </w:rPr>
              <w:t>Діапазон потужностей Вт</w:t>
            </w:r>
          </w:p>
        </w:tc>
        <w:tc>
          <w:tcPr>
            <w:tcW w:w="1487" w:type="dxa"/>
          </w:tcPr>
          <w:p w14:paraId="07EF8667" w14:textId="47430C5B" w:rsidR="0074772D" w:rsidRPr="00560E90" w:rsidRDefault="0074772D" w:rsidP="00560E90">
            <w:pPr>
              <w:jc w:val="both"/>
              <w:rPr>
                <w:rFonts w:ascii="Times New Roman" w:hAnsi="Times New Roman" w:cs="Times New Roman"/>
                <w:lang w:val="uk-UA"/>
              </w:rPr>
            </w:pPr>
            <w:r w:rsidRPr="00560E90">
              <w:rPr>
                <w:rFonts w:ascii="Times New Roman" w:hAnsi="Times New Roman" w:cs="Times New Roman"/>
                <w:lang w:val="uk-UA"/>
              </w:rPr>
              <w:t>Діапазон вихідних напруг, В</w:t>
            </w:r>
          </w:p>
        </w:tc>
        <w:tc>
          <w:tcPr>
            <w:tcW w:w="1542" w:type="dxa"/>
          </w:tcPr>
          <w:p w14:paraId="0B03DCE3" w14:textId="46CFC993" w:rsidR="0074772D" w:rsidRPr="00560E90" w:rsidRDefault="0074772D" w:rsidP="00560E90">
            <w:pPr>
              <w:jc w:val="both"/>
              <w:rPr>
                <w:rFonts w:ascii="Times New Roman" w:hAnsi="Times New Roman" w:cs="Times New Roman"/>
                <w:lang w:val="uk-UA"/>
              </w:rPr>
            </w:pPr>
            <w:r w:rsidRPr="00560E90">
              <w:rPr>
                <w:rFonts w:ascii="Times New Roman" w:hAnsi="Times New Roman" w:cs="Times New Roman"/>
                <w:lang w:val="uk-UA"/>
              </w:rPr>
              <w:t>Ізоляція вхід/вихід</w:t>
            </w:r>
          </w:p>
        </w:tc>
        <w:tc>
          <w:tcPr>
            <w:tcW w:w="1470" w:type="dxa"/>
          </w:tcPr>
          <w:p w14:paraId="2E3D9E2C" w14:textId="3C679105" w:rsidR="0074772D" w:rsidRPr="00560E90" w:rsidRDefault="0074772D" w:rsidP="00560E90">
            <w:pPr>
              <w:jc w:val="both"/>
              <w:rPr>
                <w:rFonts w:ascii="Times New Roman" w:hAnsi="Times New Roman" w:cs="Times New Roman"/>
                <w:lang w:val="uk-UA"/>
              </w:rPr>
            </w:pPr>
            <w:r w:rsidRPr="00560E90">
              <w:rPr>
                <w:rFonts w:ascii="Times New Roman" w:hAnsi="Times New Roman" w:cs="Times New Roman"/>
                <w:lang w:val="uk-UA"/>
              </w:rPr>
              <w:t>Типовий ККД, %</w:t>
            </w:r>
          </w:p>
        </w:tc>
        <w:tc>
          <w:tcPr>
            <w:tcW w:w="1492" w:type="dxa"/>
          </w:tcPr>
          <w:p w14:paraId="0CE9D02F" w14:textId="358BBDE7" w:rsidR="0074772D" w:rsidRPr="00560E90" w:rsidRDefault="0074772D" w:rsidP="00560E90">
            <w:pPr>
              <w:jc w:val="both"/>
              <w:rPr>
                <w:rFonts w:ascii="Times New Roman" w:hAnsi="Times New Roman" w:cs="Times New Roman"/>
                <w:lang w:val="uk-UA"/>
              </w:rPr>
            </w:pPr>
            <w:r w:rsidRPr="00560E90">
              <w:rPr>
                <w:rFonts w:ascii="Times New Roman" w:hAnsi="Times New Roman" w:cs="Times New Roman"/>
                <w:lang w:val="uk-UA"/>
              </w:rPr>
              <w:t>Відносна вартість</w:t>
            </w:r>
          </w:p>
        </w:tc>
      </w:tr>
      <w:tr w:rsidR="0074772D" w:rsidRPr="00703673" w14:paraId="31ADB034" w14:textId="77777777" w:rsidTr="00560E90">
        <w:trPr>
          <w:trHeight w:val="284"/>
        </w:trPr>
        <w:tc>
          <w:tcPr>
            <w:tcW w:w="2141" w:type="dxa"/>
          </w:tcPr>
          <w:p w14:paraId="532497B1" w14:textId="250DB2DE" w:rsidR="0074772D" w:rsidRPr="00560E90" w:rsidRDefault="0074772D" w:rsidP="00560E90">
            <w:pPr>
              <w:jc w:val="both"/>
              <w:rPr>
                <w:rFonts w:ascii="Times New Roman" w:hAnsi="Times New Roman" w:cs="Times New Roman"/>
                <w:lang w:val="uk-UA"/>
              </w:rPr>
            </w:pPr>
            <w:r w:rsidRPr="00560E90">
              <w:rPr>
                <w:rFonts w:ascii="Times New Roman" w:hAnsi="Times New Roman" w:cs="Times New Roman"/>
                <w:lang w:val="uk-UA"/>
              </w:rPr>
              <w:t>Понижаюча</w:t>
            </w:r>
          </w:p>
        </w:tc>
        <w:tc>
          <w:tcPr>
            <w:tcW w:w="1773" w:type="dxa"/>
          </w:tcPr>
          <w:p w14:paraId="3DDC560A" w14:textId="7C70C0C3" w:rsidR="0074772D" w:rsidRPr="00560E90" w:rsidRDefault="0074772D" w:rsidP="00560E90">
            <w:pPr>
              <w:jc w:val="both"/>
              <w:rPr>
                <w:rFonts w:ascii="Times New Roman" w:hAnsi="Times New Roman" w:cs="Times New Roman"/>
                <w:lang w:val="uk-UA"/>
              </w:rPr>
            </w:pPr>
            <w:r w:rsidRPr="00560E90">
              <w:rPr>
                <w:rFonts w:ascii="Times New Roman" w:hAnsi="Times New Roman" w:cs="Times New Roman"/>
                <w:lang w:val="uk-UA"/>
              </w:rPr>
              <w:t xml:space="preserve">0 </w:t>
            </w:r>
            <w:r w:rsidR="00F40217">
              <w:rPr>
                <w:rFonts w:ascii="Times New Roman" w:hAnsi="Times New Roman" w:cs="Times New Roman"/>
                <w:lang w:val="uk-UA"/>
              </w:rPr>
              <w:t>– </w:t>
            </w:r>
            <w:r w:rsidRPr="00560E90">
              <w:rPr>
                <w:rFonts w:ascii="Times New Roman" w:hAnsi="Times New Roman" w:cs="Times New Roman"/>
                <w:lang w:val="uk-UA"/>
              </w:rPr>
              <w:t>1000</w:t>
            </w:r>
          </w:p>
        </w:tc>
        <w:tc>
          <w:tcPr>
            <w:tcW w:w="1487" w:type="dxa"/>
          </w:tcPr>
          <w:p w14:paraId="48DDA2C9" w14:textId="6D6D2BFC" w:rsidR="0074772D" w:rsidRPr="00560E90" w:rsidRDefault="0074772D" w:rsidP="00560E90">
            <w:pPr>
              <w:jc w:val="both"/>
              <w:rPr>
                <w:rFonts w:ascii="Times New Roman" w:hAnsi="Times New Roman" w:cs="Times New Roman"/>
                <w:lang w:val="uk-UA"/>
              </w:rPr>
            </w:pPr>
            <w:r w:rsidRPr="00560E90">
              <w:rPr>
                <w:rFonts w:ascii="Times New Roman" w:hAnsi="Times New Roman" w:cs="Times New Roman"/>
                <w:lang w:val="uk-UA"/>
              </w:rPr>
              <w:t xml:space="preserve">5 </w:t>
            </w:r>
            <w:r w:rsidR="00F40217">
              <w:rPr>
                <w:rFonts w:ascii="Times New Roman" w:hAnsi="Times New Roman" w:cs="Times New Roman"/>
                <w:lang w:val="uk-UA"/>
              </w:rPr>
              <w:t>– </w:t>
            </w:r>
            <w:r w:rsidRPr="00560E90">
              <w:rPr>
                <w:rFonts w:ascii="Times New Roman" w:hAnsi="Times New Roman" w:cs="Times New Roman"/>
                <w:lang w:val="uk-UA"/>
              </w:rPr>
              <w:t>40</w:t>
            </w:r>
          </w:p>
        </w:tc>
        <w:tc>
          <w:tcPr>
            <w:tcW w:w="1542" w:type="dxa"/>
          </w:tcPr>
          <w:p w14:paraId="79BADB19" w14:textId="1DFCF33D" w:rsidR="0074772D" w:rsidRPr="00560E90" w:rsidRDefault="0074772D" w:rsidP="00560E90">
            <w:pPr>
              <w:jc w:val="both"/>
              <w:rPr>
                <w:rFonts w:ascii="Times New Roman" w:hAnsi="Times New Roman" w:cs="Times New Roman"/>
                <w:lang w:val="uk-UA"/>
              </w:rPr>
            </w:pPr>
            <w:r w:rsidRPr="00560E90">
              <w:rPr>
                <w:rFonts w:ascii="Times New Roman" w:hAnsi="Times New Roman" w:cs="Times New Roman"/>
                <w:lang w:val="uk-UA"/>
              </w:rPr>
              <w:t>немає</w:t>
            </w:r>
          </w:p>
        </w:tc>
        <w:tc>
          <w:tcPr>
            <w:tcW w:w="1470" w:type="dxa"/>
          </w:tcPr>
          <w:p w14:paraId="1074455F" w14:textId="0C0C20AA" w:rsidR="0074772D" w:rsidRPr="00560E90" w:rsidRDefault="0074772D" w:rsidP="00560E90">
            <w:pPr>
              <w:jc w:val="both"/>
              <w:rPr>
                <w:rFonts w:ascii="Times New Roman" w:hAnsi="Times New Roman" w:cs="Times New Roman"/>
                <w:lang w:val="uk-UA"/>
              </w:rPr>
            </w:pPr>
            <w:r w:rsidRPr="00560E90">
              <w:rPr>
                <w:rFonts w:ascii="Times New Roman" w:hAnsi="Times New Roman" w:cs="Times New Roman"/>
                <w:lang w:val="uk-UA"/>
              </w:rPr>
              <w:t>78</w:t>
            </w:r>
          </w:p>
        </w:tc>
        <w:tc>
          <w:tcPr>
            <w:tcW w:w="1492" w:type="dxa"/>
          </w:tcPr>
          <w:p w14:paraId="57960794" w14:textId="484DC165" w:rsidR="0074772D" w:rsidRPr="00560E90" w:rsidRDefault="0074772D" w:rsidP="00560E90">
            <w:pPr>
              <w:jc w:val="both"/>
              <w:rPr>
                <w:rFonts w:ascii="Times New Roman" w:hAnsi="Times New Roman" w:cs="Times New Roman"/>
                <w:lang w:val="uk-UA"/>
              </w:rPr>
            </w:pPr>
            <w:r w:rsidRPr="00560E90">
              <w:rPr>
                <w:rFonts w:ascii="Times New Roman" w:hAnsi="Times New Roman" w:cs="Times New Roman"/>
                <w:lang w:val="uk-UA"/>
              </w:rPr>
              <w:t xml:space="preserve">1 </w:t>
            </w:r>
          </w:p>
        </w:tc>
      </w:tr>
      <w:tr w:rsidR="0074772D" w:rsidRPr="00703673" w14:paraId="6F1AD9BE" w14:textId="77777777" w:rsidTr="00560E90">
        <w:trPr>
          <w:trHeight w:val="284"/>
        </w:trPr>
        <w:tc>
          <w:tcPr>
            <w:tcW w:w="2141" w:type="dxa"/>
          </w:tcPr>
          <w:p w14:paraId="6F4D82E5" w14:textId="206FEC58" w:rsidR="0074772D" w:rsidRPr="00560E90" w:rsidRDefault="0074772D" w:rsidP="00560E90">
            <w:pPr>
              <w:jc w:val="both"/>
              <w:rPr>
                <w:rFonts w:ascii="Times New Roman" w:hAnsi="Times New Roman" w:cs="Times New Roman"/>
                <w:lang w:val="uk-UA"/>
              </w:rPr>
            </w:pPr>
            <w:r w:rsidRPr="00560E90">
              <w:rPr>
                <w:rFonts w:ascii="Times New Roman" w:hAnsi="Times New Roman" w:cs="Times New Roman"/>
                <w:lang w:val="uk-UA"/>
              </w:rPr>
              <w:t>Підвищуюча</w:t>
            </w:r>
          </w:p>
        </w:tc>
        <w:tc>
          <w:tcPr>
            <w:tcW w:w="1773" w:type="dxa"/>
          </w:tcPr>
          <w:p w14:paraId="0BA37A63" w14:textId="19A403E2" w:rsidR="0074772D" w:rsidRPr="00560E90" w:rsidRDefault="0074772D" w:rsidP="00560E90">
            <w:pPr>
              <w:jc w:val="both"/>
              <w:rPr>
                <w:rFonts w:ascii="Times New Roman" w:hAnsi="Times New Roman" w:cs="Times New Roman"/>
                <w:lang w:val="uk-UA"/>
              </w:rPr>
            </w:pPr>
            <w:r w:rsidRPr="00560E90">
              <w:rPr>
                <w:rFonts w:ascii="Times New Roman" w:hAnsi="Times New Roman" w:cs="Times New Roman"/>
                <w:lang w:val="uk-UA"/>
              </w:rPr>
              <w:t>0</w:t>
            </w:r>
            <w:r w:rsidR="00F40217">
              <w:rPr>
                <w:rFonts w:ascii="Times New Roman" w:hAnsi="Times New Roman" w:cs="Times New Roman"/>
                <w:lang w:val="uk-UA"/>
              </w:rPr>
              <w:t>– </w:t>
            </w:r>
            <w:r w:rsidRPr="00560E90">
              <w:rPr>
                <w:rFonts w:ascii="Times New Roman" w:hAnsi="Times New Roman" w:cs="Times New Roman"/>
                <w:lang w:val="uk-UA"/>
              </w:rPr>
              <w:t>150</w:t>
            </w:r>
          </w:p>
        </w:tc>
        <w:tc>
          <w:tcPr>
            <w:tcW w:w="1487" w:type="dxa"/>
          </w:tcPr>
          <w:p w14:paraId="199AF0B9" w14:textId="5A5D1E41" w:rsidR="0074772D" w:rsidRPr="00560E90" w:rsidRDefault="0074772D" w:rsidP="00560E90">
            <w:pPr>
              <w:jc w:val="both"/>
              <w:rPr>
                <w:rFonts w:ascii="Times New Roman" w:hAnsi="Times New Roman" w:cs="Times New Roman"/>
                <w:lang w:val="uk-UA"/>
              </w:rPr>
            </w:pPr>
            <w:r w:rsidRPr="00560E90">
              <w:rPr>
                <w:rFonts w:ascii="Times New Roman" w:hAnsi="Times New Roman" w:cs="Times New Roman"/>
                <w:lang w:val="uk-UA"/>
              </w:rPr>
              <w:t>5</w:t>
            </w:r>
            <w:r w:rsidR="00F40217">
              <w:rPr>
                <w:rFonts w:ascii="Times New Roman" w:hAnsi="Times New Roman" w:cs="Times New Roman"/>
                <w:lang w:val="uk-UA"/>
              </w:rPr>
              <w:t>– </w:t>
            </w:r>
            <w:r w:rsidRPr="00560E90">
              <w:rPr>
                <w:rFonts w:ascii="Times New Roman" w:hAnsi="Times New Roman" w:cs="Times New Roman"/>
                <w:lang w:val="uk-UA"/>
              </w:rPr>
              <w:t>40</w:t>
            </w:r>
          </w:p>
        </w:tc>
        <w:tc>
          <w:tcPr>
            <w:tcW w:w="1542" w:type="dxa"/>
          </w:tcPr>
          <w:p w14:paraId="6811AAFE" w14:textId="6779AA2C" w:rsidR="0074772D" w:rsidRPr="00560E90" w:rsidRDefault="0074772D" w:rsidP="00560E90">
            <w:pPr>
              <w:jc w:val="both"/>
              <w:rPr>
                <w:rFonts w:ascii="Times New Roman" w:hAnsi="Times New Roman" w:cs="Times New Roman"/>
                <w:lang w:val="uk-UA"/>
              </w:rPr>
            </w:pPr>
            <w:r w:rsidRPr="00560E90">
              <w:rPr>
                <w:rFonts w:ascii="Times New Roman" w:hAnsi="Times New Roman" w:cs="Times New Roman"/>
                <w:lang w:val="uk-UA"/>
              </w:rPr>
              <w:t>немає</w:t>
            </w:r>
          </w:p>
        </w:tc>
        <w:tc>
          <w:tcPr>
            <w:tcW w:w="1470" w:type="dxa"/>
          </w:tcPr>
          <w:p w14:paraId="08D9BE8C" w14:textId="26472987" w:rsidR="0074772D" w:rsidRPr="00560E90" w:rsidRDefault="0074772D" w:rsidP="00560E90">
            <w:pPr>
              <w:jc w:val="both"/>
              <w:rPr>
                <w:rFonts w:ascii="Times New Roman" w:hAnsi="Times New Roman" w:cs="Times New Roman"/>
                <w:lang w:val="uk-UA"/>
              </w:rPr>
            </w:pPr>
            <w:r w:rsidRPr="00560E90">
              <w:rPr>
                <w:rFonts w:ascii="Times New Roman" w:hAnsi="Times New Roman" w:cs="Times New Roman"/>
                <w:lang w:val="uk-UA"/>
              </w:rPr>
              <w:t>80</w:t>
            </w:r>
          </w:p>
        </w:tc>
        <w:tc>
          <w:tcPr>
            <w:tcW w:w="1492" w:type="dxa"/>
          </w:tcPr>
          <w:p w14:paraId="246FC665" w14:textId="1310DFBC" w:rsidR="0074772D" w:rsidRPr="00560E90" w:rsidRDefault="0074772D" w:rsidP="00560E90">
            <w:pPr>
              <w:jc w:val="both"/>
              <w:rPr>
                <w:rFonts w:ascii="Times New Roman" w:hAnsi="Times New Roman" w:cs="Times New Roman"/>
                <w:lang w:val="uk-UA"/>
              </w:rPr>
            </w:pPr>
            <w:r w:rsidRPr="00560E90">
              <w:rPr>
                <w:rFonts w:ascii="Times New Roman" w:hAnsi="Times New Roman" w:cs="Times New Roman"/>
                <w:lang w:val="uk-UA"/>
              </w:rPr>
              <w:t>1</w:t>
            </w:r>
          </w:p>
        </w:tc>
      </w:tr>
      <w:tr w:rsidR="000B2B80" w:rsidRPr="00703673" w14:paraId="18B104E0" w14:textId="77777777" w:rsidTr="00560E90">
        <w:trPr>
          <w:trHeight w:val="284"/>
        </w:trPr>
        <w:tc>
          <w:tcPr>
            <w:tcW w:w="2141" w:type="dxa"/>
          </w:tcPr>
          <w:p w14:paraId="494D94B4" w14:textId="40EDFFF3" w:rsidR="000B2B80" w:rsidRPr="00560E90" w:rsidRDefault="000B2B80" w:rsidP="00560E90">
            <w:pPr>
              <w:jc w:val="both"/>
              <w:rPr>
                <w:lang w:val="uk-UA"/>
              </w:rPr>
            </w:pPr>
            <w:r w:rsidRPr="00560E90">
              <w:rPr>
                <w:rFonts w:ascii="Times New Roman" w:hAnsi="Times New Roman" w:cs="Times New Roman"/>
                <w:lang w:val="uk-UA"/>
              </w:rPr>
              <w:t>Інвертуюча</w:t>
            </w:r>
          </w:p>
        </w:tc>
        <w:tc>
          <w:tcPr>
            <w:tcW w:w="1773" w:type="dxa"/>
          </w:tcPr>
          <w:p w14:paraId="404E956F" w14:textId="631364E3" w:rsidR="000B2B80" w:rsidRPr="00560E90" w:rsidRDefault="000B2B80" w:rsidP="00560E90">
            <w:pPr>
              <w:jc w:val="both"/>
              <w:rPr>
                <w:lang w:val="uk-UA"/>
              </w:rPr>
            </w:pPr>
            <w:r w:rsidRPr="00560E90">
              <w:rPr>
                <w:rFonts w:ascii="Times New Roman" w:hAnsi="Times New Roman" w:cs="Times New Roman"/>
                <w:lang w:val="uk-UA"/>
              </w:rPr>
              <w:t xml:space="preserve">0 </w:t>
            </w:r>
            <w:r w:rsidR="00F40217">
              <w:rPr>
                <w:rFonts w:ascii="Times New Roman" w:hAnsi="Times New Roman" w:cs="Times New Roman"/>
                <w:lang w:val="uk-UA"/>
              </w:rPr>
              <w:t>– </w:t>
            </w:r>
            <w:r w:rsidRPr="00560E90">
              <w:rPr>
                <w:rFonts w:ascii="Times New Roman" w:hAnsi="Times New Roman" w:cs="Times New Roman"/>
                <w:lang w:val="uk-UA"/>
              </w:rPr>
              <w:t>350</w:t>
            </w:r>
          </w:p>
        </w:tc>
        <w:tc>
          <w:tcPr>
            <w:tcW w:w="1487" w:type="dxa"/>
          </w:tcPr>
          <w:p w14:paraId="21C78736" w14:textId="27CA4461" w:rsidR="000B2B80" w:rsidRPr="00560E90" w:rsidRDefault="000B2B80" w:rsidP="00560E90">
            <w:pPr>
              <w:jc w:val="both"/>
              <w:rPr>
                <w:lang w:val="uk-UA"/>
              </w:rPr>
            </w:pPr>
            <w:r w:rsidRPr="00560E90">
              <w:rPr>
                <w:rFonts w:ascii="Times New Roman" w:hAnsi="Times New Roman" w:cs="Times New Roman"/>
                <w:lang w:val="uk-UA"/>
              </w:rPr>
              <w:t xml:space="preserve">5 </w:t>
            </w:r>
            <w:r w:rsidR="00F40217">
              <w:rPr>
                <w:rFonts w:ascii="Times New Roman" w:hAnsi="Times New Roman" w:cs="Times New Roman"/>
                <w:lang w:val="uk-UA"/>
              </w:rPr>
              <w:t>– </w:t>
            </w:r>
            <w:r w:rsidRPr="00560E90">
              <w:rPr>
                <w:rFonts w:ascii="Times New Roman" w:hAnsi="Times New Roman" w:cs="Times New Roman"/>
                <w:lang w:val="uk-UA"/>
              </w:rPr>
              <w:t>40</w:t>
            </w:r>
          </w:p>
        </w:tc>
        <w:tc>
          <w:tcPr>
            <w:tcW w:w="1542" w:type="dxa"/>
          </w:tcPr>
          <w:p w14:paraId="7E9AEBD2" w14:textId="73C5A848" w:rsidR="000B2B80" w:rsidRPr="00560E90" w:rsidRDefault="000B2B80" w:rsidP="00560E90">
            <w:pPr>
              <w:jc w:val="both"/>
              <w:rPr>
                <w:lang w:val="uk-UA"/>
              </w:rPr>
            </w:pPr>
            <w:r w:rsidRPr="00560E90">
              <w:rPr>
                <w:rFonts w:ascii="Times New Roman" w:hAnsi="Times New Roman" w:cs="Times New Roman"/>
                <w:lang w:val="uk-UA"/>
              </w:rPr>
              <w:t>немає</w:t>
            </w:r>
          </w:p>
        </w:tc>
        <w:tc>
          <w:tcPr>
            <w:tcW w:w="1470" w:type="dxa"/>
          </w:tcPr>
          <w:p w14:paraId="1855C2E4" w14:textId="00D5CEC4" w:rsidR="000B2B80" w:rsidRPr="00560E90" w:rsidRDefault="000B2B80" w:rsidP="00560E90">
            <w:pPr>
              <w:jc w:val="both"/>
              <w:rPr>
                <w:lang w:val="uk-UA"/>
              </w:rPr>
            </w:pPr>
            <w:r w:rsidRPr="00560E90">
              <w:rPr>
                <w:rFonts w:ascii="Times New Roman" w:hAnsi="Times New Roman" w:cs="Times New Roman"/>
                <w:lang w:val="uk-UA"/>
              </w:rPr>
              <w:t>80</w:t>
            </w:r>
          </w:p>
        </w:tc>
        <w:tc>
          <w:tcPr>
            <w:tcW w:w="1492" w:type="dxa"/>
          </w:tcPr>
          <w:p w14:paraId="2D225203" w14:textId="2569EB61" w:rsidR="000B2B80" w:rsidRPr="00560E90" w:rsidRDefault="000B2B80" w:rsidP="00560E90">
            <w:pPr>
              <w:jc w:val="both"/>
              <w:rPr>
                <w:lang w:val="uk-UA"/>
              </w:rPr>
            </w:pPr>
            <w:r w:rsidRPr="00560E90">
              <w:rPr>
                <w:rFonts w:ascii="Times New Roman" w:hAnsi="Times New Roman" w:cs="Times New Roman"/>
                <w:lang w:val="uk-UA"/>
              </w:rPr>
              <w:t>1</w:t>
            </w:r>
          </w:p>
        </w:tc>
      </w:tr>
      <w:tr w:rsidR="000B2B80" w:rsidRPr="008F5227" w14:paraId="3B3B70F8" w14:textId="77777777" w:rsidTr="00560E90">
        <w:trPr>
          <w:trHeight w:val="284"/>
        </w:trPr>
        <w:tc>
          <w:tcPr>
            <w:tcW w:w="2141" w:type="dxa"/>
          </w:tcPr>
          <w:p w14:paraId="7420520B" w14:textId="6EE281C4" w:rsidR="000B2B80" w:rsidRPr="00560E90" w:rsidRDefault="000B2B80" w:rsidP="00560E90">
            <w:pPr>
              <w:jc w:val="both"/>
              <w:rPr>
                <w:rFonts w:ascii="Times New Roman" w:hAnsi="Times New Roman" w:cs="Times New Roman"/>
                <w:lang w:val="uk-UA"/>
              </w:rPr>
            </w:pPr>
            <w:r w:rsidRPr="00560E90">
              <w:rPr>
                <w:rFonts w:ascii="Times New Roman" w:hAnsi="Times New Roman" w:cs="Times New Roman"/>
                <w:lang w:val="uk-UA"/>
              </w:rPr>
              <w:t xml:space="preserve">Прямоходова </w:t>
            </w:r>
          </w:p>
        </w:tc>
        <w:tc>
          <w:tcPr>
            <w:tcW w:w="1773" w:type="dxa"/>
          </w:tcPr>
          <w:p w14:paraId="16F8724D" w14:textId="50B882F5" w:rsidR="000B2B80" w:rsidRPr="00560E90" w:rsidRDefault="000B2B80" w:rsidP="00560E90">
            <w:pPr>
              <w:jc w:val="both"/>
              <w:rPr>
                <w:rFonts w:ascii="Times New Roman" w:hAnsi="Times New Roman" w:cs="Times New Roman"/>
                <w:lang w:val="uk-UA"/>
              </w:rPr>
            </w:pPr>
            <w:r w:rsidRPr="00560E90">
              <w:rPr>
                <w:rFonts w:ascii="Times New Roman" w:hAnsi="Times New Roman" w:cs="Times New Roman"/>
                <w:lang w:val="uk-UA"/>
              </w:rPr>
              <w:t xml:space="preserve">0 </w:t>
            </w:r>
            <w:r w:rsidR="00F40217">
              <w:rPr>
                <w:rFonts w:ascii="Times New Roman" w:hAnsi="Times New Roman" w:cs="Times New Roman"/>
                <w:lang w:val="uk-UA"/>
              </w:rPr>
              <w:t>– </w:t>
            </w:r>
            <w:r w:rsidRPr="00560E90">
              <w:rPr>
                <w:rFonts w:ascii="Times New Roman" w:hAnsi="Times New Roman" w:cs="Times New Roman"/>
                <w:lang w:val="uk-UA"/>
              </w:rPr>
              <w:t xml:space="preserve">350 </w:t>
            </w:r>
          </w:p>
        </w:tc>
        <w:tc>
          <w:tcPr>
            <w:tcW w:w="1487" w:type="dxa"/>
          </w:tcPr>
          <w:p w14:paraId="5445A2A7" w14:textId="6F078AE5" w:rsidR="000B2B80" w:rsidRPr="00560E90" w:rsidRDefault="000B2B80" w:rsidP="00560E90">
            <w:pPr>
              <w:jc w:val="both"/>
              <w:rPr>
                <w:rFonts w:ascii="Times New Roman" w:hAnsi="Times New Roman" w:cs="Times New Roman"/>
                <w:lang w:val="uk-UA"/>
              </w:rPr>
            </w:pPr>
            <w:r w:rsidRPr="00560E90">
              <w:rPr>
                <w:rFonts w:ascii="Times New Roman" w:hAnsi="Times New Roman" w:cs="Times New Roman"/>
                <w:lang w:val="uk-UA"/>
              </w:rPr>
              <w:t xml:space="preserve">5 </w:t>
            </w:r>
            <w:r w:rsidR="00F40217">
              <w:rPr>
                <w:rFonts w:ascii="Times New Roman" w:hAnsi="Times New Roman" w:cs="Times New Roman"/>
                <w:lang w:val="uk-UA"/>
              </w:rPr>
              <w:t>– </w:t>
            </w:r>
            <w:r w:rsidRPr="00560E90">
              <w:rPr>
                <w:rFonts w:ascii="Times New Roman" w:hAnsi="Times New Roman" w:cs="Times New Roman"/>
                <w:lang w:val="uk-UA"/>
              </w:rPr>
              <w:t>500</w:t>
            </w:r>
          </w:p>
        </w:tc>
        <w:tc>
          <w:tcPr>
            <w:tcW w:w="1542" w:type="dxa"/>
          </w:tcPr>
          <w:p w14:paraId="0E7DC0BB" w14:textId="2D6F8FD6" w:rsidR="000B2B80" w:rsidRPr="00560E90" w:rsidRDefault="000B2B80" w:rsidP="00560E90">
            <w:pPr>
              <w:jc w:val="both"/>
              <w:rPr>
                <w:rFonts w:ascii="Times New Roman" w:hAnsi="Times New Roman" w:cs="Times New Roman"/>
                <w:lang w:val="uk-UA"/>
              </w:rPr>
            </w:pPr>
            <w:r w:rsidRPr="00560E90">
              <w:rPr>
                <w:rFonts w:ascii="Times New Roman" w:hAnsi="Times New Roman" w:cs="Times New Roman"/>
                <w:lang w:val="uk-UA"/>
              </w:rPr>
              <w:t xml:space="preserve">є </w:t>
            </w:r>
          </w:p>
        </w:tc>
        <w:tc>
          <w:tcPr>
            <w:tcW w:w="1470" w:type="dxa"/>
          </w:tcPr>
          <w:p w14:paraId="0957742B" w14:textId="2BEDC2C9" w:rsidR="000B2B80" w:rsidRPr="00560E90" w:rsidRDefault="000B2B80" w:rsidP="00560E90">
            <w:pPr>
              <w:jc w:val="both"/>
              <w:rPr>
                <w:rFonts w:ascii="Times New Roman" w:hAnsi="Times New Roman" w:cs="Times New Roman"/>
                <w:lang w:val="uk-UA"/>
              </w:rPr>
            </w:pPr>
            <w:r w:rsidRPr="00560E90">
              <w:rPr>
                <w:rFonts w:ascii="Times New Roman" w:hAnsi="Times New Roman" w:cs="Times New Roman"/>
                <w:lang w:val="uk-UA"/>
              </w:rPr>
              <w:t>78</w:t>
            </w:r>
          </w:p>
        </w:tc>
        <w:tc>
          <w:tcPr>
            <w:tcW w:w="1492" w:type="dxa"/>
          </w:tcPr>
          <w:p w14:paraId="7B104BDE" w14:textId="5B565BC8" w:rsidR="000B2B80" w:rsidRPr="00560E90" w:rsidRDefault="000B2B80" w:rsidP="00560E90">
            <w:pPr>
              <w:jc w:val="both"/>
              <w:rPr>
                <w:rFonts w:ascii="Times New Roman" w:hAnsi="Times New Roman" w:cs="Times New Roman"/>
                <w:lang w:val="uk-UA"/>
              </w:rPr>
            </w:pPr>
            <w:r w:rsidRPr="00560E90">
              <w:rPr>
                <w:rFonts w:ascii="Times New Roman" w:hAnsi="Times New Roman" w:cs="Times New Roman"/>
                <w:lang w:val="uk-UA"/>
              </w:rPr>
              <w:t>1.4</w:t>
            </w:r>
          </w:p>
        </w:tc>
      </w:tr>
      <w:tr w:rsidR="000B2B80" w:rsidRPr="008F5227" w14:paraId="0F6A7A90" w14:textId="77777777" w:rsidTr="00560E90">
        <w:trPr>
          <w:trHeight w:val="284"/>
        </w:trPr>
        <w:tc>
          <w:tcPr>
            <w:tcW w:w="2141" w:type="dxa"/>
          </w:tcPr>
          <w:p w14:paraId="7269B488" w14:textId="30EDC149" w:rsidR="000B2B80" w:rsidRPr="00560E90" w:rsidRDefault="000B2B80" w:rsidP="00560E90">
            <w:pPr>
              <w:jc w:val="both"/>
              <w:rPr>
                <w:rFonts w:ascii="Times New Roman" w:hAnsi="Times New Roman" w:cs="Times New Roman"/>
                <w:lang w:val="uk-UA"/>
              </w:rPr>
            </w:pPr>
            <w:r w:rsidRPr="00560E90">
              <w:rPr>
                <w:rFonts w:ascii="Times New Roman" w:hAnsi="Times New Roman" w:cs="Times New Roman"/>
                <w:lang w:val="uk-UA"/>
              </w:rPr>
              <w:t>Зворотноходова</w:t>
            </w:r>
          </w:p>
        </w:tc>
        <w:tc>
          <w:tcPr>
            <w:tcW w:w="1773" w:type="dxa"/>
          </w:tcPr>
          <w:p w14:paraId="5C3FA876" w14:textId="34F77D40" w:rsidR="000B2B80" w:rsidRPr="00560E90" w:rsidRDefault="000B2B80" w:rsidP="00560E90">
            <w:pPr>
              <w:jc w:val="both"/>
              <w:rPr>
                <w:rFonts w:ascii="Times New Roman" w:hAnsi="Times New Roman" w:cs="Times New Roman"/>
                <w:lang w:val="uk-UA"/>
              </w:rPr>
            </w:pPr>
            <w:r w:rsidRPr="00560E90">
              <w:rPr>
                <w:rFonts w:ascii="Times New Roman" w:hAnsi="Times New Roman" w:cs="Times New Roman"/>
                <w:lang w:val="uk-UA"/>
              </w:rPr>
              <w:t xml:space="preserve">0 </w:t>
            </w:r>
            <w:r w:rsidR="00F40217">
              <w:rPr>
                <w:rFonts w:ascii="Times New Roman" w:hAnsi="Times New Roman" w:cs="Times New Roman"/>
                <w:lang w:val="uk-UA"/>
              </w:rPr>
              <w:t>– </w:t>
            </w:r>
            <w:r w:rsidRPr="00560E90">
              <w:rPr>
                <w:rFonts w:ascii="Times New Roman" w:hAnsi="Times New Roman" w:cs="Times New Roman"/>
                <w:lang w:val="uk-UA"/>
              </w:rPr>
              <w:t>350</w:t>
            </w:r>
          </w:p>
        </w:tc>
        <w:tc>
          <w:tcPr>
            <w:tcW w:w="1487" w:type="dxa"/>
          </w:tcPr>
          <w:p w14:paraId="112E95CE" w14:textId="55B76BA0" w:rsidR="000B2B80" w:rsidRPr="00560E90" w:rsidRDefault="000B2B80" w:rsidP="00560E90">
            <w:pPr>
              <w:jc w:val="both"/>
              <w:rPr>
                <w:rFonts w:ascii="Times New Roman" w:hAnsi="Times New Roman" w:cs="Times New Roman"/>
                <w:lang w:val="uk-UA"/>
              </w:rPr>
            </w:pPr>
            <w:r w:rsidRPr="00560E90">
              <w:rPr>
                <w:rFonts w:ascii="Times New Roman" w:hAnsi="Times New Roman" w:cs="Times New Roman"/>
                <w:lang w:val="uk-UA"/>
              </w:rPr>
              <w:t xml:space="preserve">5 </w:t>
            </w:r>
            <w:r w:rsidR="00F40217">
              <w:rPr>
                <w:rFonts w:ascii="Times New Roman" w:hAnsi="Times New Roman" w:cs="Times New Roman"/>
                <w:lang w:val="uk-UA"/>
              </w:rPr>
              <w:t>– </w:t>
            </w:r>
            <w:r w:rsidRPr="00560E90">
              <w:rPr>
                <w:rFonts w:ascii="Times New Roman" w:hAnsi="Times New Roman" w:cs="Times New Roman"/>
                <w:lang w:val="uk-UA"/>
              </w:rPr>
              <w:t>500</w:t>
            </w:r>
          </w:p>
        </w:tc>
        <w:tc>
          <w:tcPr>
            <w:tcW w:w="1542" w:type="dxa"/>
          </w:tcPr>
          <w:p w14:paraId="4335B8A2" w14:textId="130A270E" w:rsidR="000B2B80" w:rsidRPr="00560E90" w:rsidRDefault="000B2B80" w:rsidP="00560E90">
            <w:pPr>
              <w:jc w:val="both"/>
              <w:rPr>
                <w:rFonts w:ascii="Times New Roman" w:hAnsi="Times New Roman" w:cs="Times New Roman"/>
                <w:lang w:val="uk-UA"/>
              </w:rPr>
            </w:pPr>
            <w:r w:rsidRPr="00560E90">
              <w:rPr>
                <w:rFonts w:ascii="Times New Roman" w:hAnsi="Times New Roman" w:cs="Times New Roman"/>
                <w:lang w:val="uk-UA"/>
              </w:rPr>
              <w:t>є</w:t>
            </w:r>
          </w:p>
        </w:tc>
        <w:tc>
          <w:tcPr>
            <w:tcW w:w="1470" w:type="dxa"/>
          </w:tcPr>
          <w:p w14:paraId="7EF8EC8C" w14:textId="2EF8252E" w:rsidR="000B2B80" w:rsidRPr="00560E90" w:rsidRDefault="000B2B80" w:rsidP="00560E90">
            <w:pPr>
              <w:jc w:val="both"/>
              <w:rPr>
                <w:rFonts w:ascii="Times New Roman" w:hAnsi="Times New Roman" w:cs="Times New Roman"/>
                <w:lang w:val="uk-UA"/>
              </w:rPr>
            </w:pPr>
            <w:r w:rsidRPr="00560E90">
              <w:rPr>
                <w:rFonts w:ascii="Times New Roman" w:hAnsi="Times New Roman" w:cs="Times New Roman"/>
                <w:lang w:val="uk-UA"/>
              </w:rPr>
              <w:t>80</w:t>
            </w:r>
          </w:p>
        </w:tc>
        <w:tc>
          <w:tcPr>
            <w:tcW w:w="1492" w:type="dxa"/>
          </w:tcPr>
          <w:p w14:paraId="2E97C4ED" w14:textId="0E09ED03" w:rsidR="000B2B80" w:rsidRPr="00560E90" w:rsidRDefault="000B2B80" w:rsidP="00560E90">
            <w:pPr>
              <w:jc w:val="both"/>
              <w:rPr>
                <w:rFonts w:ascii="Times New Roman" w:hAnsi="Times New Roman" w:cs="Times New Roman"/>
                <w:lang w:val="uk-UA"/>
              </w:rPr>
            </w:pPr>
            <w:r w:rsidRPr="00560E90">
              <w:rPr>
                <w:rFonts w:ascii="Times New Roman" w:hAnsi="Times New Roman" w:cs="Times New Roman"/>
                <w:lang w:val="uk-UA"/>
              </w:rPr>
              <w:t>1.2</w:t>
            </w:r>
          </w:p>
        </w:tc>
      </w:tr>
      <w:tr w:rsidR="000B2B80" w:rsidRPr="008F5227" w14:paraId="6220A455" w14:textId="77777777" w:rsidTr="00560E90">
        <w:trPr>
          <w:trHeight w:val="284"/>
        </w:trPr>
        <w:tc>
          <w:tcPr>
            <w:tcW w:w="2141" w:type="dxa"/>
          </w:tcPr>
          <w:p w14:paraId="02EC9E37" w14:textId="0EB921B5" w:rsidR="000B2B80" w:rsidRPr="00560E90" w:rsidRDefault="000B2B80" w:rsidP="00560E90">
            <w:pPr>
              <w:jc w:val="both"/>
              <w:rPr>
                <w:rFonts w:ascii="Times New Roman" w:hAnsi="Times New Roman" w:cs="Times New Roman"/>
                <w:lang w:val="uk-UA"/>
              </w:rPr>
            </w:pPr>
            <w:r w:rsidRPr="00560E90">
              <w:rPr>
                <w:rFonts w:ascii="Times New Roman" w:hAnsi="Times New Roman" w:cs="Times New Roman"/>
                <w:lang w:val="uk-UA"/>
              </w:rPr>
              <w:t>Пуш-пульна</w:t>
            </w:r>
          </w:p>
        </w:tc>
        <w:tc>
          <w:tcPr>
            <w:tcW w:w="1773" w:type="dxa"/>
          </w:tcPr>
          <w:p w14:paraId="4A7E446D" w14:textId="7A7C242F" w:rsidR="000B2B80" w:rsidRPr="00560E90" w:rsidRDefault="000B2B80" w:rsidP="00560E90">
            <w:pPr>
              <w:jc w:val="both"/>
              <w:rPr>
                <w:rFonts w:ascii="Times New Roman" w:hAnsi="Times New Roman" w:cs="Times New Roman"/>
                <w:lang w:val="uk-UA"/>
              </w:rPr>
            </w:pPr>
            <w:r w:rsidRPr="00560E90">
              <w:rPr>
                <w:rFonts w:ascii="Times New Roman" w:hAnsi="Times New Roman" w:cs="Times New Roman"/>
                <w:lang w:val="uk-UA"/>
              </w:rPr>
              <w:t xml:space="preserve">100 </w:t>
            </w:r>
            <w:r w:rsidR="00F40217">
              <w:rPr>
                <w:rFonts w:ascii="Times New Roman" w:hAnsi="Times New Roman" w:cs="Times New Roman"/>
                <w:lang w:val="uk-UA"/>
              </w:rPr>
              <w:t>– </w:t>
            </w:r>
            <w:r w:rsidRPr="00560E90">
              <w:rPr>
                <w:rFonts w:ascii="Times New Roman" w:hAnsi="Times New Roman" w:cs="Times New Roman"/>
                <w:lang w:val="uk-UA"/>
              </w:rPr>
              <w:t>1000</w:t>
            </w:r>
          </w:p>
        </w:tc>
        <w:tc>
          <w:tcPr>
            <w:tcW w:w="1487" w:type="dxa"/>
          </w:tcPr>
          <w:p w14:paraId="6913D606" w14:textId="18D9FADF" w:rsidR="000B2B80" w:rsidRPr="00560E90" w:rsidRDefault="000B2B80" w:rsidP="00560E90">
            <w:pPr>
              <w:jc w:val="both"/>
              <w:rPr>
                <w:rFonts w:ascii="Times New Roman" w:hAnsi="Times New Roman" w:cs="Times New Roman"/>
                <w:lang w:val="uk-UA"/>
              </w:rPr>
            </w:pPr>
            <w:r w:rsidRPr="00560E90">
              <w:rPr>
                <w:rFonts w:ascii="Times New Roman" w:hAnsi="Times New Roman" w:cs="Times New Roman"/>
                <w:lang w:val="uk-UA"/>
              </w:rPr>
              <w:t xml:space="preserve">5 </w:t>
            </w:r>
            <w:r w:rsidR="00F40217">
              <w:rPr>
                <w:rFonts w:ascii="Times New Roman" w:hAnsi="Times New Roman" w:cs="Times New Roman"/>
                <w:lang w:val="uk-UA"/>
              </w:rPr>
              <w:t>– </w:t>
            </w:r>
            <w:r w:rsidRPr="00560E90">
              <w:rPr>
                <w:rFonts w:ascii="Times New Roman" w:hAnsi="Times New Roman" w:cs="Times New Roman"/>
                <w:lang w:val="uk-UA"/>
              </w:rPr>
              <w:t>1000</w:t>
            </w:r>
          </w:p>
        </w:tc>
        <w:tc>
          <w:tcPr>
            <w:tcW w:w="1542" w:type="dxa"/>
          </w:tcPr>
          <w:p w14:paraId="39069F83" w14:textId="3CAD65FC" w:rsidR="000B2B80" w:rsidRPr="00560E90" w:rsidRDefault="000B2B80" w:rsidP="00560E90">
            <w:pPr>
              <w:jc w:val="both"/>
              <w:rPr>
                <w:rFonts w:ascii="Times New Roman" w:hAnsi="Times New Roman" w:cs="Times New Roman"/>
                <w:lang w:val="uk-UA"/>
              </w:rPr>
            </w:pPr>
            <w:r w:rsidRPr="00560E90">
              <w:rPr>
                <w:rFonts w:ascii="Times New Roman" w:hAnsi="Times New Roman" w:cs="Times New Roman"/>
                <w:lang w:val="uk-UA"/>
              </w:rPr>
              <w:t>є</w:t>
            </w:r>
          </w:p>
        </w:tc>
        <w:tc>
          <w:tcPr>
            <w:tcW w:w="1470" w:type="dxa"/>
          </w:tcPr>
          <w:p w14:paraId="4E223DAE" w14:textId="0173E0CD" w:rsidR="000B2B80" w:rsidRPr="00560E90" w:rsidRDefault="000B2B80" w:rsidP="00560E90">
            <w:pPr>
              <w:jc w:val="both"/>
              <w:rPr>
                <w:rFonts w:ascii="Times New Roman" w:hAnsi="Times New Roman" w:cs="Times New Roman"/>
                <w:lang w:val="uk-UA"/>
              </w:rPr>
            </w:pPr>
            <w:r w:rsidRPr="00560E90">
              <w:rPr>
                <w:rFonts w:ascii="Times New Roman" w:hAnsi="Times New Roman" w:cs="Times New Roman"/>
                <w:lang w:val="uk-UA"/>
              </w:rPr>
              <w:t>75</w:t>
            </w:r>
          </w:p>
        </w:tc>
        <w:tc>
          <w:tcPr>
            <w:tcW w:w="1492" w:type="dxa"/>
          </w:tcPr>
          <w:p w14:paraId="12A514EE" w14:textId="3B56A4E9" w:rsidR="000B2B80" w:rsidRPr="00560E90" w:rsidRDefault="000B2B80" w:rsidP="00560E90">
            <w:pPr>
              <w:jc w:val="both"/>
              <w:rPr>
                <w:rFonts w:ascii="Times New Roman" w:hAnsi="Times New Roman" w:cs="Times New Roman"/>
                <w:lang w:val="uk-UA"/>
              </w:rPr>
            </w:pPr>
            <w:r w:rsidRPr="00560E90">
              <w:rPr>
                <w:rFonts w:ascii="Times New Roman" w:hAnsi="Times New Roman" w:cs="Times New Roman"/>
                <w:lang w:val="uk-UA"/>
              </w:rPr>
              <w:t xml:space="preserve">2 </w:t>
            </w:r>
          </w:p>
        </w:tc>
      </w:tr>
      <w:tr w:rsidR="000B2B80" w:rsidRPr="008F5227" w14:paraId="428C23A2" w14:textId="77777777" w:rsidTr="00560E90">
        <w:trPr>
          <w:trHeight w:val="284"/>
        </w:trPr>
        <w:tc>
          <w:tcPr>
            <w:tcW w:w="2141" w:type="dxa"/>
          </w:tcPr>
          <w:p w14:paraId="194D41B9" w14:textId="7A22BBF1" w:rsidR="000B2B80" w:rsidRPr="00560E90" w:rsidRDefault="000B2B80" w:rsidP="00560E90">
            <w:pPr>
              <w:jc w:val="both"/>
              <w:rPr>
                <w:rFonts w:ascii="Times New Roman" w:hAnsi="Times New Roman" w:cs="Times New Roman"/>
                <w:lang w:val="uk-UA"/>
              </w:rPr>
            </w:pPr>
            <w:r w:rsidRPr="00560E90">
              <w:rPr>
                <w:rFonts w:ascii="Times New Roman" w:hAnsi="Times New Roman" w:cs="Times New Roman"/>
                <w:lang w:val="uk-UA"/>
              </w:rPr>
              <w:t>Полумостова</w:t>
            </w:r>
          </w:p>
        </w:tc>
        <w:tc>
          <w:tcPr>
            <w:tcW w:w="1773" w:type="dxa"/>
          </w:tcPr>
          <w:p w14:paraId="43DF1ED0" w14:textId="4AA4163A" w:rsidR="000B2B80" w:rsidRPr="00560E90" w:rsidRDefault="000B2B80" w:rsidP="00560E90">
            <w:pPr>
              <w:jc w:val="both"/>
              <w:rPr>
                <w:rFonts w:ascii="Times New Roman" w:hAnsi="Times New Roman" w:cs="Times New Roman"/>
                <w:lang w:val="uk-UA"/>
              </w:rPr>
            </w:pPr>
            <w:r w:rsidRPr="00560E90">
              <w:rPr>
                <w:rFonts w:ascii="Times New Roman" w:hAnsi="Times New Roman" w:cs="Times New Roman"/>
                <w:lang w:val="uk-UA"/>
              </w:rPr>
              <w:t xml:space="preserve">400 </w:t>
            </w:r>
            <w:r w:rsidR="00F40217">
              <w:rPr>
                <w:rFonts w:ascii="Times New Roman" w:hAnsi="Times New Roman" w:cs="Times New Roman"/>
                <w:lang w:val="uk-UA"/>
              </w:rPr>
              <w:t>– </w:t>
            </w:r>
            <w:r w:rsidRPr="00560E90">
              <w:rPr>
                <w:rFonts w:ascii="Times New Roman" w:hAnsi="Times New Roman" w:cs="Times New Roman"/>
                <w:lang w:val="uk-UA"/>
              </w:rPr>
              <w:t>2000</w:t>
            </w:r>
          </w:p>
        </w:tc>
        <w:tc>
          <w:tcPr>
            <w:tcW w:w="1487" w:type="dxa"/>
          </w:tcPr>
          <w:p w14:paraId="61ADEBC6" w14:textId="4F4710A9" w:rsidR="000B2B80" w:rsidRPr="00560E90" w:rsidRDefault="000B2B80" w:rsidP="00560E90">
            <w:pPr>
              <w:jc w:val="both"/>
              <w:rPr>
                <w:rFonts w:ascii="Times New Roman" w:hAnsi="Times New Roman" w:cs="Times New Roman"/>
                <w:lang w:val="uk-UA"/>
              </w:rPr>
            </w:pPr>
            <w:r w:rsidRPr="00560E90">
              <w:rPr>
                <w:rFonts w:ascii="Times New Roman" w:hAnsi="Times New Roman" w:cs="Times New Roman"/>
                <w:lang w:val="uk-UA"/>
              </w:rPr>
              <w:t xml:space="preserve">5 </w:t>
            </w:r>
            <w:r w:rsidR="00F40217">
              <w:rPr>
                <w:rFonts w:ascii="Times New Roman" w:hAnsi="Times New Roman" w:cs="Times New Roman"/>
                <w:lang w:val="uk-UA"/>
              </w:rPr>
              <w:t>– </w:t>
            </w:r>
            <w:r w:rsidRPr="00560E90">
              <w:rPr>
                <w:rFonts w:ascii="Times New Roman" w:hAnsi="Times New Roman" w:cs="Times New Roman"/>
                <w:lang w:val="uk-UA"/>
              </w:rPr>
              <w:t>1000</w:t>
            </w:r>
          </w:p>
        </w:tc>
        <w:tc>
          <w:tcPr>
            <w:tcW w:w="1542" w:type="dxa"/>
          </w:tcPr>
          <w:p w14:paraId="683AFF71" w14:textId="1F24E254" w:rsidR="000B2B80" w:rsidRPr="00560E90" w:rsidRDefault="000B2B80" w:rsidP="00560E90">
            <w:pPr>
              <w:jc w:val="both"/>
              <w:rPr>
                <w:rFonts w:ascii="Times New Roman" w:hAnsi="Times New Roman" w:cs="Times New Roman"/>
                <w:lang w:val="uk-UA"/>
              </w:rPr>
            </w:pPr>
            <w:r w:rsidRPr="00560E90">
              <w:rPr>
                <w:rFonts w:ascii="Times New Roman" w:hAnsi="Times New Roman" w:cs="Times New Roman"/>
                <w:lang w:val="uk-UA"/>
              </w:rPr>
              <w:t>є</w:t>
            </w:r>
          </w:p>
        </w:tc>
        <w:tc>
          <w:tcPr>
            <w:tcW w:w="1470" w:type="dxa"/>
          </w:tcPr>
          <w:p w14:paraId="3A667D33" w14:textId="02B145CF" w:rsidR="000B2B80" w:rsidRPr="00560E90" w:rsidRDefault="000B2B80" w:rsidP="00560E90">
            <w:pPr>
              <w:jc w:val="both"/>
              <w:rPr>
                <w:rFonts w:ascii="Times New Roman" w:hAnsi="Times New Roman" w:cs="Times New Roman"/>
                <w:lang w:val="uk-UA"/>
              </w:rPr>
            </w:pPr>
            <w:r w:rsidRPr="00560E90">
              <w:rPr>
                <w:rFonts w:ascii="Times New Roman" w:hAnsi="Times New Roman" w:cs="Times New Roman"/>
                <w:lang w:val="uk-UA"/>
              </w:rPr>
              <w:t>70</w:t>
            </w:r>
          </w:p>
        </w:tc>
        <w:tc>
          <w:tcPr>
            <w:tcW w:w="1492" w:type="dxa"/>
          </w:tcPr>
          <w:p w14:paraId="08DDDDA1" w14:textId="6FFCFD92" w:rsidR="000B2B80" w:rsidRPr="00560E90" w:rsidRDefault="000B2B80" w:rsidP="00560E90">
            <w:pPr>
              <w:jc w:val="both"/>
              <w:rPr>
                <w:rFonts w:ascii="Times New Roman" w:hAnsi="Times New Roman" w:cs="Times New Roman"/>
                <w:lang w:val="uk-UA"/>
              </w:rPr>
            </w:pPr>
            <w:r w:rsidRPr="00560E90">
              <w:rPr>
                <w:rFonts w:ascii="Times New Roman" w:hAnsi="Times New Roman" w:cs="Times New Roman"/>
                <w:lang w:val="uk-UA"/>
              </w:rPr>
              <w:t>2.2</w:t>
            </w:r>
          </w:p>
        </w:tc>
      </w:tr>
      <w:tr w:rsidR="000B2B80" w:rsidRPr="008F5227" w14:paraId="2F51E4FA" w14:textId="77777777" w:rsidTr="00560E90">
        <w:trPr>
          <w:trHeight w:val="284"/>
        </w:trPr>
        <w:tc>
          <w:tcPr>
            <w:tcW w:w="2141" w:type="dxa"/>
          </w:tcPr>
          <w:p w14:paraId="153FD5E5" w14:textId="198B359B" w:rsidR="000B2B80" w:rsidRPr="00560E90" w:rsidRDefault="000B2B80" w:rsidP="00560E90">
            <w:pPr>
              <w:jc w:val="both"/>
              <w:rPr>
                <w:rFonts w:ascii="Times New Roman" w:hAnsi="Times New Roman" w:cs="Times New Roman"/>
                <w:lang w:val="uk-UA"/>
              </w:rPr>
            </w:pPr>
            <w:r w:rsidRPr="00560E90">
              <w:rPr>
                <w:rFonts w:ascii="Times New Roman" w:hAnsi="Times New Roman" w:cs="Times New Roman"/>
                <w:lang w:val="uk-UA"/>
              </w:rPr>
              <w:t>Мостова</w:t>
            </w:r>
          </w:p>
        </w:tc>
        <w:tc>
          <w:tcPr>
            <w:tcW w:w="1773" w:type="dxa"/>
          </w:tcPr>
          <w:p w14:paraId="4CFD7613" w14:textId="46498EF9" w:rsidR="000B2B80" w:rsidRPr="00560E90" w:rsidRDefault="000B2B80" w:rsidP="00560E90">
            <w:pPr>
              <w:jc w:val="both"/>
              <w:rPr>
                <w:rFonts w:ascii="Times New Roman" w:hAnsi="Times New Roman" w:cs="Times New Roman"/>
                <w:lang w:val="uk-UA"/>
              </w:rPr>
            </w:pPr>
            <w:r w:rsidRPr="00560E90">
              <w:rPr>
                <w:rFonts w:ascii="Times New Roman" w:hAnsi="Times New Roman" w:cs="Times New Roman"/>
                <w:lang w:val="uk-UA"/>
              </w:rPr>
              <w:t xml:space="preserve">400 </w:t>
            </w:r>
            <w:r w:rsidR="00F40217">
              <w:rPr>
                <w:rFonts w:ascii="Times New Roman" w:hAnsi="Times New Roman" w:cs="Times New Roman"/>
                <w:lang w:val="uk-UA"/>
              </w:rPr>
              <w:t>– </w:t>
            </w:r>
            <w:r w:rsidRPr="00560E90">
              <w:rPr>
                <w:rFonts w:ascii="Times New Roman" w:hAnsi="Times New Roman" w:cs="Times New Roman"/>
                <w:lang w:val="uk-UA"/>
              </w:rPr>
              <w:t>2000</w:t>
            </w:r>
          </w:p>
        </w:tc>
        <w:tc>
          <w:tcPr>
            <w:tcW w:w="1487" w:type="dxa"/>
          </w:tcPr>
          <w:p w14:paraId="32A7A679" w14:textId="5C4C8A7D" w:rsidR="000B2B80" w:rsidRPr="00560E90" w:rsidRDefault="000B2B80" w:rsidP="00560E90">
            <w:pPr>
              <w:jc w:val="both"/>
              <w:rPr>
                <w:rFonts w:ascii="Times New Roman" w:hAnsi="Times New Roman" w:cs="Times New Roman"/>
                <w:lang w:val="uk-UA"/>
              </w:rPr>
            </w:pPr>
            <w:r w:rsidRPr="00560E90">
              <w:rPr>
                <w:rFonts w:ascii="Times New Roman" w:hAnsi="Times New Roman" w:cs="Times New Roman"/>
                <w:lang w:val="uk-UA"/>
              </w:rPr>
              <w:t xml:space="preserve">5 </w:t>
            </w:r>
            <w:r w:rsidR="00F40217">
              <w:rPr>
                <w:rFonts w:ascii="Times New Roman" w:hAnsi="Times New Roman" w:cs="Times New Roman"/>
                <w:lang w:val="uk-UA"/>
              </w:rPr>
              <w:t>– </w:t>
            </w:r>
            <w:r w:rsidRPr="00560E90">
              <w:rPr>
                <w:rFonts w:ascii="Times New Roman" w:hAnsi="Times New Roman" w:cs="Times New Roman"/>
                <w:lang w:val="uk-UA"/>
              </w:rPr>
              <w:t>1000</w:t>
            </w:r>
          </w:p>
        </w:tc>
        <w:tc>
          <w:tcPr>
            <w:tcW w:w="1542" w:type="dxa"/>
          </w:tcPr>
          <w:p w14:paraId="64AA3530" w14:textId="2ACCA369" w:rsidR="000B2B80" w:rsidRPr="00560E90" w:rsidRDefault="000B2B80" w:rsidP="00560E90">
            <w:pPr>
              <w:jc w:val="both"/>
              <w:rPr>
                <w:rFonts w:ascii="Times New Roman" w:hAnsi="Times New Roman" w:cs="Times New Roman"/>
                <w:lang w:val="uk-UA"/>
              </w:rPr>
            </w:pPr>
            <w:r w:rsidRPr="00560E90">
              <w:rPr>
                <w:rFonts w:ascii="Times New Roman" w:hAnsi="Times New Roman" w:cs="Times New Roman"/>
                <w:lang w:val="uk-UA"/>
              </w:rPr>
              <w:t>є</w:t>
            </w:r>
          </w:p>
        </w:tc>
        <w:tc>
          <w:tcPr>
            <w:tcW w:w="1470" w:type="dxa"/>
          </w:tcPr>
          <w:p w14:paraId="70C76C58" w14:textId="7E9052E5" w:rsidR="000B2B80" w:rsidRPr="00560E90" w:rsidRDefault="000B2B80" w:rsidP="00560E90">
            <w:pPr>
              <w:jc w:val="both"/>
              <w:rPr>
                <w:rFonts w:ascii="Times New Roman" w:hAnsi="Times New Roman" w:cs="Times New Roman"/>
                <w:lang w:val="uk-UA"/>
              </w:rPr>
            </w:pPr>
            <w:r w:rsidRPr="00560E90">
              <w:rPr>
                <w:rFonts w:ascii="Times New Roman" w:hAnsi="Times New Roman" w:cs="Times New Roman"/>
                <w:lang w:val="uk-UA"/>
              </w:rPr>
              <w:t>73</w:t>
            </w:r>
          </w:p>
        </w:tc>
        <w:tc>
          <w:tcPr>
            <w:tcW w:w="1492" w:type="dxa"/>
          </w:tcPr>
          <w:p w14:paraId="2D945A1D" w14:textId="1D6309E3" w:rsidR="000B2B80" w:rsidRPr="00560E90" w:rsidRDefault="000B2B80" w:rsidP="00560E90">
            <w:pPr>
              <w:jc w:val="both"/>
              <w:rPr>
                <w:rFonts w:ascii="Times New Roman" w:hAnsi="Times New Roman" w:cs="Times New Roman"/>
                <w:lang w:val="uk-UA"/>
              </w:rPr>
            </w:pPr>
            <w:r w:rsidRPr="00560E90">
              <w:rPr>
                <w:rFonts w:ascii="Times New Roman" w:hAnsi="Times New Roman" w:cs="Times New Roman"/>
                <w:lang w:val="uk-UA"/>
              </w:rPr>
              <w:t>2.5</w:t>
            </w:r>
          </w:p>
        </w:tc>
      </w:tr>
    </w:tbl>
    <w:p w14:paraId="330217F1" w14:textId="77777777" w:rsidR="00A12EC4" w:rsidRPr="008F5227" w:rsidRDefault="00A12EC4" w:rsidP="004B7C9D">
      <w:pPr>
        <w:spacing w:line="360" w:lineRule="auto"/>
        <w:ind w:firstLine="851"/>
        <w:jc w:val="both"/>
        <w:rPr>
          <w:sz w:val="24"/>
          <w:szCs w:val="24"/>
          <w:lang w:val="uk-UA"/>
        </w:rPr>
      </w:pPr>
    </w:p>
    <w:p w14:paraId="2E8A9D2B" w14:textId="77777777" w:rsidR="00A12EC4" w:rsidRPr="00703673" w:rsidRDefault="00A12EC4" w:rsidP="004B7C9D">
      <w:pPr>
        <w:spacing w:line="360" w:lineRule="auto"/>
        <w:ind w:firstLine="851"/>
        <w:jc w:val="both"/>
        <w:rPr>
          <w:sz w:val="28"/>
          <w:szCs w:val="28"/>
          <w:lang w:val="uk-UA"/>
        </w:rPr>
      </w:pPr>
      <w:r w:rsidRPr="00703673">
        <w:rPr>
          <w:sz w:val="28"/>
          <w:szCs w:val="28"/>
          <w:lang w:val="uk-UA"/>
        </w:rPr>
        <w:t>Отже, розглянувши основні топології ІДЖ та знаючи основні параметри ДЖ, що проектується, оберемо топологію для нашого проекту.</w:t>
      </w:r>
    </w:p>
    <w:p w14:paraId="3D7ED0CB" w14:textId="3A965478" w:rsidR="00A12EC4" w:rsidRPr="00703673" w:rsidRDefault="00A12EC4" w:rsidP="004B7C9D">
      <w:pPr>
        <w:spacing w:line="360" w:lineRule="auto"/>
        <w:ind w:firstLine="851"/>
        <w:jc w:val="both"/>
        <w:rPr>
          <w:sz w:val="28"/>
          <w:szCs w:val="28"/>
          <w:lang w:val="uk-UA"/>
        </w:rPr>
      </w:pPr>
      <w:r w:rsidRPr="00703673">
        <w:rPr>
          <w:sz w:val="28"/>
          <w:szCs w:val="28"/>
          <w:lang w:val="uk-UA"/>
        </w:rPr>
        <w:t xml:space="preserve">На користь зворотноходової топології зазначимо, що вона цілком задовольняє нас за потужністю (до </w:t>
      </w:r>
      <w:r w:rsidR="006C728F" w:rsidRPr="00703673">
        <w:rPr>
          <w:sz w:val="28"/>
          <w:szCs w:val="28"/>
          <w:lang w:val="uk-UA"/>
        </w:rPr>
        <w:t>3</w:t>
      </w:r>
      <w:r w:rsidRPr="00703673">
        <w:rPr>
          <w:sz w:val="28"/>
          <w:szCs w:val="28"/>
          <w:lang w:val="uk-UA"/>
        </w:rPr>
        <w:t>50 Вт), можливостю працювати в широкому діапазоні вхідних напруг, та нечутливістю до КЗ на виході, що актуально для зарядних пристроїв при заряді в режимі CC-CV (в першу фазу заряду батарея має досить низький внутрішній опір і пристрій працює майже в режимі КЗ), а також вищим, порівняно із іншими, ККД (80%), меншою відносною вартістю порівняно с мостовими схемами.</w:t>
      </w:r>
    </w:p>
    <w:p w14:paraId="0DDA05FF" w14:textId="64DD9DBC" w:rsidR="009C2F29" w:rsidRPr="00703673" w:rsidRDefault="00A12EC4" w:rsidP="004B7C9D">
      <w:pPr>
        <w:spacing w:line="360" w:lineRule="auto"/>
        <w:ind w:firstLine="851"/>
        <w:jc w:val="both"/>
        <w:rPr>
          <w:sz w:val="28"/>
          <w:szCs w:val="28"/>
          <w:lang w:val="uk-UA"/>
        </w:rPr>
      </w:pPr>
      <w:r w:rsidRPr="00703673">
        <w:rPr>
          <w:sz w:val="28"/>
          <w:szCs w:val="28"/>
          <w:lang w:val="uk-UA"/>
        </w:rPr>
        <w:t>Отже, обираємо зворотноходов</w:t>
      </w:r>
      <w:r w:rsidR="009C2F29" w:rsidRPr="00703673">
        <w:rPr>
          <w:sz w:val="28"/>
          <w:szCs w:val="28"/>
          <w:lang w:val="uk-UA"/>
        </w:rPr>
        <w:t xml:space="preserve">у </w:t>
      </w:r>
      <w:r w:rsidRPr="00703673">
        <w:rPr>
          <w:sz w:val="28"/>
          <w:szCs w:val="28"/>
          <w:lang w:val="uk-UA"/>
        </w:rPr>
        <w:t xml:space="preserve">топологію (рис. </w:t>
      </w:r>
      <w:r w:rsidR="00560E90">
        <w:rPr>
          <w:sz w:val="28"/>
          <w:szCs w:val="28"/>
          <w:lang w:val="uk-UA"/>
        </w:rPr>
        <w:t>2</w:t>
      </w:r>
      <w:r w:rsidR="00506EB0" w:rsidRPr="00703673">
        <w:rPr>
          <w:sz w:val="28"/>
          <w:szCs w:val="28"/>
          <w:lang w:val="uk-UA"/>
        </w:rPr>
        <w:t>.</w:t>
      </w:r>
      <w:r w:rsidR="009C2F29" w:rsidRPr="00703673">
        <w:rPr>
          <w:sz w:val="28"/>
          <w:szCs w:val="28"/>
          <w:lang w:val="uk-UA"/>
        </w:rPr>
        <w:t>1</w:t>
      </w:r>
      <w:r w:rsidR="00506EB0" w:rsidRPr="00703673">
        <w:rPr>
          <w:sz w:val="28"/>
          <w:szCs w:val="28"/>
          <w:lang w:val="uk-UA"/>
        </w:rPr>
        <w:t>3</w:t>
      </w:r>
      <w:r w:rsidRPr="00703673">
        <w:rPr>
          <w:sz w:val="28"/>
          <w:szCs w:val="28"/>
          <w:lang w:val="uk-UA"/>
        </w:rPr>
        <w:t xml:space="preserve">). </w:t>
      </w:r>
    </w:p>
    <w:p w14:paraId="1FABF0DC" w14:textId="77777777" w:rsidR="009C2F29" w:rsidRPr="00703673" w:rsidRDefault="009C2F29" w:rsidP="00936711">
      <w:pPr>
        <w:spacing w:line="360" w:lineRule="auto"/>
        <w:jc w:val="both"/>
        <w:rPr>
          <w:sz w:val="28"/>
          <w:szCs w:val="28"/>
          <w:lang w:val="uk-UA"/>
        </w:rPr>
      </w:pPr>
    </w:p>
    <w:p w14:paraId="0CDEC5BF" w14:textId="76603DC1" w:rsidR="009C2F29" w:rsidRPr="00703673" w:rsidRDefault="00611EE0" w:rsidP="00695656">
      <w:pPr>
        <w:spacing w:line="360" w:lineRule="auto"/>
        <w:ind w:firstLine="851"/>
        <w:jc w:val="center"/>
        <w:rPr>
          <w:sz w:val="28"/>
          <w:szCs w:val="28"/>
          <w:lang w:val="uk-UA"/>
        </w:rPr>
      </w:pPr>
      <w:r w:rsidRPr="00703673">
        <w:rPr>
          <w:noProof/>
          <w:lang w:val="uk-UA"/>
        </w:rPr>
        <w:drawing>
          <wp:inline distT="0" distB="0" distL="0" distR="0" wp14:anchorId="31AAF2BE" wp14:editId="0FF2CF20">
            <wp:extent cx="2413903" cy="2314575"/>
            <wp:effectExtent l="0" t="0" r="5715" b="0"/>
            <wp:docPr id="68" name="Рисунок 68" descr="Однотактный обратноходовой преобразователь: Рассмотрим принципиальную схему  однотактного однофазног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Однотактный обратноходовой преобразователь: Рассмотрим принципиальную схему  однотактного однофазного"/>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09025" cy="2405782"/>
                    </a:xfrm>
                    <a:prstGeom prst="rect">
                      <a:avLst/>
                    </a:prstGeom>
                    <a:noFill/>
                    <a:ln>
                      <a:noFill/>
                    </a:ln>
                  </pic:spPr>
                </pic:pic>
              </a:graphicData>
            </a:graphic>
          </wp:inline>
        </w:drawing>
      </w:r>
    </w:p>
    <w:p w14:paraId="44ED5160" w14:textId="1922FBD5" w:rsidR="00AF4DE0" w:rsidRPr="00703673" w:rsidRDefault="009C2F29" w:rsidP="000E1193">
      <w:pPr>
        <w:spacing w:line="360" w:lineRule="auto"/>
        <w:ind w:firstLine="851"/>
        <w:jc w:val="center"/>
        <w:rPr>
          <w:sz w:val="28"/>
          <w:szCs w:val="28"/>
          <w:lang w:val="uk-UA"/>
        </w:rPr>
      </w:pPr>
      <w:r w:rsidRPr="00703673">
        <w:rPr>
          <w:sz w:val="28"/>
          <w:szCs w:val="28"/>
          <w:lang w:val="uk-UA"/>
        </w:rPr>
        <w:t xml:space="preserve">Рисунок </w:t>
      </w:r>
      <w:r w:rsidR="00560E90">
        <w:rPr>
          <w:sz w:val="28"/>
          <w:szCs w:val="28"/>
          <w:lang w:val="uk-UA"/>
        </w:rPr>
        <w:t>2</w:t>
      </w:r>
      <w:r w:rsidR="00611EE0" w:rsidRPr="00703673">
        <w:rPr>
          <w:sz w:val="28"/>
          <w:szCs w:val="28"/>
          <w:lang w:val="uk-UA"/>
        </w:rPr>
        <w:t>.</w:t>
      </w:r>
      <w:r w:rsidRPr="00703673">
        <w:rPr>
          <w:sz w:val="28"/>
          <w:szCs w:val="28"/>
          <w:lang w:val="uk-UA"/>
        </w:rPr>
        <w:t>1</w:t>
      </w:r>
      <w:r w:rsidR="00695656" w:rsidRPr="00703673">
        <w:rPr>
          <w:sz w:val="28"/>
          <w:szCs w:val="28"/>
          <w:lang w:val="uk-UA"/>
        </w:rPr>
        <w:t>3</w:t>
      </w:r>
      <w:r w:rsidRPr="00703673">
        <w:rPr>
          <w:sz w:val="28"/>
          <w:szCs w:val="28"/>
          <w:lang w:val="uk-UA"/>
        </w:rPr>
        <w:t xml:space="preserve"> </w:t>
      </w:r>
      <w:r w:rsidR="00F40217">
        <w:rPr>
          <w:sz w:val="28"/>
          <w:szCs w:val="28"/>
          <w:lang w:val="uk-UA"/>
        </w:rPr>
        <w:t>– </w:t>
      </w:r>
      <w:r w:rsidRPr="00703673">
        <w:rPr>
          <w:sz w:val="28"/>
          <w:szCs w:val="28"/>
          <w:lang w:val="uk-UA"/>
        </w:rPr>
        <w:t>Обрана топологія імпульсного ДЖ (зворотноходова)</w:t>
      </w:r>
    </w:p>
    <w:p w14:paraId="0A678E01" w14:textId="76ACB13A" w:rsidR="00A971AA" w:rsidRPr="008F5227" w:rsidRDefault="00150322" w:rsidP="00695656">
      <w:pPr>
        <w:pStyle w:val="ae"/>
        <w:widowControl w:val="0"/>
        <w:autoSpaceDE w:val="0"/>
        <w:autoSpaceDN w:val="0"/>
        <w:adjustRightInd w:val="0"/>
        <w:spacing w:line="360" w:lineRule="auto"/>
        <w:ind w:left="851"/>
        <w:jc w:val="center"/>
        <w:rPr>
          <w:b/>
          <w:bCs/>
          <w:sz w:val="28"/>
          <w:szCs w:val="28"/>
          <w:lang w:val="uk-UA"/>
        </w:rPr>
      </w:pPr>
      <w:r>
        <w:rPr>
          <w:b/>
          <w:bCs/>
          <w:sz w:val="28"/>
          <w:szCs w:val="28"/>
          <w:lang w:val="uk-UA"/>
        </w:rPr>
        <w:lastRenderedPageBreak/>
        <w:t>3</w:t>
      </w:r>
      <w:r w:rsidR="00695656" w:rsidRPr="008F5227">
        <w:rPr>
          <w:b/>
          <w:bCs/>
          <w:sz w:val="28"/>
          <w:szCs w:val="28"/>
          <w:lang w:val="uk-UA"/>
        </w:rPr>
        <w:t xml:space="preserve"> </w:t>
      </w:r>
      <w:r w:rsidR="00185DF7" w:rsidRPr="008F5227">
        <w:rPr>
          <w:b/>
          <w:bCs/>
          <w:sz w:val="28"/>
          <w:szCs w:val="28"/>
          <w:lang w:val="uk-UA"/>
        </w:rPr>
        <w:t xml:space="preserve">РОЗРОБКА </w:t>
      </w:r>
      <w:r w:rsidR="00185DF7" w:rsidRPr="008F5227">
        <w:rPr>
          <w:b/>
          <w:bCs/>
          <w:sz w:val="28"/>
          <w:szCs w:val="28"/>
          <w:lang w:val="uk-UA" w:eastAsia="uk-UA"/>
        </w:rPr>
        <w:t>СТРУКТУРНОЇ СХЕМИ ЗАРЯДНОГО ПРИСТРОЮ</w:t>
      </w:r>
    </w:p>
    <w:p w14:paraId="41BF729D" w14:textId="11B0DBA0" w:rsidR="00A971AA" w:rsidRPr="00703673" w:rsidRDefault="00A971AA" w:rsidP="004B7C9D">
      <w:pPr>
        <w:widowControl w:val="0"/>
        <w:autoSpaceDE w:val="0"/>
        <w:autoSpaceDN w:val="0"/>
        <w:adjustRightInd w:val="0"/>
        <w:spacing w:line="360" w:lineRule="auto"/>
        <w:ind w:firstLine="851"/>
        <w:rPr>
          <w:sz w:val="28"/>
          <w:szCs w:val="28"/>
          <w:lang w:val="uk-UA"/>
        </w:rPr>
      </w:pPr>
    </w:p>
    <w:p w14:paraId="22754CB7" w14:textId="56AECF3C" w:rsidR="00183DEF" w:rsidRPr="00703673" w:rsidRDefault="00E71C14" w:rsidP="00150322">
      <w:pPr>
        <w:widowControl w:val="0"/>
        <w:autoSpaceDE w:val="0"/>
        <w:autoSpaceDN w:val="0"/>
        <w:adjustRightInd w:val="0"/>
        <w:spacing w:line="360" w:lineRule="auto"/>
        <w:ind w:firstLine="851"/>
        <w:jc w:val="both"/>
        <w:rPr>
          <w:sz w:val="28"/>
          <w:szCs w:val="28"/>
          <w:lang w:val="uk-UA"/>
        </w:rPr>
      </w:pPr>
      <w:r w:rsidRPr="00703673">
        <w:rPr>
          <w:sz w:val="28"/>
          <w:szCs w:val="28"/>
          <w:lang w:val="uk-UA"/>
        </w:rPr>
        <w:t>Структурна схема</w:t>
      </w:r>
      <w:r w:rsidR="00185DF7" w:rsidRPr="00703673">
        <w:rPr>
          <w:sz w:val="28"/>
          <w:szCs w:val="28"/>
          <w:lang w:val="uk-UA"/>
        </w:rPr>
        <w:t xml:space="preserve"> дозволяє розглянути принцип роботи пристрою або вироби в найзагальнішому вигляді</w:t>
      </w:r>
      <w:r w:rsidR="001D3BD1">
        <w:rPr>
          <w:sz w:val="28"/>
          <w:szCs w:val="28"/>
        </w:rPr>
        <w:t xml:space="preserve"> </w:t>
      </w:r>
      <w:r w:rsidR="001D3BD1" w:rsidRPr="001D3BD1">
        <w:rPr>
          <w:sz w:val="28"/>
          <w:szCs w:val="28"/>
        </w:rPr>
        <w:t>[3]</w:t>
      </w:r>
      <w:r w:rsidR="00185DF7" w:rsidRPr="00703673">
        <w:rPr>
          <w:sz w:val="28"/>
          <w:szCs w:val="28"/>
          <w:lang w:val="uk-UA"/>
        </w:rPr>
        <w:t>. На структурній схемі зображують основні функціональні частини (блоки) вироби, їх призначення та лінії зв'язку між ними</w:t>
      </w:r>
      <w:r w:rsidR="001D3BD1" w:rsidRPr="001D3BD1">
        <w:rPr>
          <w:sz w:val="28"/>
          <w:szCs w:val="28"/>
        </w:rPr>
        <w:t xml:space="preserve"> [4][5]</w:t>
      </w:r>
      <w:r w:rsidR="00185DF7" w:rsidRPr="00703673">
        <w:rPr>
          <w:sz w:val="28"/>
          <w:szCs w:val="28"/>
          <w:lang w:val="uk-UA"/>
        </w:rPr>
        <w:t>.</w:t>
      </w:r>
      <w:r w:rsidR="00FD0701" w:rsidRPr="00703673">
        <w:rPr>
          <w:sz w:val="28"/>
          <w:szCs w:val="28"/>
          <w:lang w:val="uk-UA"/>
        </w:rPr>
        <w:t xml:space="preserve"> Структурна схема наведена на рисунку </w:t>
      </w:r>
      <w:r w:rsidR="00150322">
        <w:rPr>
          <w:sz w:val="28"/>
          <w:szCs w:val="28"/>
          <w:lang w:val="uk-UA"/>
        </w:rPr>
        <w:t>3</w:t>
      </w:r>
      <w:r w:rsidR="00695656" w:rsidRPr="00703673">
        <w:rPr>
          <w:sz w:val="28"/>
          <w:szCs w:val="28"/>
          <w:lang w:val="uk-UA"/>
        </w:rPr>
        <w:t>.1</w:t>
      </w:r>
      <w:r w:rsidR="00FD0701" w:rsidRPr="00703673">
        <w:rPr>
          <w:sz w:val="28"/>
          <w:szCs w:val="28"/>
          <w:lang w:val="uk-UA"/>
        </w:rPr>
        <w:t>.</w:t>
      </w:r>
    </w:p>
    <w:p w14:paraId="090CD3B6" w14:textId="77777777" w:rsidR="00183DEF" w:rsidRPr="00703673" w:rsidRDefault="00183DEF" w:rsidP="00183DEF">
      <w:pPr>
        <w:spacing w:line="360" w:lineRule="auto"/>
        <w:ind w:left="709" w:hanging="283"/>
        <w:jc w:val="both"/>
        <w:rPr>
          <w:sz w:val="28"/>
          <w:szCs w:val="28"/>
          <w:lang w:val="uk-UA"/>
        </w:rPr>
      </w:pPr>
      <w:r w:rsidRPr="00703673">
        <w:rPr>
          <w:noProof/>
          <w:sz w:val="28"/>
          <w:szCs w:val="28"/>
          <w:lang w:val="uk-UA"/>
        </w:rPr>
        <mc:AlternateContent>
          <mc:Choice Requires="wps">
            <w:drawing>
              <wp:anchor distT="0" distB="0" distL="114300" distR="114300" simplePos="0" relativeHeight="251672576" behindDoc="0" locked="0" layoutInCell="1" allowOverlap="1" wp14:anchorId="71921C03" wp14:editId="0D4987D8">
                <wp:simplePos x="0" y="0"/>
                <wp:positionH relativeFrom="column">
                  <wp:posOffset>2853055</wp:posOffset>
                </wp:positionH>
                <wp:positionV relativeFrom="paragraph">
                  <wp:posOffset>2172970</wp:posOffset>
                </wp:positionV>
                <wp:extent cx="46355" cy="384810"/>
                <wp:effectExtent l="0" t="16827" r="32067" b="32068"/>
                <wp:wrapNone/>
                <wp:docPr id="35" name="Стрелка: вверх 35"/>
                <wp:cNvGraphicFramePr/>
                <a:graphic xmlns:a="http://schemas.openxmlformats.org/drawingml/2006/main">
                  <a:graphicData uri="http://schemas.microsoft.com/office/word/2010/wordprocessingShape">
                    <wps:wsp>
                      <wps:cNvSpPr/>
                      <wps:spPr>
                        <a:xfrm rot="5400000">
                          <a:off x="0" y="0"/>
                          <a:ext cx="46355" cy="384810"/>
                        </a:xfrm>
                        <a:prstGeom prst="up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CE6C42D"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Стрелка: вверх 35" o:spid="_x0000_s1026" type="#_x0000_t68" style="position:absolute;margin-left:224.65pt;margin-top:171.1pt;width:3.65pt;height:30.3pt;rotation:90;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" adj="1301" fillcolor="black [3200]" strokecolor="black [1600]" strokeweight="2pt"/>
            </w:pict>
          </mc:Fallback>
        </mc:AlternateContent>
      </w:r>
      <w:r w:rsidRPr="00703673">
        <w:rPr>
          <w:noProof/>
          <w:sz w:val="28"/>
          <w:szCs w:val="28"/>
          <w:lang w:val="uk-UA"/>
        </w:rPr>
        <mc:AlternateContent>
          <mc:Choice Requires="wps">
            <w:drawing>
              <wp:anchor distT="0" distB="0" distL="114300" distR="114300" simplePos="0" relativeHeight="251715584" behindDoc="0" locked="0" layoutInCell="1" allowOverlap="1" wp14:anchorId="58ED1A8C" wp14:editId="1B2045BA">
                <wp:simplePos x="0" y="0"/>
                <wp:positionH relativeFrom="column">
                  <wp:posOffset>3752215</wp:posOffset>
                </wp:positionH>
                <wp:positionV relativeFrom="paragraph">
                  <wp:posOffset>1864995</wp:posOffset>
                </wp:positionV>
                <wp:extent cx="45085" cy="232410"/>
                <wp:effectExtent l="19050" t="0" r="31115" b="34290"/>
                <wp:wrapNone/>
                <wp:docPr id="55" name="Стрелка: вверх 55"/>
                <wp:cNvGraphicFramePr/>
                <a:graphic xmlns:a="http://schemas.openxmlformats.org/drawingml/2006/main">
                  <a:graphicData uri="http://schemas.microsoft.com/office/word/2010/wordprocessingShape">
                    <wps:wsp>
                      <wps:cNvSpPr/>
                      <wps:spPr>
                        <a:xfrm rot="10800000">
                          <a:off x="0" y="0"/>
                          <a:ext cx="45085" cy="232410"/>
                        </a:xfrm>
                        <a:prstGeom prst="up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93E291" id="Стрелка: вверх 55" o:spid="_x0000_s1026" type="#_x0000_t68" style="position:absolute;margin-left:295.45pt;margin-top:146.85pt;width:3.55pt;height:18.3pt;rotation:180;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" adj="2095" fillcolor="black [3200]" strokecolor="black [1600]" strokeweight="2pt"/>
            </w:pict>
          </mc:Fallback>
        </mc:AlternateContent>
      </w:r>
      <w:r w:rsidRPr="00703673">
        <w:rPr>
          <w:noProof/>
          <w:sz w:val="28"/>
          <w:szCs w:val="28"/>
          <w:lang w:val="uk-UA"/>
        </w:rPr>
        <w:drawing>
          <wp:anchor distT="0" distB="0" distL="114300" distR="114300" simplePos="0" relativeHeight="251706368" behindDoc="1" locked="0" layoutInCell="1" allowOverlap="1" wp14:anchorId="401FB461" wp14:editId="1B57D5D7">
            <wp:simplePos x="0" y="0"/>
            <wp:positionH relativeFrom="column">
              <wp:posOffset>5219065</wp:posOffset>
            </wp:positionH>
            <wp:positionV relativeFrom="paragraph">
              <wp:posOffset>86360</wp:posOffset>
            </wp:positionV>
            <wp:extent cx="914400" cy="495300"/>
            <wp:effectExtent l="0" t="0" r="0" b="0"/>
            <wp:wrapNone/>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914400" cy="495300"/>
                    </a:xfrm>
                    <a:prstGeom prst="rect">
                      <a:avLst/>
                    </a:prstGeom>
                  </pic:spPr>
                </pic:pic>
              </a:graphicData>
            </a:graphic>
            <wp14:sizeRelH relativeFrom="page">
              <wp14:pctWidth>0</wp14:pctWidth>
            </wp14:sizeRelH>
            <wp14:sizeRelV relativeFrom="page">
              <wp14:pctHeight>0</wp14:pctHeight>
            </wp14:sizeRelV>
          </wp:anchor>
        </w:drawing>
      </w:r>
      <w:r w:rsidRPr="00703673">
        <w:rPr>
          <w:noProof/>
          <w:sz w:val="28"/>
          <w:szCs w:val="28"/>
          <w:lang w:val="uk-UA"/>
        </w:rPr>
        <w:drawing>
          <wp:anchor distT="0" distB="0" distL="114300" distR="114300" simplePos="0" relativeHeight="251703296" behindDoc="1" locked="0" layoutInCell="1" allowOverlap="1" wp14:anchorId="13B36277" wp14:editId="63D51C09">
            <wp:simplePos x="0" y="0"/>
            <wp:positionH relativeFrom="column">
              <wp:posOffset>4106545</wp:posOffset>
            </wp:positionH>
            <wp:positionV relativeFrom="paragraph">
              <wp:posOffset>121920</wp:posOffset>
            </wp:positionV>
            <wp:extent cx="742950" cy="447675"/>
            <wp:effectExtent l="0" t="0" r="0" b="9525"/>
            <wp:wrapNone/>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742950" cy="447675"/>
                    </a:xfrm>
                    <a:prstGeom prst="rect">
                      <a:avLst/>
                    </a:prstGeom>
                  </pic:spPr>
                </pic:pic>
              </a:graphicData>
            </a:graphic>
            <wp14:sizeRelH relativeFrom="page">
              <wp14:pctWidth>0</wp14:pctWidth>
            </wp14:sizeRelH>
            <wp14:sizeRelV relativeFrom="page">
              <wp14:pctHeight>0</wp14:pctHeight>
            </wp14:sizeRelV>
          </wp:anchor>
        </w:drawing>
      </w:r>
      <w:r w:rsidRPr="00703673">
        <w:rPr>
          <w:noProof/>
          <w:sz w:val="28"/>
          <w:szCs w:val="28"/>
          <w:lang w:val="uk-UA"/>
        </w:rPr>
        <w:drawing>
          <wp:anchor distT="0" distB="0" distL="114300" distR="114300" simplePos="0" relativeHeight="251700224" behindDoc="1" locked="0" layoutInCell="1" allowOverlap="1" wp14:anchorId="01A176F1" wp14:editId="2A5C9DB8">
            <wp:simplePos x="0" y="0"/>
            <wp:positionH relativeFrom="column">
              <wp:posOffset>2709545</wp:posOffset>
            </wp:positionH>
            <wp:positionV relativeFrom="paragraph">
              <wp:posOffset>167640</wp:posOffset>
            </wp:positionV>
            <wp:extent cx="771525" cy="462280"/>
            <wp:effectExtent l="0" t="0" r="9525" b="0"/>
            <wp:wrapNone/>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10062"/>
                    <a:stretch/>
                  </pic:blipFill>
                  <pic:spPr bwMode="auto">
                    <a:xfrm>
                      <a:off x="0" y="0"/>
                      <a:ext cx="771525" cy="4622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703673">
        <w:rPr>
          <w:noProof/>
          <w:sz w:val="28"/>
          <w:szCs w:val="28"/>
          <w:lang w:val="uk-UA"/>
        </w:rPr>
        <w:drawing>
          <wp:anchor distT="0" distB="0" distL="114300" distR="114300" simplePos="0" relativeHeight="251697152" behindDoc="1" locked="0" layoutInCell="1" allowOverlap="1" wp14:anchorId="3E1B6F17" wp14:editId="3D81A321">
            <wp:simplePos x="0" y="0"/>
            <wp:positionH relativeFrom="column">
              <wp:posOffset>974090</wp:posOffset>
            </wp:positionH>
            <wp:positionV relativeFrom="paragraph">
              <wp:posOffset>90170</wp:posOffset>
            </wp:positionV>
            <wp:extent cx="828675" cy="571500"/>
            <wp:effectExtent l="0" t="0" r="9525" b="0"/>
            <wp:wrapNone/>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828675" cy="571500"/>
                    </a:xfrm>
                    <a:prstGeom prst="rect">
                      <a:avLst/>
                    </a:prstGeom>
                  </pic:spPr>
                </pic:pic>
              </a:graphicData>
            </a:graphic>
            <wp14:sizeRelH relativeFrom="page">
              <wp14:pctWidth>0</wp14:pctWidth>
            </wp14:sizeRelH>
            <wp14:sizeRelV relativeFrom="page">
              <wp14:pctHeight>0</wp14:pctHeight>
            </wp14:sizeRelV>
          </wp:anchor>
        </w:drawing>
      </w:r>
      <w:r w:rsidRPr="00703673">
        <w:rPr>
          <w:noProof/>
          <w:sz w:val="28"/>
          <w:szCs w:val="28"/>
          <w:lang w:val="uk-UA"/>
        </w:rPr>
        <mc:AlternateContent>
          <mc:Choice Requires="wps">
            <w:drawing>
              <wp:anchor distT="0" distB="0" distL="114300" distR="114300" simplePos="0" relativeHeight="251694080" behindDoc="0" locked="0" layoutInCell="1" allowOverlap="1" wp14:anchorId="315BFC03" wp14:editId="30DFBC75">
                <wp:simplePos x="0" y="0"/>
                <wp:positionH relativeFrom="column">
                  <wp:posOffset>-1270</wp:posOffset>
                </wp:positionH>
                <wp:positionV relativeFrom="paragraph">
                  <wp:posOffset>327025</wp:posOffset>
                </wp:positionV>
                <wp:extent cx="777875" cy="432435"/>
                <wp:effectExtent l="0" t="0" r="22225" b="24765"/>
                <wp:wrapNone/>
                <wp:docPr id="37" name="Надпись 37"/>
                <wp:cNvGraphicFramePr/>
                <a:graphic xmlns:a="http://schemas.openxmlformats.org/drawingml/2006/main">
                  <a:graphicData uri="http://schemas.microsoft.com/office/word/2010/wordprocessingShape">
                    <wps:wsp>
                      <wps:cNvSpPr txBox="1"/>
                      <wps:spPr>
                        <a:xfrm>
                          <a:off x="0" y="0"/>
                          <a:ext cx="777875" cy="432435"/>
                        </a:xfrm>
                        <a:prstGeom prst="rect">
                          <a:avLst/>
                        </a:prstGeom>
                        <a:solidFill>
                          <a:schemeClr val="bg1"/>
                        </a:solidFill>
                        <a:ln w="6350">
                          <a:solidFill>
                            <a:schemeClr val="bg1"/>
                          </a:solidFill>
                        </a:ln>
                      </wps:spPr>
                      <wps:txbx>
                        <w:txbxContent>
                          <w:p w14:paraId="0E03D60D" w14:textId="77777777" w:rsidR="009570B5" w:rsidRPr="00FA628F" w:rsidRDefault="009570B5" w:rsidP="00183DEF">
                            <w:pPr>
                              <w:jc w:val="center"/>
                              <w:rPr>
                                <w:lang w:val="uk-UA"/>
                              </w:rPr>
                            </w:pPr>
                            <w:r>
                              <w:rPr>
                                <w:lang w:val="uk-UA"/>
                              </w:rPr>
                              <w:t xml:space="preserve">Вхід </w:t>
                            </w:r>
                            <w:r>
                              <w:rPr>
                                <w:lang w:val="uk-UA"/>
                              </w:rPr>
                              <w:br/>
                              <w:t>85-265 В</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15BFC03" id="_x0000_t202" coordsize="21600,21600" o:spt="202" path="m,l,21600r21600,l21600,xe">
                <v:stroke joinstyle="miter"/>
                <v:path gradientshapeok="t" o:connecttype="rect"/>
              </v:shapetype>
              <v:shape id="Надпись 37" o:spid="_x0000_s1030" type="#_x0000_t202" style="position:absolute;left:0;text-align:left;margin-left:-.1pt;margin-top:25.75pt;width:61.25pt;height:34.0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" fillcolor="white [3212]" strokecolor="white [3212]" strokeweight=".5pt">
                <v:textbox>
                  <w:txbxContent>
                    <w:p w14:paraId="0E03D60D" w14:textId="77777777" w:rsidR="009570B5" w:rsidRPr="00FA628F" w:rsidRDefault="009570B5" w:rsidP="00183DEF">
                      <w:pPr>
                        <w:jc w:val="center"/>
                        <w:rPr>
                          <w:lang w:val="uk-UA"/>
                        </w:rPr>
                      </w:pPr>
                      <w:r>
                        <w:rPr>
                          <w:lang w:val="uk-UA"/>
                        </w:rPr>
                        <w:t xml:space="preserve">Вхід </w:t>
                      </w:r>
                      <w:r>
                        <w:rPr>
                          <w:lang w:val="uk-UA"/>
                        </w:rPr>
                        <w:br/>
                        <w:t>85-265 В</w:t>
                      </w:r>
                    </w:p>
                  </w:txbxContent>
                </v:textbox>
              </v:shape>
            </w:pict>
          </mc:Fallback>
        </mc:AlternateContent>
      </w:r>
      <w:r w:rsidRPr="00703673">
        <w:rPr>
          <w:noProof/>
          <w:sz w:val="28"/>
          <w:szCs w:val="28"/>
          <w:lang w:val="uk-UA"/>
        </w:rPr>
        <mc:AlternateContent>
          <mc:Choice Requires="wps">
            <w:drawing>
              <wp:anchor distT="0" distB="0" distL="114300" distR="114300" simplePos="0" relativeHeight="251620352" behindDoc="0" locked="0" layoutInCell="1" allowOverlap="1" wp14:anchorId="124DA548" wp14:editId="47CA674A">
                <wp:simplePos x="0" y="0"/>
                <wp:positionH relativeFrom="column">
                  <wp:posOffset>4078605</wp:posOffset>
                </wp:positionH>
                <wp:positionV relativeFrom="paragraph">
                  <wp:posOffset>629920</wp:posOffset>
                </wp:positionV>
                <wp:extent cx="871855" cy="492760"/>
                <wp:effectExtent l="0" t="0" r="23495" b="21590"/>
                <wp:wrapNone/>
                <wp:docPr id="7" name="Прямоугольник 7"/>
                <wp:cNvGraphicFramePr/>
                <a:graphic xmlns:a="http://schemas.openxmlformats.org/drawingml/2006/main">
                  <a:graphicData uri="http://schemas.microsoft.com/office/word/2010/wordprocessingShape">
                    <wps:wsp>
                      <wps:cNvSpPr/>
                      <wps:spPr>
                        <a:xfrm>
                          <a:off x="0" y="0"/>
                          <a:ext cx="871855" cy="49276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4377C1A" w14:textId="77777777" w:rsidR="009570B5" w:rsidRPr="00BC5DD7" w:rsidRDefault="009570B5" w:rsidP="00183DEF">
                            <w:pPr>
                              <w:jc w:val="center"/>
                              <w:rPr>
                                <w:sz w:val="20"/>
                                <w:szCs w:val="20"/>
                                <w:lang w:val="uk-UA"/>
                              </w:rPr>
                            </w:pPr>
                            <w:r w:rsidRPr="00BC5DD7">
                              <w:rPr>
                                <w:sz w:val="20"/>
                                <w:szCs w:val="20"/>
                                <w:lang w:val="uk-UA"/>
                              </w:rPr>
                              <w:t>Підсилювач потужності</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24DA548" id="Прямоугольник 7" o:spid="_x0000_s1031" style="position:absolute;left:0;text-align:left;margin-left:321.15pt;margin-top:49.6pt;width:68.65pt;height:38.8pt;z-index:2516203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" fillcolor="white [3201]" strokecolor="black [3213]" strokeweight="2pt">
                <v:textbox>
                  <w:txbxContent>
                    <w:p w14:paraId="44377C1A" w14:textId="77777777" w:rsidR="009570B5" w:rsidRPr="00BC5DD7" w:rsidRDefault="009570B5" w:rsidP="00183DEF">
                      <w:pPr>
                        <w:jc w:val="center"/>
                        <w:rPr>
                          <w:sz w:val="20"/>
                          <w:szCs w:val="20"/>
                          <w:lang w:val="uk-UA"/>
                        </w:rPr>
                      </w:pPr>
                      <w:r w:rsidRPr="00BC5DD7">
                        <w:rPr>
                          <w:sz w:val="20"/>
                          <w:szCs w:val="20"/>
                          <w:lang w:val="uk-UA"/>
                        </w:rPr>
                        <w:t>Підсилювач потужності</w:t>
                      </w:r>
                    </w:p>
                  </w:txbxContent>
                </v:textbox>
              </v:rect>
            </w:pict>
          </mc:Fallback>
        </mc:AlternateContent>
      </w:r>
      <w:r w:rsidRPr="00703673">
        <w:rPr>
          <w:noProof/>
          <w:sz w:val="28"/>
          <w:szCs w:val="28"/>
          <w:lang w:val="uk-UA"/>
        </w:rPr>
        <mc:AlternateContent>
          <mc:Choice Requires="wps">
            <w:drawing>
              <wp:anchor distT="0" distB="0" distL="114300" distR="114300" simplePos="0" relativeHeight="251641856" behindDoc="0" locked="0" layoutInCell="1" allowOverlap="1" wp14:anchorId="3AE95B33" wp14:editId="255C7AC9">
                <wp:simplePos x="0" y="0"/>
                <wp:positionH relativeFrom="column">
                  <wp:posOffset>3877945</wp:posOffset>
                </wp:positionH>
                <wp:positionV relativeFrom="paragraph">
                  <wp:posOffset>740410</wp:posOffset>
                </wp:positionV>
                <wp:extent cx="45085" cy="300355"/>
                <wp:effectExtent l="0" t="13335" r="36830" b="36830"/>
                <wp:wrapNone/>
                <wp:docPr id="26" name="Стрелка: вверх 26"/>
                <wp:cNvGraphicFramePr/>
                <a:graphic xmlns:a="http://schemas.openxmlformats.org/drawingml/2006/main">
                  <a:graphicData uri="http://schemas.microsoft.com/office/word/2010/wordprocessingShape">
                    <wps:wsp>
                      <wps:cNvSpPr/>
                      <wps:spPr>
                        <a:xfrm rot="5400000">
                          <a:off x="0" y="0"/>
                          <a:ext cx="45085" cy="300355"/>
                        </a:xfrm>
                        <a:prstGeom prst="up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C4351F" id="Стрелка: вверх 26" o:spid="_x0000_s1026" type="#_x0000_t68" style="position:absolute;margin-left:305.35pt;margin-top:58.3pt;width:3.55pt;height:23.65pt;rotation:90;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" adj="1621" fillcolor="black [3200]" strokecolor="black [1600]" strokeweight="2pt"/>
            </w:pict>
          </mc:Fallback>
        </mc:AlternateContent>
      </w:r>
      <w:r w:rsidRPr="00703673">
        <w:rPr>
          <w:noProof/>
          <w:sz w:val="28"/>
          <w:szCs w:val="28"/>
          <w:lang w:val="uk-UA"/>
        </w:rPr>
        <mc:AlternateContent>
          <mc:Choice Requires="wps">
            <w:drawing>
              <wp:anchor distT="0" distB="0" distL="114300" distR="114300" simplePos="0" relativeHeight="251638784" behindDoc="0" locked="0" layoutInCell="1" allowOverlap="1" wp14:anchorId="67DF40E4" wp14:editId="7AC95CCA">
                <wp:simplePos x="0" y="0"/>
                <wp:positionH relativeFrom="column">
                  <wp:posOffset>2192655</wp:posOffset>
                </wp:positionH>
                <wp:positionV relativeFrom="paragraph">
                  <wp:posOffset>695325</wp:posOffset>
                </wp:positionV>
                <wp:extent cx="47625" cy="345440"/>
                <wp:effectExtent l="0" t="15557" r="32067" b="32068"/>
                <wp:wrapNone/>
                <wp:docPr id="25" name="Стрелка: вверх 25"/>
                <wp:cNvGraphicFramePr/>
                <a:graphic xmlns:a="http://schemas.openxmlformats.org/drawingml/2006/main">
                  <a:graphicData uri="http://schemas.microsoft.com/office/word/2010/wordprocessingShape">
                    <wps:wsp>
                      <wps:cNvSpPr/>
                      <wps:spPr>
                        <a:xfrm rot="5400000">
                          <a:off x="0" y="0"/>
                          <a:ext cx="47625" cy="345440"/>
                        </a:xfrm>
                        <a:prstGeom prst="up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E1AE60" id="Стрелка: вверх 25" o:spid="_x0000_s1026" type="#_x0000_t68" style="position:absolute;margin-left:172.65pt;margin-top:54.75pt;width:3.75pt;height:27.2pt;rotation:90;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" adj="1489" fillcolor="black [3200]" strokecolor="black [1600]" strokeweight="2pt"/>
            </w:pict>
          </mc:Fallback>
        </mc:AlternateContent>
      </w:r>
      <w:r w:rsidRPr="00703673">
        <w:rPr>
          <w:noProof/>
          <w:sz w:val="28"/>
          <w:szCs w:val="28"/>
          <w:lang w:val="uk-UA"/>
        </w:rPr>
        <mc:AlternateContent>
          <mc:Choice Requires="wps">
            <w:drawing>
              <wp:anchor distT="0" distB="0" distL="114300" distR="114300" simplePos="0" relativeHeight="251623424" behindDoc="0" locked="0" layoutInCell="1" allowOverlap="1" wp14:anchorId="19F9BC27" wp14:editId="1CB3E6EE">
                <wp:simplePos x="0" y="0"/>
                <wp:positionH relativeFrom="column">
                  <wp:posOffset>5215890</wp:posOffset>
                </wp:positionH>
                <wp:positionV relativeFrom="paragraph">
                  <wp:posOffset>628650</wp:posOffset>
                </wp:positionV>
                <wp:extent cx="1104900" cy="492760"/>
                <wp:effectExtent l="0" t="0" r="19050" b="21590"/>
                <wp:wrapNone/>
                <wp:docPr id="8" name="Прямоугольник 8"/>
                <wp:cNvGraphicFramePr/>
                <a:graphic xmlns:a="http://schemas.openxmlformats.org/drawingml/2006/main">
                  <a:graphicData uri="http://schemas.microsoft.com/office/word/2010/wordprocessingShape">
                    <wps:wsp>
                      <wps:cNvSpPr/>
                      <wps:spPr>
                        <a:xfrm>
                          <a:off x="0" y="0"/>
                          <a:ext cx="1104900" cy="49276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FA0C0F2" w14:textId="77777777" w:rsidR="009570B5" w:rsidRPr="009A7290" w:rsidRDefault="009570B5" w:rsidP="00183DEF">
                            <w:pPr>
                              <w:jc w:val="center"/>
                              <w:rPr>
                                <w:sz w:val="20"/>
                                <w:szCs w:val="20"/>
                                <w:lang w:val="uk-UA"/>
                              </w:rPr>
                            </w:pPr>
                            <w:r>
                              <w:rPr>
                                <w:sz w:val="20"/>
                                <w:szCs w:val="20"/>
                                <w:lang w:val="uk-UA"/>
                              </w:rPr>
                              <w:t>Імпульсний трансформатор</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9F9BC27" id="Прямоугольник 8" o:spid="_x0000_s1032" style="position:absolute;left:0;text-align:left;margin-left:410.7pt;margin-top:49.5pt;width:87pt;height:38.8pt;z-index:2516234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" fillcolor="white [3201]" strokecolor="black [3213]" strokeweight="2pt">
                <v:textbox>
                  <w:txbxContent>
                    <w:p w14:paraId="1FA0C0F2" w14:textId="77777777" w:rsidR="009570B5" w:rsidRPr="009A7290" w:rsidRDefault="009570B5" w:rsidP="00183DEF">
                      <w:pPr>
                        <w:jc w:val="center"/>
                        <w:rPr>
                          <w:sz w:val="20"/>
                          <w:szCs w:val="20"/>
                          <w:lang w:val="uk-UA"/>
                        </w:rPr>
                      </w:pPr>
                      <w:r>
                        <w:rPr>
                          <w:sz w:val="20"/>
                          <w:szCs w:val="20"/>
                          <w:lang w:val="uk-UA"/>
                        </w:rPr>
                        <w:t>Імпульсний трансформатор</w:t>
                      </w:r>
                    </w:p>
                  </w:txbxContent>
                </v:textbox>
              </v:rect>
            </w:pict>
          </mc:Fallback>
        </mc:AlternateContent>
      </w:r>
      <w:r w:rsidRPr="00703673">
        <w:rPr>
          <w:noProof/>
          <w:sz w:val="28"/>
          <w:szCs w:val="28"/>
          <w:lang w:val="uk-UA"/>
        </w:rPr>
        <mc:AlternateContent>
          <mc:Choice Requires="wps">
            <w:drawing>
              <wp:anchor distT="0" distB="0" distL="114300" distR="114300" simplePos="0" relativeHeight="251617280" behindDoc="0" locked="0" layoutInCell="1" allowOverlap="1" wp14:anchorId="3CAF0C3B" wp14:editId="2275101F">
                <wp:simplePos x="0" y="0"/>
                <wp:positionH relativeFrom="column">
                  <wp:posOffset>2400300</wp:posOffset>
                </wp:positionH>
                <wp:positionV relativeFrom="paragraph">
                  <wp:posOffset>628650</wp:posOffset>
                </wp:positionV>
                <wp:extent cx="1343660" cy="492760"/>
                <wp:effectExtent l="0" t="0" r="27940" b="21590"/>
                <wp:wrapNone/>
                <wp:docPr id="5" name="Прямоугольник 5"/>
                <wp:cNvGraphicFramePr/>
                <a:graphic xmlns:a="http://schemas.openxmlformats.org/drawingml/2006/main">
                  <a:graphicData uri="http://schemas.microsoft.com/office/word/2010/wordprocessingShape">
                    <wps:wsp>
                      <wps:cNvSpPr/>
                      <wps:spPr>
                        <a:xfrm>
                          <a:off x="0" y="0"/>
                          <a:ext cx="1343660" cy="49276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516D309" w14:textId="77777777" w:rsidR="009570B5" w:rsidRPr="009A7290" w:rsidRDefault="009570B5" w:rsidP="00183DEF">
                            <w:pPr>
                              <w:jc w:val="center"/>
                              <w:rPr>
                                <w:sz w:val="20"/>
                                <w:szCs w:val="20"/>
                                <w:lang w:val="uk-UA"/>
                              </w:rPr>
                            </w:pPr>
                            <w:r w:rsidRPr="009A7290">
                              <w:rPr>
                                <w:sz w:val="20"/>
                                <w:szCs w:val="20"/>
                                <w:lang w:val="uk-UA"/>
                              </w:rPr>
                              <w:t>Мережевий випрямляч та фільтр</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CAF0C3B" id="Прямоугольник 5" o:spid="_x0000_s1033" style="position:absolute;left:0;text-align:left;margin-left:189pt;margin-top:49.5pt;width:105.8pt;height:38.8pt;z-index:2516172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" fillcolor="white [3201]" strokecolor="black [3213]" strokeweight="2pt">
                <v:textbox>
                  <w:txbxContent>
                    <w:p w14:paraId="7516D309" w14:textId="77777777" w:rsidR="009570B5" w:rsidRPr="009A7290" w:rsidRDefault="009570B5" w:rsidP="00183DEF">
                      <w:pPr>
                        <w:jc w:val="center"/>
                        <w:rPr>
                          <w:sz w:val="20"/>
                          <w:szCs w:val="20"/>
                          <w:lang w:val="uk-UA"/>
                        </w:rPr>
                      </w:pPr>
                      <w:r w:rsidRPr="009A7290">
                        <w:rPr>
                          <w:sz w:val="20"/>
                          <w:szCs w:val="20"/>
                          <w:lang w:val="uk-UA"/>
                        </w:rPr>
                        <w:t>Мережевий випрямляч та фільтр</w:t>
                      </w:r>
                    </w:p>
                  </w:txbxContent>
                </v:textbox>
              </v:rect>
            </w:pict>
          </mc:Fallback>
        </mc:AlternateContent>
      </w:r>
      <w:r w:rsidRPr="00703673">
        <w:rPr>
          <w:noProof/>
          <w:sz w:val="28"/>
          <w:szCs w:val="28"/>
          <w:lang w:val="uk-UA"/>
        </w:rPr>
        <mc:AlternateContent>
          <mc:Choice Requires="wps">
            <w:drawing>
              <wp:anchor distT="0" distB="0" distL="114300" distR="114300" simplePos="0" relativeHeight="251614208" behindDoc="0" locked="0" layoutInCell="1" allowOverlap="1" wp14:anchorId="7FF8432F" wp14:editId="72365EAD">
                <wp:simplePos x="0" y="0"/>
                <wp:positionH relativeFrom="column">
                  <wp:posOffset>786765</wp:posOffset>
                </wp:positionH>
                <wp:positionV relativeFrom="paragraph">
                  <wp:posOffset>629920</wp:posOffset>
                </wp:positionV>
                <wp:extent cx="1231900" cy="492760"/>
                <wp:effectExtent l="0" t="0" r="25400" b="21590"/>
                <wp:wrapNone/>
                <wp:docPr id="2" name="Прямоугольник 2"/>
                <wp:cNvGraphicFramePr/>
                <a:graphic xmlns:a="http://schemas.openxmlformats.org/drawingml/2006/main">
                  <a:graphicData uri="http://schemas.microsoft.com/office/word/2010/wordprocessingShape">
                    <wps:wsp>
                      <wps:cNvSpPr/>
                      <wps:spPr>
                        <a:xfrm>
                          <a:off x="0" y="0"/>
                          <a:ext cx="1231900" cy="49276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7AAF948" w14:textId="77777777" w:rsidR="009570B5" w:rsidRPr="009A7290" w:rsidRDefault="009570B5" w:rsidP="00183DEF">
                            <w:pPr>
                              <w:jc w:val="center"/>
                              <w:rPr>
                                <w:lang w:val="uk-UA"/>
                              </w:rPr>
                            </w:pPr>
                            <w:r>
                              <w:rPr>
                                <w:lang w:val="uk-UA"/>
                              </w:rPr>
                              <w:t>Мережевий фільтр</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FF8432F" id="Прямоугольник 2" o:spid="_x0000_s1034" style="position:absolute;left:0;text-align:left;margin-left:61.95pt;margin-top:49.6pt;width:97pt;height:38.8pt;z-index:2516142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" fillcolor="white [3201]" strokecolor="black [3213]" strokeweight="2pt">
                <v:textbox>
                  <w:txbxContent>
                    <w:p w14:paraId="07AAF948" w14:textId="77777777" w:rsidR="009570B5" w:rsidRPr="009A7290" w:rsidRDefault="009570B5" w:rsidP="00183DEF">
                      <w:pPr>
                        <w:jc w:val="center"/>
                        <w:rPr>
                          <w:lang w:val="uk-UA"/>
                        </w:rPr>
                      </w:pPr>
                      <w:r>
                        <w:rPr>
                          <w:lang w:val="uk-UA"/>
                        </w:rPr>
                        <w:t>Мережевий фільтр</w:t>
                      </w:r>
                    </w:p>
                  </w:txbxContent>
                </v:textbox>
              </v:rect>
            </w:pict>
          </mc:Fallback>
        </mc:AlternateContent>
      </w:r>
      <w:r w:rsidRPr="00703673">
        <w:rPr>
          <w:noProof/>
          <w:sz w:val="28"/>
          <w:szCs w:val="28"/>
          <w:lang w:val="uk-UA"/>
        </w:rPr>
        <mc:AlternateContent>
          <mc:Choice Requires="wps">
            <w:drawing>
              <wp:anchor distT="0" distB="0" distL="114300" distR="114300" simplePos="0" relativeHeight="251663360" behindDoc="0" locked="0" layoutInCell="1" allowOverlap="1" wp14:anchorId="2ADB15C0" wp14:editId="31DE26D1">
                <wp:simplePos x="0" y="0"/>
                <wp:positionH relativeFrom="column">
                  <wp:posOffset>4536440</wp:posOffset>
                </wp:positionH>
                <wp:positionV relativeFrom="paragraph">
                  <wp:posOffset>1139825</wp:posOffset>
                </wp:positionV>
                <wp:extent cx="45085" cy="1263015"/>
                <wp:effectExtent l="19050" t="19050" r="31115" b="13335"/>
                <wp:wrapNone/>
                <wp:docPr id="33" name="Стрелка: вверх 33"/>
                <wp:cNvGraphicFramePr/>
                <a:graphic xmlns:a="http://schemas.openxmlformats.org/drawingml/2006/main">
                  <a:graphicData uri="http://schemas.microsoft.com/office/word/2010/wordprocessingShape">
                    <wps:wsp>
                      <wps:cNvSpPr/>
                      <wps:spPr>
                        <a:xfrm>
                          <a:off x="0" y="0"/>
                          <a:ext cx="45085" cy="1263015"/>
                        </a:xfrm>
                        <a:prstGeom prst="up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08E1C3" id="Стрелка: вверх 33" o:spid="_x0000_s1026" type="#_x0000_t68" style="position:absolute;margin-left:357.2pt;margin-top:89.75pt;width:3.55pt;height:99.4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" adj="386" fillcolor="black [3200]" strokecolor="black [1600]" strokeweight="2pt"/>
            </w:pict>
          </mc:Fallback>
        </mc:AlternateContent>
      </w:r>
      <w:r w:rsidRPr="00703673">
        <w:rPr>
          <w:noProof/>
          <w:sz w:val="28"/>
          <w:szCs w:val="28"/>
          <w:lang w:val="uk-UA"/>
        </w:rPr>
        <mc:AlternateContent>
          <mc:Choice Requires="wps">
            <w:drawing>
              <wp:anchor distT="0" distB="0" distL="114300" distR="114300" simplePos="0" relativeHeight="251656192" behindDoc="0" locked="0" layoutInCell="1" allowOverlap="1" wp14:anchorId="3283DF04" wp14:editId="080F740C">
                <wp:simplePos x="0" y="0"/>
                <wp:positionH relativeFrom="column">
                  <wp:posOffset>6725920</wp:posOffset>
                </wp:positionH>
                <wp:positionV relativeFrom="paragraph">
                  <wp:posOffset>881380</wp:posOffset>
                </wp:positionV>
                <wp:extent cx="45085" cy="2671445"/>
                <wp:effectExtent l="0" t="0" r="12065" b="14605"/>
                <wp:wrapNone/>
                <wp:docPr id="29" name="Фигура, имеющая форму буквы L 29"/>
                <wp:cNvGraphicFramePr/>
                <a:graphic xmlns:a="http://schemas.openxmlformats.org/drawingml/2006/main">
                  <a:graphicData uri="http://schemas.microsoft.com/office/word/2010/wordprocessingShape">
                    <wps:wsp>
                      <wps:cNvSpPr/>
                      <wps:spPr>
                        <a:xfrm flipH="1">
                          <a:off x="0" y="0"/>
                          <a:ext cx="45085" cy="2671445"/>
                        </a:xfrm>
                        <a:prstGeom prst="corner">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3908D0" id="Фигура, имеющая форму буквы L 29" o:spid="_x0000_s1026" style="position:absolute;margin-left:529.6pt;margin-top:69.4pt;width:3.55pt;height:210.35pt;flip:x;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5085,26714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" path="m,l22543,r,2648903l45085,2648903r,22542l,2671445,,xe" fillcolor="black [3200]" strokecolor="black [1600]" strokeweight="2pt">
                <v:path arrowok="t" o:connecttype="custom" o:connectlocs="0,0;22543,0;22543,2648903;45085,2648903;45085,2671445;0,2671445;0,0" o:connectangles="0,0,0,0,0,0,0"/>
              </v:shape>
            </w:pict>
          </mc:Fallback>
        </mc:AlternateContent>
      </w:r>
      <w:r w:rsidRPr="00703673">
        <w:rPr>
          <w:noProof/>
          <w:sz w:val="28"/>
          <w:szCs w:val="28"/>
          <w:lang w:val="uk-UA"/>
        </w:rPr>
        <mc:AlternateContent>
          <mc:Choice Requires="wps">
            <w:drawing>
              <wp:anchor distT="0" distB="0" distL="114300" distR="114300" simplePos="0" relativeHeight="251660288" behindDoc="0" locked="0" layoutInCell="1" allowOverlap="1" wp14:anchorId="53E3B0CC" wp14:editId="6102640A">
                <wp:simplePos x="0" y="0"/>
                <wp:positionH relativeFrom="column">
                  <wp:posOffset>6279515</wp:posOffset>
                </wp:positionH>
                <wp:positionV relativeFrom="paragraph">
                  <wp:posOffset>862330</wp:posOffset>
                </wp:positionV>
                <wp:extent cx="565150" cy="45085"/>
                <wp:effectExtent l="0" t="0" r="0" b="12065"/>
                <wp:wrapNone/>
                <wp:docPr id="30" name="Знак ''минус'' 30"/>
                <wp:cNvGraphicFramePr/>
                <a:graphic xmlns:a="http://schemas.openxmlformats.org/drawingml/2006/main">
                  <a:graphicData uri="http://schemas.microsoft.com/office/word/2010/wordprocessingShape">
                    <wps:wsp>
                      <wps:cNvSpPr/>
                      <wps:spPr>
                        <a:xfrm>
                          <a:off x="0" y="0"/>
                          <a:ext cx="565150" cy="45085"/>
                        </a:xfrm>
                        <a:prstGeom prst="mathMinus">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94DD17B" id="Знак ''минус'' 30" o:spid="_x0000_s1026" style="position:absolute;margin-left:494.45pt;margin-top:67.9pt;width:44.5pt;height:3.5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565150,450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" path="m74911,17241r415328,l490239,27844r-415328,l74911,17241xe" fillcolor="black [3200]" strokecolor="black [1600]" strokeweight="2pt">
                <v:path arrowok="t" o:connecttype="custom" o:connectlocs="74911,17241;490239,17241;490239,27844;74911,27844;74911,17241" o:connectangles="0,0,0,0,0"/>
              </v:shape>
            </w:pict>
          </mc:Fallback>
        </mc:AlternateContent>
      </w:r>
      <w:r w:rsidRPr="00703673">
        <w:rPr>
          <w:noProof/>
          <w:sz w:val="28"/>
          <w:szCs w:val="28"/>
          <w:lang w:val="uk-UA"/>
        </w:rPr>
        <mc:AlternateContent>
          <mc:Choice Requires="wps">
            <w:drawing>
              <wp:anchor distT="0" distB="0" distL="114300" distR="114300" simplePos="0" relativeHeight="251687936" behindDoc="0" locked="0" layoutInCell="1" allowOverlap="1" wp14:anchorId="33C4BCFC" wp14:editId="1D92D1DC">
                <wp:simplePos x="0" y="0"/>
                <wp:positionH relativeFrom="column">
                  <wp:posOffset>4728210</wp:posOffset>
                </wp:positionH>
                <wp:positionV relativeFrom="paragraph">
                  <wp:posOffset>3274695</wp:posOffset>
                </wp:positionV>
                <wp:extent cx="45085" cy="506095"/>
                <wp:effectExtent l="17145" t="20955" r="0" b="29210"/>
                <wp:wrapNone/>
                <wp:docPr id="31" name="Стрелка: вверх 31"/>
                <wp:cNvGraphicFramePr/>
                <a:graphic xmlns:a="http://schemas.openxmlformats.org/drawingml/2006/main">
                  <a:graphicData uri="http://schemas.microsoft.com/office/word/2010/wordprocessingShape">
                    <wps:wsp>
                      <wps:cNvSpPr/>
                      <wps:spPr>
                        <a:xfrm rot="16200000">
                          <a:off x="0" y="0"/>
                          <a:ext cx="45085" cy="506095"/>
                        </a:xfrm>
                        <a:prstGeom prst="up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58F225" id="Стрелка: вверх 31" o:spid="_x0000_s1026" type="#_x0000_t68" style="position:absolute;margin-left:372.3pt;margin-top:257.85pt;width:3.55pt;height:39.85pt;rotation:-90;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" adj="962" fillcolor="black [3200]" strokecolor="black [1600]" strokeweight="2pt"/>
            </w:pict>
          </mc:Fallback>
        </mc:AlternateContent>
      </w:r>
      <w:r w:rsidRPr="00703673">
        <w:rPr>
          <w:noProof/>
          <w:sz w:val="28"/>
          <w:szCs w:val="28"/>
          <w:lang w:val="uk-UA"/>
        </w:rPr>
        <mc:AlternateContent>
          <mc:Choice Requires="wps">
            <w:drawing>
              <wp:anchor distT="0" distB="0" distL="114300" distR="114300" simplePos="0" relativeHeight="251626496" behindDoc="0" locked="0" layoutInCell="1" allowOverlap="1" wp14:anchorId="2489B53F" wp14:editId="51FB00EF">
                <wp:simplePos x="0" y="0"/>
                <wp:positionH relativeFrom="column">
                  <wp:posOffset>5012690</wp:posOffset>
                </wp:positionH>
                <wp:positionV relativeFrom="paragraph">
                  <wp:posOffset>3268980</wp:posOffset>
                </wp:positionV>
                <wp:extent cx="1358900" cy="492760"/>
                <wp:effectExtent l="0" t="0" r="12700" b="21590"/>
                <wp:wrapNone/>
                <wp:docPr id="9" name="Прямоугольник 9"/>
                <wp:cNvGraphicFramePr/>
                <a:graphic xmlns:a="http://schemas.openxmlformats.org/drawingml/2006/main">
                  <a:graphicData uri="http://schemas.microsoft.com/office/word/2010/wordprocessingShape">
                    <wps:wsp>
                      <wps:cNvSpPr/>
                      <wps:spPr>
                        <a:xfrm>
                          <a:off x="0" y="0"/>
                          <a:ext cx="1358900" cy="49276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52A001E" w14:textId="77777777" w:rsidR="009570B5" w:rsidRPr="009A7290" w:rsidRDefault="009570B5" w:rsidP="00183DEF">
                            <w:pPr>
                              <w:jc w:val="center"/>
                              <w:rPr>
                                <w:sz w:val="20"/>
                                <w:szCs w:val="20"/>
                                <w:lang w:val="uk-UA"/>
                              </w:rPr>
                            </w:pPr>
                            <w:r>
                              <w:rPr>
                                <w:sz w:val="20"/>
                                <w:szCs w:val="20"/>
                                <w:lang w:val="uk-UA"/>
                              </w:rPr>
                              <w:t>Вихідний випрямляч</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489B53F" id="Прямоугольник 9" o:spid="_x0000_s1035" style="position:absolute;left:0;text-align:left;margin-left:394.7pt;margin-top:257.4pt;width:107pt;height:38.8pt;z-index:2516264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" fillcolor="white [3201]" strokecolor="black [3213]" strokeweight="2pt">
                <v:textbox>
                  <w:txbxContent>
                    <w:p w14:paraId="452A001E" w14:textId="77777777" w:rsidR="009570B5" w:rsidRPr="009A7290" w:rsidRDefault="009570B5" w:rsidP="00183DEF">
                      <w:pPr>
                        <w:jc w:val="center"/>
                        <w:rPr>
                          <w:sz w:val="20"/>
                          <w:szCs w:val="20"/>
                          <w:lang w:val="uk-UA"/>
                        </w:rPr>
                      </w:pPr>
                      <w:r>
                        <w:rPr>
                          <w:sz w:val="20"/>
                          <w:szCs w:val="20"/>
                          <w:lang w:val="uk-UA"/>
                        </w:rPr>
                        <w:t>Вихідний випрямляч</w:t>
                      </w:r>
                    </w:p>
                  </w:txbxContent>
                </v:textbox>
              </v:rect>
            </w:pict>
          </mc:Fallback>
        </mc:AlternateContent>
      </w:r>
      <w:r w:rsidRPr="00703673">
        <w:rPr>
          <w:noProof/>
          <w:sz w:val="28"/>
          <w:szCs w:val="28"/>
          <w:lang w:val="uk-UA"/>
        </w:rPr>
        <mc:AlternateContent>
          <mc:Choice Requires="wps">
            <w:drawing>
              <wp:anchor distT="0" distB="0" distL="114300" distR="114300" simplePos="0" relativeHeight="251629568" behindDoc="0" locked="0" layoutInCell="1" allowOverlap="1" wp14:anchorId="255FC2DE" wp14:editId="65C383A8">
                <wp:simplePos x="0" y="0"/>
                <wp:positionH relativeFrom="column">
                  <wp:posOffset>3114675</wp:posOffset>
                </wp:positionH>
                <wp:positionV relativeFrom="paragraph">
                  <wp:posOffset>3267710</wp:posOffset>
                </wp:positionV>
                <wp:extent cx="1358900" cy="492760"/>
                <wp:effectExtent l="0" t="0" r="12700" b="21590"/>
                <wp:wrapNone/>
                <wp:docPr id="11" name="Прямоугольник 11"/>
                <wp:cNvGraphicFramePr/>
                <a:graphic xmlns:a="http://schemas.openxmlformats.org/drawingml/2006/main">
                  <a:graphicData uri="http://schemas.microsoft.com/office/word/2010/wordprocessingShape">
                    <wps:wsp>
                      <wps:cNvSpPr/>
                      <wps:spPr>
                        <a:xfrm>
                          <a:off x="0" y="0"/>
                          <a:ext cx="1358900" cy="49276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7536B3E" w14:textId="77777777" w:rsidR="009570B5" w:rsidRPr="009A7290" w:rsidRDefault="009570B5" w:rsidP="00183DEF">
                            <w:pPr>
                              <w:jc w:val="center"/>
                              <w:rPr>
                                <w:sz w:val="20"/>
                                <w:szCs w:val="20"/>
                                <w:lang w:val="uk-UA"/>
                              </w:rPr>
                            </w:pPr>
                            <w:r>
                              <w:rPr>
                                <w:sz w:val="20"/>
                                <w:szCs w:val="20"/>
                                <w:lang w:val="uk-UA"/>
                              </w:rPr>
                              <w:t>Вихідний фільтр</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55FC2DE" id="Прямоугольник 11" o:spid="_x0000_s1036" style="position:absolute;left:0;text-align:left;margin-left:245.25pt;margin-top:257.3pt;width:107pt;height:38.8pt;z-index:2516295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" fillcolor="white [3201]" strokecolor="black [3213]" strokeweight="2pt">
                <v:textbox>
                  <w:txbxContent>
                    <w:p w14:paraId="77536B3E" w14:textId="77777777" w:rsidR="009570B5" w:rsidRPr="009A7290" w:rsidRDefault="009570B5" w:rsidP="00183DEF">
                      <w:pPr>
                        <w:jc w:val="center"/>
                        <w:rPr>
                          <w:sz w:val="20"/>
                          <w:szCs w:val="20"/>
                          <w:lang w:val="uk-UA"/>
                        </w:rPr>
                      </w:pPr>
                      <w:r>
                        <w:rPr>
                          <w:sz w:val="20"/>
                          <w:szCs w:val="20"/>
                          <w:lang w:val="uk-UA"/>
                        </w:rPr>
                        <w:t>Вихідний фільтр</w:t>
                      </w:r>
                    </w:p>
                  </w:txbxContent>
                </v:textbox>
              </v:rect>
            </w:pict>
          </mc:Fallback>
        </mc:AlternateContent>
      </w:r>
      <w:r w:rsidRPr="00703673">
        <w:rPr>
          <w:noProof/>
          <w:sz w:val="28"/>
          <w:szCs w:val="28"/>
          <w:lang w:val="uk-UA"/>
        </w:rPr>
        <w:drawing>
          <wp:anchor distT="0" distB="0" distL="114300" distR="114300" simplePos="0" relativeHeight="251681792" behindDoc="1" locked="0" layoutInCell="1" allowOverlap="1" wp14:anchorId="189EA90A" wp14:editId="19C7926B">
            <wp:simplePos x="0" y="0"/>
            <wp:positionH relativeFrom="column">
              <wp:posOffset>3456940</wp:posOffset>
            </wp:positionH>
            <wp:positionV relativeFrom="paragraph">
              <wp:posOffset>2863215</wp:posOffset>
            </wp:positionV>
            <wp:extent cx="771525" cy="462280"/>
            <wp:effectExtent l="0" t="0" r="9525" b="0"/>
            <wp:wrapNone/>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10062"/>
                    <a:stretch/>
                  </pic:blipFill>
                  <pic:spPr bwMode="auto">
                    <a:xfrm>
                      <a:off x="0" y="0"/>
                      <a:ext cx="771525" cy="4622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703673">
        <w:rPr>
          <w:noProof/>
          <w:sz w:val="28"/>
          <w:szCs w:val="28"/>
          <w:lang w:val="uk-UA"/>
        </w:rPr>
        <w:drawing>
          <wp:anchor distT="0" distB="0" distL="114300" distR="114300" simplePos="0" relativeHeight="251684864" behindDoc="1" locked="0" layoutInCell="1" allowOverlap="1" wp14:anchorId="1848C5AD" wp14:editId="3AD4372B">
            <wp:simplePos x="0" y="0"/>
            <wp:positionH relativeFrom="column">
              <wp:posOffset>5250815</wp:posOffset>
            </wp:positionH>
            <wp:positionV relativeFrom="paragraph">
              <wp:posOffset>2837180</wp:posOffset>
            </wp:positionV>
            <wp:extent cx="742950" cy="447675"/>
            <wp:effectExtent l="0" t="0" r="0" b="9525"/>
            <wp:wrapNone/>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742950" cy="447675"/>
                    </a:xfrm>
                    <a:prstGeom prst="rect">
                      <a:avLst/>
                    </a:prstGeom>
                  </pic:spPr>
                </pic:pic>
              </a:graphicData>
            </a:graphic>
            <wp14:sizeRelH relativeFrom="page">
              <wp14:pctWidth>0</wp14:pctWidth>
            </wp14:sizeRelH>
            <wp14:sizeRelV relativeFrom="page">
              <wp14:pctHeight>0</wp14:pctHeight>
            </wp14:sizeRelV>
          </wp:anchor>
        </w:drawing>
      </w:r>
      <w:r w:rsidRPr="00703673">
        <w:rPr>
          <w:noProof/>
          <w:sz w:val="28"/>
          <w:szCs w:val="28"/>
          <w:lang w:val="uk-UA"/>
        </w:rPr>
        <mc:AlternateContent>
          <mc:Choice Requires="wps">
            <w:drawing>
              <wp:anchor distT="0" distB="0" distL="114300" distR="114300" simplePos="0" relativeHeight="251675648" behindDoc="0" locked="0" layoutInCell="1" allowOverlap="1" wp14:anchorId="7A5544BC" wp14:editId="343AD184">
                <wp:simplePos x="0" y="0"/>
                <wp:positionH relativeFrom="column">
                  <wp:posOffset>1956435</wp:posOffset>
                </wp:positionH>
                <wp:positionV relativeFrom="paragraph">
                  <wp:posOffset>2876550</wp:posOffset>
                </wp:positionV>
                <wp:extent cx="1490345" cy="140970"/>
                <wp:effectExtent l="0" t="0" r="0" b="0"/>
                <wp:wrapNone/>
                <wp:docPr id="36" name="Знак ''минус'' 36"/>
                <wp:cNvGraphicFramePr/>
                <a:graphic xmlns:a="http://schemas.openxmlformats.org/drawingml/2006/main">
                  <a:graphicData uri="http://schemas.microsoft.com/office/word/2010/wordprocessingShape">
                    <wps:wsp>
                      <wps:cNvSpPr/>
                      <wps:spPr>
                        <a:xfrm rot="16200000">
                          <a:off x="0" y="0"/>
                          <a:ext cx="1490345" cy="140970"/>
                        </a:xfrm>
                        <a:prstGeom prst="mathMinus">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D77C81" id="Знак ''минус'' 36" o:spid="_x0000_s1026" style="position:absolute;margin-left:154.05pt;margin-top:226.5pt;width:117.35pt;height:11.1pt;rotation:-90;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490345,1409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" path="m197545,53907r1095255,l1292800,87063r-1095255,l197545,53907xe" fillcolor="black [3200]" strokecolor="black [1600]" strokeweight="2pt">
                <v:path arrowok="t" o:connecttype="custom" o:connectlocs="197545,53907;1292800,53907;1292800,87063;197545,87063;197545,53907" o:connectangles="0,0,0,0,0"/>
              </v:shape>
            </w:pict>
          </mc:Fallback>
        </mc:AlternateContent>
      </w:r>
      <w:r w:rsidRPr="00703673">
        <w:rPr>
          <w:noProof/>
          <w:sz w:val="28"/>
          <w:szCs w:val="28"/>
          <w:lang w:val="uk-UA"/>
        </w:rPr>
        <mc:AlternateContent>
          <mc:Choice Requires="wps">
            <w:drawing>
              <wp:anchor distT="0" distB="0" distL="114300" distR="114300" simplePos="0" relativeHeight="251678720" behindDoc="0" locked="0" layoutInCell="1" allowOverlap="1" wp14:anchorId="4F847A1C" wp14:editId="284D771D">
                <wp:simplePos x="0" y="0"/>
                <wp:positionH relativeFrom="column">
                  <wp:posOffset>1806575</wp:posOffset>
                </wp:positionH>
                <wp:positionV relativeFrom="paragraph">
                  <wp:posOffset>2964815</wp:posOffset>
                </wp:positionV>
                <wp:extent cx="777875" cy="432435"/>
                <wp:effectExtent l="0" t="0" r="22225" b="24765"/>
                <wp:wrapNone/>
                <wp:docPr id="38" name="Надпись 38"/>
                <wp:cNvGraphicFramePr/>
                <a:graphic xmlns:a="http://schemas.openxmlformats.org/drawingml/2006/main">
                  <a:graphicData uri="http://schemas.microsoft.com/office/word/2010/wordprocessingShape">
                    <wps:wsp>
                      <wps:cNvSpPr txBox="1"/>
                      <wps:spPr>
                        <a:xfrm>
                          <a:off x="0" y="0"/>
                          <a:ext cx="777875" cy="432435"/>
                        </a:xfrm>
                        <a:prstGeom prst="rect">
                          <a:avLst/>
                        </a:prstGeom>
                        <a:solidFill>
                          <a:schemeClr val="bg1"/>
                        </a:solidFill>
                        <a:ln w="6350">
                          <a:solidFill>
                            <a:schemeClr val="bg1"/>
                          </a:solidFill>
                        </a:ln>
                      </wps:spPr>
                      <wps:txbx>
                        <w:txbxContent>
                          <w:p w14:paraId="56461C63" w14:textId="77777777" w:rsidR="009570B5" w:rsidRPr="00FA628F" w:rsidRDefault="009570B5" w:rsidP="00183DEF">
                            <w:pPr>
                              <w:jc w:val="center"/>
                            </w:pPr>
                            <w:r>
                              <w:rPr>
                                <w:lang w:val="uk-UA"/>
                              </w:rPr>
                              <w:t xml:space="preserve">Вихід </w:t>
                            </w:r>
                            <w:r>
                              <w:rPr>
                                <w:lang w:val="uk-UA"/>
                              </w:rPr>
                              <w:br/>
                              <w:t>54,6 В</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847A1C" id="Надпись 38" o:spid="_x0000_s1037" type="#_x0000_t202" style="position:absolute;left:0;text-align:left;margin-left:142.25pt;margin-top:233.45pt;width:61.25pt;height:34.0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" fillcolor="white [3212]" strokecolor="white [3212]" strokeweight=".5pt">
                <v:textbox>
                  <w:txbxContent>
                    <w:p w14:paraId="56461C63" w14:textId="77777777" w:rsidR="009570B5" w:rsidRPr="00FA628F" w:rsidRDefault="009570B5" w:rsidP="00183DEF">
                      <w:pPr>
                        <w:jc w:val="center"/>
                      </w:pPr>
                      <w:r>
                        <w:rPr>
                          <w:lang w:val="uk-UA"/>
                        </w:rPr>
                        <w:t xml:space="preserve">Вихід </w:t>
                      </w:r>
                      <w:r>
                        <w:rPr>
                          <w:lang w:val="uk-UA"/>
                        </w:rPr>
                        <w:br/>
                        <w:t>54,6 В</w:t>
                      </w:r>
                    </w:p>
                  </w:txbxContent>
                </v:textbox>
              </v:shape>
            </w:pict>
          </mc:Fallback>
        </mc:AlternateContent>
      </w:r>
      <w:r w:rsidRPr="00703673">
        <w:rPr>
          <w:noProof/>
          <w:sz w:val="28"/>
          <w:szCs w:val="28"/>
          <w:lang w:val="uk-UA"/>
        </w:rPr>
        <mc:AlternateContent>
          <mc:Choice Requires="wps">
            <w:drawing>
              <wp:anchor distT="0" distB="0" distL="114300" distR="114300" simplePos="0" relativeHeight="251651072" behindDoc="0" locked="0" layoutInCell="1" allowOverlap="1" wp14:anchorId="3EDF5F70" wp14:editId="1A5D259B">
                <wp:simplePos x="0" y="0"/>
                <wp:positionH relativeFrom="column">
                  <wp:posOffset>1998980</wp:posOffset>
                </wp:positionH>
                <wp:positionV relativeFrom="paragraph">
                  <wp:posOffset>2267585</wp:posOffset>
                </wp:positionV>
                <wp:extent cx="777875" cy="432435"/>
                <wp:effectExtent l="0" t="0" r="22225" b="24765"/>
                <wp:wrapNone/>
                <wp:docPr id="17" name="Надпись 17"/>
                <wp:cNvGraphicFramePr/>
                <a:graphic xmlns:a="http://schemas.openxmlformats.org/drawingml/2006/main">
                  <a:graphicData uri="http://schemas.microsoft.com/office/word/2010/wordprocessingShape">
                    <wps:wsp>
                      <wps:cNvSpPr txBox="1"/>
                      <wps:spPr>
                        <a:xfrm>
                          <a:off x="0" y="0"/>
                          <a:ext cx="777875" cy="432435"/>
                        </a:xfrm>
                        <a:prstGeom prst="rect">
                          <a:avLst/>
                        </a:prstGeom>
                        <a:solidFill>
                          <a:schemeClr val="bg1"/>
                        </a:solidFill>
                        <a:ln w="6350">
                          <a:solidFill>
                            <a:schemeClr val="bg1"/>
                          </a:solidFill>
                        </a:ln>
                      </wps:spPr>
                      <wps:txbx>
                        <w:txbxContent>
                          <w:p w14:paraId="5ABBED56" w14:textId="77777777" w:rsidR="009570B5" w:rsidRPr="001B3648" w:rsidRDefault="009570B5" w:rsidP="00183DEF">
                            <w:pPr>
                              <w:jc w:val="center"/>
                              <w:rPr>
                                <w:sz w:val="20"/>
                                <w:szCs w:val="20"/>
                                <w:lang w:val="uk-UA"/>
                              </w:rPr>
                            </w:pPr>
                            <w:r w:rsidRPr="001B3648">
                              <w:rPr>
                                <w:sz w:val="20"/>
                                <w:szCs w:val="20"/>
                                <w:lang w:val="uk-UA"/>
                              </w:rPr>
                              <w:t>Зворотній зв</w:t>
                            </w:r>
                            <w:r w:rsidRPr="001B3648">
                              <w:rPr>
                                <w:sz w:val="20"/>
                                <w:szCs w:val="20"/>
                                <w:lang w:val="en-US"/>
                              </w:rPr>
                              <w:t>’</w:t>
                            </w:r>
                            <w:r w:rsidRPr="001B3648">
                              <w:rPr>
                                <w:sz w:val="20"/>
                                <w:szCs w:val="20"/>
                                <w:lang w:val="uk-UA"/>
                              </w:rPr>
                              <w:t>язок</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DF5F70" id="Надпись 17" o:spid="_x0000_s1038" type="#_x0000_t202" style="position:absolute;left:0;text-align:left;margin-left:157.4pt;margin-top:178.55pt;width:61.25pt;height:34.05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" fillcolor="white [3212]" strokecolor="white [3212]" strokeweight=".5pt">
                <v:textbox>
                  <w:txbxContent>
                    <w:p w14:paraId="5ABBED56" w14:textId="77777777" w:rsidR="009570B5" w:rsidRPr="001B3648" w:rsidRDefault="009570B5" w:rsidP="00183DEF">
                      <w:pPr>
                        <w:jc w:val="center"/>
                        <w:rPr>
                          <w:sz w:val="20"/>
                          <w:szCs w:val="20"/>
                          <w:lang w:val="uk-UA"/>
                        </w:rPr>
                      </w:pPr>
                      <w:r w:rsidRPr="001B3648">
                        <w:rPr>
                          <w:sz w:val="20"/>
                          <w:szCs w:val="20"/>
                          <w:lang w:val="uk-UA"/>
                        </w:rPr>
                        <w:t>Зворотній зв</w:t>
                      </w:r>
                      <w:r w:rsidRPr="001B3648">
                        <w:rPr>
                          <w:sz w:val="20"/>
                          <w:szCs w:val="20"/>
                          <w:lang w:val="en-US"/>
                        </w:rPr>
                        <w:t>’</w:t>
                      </w:r>
                      <w:r w:rsidRPr="001B3648">
                        <w:rPr>
                          <w:sz w:val="20"/>
                          <w:szCs w:val="20"/>
                          <w:lang w:val="uk-UA"/>
                        </w:rPr>
                        <w:t>язок</w:t>
                      </w:r>
                    </w:p>
                  </w:txbxContent>
                </v:textbox>
              </v:shape>
            </w:pict>
          </mc:Fallback>
        </mc:AlternateContent>
      </w:r>
      <w:r w:rsidRPr="00703673">
        <w:rPr>
          <w:noProof/>
          <w:sz w:val="28"/>
          <w:szCs w:val="28"/>
          <w:lang w:val="uk-UA"/>
        </w:rPr>
        <mc:AlternateContent>
          <mc:Choice Requires="wps">
            <w:drawing>
              <wp:anchor distT="0" distB="0" distL="114300" distR="114300" simplePos="0" relativeHeight="251669504" behindDoc="0" locked="0" layoutInCell="1" allowOverlap="1" wp14:anchorId="02785D97" wp14:editId="5EAB18C2">
                <wp:simplePos x="0" y="0"/>
                <wp:positionH relativeFrom="column">
                  <wp:posOffset>4362450</wp:posOffset>
                </wp:positionH>
                <wp:positionV relativeFrom="paragraph">
                  <wp:posOffset>2350770</wp:posOffset>
                </wp:positionV>
                <wp:extent cx="239395" cy="83820"/>
                <wp:effectExtent l="0" t="0" r="8255" b="0"/>
                <wp:wrapNone/>
                <wp:docPr id="34" name="Знак ''минус'' 34"/>
                <wp:cNvGraphicFramePr/>
                <a:graphic xmlns:a="http://schemas.openxmlformats.org/drawingml/2006/main">
                  <a:graphicData uri="http://schemas.microsoft.com/office/word/2010/wordprocessingShape">
                    <wps:wsp>
                      <wps:cNvSpPr/>
                      <wps:spPr>
                        <a:xfrm>
                          <a:off x="0" y="0"/>
                          <a:ext cx="239395" cy="83820"/>
                        </a:xfrm>
                        <a:prstGeom prst="mathMinus">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0A40CD" id="Знак ''минус'' 34" o:spid="_x0000_s1026" style="position:absolute;margin-left:343.5pt;margin-top:185.1pt;width:18.85pt;height:6.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39395,838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" path="m31732,32053r175931,l207663,51767r-175931,l31732,32053xe" fillcolor="black [3200]" strokecolor="black [1600]" strokeweight="2pt">
                <v:path arrowok="t" o:connecttype="custom" o:connectlocs="31732,32053;207663,32053;207663,51767;31732,51767;31732,32053" o:connectangles="0,0,0,0,0"/>
              </v:shape>
            </w:pict>
          </mc:Fallback>
        </mc:AlternateContent>
      </w:r>
      <w:r w:rsidRPr="00703673">
        <w:rPr>
          <w:noProof/>
          <w:sz w:val="28"/>
          <w:szCs w:val="28"/>
          <w:lang w:val="uk-UA"/>
        </w:rPr>
        <mc:AlternateContent>
          <mc:Choice Requires="wps">
            <w:drawing>
              <wp:anchor distT="0" distB="0" distL="114300" distR="114300" simplePos="0" relativeHeight="251654144" behindDoc="0" locked="0" layoutInCell="1" allowOverlap="1" wp14:anchorId="64E1BF71" wp14:editId="437A3149">
                <wp:simplePos x="0" y="0"/>
                <wp:positionH relativeFrom="column">
                  <wp:posOffset>3087370</wp:posOffset>
                </wp:positionH>
                <wp:positionV relativeFrom="paragraph">
                  <wp:posOffset>2116455</wp:posOffset>
                </wp:positionV>
                <wp:extent cx="1287780" cy="492760"/>
                <wp:effectExtent l="0" t="0" r="26670" b="21590"/>
                <wp:wrapNone/>
                <wp:docPr id="10" name="Прямоугольник 10"/>
                <wp:cNvGraphicFramePr/>
                <a:graphic xmlns:a="http://schemas.openxmlformats.org/drawingml/2006/main">
                  <a:graphicData uri="http://schemas.microsoft.com/office/word/2010/wordprocessingShape">
                    <wps:wsp>
                      <wps:cNvSpPr/>
                      <wps:spPr>
                        <a:xfrm>
                          <a:off x="0" y="0"/>
                          <a:ext cx="1287780" cy="49276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68CE13E" w14:textId="77777777" w:rsidR="009570B5" w:rsidRPr="009A7290" w:rsidRDefault="009570B5" w:rsidP="00183DEF">
                            <w:pPr>
                              <w:jc w:val="center"/>
                              <w:rPr>
                                <w:sz w:val="20"/>
                                <w:szCs w:val="20"/>
                                <w:lang w:val="uk-UA"/>
                              </w:rPr>
                            </w:pPr>
                            <w:r>
                              <w:rPr>
                                <w:sz w:val="20"/>
                                <w:szCs w:val="20"/>
                                <w:lang w:val="uk-UA"/>
                              </w:rPr>
                              <w:t>Блок керування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4E1BF71" id="Прямоугольник 10" o:spid="_x0000_s1039" style="position:absolute;left:0;text-align:left;margin-left:243.1pt;margin-top:166.65pt;width:101.4pt;height:38.8pt;z-index:2516541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" fillcolor="white [3201]" strokecolor="black [3213]" strokeweight="2pt">
                <v:textbox>
                  <w:txbxContent>
                    <w:p w14:paraId="768CE13E" w14:textId="77777777" w:rsidR="009570B5" w:rsidRPr="009A7290" w:rsidRDefault="009570B5" w:rsidP="00183DEF">
                      <w:pPr>
                        <w:jc w:val="center"/>
                        <w:rPr>
                          <w:sz w:val="20"/>
                          <w:szCs w:val="20"/>
                          <w:lang w:val="uk-UA"/>
                        </w:rPr>
                      </w:pPr>
                      <w:r>
                        <w:rPr>
                          <w:sz w:val="20"/>
                          <w:szCs w:val="20"/>
                          <w:lang w:val="uk-UA"/>
                        </w:rPr>
                        <w:t>Блок керування</w:t>
                      </w:r>
                    </w:p>
                  </w:txbxContent>
                </v:textbox>
              </v:rect>
            </w:pict>
          </mc:Fallback>
        </mc:AlternateContent>
      </w:r>
      <w:r w:rsidRPr="00703673">
        <w:rPr>
          <w:noProof/>
          <w:sz w:val="28"/>
          <w:szCs w:val="28"/>
          <w:lang w:val="uk-UA"/>
        </w:rPr>
        <mc:AlternateContent>
          <mc:Choice Requires="wps">
            <w:drawing>
              <wp:anchor distT="0" distB="0" distL="114300" distR="114300" simplePos="0" relativeHeight="251712512" behindDoc="0" locked="0" layoutInCell="1" allowOverlap="1" wp14:anchorId="41C19230" wp14:editId="3A121F05">
                <wp:simplePos x="0" y="0"/>
                <wp:positionH relativeFrom="column">
                  <wp:posOffset>3879850</wp:posOffset>
                </wp:positionH>
                <wp:positionV relativeFrom="paragraph">
                  <wp:posOffset>890270</wp:posOffset>
                </wp:positionV>
                <wp:extent cx="48895" cy="445135"/>
                <wp:effectExtent l="19050" t="0" r="46355" b="31115"/>
                <wp:wrapNone/>
                <wp:docPr id="54" name="Стрелка: вверх 54"/>
                <wp:cNvGraphicFramePr/>
                <a:graphic xmlns:a="http://schemas.openxmlformats.org/drawingml/2006/main">
                  <a:graphicData uri="http://schemas.microsoft.com/office/word/2010/wordprocessingShape">
                    <wps:wsp>
                      <wps:cNvSpPr/>
                      <wps:spPr>
                        <a:xfrm rot="10800000">
                          <a:off x="0" y="0"/>
                          <a:ext cx="48895" cy="445135"/>
                        </a:xfrm>
                        <a:prstGeom prst="up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55C438" id="Стрелка: вверх 54" o:spid="_x0000_s1026" type="#_x0000_t68" style="position:absolute;margin-left:305.5pt;margin-top:70.1pt;width:3.85pt;height:35.05pt;rotation:180;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" adj="1186" fillcolor="black [3200]" strokecolor="black [1600]" strokeweight="2pt"/>
            </w:pict>
          </mc:Fallback>
        </mc:AlternateContent>
      </w:r>
      <w:r w:rsidRPr="00703673">
        <w:rPr>
          <w:noProof/>
          <w:sz w:val="28"/>
          <w:szCs w:val="28"/>
          <w:lang w:val="uk-UA"/>
        </w:rPr>
        <mc:AlternateContent>
          <mc:Choice Requires="wps">
            <w:drawing>
              <wp:anchor distT="0" distB="0" distL="114300" distR="114300" simplePos="0" relativeHeight="251666432" behindDoc="0" locked="0" layoutInCell="1" allowOverlap="1" wp14:anchorId="643CC5A7" wp14:editId="0A777269">
                <wp:simplePos x="0" y="0"/>
                <wp:positionH relativeFrom="column">
                  <wp:posOffset>6537960</wp:posOffset>
                </wp:positionH>
                <wp:positionV relativeFrom="paragraph">
                  <wp:posOffset>3364230</wp:posOffset>
                </wp:positionV>
                <wp:extent cx="45085" cy="345440"/>
                <wp:effectExtent l="21273" t="16827" r="0" b="33338"/>
                <wp:wrapNone/>
                <wp:docPr id="28" name="Стрелка: вверх 28"/>
                <wp:cNvGraphicFramePr/>
                <a:graphic xmlns:a="http://schemas.openxmlformats.org/drawingml/2006/main">
                  <a:graphicData uri="http://schemas.microsoft.com/office/word/2010/wordprocessingShape">
                    <wps:wsp>
                      <wps:cNvSpPr/>
                      <wps:spPr>
                        <a:xfrm rot="16200000">
                          <a:off x="0" y="0"/>
                          <a:ext cx="45085" cy="345440"/>
                        </a:xfrm>
                        <a:prstGeom prst="up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DFA037" id="Стрелка: вверх 28" o:spid="_x0000_s1026" type="#_x0000_t68" style="position:absolute;margin-left:514.8pt;margin-top:264.9pt;width:3.55pt;height:27.2pt;rotation:-90;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" adj="1410" fillcolor="black [3200]" strokecolor="black [1600]" strokeweight="2pt"/>
            </w:pict>
          </mc:Fallback>
        </mc:AlternateContent>
      </w:r>
      <w:r w:rsidRPr="00703673">
        <w:rPr>
          <w:noProof/>
          <w:sz w:val="28"/>
          <w:szCs w:val="28"/>
          <w:lang w:val="uk-UA"/>
        </w:rPr>
        <mc:AlternateContent>
          <mc:Choice Requires="aink">
            <w:drawing>
              <wp:anchor distT="0" distB="0" distL="114300" distR="114300" simplePos="0" relativeHeight="251632640" behindDoc="0" locked="0" layoutInCell="1" allowOverlap="1" wp14:anchorId="236CD859" wp14:editId="21B49CA2">
                <wp:simplePos x="0" y="0"/>
                <wp:positionH relativeFrom="column">
                  <wp:posOffset>1213798</wp:posOffset>
                </wp:positionH>
                <wp:positionV relativeFrom="paragraph">
                  <wp:posOffset>279843</wp:posOffset>
                </wp:positionV>
                <wp:extent cx="360" cy="360"/>
                <wp:effectExtent l="57150" t="38100" r="38100" b="57150"/>
                <wp:wrapNone/>
                <wp:docPr id="16" name="Рукописный ввод 16"/>
                <wp:cNvGraphicFramePr/>
                <a:graphic xmlns:a="http://schemas.openxmlformats.org/drawingml/2006/main">
                  <a:graphicData uri="http://schemas.microsoft.com/office/word/2010/wordprocessingInk">
                    <w14:contentPart bwMode="auto" r:id="rId29">
                      <w14:nvContentPartPr>
                        <w14:cNvContentPartPr/>
                      </w14:nvContentPartPr>
                      <w14:xfrm>
                        <a:off x="0" y="0"/>
                        <a:ext cx="360" cy="360"/>
                      </w14:xfrm>
                    </w14:contentPart>
                  </a:graphicData>
                </a:graphic>
              </wp:anchor>
            </w:drawing>
          </mc:Choice>
          <mc:Fallback>
            <w:drawing>
              <wp:anchor distT="0" distB="0" distL="114300" distR="114300" simplePos="0" relativeHeight="251632640" behindDoc="0" locked="0" layoutInCell="1" allowOverlap="1" wp14:anchorId="236CD859" wp14:editId="21B49CA2">
                <wp:simplePos x="0" y="0"/>
                <wp:positionH relativeFrom="column">
                  <wp:posOffset>1213798</wp:posOffset>
                </wp:positionH>
                <wp:positionV relativeFrom="paragraph">
                  <wp:posOffset>279843</wp:posOffset>
                </wp:positionV>
                <wp:extent cx="360" cy="360"/>
                <wp:effectExtent l="57150" t="38100" r="38100" b="57150"/>
                <wp:wrapNone/>
                <wp:docPr id="16" name="Рукописный ввод 16"/>
                <wp:cNvGraphicFramePr/>
                <a:graphic xmlns:a="http://schemas.openxmlformats.org/drawingml/2006/main">
                  <a:graphicData uri="http://schemas.openxmlformats.org/drawingml/2006/picture">
                    <pic:pic xmlns:pic="http://schemas.openxmlformats.org/drawingml/2006/picture">
                      <pic:nvPicPr>
                        <pic:cNvPr id="16" name="Рукописный ввод 16"/>
                        <pic:cNvPicPr/>
                      </pic:nvPicPr>
                      <pic:blipFill>
                        <a:blip r:embed="rId30"/>
                        <a:stretch>
                          <a:fillRect/>
                        </a:stretch>
                      </pic:blipFill>
                      <pic:spPr>
                        <a:xfrm>
                          <a:off x="0" y="0"/>
                          <a:ext cx="36000" cy="216000"/>
                        </a:xfrm>
                        <a:prstGeom prst="rect">
                          <a:avLst/>
                        </a:prstGeom>
                      </pic:spPr>
                    </pic:pic>
                  </a:graphicData>
                </a:graphic>
              </wp:anchor>
            </w:drawing>
          </mc:Fallback>
        </mc:AlternateContent>
      </w:r>
    </w:p>
    <w:p w14:paraId="4C22AEAE" w14:textId="77777777" w:rsidR="00183DEF" w:rsidRPr="00703673" w:rsidRDefault="00183DEF" w:rsidP="00183DEF">
      <w:pPr>
        <w:spacing w:line="360" w:lineRule="auto"/>
        <w:ind w:left="709" w:hanging="283"/>
        <w:jc w:val="both"/>
        <w:rPr>
          <w:sz w:val="28"/>
          <w:szCs w:val="28"/>
          <w:lang w:val="uk-UA"/>
        </w:rPr>
      </w:pPr>
      <w:r w:rsidRPr="00703673">
        <w:rPr>
          <w:noProof/>
          <w:sz w:val="28"/>
          <w:szCs w:val="28"/>
          <w:lang w:val="uk-UA"/>
        </w:rPr>
        <mc:AlternateContent>
          <mc:Choice Requires="wps">
            <w:drawing>
              <wp:anchor distT="0" distB="0" distL="114300" distR="114300" simplePos="0" relativeHeight="251635712" behindDoc="0" locked="0" layoutInCell="1" allowOverlap="1" wp14:anchorId="28E9C593" wp14:editId="2B4D6043">
                <wp:simplePos x="0" y="0"/>
                <wp:positionH relativeFrom="column">
                  <wp:posOffset>434738</wp:posOffset>
                </wp:positionH>
                <wp:positionV relativeFrom="paragraph">
                  <wp:posOffset>201881</wp:posOffset>
                </wp:positionV>
                <wp:extent cx="55756" cy="648643"/>
                <wp:effectExtent l="0" t="10795" r="29210" b="29210"/>
                <wp:wrapNone/>
                <wp:docPr id="24" name="Стрелка: вверх 24"/>
                <wp:cNvGraphicFramePr/>
                <a:graphic xmlns:a="http://schemas.openxmlformats.org/drawingml/2006/main">
                  <a:graphicData uri="http://schemas.microsoft.com/office/word/2010/wordprocessingShape">
                    <wps:wsp>
                      <wps:cNvSpPr/>
                      <wps:spPr>
                        <a:xfrm rot="5400000">
                          <a:off x="0" y="0"/>
                          <a:ext cx="55756" cy="648643"/>
                        </a:xfrm>
                        <a:prstGeom prst="up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20834A" id="Стрелка: вверх 24" o:spid="_x0000_s1026" type="#_x0000_t68" style="position:absolute;margin-left:34.25pt;margin-top:15.9pt;width:4.4pt;height:51.05pt;rotation:90;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" adj="928" fillcolor="black [3200]" strokecolor="black [1600]" strokeweight="2pt"/>
            </w:pict>
          </mc:Fallback>
        </mc:AlternateContent>
      </w:r>
    </w:p>
    <w:p w14:paraId="69942093" w14:textId="77777777" w:rsidR="00183DEF" w:rsidRPr="00703673" w:rsidRDefault="00183DEF" w:rsidP="00183DEF">
      <w:pPr>
        <w:spacing w:line="360" w:lineRule="auto"/>
        <w:ind w:left="709" w:hanging="283"/>
        <w:jc w:val="both"/>
        <w:rPr>
          <w:sz w:val="28"/>
          <w:szCs w:val="28"/>
          <w:lang w:val="uk-UA"/>
        </w:rPr>
      </w:pPr>
      <w:r w:rsidRPr="00703673">
        <w:rPr>
          <w:noProof/>
          <w:sz w:val="28"/>
          <w:szCs w:val="28"/>
          <w:lang w:val="uk-UA"/>
        </w:rPr>
        <mc:AlternateContent>
          <mc:Choice Requires="wps">
            <w:drawing>
              <wp:anchor distT="0" distB="0" distL="114300" distR="114300" simplePos="0" relativeHeight="251644928" behindDoc="0" locked="0" layoutInCell="1" allowOverlap="1" wp14:anchorId="5272A53C" wp14:editId="1339BFCC">
                <wp:simplePos x="0" y="0"/>
                <wp:positionH relativeFrom="column">
                  <wp:posOffset>5086430</wp:posOffset>
                </wp:positionH>
                <wp:positionV relativeFrom="paragraph">
                  <wp:posOffset>138064</wp:posOffset>
                </wp:positionV>
                <wp:extent cx="45719" cy="246428"/>
                <wp:effectExtent l="0" t="24447" r="44767" b="44768"/>
                <wp:wrapNone/>
                <wp:docPr id="27" name="Стрелка: вверх 27"/>
                <wp:cNvGraphicFramePr/>
                <a:graphic xmlns:a="http://schemas.openxmlformats.org/drawingml/2006/main">
                  <a:graphicData uri="http://schemas.microsoft.com/office/word/2010/wordprocessingShape">
                    <wps:wsp>
                      <wps:cNvSpPr/>
                      <wps:spPr>
                        <a:xfrm rot="5400000">
                          <a:off x="0" y="0"/>
                          <a:ext cx="45719" cy="246428"/>
                        </a:xfrm>
                        <a:prstGeom prst="up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68F648" id="Стрелка: вверх 27" o:spid="_x0000_s1026" type="#_x0000_t68" style="position:absolute;margin-left:400.5pt;margin-top:10.85pt;width:3.6pt;height:19.4pt;rotation:90;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" adj="2004" fillcolor="black [3200]" strokecolor="black [1600]" strokeweight="2pt"/>
            </w:pict>
          </mc:Fallback>
        </mc:AlternateContent>
      </w:r>
    </w:p>
    <w:p w14:paraId="72B29FA9" w14:textId="77777777" w:rsidR="00183DEF" w:rsidRPr="00703673" w:rsidRDefault="00183DEF" w:rsidP="00183DEF">
      <w:pPr>
        <w:spacing w:line="360" w:lineRule="auto"/>
        <w:ind w:left="709" w:hanging="283"/>
        <w:jc w:val="both"/>
        <w:rPr>
          <w:sz w:val="28"/>
          <w:szCs w:val="28"/>
          <w:lang w:val="uk-UA"/>
        </w:rPr>
      </w:pPr>
    </w:p>
    <w:p w14:paraId="49A404B0" w14:textId="77777777" w:rsidR="00183DEF" w:rsidRPr="00703673" w:rsidRDefault="00183DEF" w:rsidP="00183DEF">
      <w:pPr>
        <w:spacing w:line="360" w:lineRule="auto"/>
        <w:ind w:left="709" w:hanging="283"/>
        <w:jc w:val="both"/>
        <w:rPr>
          <w:sz w:val="28"/>
          <w:szCs w:val="28"/>
          <w:lang w:val="uk-UA"/>
        </w:rPr>
      </w:pPr>
      <w:r w:rsidRPr="00703673">
        <w:rPr>
          <w:noProof/>
          <w:sz w:val="28"/>
          <w:szCs w:val="28"/>
          <w:lang w:val="uk-UA"/>
        </w:rPr>
        <mc:AlternateContent>
          <mc:Choice Requires="wps">
            <w:drawing>
              <wp:anchor distT="0" distB="0" distL="114300" distR="114300" simplePos="0" relativeHeight="251709440" behindDoc="0" locked="0" layoutInCell="1" allowOverlap="1" wp14:anchorId="297FB626" wp14:editId="237B9CC2">
                <wp:simplePos x="0" y="0"/>
                <wp:positionH relativeFrom="column">
                  <wp:posOffset>3084593</wp:posOffset>
                </wp:positionH>
                <wp:positionV relativeFrom="paragraph">
                  <wp:posOffset>146636</wp:posOffset>
                </wp:positionV>
                <wp:extent cx="1287780" cy="492760"/>
                <wp:effectExtent l="0" t="0" r="26670" b="21590"/>
                <wp:wrapNone/>
                <wp:docPr id="51" name="Прямоугольник 51"/>
                <wp:cNvGraphicFramePr/>
                <a:graphic xmlns:a="http://schemas.openxmlformats.org/drawingml/2006/main">
                  <a:graphicData uri="http://schemas.microsoft.com/office/word/2010/wordprocessingShape">
                    <wps:wsp>
                      <wps:cNvSpPr/>
                      <wps:spPr>
                        <a:xfrm>
                          <a:off x="0" y="0"/>
                          <a:ext cx="1287780" cy="49276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5AA0209" w14:textId="77777777" w:rsidR="009570B5" w:rsidRPr="000449B3" w:rsidRDefault="009570B5" w:rsidP="00183DEF">
                            <w:pPr>
                              <w:jc w:val="center"/>
                              <w:rPr>
                                <w:sz w:val="16"/>
                                <w:szCs w:val="16"/>
                                <w:lang w:val="uk-UA"/>
                              </w:rPr>
                            </w:pPr>
                            <w:r w:rsidRPr="000449B3">
                              <w:rPr>
                                <w:lang w:val="uk-UA"/>
                              </w:rPr>
                              <w:t>Блок запуску та живлення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97FB626" id="Прямоугольник 51" o:spid="_x0000_s1040" style="position:absolute;left:0;text-align:left;margin-left:242.9pt;margin-top:11.55pt;width:101.4pt;height:38.8pt;z-index:2517094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" fillcolor="white [3201]" strokecolor="black [3213]" strokeweight="2pt">
                <v:textbox>
                  <w:txbxContent>
                    <w:p w14:paraId="15AA0209" w14:textId="77777777" w:rsidR="009570B5" w:rsidRPr="000449B3" w:rsidRDefault="009570B5" w:rsidP="00183DEF">
                      <w:pPr>
                        <w:jc w:val="center"/>
                        <w:rPr>
                          <w:sz w:val="16"/>
                          <w:szCs w:val="16"/>
                          <w:lang w:val="uk-UA"/>
                        </w:rPr>
                      </w:pPr>
                      <w:r w:rsidRPr="000449B3">
                        <w:rPr>
                          <w:lang w:val="uk-UA"/>
                        </w:rPr>
                        <w:t>Блок запуску та живлення</w:t>
                      </w:r>
                    </w:p>
                  </w:txbxContent>
                </v:textbox>
              </v:rect>
            </w:pict>
          </mc:Fallback>
        </mc:AlternateContent>
      </w:r>
    </w:p>
    <w:p w14:paraId="3454BC2A" w14:textId="77777777" w:rsidR="00183DEF" w:rsidRPr="00703673" w:rsidRDefault="00183DEF" w:rsidP="00183DEF">
      <w:pPr>
        <w:spacing w:line="360" w:lineRule="auto"/>
        <w:ind w:left="709" w:hanging="283"/>
        <w:jc w:val="both"/>
        <w:rPr>
          <w:sz w:val="28"/>
          <w:szCs w:val="28"/>
          <w:lang w:val="uk-UA"/>
        </w:rPr>
      </w:pPr>
    </w:p>
    <w:p w14:paraId="31C36423" w14:textId="77777777" w:rsidR="00183DEF" w:rsidRPr="00703673" w:rsidRDefault="00183DEF" w:rsidP="00183DEF">
      <w:pPr>
        <w:spacing w:line="360" w:lineRule="auto"/>
        <w:ind w:left="709" w:hanging="283"/>
        <w:jc w:val="both"/>
        <w:rPr>
          <w:noProof/>
          <w:sz w:val="28"/>
          <w:szCs w:val="28"/>
          <w:lang w:val="uk-UA"/>
        </w:rPr>
      </w:pPr>
      <w:r w:rsidRPr="00703673">
        <w:rPr>
          <w:noProof/>
          <w:sz w:val="28"/>
          <w:szCs w:val="28"/>
          <w:lang w:val="uk-UA"/>
        </w:rPr>
        <mc:AlternateContent>
          <mc:Choice Requires="wps">
            <w:drawing>
              <wp:anchor distT="0" distB="0" distL="114300" distR="114300" simplePos="0" relativeHeight="251648000" behindDoc="0" locked="0" layoutInCell="1" allowOverlap="1" wp14:anchorId="583986DB" wp14:editId="31F76B3B">
                <wp:simplePos x="0" y="0"/>
                <wp:positionH relativeFrom="column">
                  <wp:posOffset>4613099</wp:posOffset>
                </wp:positionH>
                <wp:positionV relativeFrom="paragraph">
                  <wp:posOffset>3344</wp:posOffset>
                </wp:positionV>
                <wp:extent cx="777875" cy="432435"/>
                <wp:effectExtent l="0" t="0" r="22225" b="24765"/>
                <wp:wrapNone/>
                <wp:docPr id="20" name="Надпись 20"/>
                <wp:cNvGraphicFramePr/>
                <a:graphic xmlns:a="http://schemas.openxmlformats.org/drawingml/2006/main">
                  <a:graphicData uri="http://schemas.microsoft.com/office/word/2010/wordprocessingShape">
                    <wps:wsp>
                      <wps:cNvSpPr txBox="1"/>
                      <wps:spPr>
                        <a:xfrm>
                          <a:off x="0" y="0"/>
                          <a:ext cx="777875" cy="432435"/>
                        </a:xfrm>
                        <a:prstGeom prst="rect">
                          <a:avLst/>
                        </a:prstGeom>
                        <a:solidFill>
                          <a:schemeClr val="bg1"/>
                        </a:solidFill>
                        <a:ln w="6350">
                          <a:solidFill>
                            <a:schemeClr val="bg1"/>
                          </a:solidFill>
                        </a:ln>
                      </wps:spPr>
                      <wps:txbx>
                        <w:txbxContent>
                          <w:p w14:paraId="361CC626" w14:textId="77777777" w:rsidR="009570B5" w:rsidRPr="001B3648" w:rsidRDefault="009570B5" w:rsidP="00183DEF">
                            <w:pPr>
                              <w:jc w:val="center"/>
                              <w:rPr>
                                <w:sz w:val="20"/>
                                <w:szCs w:val="20"/>
                                <w:lang w:val="uk-UA"/>
                              </w:rPr>
                            </w:pPr>
                            <w:r>
                              <w:rPr>
                                <w:sz w:val="20"/>
                                <w:szCs w:val="20"/>
                                <w:lang w:val="uk-UA"/>
                              </w:rPr>
                              <w:t>Сигнал керування</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3986DB" id="Надпись 20" o:spid="_x0000_s1041" type="#_x0000_t202" style="position:absolute;left:0;text-align:left;margin-left:363.25pt;margin-top:.25pt;width:61.25pt;height:34.05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" fillcolor="white [3212]" strokecolor="white [3212]" strokeweight=".5pt">
                <v:textbox>
                  <w:txbxContent>
                    <w:p w14:paraId="361CC626" w14:textId="77777777" w:rsidR="009570B5" w:rsidRPr="001B3648" w:rsidRDefault="009570B5" w:rsidP="00183DEF">
                      <w:pPr>
                        <w:jc w:val="center"/>
                        <w:rPr>
                          <w:sz w:val="20"/>
                          <w:szCs w:val="20"/>
                          <w:lang w:val="uk-UA"/>
                        </w:rPr>
                      </w:pPr>
                      <w:r>
                        <w:rPr>
                          <w:sz w:val="20"/>
                          <w:szCs w:val="20"/>
                          <w:lang w:val="uk-UA"/>
                        </w:rPr>
                        <w:t>Сигнал керування</w:t>
                      </w:r>
                    </w:p>
                  </w:txbxContent>
                </v:textbox>
              </v:shape>
            </w:pict>
          </mc:Fallback>
        </mc:AlternateContent>
      </w:r>
    </w:p>
    <w:p w14:paraId="2FE55421" w14:textId="77777777" w:rsidR="00183DEF" w:rsidRPr="00703673" w:rsidRDefault="00183DEF" w:rsidP="00183DEF">
      <w:pPr>
        <w:spacing w:line="360" w:lineRule="auto"/>
        <w:ind w:left="709" w:hanging="283"/>
        <w:jc w:val="both"/>
        <w:rPr>
          <w:sz w:val="28"/>
          <w:szCs w:val="28"/>
          <w:lang w:val="uk-UA"/>
        </w:rPr>
      </w:pPr>
    </w:p>
    <w:p w14:paraId="0BD93F6C" w14:textId="77777777" w:rsidR="00183DEF" w:rsidRPr="00703673" w:rsidRDefault="00183DEF" w:rsidP="00183DEF">
      <w:pPr>
        <w:spacing w:line="360" w:lineRule="auto"/>
        <w:ind w:left="709" w:hanging="283"/>
        <w:jc w:val="both"/>
        <w:rPr>
          <w:sz w:val="28"/>
          <w:szCs w:val="28"/>
          <w:lang w:val="uk-UA"/>
        </w:rPr>
      </w:pPr>
    </w:p>
    <w:p w14:paraId="2862C603" w14:textId="77777777" w:rsidR="00183DEF" w:rsidRPr="00703673" w:rsidRDefault="00183DEF" w:rsidP="00183DEF">
      <w:pPr>
        <w:spacing w:line="360" w:lineRule="auto"/>
        <w:ind w:left="709" w:hanging="283"/>
        <w:jc w:val="both"/>
        <w:rPr>
          <w:sz w:val="28"/>
          <w:szCs w:val="28"/>
          <w:lang w:val="uk-UA"/>
        </w:rPr>
      </w:pPr>
    </w:p>
    <w:p w14:paraId="70532845" w14:textId="77777777" w:rsidR="00183DEF" w:rsidRPr="00703673" w:rsidRDefault="00183DEF" w:rsidP="00183DEF">
      <w:pPr>
        <w:spacing w:line="360" w:lineRule="auto"/>
        <w:ind w:left="709" w:hanging="283"/>
        <w:jc w:val="both"/>
        <w:rPr>
          <w:sz w:val="28"/>
          <w:szCs w:val="28"/>
          <w:lang w:val="uk-UA"/>
        </w:rPr>
      </w:pPr>
      <w:r w:rsidRPr="00703673">
        <w:rPr>
          <w:noProof/>
          <w:sz w:val="28"/>
          <w:szCs w:val="28"/>
          <w:lang w:val="uk-UA"/>
        </w:rPr>
        <mc:AlternateContent>
          <mc:Choice Requires="wps">
            <w:drawing>
              <wp:anchor distT="0" distB="0" distL="114300" distR="114300" simplePos="0" relativeHeight="251691008" behindDoc="0" locked="0" layoutInCell="1" allowOverlap="1" wp14:anchorId="7BD990F2" wp14:editId="649A7DF0">
                <wp:simplePos x="0" y="0"/>
                <wp:positionH relativeFrom="column">
                  <wp:posOffset>2756615</wp:posOffset>
                </wp:positionH>
                <wp:positionV relativeFrom="paragraph">
                  <wp:posOffset>132349</wp:posOffset>
                </wp:positionV>
                <wp:extent cx="45085" cy="657860"/>
                <wp:effectExtent l="17463" t="20637" r="0" b="29528"/>
                <wp:wrapNone/>
                <wp:docPr id="32" name="Стрелка: вверх 32"/>
                <wp:cNvGraphicFramePr/>
                <a:graphic xmlns:a="http://schemas.openxmlformats.org/drawingml/2006/main">
                  <a:graphicData uri="http://schemas.microsoft.com/office/word/2010/wordprocessingShape">
                    <wps:wsp>
                      <wps:cNvSpPr/>
                      <wps:spPr>
                        <a:xfrm rot="16200000">
                          <a:off x="0" y="0"/>
                          <a:ext cx="45085" cy="657860"/>
                        </a:xfrm>
                        <a:prstGeom prst="up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868B73" id="Стрелка: вверх 32" o:spid="_x0000_s1026" type="#_x0000_t68" style="position:absolute;margin-left:217.05pt;margin-top:10.4pt;width:3.55pt;height:51.8pt;rotation:-90;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" adj="740" fillcolor="black [3200]" strokecolor="black [1600]" strokeweight="2pt"/>
            </w:pict>
          </mc:Fallback>
        </mc:AlternateContent>
      </w:r>
    </w:p>
    <w:p w14:paraId="413CCE56" w14:textId="77777777" w:rsidR="00183DEF" w:rsidRPr="00703673" w:rsidRDefault="00183DEF" w:rsidP="00183DEF">
      <w:pPr>
        <w:spacing w:line="360" w:lineRule="auto"/>
        <w:ind w:left="709" w:hanging="283"/>
        <w:jc w:val="both"/>
        <w:rPr>
          <w:sz w:val="28"/>
          <w:szCs w:val="28"/>
          <w:lang w:val="uk-UA"/>
        </w:rPr>
      </w:pPr>
    </w:p>
    <w:p w14:paraId="12CA2FA2" w14:textId="77777777" w:rsidR="00183DEF" w:rsidRPr="00703673" w:rsidRDefault="00183DEF" w:rsidP="00150322">
      <w:pPr>
        <w:spacing w:line="360" w:lineRule="auto"/>
        <w:jc w:val="both"/>
        <w:rPr>
          <w:sz w:val="28"/>
          <w:szCs w:val="28"/>
          <w:lang w:val="uk-UA"/>
        </w:rPr>
      </w:pPr>
    </w:p>
    <w:p w14:paraId="5CC8F092" w14:textId="7290EEB4" w:rsidR="00FD0701" w:rsidRPr="00703673" w:rsidRDefault="00FD0701" w:rsidP="00FD0701">
      <w:pPr>
        <w:spacing w:line="360" w:lineRule="auto"/>
        <w:ind w:left="709" w:hanging="283"/>
        <w:jc w:val="center"/>
        <w:rPr>
          <w:sz w:val="28"/>
          <w:szCs w:val="28"/>
          <w:lang w:val="uk-UA"/>
        </w:rPr>
      </w:pPr>
      <w:r w:rsidRPr="00703673">
        <w:rPr>
          <w:sz w:val="28"/>
          <w:szCs w:val="28"/>
          <w:lang w:val="uk-UA"/>
        </w:rPr>
        <w:t xml:space="preserve">Рисунок </w:t>
      </w:r>
      <w:r w:rsidR="00150322">
        <w:rPr>
          <w:sz w:val="28"/>
          <w:szCs w:val="28"/>
          <w:lang w:val="uk-UA"/>
        </w:rPr>
        <w:t>3</w:t>
      </w:r>
      <w:r w:rsidR="00695656" w:rsidRPr="00703673">
        <w:rPr>
          <w:sz w:val="28"/>
          <w:szCs w:val="28"/>
          <w:lang w:val="uk-UA"/>
        </w:rPr>
        <w:t xml:space="preserve">.1 </w:t>
      </w:r>
      <w:r w:rsidR="00F40217">
        <w:rPr>
          <w:sz w:val="28"/>
          <w:szCs w:val="28"/>
          <w:lang w:val="uk-UA"/>
        </w:rPr>
        <w:t>– </w:t>
      </w:r>
      <w:r w:rsidRPr="00703673">
        <w:rPr>
          <w:sz w:val="28"/>
          <w:szCs w:val="28"/>
          <w:lang w:val="uk-UA"/>
        </w:rPr>
        <w:t>Структурна схема зарядного пристрою</w:t>
      </w:r>
    </w:p>
    <w:p w14:paraId="626D7656" w14:textId="77777777" w:rsidR="00FD0701" w:rsidRPr="00703673" w:rsidRDefault="00FD0701" w:rsidP="007D00E6">
      <w:pPr>
        <w:widowControl w:val="0"/>
        <w:autoSpaceDE w:val="0"/>
        <w:autoSpaceDN w:val="0"/>
        <w:adjustRightInd w:val="0"/>
        <w:spacing w:line="360" w:lineRule="auto"/>
        <w:jc w:val="both"/>
        <w:rPr>
          <w:sz w:val="28"/>
          <w:szCs w:val="28"/>
          <w:lang w:val="uk-UA"/>
        </w:rPr>
      </w:pPr>
    </w:p>
    <w:p w14:paraId="16B65A59" w14:textId="4E38EA42" w:rsidR="009A0CB8" w:rsidRPr="00703673" w:rsidRDefault="009A0CB8" w:rsidP="004B7C9D">
      <w:pPr>
        <w:widowControl w:val="0"/>
        <w:autoSpaceDE w:val="0"/>
        <w:autoSpaceDN w:val="0"/>
        <w:adjustRightInd w:val="0"/>
        <w:spacing w:line="360" w:lineRule="auto"/>
        <w:ind w:firstLine="851"/>
        <w:jc w:val="both"/>
        <w:rPr>
          <w:sz w:val="28"/>
          <w:szCs w:val="28"/>
          <w:lang w:val="uk-UA"/>
        </w:rPr>
      </w:pPr>
      <w:r w:rsidRPr="00703673">
        <w:rPr>
          <w:sz w:val="28"/>
          <w:szCs w:val="28"/>
          <w:lang w:val="uk-UA"/>
        </w:rPr>
        <w:t>Відповідно до технічного завдання побудуємо структурну схему пристрою для зарядки литий-іонної батареї, номінальна напруга якої у зарядженому стані дорівнює 54,6</w:t>
      </w:r>
      <w:r w:rsidR="007D00E6" w:rsidRPr="00703673">
        <w:rPr>
          <w:sz w:val="28"/>
          <w:szCs w:val="28"/>
          <w:lang w:val="uk-UA"/>
        </w:rPr>
        <w:t> </w:t>
      </w:r>
      <w:r w:rsidRPr="00703673">
        <w:rPr>
          <w:sz w:val="28"/>
          <w:szCs w:val="28"/>
          <w:lang w:val="uk-UA"/>
        </w:rPr>
        <w:t xml:space="preserve">В. </w:t>
      </w:r>
      <w:r w:rsidR="00FA628F" w:rsidRPr="00703673">
        <w:rPr>
          <w:sz w:val="28"/>
          <w:szCs w:val="28"/>
          <w:lang w:val="uk-UA"/>
        </w:rPr>
        <w:t>Структура схема проекту зображена на рисунку</w:t>
      </w:r>
      <w:r w:rsidR="00334D4E" w:rsidRPr="00703673">
        <w:rPr>
          <w:sz w:val="28"/>
          <w:szCs w:val="28"/>
          <w:lang w:val="uk-UA"/>
        </w:rPr>
        <w:t xml:space="preserve"> </w:t>
      </w:r>
      <w:r w:rsidR="00150322">
        <w:rPr>
          <w:sz w:val="28"/>
          <w:szCs w:val="28"/>
          <w:lang w:val="uk-UA"/>
        </w:rPr>
        <w:t>3</w:t>
      </w:r>
      <w:r w:rsidR="00183DEF" w:rsidRPr="00703673">
        <w:rPr>
          <w:sz w:val="28"/>
          <w:szCs w:val="28"/>
          <w:lang w:val="uk-UA"/>
        </w:rPr>
        <w:t>.1</w:t>
      </w:r>
      <w:r w:rsidRPr="00703673">
        <w:rPr>
          <w:sz w:val="28"/>
          <w:szCs w:val="28"/>
          <w:lang w:val="uk-UA"/>
        </w:rPr>
        <w:t xml:space="preserve"> та включає в себе наступні елементи</w:t>
      </w:r>
      <w:r w:rsidR="008F5227">
        <w:rPr>
          <w:sz w:val="28"/>
          <w:szCs w:val="28"/>
          <w:lang w:val="uk-UA"/>
        </w:rPr>
        <w:t>.</w:t>
      </w:r>
    </w:p>
    <w:p w14:paraId="70391BF8" w14:textId="60ECA0FE" w:rsidR="009A0CB8" w:rsidRPr="00703673" w:rsidRDefault="009A0CB8" w:rsidP="004B7C9D">
      <w:pPr>
        <w:widowControl w:val="0"/>
        <w:autoSpaceDE w:val="0"/>
        <w:autoSpaceDN w:val="0"/>
        <w:adjustRightInd w:val="0"/>
        <w:spacing w:line="360" w:lineRule="auto"/>
        <w:ind w:firstLine="851"/>
        <w:jc w:val="both"/>
        <w:rPr>
          <w:sz w:val="28"/>
          <w:szCs w:val="28"/>
          <w:lang w:val="uk-UA"/>
        </w:rPr>
      </w:pPr>
      <w:r w:rsidRPr="00703673">
        <w:rPr>
          <w:sz w:val="28"/>
          <w:szCs w:val="28"/>
          <w:lang w:val="uk-UA"/>
        </w:rPr>
        <w:t xml:space="preserve">Мережевий фільтр </w:t>
      </w:r>
      <w:r w:rsidR="00F40217">
        <w:rPr>
          <w:sz w:val="28"/>
          <w:szCs w:val="28"/>
          <w:lang w:val="uk-UA"/>
        </w:rPr>
        <w:t>– </w:t>
      </w:r>
      <w:r w:rsidR="00C165B1" w:rsidRPr="00703673">
        <w:rPr>
          <w:sz w:val="28"/>
          <w:szCs w:val="28"/>
          <w:lang w:val="uk-UA"/>
        </w:rPr>
        <w:t xml:space="preserve">електронний фільтр в колі живлення від електромережі. Виконаний у </w:t>
      </w:r>
      <w:r w:rsidR="00C165B1" w:rsidRPr="00703673">
        <w:rPr>
          <w:i/>
          <w:iCs/>
          <w:sz w:val="28"/>
          <w:szCs w:val="28"/>
          <w:lang w:val="uk-UA"/>
        </w:rPr>
        <w:t>LC</w:t>
      </w:r>
      <w:r w:rsidR="00C165B1" w:rsidRPr="00703673">
        <w:rPr>
          <w:sz w:val="28"/>
          <w:szCs w:val="28"/>
          <w:lang w:val="uk-UA"/>
        </w:rPr>
        <w:t xml:space="preserve">-фільтра (індуктивно-ємністного) для </w:t>
      </w:r>
      <w:r w:rsidR="006D5538" w:rsidRPr="00703673">
        <w:rPr>
          <w:sz w:val="28"/>
          <w:szCs w:val="28"/>
          <w:lang w:val="uk-UA"/>
        </w:rPr>
        <w:t>зменшення</w:t>
      </w:r>
      <w:r w:rsidR="00C165B1" w:rsidRPr="00703673">
        <w:rPr>
          <w:sz w:val="28"/>
          <w:szCs w:val="28"/>
          <w:lang w:val="uk-UA"/>
        </w:rPr>
        <w:t xml:space="preserve"> високочастотних перешкод</w:t>
      </w:r>
      <w:r w:rsidR="006D5538" w:rsidRPr="00703673">
        <w:rPr>
          <w:sz w:val="28"/>
          <w:szCs w:val="28"/>
          <w:lang w:val="uk-UA"/>
        </w:rPr>
        <w:t xml:space="preserve"> (диференційних та синфазних) як із пристрою у мережу, так і промислових </w:t>
      </w:r>
      <w:r w:rsidR="006D5538" w:rsidRPr="00703673">
        <w:rPr>
          <w:sz w:val="28"/>
          <w:szCs w:val="28"/>
          <w:lang w:val="uk-UA"/>
        </w:rPr>
        <w:lastRenderedPageBreak/>
        <w:t xml:space="preserve">синфазних завад із мережі у пристрій. Також цей блок носить захисну функцію </w:t>
      </w:r>
      <w:r w:rsidR="00F40217">
        <w:rPr>
          <w:sz w:val="28"/>
          <w:szCs w:val="28"/>
          <w:lang w:val="uk-UA"/>
        </w:rPr>
        <w:t>– </w:t>
      </w:r>
      <w:r w:rsidR="006D5538" w:rsidRPr="00703673">
        <w:rPr>
          <w:sz w:val="28"/>
          <w:szCs w:val="28"/>
          <w:lang w:val="uk-UA"/>
        </w:rPr>
        <w:t>зменшує стартовий (пусковий) струм при увімкненні пристрою (застосовують термістор), захищає пристрій від стрибків напруги у мережі (застосовують варистор). У свою чергу передбачено також захист і мережі від перевантажень за аварійного режиму роботи ІДЖ</w:t>
      </w:r>
      <w:r w:rsidR="00150322">
        <w:rPr>
          <w:sz w:val="28"/>
          <w:szCs w:val="28"/>
          <w:lang w:val="uk-UA"/>
        </w:rPr>
        <w:t>.</w:t>
      </w:r>
      <w:r w:rsidR="003F2011">
        <w:rPr>
          <w:sz w:val="28"/>
          <w:szCs w:val="28"/>
          <w:lang w:val="uk-UA"/>
        </w:rPr>
        <w:t xml:space="preserve"> </w:t>
      </w:r>
      <w:r w:rsidR="006D5538" w:rsidRPr="00703673">
        <w:rPr>
          <w:sz w:val="28"/>
          <w:szCs w:val="28"/>
          <w:lang w:val="uk-UA"/>
        </w:rPr>
        <w:t>Для цього використовують запобіжник.</w:t>
      </w:r>
    </w:p>
    <w:p w14:paraId="14F34A21" w14:textId="196E9B45" w:rsidR="00C165B1" w:rsidRPr="00703673" w:rsidRDefault="006262A2" w:rsidP="004B7C9D">
      <w:pPr>
        <w:widowControl w:val="0"/>
        <w:autoSpaceDE w:val="0"/>
        <w:autoSpaceDN w:val="0"/>
        <w:adjustRightInd w:val="0"/>
        <w:spacing w:line="360" w:lineRule="auto"/>
        <w:ind w:firstLine="851"/>
        <w:jc w:val="both"/>
        <w:rPr>
          <w:sz w:val="28"/>
          <w:szCs w:val="28"/>
          <w:lang w:val="uk-UA"/>
        </w:rPr>
      </w:pPr>
      <w:r w:rsidRPr="00703673">
        <w:rPr>
          <w:sz w:val="28"/>
          <w:szCs w:val="28"/>
          <w:lang w:val="uk-UA"/>
        </w:rPr>
        <w:t>Вхідний</w:t>
      </w:r>
      <w:r w:rsidR="00C165B1" w:rsidRPr="00703673">
        <w:rPr>
          <w:sz w:val="28"/>
          <w:szCs w:val="28"/>
          <w:lang w:val="uk-UA"/>
        </w:rPr>
        <w:t xml:space="preserve"> випрямляч та фільтр </w:t>
      </w:r>
      <w:r w:rsidR="00F40217">
        <w:rPr>
          <w:sz w:val="28"/>
          <w:szCs w:val="28"/>
          <w:lang w:val="uk-UA"/>
        </w:rPr>
        <w:t>– </w:t>
      </w:r>
      <w:r w:rsidR="00C165B1" w:rsidRPr="00703673">
        <w:rPr>
          <w:sz w:val="28"/>
          <w:szCs w:val="28"/>
          <w:lang w:val="uk-UA"/>
        </w:rPr>
        <w:t>вузол, який слугує для випрямлення змінною напруги мережі та фільтрації пульсацій постійного струму. Виконаний на базі діодного моста та ємністного фільтра</w:t>
      </w:r>
      <w:r w:rsidR="008F5227">
        <w:rPr>
          <w:sz w:val="28"/>
          <w:szCs w:val="28"/>
          <w:lang w:val="uk-UA"/>
        </w:rPr>
        <w:t>.</w:t>
      </w:r>
    </w:p>
    <w:p w14:paraId="5B8CA486" w14:textId="242BD0B2" w:rsidR="00C165B1" w:rsidRPr="00703673" w:rsidRDefault="006262A2" w:rsidP="004B7C9D">
      <w:pPr>
        <w:widowControl w:val="0"/>
        <w:autoSpaceDE w:val="0"/>
        <w:autoSpaceDN w:val="0"/>
        <w:adjustRightInd w:val="0"/>
        <w:spacing w:line="360" w:lineRule="auto"/>
        <w:ind w:firstLine="851"/>
        <w:jc w:val="both"/>
        <w:rPr>
          <w:sz w:val="28"/>
          <w:szCs w:val="28"/>
          <w:lang w:val="uk-UA"/>
        </w:rPr>
      </w:pPr>
      <w:r w:rsidRPr="00703673">
        <w:rPr>
          <w:sz w:val="28"/>
          <w:szCs w:val="28"/>
          <w:lang w:val="uk-UA"/>
        </w:rPr>
        <w:t>Силові ключі</w:t>
      </w:r>
      <w:r w:rsidR="00C165B1" w:rsidRPr="00703673">
        <w:rPr>
          <w:sz w:val="28"/>
          <w:szCs w:val="28"/>
          <w:lang w:val="uk-UA"/>
        </w:rPr>
        <w:t xml:space="preserve"> </w:t>
      </w:r>
      <w:r w:rsidR="00F40217">
        <w:rPr>
          <w:sz w:val="28"/>
          <w:szCs w:val="28"/>
          <w:lang w:val="uk-UA"/>
        </w:rPr>
        <w:t>– </w:t>
      </w:r>
      <w:r w:rsidR="00C165B1" w:rsidRPr="00703673">
        <w:rPr>
          <w:sz w:val="28"/>
          <w:szCs w:val="28"/>
          <w:lang w:val="uk-UA"/>
        </w:rPr>
        <w:t>вузол, який підсилює імпульси від блоку керуванн</w:t>
      </w:r>
      <w:r w:rsidR="00473D70" w:rsidRPr="00703673">
        <w:rPr>
          <w:sz w:val="28"/>
          <w:szCs w:val="28"/>
          <w:lang w:val="uk-UA"/>
        </w:rPr>
        <w:t>я.</w:t>
      </w:r>
      <w:r w:rsidRPr="00703673">
        <w:rPr>
          <w:sz w:val="28"/>
          <w:szCs w:val="28"/>
          <w:lang w:val="uk-UA"/>
        </w:rPr>
        <w:t xml:space="preserve"> Перетворює випрямлену мережну напругу у напругу із широтно-імпульсною модуляцією (ШІМ).</w:t>
      </w:r>
      <w:r w:rsidR="00473D70" w:rsidRPr="00703673">
        <w:rPr>
          <w:sz w:val="28"/>
          <w:szCs w:val="28"/>
          <w:lang w:val="uk-UA"/>
        </w:rPr>
        <w:t xml:space="preserve"> Складається з блоку силових MOSFET </w:t>
      </w:r>
      <w:r w:rsidR="002D7525" w:rsidRPr="00703673">
        <w:rPr>
          <w:sz w:val="28"/>
          <w:szCs w:val="28"/>
          <w:lang w:val="uk-UA"/>
        </w:rPr>
        <w:t>транзисторів</w:t>
      </w:r>
      <w:r w:rsidR="00473D70" w:rsidRPr="00703673">
        <w:rPr>
          <w:sz w:val="28"/>
          <w:szCs w:val="28"/>
          <w:lang w:val="uk-UA"/>
        </w:rPr>
        <w:t xml:space="preserve"> та снаббер</w:t>
      </w:r>
      <w:r w:rsidR="002D7525" w:rsidRPr="00703673">
        <w:rPr>
          <w:sz w:val="28"/>
          <w:szCs w:val="28"/>
          <w:lang w:val="uk-UA"/>
        </w:rPr>
        <w:t>н</w:t>
      </w:r>
      <w:r w:rsidR="00473D70" w:rsidRPr="00703673">
        <w:rPr>
          <w:sz w:val="28"/>
          <w:szCs w:val="28"/>
          <w:lang w:val="uk-UA"/>
        </w:rPr>
        <w:t>их ланцюгів для захисту силових ключів від комутаційних перенапруг.</w:t>
      </w:r>
    </w:p>
    <w:p w14:paraId="585EB12C" w14:textId="413CF3BD" w:rsidR="00473D70" w:rsidRPr="00703673" w:rsidRDefault="00473D70" w:rsidP="004B7C9D">
      <w:pPr>
        <w:widowControl w:val="0"/>
        <w:autoSpaceDE w:val="0"/>
        <w:autoSpaceDN w:val="0"/>
        <w:adjustRightInd w:val="0"/>
        <w:spacing w:line="360" w:lineRule="auto"/>
        <w:ind w:firstLine="851"/>
        <w:jc w:val="both"/>
        <w:rPr>
          <w:sz w:val="28"/>
          <w:szCs w:val="28"/>
          <w:lang w:val="uk-UA"/>
        </w:rPr>
      </w:pPr>
      <w:r w:rsidRPr="00703673">
        <w:rPr>
          <w:sz w:val="28"/>
          <w:szCs w:val="28"/>
          <w:lang w:val="uk-UA"/>
        </w:rPr>
        <w:t xml:space="preserve">Імпульсний трансформатор </w:t>
      </w:r>
      <w:r w:rsidR="00F40217">
        <w:rPr>
          <w:sz w:val="28"/>
          <w:szCs w:val="28"/>
          <w:lang w:val="uk-UA"/>
        </w:rPr>
        <w:t>– </w:t>
      </w:r>
      <w:r w:rsidRPr="00703673">
        <w:rPr>
          <w:sz w:val="28"/>
          <w:szCs w:val="28"/>
          <w:lang w:val="uk-UA"/>
        </w:rPr>
        <w:t>пристрій для перетворення напруги та струму однієї величини у іншу.</w:t>
      </w:r>
      <w:r w:rsidR="007D2F9E" w:rsidRPr="00703673">
        <w:rPr>
          <w:sz w:val="28"/>
          <w:szCs w:val="28"/>
          <w:lang w:val="uk-UA"/>
        </w:rPr>
        <w:t xml:space="preserve"> Складається з Ш-образного осердя виконаного з ферриту марки МН3000 та трьох обмоток: первинної, вторинної та обмотки зворотного зв'язку.</w:t>
      </w:r>
    </w:p>
    <w:p w14:paraId="7ED13E29" w14:textId="1C011A1D" w:rsidR="002D7525" w:rsidRPr="00703673" w:rsidRDefault="007D2F9E" w:rsidP="004B7C9D">
      <w:pPr>
        <w:widowControl w:val="0"/>
        <w:autoSpaceDE w:val="0"/>
        <w:autoSpaceDN w:val="0"/>
        <w:adjustRightInd w:val="0"/>
        <w:spacing w:line="360" w:lineRule="auto"/>
        <w:ind w:firstLine="851"/>
        <w:jc w:val="both"/>
        <w:rPr>
          <w:sz w:val="28"/>
          <w:szCs w:val="28"/>
          <w:lang w:val="uk-UA"/>
        </w:rPr>
      </w:pPr>
      <w:r w:rsidRPr="00703673">
        <w:rPr>
          <w:sz w:val="28"/>
          <w:szCs w:val="28"/>
          <w:lang w:val="uk-UA"/>
        </w:rPr>
        <w:t xml:space="preserve">Блок керування </w:t>
      </w:r>
      <w:r w:rsidR="00F40217">
        <w:rPr>
          <w:sz w:val="28"/>
          <w:szCs w:val="28"/>
          <w:lang w:val="uk-UA"/>
        </w:rPr>
        <w:t>– </w:t>
      </w:r>
      <w:r w:rsidRPr="00703673">
        <w:rPr>
          <w:sz w:val="28"/>
          <w:szCs w:val="28"/>
          <w:lang w:val="uk-UA"/>
        </w:rPr>
        <w:t xml:space="preserve">вузол, який забезпечує генерацію імпульсів </w:t>
      </w:r>
      <w:r w:rsidR="002D7525" w:rsidRPr="00703673">
        <w:rPr>
          <w:sz w:val="28"/>
          <w:szCs w:val="28"/>
          <w:lang w:val="uk-UA"/>
        </w:rPr>
        <w:t>керування підсилювачем потужності та стабільність вихідних параметрів напруги та струму. Складається з ШИМ контролера, драйверів керування силовими ключами та ланцюга зворотного зв'язку.</w:t>
      </w:r>
    </w:p>
    <w:p w14:paraId="3E1DBFDF" w14:textId="521FF3C9" w:rsidR="00D66600" w:rsidRPr="00703673" w:rsidRDefault="00D66600" w:rsidP="004B7C9D">
      <w:pPr>
        <w:widowControl w:val="0"/>
        <w:autoSpaceDE w:val="0"/>
        <w:autoSpaceDN w:val="0"/>
        <w:adjustRightInd w:val="0"/>
        <w:spacing w:line="360" w:lineRule="auto"/>
        <w:ind w:firstLine="851"/>
        <w:jc w:val="both"/>
        <w:rPr>
          <w:sz w:val="28"/>
          <w:szCs w:val="28"/>
          <w:lang w:val="uk-UA"/>
        </w:rPr>
      </w:pPr>
      <w:r w:rsidRPr="00703673">
        <w:rPr>
          <w:sz w:val="28"/>
          <w:szCs w:val="28"/>
          <w:lang w:val="uk-UA"/>
        </w:rPr>
        <w:t>Блок запуску та живлення ІМС відповідає за живлення драйверів силових ключів та блоку керування стабільною напругою як у початкові моменти при запуску, так і в установленому режимі роботи пристрою. Для живлення при запуску використовується напруга, знята із виходу блоку «Вхідний випрямляч та фільтр», обмежена резистором та стабілізована лінійним стабілізатором.</w:t>
      </w:r>
    </w:p>
    <w:p w14:paraId="0788CE9C" w14:textId="2BE22195" w:rsidR="007D2F9E" w:rsidRPr="00703673" w:rsidRDefault="002D7525" w:rsidP="004B7C9D">
      <w:pPr>
        <w:widowControl w:val="0"/>
        <w:autoSpaceDE w:val="0"/>
        <w:autoSpaceDN w:val="0"/>
        <w:adjustRightInd w:val="0"/>
        <w:spacing w:line="360" w:lineRule="auto"/>
        <w:ind w:firstLine="851"/>
        <w:jc w:val="both"/>
        <w:rPr>
          <w:sz w:val="28"/>
          <w:szCs w:val="28"/>
          <w:lang w:val="uk-UA"/>
        </w:rPr>
      </w:pPr>
      <w:r w:rsidRPr="00703673">
        <w:rPr>
          <w:sz w:val="28"/>
          <w:szCs w:val="28"/>
          <w:lang w:val="uk-UA"/>
        </w:rPr>
        <w:t xml:space="preserve">Вихідний випрямляч </w:t>
      </w:r>
      <w:r w:rsidR="00F40217">
        <w:rPr>
          <w:sz w:val="28"/>
          <w:szCs w:val="28"/>
          <w:lang w:val="uk-UA"/>
        </w:rPr>
        <w:t>– </w:t>
      </w:r>
      <w:r w:rsidR="00F277BF" w:rsidRPr="00703673">
        <w:rPr>
          <w:sz w:val="28"/>
          <w:szCs w:val="28"/>
          <w:lang w:val="uk-UA"/>
        </w:rPr>
        <w:t>вузол</w:t>
      </w:r>
      <w:r w:rsidRPr="00703673">
        <w:rPr>
          <w:sz w:val="28"/>
          <w:szCs w:val="28"/>
          <w:lang w:val="uk-UA"/>
        </w:rPr>
        <w:t>, який слугує для випрямлення змінної напруги вторинної обмотки імпульсного трансформатора. Складається з діодної зборки.</w:t>
      </w:r>
    </w:p>
    <w:p w14:paraId="53004141" w14:textId="31E727ED" w:rsidR="008E79F8" w:rsidRPr="00703673" w:rsidRDefault="002D7525" w:rsidP="00150322">
      <w:pPr>
        <w:widowControl w:val="0"/>
        <w:autoSpaceDE w:val="0"/>
        <w:autoSpaceDN w:val="0"/>
        <w:adjustRightInd w:val="0"/>
        <w:spacing w:line="360" w:lineRule="auto"/>
        <w:ind w:firstLine="851"/>
        <w:jc w:val="both"/>
        <w:rPr>
          <w:sz w:val="28"/>
          <w:szCs w:val="28"/>
          <w:lang w:val="uk-UA"/>
        </w:rPr>
      </w:pPr>
      <w:r w:rsidRPr="00703673">
        <w:rPr>
          <w:sz w:val="28"/>
          <w:szCs w:val="28"/>
          <w:lang w:val="uk-UA"/>
        </w:rPr>
        <w:t xml:space="preserve">Вихідний фільтр </w:t>
      </w:r>
      <w:r w:rsidR="00F40217">
        <w:rPr>
          <w:sz w:val="28"/>
          <w:szCs w:val="28"/>
          <w:lang w:val="uk-UA"/>
        </w:rPr>
        <w:t>– </w:t>
      </w:r>
      <w:r w:rsidR="00F277BF" w:rsidRPr="00703673">
        <w:rPr>
          <w:sz w:val="28"/>
          <w:szCs w:val="28"/>
          <w:lang w:val="uk-UA"/>
        </w:rPr>
        <w:t xml:space="preserve">вузол, який забезпечує фільтрацію імпульсних перешкод у вихідній напрузі. Виконаний у вигляді </w:t>
      </w:r>
      <w:r w:rsidR="00F277BF" w:rsidRPr="00703673">
        <w:rPr>
          <w:i/>
          <w:iCs/>
          <w:sz w:val="28"/>
          <w:szCs w:val="28"/>
          <w:lang w:val="uk-UA"/>
        </w:rPr>
        <w:t>LC</w:t>
      </w:r>
      <w:r w:rsidR="00F277BF" w:rsidRPr="00703673">
        <w:rPr>
          <w:sz w:val="28"/>
          <w:szCs w:val="28"/>
          <w:lang w:val="uk-UA"/>
        </w:rPr>
        <w:t>-фільтра.</w:t>
      </w:r>
      <w:r w:rsidR="008E79F8" w:rsidRPr="00703673">
        <w:rPr>
          <w:sz w:val="28"/>
          <w:szCs w:val="28"/>
          <w:lang w:val="uk-UA"/>
        </w:rPr>
        <w:br w:type="page"/>
      </w:r>
    </w:p>
    <w:p w14:paraId="2132474A" w14:textId="7371104A" w:rsidR="0043369F" w:rsidRPr="008F5227" w:rsidRDefault="00150322" w:rsidP="004B7C9D">
      <w:pPr>
        <w:spacing w:line="360" w:lineRule="auto"/>
        <w:ind w:firstLine="851"/>
        <w:jc w:val="center"/>
        <w:rPr>
          <w:b/>
          <w:bCs/>
          <w:sz w:val="28"/>
          <w:szCs w:val="28"/>
          <w:lang w:val="uk-UA"/>
        </w:rPr>
      </w:pPr>
      <w:r>
        <w:rPr>
          <w:b/>
          <w:bCs/>
          <w:sz w:val="28"/>
          <w:szCs w:val="28"/>
          <w:lang w:val="uk-UA"/>
        </w:rPr>
        <w:lastRenderedPageBreak/>
        <w:t>4</w:t>
      </w:r>
      <w:r w:rsidR="0043369F" w:rsidRPr="008F5227">
        <w:rPr>
          <w:b/>
          <w:bCs/>
          <w:sz w:val="28"/>
          <w:szCs w:val="28"/>
          <w:lang w:val="uk-UA"/>
        </w:rPr>
        <w:t xml:space="preserve"> </w:t>
      </w:r>
      <w:r w:rsidR="00AA3737" w:rsidRPr="008F5227">
        <w:rPr>
          <w:b/>
          <w:bCs/>
          <w:sz w:val="28"/>
          <w:szCs w:val="28"/>
          <w:lang w:val="uk-UA"/>
        </w:rPr>
        <w:t>РОЗРОБКА ПРИНЦИПОВОЇ СХЕМИ ТА Р</w:t>
      </w:r>
      <w:r w:rsidR="008F5227">
        <w:rPr>
          <w:b/>
          <w:bCs/>
          <w:sz w:val="28"/>
          <w:szCs w:val="28"/>
          <w:lang w:val="uk-UA"/>
        </w:rPr>
        <w:t>ОЗР</w:t>
      </w:r>
      <w:r w:rsidR="00AA3737" w:rsidRPr="008F5227">
        <w:rPr>
          <w:b/>
          <w:bCs/>
          <w:sz w:val="28"/>
          <w:szCs w:val="28"/>
          <w:lang w:val="uk-UA"/>
        </w:rPr>
        <w:t>АХУНОК ЕЛЕМЕНТІВ</w:t>
      </w:r>
    </w:p>
    <w:p w14:paraId="25FB356D" w14:textId="77777777" w:rsidR="0043369F" w:rsidRPr="008F5227" w:rsidRDefault="0043369F" w:rsidP="004B7C9D">
      <w:pPr>
        <w:spacing w:line="360" w:lineRule="auto"/>
        <w:ind w:firstLine="851"/>
        <w:jc w:val="center"/>
        <w:rPr>
          <w:b/>
          <w:bCs/>
          <w:sz w:val="28"/>
          <w:szCs w:val="28"/>
          <w:lang w:val="uk-UA"/>
        </w:rPr>
      </w:pPr>
    </w:p>
    <w:p w14:paraId="1586D35C" w14:textId="33C8E4B5" w:rsidR="008E15A1" w:rsidRPr="00703673" w:rsidRDefault="008E15A1" w:rsidP="008F5227">
      <w:pPr>
        <w:spacing w:line="360" w:lineRule="auto"/>
        <w:ind w:firstLine="851"/>
        <w:jc w:val="both"/>
        <w:rPr>
          <w:sz w:val="28"/>
          <w:szCs w:val="28"/>
          <w:lang w:val="uk-UA"/>
        </w:rPr>
      </w:pPr>
      <w:r w:rsidRPr="00703673">
        <w:rPr>
          <w:sz w:val="28"/>
          <w:szCs w:val="28"/>
          <w:lang w:val="uk-UA"/>
        </w:rPr>
        <w:t xml:space="preserve">Даний розділ присвячено розрахунку ІДЖ. Одразу ж у ході розрахунків будуть обиратися і типи </w:t>
      </w:r>
      <w:r w:rsidR="00E53C50" w:rsidRPr="00703673">
        <w:rPr>
          <w:sz w:val="28"/>
          <w:szCs w:val="28"/>
          <w:lang w:val="uk-UA"/>
        </w:rPr>
        <w:t>елементів</w:t>
      </w:r>
      <w:r w:rsidRPr="00703673">
        <w:rPr>
          <w:sz w:val="28"/>
          <w:szCs w:val="28"/>
          <w:lang w:val="uk-UA"/>
        </w:rPr>
        <w:t>, необхідних для виготовлення макету пристрою і подальшого тестування пристрою.</w:t>
      </w:r>
    </w:p>
    <w:p w14:paraId="40829899" w14:textId="77777777" w:rsidR="008E15A1" w:rsidRPr="00703673" w:rsidRDefault="008E15A1" w:rsidP="008F5227">
      <w:pPr>
        <w:spacing w:line="360" w:lineRule="auto"/>
        <w:ind w:firstLine="851"/>
        <w:jc w:val="both"/>
        <w:rPr>
          <w:sz w:val="28"/>
          <w:szCs w:val="28"/>
          <w:lang w:val="uk-UA"/>
        </w:rPr>
      </w:pPr>
    </w:p>
    <w:p w14:paraId="045D436B" w14:textId="13658204" w:rsidR="006819B5" w:rsidRPr="008F5227" w:rsidRDefault="00150322" w:rsidP="004B7C9D">
      <w:pPr>
        <w:spacing w:line="360" w:lineRule="auto"/>
        <w:ind w:firstLine="851"/>
        <w:jc w:val="both"/>
        <w:rPr>
          <w:b/>
          <w:bCs/>
          <w:sz w:val="28"/>
          <w:szCs w:val="28"/>
          <w:lang w:val="uk-UA"/>
        </w:rPr>
      </w:pPr>
      <w:r>
        <w:rPr>
          <w:b/>
          <w:bCs/>
          <w:sz w:val="28"/>
          <w:szCs w:val="28"/>
          <w:lang w:val="uk-UA"/>
        </w:rPr>
        <w:t>4</w:t>
      </w:r>
      <w:r w:rsidR="008E15A1" w:rsidRPr="008F5227">
        <w:rPr>
          <w:b/>
          <w:bCs/>
          <w:sz w:val="28"/>
          <w:szCs w:val="28"/>
          <w:lang w:val="uk-UA"/>
        </w:rPr>
        <w:t>.1 Розрахунок імпульсного силового трансформатора</w:t>
      </w:r>
    </w:p>
    <w:p w14:paraId="41808B8D" w14:textId="18E4B058" w:rsidR="006819B5" w:rsidRPr="00703673" w:rsidRDefault="006819B5" w:rsidP="004B7C9D">
      <w:pPr>
        <w:spacing w:line="360" w:lineRule="auto"/>
        <w:ind w:firstLine="851"/>
        <w:jc w:val="both"/>
        <w:rPr>
          <w:sz w:val="28"/>
          <w:szCs w:val="28"/>
          <w:lang w:val="uk-UA"/>
        </w:rPr>
      </w:pPr>
      <w:r w:rsidRPr="00703673">
        <w:rPr>
          <w:sz w:val="28"/>
          <w:szCs w:val="28"/>
          <w:lang w:val="uk-UA"/>
        </w:rPr>
        <w:t>Розрахунок трансформатора може вестися різними шляхами. У нашому випадку він починається з визначення мінімального значення індуктивності, як</w:t>
      </w:r>
      <w:r w:rsidR="005B09A0" w:rsidRPr="00703673">
        <w:rPr>
          <w:sz w:val="28"/>
          <w:szCs w:val="28"/>
          <w:lang w:val="uk-UA"/>
        </w:rPr>
        <w:t>а</w:t>
      </w:r>
      <w:r w:rsidRPr="00703673">
        <w:rPr>
          <w:sz w:val="28"/>
          <w:szCs w:val="28"/>
          <w:lang w:val="uk-UA"/>
        </w:rPr>
        <w:t xml:space="preserve"> забезпечить режим безперервних струмів. Якщо індуктивність буде менше цього значення </w:t>
      </w:r>
      <w:r w:rsidRPr="00703673">
        <w:rPr>
          <w:sz w:val="28"/>
          <w:szCs w:val="28"/>
          <w:lang w:val="uk-UA"/>
        </w:rPr>
        <w:noBreakHyphen/>
      </w:r>
      <w:r w:rsidR="00F40217">
        <w:rPr>
          <w:sz w:val="28"/>
          <w:szCs w:val="28"/>
          <w:lang w:val="uk-UA"/>
        </w:rPr>
        <w:t>– </w:t>
      </w:r>
      <w:r w:rsidRPr="00703673">
        <w:rPr>
          <w:sz w:val="28"/>
          <w:szCs w:val="28"/>
          <w:lang w:val="uk-UA"/>
        </w:rPr>
        <w:t>схема почне працювати з переривчастими струмами, рівень пульсацій зросте, а стабільність перетворювача опиниться під загрозою</w:t>
      </w:r>
      <w:r w:rsidR="006629C6" w:rsidRPr="006629C6">
        <w:rPr>
          <w:sz w:val="28"/>
          <w:szCs w:val="28"/>
          <w:lang w:val="uk-UA"/>
        </w:rPr>
        <w:t>[9]</w:t>
      </w:r>
      <w:r w:rsidRPr="00703673">
        <w:rPr>
          <w:sz w:val="28"/>
          <w:szCs w:val="28"/>
          <w:lang w:val="uk-UA"/>
        </w:rPr>
        <w:t>.</w:t>
      </w:r>
    </w:p>
    <w:p w14:paraId="081C2D2F" w14:textId="3916F0EC" w:rsidR="006819B5" w:rsidRPr="00703673" w:rsidRDefault="006819B5" w:rsidP="004B7C9D">
      <w:pPr>
        <w:spacing w:line="360" w:lineRule="auto"/>
        <w:ind w:firstLine="851"/>
        <w:jc w:val="both"/>
        <w:rPr>
          <w:sz w:val="28"/>
          <w:szCs w:val="28"/>
          <w:lang w:val="uk-UA"/>
        </w:rPr>
      </w:pPr>
      <w:r w:rsidRPr="00703673">
        <w:rPr>
          <w:sz w:val="28"/>
          <w:szCs w:val="28"/>
          <w:lang w:val="uk-UA"/>
        </w:rPr>
        <w:t>Мінімальна допустиме значення індуктивності визначається величиною необхідної енергії, що запасається при номінальному навантаженні. У свою чергу запасається енергія залежить від вхідно</w:t>
      </w:r>
      <w:r w:rsidR="00154110" w:rsidRPr="00703673">
        <w:rPr>
          <w:sz w:val="28"/>
          <w:szCs w:val="28"/>
          <w:lang w:val="uk-UA"/>
        </w:rPr>
        <w:t>ї</w:t>
      </w:r>
      <w:r w:rsidRPr="00703673">
        <w:rPr>
          <w:sz w:val="28"/>
          <w:szCs w:val="28"/>
          <w:lang w:val="uk-UA"/>
        </w:rPr>
        <w:t xml:space="preserve"> випрямленої напруги (</w:t>
      </w:r>
      <m:oMath>
        <m:sSub>
          <m:sSubPr>
            <m:ctrlPr>
              <w:rPr>
                <w:rFonts w:ascii="Cambria Math" w:hAnsi="Cambria Math"/>
                <w:i/>
                <w:sz w:val="28"/>
                <w:szCs w:val="28"/>
                <w:lang w:val="uk-UA"/>
              </w:rPr>
            </m:ctrlPr>
          </m:sSubPr>
          <m:e>
            <m:r>
              <w:rPr>
                <w:rFonts w:ascii="Cambria Math" w:hAnsi="Cambria Math"/>
                <w:sz w:val="28"/>
                <w:szCs w:val="28"/>
                <w:lang w:val="uk-UA"/>
              </w:rPr>
              <m:t>U</m:t>
            </m:r>
          </m:e>
          <m:sub>
            <m:r>
              <w:rPr>
                <w:rFonts w:ascii="Cambria Math" w:hAnsi="Cambria Math"/>
                <w:sz w:val="28"/>
                <w:szCs w:val="28"/>
                <w:lang w:val="uk-UA"/>
              </w:rPr>
              <m:t>dc_in</m:t>
            </m:r>
          </m:sub>
        </m:sSub>
      </m:oMath>
      <w:r w:rsidRPr="00703673">
        <w:rPr>
          <w:sz w:val="28"/>
          <w:szCs w:val="28"/>
          <w:lang w:val="uk-UA"/>
        </w:rPr>
        <w:t>), величини струму через силовий ключ (</w:t>
      </w:r>
      <m:oMath>
        <m:sSub>
          <m:sSubPr>
            <m:ctrlPr>
              <w:rPr>
                <w:rFonts w:ascii="Cambria Math" w:hAnsi="Cambria Math"/>
                <w:i/>
                <w:sz w:val="28"/>
                <w:szCs w:val="28"/>
                <w:lang w:val="uk-UA"/>
              </w:rPr>
            </m:ctrlPr>
          </m:sSubPr>
          <m:e>
            <m:r>
              <w:rPr>
                <w:rFonts w:ascii="Cambria Math" w:hAnsi="Cambria Math"/>
                <w:sz w:val="28"/>
                <w:szCs w:val="28"/>
                <w:lang w:val="uk-UA"/>
              </w:rPr>
              <m:t>I</m:t>
            </m:r>
          </m:e>
          <m:sub>
            <m:r>
              <w:rPr>
                <w:rFonts w:ascii="Cambria Math" w:hAnsi="Cambria Math"/>
                <w:sz w:val="28"/>
                <w:szCs w:val="28"/>
                <w:lang w:val="uk-UA"/>
              </w:rPr>
              <m:t>VT</m:t>
            </m:r>
          </m:sub>
        </m:sSub>
      </m:oMath>
      <w:r w:rsidRPr="00703673">
        <w:rPr>
          <w:sz w:val="28"/>
          <w:szCs w:val="28"/>
          <w:lang w:val="uk-UA"/>
        </w:rPr>
        <w:t>), робочої частоти (</w:t>
      </w:r>
      <m:oMath>
        <m:sSub>
          <m:sSubPr>
            <m:ctrlPr>
              <w:rPr>
                <w:rFonts w:ascii="Cambria Math" w:hAnsi="Cambria Math"/>
                <w:i/>
                <w:sz w:val="28"/>
                <w:szCs w:val="28"/>
                <w:lang w:val="uk-UA"/>
              </w:rPr>
            </m:ctrlPr>
          </m:sSubPr>
          <m:e>
            <m:r>
              <w:rPr>
                <w:rFonts w:ascii="Cambria Math" w:hAnsi="Cambria Math"/>
                <w:sz w:val="28"/>
                <w:szCs w:val="28"/>
                <w:lang w:val="uk-UA"/>
              </w:rPr>
              <m:t>f</m:t>
            </m:r>
          </m:e>
          <m:sub>
            <m:r>
              <w:rPr>
                <w:rFonts w:ascii="Cambria Math" w:hAnsi="Cambria Math"/>
                <w:sz w:val="28"/>
                <w:szCs w:val="28"/>
                <w:lang w:val="uk-UA"/>
              </w:rPr>
              <m:t>sw</m:t>
            </m:r>
          </m:sub>
        </m:sSub>
      </m:oMath>
      <w:r w:rsidRPr="00703673">
        <w:rPr>
          <w:sz w:val="28"/>
          <w:szCs w:val="28"/>
          <w:lang w:val="uk-UA"/>
        </w:rPr>
        <w:t>) і коефіцієнта заповнення (</w:t>
      </w:r>
      <m:oMath>
        <m:r>
          <w:rPr>
            <w:rFonts w:ascii="Cambria Math" w:hAnsi="Cambria Math"/>
            <w:sz w:val="28"/>
            <w:szCs w:val="28"/>
            <w:lang w:val="uk-UA"/>
          </w:rPr>
          <m:t>T</m:t>
        </m:r>
      </m:oMath>
      <w:r w:rsidRPr="00703673">
        <w:rPr>
          <w:sz w:val="28"/>
          <w:szCs w:val="28"/>
          <w:lang w:val="uk-UA"/>
        </w:rPr>
        <w:t>). У гіршому випадку вхідна напруга приймає мінімальне значення (</w:t>
      </w:r>
      <m:oMath>
        <m:sSub>
          <m:sSubPr>
            <m:ctrlPr>
              <w:rPr>
                <w:rFonts w:ascii="Cambria Math" w:hAnsi="Cambria Math"/>
                <w:i/>
                <w:sz w:val="28"/>
                <w:szCs w:val="28"/>
                <w:lang w:val="uk-UA"/>
              </w:rPr>
            </m:ctrlPr>
          </m:sSubPr>
          <m:e>
            <m:r>
              <w:rPr>
                <w:rFonts w:ascii="Cambria Math" w:hAnsi="Cambria Math"/>
                <w:sz w:val="28"/>
                <w:szCs w:val="28"/>
                <w:lang w:val="uk-UA"/>
              </w:rPr>
              <m:t>U</m:t>
            </m:r>
          </m:e>
          <m:sub>
            <m:r>
              <w:rPr>
                <w:rFonts w:ascii="Cambria Math" w:hAnsi="Cambria Math"/>
                <w:sz w:val="28"/>
                <w:szCs w:val="28"/>
                <w:lang w:val="uk-UA"/>
              </w:rPr>
              <m:t>dc_in_min</m:t>
            </m:r>
          </m:sub>
        </m:sSub>
      </m:oMath>
      <w:r w:rsidRPr="00703673">
        <w:rPr>
          <w:sz w:val="28"/>
          <w:szCs w:val="28"/>
          <w:lang w:val="uk-UA"/>
        </w:rPr>
        <w:t>), при цьому ключ працює при максимальному навантаженні (</w:t>
      </w:r>
      <m:oMath>
        <m:sSub>
          <m:sSubPr>
            <m:ctrlPr>
              <w:rPr>
                <w:rFonts w:ascii="Cambria Math" w:hAnsi="Cambria Math"/>
                <w:i/>
                <w:sz w:val="28"/>
                <w:szCs w:val="28"/>
                <w:lang w:val="uk-UA"/>
              </w:rPr>
            </m:ctrlPr>
          </m:sSubPr>
          <m:e>
            <m:r>
              <w:rPr>
                <w:rFonts w:ascii="Cambria Math" w:hAnsi="Cambria Math"/>
                <w:sz w:val="28"/>
                <w:szCs w:val="28"/>
                <w:lang w:val="uk-UA"/>
              </w:rPr>
              <m:t>I</m:t>
            </m:r>
          </m:e>
          <m:sub>
            <m:r>
              <w:rPr>
                <w:rFonts w:ascii="Cambria Math" w:hAnsi="Cambria Math"/>
                <w:sz w:val="28"/>
                <w:szCs w:val="28"/>
                <w:lang w:val="uk-UA"/>
              </w:rPr>
              <m:t>VT_pick</m:t>
            </m:r>
          </m:sub>
        </m:sSub>
      </m:oMath>
      <w:r w:rsidRPr="00703673">
        <w:rPr>
          <w:sz w:val="28"/>
          <w:szCs w:val="28"/>
          <w:lang w:val="uk-UA"/>
        </w:rPr>
        <w:t>) і максимальному коефіцієнті заповнення (</w:t>
      </w:r>
      <m:oMath>
        <m:sSub>
          <m:sSubPr>
            <m:ctrlPr>
              <w:rPr>
                <w:rFonts w:ascii="Cambria Math" w:hAnsi="Cambria Math"/>
                <w:i/>
                <w:sz w:val="28"/>
                <w:szCs w:val="28"/>
                <w:lang w:val="uk-UA"/>
              </w:rPr>
            </m:ctrlPr>
          </m:sSubPr>
          <m:e>
            <m:r>
              <w:rPr>
                <w:rFonts w:ascii="Cambria Math" w:hAnsi="Cambria Math"/>
                <w:sz w:val="28"/>
                <w:szCs w:val="28"/>
                <w:lang w:val="uk-UA"/>
              </w:rPr>
              <m:t>T</m:t>
            </m:r>
          </m:e>
          <m:sub>
            <m:r>
              <w:rPr>
                <w:rFonts w:ascii="Cambria Math" w:hAnsi="Cambria Math"/>
                <w:sz w:val="28"/>
                <w:szCs w:val="28"/>
                <w:lang w:val="uk-UA"/>
              </w:rPr>
              <m:t>on_max</m:t>
            </m:r>
          </m:sub>
        </m:sSub>
      </m:oMath>
      <w:r w:rsidRPr="00703673">
        <w:rPr>
          <w:sz w:val="28"/>
          <w:szCs w:val="28"/>
          <w:lang w:val="uk-UA"/>
        </w:rPr>
        <w:t>). Таким чином, вихідними даними для розрахунку будуть: мінімальна вхідна напруга, робоча частота, максимальний струм ключа і максимальний коефіцієнт заповнення</w:t>
      </w:r>
      <w:r w:rsidR="006629C6" w:rsidRPr="006629C6">
        <w:rPr>
          <w:sz w:val="28"/>
          <w:szCs w:val="28"/>
        </w:rPr>
        <w:t xml:space="preserve"> [10]</w:t>
      </w:r>
      <w:r w:rsidRPr="00703673">
        <w:rPr>
          <w:sz w:val="28"/>
          <w:szCs w:val="28"/>
          <w:lang w:val="uk-UA"/>
        </w:rPr>
        <w:t>.</w:t>
      </w:r>
    </w:p>
    <w:p w14:paraId="1BC965B1" w14:textId="5709362F" w:rsidR="006819B5" w:rsidRPr="00703673" w:rsidRDefault="006819B5" w:rsidP="004B7C9D">
      <w:pPr>
        <w:spacing w:line="360" w:lineRule="auto"/>
        <w:ind w:firstLine="851"/>
        <w:jc w:val="both"/>
        <w:rPr>
          <w:sz w:val="28"/>
          <w:szCs w:val="28"/>
          <w:lang w:val="uk-UA"/>
        </w:rPr>
      </w:pPr>
      <w:r w:rsidRPr="00703673">
        <w:rPr>
          <w:sz w:val="28"/>
          <w:szCs w:val="28"/>
          <w:lang w:val="uk-UA"/>
        </w:rPr>
        <w:t>Мінімальна вхідна напруга визначається параметрами мережі. Згідно завдання прилад повинен бути універсальний, та підходити для мереж 110/230 В, то, з урахуванням допустимої просадки, для розрахунків слід використовувати мінімальну чинне напруга, яке становить 85</w:t>
      </w:r>
      <w:r w:rsidR="00E53C50" w:rsidRPr="00703673">
        <w:rPr>
          <w:lang w:val="uk-UA"/>
        </w:rPr>
        <w:t> </w:t>
      </w:r>
      <w:r w:rsidRPr="00703673">
        <w:rPr>
          <w:sz w:val="28"/>
          <w:szCs w:val="28"/>
          <w:lang w:val="uk-UA"/>
        </w:rPr>
        <w:t>В (мережа 110</w:t>
      </w:r>
      <w:r w:rsidR="00E53C50" w:rsidRPr="00703673">
        <w:rPr>
          <w:sz w:val="28"/>
          <w:szCs w:val="28"/>
          <w:lang w:val="uk-UA"/>
        </w:rPr>
        <w:t> </w:t>
      </w:r>
      <w:r w:rsidRPr="00703673">
        <w:rPr>
          <w:sz w:val="28"/>
          <w:szCs w:val="28"/>
          <w:lang w:val="uk-UA"/>
        </w:rPr>
        <w:t>В).</w:t>
      </w:r>
    </w:p>
    <w:p w14:paraId="7F05F946" w14:textId="0A6722FE" w:rsidR="006819B5" w:rsidRPr="00703673" w:rsidRDefault="006819B5" w:rsidP="004B7C9D">
      <w:pPr>
        <w:spacing w:line="360" w:lineRule="auto"/>
        <w:ind w:firstLine="851"/>
        <w:jc w:val="both"/>
        <w:rPr>
          <w:sz w:val="28"/>
          <w:szCs w:val="28"/>
          <w:lang w:val="uk-UA"/>
        </w:rPr>
      </w:pPr>
      <w:r w:rsidRPr="00703673">
        <w:rPr>
          <w:sz w:val="28"/>
          <w:szCs w:val="28"/>
          <w:lang w:val="uk-UA"/>
        </w:rPr>
        <w:t xml:space="preserve">Ця напруга випрямляється і </w:t>
      </w:r>
      <w:r w:rsidR="00E53C50" w:rsidRPr="00703673">
        <w:rPr>
          <w:sz w:val="28"/>
          <w:szCs w:val="28"/>
          <w:lang w:val="uk-UA"/>
        </w:rPr>
        <w:t>заряджає</w:t>
      </w:r>
      <w:r w:rsidRPr="00703673">
        <w:rPr>
          <w:sz w:val="28"/>
          <w:szCs w:val="28"/>
          <w:lang w:val="uk-UA"/>
        </w:rPr>
        <w:t xml:space="preserve"> конденсатор</w:t>
      </w:r>
      <w:r w:rsidR="00E53C50" w:rsidRPr="00703673">
        <w:rPr>
          <w:sz w:val="28"/>
          <w:szCs w:val="28"/>
          <w:lang w:val="uk-UA"/>
        </w:rPr>
        <w:t>и</w:t>
      </w:r>
      <w:r w:rsidRPr="00703673">
        <w:rPr>
          <w:sz w:val="28"/>
          <w:szCs w:val="28"/>
          <w:lang w:val="uk-UA"/>
        </w:rPr>
        <w:t xml:space="preserve"> вхідного фільтру до пікового значення </w:t>
      </w:r>
      <w:r w:rsidR="00E53C50" w:rsidRPr="00703673">
        <w:rPr>
          <w:sz w:val="28"/>
          <w:szCs w:val="28"/>
          <w:lang w:val="uk-UA"/>
        </w:rPr>
        <w:t xml:space="preserve">яке розраховується за </w:t>
      </w:r>
      <w:r w:rsidRPr="00703673">
        <w:rPr>
          <w:sz w:val="28"/>
          <w:szCs w:val="28"/>
          <w:lang w:val="uk-UA"/>
        </w:rPr>
        <w:t>формул</w:t>
      </w:r>
      <w:r w:rsidR="00E53C50" w:rsidRPr="00703673">
        <w:rPr>
          <w:sz w:val="28"/>
          <w:szCs w:val="28"/>
          <w:lang w:val="uk-UA"/>
        </w:rPr>
        <w:t>ою</w:t>
      </w:r>
      <w:r w:rsidRPr="00703673">
        <w:rPr>
          <w:sz w:val="28"/>
          <w:szCs w:val="28"/>
          <w:lang w:val="uk-UA"/>
        </w:rPr>
        <w:t xml:space="preserve"> </w:t>
      </w:r>
      <w:r w:rsidR="00894C66" w:rsidRPr="00703673">
        <w:rPr>
          <w:sz w:val="28"/>
          <w:szCs w:val="28"/>
          <w:lang w:val="uk-UA"/>
        </w:rPr>
        <w:t>(</w:t>
      </w:r>
      <w:r w:rsidR="00150322">
        <w:rPr>
          <w:sz w:val="28"/>
          <w:szCs w:val="28"/>
          <w:lang w:val="uk-UA"/>
        </w:rPr>
        <w:t>4</w:t>
      </w:r>
      <w:r w:rsidR="00894C66" w:rsidRPr="00703673">
        <w:rPr>
          <w:sz w:val="28"/>
          <w:szCs w:val="28"/>
          <w:lang w:val="uk-UA"/>
        </w:rPr>
        <w:t>.</w:t>
      </w:r>
      <w:r w:rsidRPr="00703673">
        <w:rPr>
          <w:sz w:val="28"/>
          <w:szCs w:val="28"/>
          <w:lang w:val="uk-UA"/>
        </w:rPr>
        <w:t>1</w:t>
      </w:r>
      <w:r w:rsidR="00894C66" w:rsidRPr="00703673">
        <w:rPr>
          <w:sz w:val="28"/>
          <w:szCs w:val="28"/>
          <w:lang w:val="uk-UA"/>
        </w:rPr>
        <w:t>)</w:t>
      </w:r>
      <w:r w:rsidRPr="00703673">
        <w:rPr>
          <w:sz w:val="28"/>
          <w:szCs w:val="28"/>
          <w:lang w:val="uk-UA"/>
        </w:rPr>
        <w:t>:</w:t>
      </w:r>
    </w:p>
    <w:p w14:paraId="5A6AC67A" w14:textId="4D4D1F38" w:rsidR="006819B5" w:rsidRPr="00703673" w:rsidRDefault="006819B5" w:rsidP="004B7C9D">
      <w:pPr>
        <w:spacing w:line="360" w:lineRule="auto"/>
        <w:ind w:firstLine="851"/>
        <w:jc w:val="both"/>
        <w:rPr>
          <w:sz w:val="28"/>
          <w:szCs w:val="28"/>
          <w:lang w:val="uk-UA"/>
        </w:rPr>
      </w:pPr>
    </w:p>
    <w:tbl>
      <w:tblPr>
        <w:tblStyle w:val="af7"/>
        <w:tblW w:w="102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05"/>
        <w:gridCol w:w="993"/>
      </w:tblGrid>
      <w:tr w:rsidR="006819B5" w:rsidRPr="00703673" w14:paraId="2CECF714" w14:textId="77777777" w:rsidTr="006819B5">
        <w:tc>
          <w:tcPr>
            <w:tcW w:w="9305" w:type="dxa"/>
          </w:tcPr>
          <w:p w14:paraId="2FC8CCC3" w14:textId="1E251FC9" w:rsidR="006819B5" w:rsidRPr="00703673" w:rsidRDefault="003B248B" w:rsidP="004B7C9D">
            <w:pPr>
              <w:spacing w:line="360" w:lineRule="auto"/>
              <w:ind w:left="1134"/>
              <w:jc w:val="both"/>
              <w:rPr>
                <w:rFonts w:ascii="Times New Roman" w:hAnsi="Times New Roman" w:cs="Times New Roman"/>
                <w:i/>
                <w:sz w:val="28"/>
                <w:szCs w:val="28"/>
                <w:lang w:val="uk-UA"/>
              </w:rPr>
            </w:pPr>
            <m:oMathPara>
              <m:oMath>
                <m:sSub>
                  <m:sSubPr>
                    <m:ctrlPr>
                      <w:rPr>
                        <w:rFonts w:ascii="Cambria Math" w:hAnsi="Cambria Math" w:cs="Times New Roman"/>
                        <w:i/>
                        <w:sz w:val="28"/>
                        <w:szCs w:val="28"/>
                        <w:lang w:val="uk-UA"/>
                      </w:rPr>
                    </m:ctrlPr>
                  </m:sSubPr>
                  <m:e>
                    <m:r>
                      <w:rPr>
                        <w:rFonts w:ascii="Cambria Math" w:hAnsi="Cambria Math" w:cs="Times New Roman"/>
                        <w:sz w:val="28"/>
                        <w:szCs w:val="28"/>
                        <w:lang w:val="uk-UA"/>
                      </w:rPr>
                      <m:t>U</m:t>
                    </m:r>
                  </m:e>
                  <m:sub>
                    <m:r>
                      <w:rPr>
                        <w:rFonts w:ascii="Cambria Math" w:hAnsi="Cambria Math" w:cs="Times New Roman"/>
                        <w:sz w:val="28"/>
                        <w:szCs w:val="28"/>
                        <w:lang w:val="uk-UA"/>
                      </w:rPr>
                      <m:t>dc_in_min</m:t>
                    </m:r>
                  </m:sub>
                </m:sSub>
                <m:r>
                  <w:rPr>
                    <w:rFonts w:ascii="Cambria Math" w:hAnsi="Cambria Math" w:cs="Times New Roman"/>
                    <w:sz w:val="28"/>
                    <w:szCs w:val="28"/>
                    <w:lang w:val="uk-UA"/>
                  </w:rPr>
                  <m:t xml:space="preserve">= </m:t>
                </m:r>
                <m:sSub>
                  <m:sSubPr>
                    <m:ctrlPr>
                      <w:rPr>
                        <w:rFonts w:ascii="Cambria Math" w:hAnsi="Cambria Math" w:cs="Times New Roman"/>
                        <w:i/>
                        <w:sz w:val="28"/>
                        <w:szCs w:val="28"/>
                        <w:lang w:val="uk-UA"/>
                      </w:rPr>
                    </m:ctrlPr>
                  </m:sSubPr>
                  <m:e>
                    <m:r>
                      <w:rPr>
                        <w:rFonts w:ascii="Cambria Math" w:hAnsi="Cambria Math" w:cs="Times New Roman"/>
                        <w:sz w:val="28"/>
                        <w:szCs w:val="28"/>
                        <w:lang w:val="uk-UA"/>
                      </w:rPr>
                      <m:t>(U</m:t>
                    </m:r>
                  </m:e>
                  <m:sub>
                    <m:r>
                      <w:rPr>
                        <w:rFonts w:ascii="Cambria Math" w:hAnsi="Cambria Math" w:cs="Times New Roman"/>
                        <w:sz w:val="28"/>
                        <w:szCs w:val="28"/>
                        <w:lang w:val="uk-UA"/>
                      </w:rPr>
                      <m:t>in_min</m:t>
                    </m:r>
                  </m:sub>
                </m:sSub>
                <m:r>
                  <w:rPr>
                    <w:rFonts w:ascii="Cambria Math" w:hAnsi="Cambria Math" w:cs="Times New Roman"/>
                    <w:sz w:val="28"/>
                    <w:szCs w:val="28"/>
                    <w:lang w:val="uk-UA"/>
                  </w:rPr>
                  <m:t>-2∙</m:t>
                </m:r>
                <m:sSub>
                  <m:sSubPr>
                    <m:ctrlPr>
                      <w:rPr>
                        <w:rFonts w:ascii="Cambria Math" w:hAnsi="Cambria Math" w:cs="Times New Roman"/>
                        <w:i/>
                        <w:sz w:val="28"/>
                        <w:szCs w:val="28"/>
                        <w:lang w:val="uk-UA"/>
                      </w:rPr>
                    </m:ctrlPr>
                  </m:sSubPr>
                  <m:e>
                    <m:r>
                      <w:rPr>
                        <w:rFonts w:ascii="Cambria Math" w:hAnsi="Cambria Math" w:cs="Times New Roman"/>
                        <w:sz w:val="28"/>
                        <w:szCs w:val="28"/>
                        <w:lang w:val="uk-UA"/>
                      </w:rPr>
                      <m:t>U</m:t>
                    </m:r>
                  </m:e>
                  <m:sub>
                    <m:r>
                      <w:rPr>
                        <w:rFonts w:ascii="Cambria Math" w:hAnsi="Cambria Math"/>
                        <w:sz w:val="28"/>
                        <w:szCs w:val="28"/>
                        <w:lang w:val="uk-UA"/>
                      </w:rPr>
                      <m:t>d</m:t>
                    </m:r>
                  </m:sub>
                </m:sSub>
                <m:r>
                  <w:rPr>
                    <w:rFonts w:ascii="Cambria Math" w:hAnsi="Cambria Math" w:cs="Times New Roman"/>
                    <w:sz w:val="28"/>
                    <w:szCs w:val="28"/>
                    <w:lang w:val="uk-UA"/>
                  </w:rPr>
                  <m:t xml:space="preserve">) ∙ </m:t>
                </m:r>
                <m:rad>
                  <m:radPr>
                    <m:degHide m:val="1"/>
                    <m:ctrlPr>
                      <w:rPr>
                        <w:rFonts w:ascii="Cambria Math" w:hAnsi="Cambria Math" w:cs="Times New Roman"/>
                        <w:i/>
                        <w:sz w:val="28"/>
                        <w:szCs w:val="28"/>
                        <w:lang w:val="uk-UA"/>
                      </w:rPr>
                    </m:ctrlPr>
                  </m:radPr>
                  <m:deg/>
                  <m:e>
                    <m:r>
                      <w:rPr>
                        <w:rFonts w:ascii="Cambria Math" w:hAnsi="Cambria Math" w:cs="Times New Roman"/>
                        <w:sz w:val="28"/>
                        <w:szCs w:val="28"/>
                        <w:lang w:val="uk-UA"/>
                      </w:rPr>
                      <m:t>2</m:t>
                    </m:r>
                  </m:e>
                </m:rad>
                <m:r>
                  <w:rPr>
                    <w:rFonts w:ascii="Cambria Math" w:hAnsi="Cambria Math" w:cs="Times New Roman"/>
                    <w:sz w:val="28"/>
                    <w:szCs w:val="28"/>
                    <w:lang w:val="uk-UA"/>
                  </w:rPr>
                  <m:t>,</m:t>
                </m:r>
              </m:oMath>
            </m:oMathPara>
          </w:p>
        </w:tc>
        <w:tc>
          <w:tcPr>
            <w:tcW w:w="993" w:type="dxa"/>
          </w:tcPr>
          <w:p w14:paraId="45641E58" w14:textId="694801D4" w:rsidR="006819B5" w:rsidRPr="00703673" w:rsidRDefault="006819B5" w:rsidP="004B7C9D">
            <w:pPr>
              <w:spacing w:line="360" w:lineRule="auto"/>
              <w:jc w:val="both"/>
              <w:rPr>
                <w:rFonts w:ascii="Times New Roman" w:hAnsi="Times New Roman" w:cs="Times New Roman"/>
                <w:sz w:val="28"/>
                <w:szCs w:val="28"/>
                <w:lang w:val="uk-UA"/>
              </w:rPr>
            </w:pPr>
            <w:r w:rsidRPr="00703673">
              <w:rPr>
                <w:rFonts w:ascii="Times New Roman" w:hAnsi="Times New Roman" w:cs="Times New Roman"/>
                <w:sz w:val="28"/>
                <w:szCs w:val="28"/>
                <w:lang w:val="uk-UA"/>
              </w:rPr>
              <w:t>(</w:t>
            </w:r>
            <w:r w:rsidR="00150322">
              <w:rPr>
                <w:rFonts w:ascii="Times New Roman" w:hAnsi="Times New Roman" w:cs="Times New Roman"/>
                <w:sz w:val="28"/>
                <w:szCs w:val="28"/>
                <w:lang w:val="uk-UA"/>
              </w:rPr>
              <w:t>4</w:t>
            </w:r>
            <w:r w:rsidR="00C62F1B" w:rsidRPr="00703673">
              <w:rPr>
                <w:rFonts w:ascii="Times New Roman" w:hAnsi="Times New Roman" w:cs="Times New Roman"/>
                <w:sz w:val="28"/>
                <w:szCs w:val="28"/>
                <w:lang w:val="uk-UA"/>
              </w:rPr>
              <w:t>.</w:t>
            </w:r>
            <w:r w:rsidRPr="00703673">
              <w:rPr>
                <w:rFonts w:ascii="Times New Roman" w:hAnsi="Times New Roman" w:cs="Times New Roman"/>
                <w:sz w:val="28"/>
                <w:szCs w:val="28"/>
                <w:lang w:val="uk-UA"/>
              </w:rPr>
              <w:t>1)</w:t>
            </w:r>
          </w:p>
        </w:tc>
      </w:tr>
    </w:tbl>
    <w:p w14:paraId="22B38C93" w14:textId="73406E5B" w:rsidR="006819B5" w:rsidRPr="00703673" w:rsidRDefault="006819B5" w:rsidP="004B7C9D">
      <w:pPr>
        <w:spacing w:line="360" w:lineRule="auto"/>
        <w:ind w:firstLine="851"/>
        <w:jc w:val="both"/>
        <w:rPr>
          <w:sz w:val="28"/>
          <w:szCs w:val="28"/>
          <w:lang w:val="uk-UA"/>
        </w:rPr>
      </w:pPr>
    </w:p>
    <w:p w14:paraId="50C5B97B" w14:textId="70E90E28" w:rsidR="00150322" w:rsidRDefault="00E53C50" w:rsidP="00150322">
      <w:pPr>
        <w:spacing w:line="360" w:lineRule="auto"/>
        <w:ind w:left="924" w:hanging="73"/>
        <w:jc w:val="both"/>
        <w:rPr>
          <w:sz w:val="28"/>
          <w:szCs w:val="28"/>
          <w:lang w:val="uk-UA"/>
        </w:rPr>
      </w:pPr>
      <w:r w:rsidRPr="00703673">
        <w:rPr>
          <w:sz w:val="28"/>
          <w:szCs w:val="28"/>
          <w:lang w:val="uk-UA"/>
        </w:rPr>
        <w:t xml:space="preserve">де </w:t>
      </w:r>
    </w:p>
    <w:p w14:paraId="09D68FD3" w14:textId="7FEBA918" w:rsidR="00E53C50" w:rsidRPr="00703673" w:rsidRDefault="003B248B" w:rsidP="00150322">
      <w:pPr>
        <w:spacing w:line="360" w:lineRule="auto"/>
        <w:ind w:left="1843" w:hanging="567"/>
        <w:jc w:val="both"/>
        <w:rPr>
          <w:sz w:val="28"/>
          <w:szCs w:val="28"/>
          <w:lang w:val="uk-UA"/>
        </w:rPr>
      </w:pPr>
      <m:oMath>
        <m:sSub>
          <m:sSubPr>
            <m:ctrlPr>
              <w:rPr>
                <w:rFonts w:ascii="Cambria Math" w:hAnsi="Cambria Math"/>
                <w:i/>
                <w:sz w:val="28"/>
                <w:szCs w:val="28"/>
                <w:lang w:val="uk-UA"/>
              </w:rPr>
            </m:ctrlPr>
          </m:sSubPr>
          <m:e>
            <m:r>
              <w:rPr>
                <w:rFonts w:ascii="Cambria Math" w:hAnsi="Cambria Math"/>
                <w:sz w:val="28"/>
                <w:szCs w:val="28"/>
                <w:lang w:val="uk-UA"/>
              </w:rPr>
              <m:t>U</m:t>
            </m:r>
          </m:e>
          <m:sub>
            <m:r>
              <w:rPr>
                <w:rFonts w:ascii="Cambria Math" w:hAnsi="Cambria Math"/>
                <w:sz w:val="28"/>
                <w:szCs w:val="28"/>
                <w:lang w:val="uk-UA"/>
              </w:rPr>
              <m:t>d</m:t>
            </m:r>
          </m:sub>
        </m:sSub>
      </m:oMath>
      <w:r w:rsidR="00C3534F" w:rsidRPr="00703673">
        <w:rPr>
          <w:sz w:val="28"/>
          <w:szCs w:val="28"/>
          <w:lang w:val="uk-UA"/>
        </w:rPr>
        <w:t> </w:t>
      </w:r>
      <w:r w:rsidR="00F40217">
        <w:rPr>
          <w:sz w:val="28"/>
          <w:szCs w:val="28"/>
          <w:lang w:val="uk-UA"/>
        </w:rPr>
        <w:t>– </w:t>
      </w:r>
      <w:r w:rsidR="001A7CBA" w:rsidRPr="00703673">
        <w:rPr>
          <w:sz w:val="28"/>
          <w:szCs w:val="28"/>
          <w:lang w:val="uk-UA"/>
        </w:rPr>
        <w:t>падіння напруги на випрямному діоді (для випрямних діод</w:t>
      </w:r>
      <w:r w:rsidR="00B84476" w:rsidRPr="00703673">
        <w:rPr>
          <w:sz w:val="28"/>
          <w:szCs w:val="28"/>
          <w:lang w:val="uk-UA"/>
        </w:rPr>
        <w:t>і</w:t>
      </w:r>
      <w:r w:rsidR="001A7CBA" w:rsidRPr="00703673">
        <w:rPr>
          <w:sz w:val="28"/>
          <w:szCs w:val="28"/>
          <w:lang w:val="uk-UA"/>
        </w:rPr>
        <w:t xml:space="preserve">в на основі кремнію типове значення </w:t>
      </w:r>
      <m:oMath>
        <m:sSub>
          <m:sSubPr>
            <m:ctrlPr>
              <w:rPr>
                <w:rFonts w:ascii="Cambria Math" w:hAnsi="Cambria Math"/>
                <w:i/>
                <w:sz w:val="28"/>
                <w:szCs w:val="28"/>
                <w:lang w:val="uk-UA"/>
              </w:rPr>
            </m:ctrlPr>
          </m:sSubPr>
          <m:e>
            <m:r>
              <w:rPr>
                <w:rFonts w:ascii="Cambria Math" w:hAnsi="Cambria Math"/>
                <w:sz w:val="28"/>
                <w:szCs w:val="28"/>
                <w:lang w:val="uk-UA"/>
              </w:rPr>
              <m:t>U</m:t>
            </m:r>
          </m:e>
          <m:sub>
            <m:r>
              <w:rPr>
                <w:rFonts w:ascii="Cambria Math" w:hAnsi="Cambria Math"/>
                <w:sz w:val="28"/>
                <w:szCs w:val="28"/>
                <w:lang w:val="uk-UA"/>
              </w:rPr>
              <m:t>d</m:t>
            </m:r>
          </m:sub>
        </m:sSub>
      </m:oMath>
      <w:r w:rsidR="001A7CBA" w:rsidRPr="00703673">
        <w:rPr>
          <w:sz w:val="28"/>
          <w:szCs w:val="28"/>
          <w:lang w:val="uk-UA"/>
        </w:rPr>
        <w:t xml:space="preserve"> = </w:t>
      </w:r>
      <m:oMath>
        <m:r>
          <w:rPr>
            <w:rFonts w:ascii="Cambria Math" w:hAnsi="Cambria Math"/>
            <w:sz w:val="28"/>
            <w:szCs w:val="28"/>
            <w:lang w:val="uk-UA"/>
          </w:rPr>
          <m:t>0,5</m:t>
        </m:r>
      </m:oMath>
      <w:r w:rsidR="001A7CBA" w:rsidRPr="00703673">
        <w:rPr>
          <w:sz w:val="28"/>
          <w:szCs w:val="28"/>
          <w:lang w:val="uk-UA"/>
        </w:rPr>
        <w:t xml:space="preserve"> В).</w:t>
      </w:r>
    </w:p>
    <w:p w14:paraId="13A9BC7B" w14:textId="32DF5D94" w:rsidR="001A7CBA" w:rsidRPr="00703673" w:rsidRDefault="001A7CBA" w:rsidP="004B7C9D">
      <w:pPr>
        <w:spacing w:line="360" w:lineRule="auto"/>
        <w:ind w:firstLine="851"/>
        <w:jc w:val="both"/>
        <w:rPr>
          <w:sz w:val="28"/>
          <w:szCs w:val="28"/>
          <w:lang w:val="uk-UA"/>
        </w:rPr>
      </w:pPr>
      <w:r w:rsidRPr="00703673">
        <w:rPr>
          <w:sz w:val="28"/>
          <w:szCs w:val="28"/>
          <w:lang w:val="uk-UA"/>
        </w:rPr>
        <w:t>Підставимо числові значення у вираз (</w:t>
      </w:r>
      <w:r w:rsidR="00150322">
        <w:rPr>
          <w:sz w:val="28"/>
          <w:szCs w:val="28"/>
          <w:lang w:val="uk-UA"/>
        </w:rPr>
        <w:t>4</w:t>
      </w:r>
      <w:r w:rsidR="00C62F1B" w:rsidRPr="00703673">
        <w:rPr>
          <w:sz w:val="28"/>
          <w:szCs w:val="28"/>
          <w:lang w:val="uk-UA"/>
        </w:rPr>
        <w:t>.</w:t>
      </w:r>
      <w:r w:rsidRPr="00703673">
        <w:rPr>
          <w:sz w:val="28"/>
          <w:szCs w:val="28"/>
          <w:lang w:val="uk-UA"/>
        </w:rPr>
        <w:t>1) та підрахуємо:</w:t>
      </w:r>
    </w:p>
    <w:p w14:paraId="69CF1F85" w14:textId="49F931E5" w:rsidR="001A7CBA" w:rsidRPr="00703673" w:rsidRDefault="001A7CBA" w:rsidP="00150322">
      <w:pPr>
        <w:spacing w:line="360" w:lineRule="auto"/>
        <w:jc w:val="both"/>
        <w:rPr>
          <w:sz w:val="28"/>
          <w:szCs w:val="28"/>
          <w:lang w:val="uk-UA"/>
        </w:rPr>
      </w:pPr>
    </w:p>
    <w:tbl>
      <w:tblPr>
        <w:tblStyle w:val="af7"/>
        <w:tblW w:w="102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05"/>
        <w:gridCol w:w="993"/>
      </w:tblGrid>
      <w:tr w:rsidR="001A7CBA" w:rsidRPr="00703673" w14:paraId="126523E0" w14:textId="77777777" w:rsidTr="00B268E7">
        <w:tc>
          <w:tcPr>
            <w:tcW w:w="9305" w:type="dxa"/>
          </w:tcPr>
          <w:p w14:paraId="017E4F6A" w14:textId="165B8FBB" w:rsidR="001A7CBA" w:rsidRPr="00703673" w:rsidRDefault="003B248B" w:rsidP="00B268E7">
            <w:pPr>
              <w:spacing w:line="360" w:lineRule="auto"/>
              <w:ind w:left="1134"/>
              <w:jc w:val="both"/>
              <w:rPr>
                <w:rFonts w:ascii="Times New Roman" w:hAnsi="Times New Roman" w:cs="Times New Roman"/>
                <w:i/>
                <w:sz w:val="28"/>
                <w:szCs w:val="28"/>
                <w:lang w:val="uk-UA"/>
              </w:rPr>
            </w:pPr>
            <m:oMathPara>
              <m:oMath>
                <m:sSub>
                  <m:sSubPr>
                    <m:ctrlPr>
                      <w:rPr>
                        <w:rFonts w:ascii="Cambria Math" w:hAnsi="Cambria Math" w:cs="Times New Roman"/>
                        <w:i/>
                        <w:sz w:val="28"/>
                        <w:szCs w:val="28"/>
                        <w:lang w:val="uk-UA"/>
                      </w:rPr>
                    </m:ctrlPr>
                  </m:sSubPr>
                  <m:e>
                    <m:r>
                      <w:rPr>
                        <w:rFonts w:ascii="Cambria Math" w:hAnsi="Cambria Math" w:cs="Times New Roman"/>
                        <w:sz w:val="28"/>
                        <w:szCs w:val="28"/>
                        <w:lang w:val="uk-UA"/>
                      </w:rPr>
                      <m:t>U</m:t>
                    </m:r>
                  </m:e>
                  <m:sub>
                    <m:r>
                      <w:rPr>
                        <w:rFonts w:ascii="Cambria Math" w:hAnsi="Cambria Math" w:cs="Times New Roman"/>
                        <w:sz w:val="28"/>
                        <w:szCs w:val="28"/>
                        <w:lang w:val="uk-UA"/>
                      </w:rPr>
                      <m:t>dc_in_min</m:t>
                    </m:r>
                  </m:sub>
                </m:sSub>
                <m:r>
                  <w:rPr>
                    <w:rFonts w:ascii="Cambria Math" w:hAnsi="Cambria Math" w:cs="Times New Roman"/>
                    <w:sz w:val="28"/>
                    <w:szCs w:val="28"/>
                    <w:lang w:val="uk-UA"/>
                  </w:rPr>
                  <m:t xml:space="preserve">= (85-2∙0,5) ∙ </m:t>
                </m:r>
                <m:rad>
                  <m:radPr>
                    <m:degHide m:val="1"/>
                    <m:ctrlPr>
                      <w:rPr>
                        <w:rFonts w:ascii="Cambria Math" w:hAnsi="Cambria Math" w:cs="Times New Roman"/>
                        <w:i/>
                        <w:sz w:val="28"/>
                        <w:szCs w:val="28"/>
                        <w:lang w:val="uk-UA"/>
                      </w:rPr>
                    </m:ctrlPr>
                  </m:radPr>
                  <m:deg/>
                  <m:e>
                    <m:r>
                      <w:rPr>
                        <w:rFonts w:ascii="Cambria Math" w:hAnsi="Cambria Math" w:cs="Times New Roman"/>
                        <w:sz w:val="28"/>
                        <w:szCs w:val="28"/>
                        <w:lang w:val="uk-UA"/>
                      </w:rPr>
                      <m:t>2</m:t>
                    </m:r>
                  </m:e>
                </m:rad>
                <m:r>
                  <w:rPr>
                    <w:rFonts w:ascii="Cambria Math" w:hAnsi="Cambria Math" w:cs="Times New Roman"/>
                    <w:sz w:val="28"/>
                    <w:szCs w:val="28"/>
                    <w:lang w:val="uk-UA"/>
                  </w:rPr>
                  <m:t>=118,8 В.</m:t>
                </m:r>
              </m:oMath>
            </m:oMathPara>
          </w:p>
        </w:tc>
        <w:tc>
          <w:tcPr>
            <w:tcW w:w="993" w:type="dxa"/>
          </w:tcPr>
          <w:p w14:paraId="65B957AB" w14:textId="74ADAC2C" w:rsidR="001A7CBA" w:rsidRPr="00703673" w:rsidRDefault="001A7CBA" w:rsidP="00B268E7">
            <w:pPr>
              <w:spacing w:line="360" w:lineRule="auto"/>
              <w:jc w:val="both"/>
              <w:rPr>
                <w:rFonts w:ascii="Times New Roman" w:hAnsi="Times New Roman" w:cs="Times New Roman"/>
                <w:sz w:val="28"/>
                <w:szCs w:val="28"/>
                <w:lang w:val="uk-UA"/>
              </w:rPr>
            </w:pPr>
          </w:p>
        </w:tc>
      </w:tr>
    </w:tbl>
    <w:p w14:paraId="77FBEC57" w14:textId="77777777" w:rsidR="001A7CBA" w:rsidRPr="00703673" w:rsidRDefault="001A7CBA" w:rsidP="004B7C9D">
      <w:pPr>
        <w:spacing w:line="360" w:lineRule="auto"/>
        <w:ind w:firstLine="851"/>
        <w:jc w:val="both"/>
        <w:rPr>
          <w:sz w:val="28"/>
          <w:szCs w:val="28"/>
          <w:lang w:val="uk-UA"/>
        </w:rPr>
      </w:pPr>
    </w:p>
    <w:p w14:paraId="463C800C" w14:textId="0362BD41" w:rsidR="00B268E7" w:rsidRPr="00703673" w:rsidRDefault="006819B5" w:rsidP="004B7C9D">
      <w:pPr>
        <w:spacing w:line="360" w:lineRule="auto"/>
        <w:ind w:firstLine="851"/>
        <w:jc w:val="both"/>
        <w:rPr>
          <w:sz w:val="28"/>
          <w:szCs w:val="28"/>
          <w:lang w:val="uk-UA"/>
        </w:rPr>
      </w:pPr>
      <w:r w:rsidRPr="00703673">
        <w:rPr>
          <w:sz w:val="28"/>
          <w:szCs w:val="28"/>
          <w:lang w:val="uk-UA"/>
        </w:rPr>
        <w:t xml:space="preserve">Інші дані до розрахунку слід взяти з посібника користувача контролер. У нашому випадку це контролер серії TOPSwitch-HX. </w:t>
      </w:r>
      <w:r w:rsidR="00B268E7" w:rsidRPr="00703673">
        <w:rPr>
          <w:sz w:val="28"/>
          <w:szCs w:val="28"/>
          <w:lang w:val="uk-UA"/>
        </w:rPr>
        <w:t xml:space="preserve">Ключові характеристики контролера, які необхідні для розрахунку, наведено в таблиці </w:t>
      </w:r>
      <w:r w:rsidR="00150322">
        <w:rPr>
          <w:sz w:val="28"/>
          <w:szCs w:val="28"/>
          <w:lang w:val="uk-UA"/>
        </w:rPr>
        <w:t>4</w:t>
      </w:r>
      <w:r w:rsidR="00B268E7" w:rsidRPr="00703673">
        <w:rPr>
          <w:sz w:val="28"/>
          <w:szCs w:val="28"/>
          <w:lang w:val="uk-UA"/>
        </w:rPr>
        <w:t>.1.</w:t>
      </w:r>
    </w:p>
    <w:p w14:paraId="5DD9AAFA" w14:textId="77777777" w:rsidR="00B268E7" w:rsidRPr="00703673" w:rsidRDefault="00B268E7" w:rsidP="004B7C9D">
      <w:pPr>
        <w:spacing w:line="360" w:lineRule="auto"/>
        <w:ind w:firstLine="851"/>
        <w:jc w:val="both"/>
        <w:rPr>
          <w:sz w:val="28"/>
          <w:szCs w:val="28"/>
          <w:lang w:val="uk-UA"/>
        </w:rPr>
      </w:pPr>
    </w:p>
    <w:p w14:paraId="08CA5FF2" w14:textId="6B1B06E4" w:rsidR="00B268E7" w:rsidRPr="00703673" w:rsidRDefault="00B268E7" w:rsidP="00B84476">
      <w:pPr>
        <w:spacing w:line="360" w:lineRule="auto"/>
        <w:ind w:firstLine="851"/>
        <w:jc w:val="both"/>
        <w:rPr>
          <w:sz w:val="28"/>
          <w:szCs w:val="28"/>
          <w:lang w:val="uk-UA"/>
        </w:rPr>
      </w:pPr>
      <w:r w:rsidRPr="00703673">
        <w:rPr>
          <w:sz w:val="28"/>
          <w:szCs w:val="28"/>
          <w:lang w:val="uk-UA"/>
        </w:rPr>
        <w:t xml:space="preserve">Таблиця </w:t>
      </w:r>
      <w:r w:rsidR="00150322">
        <w:rPr>
          <w:sz w:val="28"/>
          <w:szCs w:val="28"/>
          <w:lang w:val="uk-UA"/>
        </w:rPr>
        <w:t>4</w:t>
      </w:r>
      <w:r w:rsidRPr="00703673">
        <w:rPr>
          <w:sz w:val="28"/>
          <w:szCs w:val="28"/>
          <w:lang w:val="uk-UA"/>
        </w:rPr>
        <w:t>.1</w:t>
      </w:r>
      <w:r w:rsidR="00A97A6B">
        <w:rPr>
          <w:sz w:val="28"/>
          <w:szCs w:val="28"/>
          <w:lang w:val="uk-UA"/>
        </w:rPr>
        <w:t xml:space="preserve"> </w:t>
      </w:r>
      <w:r w:rsidR="00F40217">
        <w:rPr>
          <w:sz w:val="28"/>
          <w:szCs w:val="28"/>
          <w:lang w:val="uk-UA"/>
        </w:rPr>
        <w:t>– </w:t>
      </w:r>
      <w:r w:rsidRPr="00703673">
        <w:rPr>
          <w:sz w:val="28"/>
          <w:szCs w:val="28"/>
          <w:lang w:val="uk-UA"/>
        </w:rPr>
        <w:t>Основні характеристики контролера TOPSwitch-HX</w:t>
      </w:r>
    </w:p>
    <w:tbl>
      <w:tblPr>
        <w:tblStyle w:val="af7"/>
        <w:tblW w:w="0" w:type="auto"/>
        <w:tblInd w:w="108" w:type="dxa"/>
        <w:tblLook w:val="04A0" w:firstRow="1" w:lastRow="0" w:firstColumn="1" w:lastColumn="0" w:noHBand="0" w:noVBand="1"/>
      </w:tblPr>
      <w:tblGrid>
        <w:gridCol w:w="2653"/>
        <w:gridCol w:w="2876"/>
        <w:gridCol w:w="2693"/>
        <w:gridCol w:w="2425"/>
      </w:tblGrid>
      <w:tr w:rsidR="00B268E7" w:rsidRPr="00703673" w14:paraId="115E9A79" w14:textId="77777777" w:rsidTr="00B268E7">
        <w:tc>
          <w:tcPr>
            <w:tcW w:w="2653" w:type="dxa"/>
          </w:tcPr>
          <w:p w14:paraId="7F0D7FE5" w14:textId="2FE9FFFC" w:rsidR="00B268E7" w:rsidRPr="00703673" w:rsidRDefault="00B268E7" w:rsidP="00B268E7">
            <w:pPr>
              <w:spacing w:line="360" w:lineRule="auto"/>
              <w:jc w:val="center"/>
              <w:rPr>
                <w:rFonts w:ascii="Times New Roman" w:hAnsi="Times New Roman" w:cs="Times New Roman"/>
                <w:sz w:val="28"/>
                <w:szCs w:val="28"/>
                <w:lang w:val="uk-UA"/>
              </w:rPr>
            </w:pPr>
            <w:r w:rsidRPr="00703673">
              <w:rPr>
                <w:rFonts w:ascii="Times New Roman" w:hAnsi="Times New Roman" w:cs="Times New Roman"/>
                <w:sz w:val="28"/>
                <w:szCs w:val="28"/>
                <w:lang w:val="uk-UA"/>
              </w:rPr>
              <w:t>Назва</w:t>
            </w:r>
          </w:p>
        </w:tc>
        <w:tc>
          <w:tcPr>
            <w:tcW w:w="2876" w:type="dxa"/>
          </w:tcPr>
          <w:p w14:paraId="420EC7ED" w14:textId="3952A1D5" w:rsidR="00B268E7" w:rsidRPr="00703673" w:rsidRDefault="00B268E7" w:rsidP="00B268E7">
            <w:pPr>
              <w:spacing w:line="360" w:lineRule="auto"/>
              <w:jc w:val="center"/>
              <w:rPr>
                <w:rFonts w:ascii="Times New Roman" w:hAnsi="Times New Roman" w:cs="Times New Roman"/>
                <w:sz w:val="28"/>
                <w:szCs w:val="28"/>
                <w:lang w:val="uk-UA"/>
              </w:rPr>
            </w:pPr>
            <w:r w:rsidRPr="00703673">
              <w:rPr>
                <w:rFonts w:ascii="Times New Roman" w:hAnsi="Times New Roman" w:cs="Times New Roman"/>
                <w:sz w:val="28"/>
                <w:szCs w:val="28"/>
                <w:lang w:val="uk-UA"/>
              </w:rPr>
              <w:t>Умовне позначення</w:t>
            </w:r>
          </w:p>
        </w:tc>
        <w:tc>
          <w:tcPr>
            <w:tcW w:w="2693" w:type="dxa"/>
          </w:tcPr>
          <w:p w14:paraId="43F08268" w14:textId="639FAC8E" w:rsidR="00B268E7" w:rsidRPr="00703673" w:rsidRDefault="00B268E7" w:rsidP="00B268E7">
            <w:pPr>
              <w:spacing w:line="360" w:lineRule="auto"/>
              <w:jc w:val="center"/>
              <w:rPr>
                <w:rFonts w:ascii="Times New Roman" w:hAnsi="Times New Roman" w:cs="Times New Roman"/>
                <w:sz w:val="28"/>
                <w:szCs w:val="28"/>
                <w:lang w:val="uk-UA"/>
              </w:rPr>
            </w:pPr>
            <w:r w:rsidRPr="00703673">
              <w:rPr>
                <w:rFonts w:ascii="Times New Roman" w:hAnsi="Times New Roman" w:cs="Times New Roman"/>
                <w:sz w:val="28"/>
                <w:szCs w:val="28"/>
                <w:lang w:val="uk-UA"/>
              </w:rPr>
              <w:t>Величина</w:t>
            </w:r>
          </w:p>
        </w:tc>
        <w:tc>
          <w:tcPr>
            <w:tcW w:w="2425" w:type="dxa"/>
          </w:tcPr>
          <w:p w14:paraId="7CC7A053" w14:textId="559ACD0B" w:rsidR="00B268E7" w:rsidRPr="00703673" w:rsidRDefault="00B268E7" w:rsidP="00B268E7">
            <w:pPr>
              <w:spacing w:line="360" w:lineRule="auto"/>
              <w:jc w:val="center"/>
              <w:rPr>
                <w:rFonts w:ascii="Times New Roman" w:hAnsi="Times New Roman" w:cs="Times New Roman"/>
                <w:sz w:val="28"/>
                <w:szCs w:val="28"/>
                <w:lang w:val="uk-UA"/>
              </w:rPr>
            </w:pPr>
            <w:r w:rsidRPr="00703673">
              <w:rPr>
                <w:rFonts w:ascii="Times New Roman" w:hAnsi="Times New Roman" w:cs="Times New Roman"/>
                <w:sz w:val="28"/>
                <w:szCs w:val="28"/>
                <w:lang w:val="uk-UA"/>
              </w:rPr>
              <w:t>Одиниці виміру</w:t>
            </w:r>
          </w:p>
        </w:tc>
      </w:tr>
      <w:tr w:rsidR="00B268E7" w:rsidRPr="00703673" w14:paraId="20ECB907" w14:textId="77777777" w:rsidTr="00C62F1B">
        <w:tc>
          <w:tcPr>
            <w:tcW w:w="2653" w:type="dxa"/>
            <w:vAlign w:val="center"/>
          </w:tcPr>
          <w:p w14:paraId="7558D36B" w14:textId="096D801B" w:rsidR="00B268E7" w:rsidRPr="00703673" w:rsidRDefault="00E81D2C" w:rsidP="00C62F1B">
            <w:pPr>
              <w:spacing w:line="360" w:lineRule="auto"/>
              <w:jc w:val="center"/>
              <w:rPr>
                <w:rFonts w:ascii="Times New Roman" w:hAnsi="Times New Roman" w:cs="Times New Roman"/>
                <w:sz w:val="28"/>
                <w:szCs w:val="28"/>
                <w:lang w:val="uk-UA"/>
              </w:rPr>
            </w:pPr>
            <w:r w:rsidRPr="00703673">
              <w:rPr>
                <w:rFonts w:ascii="Times New Roman" w:hAnsi="Times New Roman" w:cs="Times New Roman"/>
                <w:sz w:val="28"/>
                <w:szCs w:val="28"/>
                <w:lang w:val="uk-UA"/>
              </w:rPr>
              <w:t>Номінальна</w:t>
            </w:r>
            <w:r w:rsidR="00B268E7" w:rsidRPr="00703673">
              <w:rPr>
                <w:rFonts w:ascii="Times New Roman" w:hAnsi="Times New Roman" w:cs="Times New Roman"/>
                <w:sz w:val="28"/>
                <w:szCs w:val="28"/>
                <w:lang w:val="uk-UA"/>
              </w:rPr>
              <w:t xml:space="preserve"> частота</w:t>
            </w:r>
          </w:p>
        </w:tc>
        <w:tc>
          <w:tcPr>
            <w:tcW w:w="2876" w:type="dxa"/>
            <w:vAlign w:val="center"/>
          </w:tcPr>
          <w:p w14:paraId="6A2F842F" w14:textId="6AEC674B" w:rsidR="00B268E7" w:rsidRPr="00703673" w:rsidRDefault="003B248B" w:rsidP="00C62F1B">
            <w:pPr>
              <w:spacing w:line="360" w:lineRule="auto"/>
              <w:jc w:val="center"/>
              <w:rPr>
                <w:rFonts w:ascii="Times New Roman" w:hAnsi="Times New Roman" w:cs="Times New Roman"/>
                <w:sz w:val="28"/>
                <w:szCs w:val="28"/>
                <w:lang w:val="uk-UA"/>
              </w:rPr>
            </w:pPr>
            <m:oMathPara>
              <m:oMath>
                <m:sSub>
                  <m:sSubPr>
                    <m:ctrlPr>
                      <w:rPr>
                        <w:rFonts w:ascii="Cambria Math" w:hAnsi="Cambria Math" w:cs="Times New Roman"/>
                        <w:i/>
                        <w:sz w:val="28"/>
                        <w:szCs w:val="28"/>
                        <w:lang w:val="uk-UA"/>
                      </w:rPr>
                    </m:ctrlPr>
                  </m:sSubPr>
                  <m:e>
                    <m:r>
                      <w:rPr>
                        <w:rFonts w:ascii="Cambria Math" w:hAnsi="Cambria Math" w:cs="Times New Roman"/>
                        <w:sz w:val="28"/>
                        <w:szCs w:val="28"/>
                        <w:lang w:val="uk-UA"/>
                      </w:rPr>
                      <m:t>f</m:t>
                    </m:r>
                  </m:e>
                  <m:sub>
                    <m:r>
                      <w:rPr>
                        <w:rFonts w:ascii="Cambria Math" w:hAnsi="Cambria Math" w:cs="Times New Roman"/>
                        <w:sz w:val="28"/>
                        <w:szCs w:val="28"/>
                        <w:lang w:val="uk-UA"/>
                      </w:rPr>
                      <m:t>sw</m:t>
                    </m:r>
                  </m:sub>
                </m:sSub>
              </m:oMath>
            </m:oMathPara>
          </w:p>
        </w:tc>
        <w:tc>
          <w:tcPr>
            <w:tcW w:w="2693" w:type="dxa"/>
            <w:vAlign w:val="center"/>
          </w:tcPr>
          <w:p w14:paraId="6BB3AA4D" w14:textId="4C18B047" w:rsidR="00B268E7" w:rsidRPr="00703673" w:rsidRDefault="00B268E7" w:rsidP="00C62F1B">
            <w:pPr>
              <w:spacing w:line="360" w:lineRule="auto"/>
              <w:jc w:val="center"/>
              <w:rPr>
                <w:rFonts w:ascii="Times New Roman" w:hAnsi="Times New Roman" w:cs="Times New Roman"/>
                <w:sz w:val="28"/>
                <w:szCs w:val="28"/>
                <w:lang w:val="uk-UA"/>
              </w:rPr>
            </w:pPr>
            <w:r w:rsidRPr="00703673">
              <w:rPr>
                <w:rFonts w:ascii="Times New Roman" w:hAnsi="Times New Roman" w:cs="Times New Roman"/>
                <w:sz w:val="28"/>
                <w:szCs w:val="28"/>
                <w:lang w:val="uk-UA"/>
              </w:rPr>
              <w:t>132</w:t>
            </w:r>
          </w:p>
        </w:tc>
        <w:tc>
          <w:tcPr>
            <w:tcW w:w="2425" w:type="dxa"/>
            <w:vAlign w:val="center"/>
          </w:tcPr>
          <w:p w14:paraId="669944AE" w14:textId="64E57442" w:rsidR="00B268E7" w:rsidRPr="00703673" w:rsidRDefault="00B268E7" w:rsidP="00C62F1B">
            <w:pPr>
              <w:spacing w:line="360" w:lineRule="auto"/>
              <w:jc w:val="center"/>
              <w:rPr>
                <w:rFonts w:ascii="Times New Roman" w:hAnsi="Times New Roman" w:cs="Times New Roman"/>
                <w:sz w:val="28"/>
                <w:szCs w:val="28"/>
                <w:lang w:val="uk-UA"/>
              </w:rPr>
            </w:pPr>
            <w:r w:rsidRPr="00703673">
              <w:rPr>
                <w:rFonts w:ascii="Times New Roman" w:hAnsi="Times New Roman" w:cs="Times New Roman"/>
                <w:sz w:val="28"/>
                <w:szCs w:val="28"/>
                <w:lang w:val="uk-UA"/>
              </w:rPr>
              <w:t>кГц</w:t>
            </w:r>
          </w:p>
        </w:tc>
      </w:tr>
      <w:tr w:rsidR="00B268E7" w:rsidRPr="00703673" w14:paraId="6BBB43C6" w14:textId="77777777" w:rsidTr="00C62F1B">
        <w:tc>
          <w:tcPr>
            <w:tcW w:w="2653" w:type="dxa"/>
            <w:vAlign w:val="center"/>
          </w:tcPr>
          <w:p w14:paraId="276596E4" w14:textId="4970AEE0" w:rsidR="00B268E7" w:rsidRPr="00703673" w:rsidRDefault="00C62F1B" w:rsidP="00C62F1B">
            <w:pPr>
              <w:spacing w:line="360" w:lineRule="auto"/>
              <w:jc w:val="center"/>
              <w:rPr>
                <w:rFonts w:ascii="Times New Roman" w:hAnsi="Times New Roman" w:cs="Times New Roman"/>
                <w:sz w:val="28"/>
                <w:szCs w:val="28"/>
                <w:lang w:val="uk-UA"/>
              </w:rPr>
            </w:pPr>
            <w:r w:rsidRPr="00703673">
              <w:rPr>
                <w:rFonts w:ascii="Times New Roman" w:hAnsi="Times New Roman" w:cs="Times New Roman"/>
                <w:sz w:val="28"/>
                <w:szCs w:val="28"/>
                <w:lang w:val="uk-UA"/>
              </w:rPr>
              <w:t>Максимальний коефіцієнт заповнення</w:t>
            </w:r>
          </w:p>
        </w:tc>
        <w:tc>
          <w:tcPr>
            <w:tcW w:w="2876" w:type="dxa"/>
            <w:vAlign w:val="center"/>
          </w:tcPr>
          <w:p w14:paraId="57AABC28" w14:textId="473EF59F" w:rsidR="00B268E7" w:rsidRPr="00703673" w:rsidRDefault="003B248B" w:rsidP="00C62F1B">
            <w:pPr>
              <w:spacing w:line="360" w:lineRule="auto"/>
              <w:jc w:val="center"/>
              <w:rPr>
                <w:rFonts w:ascii="Times New Roman" w:hAnsi="Times New Roman" w:cs="Times New Roman"/>
                <w:sz w:val="28"/>
                <w:szCs w:val="28"/>
                <w:lang w:val="uk-UA"/>
              </w:rPr>
            </w:pPr>
            <m:oMathPara>
              <m:oMath>
                <m:sSub>
                  <m:sSubPr>
                    <m:ctrlPr>
                      <w:rPr>
                        <w:rFonts w:ascii="Cambria Math" w:hAnsi="Cambria Math" w:cs="Times New Roman"/>
                        <w:i/>
                        <w:sz w:val="28"/>
                        <w:szCs w:val="28"/>
                        <w:lang w:val="uk-UA"/>
                      </w:rPr>
                    </m:ctrlPr>
                  </m:sSubPr>
                  <m:e>
                    <m:r>
                      <w:rPr>
                        <w:rFonts w:ascii="Cambria Math" w:hAnsi="Cambria Math" w:cs="Times New Roman"/>
                        <w:sz w:val="28"/>
                        <w:szCs w:val="28"/>
                        <w:lang w:val="uk-UA"/>
                      </w:rPr>
                      <m:t>T</m:t>
                    </m:r>
                  </m:e>
                  <m:sub>
                    <m:r>
                      <w:rPr>
                        <w:rFonts w:ascii="Cambria Math" w:hAnsi="Cambria Math" w:cs="Times New Roman"/>
                        <w:sz w:val="28"/>
                        <w:szCs w:val="28"/>
                        <w:lang w:val="uk-UA"/>
                      </w:rPr>
                      <m:t>on_max</m:t>
                    </m:r>
                  </m:sub>
                </m:sSub>
              </m:oMath>
            </m:oMathPara>
          </w:p>
        </w:tc>
        <w:tc>
          <w:tcPr>
            <w:tcW w:w="2693" w:type="dxa"/>
            <w:vAlign w:val="center"/>
          </w:tcPr>
          <w:p w14:paraId="7F5A6D16" w14:textId="0BB05B04" w:rsidR="00B268E7" w:rsidRPr="00703673" w:rsidRDefault="00C62F1B" w:rsidP="00C62F1B">
            <w:pPr>
              <w:spacing w:line="360" w:lineRule="auto"/>
              <w:jc w:val="center"/>
              <w:rPr>
                <w:rFonts w:ascii="Times New Roman" w:hAnsi="Times New Roman" w:cs="Times New Roman"/>
                <w:sz w:val="28"/>
                <w:szCs w:val="28"/>
                <w:lang w:val="uk-UA"/>
              </w:rPr>
            </w:pPr>
            <w:r w:rsidRPr="00703673">
              <w:rPr>
                <w:rFonts w:ascii="Times New Roman" w:hAnsi="Times New Roman" w:cs="Times New Roman"/>
                <w:sz w:val="28"/>
                <w:szCs w:val="28"/>
                <w:lang w:val="uk-UA"/>
              </w:rPr>
              <w:t>0,75</w:t>
            </w:r>
          </w:p>
        </w:tc>
        <w:tc>
          <w:tcPr>
            <w:tcW w:w="2425" w:type="dxa"/>
            <w:vAlign w:val="center"/>
          </w:tcPr>
          <w:p w14:paraId="4B17D10A" w14:textId="37915395" w:rsidR="00B268E7" w:rsidRPr="00703673" w:rsidRDefault="00C62F1B" w:rsidP="00C62F1B">
            <w:pPr>
              <w:spacing w:line="360" w:lineRule="auto"/>
              <w:jc w:val="center"/>
              <w:rPr>
                <w:rFonts w:ascii="Times New Roman" w:hAnsi="Times New Roman" w:cs="Times New Roman"/>
                <w:sz w:val="28"/>
                <w:szCs w:val="28"/>
                <w:lang w:val="uk-UA"/>
              </w:rPr>
            </w:pPr>
            <w:r w:rsidRPr="00703673">
              <w:rPr>
                <w:rFonts w:ascii="Times New Roman" w:hAnsi="Times New Roman" w:cs="Times New Roman"/>
                <w:sz w:val="28"/>
                <w:szCs w:val="28"/>
                <w:lang w:val="uk-UA"/>
              </w:rPr>
              <w:t>-</w:t>
            </w:r>
          </w:p>
        </w:tc>
      </w:tr>
      <w:tr w:rsidR="00B268E7" w:rsidRPr="00703673" w14:paraId="6D5DA69B" w14:textId="77777777" w:rsidTr="00B268E7">
        <w:tc>
          <w:tcPr>
            <w:tcW w:w="2653" w:type="dxa"/>
          </w:tcPr>
          <w:p w14:paraId="144885A3" w14:textId="174F0F33" w:rsidR="00B268E7" w:rsidRPr="00703673" w:rsidRDefault="00C62F1B" w:rsidP="00B268E7">
            <w:pPr>
              <w:spacing w:line="360" w:lineRule="auto"/>
              <w:jc w:val="center"/>
              <w:rPr>
                <w:rFonts w:ascii="Times New Roman" w:hAnsi="Times New Roman" w:cs="Times New Roman"/>
                <w:sz w:val="28"/>
                <w:szCs w:val="28"/>
                <w:lang w:val="uk-UA"/>
              </w:rPr>
            </w:pPr>
            <w:r w:rsidRPr="00703673">
              <w:rPr>
                <w:rFonts w:ascii="Times New Roman" w:hAnsi="Times New Roman" w:cs="Times New Roman"/>
                <w:sz w:val="28"/>
                <w:szCs w:val="28"/>
                <w:lang w:val="uk-UA"/>
              </w:rPr>
              <w:t>Споживання потужності</w:t>
            </w:r>
          </w:p>
        </w:tc>
        <w:tc>
          <w:tcPr>
            <w:tcW w:w="2876" w:type="dxa"/>
          </w:tcPr>
          <w:p w14:paraId="66863805" w14:textId="7E32F45E" w:rsidR="00B268E7" w:rsidRPr="00703673" w:rsidRDefault="003B248B" w:rsidP="00B268E7">
            <w:pPr>
              <w:spacing w:line="360" w:lineRule="auto"/>
              <w:jc w:val="center"/>
              <w:rPr>
                <w:rFonts w:ascii="Times New Roman" w:hAnsi="Times New Roman" w:cs="Times New Roman"/>
                <w:sz w:val="28"/>
                <w:szCs w:val="28"/>
                <w:lang w:val="uk-UA"/>
              </w:rPr>
            </w:pPr>
            <m:oMathPara>
              <m:oMath>
                <m:sSub>
                  <m:sSubPr>
                    <m:ctrlPr>
                      <w:rPr>
                        <w:rFonts w:ascii="Cambria Math" w:hAnsi="Cambria Math" w:cs="Times New Roman"/>
                        <w:i/>
                        <w:sz w:val="28"/>
                        <w:szCs w:val="28"/>
                        <w:lang w:val="uk-UA"/>
                      </w:rPr>
                    </m:ctrlPr>
                  </m:sSubPr>
                  <m:e>
                    <m:r>
                      <w:rPr>
                        <w:rFonts w:ascii="Cambria Math" w:hAnsi="Cambria Math" w:cs="Times New Roman"/>
                        <w:sz w:val="28"/>
                        <w:szCs w:val="28"/>
                        <w:lang w:val="uk-UA"/>
                      </w:rPr>
                      <m:t>P</m:t>
                    </m:r>
                  </m:e>
                  <m:sub>
                    <m:r>
                      <w:rPr>
                        <w:rFonts w:ascii="Cambria Math" w:hAnsi="Cambria Math" w:cs="Times New Roman"/>
                        <w:sz w:val="28"/>
                        <w:szCs w:val="28"/>
                        <w:lang w:val="uk-UA"/>
                      </w:rPr>
                      <m:t>contr</m:t>
                    </m:r>
                  </m:sub>
                </m:sSub>
              </m:oMath>
            </m:oMathPara>
          </w:p>
        </w:tc>
        <w:tc>
          <w:tcPr>
            <w:tcW w:w="2693" w:type="dxa"/>
          </w:tcPr>
          <w:p w14:paraId="3D3B6793" w14:textId="6958A03C" w:rsidR="00B268E7" w:rsidRPr="00703673" w:rsidRDefault="00C62F1B" w:rsidP="00B268E7">
            <w:pPr>
              <w:spacing w:line="360" w:lineRule="auto"/>
              <w:jc w:val="center"/>
              <w:rPr>
                <w:rFonts w:ascii="Times New Roman" w:hAnsi="Times New Roman" w:cs="Times New Roman"/>
                <w:sz w:val="28"/>
                <w:szCs w:val="28"/>
                <w:lang w:val="uk-UA"/>
              </w:rPr>
            </w:pPr>
            <w:r w:rsidRPr="00703673">
              <w:rPr>
                <w:rFonts w:ascii="Times New Roman" w:hAnsi="Times New Roman" w:cs="Times New Roman"/>
                <w:sz w:val="28"/>
                <w:szCs w:val="28"/>
                <w:lang w:val="uk-UA"/>
              </w:rPr>
              <w:t>600</w:t>
            </w:r>
          </w:p>
        </w:tc>
        <w:tc>
          <w:tcPr>
            <w:tcW w:w="2425" w:type="dxa"/>
          </w:tcPr>
          <w:p w14:paraId="2B01566F" w14:textId="29DDE99C" w:rsidR="00B268E7" w:rsidRPr="00703673" w:rsidRDefault="00C62F1B" w:rsidP="00B268E7">
            <w:pPr>
              <w:spacing w:line="360" w:lineRule="auto"/>
              <w:jc w:val="center"/>
              <w:rPr>
                <w:rFonts w:ascii="Times New Roman" w:hAnsi="Times New Roman" w:cs="Times New Roman"/>
                <w:sz w:val="28"/>
                <w:szCs w:val="28"/>
                <w:lang w:val="uk-UA"/>
              </w:rPr>
            </w:pPr>
            <w:r w:rsidRPr="00703673">
              <w:rPr>
                <w:rFonts w:ascii="Times New Roman" w:hAnsi="Times New Roman" w:cs="Times New Roman"/>
                <w:sz w:val="28"/>
                <w:szCs w:val="28"/>
                <w:lang w:val="uk-UA"/>
              </w:rPr>
              <w:t>мВт</w:t>
            </w:r>
          </w:p>
        </w:tc>
      </w:tr>
    </w:tbl>
    <w:p w14:paraId="25ED4E83" w14:textId="77777777" w:rsidR="00C62F1B" w:rsidRPr="00703673" w:rsidRDefault="00C62F1B" w:rsidP="004B7C9D">
      <w:pPr>
        <w:spacing w:line="360" w:lineRule="auto"/>
        <w:ind w:firstLine="851"/>
        <w:jc w:val="both"/>
        <w:rPr>
          <w:sz w:val="28"/>
          <w:szCs w:val="28"/>
          <w:lang w:val="uk-UA"/>
        </w:rPr>
      </w:pPr>
    </w:p>
    <w:p w14:paraId="38060F15" w14:textId="0DD44BF7" w:rsidR="00D965CE" w:rsidRPr="00703673" w:rsidRDefault="006819B5" w:rsidP="00150322">
      <w:pPr>
        <w:spacing w:line="360" w:lineRule="auto"/>
        <w:ind w:firstLine="851"/>
        <w:jc w:val="both"/>
        <w:rPr>
          <w:sz w:val="28"/>
          <w:szCs w:val="28"/>
          <w:lang w:val="uk-UA"/>
        </w:rPr>
      </w:pPr>
      <w:r w:rsidRPr="00703673">
        <w:rPr>
          <w:sz w:val="28"/>
          <w:szCs w:val="28"/>
          <w:lang w:val="uk-UA"/>
        </w:rPr>
        <w:t>Піковий струм</w:t>
      </w:r>
      <w:r w:rsidR="00E53C50" w:rsidRPr="00703673">
        <w:rPr>
          <w:sz w:val="28"/>
          <w:szCs w:val="28"/>
          <w:lang w:val="uk-UA"/>
        </w:rPr>
        <w:t xml:space="preserve"> обмотки</w:t>
      </w:r>
      <w:r w:rsidR="00585ADB" w:rsidRPr="00703673">
        <w:rPr>
          <w:sz w:val="28"/>
          <w:szCs w:val="28"/>
          <w:lang w:val="uk-UA"/>
        </w:rPr>
        <w:t> (</w:t>
      </w:r>
      <m:oMath>
        <m:sSub>
          <m:sSubPr>
            <m:ctrlPr>
              <w:rPr>
                <w:rFonts w:ascii="Cambria Math" w:hAnsi="Cambria Math"/>
                <w:i/>
                <w:sz w:val="28"/>
                <w:szCs w:val="28"/>
                <w:lang w:val="uk-UA"/>
              </w:rPr>
            </m:ctrlPr>
          </m:sSubPr>
          <m:e>
            <m:r>
              <w:rPr>
                <w:rFonts w:ascii="Cambria Math" w:hAnsi="Cambria Math"/>
                <w:sz w:val="28"/>
                <w:szCs w:val="28"/>
                <w:lang w:val="uk-UA"/>
              </w:rPr>
              <m:t>I</m:t>
            </m:r>
          </m:e>
          <m:sub>
            <m:r>
              <w:rPr>
                <w:rFonts w:ascii="Cambria Math" w:hAnsi="Cambria Math"/>
                <w:sz w:val="28"/>
                <w:szCs w:val="28"/>
                <w:lang w:val="uk-UA"/>
              </w:rPr>
              <m:t>pri_max</m:t>
            </m:r>
          </m:sub>
        </m:sSub>
      </m:oMath>
      <w:r w:rsidR="00585ADB" w:rsidRPr="00703673">
        <w:rPr>
          <w:sz w:val="28"/>
          <w:szCs w:val="28"/>
          <w:lang w:val="uk-UA"/>
        </w:rPr>
        <w:t xml:space="preserve">) </w:t>
      </w:r>
      <w:r w:rsidRPr="00703673">
        <w:rPr>
          <w:sz w:val="28"/>
          <w:szCs w:val="28"/>
          <w:lang w:val="uk-UA"/>
        </w:rPr>
        <w:t xml:space="preserve">визначається </w:t>
      </w:r>
      <w:r w:rsidR="00D965CE" w:rsidRPr="00703673">
        <w:rPr>
          <w:sz w:val="28"/>
          <w:szCs w:val="28"/>
          <w:lang w:val="uk-UA"/>
        </w:rPr>
        <w:t xml:space="preserve">за формуло. </w:t>
      </w:r>
      <w:r w:rsidR="00894C66" w:rsidRPr="00703673">
        <w:rPr>
          <w:sz w:val="28"/>
          <w:szCs w:val="28"/>
          <w:lang w:val="uk-UA"/>
        </w:rPr>
        <w:t>(</w:t>
      </w:r>
      <w:r w:rsidR="00150322">
        <w:rPr>
          <w:sz w:val="28"/>
          <w:szCs w:val="28"/>
          <w:lang w:val="uk-UA"/>
        </w:rPr>
        <w:t>4</w:t>
      </w:r>
      <w:r w:rsidR="00894C66" w:rsidRPr="00703673">
        <w:rPr>
          <w:sz w:val="28"/>
          <w:szCs w:val="28"/>
          <w:lang w:val="uk-UA"/>
        </w:rPr>
        <w:t>.</w:t>
      </w:r>
      <w:r w:rsidR="00D965CE" w:rsidRPr="00703673">
        <w:rPr>
          <w:sz w:val="28"/>
          <w:szCs w:val="28"/>
          <w:lang w:val="uk-UA"/>
        </w:rPr>
        <w:t>2</w:t>
      </w:r>
      <w:r w:rsidR="00894C66" w:rsidRPr="00703673">
        <w:rPr>
          <w:sz w:val="28"/>
          <w:szCs w:val="28"/>
          <w:lang w:val="uk-UA"/>
        </w:rPr>
        <w:t>)</w:t>
      </w:r>
      <w:r w:rsidR="00D965CE" w:rsidRPr="00703673">
        <w:rPr>
          <w:sz w:val="28"/>
          <w:szCs w:val="28"/>
          <w:lang w:val="uk-UA"/>
        </w:rPr>
        <w:t>:</w:t>
      </w:r>
    </w:p>
    <w:tbl>
      <w:tblPr>
        <w:tblStyle w:val="af7"/>
        <w:tblW w:w="1046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73"/>
        <w:gridCol w:w="993"/>
      </w:tblGrid>
      <w:tr w:rsidR="00D965CE" w:rsidRPr="00703673" w14:paraId="4488E4F7" w14:textId="77777777" w:rsidTr="00877053">
        <w:tc>
          <w:tcPr>
            <w:tcW w:w="9473" w:type="dxa"/>
          </w:tcPr>
          <w:p w14:paraId="33C7C524" w14:textId="7EC3A967" w:rsidR="00D965CE" w:rsidRPr="00703673" w:rsidRDefault="003B248B" w:rsidP="004B7C9D">
            <w:pPr>
              <w:spacing w:line="360" w:lineRule="auto"/>
              <w:ind w:left="1134"/>
              <w:jc w:val="both"/>
              <w:rPr>
                <w:rFonts w:ascii="Times New Roman" w:hAnsi="Times New Roman" w:cs="Times New Roman"/>
                <w:i/>
                <w:sz w:val="28"/>
                <w:szCs w:val="28"/>
                <w:lang w:val="uk-UA"/>
              </w:rPr>
            </w:pPr>
            <m:oMathPara>
              <m:oMath>
                <m:sSub>
                  <m:sSubPr>
                    <m:ctrlPr>
                      <w:rPr>
                        <w:rFonts w:ascii="Cambria Math" w:hAnsi="Cambria Math" w:cs="Times New Roman"/>
                        <w:i/>
                        <w:sz w:val="28"/>
                        <w:szCs w:val="28"/>
                        <w:lang w:val="uk-UA"/>
                      </w:rPr>
                    </m:ctrlPr>
                  </m:sSubPr>
                  <m:e>
                    <m:r>
                      <w:rPr>
                        <w:rFonts w:ascii="Cambria Math" w:hAnsi="Cambria Math" w:cs="Times New Roman"/>
                        <w:sz w:val="28"/>
                        <w:szCs w:val="28"/>
                        <w:lang w:val="uk-UA"/>
                      </w:rPr>
                      <m:t>I</m:t>
                    </m:r>
                  </m:e>
                  <m:sub>
                    <m:r>
                      <w:rPr>
                        <w:rFonts w:ascii="Cambria Math" w:hAnsi="Cambria Math" w:cs="Times New Roman"/>
                        <w:sz w:val="28"/>
                        <w:szCs w:val="28"/>
                        <w:lang w:val="uk-UA"/>
                      </w:rPr>
                      <m:t>pri_max</m:t>
                    </m:r>
                  </m:sub>
                </m:sSub>
                <m:r>
                  <w:rPr>
                    <w:rFonts w:ascii="Cambria Math" w:hAnsi="Cambria Math" w:cs="Times New Roman"/>
                    <w:sz w:val="28"/>
                    <w:szCs w:val="28"/>
                    <w:lang w:val="uk-UA"/>
                  </w:rPr>
                  <m:t xml:space="preserve">= </m:t>
                </m:r>
                <m:f>
                  <m:fPr>
                    <m:ctrlPr>
                      <w:rPr>
                        <w:rFonts w:ascii="Cambria Math" w:hAnsi="Cambria Math" w:cs="Times New Roman"/>
                        <w:i/>
                        <w:sz w:val="28"/>
                        <w:szCs w:val="28"/>
                        <w:lang w:val="uk-UA"/>
                      </w:rPr>
                    </m:ctrlPr>
                  </m:fPr>
                  <m:num>
                    <m:sSub>
                      <m:sSubPr>
                        <m:ctrlPr>
                          <w:rPr>
                            <w:rFonts w:ascii="Cambria Math" w:hAnsi="Cambria Math" w:cs="Times New Roman"/>
                            <w:i/>
                            <w:sz w:val="28"/>
                            <w:szCs w:val="28"/>
                            <w:lang w:val="uk-UA"/>
                          </w:rPr>
                        </m:ctrlPr>
                      </m:sSubPr>
                      <m:e>
                        <m:r>
                          <w:rPr>
                            <w:rFonts w:ascii="Cambria Math" w:hAnsi="Cambria Math" w:cs="Times New Roman"/>
                            <w:sz w:val="28"/>
                            <w:szCs w:val="28"/>
                            <w:lang w:val="uk-UA"/>
                          </w:rPr>
                          <m:t>P</m:t>
                        </m:r>
                      </m:e>
                      <m:sub>
                        <m:r>
                          <w:rPr>
                            <w:rFonts w:ascii="Cambria Math" w:hAnsi="Cambria Math" w:cs="Times New Roman"/>
                            <w:sz w:val="28"/>
                            <w:szCs w:val="28"/>
                            <w:lang w:val="uk-UA"/>
                          </w:rPr>
                          <m:t>n</m:t>
                        </m:r>
                      </m:sub>
                    </m:sSub>
                    <m:r>
                      <w:rPr>
                        <w:rFonts w:ascii="Cambria Math" w:hAnsi="Cambria Math" w:cs="Times New Roman"/>
                        <w:sz w:val="28"/>
                        <w:szCs w:val="28"/>
                        <w:lang w:val="uk-UA"/>
                      </w:rPr>
                      <m:t xml:space="preserve"> </m:t>
                    </m:r>
                  </m:num>
                  <m:den>
                    <m:r>
                      <w:rPr>
                        <w:rFonts w:ascii="Cambria Math" w:hAnsi="Cambria Math" w:cs="Times New Roman"/>
                        <w:sz w:val="28"/>
                        <w:szCs w:val="28"/>
                        <w:lang w:val="uk-UA"/>
                      </w:rPr>
                      <m:t xml:space="preserve"> </m:t>
                    </m:r>
                    <m:sSub>
                      <m:sSubPr>
                        <m:ctrlPr>
                          <w:rPr>
                            <w:rFonts w:ascii="Cambria Math" w:hAnsi="Cambria Math" w:cs="Times New Roman"/>
                            <w:i/>
                            <w:sz w:val="28"/>
                            <w:szCs w:val="28"/>
                            <w:lang w:val="uk-UA"/>
                          </w:rPr>
                        </m:ctrlPr>
                      </m:sSubPr>
                      <m:e>
                        <m:r>
                          <w:rPr>
                            <w:rFonts w:ascii="Cambria Math" w:hAnsi="Cambria Math" w:cs="Times New Roman"/>
                            <w:sz w:val="28"/>
                            <w:szCs w:val="28"/>
                            <w:lang w:val="uk-UA"/>
                          </w:rPr>
                          <m:t>U</m:t>
                        </m:r>
                      </m:e>
                      <m:sub>
                        <m:r>
                          <w:rPr>
                            <w:rFonts w:ascii="Cambria Math" w:hAnsi="Cambria Math" w:cs="Times New Roman"/>
                            <w:sz w:val="28"/>
                            <w:szCs w:val="28"/>
                            <w:lang w:val="uk-UA"/>
                          </w:rPr>
                          <m:t>dc_in_min</m:t>
                        </m:r>
                      </m:sub>
                    </m:sSub>
                  </m:den>
                </m:f>
                <m:r>
                  <w:rPr>
                    <w:rFonts w:ascii="Cambria Math" w:hAnsi="Cambria Math" w:cs="Times New Roman"/>
                    <w:sz w:val="28"/>
                    <w:szCs w:val="28"/>
                    <w:lang w:val="uk-UA"/>
                  </w:rPr>
                  <m:t xml:space="preserve">, </m:t>
                </m:r>
              </m:oMath>
            </m:oMathPara>
          </w:p>
        </w:tc>
        <w:tc>
          <w:tcPr>
            <w:tcW w:w="993" w:type="dxa"/>
            <w:vAlign w:val="center"/>
          </w:tcPr>
          <w:p w14:paraId="11E2CAC0" w14:textId="57D361C0" w:rsidR="00D965CE" w:rsidRPr="00703673" w:rsidRDefault="00D965CE" w:rsidP="004B7C9D">
            <w:pPr>
              <w:spacing w:line="360" w:lineRule="auto"/>
              <w:ind w:left="-150" w:firstLine="106"/>
              <w:rPr>
                <w:rFonts w:ascii="Times New Roman" w:hAnsi="Times New Roman" w:cs="Times New Roman"/>
                <w:sz w:val="28"/>
                <w:szCs w:val="28"/>
                <w:lang w:val="uk-UA"/>
              </w:rPr>
            </w:pPr>
            <w:r w:rsidRPr="00703673">
              <w:rPr>
                <w:rFonts w:ascii="Times New Roman" w:hAnsi="Times New Roman" w:cs="Times New Roman"/>
                <w:sz w:val="28"/>
                <w:szCs w:val="28"/>
                <w:lang w:val="uk-UA"/>
              </w:rPr>
              <w:t>(</w:t>
            </w:r>
            <w:r w:rsidR="00150322">
              <w:rPr>
                <w:rFonts w:ascii="Times New Roman" w:hAnsi="Times New Roman" w:cs="Times New Roman"/>
                <w:sz w:val="28"/>
                <w:szCs w:val="28"/>
                <w:lang w:val="uk-UA"/>
              </w:rPr>
              <w:t>4</w:t>
            </w:r>
            <w:r w:rsidR="00C62F1B" w:rsidRPr="00703673">
              <w:rPr>
                <w:rFonts w:ascii="Times New Roman" w:hAnsi="Times New Roman" w:cs="Times New Roman"/>
                <w:sz w:val="28"/>
                <w:szCs w:val="28"/>
                <w:lang w:val="uk-UA"/>
              </w:rPr>
              <w:t>.</w:t>
            </w:r>
            <w:r w:rsidRPr="00703673">
              <w:rPr>
                <w:rFonts w:ascii="Times New Roman" w:hAnsi="Times New Roman" w:cs="Times New Roman"/>
                <w:sz w:val="28"/>
                <w:szCs w:val="28"/>
                <w:lang w:val="uk-UA"/>
              </w:rPr>
              <w:t>2)</w:t>
            </w:r>
          </w:p>
        </w:tc>
      </w:tr>
    </w:tbl>
    <w:p w14:paraId="53C914BF" w14:textId="630CC51F" w:rsidR="00D965CE" w:rsidRPr="00703673" w:rsidRDefault="00D965CE" w:rsidP="004B7C9D">
      <w:pPr>
        <w:spacing w:line="360" w:lineRule="auto"/>
        <w:jc w:val="both"/>
        <w:rPr>
          <w:sz w:val="28"/>
          <w:szCs w:val="28"/>
          <w:lang w:val="uk-UA"/>
        </w:rPr>
      </w:pPr>
    </w:p>
    <w:p w14:paraId="6800D57B" w14:textId="4B1E513C" w:rsidR="008F5227" w:rsidRPr="008F5227" w:rsidRDefault="008D5D5D" w:rsidP="008F5227">
      <w:pPr>
        <w:spacing w:line="360" w:lineRule="auto"/>
        <w:ind w:firstLine="720"/>
        <w:jc w:val="both"/>
        <w:rPr>
          <w:sz w:val="28"/>
          <w:szCs w:val="28"/>
          <w:lang w:val="uk-UA"/>
        </w:rPr>
      </w:pPr>
      <w:r w:rsidRPr="00703673">
        <w:rPr>
          <w:sz w:val="28"/>
          <w:szCs w:val="28"/>
          <w:lang w:val="uk-UA"/>
        </w:rPr>
        <w:lastRenderedPageBreak/>
        <w:t xml:space="preserve">де </w:t>
      </w:r>
    </w:p>
    <w:p w14:paraId="7BF330C4" w14:textId="7EB196D3" w:rsidR="008D5D5D" w:rsidRPr="00703673" w:rsidRDefault="003B248B" w:rsidP="00150322">
      <w:pPr>
        <w:spacing w:line="360" w:lineRule="auto"/>
        <w:ind w:left="720" w:firstLine="273"/>
        <w:jc w:val="both"/>
        <w:rPr>
          <w:sz w:val="28"/>
          <w:szCs w:val="28"/>
          <w:lang w:val="uk-UA"/>
        </w:rPr>
      </w:pPr>
      <m:oMath>
        <m:sSub>
          <m:sSubPr>
            <m:ctrlPr>
              <w:rPr>
                <w:rFonts w:ascii="Cambria Math" w:hAnsi="Cambria Math"/>
                <w:i/>
                <w:sz w:val="28"/>
                <w:szCs w:val="28"/>
                <w:lang w:val="uk-UA"/>
              </w:rPr>
            </m:ctrlPr>
          </m:sSubPr>
          <m:e>
            <m:r>
              <w:rPr>
                <w:rFonts w:ascii="Cambria Math" w:hAnsi="Cambria Math"/>
                <w:sz w:val="28"/>
                <w:szCs w:val="28"/>
                <w:lang w:val="uk-UA"/>
              </w:rPr>
              <m:t>P</m:t>
            </m:r>
          </m:e>
          <m:sub>
            <m:r>
              <w:rPr>
                <w:rFonts w:ascii="Cambria Math" w:hAnsi="Cambria Math"/>
                <w:sz w:val="28"/>
                <w:szCs w:val="28"/>
                <w:lang w:val="uk-UA"/>
              </w:rPr>
              <m:t>n</m:t>
            </m:r>
          </m:sub>
        </m:sSub>
      </m:oMath>
      <w:r w:rsidR="008D5D5D" w:rsidRPr="00703673">
        <w:rPr>
          <w:sz w:val="28"/>
          <w:szCs w:val="28"/>
          <w:lang w:val="uk-UA"/>
        </w:rPr>
        <w:t xml:space="preserve"> </w:t>
      </w:r>
      <w:r w:rsidR="00F40217">
        <w:rPr>
          <w:sz w:val="28"/>
          <w:szCs w:val="28"/>
          <w:lang w:val="uk-UA"/>
        </w:rPr>
        <w:t>– </w:t>
      </w:r>
      <w:r w:rsidR="008D5D5D" w:rsidRPr="00703673">
        <w:rPr>
          <w:sz w:val="28"/>
          <w:szCs w:val="28"/>
          <w:lang w:val="uk-UA"/>
        </w:rPr>
        <w:t>номінальна потужність пристрою згідно завдання</w:t>
      </w:r>
      <w:r w:rsidR="00A52D60" w:rsidRPr="00703673">
        <w:rPr>
          <w:sz w:val="28"/>
          <w:szCs w:val="28"/>
          <w:lang w:val="uk-UA"/>
        </w:rPr>
        <w:t>.</w:t>
      </w:r>
    </w:p>
    <w:p w14:paraId="44BC7DE1" w14:textId="5DB913E6" w:rsidR="00C62F1B" w:rsidRPr="00703673" w:rsidRDefault="00C62F1B" w:rsidP="00B425EB">
      <w:pPr>
        <w:spacing w:line="360" w:lineRule="auto"/>
        <w:ind w:firstLine="851"/>
        <w:jc w:val="both"/>
        <w:rPr>
          <w:sz w:val="28"/>
          <w:szCs w:val="28"/>
          <w:lang w:val="uk-UA"/>
        </w:rPr>
      </w:pPr>
      <w:r w:rsidRPr="00703673">
        <w:rPr>
          <w:sz w:val="28"/>
          <w:szCs w:val="28"/>
          <w:lang w:val="uk-UA"/>
        </w:rPr>
        <w:t>Підставимо числові значення у вираз (</w:t>
      </w:r>
      <w:r w:rsidR="00894C66" w:rsidRPr="00703673">
        <w:rPr>
          <w:sz w:val="28"/>
          <w:szCs w:val="28"/>
          <w:lang w:val="uk-UA"/>
        </w:rPr>
        <w:t>3.</w:t>
      </w:r>
      <w:r w:rsidRPr="00703673">
        <w:rPr>
          <w:sz w:val="28"/>
          <w:szCs w:val="28"/>
          <w:lang w:val="uk-UA"/>
        </w:rPr>
        <w:t xml:space="preserve">2) та </w:t>
      </w:r>
      <w:r w:rsidR="00B84476" w:rsidRPr="00703673">
        <w:rPr>
          <w:sz w:val="28"/>
          <w:szCs w:val="28"/>
          <w:lang w:val="uk-UA"/>
        </w:rPr>
        <w:t>роз</w:t>
      </w:r>
      <w:r w:rsidRPr="00703673">
        <w:rPr>
          <w:sz w:val="28"/>
          <w:szCs w:val="28"/>
          <w:lang w:val="uk-UA"/>
        </w:rPr>
        <w:t>рахуємо:</w:t>
      </w:r>
    </w:p>
    <w:tbl>
      <w:tblPr>
        <w:tblStyle w:val="af7"/>
        <w:tblW w:w="1046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73"/>
        <w:gridCol w:w="993"/>
      </w:tblGrid>
      <w:tr w:rsidR="00C62F1B" w:rsidRPr="00703673" w14:paraId="5961D47D" w14:textId="77777777" w:rsidTr="006D57D2">
        <w:tc>
          <w:tcPr>
            <w:tcW w:w="9473" w:type="dxa"/>
          </w:tcPr>
          <w:p w14:paraId="2075A625" w14:textId="1FB84B7C" w:rsidR="00C62F1B" w:rsidRPr="00703673" w:rsidRDefault="003B248B" w:rsidP="006D57D2">
            <w:pPr>
              <w:spacing w:line="360" w:lineRule="auto"/>
              <w:ind w:left="1134"/>
              <w:jc w:val="both"/>
              <w:rPr>
                <w:rFonts w:ascii="Times New Roman" w:hAnsi="Times New Roman" w:cs="Times New Roman"/>
                <w:i/>
                <w:sz w:val="28"/>
                <w:szCs w:val="28"/>
                <w:lang w:val="uk-UA"/>
              </w:rPr>
            </w:pPr>
            <m:oMathPara>
              <m:oMath>
                <m:sSub>
                  <m:sSubPr>
                    <m:ctrlPr>
                      <w:rPr>
                        <w:rFonts w:ascii="Cambria Math" w:hAnsi="Cambria Math" w:cs="Times New Roman"/>
                        <w:i/>
                        <w:sz w:val="28"/>
                        <w:szCs w:val="28"/>
                        <w:lang w:val="uk-UA"/>
                      </w:rPr>
                    </m:ctrlPr>
                  </m:sSubPr>
                  <m:e>
                    <m:r>
                      <w:rPr>
                        <w:rFonts w:ascii="Cambria Math" w:hAnsi="Cambria Math" w:cs="Times New Roman"/>
                        <w:sz w:val="28"/>
                        <w:szCs w:val="28"/>
                        <w:lang w:val="uk-UA"/>
                      </w:rPr>
                      <m:t>I</m:t>
                    </m:r>
                  </m:e>
                  <m:sub>
                    <m:r>
                      <w:rPr>
                        <w:rFonts w:ascii="Cambria Math" w:hAnsi="Cambria Math" w:cs="Times New Roman"/>
                        <w:sz w:val="28"/>
                        <w:szCs w:val="28"/>
                        <w:lang w:val="uk-UA"/>
                      </w:rPr>
                      <m:t>pri_max</m:t>
                    </m:r>
                  </m:sub>
                </m:sSub>
                <m:r>
                  <w:rPr>
                    <w:rFonts w:ascii="Cambria Math" w:hAnsi="Cambria Math" w:cs="Times New Roman"/>
                    <w:sz w:val="28"/>
                    <w:szCs w:val="28"/>
                    <w:lang w:val="uk-UA"/>
                  </w:rPr>
                  <m:t xml:space="preserve"> =</m:t>
                </m:r>
                <m:f>
                  <m:fPr>
                    <m:ctrlPr>
                      <w:rPr>
                        <w:rFonts w:ascii="Cambria Math" w:hAnsi="Cambria Math" w:cs="Times New Roman"/>
                        <w:i/>
                        <w:sz w:val="28"/>
                        <w:szCs w:val="28"/>
                        <w:lang w:val="uk-UA"/>
                      </w:rPr>
                    </m:ctrlPr>
                  </m:fPr>
                  <m:num>
                    <m:r>
                      <w:rPr>
                        <w:rFonts w:ascii="Cambria Math" w:hAnsi="Cambria Math" w:cs="Times New Roman"/>
                        <w:sz w:val="28"/>
                        <w:szCs w:val="28"/>
                        <w:lang w:val="uk-UA"/>
                      </w:rPr>
                      <m:t xml:space="preserve">350 </m:t>
                    </m:r>
                  </m:num>
                  <m:den>
                    <m:r>
                      <w:rPr>
                        <w:rFonts w:ascii="Cambria Math" w:hAnsi="Cambria Math" w:cs="Times New Roman"/>
                        <w:sz w:val="28"/>
                        <w:szCs w:val="28"/>
                        <w:lang w:val="uk-UA"/>
                      </w:rPr>
                      <m:t xml:space="preserve"> 118,8</m:t>
                    </m:r>
                  </m:den>
                </m:f>
                <m:r>
                  <w:rPr>
                    <w:rFonts w:ascii="Cambria Math" w:hAnsi="Cambria Math" w:cs="Times New Roman"/>
                    <w:sz w:val="28"/>
                    <w:szCs w:val="28"/>
                    <w:lang w:val="uk-UA"/>
                  </w:rPr>
                  <m:t>= 3 А.</m:t>
                </m:r>
              </m:oMath>
            </m:oMathPara>
          </w:p>
        </w:tc>
        <w:tc>
          <w:tcPr>
            <w:tcW w:w="993" w:type="dxa"/>
            <w:vAlign w:val="center"/>
          </w:tcPr>
          <w:p w14:paraId="5C739682" w14:textId="06E66800" w:rsidR="00C62F1B" w:rsidRPr="00703673" w:rsidRDefault="00C62F1B" w:rsidP="006D57D2">
            <w:pPr>
              <w:spacing w:line="360" w:lineRule="auto"/>
              <w:ind w:left="-150" w:firstLine="106"/>
              <w:rPr>
                <w:rFonts w:ascii="Times New Roman" w:hAnsi="Times New Roman" w:cs="Times New Roman"/>
                <w:sz w:val="28"/>
                <w:szCs w:val="28"/>
                <w:lang w:val="uk-UA"/>
              </w:rPr>
            </w:pPr>
          </w:p>
        </w:tc>
      </w:tr>
    </w:tbl>
    <w:p w14:paraId="3A2B0BEF" w14:textId="77777777" w:rsidR="00C62F1B" w:rsidRPr="00703673" w:rsidRDefault="00C62F1B" w:rsidP="004B7C9D">
      <w:pPr>
        <w:spacing w:line="360" w:lineRule="auto"/>
        <w:jc w:val="both"/>
        <w:rPr>
          <w:sz w:val="28"/>
          <w:szCs w:val="28"/>
          <w:lang w:val="uk-UA"/>
        </w:rPr>
      </w:pPr>
    </w:p>
    <w:p w14:paraId="4E817CCD" w14:textId="6B0FE256" w:rsidR="006C3B52" w:rsidRPr="00703673" w:rsidRDefault="00C3534F" w:rsidP="00150322">
      <w:pPr>
        <w:spacing w:line="360" w:lineRule="auto"/>
        <w:ind w:firstLine="851"/>
        <w:jc w:val="both"/>
        <w:rPr>
          <w:sz w:val="28"/>
          <w:szCs w:val="28"/>
          <w:lang w:val="uk-UA"/>
        </w:rPr>
      </w:pPr>
      <w:r w:rsidRPr="00703673">
        <w:rPr>
          <w:sz w:val="28"/>
          <w:szCs w:val="28"/>
          <w:lang w:val="uk-UA"/>
        </w:rPr>
        <w:t xml:space="preserve">Мінімальна </w:t>
      </w:r>
      <w:r w:rsidR="006819B5" w:rsidRPr="00703673">
        <w:rPr>
          <w:sz w:val="28"/>
          <w:szCs w:val="28"/>
          <w:lang w:val="uk-UA"/>
        </w:rPr>
        <w:t>індуктивність</w:t>
      </w:r>
      <w:r w:rsidR="006D0C9C" w:rsidRPr="00703673">
        <w:rPr>
          <w:sz w:val="28"/>
          <w:szCs w:val="28"/>
          <w:lang w:val="uk-UA"/>
        </w:rPr>
        <w:t xml:space="preserve"> первинної обмотки</w:t>
      </w:r>
      <w:r w:rsidR="006819B5" w:rsidRPr="00703673">
        <w:rPr>
          <w:sz w:val="28"/>
          <w:szCs w:val="28"/>
          <w:lang w:val="uk-UA"/>
        </w:rPr>
        <w:t xml:space="preserve"> обчислюється </w:t>
      </w:r>
      <w:r w:rsidRPr="00703673">
        <w:rPr>
          <w:sz w:val="28"/>
          <w:szCs w:val="28"/>
          <w:lang w:val="uk-UA"/>
        </w:rPr>
        <w:t xml:space="preserve">за </w:t>
      </w:r>
      <w:r w:rsidR="00C62F1B" w:rsidRPr="00703673">
        <w:rPr>
          <w:sz w:val="28"/>
          <w:szCs w:val="28"/>
          <w:lang w:val="uk-UA"/>
        </w:rPr>
        <w:t>формулою</w:t>
      </w:r>
      <w:r w:rsidRPr="00703673">
        <w:rPr>
          <w:sz w:val="28"/>
          <w:szCs w:val="28"/>
          <w:lang w:val="uk-UA"/>
        </w:rPr>
        <w:t xml:space="preserve"> </w:t>
      </w:r>
      <w:r w:rsidR="00894C66" w:rsidRPr="00703673">
        <w:rPr>
          <w:sz w:val="28"/>
          <w:szCs w:val="28"/>
          <w:lang w:val="uk-UA"/>
        </w:rPr>
        <w:t>(</w:t>
      </w:r>
      <w:r w:rsidR="00150322">
        <w:rPr>
          <w:sz w:val="28"/>
          <w:szCs w:val="28"/>
          <w:lang w:val="uk-UA"/>
        </w:rPr>
        <w:t>4</w:t>
      </w:r>
      <w:r w:rsidR="00C62F1B" w:rsidRPr="00703673">
        <w:rPr>
          <w:sz w:val="28"/>
          <w:szCs w:val="28"/>
          <w:lang w:val="uk-UA"/>
        </w:rPr>
        <w:t>.3</w:t>
      </w:r>
      <w:r w:rsidR="00894C66" w:rsidRPr="00703673">
        <w:rPr>
          <w:sz w:val="28"/>
          <w:szCs w:val="28"/>
          <w:lang w:val="uk-UA"/>
        </w:rPr>
        <w:t>)</w:t>
      </w:r>
      <w:r w:rsidR="006819B5" w:rsidRPr="00703673">
        <w:rPr>
          <w:sz w:val="28"/>
          <w:szCs w:val="28"/>
          <w:lang w:val="uk-UA"/>
        </w:rPr>
        <w:t>:</w:t>
      </w:r>
    </w:p>
    <w:tbl>
      <w:tblPr>
        <w:tblStyle w:val="af7"/>
        <w:tblW w:w="1046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73"/>
        <w:gridCol w:w="993"/>
      </w:tblGrid>
      <w:tr w:rsidR="006C3B52" w:rsidRPr="00703673" w14:paraId="17E26400" w14:textId="77777777" w:rsidTr="00AB6EE9">
        <w:tc>
          <w:tcPr>
            <w:tcW w:w="9473" w:type="dxa"/>
          </w:tcPr>
          <w:p w14:paraId="14FFF92E" w14:textId="1C9AEEB0" w:rsidR="006C3B52" w:rsidRPr="00703673" w:rsidRDefault="003B248B" w:rsidP="004B7C9D">
            <w:pPr>
              <w:spacing w:line="360" w:lineRule="auto"/>
              <w:ind w:left="1134"/>
              <w:jc w:val="both"/>
              <w:rPr>
                <w:rFonts w:ascii="Times New Roman" w:hAnsi="Times New Roman" w:cs="Times New Roman"/>
                <w:i/>
                <w:sz w:val="28"/>
                <w:szCs w:val="28"/>
                <w:lang w:val="uk-UA"/>
              </w:rPr>
            </w:pPr>
            <m:oMathPara>
              <m:oMath>
                <m:sSub>
                  <m:sSubPr>
                    <m:ctrlPr>
                      <w:rPr>
                        <w:rFonts w:ascii="Cambria Math" w:hAnsi="Cambria Math" w:cs="Times New Roman"/>
                        <w:i/>
                        <w:sz w:val="28"/>
                        <w:szCs w:val="28"/>
                        <w:lang w:val="uk-UA"/>
                      </w:rPr>
                    </m:ctrlPr>
                  </m:sSubPr>
                  <m:e>
                    <m:r>
                      <w:rPr>
                        <w:rFonts w:ascii="Cambria Math" w:hAnsi="Cambria Math" w:cs="Times New Roman"/>
                        <w:sz w:val="28"/>
                        <w:szCs w:val="28"/>
                        <w:lang w:val="uk-UA"/>
                      </w:rPr>
                      <m:t>L</m:t>
                    </m:r>
                  </m:e>
                  <m:sub>
                    <m:r>
                      <w:rPr>
                        <w:rFonts w:ascii="Cambria Math" w:hAnsi="Cambria Math" w:cs="Times New Roman"/>
                        <w:sz w:val="28"/>
                        <w:szCs w:val="28"/>
                        <w:lang w:val="uk-UA"/>
                      </w:rPr>
                      <m:t>pri</m:t>
                    </m:r>
                  </m:sub>
                </m:sSub>
                <m:r>
                  <w:rPr>
                    <w:rFonts w:ascii="Cambria Math" w:hAnsi="Cambria Math" w:cs="Times New Roman"/>
                    <w:sz w:val="28"/>
                    <w:szCs w:val="28"/>
                    <w:lang w:val="uk-UA"/>
                  </w:rPr>
                  <m:t xml:space="preserve">= </m:t>
                </m:r>
                <m:f>
                  <m:fPr>
                    <m:ctrlPr>
                      <w:rPr>
                        <w:rFonts w:ascii="Cambria Math" w:hAnsi="Cambria Math" w:cs="Times New Roman"/>
                        <w:i/>
                        <w:sz w:val="28"/>
                        <w:szCs w:val="28"/>
                        <w:lang w:val="uk-UA"/>
                      </w:rPr>
                    </m:ctrlPr>
                  </m:fPr>
                  <m:num>
                    <m:sSub>
                      <m:sSubPr>
                        <m:ctrlPr>
                          <w:rPr>
                            <w:rFonts w:ascii="Cambria Math" w:hAnsi="Cambria Math" w:cs="Times New Roman"/>
                            <w:i/>
                            <w:sz w:val="28"/>
                            <w:szCs w:val="28"/>
                            <w:lang w:val="uk-UA"/>
                          </w:rPr>
                        </m:ctrlPr>
                      </m:sSubPr>
                      <m:e>
                        <m:r>
                          <w:rPr>
                            <w:rFonts w:ascii="Cambria Math" w:hAnsi="Cambria Math" w:cs="Times New Roman"/>
                            <w:sz w:val="28"/>
                            <w:szCs w:val="28"/>
                            <w:lang w:val="uk-UA"/>
                          </w:rPr>
                          <m:t>U</m:t>
                        </m:r>
                      </m:e>
                      <m:sub>
                        <m:r>
                          <w:rPr>
                            <w:rFonts w:ascii="Cambria Math" w:hAnsi="Cambria Math" w:cs="Times New Roman"/>
                            <w:sz w:val="28"/>
                            <w:szCs w:val="28"/>
                            <w:lang w:val="uk-UA"/>
                          </w:rPr>
                          <m:t>dc_in_min</m:t>
                        </m:r>
                      </m:sub>
                    </m:sSub>
                    <m:r>
                      <w:rPr>
                        <w:rFonts w:ascii="Cambria Math" w:hAnsi="Cambria Math" w:cs="Times New Roman"/>
                        <w:sz w:val="28"/>
                        <w:szCs w:val="28"/>
                        <w:lang w:val="uk-UA"/>
                      </w:rPr>
                      <m:t xml:space="preserve"> ∙ </m:t>
                    </m:r>
                    <m:sSub>
                      <m:sSubPr>
                        <m:ctrlPr>
                          <w:rPr>
                            <w:rFonts w:ascii="Cambria Math" w:hAnsi="Cambria Math" w:cs="Times New Roman"/>
                            <w:i/>
                            <w:sz w:val="28"/>
                            <w:szCs w:val="28"/>
                            <w:lang w:val="uk-UA"/>
                          </w:rPr>
                        </m:ctrlPr>
                      </m:sSubPr>
                      <m:e>
                        <m:r>
                          <w:rPr>
                            <w:rFonts w:ascii="Cambria Math" w:hAnsi="Cambria Math" w:cs="Times New Roman"/>
                            <w:sz w:val="28"/>
                            <w:szCs w:val="28"/>
                            <w:lang w:val="uk-UA"/>
                          </w:rPr>
                          <m:t>T</m:t>
                        </m:r>
                      </m:e>
                      <m:sub>
                        <m:r>
                          <w:rPr>
                            <w:rFonts w:ascii="Cambria Math" w:hAnsi="Cambria Math" w:cs="Times New Roman"/>
                            <w:sz w:val="28"/>
                            <w:szCs w:val="28"/>
                            <w:lang w:val="uk-UA"/>
                          </w:rPr>
                          <m:t>on_max</m:t>
                        </m:r>
                      </m:sub>
                    </m:sSub>
                    <m:r>
                      <w:rPr>
                        <w:rFonts w:ascii="Cambria Math" w:hAnsi="Cambria Math" w:cs="Times New Roman"/>
                        <w:sz w:val="28"/>
                        <w:szCs w:val="28"/>
                        <w:lang w:val="uk-UA"/>
                      </w:rPr>
                      <m:t xml:space="preserve"> </m:t>
                    </m:r>
                  </m:num>
                  <m:den>
                    <m:sSub>
                      <m:sSubPr>
                        <m:ctrlPr>
                          <w:rPr>
                            <w:rFonts w:ascii="Cambria Math" w:hAnsi="Cambria Math" w:cs="Times New Roman"/>
                            <w:i/>
                            <w:sz w:val="28"/>
                            <w:szCs w:val="28"/>
                            <w:lang w:val="uk-UA"/>
                          </w:rPr>
                        </m:ctrlPr>
                      </m:sSubPr>
                      <m:e>
                        <m:r>
                          <w:rPr>
                            <w:rFonts w:ascii="Cambria Math" w:hAnsi="Cambria Math" w:cs="Times New Roman"/>
                            <w:sz w:val="28"/>
                            <w:szCs w:val="28"/>
                            <w:lang w:val="uk-UA"/>
                          </w:rPr>
                          <m:t>I</m:t>
                        </m:r>
                      </m:e>
                      <m:sub>
                        <m:r>
                          <w:rPr>
                            <w:rFonts w:ascii="Cambria Math" w:hAnsi="Cambria Math" w:cs="Times New Roman"/>
                            <w:sz w:val="28"/>
                            <w:szCs w:val="28"/>
                            <w:lang w:val="uk-UA"/>
                          </w:rPr>
                          <m:t>pri_max</m:t>
                        </m:r>
                      </m:sub>
                    </m:sSub>
                    <m:r>
                      <w:rPr>
                        <w:rFonts w:ascii="Cambria Math" w:hAnsi="Cambria Math" w:cs="Times New Roman"/>
                        <w:sz w:val="28"/>
                        <w:szCs w:val="28"/>
                        <w:lang w:val="uk-UA"/>
                      </w:rPr>
                      <m:t xml:space="preserve">∙ </m:t>
                    </m:r>
                    <m:sSub>
                      <m:sSubPr>
                        <m:ctrlPr>
                          <w:rPr>
                            <w:rFonts w:ascii="Cambria Math" w:hAnsi="Cambria Math" w:cs="Times New Roman"/>
                            <w:i/>
                            <w:sz w:val="28"/>
                            <w:szCs w:val="28"/>
                            <w:lang w:val="uk-UA"/>
                          </w:rPr>
                        </m:ctrlPr>
                      </m:sSubPr>
                      <m:e>
                        <m:r>
                          <w:rPr>
                            <w:rFonts w:ascii="Cambria Math" w:hAnsi="Cambria Math" w:cs="Times New Roman"/>
                            <w:sz w:val="28"/>
                            <w:szCs w:val="28"/>
                            <w:lang w:val="uk-UA"/>
                          </w:rPr>
                          <m:t>f</m:t>
                        </m:r>
                      </m:e>
                      <m:sub>
                        <m:r>
                          <w:rPr>
                            <w:rFonts w:ascii="Cambria Math" w:hAnsi="Cambria Math" w:cs="Times New Roman"/>
                            <w:sz w:val="28"/>
                            <w:szCs w:val="28"/>
                            <w:lang w:val="uk-UA"/>
                          </w:rPr>
                          <m:t>sw</m:t>
                        </m:r>
                      </m:sub>
                    </m:sSub>
                  </m:den>
                </m:f>
                <m:r>
                  <w:rPr>
                    <w:rFonts w:ascii="Cambria Math" w:hAnsi="Cambria Math" w:cs="Times New Roman"/>
                    <w:sz w:val="28"/>
                    <w:szCs w:val="28"/>
                    <w:lang w:val="uk-UA"/>
                  </w:rPr>
                  <m:t xml:space="preserve"> ,</m:t>
                </m:r>
              </m:oMath>
            </m:oMathPara>
          </w:p>
        </w:tc>
        <w:tc>
          <w:tcPr>
            <w:tcW w:w="993" w:type="dxa"/>
            <w:vAlign w:val="center"/>
          </w:tcPr>
          <w:p w14:paraId="3B07089E" w14:textId="5AD2FBBA" w:rsidR="006C3B52" w:rsidRPr="00703673" w:rsidRDefault="006C3B52" w:rsidP="004B7C9D">
            <w:pPr>
              <w:spacing w:line="360" w:lineRule="auto"/>
              <w:ind w:left="-150" w:firstLine="106"/>
              <w:rPr>
                <w:rFonts w:ascii="Times New Roman" w:hAnsi="Times New Roman" w:cs="Times New Roman"/>
                <w:sz w:val="28"/>
                <w:szCs w:val="28"/>
                <w:lang w:val="uk-UA"/>
              </w:rPr>
            </w:pPr>
            <w:r w:rsidRPr="00703673">
              <w:rPr>
                <w:rFonts w:ascii="Times New Roman" w:hAnsi="Times New Roman" w:cs="Times New Roman"/>
                <w:sz w:val="28"/>
                <w:szCs w:val="28"/>
                <w:lang w:val="uk-UA"/>
              </w:rPr>
              <w:t>(</w:t>
            </w:r>
            <w:r w:rsidR="00150322">
              <w:rPr>
                <w:rFonts w:ascii="Times New Roman" w:hAnsi="Times New Roman" w:cs="Times New Roman"/>
                <w:sz w:val="28"/>
                <w:szCs w:val="28"/>
                <w:lang w:val="uk-UA"/>
              </w:rPr>
              <w:t>4</w:t>
            </w:r>
            <w:r w:rsidR="00C62F1B" w:rsidRPr="00703673">
              <w:rPr>
                <w:rFonts w:ascii="Times New Roman" w:hAnsi="Times New Roman" w:cs="Times New Roman"/>
                <w:sz w:val="28"/>
                <w:szCs w:val="28"/>
                <w:lang w:val="uk-UA"/>
              </w:rPr>
              <w:t>.3</w:t>
            </w:r>
            <w:r w:rsidRPr="00703673">
              <w:rPr>
                <w:rFonts w:ascii="Times New Roman" w:hAnsi="Times New Roman" w:cs="Times New Roman"/>
                <w:sz w:val="28"/>
                <w:szCs w:val="28"/>
                <w:lang w:val="uk-UA"/>
              </w:rPr>
              <w:t>)</w:t>
            </w:r>
          </w:p>
        </w:tc>
      </w:tr>
    </w:tbl>
    <w:p w14:paraId="4E678D05" w14:textId="711A7B59" w:rsidR="006C3B52" w:rsidRPr="00703673" w:rsidRDefault="006C3B52" w:rsidP="004B7C9D">
      <w:pPr>
        <w:spacing w:line="360" w:lineRule="auto"/>
        <w:ind w:firstLine="851"/>
        <w:jc w:val="both"/>
        <w:rPr>
          <w:sz w:val="28"/>
          <w:szCs w:val="28"/>
          <w:lang w:val="uk-UA"/>
        </w:rPr>
      </w:pPr>
    </w:p>
    <w:p w14:paraId="0D8196B1" w14:textId="7D9AE31D" w:rsidR="00C62F1B" w:rsidRPr="00703673" w:rsidRDefault="00C62F1B" w:rsidP="00B425EB">
      <w:pPr>
        <w:spacing w:line="360" w:lineRule="auto"/>
        <w:ind w:firstLine="851"/>
        <w:jc w:val="both"/>
        <w:rPr>
          <w:sz w:val="28"/>
          <w:szCs w:val="28"/>
          <w:lang w:val="uk-UA"/>
        </w:rPr>
      </w:pPr>
      <w:r w:rsidRPr="00703673">
        <w:rPr>
          <w:sz w:val="28"/>
          <w:szCs w:val="28"/>
          <w:lang w:val="uk-UA"/>
        </w:rPr>
        <w:t>Підрахуємо мінімальну індуктивність</w:t>
      </w:r>
      <w:r w:rsidR="006D0C9C" w:rsidRPr="00703673">
        <w:rPr>
          <w:sz w:val="28"/>
          <w:szCs w:val="28"/>
          <w:lang w:val="uk-UA"/>
        </w:rPr>
        <w:t>, підставивши числові значення у вираз </w:t>
      </w:r>
      <w:r w:rsidRPr="00703673">
        <w:rPr>
          <w:sz w:val="28"/>
          <w:szCs w:val="28"/>
          <w:lang w:val="uk-UA"/>
        </w:rPr>
        <w:t>(</w:t>
      </w:r>
      <w:r w:rsidR="00150322">
        <w:rPr>
          <w:sz w:val="28"/>
          <w:szCs w:val="28"/>
          <w:lang w:val="uk-UA"/>
        </w:rPr>
        <w:t>4</w:t>
      </w:r>
      <w:r w:rsidRPr="00703673">
        <w:rPr>
          <w:sz w:val="28"/>
          <w:szCs w:val="28"/>
          <w:lang w:val="uk-UA"/>
        </w:rPr>
        <w:t>.3):</w:t>
      </w:r>
    </w:p>
    <w:tbl>
      <w:tblPr>
        <w:tblStyle w:val="af7"/>
        <w:tblW w:w="1046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73"/>
        <w:gridCol w:w="993"/>
      </w:tblGrid>
      <w:tr w:rsidR="00C62F1B" w:rsidRPr="00703673" w14:paraId="7D6733FA" w14:textId="77777777" w:rsidTr="006D57D2">
        <w:tc>
          <w:tcPr>
            <w:tcW w:w="9473" w:type="dxa"/>
          </w:tcPr>
          <w:p w14:paraId="3F7EBB4C" w14:textId="75133B0D" w:rsidR="00C62F1B" w:rsidRPr="00703673" w:rsidRDefault="003B248B" w:rsidP="006D57D2">
            <w:pPr>
              <w:spacing w:line="360" w:lineRule="auto"/>
              <w:ind w:left="1134"/>
              <w:jc w:val="both"/>
              <w:rPr>
                <w:rFonts w:ascii="Times New Roman" w:hAnsi="Times New Roman" w:cs="Times New Roman"/>
                <w:i/>
                <w:sz w:val="28"/>
                <w:szCs w:val="28"/>
                <w:lang w:val="uk-UA"/>
              </w:rPr>
            </w:pPr>
            <m:oMathPara>
              <m:oMath>
                <m:sSub>
                  <m:sSubPr>
                    <m:ctrlPr>
                      <w:rPr>
                        <w:rFonts w:ascii="Cambria Math" w:hAnsi="Cambria Math" w:cs="Times New Roman"/>
                        <w:i/>
                        <w:sz w:val="28"/>
                        <w:szCs w:val="28"/>
                        <w:lang w:val="uk-UA"/>
                      </w:rPr>
                    </m:ctrlPr>
                  </m:sSubPr>
                  <m:e>
                    <m:r>
                      <w:rPr>
                        <w:rFonts w:ascii="Cambria Math" w:hAnsi="Cambria Math" w:cs="Times New Roman"/>
                        <w:sz w:val="28"/>
                        <w:szCs w:val="28"/>
                        <w:lang w:val="uk-UA"/>
                      </w:rPr>
                      <m:t>L</m:t>
                    </m:r>
                  </m:e>
                  <m:sub>
                    <m:r>
                      <w:rPr>
                        <w:rFonts w:ascii="Cambria Math" w:hAnsi="Cambria Math" w:cs="Times New Roman"/>
                        <w:sz w:val="28"/>
                        <w:szCs w:val="28"/>
                        <w:lang w:val="uk-UA"/>
                      </w:rPr>
                      <m:t>pri</m:t>
                    </m:r>
                  </m:sub>
                </m:sSub>
                <m:r>
                  <w:rPr>
                    <w:rFonts w:ascii="Cambria Math" w:hAnsi="Cambria Math" w:cs="Times New Roman"/>
                    <w:sz w:val="28"/>
                    <w:szCs w:val="28"/>
                    <w:lang w:val="uk-UA"/>
                  </w:rPr>
                  <m:t>=</m:t>
                </m:r>
                <m:f>
                  <m:fPr>
                    <m:ctrlPr>
                      <w:rPr>
                        <w:rFonts w:ascii="Cambria Math" w:hAnsi="Cambria Math" w:cs="Times New Roman"/>
                        <w:i/>
                        <w:sz w:val="28"/>
                        <w:szCs w:val="28"/>
                        <w:lang w:val="uk-UA"/>
                      </w:rPr>
                    </m:ctrlPr>
                  </m:fPr>
                  <m:num>
                    <m:r>
                      <w:rPr>
                        <w:rFonts w:ascii="Cambria Math" w:hAnsi="Cambria Math" w:cs="Times New Roman"/>
                        <w:sz w:val="28"/>
                        <w:szCs w:val="28"/>
                        <w:lang w:val="uk-UA"/>
                      </w:rPr>
                      <m:t xml:space="preserve">118,8  ∙ </m:t>
                    </m:r>
                    <m:r>
                      <m:rPr>
                        <m:sty m:val="p"/>
                      </m:rPr>
                      <w:rPr>
                        <w:rFonts w:ascii="Cambria Math" w:hAnsi="Cambria Math" w:cs="Times New Roman"/>
                        <w:sz w:val="28"/>
                        <w:szCs w:val="28"/>
                        <w:lang w:val="uk-UA"/>
                      </w:rPr>
                      <m:t>0,75</m:t>
                    </m:r>
                    <m:r>
                      <w:rPr>
                        <w:rFonts w:ascii="Cambria Math" w:hAnsi="Cambria Math" w:cs="Times New Roman"/>
                        <w:sz w:val="28"/>
                        <w:szCs w:val="28"/>
                        <w:lang w:val="uk-UA"/>
                      </w:rPr>
                      <m:t xml:space="preserve"> </m:t>
                    </m:r>
                  </m:num>
                  <m:den>
                    <m:r>
                      <w:rPr>
                        <w:rFonts w:ascii="Cambria Math" w:hAnsi="Cambria Math" w:cs="Times New Roman"/>
                        <w:sz w:val="28"/>
                        <w:szCs w:val="28"/>
                        <w:lang w:val="uk-UA"/>
                      </w:rPr>
                      <m:t xml:space="preserve"> 3∙ 132∙</m:t>
                    </m:r>
                    <m:sSup>
                      <m:sSupPr>
                        <m:ctrlPr>
                          <w:rPr>
                            <w:rFonts w:ascii="Cambria Math" w:hAnsi="Cambria Math" w:cs="Times New Roman"/>
                            <w:i/>
                            <w:sz w:val="28"/>
                            <w:szCs w:val="28"/>
                            <w:lang w:val="uk-UA"/>
                          </w:rPr>
                        </m:ctrlPr>
                      </m:sSupPr>
                      <m:e>
                        <m:r>
                          <w:rPr>
                            <w:rFonts w:ascii="Cambria Math" w:hAnsi="Cambria Math" w:cs="Times New Roman"/>
                            <w:sz w:val="28"/>
                            <w:szCs w:val="28"/>
                            <w:lang w:val="uk-UA"/>
                          </w:rPr>
                          <m:t>10</m:t>
                        </m:r>
                      </m:e>
                      <m:sup>
                        <m:r>
                          <w:rPr>
                            <w:rFonts w:ascii="Cambria Math" w:hAnsi="Cambria Math" w:cs="Times New Roman"/>
                            <w:sz w:val="28"/>
                            <w:szCs w:val="28"/>
                            <w:lang w:val="uk-UA"/>
                          </w:rPr>
                          <m:t>3</m:t>
                        </m:r>
                      </m:sup>
                    </m:sSup>
                  </m:den>
                </m:f>
                <m:r>
                  <w:rPr>
                    <w:rFonts w:ascii="Cambria Math" w:hAnsi="Cambria Math" w:cs="Times New Roman"/>
                    <w:sz w:val="28"/>
                    <w:szCs w:val="28"/>
                    <w:lang w:val="uk-UA"/>
                  </w:rPr>
                  <m:t>= 0,23 мГн.</m:t>
                </m:r>
              </m:oMath>
            </m:oMathPara>
          </w:p>
        </w:tc>
        <w:tc>
          <w:tcPr>
            <w:tcW w:w="993" w:type="dxa"/>
            <w:vAlign w:val="center"/>
          </w:tcPr>
          <w:p w14:paraId="7BE438E2" w14:textId="0170E209" w:rsidR="00C62F1B" w:rsidRPr="00703673" w:rsidRDefault="00C62F1B" w:rsidP="006D57D2">
            <w:pPr>
              <w:spacing w:line="360" w:lineRule="auto"/>
              <w:ind w:left="-150" w:firstLine="106"/>
              <w:rPr>
                <w:rFonts w:ascii="Times New Roman" w:hAnsi="Times New Roman" w:cs="Times New Roman"/>
                <w:sz w:val="28"/>
                <w:szCs w:val="28"/>
                <w:lang w:val="uk-UA"/>
              </w:rPr>
            </w:pPr>
          </w:p>
        </w:tc>
      </w:tr>
    </w:tbl>
    <w:p w14:paraId="2D8CD967" w14:textId="77777777" w:rsidR="00C62F1B" w:rsidRPr="00703673" w:rsidRDefault="00C62F1B" w:rsidP="006D0C9C">
      <w:pPr>
        <w:spacing w:line="360" w:lineRule="auto"/>
        <w:jc w:val="both"/>
        <w:rPr>
          <w:sz w:val="28"/>
          <w:szCs w:val="28"/>
          <w:lang w:val="uk-UA"/>
        </w:rPr>
      </w:pPr>
    </w:p>
    <w:p w14:paraId="39439642" w14:textId="68C23CBD" w:rsidR="00F85675" w:rsidRPr="00703673" w:rsidRDefault="00F85675" w:rsidP="004B7C9D">
      <w:pPr>
        <w:spacing w:line="360" w:lineRule="auto"/>
        <w:ind w:firstLine="851"/>
        <w:jc w:val="both"/>
        <w:rPr>
          <w:sz w:val="28"/>
          <w:szCs w:val="28"/>
          <w:lang w:val="uk-UA"/>
        </w:rPr>
      </w:pPr>
      <w:r w:rsidRPr="00703673">
        <w:rPr>
          <w:sz w:val="28"/>
          <w:szCs w:val="28"/>
          <w:lang w:val="uk-UA"/>
        </w:rPr>
        <w:t>Тут варто зазначити, що це значення припускає граничний випадок, коли струм в кінці періоду встигає опуститися до нуля. Для гарантованого забезпечення режиму безперервних струмів необхідно вибирати більшого значення. В результаті значення індуктивності вибирають на 20</w:t>
      </w:r>
      <w:r w:rsidR="00A97A6B">
        <w:rPr>
          <w:sz w:val="28"/>
          <w:szCs w:val="28"/>
          <w:lang w:val="uk-UA"/>
        </w:rPr>
        <w:t xml:space="preserve"> </w:t>
      </w:r>
      <w:r w:rsidR="00F40217">
        <w:rPr>
          <w:sz w:val="28"/>
          <w:szCs w:val="28"/>
          <w:lang w:val="uk-UA"/>
        </w:rPr>
        <w:t>– </w:t>
      </w:r>
      <w:r w:rsidRPr="00703673">
        <w:rPr>
          <w:sz w:val="28"/>
          <w:szCs w:val="28"/>
          <w:lang w:val="uk-UA"/>
        </w:rPr>
        <w:t xml:space="preserve">30% більше розрахованого за формулою </w:t>
      </w:r>
      <w:r w:rsidR="006D0C9C" w:rsidRPr="00703673">
        <w:rPr>
          <w:sz w:val="28"/>
          <w:szCs w:val="28"/>
          <w:lang w:val="uk-UA"/>
        </w:rPr>
        <w:t>(</w:t>
      </w:r>
      <w:r w:rsidR="003F2011">
        <w:rPr>
          <w:sz w:val="28"/>
          <w:szCs w:val="28"/>
          <w:lang w:val="uk-UA"/>
        </w:rPr>
        <w:t>4</w:t>
      </w:r>
      <w:r w:rsidR="006D0C9C" w:rsidRPr="00703673">
        <w:rPr>
          <w:sz w:val="28"/>
          <w:szCs w:val="28"/>
          <w:lang w:val="uk-UA"/>
        </w:rPr>
        <w:t>.3)</w:t>
      </w:r>
      <w:r w:rsidRPr="00703673">
        <w:rPr>
          <w:sz w:val="28"/>
          <w:szCs w:val="28"/>
          <w:lang w:val="uk-UA"/>
        </w:rPr>
        <w:t>.</w:t>
      </w:r>
    </w:p>
    <w:p w14:paraId="5A4F7D46" w14:textId="2DCA3F4C" w:rsidR="0038217B" w:rsidRPr="00703673" w:rsidRDefault="0038217B" w:rsidP="004B7C9D">
      <w:pPr>
        <w:spacing w:line="360" w:lineRule="auto"/>
        <w:ind w:firstLine="851"/>
        <w:jc w:val="both"/>
        <w:rPr>
          <w:sz w:val="28"/>
          <w:szCs w:val="28"/>
          <w:lang w:val="uk-UA"/>
        </w:rPr>
      </w:pPr>
      <w:r w:rsidRPr="00703673">
        <w:rPr>
          <w:sz w:val="28"/>
          <w:szCs w:val="28"/>
          <w:lang w:val="uk-UA"/>
        </w:rPr>
        <w:t xml:space="preserve">Оберемо індуктивність </w:t>
      </w:r>
      <m:oMath>
        <m:sSub>
          <m:sSubPr>
            <m:ctrlPr>
              <w:rPr>
                <w:rFonts w:ascii="Cambria Math" w:hAnsi="Cambria Math"/>
                <w:i/>
                <w:sz w:val="28"/>
                <w:szCs w:val="28"/>
                <w:lang w:val="uk-UA"/>
              </w:rPr>
            </m:ctrlPr>
          </m:sSubPr>
          <m:e>
            <m:r>
              <w:rPr>
                <w:rFonts w:ascii="Cambria Math" w:hAnsi="Cambria Math"/>
                <w:sz w:val="28"/>
                <w:szCs w:val="28"/>
                <w:lang w:val="uk-UA"/>
              </w:rPr>
              <m:t>L</m:t>
            </m:r>
          </m:e>
          <m:sub>
            <m:r>
              <w:rPr>
                <w:rFonts w:ascii="Cambria Math" w:hAnsi="Cambria Math"/>
                <w:sz w:val="28"/>
                <w:szCs w:val="28"/>
                <w:lang w:val="uk-UA"/>
              </w:rPr>
              <m:t>pri</m:t>
            </m:r>
          </m:sub>
        </m:sSub>
      </m:oMath>
      <w:r w:rsidRPr="00703673">
        <w:rPr>
          <w:sz w:val="28"/>
          <w:szCs w:val="28"/>
          <w:lang w:val="uk-UA"/>
        </w:rPr>
        <w:t xml:space="preserve"> рівною </w:t>
      </w:r>
      <m:oMath>
        <m:r>
          <w:rPr>
            <w:rFonts w:ascii="Cambria Math" w:hAnsi="Cambria Math"/>
            <w:sz w:val="28"/>
            <w:szCs w:val="28"/>
            <w:lang w:val="uk-UA"/>
          </w:rPr>
          <m:t>0,3</m:t>
        </m:r>
      </m:oMath>
      <w:r w:rsidRPr="00703673">
        <w:rPr>
          <w:sz w:val="28"/>
          <w:szCs w:val="28"/>
          <w:lang w:val="uk-UA"/>
        </w:rPr>
        <w:t xml:space="preserve"> </w:t>
      </w:r>
      <m:oMath>
        <m:r>
          <w:rPr>
            <w:rFonts w:ascii="Cambria Math" w:hAnsi="Cambria Math"/>
            <w:sz w:val="28"/>
            <w:szCs w:val="28"/>
            <w:lang w:val="uk-UA"/>
          </w:rPr>
          <m:t>мГн</m:t>
        </m:r>
      </m:oMath>
      <w:r w:rsidRPr="00703673">
        <w:rPr>
          <w:sz w:val="28"/>
          <w:szCs w:val="28"/>
          <w:lang w:val="uk-UA"/>
        </w:rPr>
        <w:t>.</w:t>
      </w:r>
    </w:p>
    <w:p w14:paraId="62F1F9ED" w14:textId="5E40FD4A" w:rsidR="00F85675" w:rsidRPr="00703673" w:rsidRDefault="00F85675" w:rsidP="00150322">
      <w:pPr>
        <w:spacing w:line="360" w:lineRule="auto"/>
        <w:ind w:firstLine="851"/>
        <w:jc w:val="both"/>
        <w:rPr>
          <w:sz w:val="28"/>
          <w:szCs w:val="28"/>
          <w:lang w:val="uk-UA"/>
        </w:rPr>
      </w:pPr>
      <w:r w:rsidRPr="00703673">
        <w:rPr>
          <w:sz w:val="28"/>
          <w:szCs w:val="28"/>
          <w:lang w:val="uk-UA"/>
        </w:rPr>
        <w:t xml:space="preserve">Необмежене збільшення індуктивності має і негативні наслідки. Зокрема, це призводить до зростання накопиченої енергії і, відповідно, зростання енергії викидів напруги на силовому транзисторі при перемиканні. Наступним розрахунковим параметром трансформатора стає коефіцієнт трансформації. Його можна розрахувати за формулою </w:t>
      </w:r>
      <w:r w:rsidR="0023502E" w:rsidRPr="00703673">
        <w:rPr>
          <w:sz w:val="28"/>
          <w:szCs w:val="28"/>
          <w:lang w:val="uk-UA"/>
        </w:rPr>
        <w:t>(</w:t>
      </w:r>
      <w:r w:rsidR="003F2011">
        <w:rPr>
          <w:sz w:val="28"/>
          <w:szCs w:val="28"/>
          <w:lang w:val="uk-UA"/>
        </w:rPr>
        <w:t>4</w:t>
      </w:r>
      <w:r w:rsidR="003639DC" w:rsidRPr="00703673">
        <w:rPr>
          <w:sz w:val="28"/>
          <w:szCs w:val="28"/>
          <w:lang w:val="uk-UA"/>
        </w:rPr>
        <w:t>.</w:t>
      </w:r>
      <w:r w:rsidR="008D5D5D" w:rsidRPr="00703673">
        <w:rPr>
          <w:sz w:val="28"/>
          <w:szCs w:val="28"/>
          <w:lang w:val="uk-UA"/>
        </w:rPr>
        <w:t>4</w:t>
      </w:r>
      <w:r w:rsidR="0023502E" w:rsidRPr="00703673">
        <w:rPr>
          <w:sz w:val="28"/>
          <w:szCs w:val="28"/>
          <w:lang w:val="uk-UA"/>
        </w:rPr>
        <w:t>)</w:t>
      </w:r>
      <w:r w:rsidRPr="00703673">
        <w:rPr>
          <w:sz w:val="28"/>
          <w:szCs w:val="28"/>
          <w:lang w:val="uk-UA"/>
        </w:rPr>
        <w:t>:</w:t>
      </w:r>
    </w:p>
    <w:tbl>
      <w:tblPr>
        <w:tblStyle w:val="af7"/>
        <w:tblW w:w="1046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73"/>
        <w:gridCol w:w="993"/>
      </w:tblGrid>
      <w:tr w:rsidR="00F85675" w:rsidRPr="00703673" w14:paraId="4AF63C8D" w14:textId="77777777" w:rsidTr="00AB6EE9">
        <w:tc>
          <w:tcPr>
            <w:tcW w:w="9473" w:type="dxa"/>
          </w:tcPr>
          <w:p w14:paraId="442A2C41" w14:textId="1EA0DF15" w:rsidR="00F85675" w:rsidRPr="00703673" w:rsidRDefault="00F85675" w:rsidP="004B7C9D">
            <w:pPr>
              <w:spacing w:line="360" w:lineRule="auto"/>
              <w:ind w:left="142"/>
              <w:jc w:val="both"/>
              <w:rPr>
                <w:rFonts w:ascii="Times New Roman" w:hAnsi="Times New Roman" w:cs="Times New Roman"/>
                <w:sz w:val="28"/>
                <w:szCs w:val="28"/>
                <w:lang w:val="uk-UA"/>
              </w:rPr>
            </w:pPr>
            <m:oMathPara>
              <m:oMath>
                <m:r>
                  <w:rPr>
                    <w:rFonts w:ascii="Cambria Math" w:hAnsi="Cambria Math" w:cs="Times New Roman"/>
                    <w:sz w:val="28"/>
                    <w:szCs w:val="28"/>
                    <w:lang w:val="uk-UA"/>
                  </w:rPr>
                  <m:t xml:space="preserve">N= </m:t>
                </m:r>
                <m:f>
                  <m:fPr>
                    <m:ctrlPr>
                      <w:rPr>
                        <w:rFonts w:ascii="Cambria Math" w:hAnsi="Cambria Math" w:cs="Times New Roman"/>
                        <w:i/>
                        <w:sz w:val="28"/>
                        <w:szCs w:val="28"/>
                        <w:lang w:val="uk-UA"/>
                      </w:rPr>
                    </m:ctrlPr>
                  </m:fPr>
                  <m:num>
                    <m:sSub>
                      <m:sSubPr>
                        <m:ctrlPr>
                          <w:rPr>
                            <w:rFonts w:ascii="Cambria Math" w:hAnsi="Cambria Math" w:cs="Times New Roman"/>
                            <w:i/>
                            <w:sz w:val="28"/>
                            <w:szCs w:val="28"/>
                            <w:lang w:val="uk-UA"/>
                          </w:rPr>
                        </m:ctrlPr>
                      </m:sSubPr>
                      <m:e>
                        <m:r>
                          <w:rPr>
                            <w:rFonts w:ascii="Cambria Math" w:hAnsi="Cambria Math" w:cs="Times New Roman"/>
                            <w:sz w:val="28"/>
                            <w:szCs w:val="28"/>
                            <w:lang w:val="uk-UA"/>
                          </w:rPr>
                          <m:t>U</m:t>
                        </m:r>
                      </m:e>
                      <m:sub>
                        <m:r>
                          <w:rPr>
                            <w:rFonts w:ascii="Cambria Math" w:hAnsi="Cambria Math" w:cs="Times New Roman"/>
                            <w:sz w:val="28"/>
                            <w:szCs w:val="28"/>
                            <w:lang w:val="uk-UA"/>
                          </w:rPr>
                          <m:t>dc_in_min</m:t>
                        </m:r>
                      </m:sub>
                    </m:sSub>
                    <m:r>
                      <w:rPr>
                        <w:rFonts w:ascii="Cambria Math" w:hAnsi="Cambria Math" w:cs="Times New Roman"/>
                        <w:sz w:val="28"/>
                        <w:szCs w:val="28"/>
                        <w:lang w:val="uk-UA"/>
                      </w:rPr>
                      <m:t xml:space="preserve"> ∙ </m:t>
                    </m:r>
                    <m:sSub>
                      <m:sSubPr>
                        <m:ctrlPr>
                          <w:rPr>
                            <w:rFonts w:ascii="Cambria Math" w:hAnsi="Cambria Math" w:cs="Times New Roman"/>
                            <w:i/>
                            <w:sz w:val="28"/>
                            <w:szCs w:val="28"/>
                            <w:lang w:val="uk-UA"/>
                          </w:rPr>
                        </m:ctrlPr>
                      </m:sSubPr>
                      <m:e>
                        <m:r>
                          <w:rPr>
                            <w:rFonts w:ascii="Cambria Math" w:hAnsi="Cambria Math" w:cs="Times New Roman"/>
                            <w:sz w:val="28"/>
                            <w:szCs w:val="28"/>
                            <w:lang w:val="uk-UA"/>
                          </w:rPr>
                          <m:t>T</m:t>
                        </m:r>
                      </m:e>
                      <m:sub>
                        <m:r>
                          <w:rPr>
                            <w:rFonts w:ascii="Cambria Math" w:hAnsi="Cambria Math" w:cs="Times New Roman"/>
                            <w:sz w:val="28"/>
                            <w:szCs w:val="28"/>
                            <w:lang w:val="uk-UA"/>
                          </w:rPr>
                          <m:t>on_max</m:t>
                        </m:r>
                      </m:sub>
                    </m:sSub>
                    <m:r>
                      <w:rPr>
                        <w:rFonts w:ascii="Cambria Math" w:hAnsi="Cambria Math" w:cs="Times New Roman"/>
                        <w:sz w:val="28"/>
                        <w:szCs w:val="28"/>
                        <w:lang w:val="uk-UA"/>
                      </w:rPr>
                      <m:t xml:space="preserve"> </m:t>
                    </m:r>
                  </m:num>
                  <m:den>
                    <m:r>
                      <w:rPr>
                        <w:rFonts w:ascii="Cambria Math" w:hAnsi="Cambria Math" w:cs="Times New Roman"/>
                        <w:sz w:val="28"/>
                        <w:szCs w:val="28"/>
                        <w:lang w:val="uk-UA"/>
                      </w:rPr>
                      <m:t xml:space="preserve"> (</m:t>
                    </m:r>
                    <m:sSub>
                      <m:sSubPr>
                        <m:ctrlPr>
                          <w:rPr>
                            <w:rFonts w:ascii="Cambria Math" w:hAnsi="Cambria Math" w:cs="Times New Roman"/>
                            <w:i/>
                            <w:sz w:val="28"/>
                            <w:szCs w:val="28"/>
                            <w:lang w:val="uk-UA"/>
                          </w:rPr>
                        </m:ctrlPr>
                      </m:sSubPr>
                      <m:e>
                        <m:r>
                          <w:rPr>
                            <w:rFonts w:ascii="Cambria Math" w:hAnsi="Cambria Math" w:cs="Times New Roman"/>
                            <w:sz w:val="28"/>
                            <w:szCs w:val="28"/>
                            <w:lang w:val="uk-UA"/>
                          </w:rPr>
                          <m:t>U</m:t>
                        </m:r>
                      </m:e>
                      <m:sub>
                        <m:r>
                          <w:rPr>
                            <w:rFonts w:ascii="Cambria Math" w:hAnsi="Cambria Math" w:cs="Times New Roman"/>
                            <w:sz w:val="28"/>
                            <w:szCs w:val="28"/>
                            <w:lang w:val="uk-UA"/>
                          </w:rPr>
                          <m:t>out</m:t>
                        </m:r>
                      </m:sub>
                    </m:sSub>
                    <m:r>
                      <w:rPr>
                        <w:rFonts w:ascii="Cambria Math" w:hAnsi="Cambria Math" w:cs="Times New Roman"/>
                        <w:sz w:val="28"/>
                        <w:szCs w:val="28"/>
                        <w:lang w:val="uk-UA"/>
                      </w:rPr>
                      <m:t xml:space="preserve">+ </m:t>
                    </m:r>
                    <m:sSub>
                      <m:sSubPr>
                        <m:ctrlPr>
                          <w:rPr>
                            <w:rFonts w:ascii="Cambria Math" w:hAnsi="Cambria Math" w:cs="Times New Roman"/>
                            <w:i/>
                            <w:sz w:val="28"/>
                            <w:szCs w:val="28"/>
                            <w:lang w:val="uk-UA"/>
                          </w:rPr>
                        </m:ctrlPr>
                      </m:sSubPr>
                      <m:e>
                        <m:r>
                          <w:rPr>
                            <w:rFonts w:ascii="Cambria Math" w:hAnsi="Cambria Math" w:cs="Times New Roman"/>
                            <w:sz w:val="28"/>
                            <w:szCs w:val="28"/>
                            <w:lang w:val="uk-UA"/>
                          </w:rPr>
                          <m:t>U</m:t>
                        </m:r>
                      </m:e>
                      <m:sub>
                        <m:r>
                          <w:rPr>
                            <w:rFonts w:ascii="Cambria Math" w:hAnsi="Cambria Math" w:cs="Times New Roman"/>
                            <w:sz w:val="28"/>
                            <w:szCs w:val="28"/>
                            <w:lang w:val="uk-UA"/>
                          </w:rPr>
                          <m:t>d</m:t>
                        </m:r>
                      </m:sub>
                    </m:sSub>
                    <m:r>
                      <w:rPr>
                        <w:rFonts w:ascii="Cambria Math" w:hAnsi="Cambria Math" w:cs="Times New Roman"/>
                        <w:sz w:val="28"/>
                        <w:szCs w:val="28"/>
                        <w:lang w:val="uk-UA"/>
                      </w:rPr>
                      <m:t xml:space="preserve">)∙ (1- </m:t>
                    </m:r>
                    <m:sSub>
                      <m:sSubPr>
                        <m:ctrlPr>
                          <w:rPr>
                            <w:rFonts w:ascii="Cambria Math" w:hAnsi="Cambria Math" w:cs="Times New Roman"/>
                            <w:i/>
                            <w:sz w:val="28"/>
                            <w:szCs w:val="28"/>
                            <w:lang w:val="uk-UA"/>
                          </w:rPr>
                        </m:ctrlPr>
                      </m:sSubPr>
                      <m:e>
                        <m:r>
                          <w:rPr>
                            <w:rFonts w:ascii="Cambria Math" w:hAnsi="Cambria Math" w:cs="Times New Roman"/>
                            <w:sz w:val="28"/>
                            <w:szCs w:val="28"/>
                            <w:lang w:val="uk-UA"/>
                          </w:rPr>
                          <m:t>T</m:t>
                        </m:r>
                      </m:e>
                      <m:sub>
                        <m:r>
                          <w:rPr>
                            <w:rFonts w:ascii="Cambria Math" w:hAnsi="Cambria Math" w:cs="Times New Roman"/>
                            <w:sz w:val="28"/>
                            <w:szCs w:val="28"/>
                            <w:lang w:val="uk-UA"/>
                          </w:rPr>
                          <m:t>on_max</m:t>
                        </m:r>
                      </m:sub>
                    </m:sSub>
                    <m:r>
                      <w:rPr>
                        <w:rFonts w:ascii="Cambria Math" w:hAnsi="Cambria Math" w:cs="Times New Roman"/>
                        <w:sz w:val="28"/>
                        <w:szCs w:val="28"/>
                        <w:lang w:val="uk-UA"/>
                      </w:rPr>
                      <m:t>)</m:t>
                    </m:r>
                  </m:den>
                </m:f>
                <m:r>
                  <w:rPr>
                    <w:rFonts w:ascii="Cambria Math" w:hAnsi="Cambria Math" w:cs="Times New Roman"/>
                    <w:sz w:val="28"/>
                    <w:szCs w:val="28"/>
                    <w:lang w:val="uk-UA"/>
                  </w:rPr>
                  <m:t xml:space="preserve">, </m:t>
                </m:r>
              </m:oMath>
            </m:oMathPara>
          </w:p>
        </w:tc>
        <w:tc>
          <w:tcPr>
            <w:tcW w:w="993" w:type="dxa"/>
            <w:vAlign w:val="center"/>
          </w:tcPr>
          <w:p w14:paraId="20F0A4FD" w14:textId="01B4A94E" w:rsidR="00F85675" w:rsidRPr="00703673" w:rsidRDefault="00F85675" w:rsidP="004B7C9D">
            <w:pPr>
              <w:spacing w:line="360" w:lineRule="auto"/>
              <w:ind w:left="-150" w:firstLine="106"/>
              <w:rPr>
                <w:rFonts w:ascii="Times New Roman" w:hAnsi="Times New Roman" w:cs="Times New Roman"/>
                <w:sz w:val="28"/>
                <w:szCs w:val="28"/>
                <w:lang w:val="uk-UA"/>
              </w:rPr>
            </w:pPr>
            <w:r w:rsidRPr="00703673">
              <w:rPr>
                <w:rFonts w:ascii="Times New Roman" w:hAnsi="Times New Roman" w:cs="Times New Roman"/>
                <w:sz w:val="28"/>
                <w:szCs w:val="28"/>
                <w:lang w:val="uk-UA"/>
              </w:rPr>
              <w:t>(</w:t>
            </w:r>
            <w:r w:rsidR="003F2011">
              <w:rPr>
                <w:rFonts w:ascii="Times New Roman" w:hAnsi="Times New Roman" w:cs="Times New Roman"/>
                <w:sz w:val="28"/>
                <w:szCs w:val="28"/>
                <w:lang w:val="uk-UA"/>
              </w:rPr>
              <w:t>4</w:t>
            </w:r>
            <w:r w:rsidR="003639DC" w:rsidRPr="00703673">
              <w:rPr>
                <w:rFonts w:ascii="Times New Roman" w:hAnsi="Times New Roman" w:cs="Times New Roman"/>
                <w:sz w:val="28"/>
                <w:szCs w:val="28"/>
                <w:lang w:val="uk-UA"/>
              </w:rPr>
              <w:t>.</w:t>
            </w:r>
            <w:r w:rsidR="008D5D5D" w:rsidRPr="00703673">
              <w:rPr>
                <w:rFonts w:ascii="Times New Roman" w:hAnsi="Times New Roman" w:cs="Times New Roman"/>
                <w:sz w:val="28"/>
                <w:szCs w:val="28"/>
                <w:lang w:val="uk-UA"/>
              </w:rPr>
              <w:t>4</w:t>
            </w:r>
            <w:r w:rsidRPr="00703673">
              <w:rPr>
                <w:rFonts w:ascii="Times New Roman" w:hAnsi="Times New Roman" w:cs="Times New Roman"/>
                <w:sz w:val="28"/>
                <w:szCs w:val="28"/>
                <w:lang w:val="uk-UA"/>
              </w:rPr>
              <w:t>)</w:t>
            </w:r>
          </w:p>
        </w:tc>
      </w:tr>
    </w:tbl>
    <w:p w14:paraId="5D5C545A" w14:textId="6BB343A8" w:rsidR="00F85675" w:rsidRPr="00703673" w:rsidRDefault="00F85675" w:rsidP="004B7C9D">
      <w:pPr>
        <w:spacing w:line="360" w:lineRule="auto"/>
        <w:ind w:firstLine="851"/>
        <w:jc w:val="both"/>
        <w:rPr>
          <w:sz w:val="28"/>
          <w:szCs w:val="28"/>
          <w:lang w:val="uk-UA"/>
        </w:rPr>
      </w:pPr>
    </w:p>
    <w:p w14:paraId="4A774D19" w14:textId="77777777" w:rsidR="00150322" w:rsidRDefault="00150322" w:rsidP="00B425EB">
      <w:pPr>
        <w:spacing w:line="360" w:lineRule="auto"/>
        <w:ind w:firstLine="720"/>
        <w:jc w:val="both"/>
        <w:rPr>
          <w:sz w:val="28"/>
          <w:szCs w:val="28"/>
          <w:lang w:val="uk-UA"/>
        </w:rPr>
      </w:pPr>
    </w:p>
    <w:p w14:paraId="1498CB53" w14:textId="32F70B3F" w:rsidR="00B425EB" w:rsidRDefault="00D402B5" w:rsidP="00B425EB">
      <w:pPr>
        <w:spacing w:line="360" w:lineRule="auto"/>
        <w:ind w:firstLine="720"/>
        <w:jc w:val="both"/>
        <w:rPr>
          <w:sz w:val="28"/>
          <w:szCs w:val="28"/>
          <w:lang w:val="uk-UA"/>
        </w:rPr>
      </w:pPr>
      <w:r w:rsidRPr="00703673">
        <w:rPr>
          <w:sz w:val="28"/>
          <w:szCs w:val="28"/>
          <w:lang w:val="uk-UA"/>
        </w:rPr>
        <w:t xml:space="preserve">де </w:t>
      </w:r>
    </w:p>
    <w:p w14:paraId="57376DAE" w14:textId="6ADD76EA" w:rsidR="00F85675" w:rsidRPr="00703673" w:rsidRDefault="003B248B" w:rsidP="00150322">
      <w:pPr>
        <w:spacing w:line="360" w:lineRule="auto"/>
        <w:ind w:left="720" w:firstLine="273"/>
        <w:jc w:val="both"/>
        <w:rPr>
          <w:iCs/>
          <w:sz w:val="28"/>
          <w:szCs w:val="28"/>
          <w:lang w:val="uk-UA"/>
        </w:rPr>
      </w:pPr>
      <m:oMath>
        <m:sSub>
          <m:sSubPr>
            <m:ctrlPr>
              <w:rPr>
                <w:rFonts w:ascii="Cambria Math" w:hAnsi="Cambria Math"/>
                <w:i/>
                <w:sz w:val="28"/>
                <w:szCs w:val="28"/>
                <w:lang w:val="uk-UA"/>
              </w:rPr>
            </m:ctrlPr>
          </m:sSubPr>
          <m:e>
            <m:r>
              <w:rPr>
                <w:rFonts w:ascii="Cambria Math" w:hAnsi="Cambria Math"/>
                <w:sz w:val="28"/>
                <w:szCs w:val="28"/>
                <w:lang w:val="uk-UA"/>
              </w:rPr>
              <m:t>U</m:t>
            </m:r>
          </m:e>
          <m:sub>
            <m:r>
              <w:rPr>
                <w:rFonts w:ascii="Cambria Math" w:hAnsi="Cambria Math"/>
                <w:sz w:val="28"/>
                <w:szCs w:val="28"/>
                <w:lang w:val="uk-UA"/>
              </w:rPr>
              <m:t>D</m:t>
            </m:r>
          </m:sub>
        </m:sSub>
      </m:oMath>
      <w:r w:rsidR="00814FCD" w:rsidRPr="00703673">
        <w:rPr>
          <w:sz w:val="28"/>
          <w:szCs w:val="28"/>
          <w:lang w:val="uk-UA"/>
        </w:rPr>
        <w:t xml:space="preserve"> </w:t>
      </w:r>
      <w:r w:rsidR="00F40217">
        <w:rPr>
          <w:iCs/>
          <w:sz w:val="28"/>
          <w:szCs w:val="28"/>
          <w:lang w:val="uk-UA"/>
        </w:rPr>
        <w:t>– </w:t>
      </w:r>
      <w:r w:rsidR="00814FCD" w:rsidRPr="00703673">
        <w:rPr>
          <w:iCs/>
          <w:sz w:val="28"/>
          <w:szCs w:val="28"/>
          <w:lang w:val="uk-UA"/>
        </w:rPr>
        <w:t>напруга на випрямному діоді, приймаємо рівною 0,5 В</w:t>
      </w:r>
      <w:r w:rsidR="009570B5">
        <w:rPr>
          <w:iCs/>
          <w:sz w:val="28"/>
          <w:szCs w:val="28"/>
          <w:lang w:val="uk-UA"/>
        </w:rPr>
        <w:t>.</w:t>
      </w:r>
    </w:p>
    <w:p w14:paraId="3D278F98" w14:textId="5D5FB900" w:rsidR="003639DC" w:rsidRPr="00703673" w:rsidRDefault="003639DC" w:rsidP="003639DC">
      <w:pPr>
        <w:spacing w:line="360" w:lineRule="auto"/>
        <w:ind w:firstLine="851"/>
        <w:jc w:val="both"/>
        <w:rPr>
          <w:sz w:val="28"/>
          <w:szCs w:val="28"/>
          <w:lang w:val="uk-UA"/>
        </w:rPr>
      </w:pPr>
      <w:r w:rsidRPr="00703673">
        <w:rPr>
          <w:sz w:val="28"/>
          <w:szCs w:val="28"/>
          <w:lang w:val="uk-UA"/>
        </w:rPr>
        <w:t>Підставимо числові значення у вираз (</w:t>
      </w:r>
      <w:r w:rsidR="00150322">
        <w:rPr>
          <w:sz w:val="28"/>
          <w:szCs w:val="28"/>
          <w:lang w:val="uk-UA"/>
        </w:rPr>
        <w:t>4</w:t>
      </w:r>
      <w:r w:rsidRPr="00703673">
        <w:rPr>
          <w:sz w:val="28"/>
          <w:szCs w:val="28"/>
          <w:lang w:val="uk-UA"/>
        </w:rPr>
        <w:t>.4) та підрахуємо:</w:t>
      </w:r>
    </w:p>
    <w:p w14:paraId="4C041749" w14:textId="52420396" w:rsidR="003639DC" w:rsidRPr="00703673" w:rsidRDefault="003639DC" w:rsidP="004B7C9D">
      <w:pPr>
        <w:spacing w:line="360" w:lineRule="auto"/>
        <w:jc w:val="both"/>
        <w:rPr>
          <w:iCs/>
          <w:sz w:val="28"/>
          <w:szCs w:val="28"/>
          <w:lang w:val="uk-UA"/>
        </w:rPr>
      </w:pPr>
    </w:p>
    <w:tbl>
      <w:tblPr>
        <w:tblStyle w:val="af7"/>
        <w:tblW w:w="1046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73"/>
        <w:gridCol w:w="993"/>
      </w:tblGrid>
      <w:tr w:rsidR="003639DC" w:rsidRPr="00703673" w14:paraId="217E0E0D" w14:textId="77777777" w:rsidTr="006D57D2">
        <w:tc>
          <w:tcPr>
            <w:tcW w:w="9473" w:type="dxa"/>
          </w:tcPr>
          <w:p w14:paraId="42C620D2" w14:textId="53021284" w:rsidR="003639DC" w:rsidRPr="00703673" w:rsidRDefault="003639DC" w:rsidP="006D57D2">
            <w:pPr>
              <w:spacing w:line="360" w:lineRule="auto"/>
              <w:ind w:left="142"/>
              <w:jc w:val="both"/>
              <w:rPr>
                <w:rFonts w:ascii="Times New Roman" w:hAnsi="Times New Roman" w:cs="Times New Roman"/>
                <w:sz w:val="28"/>
                <w:szCs w:val="28"/>
                <w:lang w:val="uk-UA"/>
              </w:rPr>
            </w:pPr>
            <m:oMathPara>
              <m:oMath>
                <m:r>
                  <w:rPr>
                    <w:rFonts w:ascii="Cambria Math" w:hAnsi="Cambria Math" w:cs="Times New Roman"/>
                    <w:sz w:val="28"/>
                    <w:szCs w:val="28"/>
                    <w:lang w:val="uk-UA"/>
                  </w:rPr>
                  <m:t xml:space="preserve">N= </m:t>
                </m:r>
                <m:f>
                  <m:fPr>
                    <m:ctrlPr>
                      <w:rPr>
                        <w:rFonts w:ascii="Cambria Math" w:hAnsi="Cambria Math" w:cs="Times New Roman"/>
                        <w:i/>
                        <w:sz w:val="28"/>
                        <w:szCs w:val="28"/>
                        <w:lang w:val="uk-UA"/>
                      </w:rPr>
                    </m:ctrlPr>
                  </m:fPr>
                  <m:num>
                    <m:r>
                      <w:rPr>
                        <w:rFonts w:ascii="Cambria Math" w:hAnsi="Cambria Math" w:cs="Times New Roman"/>
                        <w:sz w:val="28"/>
                        <w:szCs w:val="28"/>
                        <w:lang w:val="uk-UA"/>
                      </w:rPr>
                      <m:t xml:space="preserve">118,8 ∙ </m:t>
                    </m:r>
                    <m:r>
                      <m:rPr>
                        <m:sty m:val="p"/>
                      </m:rPr>
                      <w:rPr>
                        <w:rFonts w:ascii="Cambria Math" w:hAnsi="Cambria Math" w:cs="Times New Roman"/>
                        <w:sz w:val="28"/>
                        <w:szCs w:val="28"/>
                        <w:lang w:val="uk-UA"/>
                      </w:rPr>
                      <m:t>0,75</m:t>
                    </m:r>
                    <m:r>
                      <w:rPr>
                        <w:rFonts w:ascii="Cambria Math" w:hAnsi="Cambria Math" w:cs="Times New Roman"/>
                        <w:sz w:val="28"/>
                        <w:szCs w:val="28"/>
                        <w:lang w:val="uk-UA"/>
                      </w:rPr>
                      <m:t xml:space="preserve"> </m:t>
                    </m:r>
                  </m:num>
                  <m:den>
                    <m:r>
                      <w:rPr>
                        <w:rFonts w:ascii="Cambria Math" w:hAnsi="Cambria Math" w:cs="Times New Roman"/>
                        <w:sz w:val="28"/>
                        <w:szCs w:val="28"/>
                        <w:lang w:val="uk-UA"/>
                      </w:rPr>
                      <m:t xml:space="preserve">  (54,6+ </m:t>
                    </m:r>
                    <m:r>
                      <m:rPr>
                        <m:sty m:val="p"/>
                      </m:rPr>
                      <w:rPr>
                        <w:rFonts w:ascii="Cambria Math" w:hAnsi="Cambria Math" w:cs="Times New Roman"/>
                        <w:sz w:val="28"/>
                        <w:szCs w:val="28"/>
                        <w:lang w:val="uk-UA"/>
                      </w:rPr>
                      <m:t>0,5</m:t>
                    </m:r>
                    <m:r>
                      <w:rPr>
                        <w:rFonts w:ascii="Cambria Math" w:hAnsi="Cambria Math" w:cs="Times New Roman"/>
                        <w:sz w:val="28"/>
                        <w:szCs w:val="28"/>
                        <w:lang w:val="uk-UA"/>
                      </w:rPr>
                      <m:t>)∙ (1-</m:t>
                    </m:r>
                    <m:r>
                      <m:rPr>
                        <m:sty m:val="p"/>
                      </m:rPr>
                      <w:rPr>
                        <w:rFonts w:ascii="Cambria Math" w:hAnsi="Cambria Math" w:cs="Times New Roman"/>
                        <w:sz w:val="28"/>
                        <w:szCs w:val="28"/>
                        <w:lang w:val="uk-UA"/>
                      </w:rPr>
                      <m:t>0,75</m:t>
                    </m:r>
                    <m:r>
                      <w:rPr>
                        <w:rFonts w:ascii="Cambria Math" w:hAnsi="Cambria Math" w:cs="Times New Roman"/>
                        <w:sz w:val="28"/>
                        <w:szCs w:val="28"/>
                        <w:lang w:val="uk-UA"/>
                      </w:rPr>
                      <m:t xml:space="preserve"> )</m:t>
                    </m:r>
                  </m:den>
                </m:f>
                <m:r>
                  <w:rPr>
                    <w:rFonts w:ascii="Cambria Math" w:hAnsi="Cambria Math" w:cs="Times New Roman"/>
                    <w:sz w:val="28"/>
                    <w:szCs w:val="28"/>
                    <w:lang w:val="uk-UA"/>
                  </w:rPr>
                  <m:t>= 6,5.</m:t>
                </m:r>
              </m:oMath>
            </m:oMathPara>
          </w:p>
        </w:tc>
        <w:tc>
          <w:tcPr>
            <w:tcW w:w="993" w:type="dxa"/>
            <w:vAlign w:val="center"/>
          </w:tcPr>
          <w:p w14:paraId="45E5F1E7" w14:textId="1E2734B2" w:rsidR="003639DC" w:rsidRPr="00703673" w:rsidRDefault="003639DC" w:rsidP="006D57D2">
            <w:pPr>
              <w:spacing w:line="360" w:lineRule="auto"/>
              <w:ind w:left="-150" w:firstLine="106"/>
              <w:rPr>
                <w:rFonts w:ascii="Times New Roman" w:hAnsi="Times New Roman" w:cs="Times New Roman"/>
                <w:sz w:val="28"/>
                <w:szCs w:val="28"/>
                <w:lang w:val="uk-UA"/>
              </w:rPr>
            </w:pPr>
          </w:p>
        </w:tc>
      </w:tr>
    </w:tbl>
    <w:p w14:paraId="5A3C3174" w14:textId="77777777" w:rsidR="003639DC" w:rsidRPr="00703673" w:rsidRDefault="003639DC" w:rsidP="004B7C9D">
      <w:pPr>
        <w:spacing w:line="360" w:lineRule="auto"/>
        <w:jc w:val="both"/>
        <w:rPr>
          <w:iCs/>
          <w:sz w:val="28"/>
          <w:szCs w:val="28"/>
          <w:lang w:val="uk-UA"/>
        </w:rPr>
      </w:pPr>
    </w:p>
    <w:p w14:paraId="10B0A4CC" w14:textId="09D6F8D6" w:rsidR="00EF4BEB" w:rsidRPr="00703673" w:rsidRDefault="00EF4BEB" w:rsidP="004B7C9D">
      <w:pPr>
        <w:spacing w:line="360" w:lineRule="auto"/>
        <w:ind w:firstLine="851"/>
        <w:jc w:val="both"/>
        <w:rPr>
          <w:sz w:val="28"/>
          <w:szCs w:val="28"/>
          <w:lang w:val="uk-UA"/>
        </w:rPr>
      </w:pPr>
      <w:r w:rsidRPr="00703673">
        <w:rPr>
          <w:sz w:val="28"/>
          <w:szCs w:val="28"/>
          <w:lang w:val="uk-UA"/>
        </w:rPr>
        <w:t>Далі необхідно вибрати тип сердечника. Після цього можливо розрахувати перетин дроту і число витків первинної і вторинної обмоток</w:t>
      </w:r>
      <w:r w:rsidR="0083212B" w:rsidRPr="0083212B">
        <w:rPr>
          <w:sz w:val="28"/>
          <w:szCs w:val="28"/>
        </w:rPr>
        <w:t xml:space="preserve"> [1</w:t>
      </w:r>
      <w:r w:rsidR="00AE3AC0" w:rsidRPr="00AE3AC0">
        <w:rPr>
          <w:sz w:val="28"/>
          <w:szCs w:val="28"/>
        </w:rPr>
        <w:t>3</w:t>
      </w:r>
      <w:r w:rsidR="0083212B" w:rsidRPr="0083212B">
        <w:rPr>
          <w:sz w:val="28"/>
          <w:szCs w:val="28"/>
        </w:rPr>
        <w:t>]</w:t>
      </w:r>
      <w:r w:rsidRPr="00703673">
        <w:rPr>
          <w:sz w:val="28"/>
          <w:szCs w:val="28"/>
          <w:lang w:val="uk-UA"/>
        </w:rPr>
        <w:t>.</w:t>
      </w:r>
    </w:p>
    <w:p w14:paraId="2725A0C7" w14:textId="1C5CFE54" w:rsidR="003639DC" w:rsidRPr="00703673" w:rsidRDefault="002F5E14" w:rsidP="003639DC">
      <w:pPr>
        <w:spacing w:line="360" w:lineRule="auto"/>
        <w:ind w:firstLine="851"/>
        <w:jc w:val="both"/>
        <w:rPr>
          <w:sz w:val="28"/>
          <w:szCs w:val="28"/>
          <w:lang w:val="uk-UA"/>
        </w:rPr>
      </w:pPr>
      <w:r w:rsidRPr="00703673">
        <w:rPr>
          <w:sz w:val="28"/>
          <w:szCs w:val="28"/>
          <w:lang w:val="uk-UA"/>
        </w:rPr>
        <w:t>В якості сердечника обираємо феритове Ш-образне осердя марки PC40EER42/42/20-Z</w:t>
      </w:r>
      <w:r w:rsidR="003639DC" w:rsidRPr="00703673">
        <w:rPr>
          <w:sz w:val="28"/>
          <w:szCs w:val="28"/>
          <w:lang w:val="uk-UA"/>
        </w:rPr>
        <w:t xml:space="preserve">. Ключові характеристики </w:t>
      </w:r>
      <w:r w:rsidR="00CE015F" w:rsidRPr="00703673">
        <w:rPr>
          <w:sz w:val="28"/>
          <w:szCs w:val="28"/>
          <w:lang w:val="uk-UA"/>
        </w:rPr>
        <w:t>осердя</w:t>
      </w:r>
      <w:r w:rsidR="003639DC" w:rsidRPr="00703673">
        <w:rPr>
          <w:sz w:val="28"/>
          <w:szCs w:val="28"/>
          <w:lang w:val="uk-UA"/>
        </w:rPr>
        <w:t>, які необхідні для розрахунку, наведено в таблиці 3.2.</w:t>
      </w:r>
    </w:p>
    <w:p w14:paraId="6995A791" w14:textId="77777777" w:rsidR="003639DC" w:rsidRPr="00703673" w:rsidRDefault="003639DC" w:rsidP="003639DC">
      <w:pPr>
        <w:spacing w:line="360" w:lineRule="auto"/>
        <w:ind w:firstLine="851"/>
        <w:jc w:val="both"/>
        <w:rPr>
          <w:sz w:val="28"/>
          <w:szCs w:val="28"/>
          <w:lang w:val="uk-UA"/>
        </w:rPr>
      </w:pPr>
    </w:p>
    <w:p w14:paraId="2D4A4523" w14:textId="3C15769D" w:rsidR="003639DC" w:rsidRPr="00703673" w:rsidRDefault="003639DC" w:rsidP="009E2CF6">
      <w:pPr>
        <w:spacing w:line="360" w:lineRule="auto"/>
        <w:ind w:firstLine="709"/>
        <w:jc w:val="both"/>
        <w:rPr>
          <w:sz w:val="28"/>
          <w:szCs w:val="28"/>
          <w:lang w:val="uk-UA"/>
        </w:rPr>
      </w:pPr>
      <w:r w:rsidRPr="00703673">
        <w:rPr>
          <w:sz w:val="28"/>
          <w:szCs w:val="28"/>
          <w:lang w:val="uk-UA"/>
        </w:rPr>
        <w:t>Таблиця 3.2</w:t>
      </w:r>
      <w:r w:rsidR="00A97A6B">
        <w:rPr>
          <w:sz w:val="28"/>
          <w:szCs w:val="28"/>
          <w:lang w:val="uk-UA"/>
        </w:rPr>
        <w:t xml:space="preserve"> </w:t>
      </w:r>
      <w:r w:rsidR="00F40217">
        <w:rPr>
          <w:sz w:val="28"/>
          <w:szCs w:val="28"/>
          <w:lang w:val="uk-UA"/>
        </w:rPr>
        <w:t>– </w:t>
      </w:r>
      <w:r w:rsidRPr="00703673">
        <w:rPr>
          <w:sz w:val="28"/>
          <w:szCs w:val="28"/>
          <w:lang w:val="uk-UA"/>
        </w:rPr>
        <w:t>Основні характеристики осердя марки PC40EER42/42/20-Z</w:t>
      </w:r>
    </w:p>
    <w:tbl>
      <w:tblPr>
        <w:tblStyle w:val="af7"/>
        <w:tblW w:w="0" w:type="auto"/>
        <w:tblInd w:w="108" w:type="dxa"/>
        <w:tblLook w:val="04A0" w:firstRow="1" w:lastRow="0" w:firstColumn="1" w:lastColumn="0" w:noHBand="0" w:noVBand="1"/>
      </w:tblPr>
      <w:tblGrid>
        <w:gridCol w:w="2653"/>
        <w:gridCol w:w="2876"/>
        <w:gridCol w:w="2693"/>
        <w:gridCol w:w="2425"/>
      </w:tblGrid>
      <w:tr w:rsidR="003639DC" w:rsidRPr="00703673" w14:paraId="376E2C10" w14:textId="77777777" w:rsidTr="006D57D2">
        <w:tc>
          <w:tcPr>
            <w:tcW w:w="2653" w:type="dxa"/>
          </w:tcPr>
          <w:p w14:paraId="154B12EE" w14:textId="77777777" w:rsidR="003639DC" w:rsidRPr="00703673" w:rsidRDefault="003639DC" w:rsidP="006D57D2">
            <w:pPr>
              <w:spacing w:line="360" w:lineRule="auto"/>
              <w:jc w:val="center"/>
              <w:rPr>
                <w:rFonts w:ascii="Times New Roman" w:hAnsi="Times New Roman" w:cs="Times New Roman"/>
                <w:sz w:val="28"/>
                <w:szCs w:val="28"/>
                <w:lang w:val="uk-UA"/>
              </w:rPr>
            </w:pPr>
            <w:r w:rsidRPr="00703673">
              <w:rPr>
                <w:rFonts w:ascii="Times New Roman" w:hAnsi="Times New Roman" w:cs="Times New Roman"/>
                <w:sz w:val="28"/>
                <w:szCs w:val="28"/>
                <w:lang w:val="uk-UA"/>
              </w:rPr>
              <w:t>Назва</w:t>
            </w:r>
          </w:p>
        </w:tc>
        <w:tc>
          <w:tcPr>
            <w:tcW w:w="2876" w:type="dxa"/>
          </w:tcPr>
          <w:p w14:paraId="7C21E550" w14:textId="77777777" w:rsidR="003639DC" w:rsidRPr="00703673" w:rsidRDefault="003639DC" w:rsidP="006D57D2">
            <w:pPr>
              <w:spacing w:line="360" w:lineRule="auto"/>
              <w:jc w:val="center"/>
              <w:rPr>
                <w:rFonts w:ascii="Times New Roman" w:hAnsi="Times New Roman" w:cs="Times New Roman"/>
                <w:sz w:val="28"/>
                <w:szCs w:val="28"/>
                <w:lang w:val="uk-UA"/>
              </w:rPr>
            </w:pPr>
            <w:r w:rsidRPr="00703673">
              <w:rPr>
                <w:rFonts w:ascii="Times New Roman" w:hAnsi="Times New Roman" w:cs="Times New Roman"/>
                <w:sz w:val="28"/>
                <w:szCs w:val="28"/>
                <w:lang w:val="uk-UA"/>
              </w:rPr>
              <w:t>Умовне позначення</w:t>
            </w:r>
          </w:p>
        </w:tc>
        <w:tc>
          <w:tcPr>
            <w:tcW w:w="2693" w:type="dxa"/>
          </w:tcPr>
          <w:p w14:paraId="3B671863" w14:textId="77777777" w:rsidR="003639DC" w:rsidRPr="00703673" w:rsidRDefault="003639DC" w:rsidP="006D57D2">
            <w:pPr>
              <w:spacing w:line="360" w:lineRule="auto"/>
              <w:jc w:val="center"/>
              <w:rPr>
                <w:rFonts w:ascii="Times New Roman" w:hAnsi="Times New Roman" w:cs="Times New Roman"/>
                <w:sz w:val="28"/>
                <w:szCs w:val="28"/>
                <w:lang w:val="uk-UA"/>
              </w:rPr>
            </w:pPr>
            <w:r w:rsidRPr="00703673">
              <w:rPr>
                <w:rFonts w:ascii="Times New Roman" w:hAnsi="Times New Roman" w:cs="Times New Roman"/>
                <w:sz w:val="28"/>
                <w:szCs w:val="28"/>
                <w:lang w:val="uk-UA"/>
              </w:rPr>
              <w:t>Величина</w:t>
            </w:r>
          </w:p>
        </w:tc>
        <w:tc>
          <w:tcPr>
            <w:tcW w:w="2425" w:type="dxa"/>
          </w:tcPr>
          <w:p w14:paraId="7D1F5E36" w14:textId="77777777" w:rsidR="003639DC" w:rsidRPr="00703673" w:rsidRDefault="003639DC" w:rsidP="006D57D2">
            <w:pPr>
              <w:spacing w:line="360" w:lineRule="auto"/>
              <w:jc w:val="center"/>
              <w:rPr>
                <w:rFonts w:ascii="Times New Roman" w:hAnsi="Times New Roman" w:cs="Times New Roman"/>
                <w:sz w:val="28"/>
                <w:szCs w:val="28"/>
                <w:lang w:val="uk-UA"/>
              </w:rPr>
            </w:pPr>
            <w:r w:rsidRPr="00703673">
              <w:rPr>
                <w:rFonts w:ascii="Times New Roman" w:hAnsi="Times New Roman" w:cs="Times New Roman"/>
                <w:sz w:val="28"/>
                <w:szCs w:val="28"/>
                <w:lang w:val="uk-UA"/>
              </w:rPr>
              <w:t>Одиниці виміру</w:t>
            </w:r>
          </w:p>
        </w:tc>
      </w:tr>
      <w:tr w:rsidR="003639DC" w:rsidRPr="00703673" w14:paraId="01232656" w14:textId="77777777" w:rsidTr="006D57D2">
        <w:tc>
          <w:tcPr>
            <w:tcW w:w="2653" w:type="dxa"/>
            <w:vAlign w:val="center"/>
          </w:tcPr>
          <w:p w14:paraId="189D31C4" w14:textId="64C212E0" w:rsidR="003639DC" w:rsidRPr="00703673" w:rsidRDefault="003639DC" w:rsidP="006D57D2">
            <w:pPr>
              <w:spacing w:line="360" w:lineRule="auto"/>
              <w:jc w:val="center"/>
              <w:rPr>
                <w:rFonts w:ascii="Times New Roman" w:hAnsi="Times New Roman" w:cs="Times New Roman"/>
                <w:sz w:val="28"/>
                <w:szCs w:val="28"/>
                <w:lang w:val="uk-UA"/>
              </w:rPr>
            </w:pPr>
            <w:r w:rsidRPr="00703673">
              <w:rPr>
                <w:rFonts w:ascii="Times New Roman" w:hAnsi="Times New Roman" w:cs="Times New Roman"/>
                <w:sz w:val="28"/>
                <w:szCs w:val="28"/>
                <w:lang w:val="uk-UA"/>
              </w:rPr>
              <w:t>Номінальна габаритна потужність</w:t>
            </w:r>
          </w:p>
        </w:tc>
        <w:tc>
          <w:tcPr>
            <w:tcW w:w="2876" w:type="dxa"/>
            <w:vAlign w:val="center"/>
          </w:tcPr>
          <w:p w14:paraId="618AD869" w14:textId="09EDCD42" w:rsidR="003639DC" w:rsidRPr="00703673" w:rsidRDefault="003B248B" w:rsidP="006D57D2">
            <w:pPr>
              <w:spacing w:line="360" w:lineRule="auto"/>
              <w:jc w:val="center"/>
              <w:rPr>
                <w:rFonts w:ascii="Times New Roman" w:hAnsi="Times New Roman" w:cs="Times New Roman"/>
                <w:sz w:val="28"/>
                <w:szCs w:val="28"/>
                <w:lang w:val="uk-UA"/>
              </w:rPr>
            </w:pPr>
            <m:oMathPara>
              <m:oMath>
                <m:sSub>
                  <m:sSubPr>
                    <m:ctrlPr>
                      <w:rPr>
                        <w:rFonts w:ascii="Cambria Math" w:hAnsi="Cambria Math"/>
                        <w:i/>
                        <w:sz w:val="28"/>
                        <w:szCs w:val="28"/>
                        <w:lang w:val="uk-UA"/>
                      </w:rPr>
                    </m:ctrlPr>
                  </m:sSubPr>
                  <m:e>
                    <m:r>
                      <w:rPr>
                        <w:rFonts w:ascii="Cambria Math" w:hAnsi="Cambria Math"/>
                        <w:sz w:val="28"/>
                        <w:szCs w:val="28"/>
                        <w:lang w:val="uk-UA"/>
                      </w:rPr>
                      <m:t>P</m:t>
                    </m:r>
                  </m:e>
                  <m:sub>
                    <m:r>
                      <w:rPr>
                        <w:rFonts w:ascii="Cambria Math" w:hAnsi="Cambria Math"/>
                        <w:sz w:val="28"/>
                        <w:szCs w:val="28"/>
                        <w:lang w:val="uk-UA"/>
                      </w:rPr>
                      <m:t>n</m:t>
                    </m:r>
                  </m:sub>
                </m:sSub>
              </m:oMath>
            </m:oMathPara>
          </w:p>
        </w:tc>
        <w:tc>
          <w:tcPr>
            <w:tcW w:w="2693" w:type="dxa"/>
            <w:vAlign w:val="center"/>
          </w:tcPr>
          <w:p w14:paraId="269D146E" w14:textId="227FADF4" w:rsidR="003639DC" w:rsidRPr="00703673" w:rsidRDefault="003639DC" w:rsidP="006D57D2">
            <w:pPr>
              <w:spacing w:line="360" w:lineRule="auto"/>
              <w:jc w:val="center"/>
              <w:rPr>
                <w:rFonts w:ascii="Times New Roman" w:hAnsi="Times New Roman" w:cs="Times New Roman"/>
                <w:sz w:val="28"/>
                <w:szCs w:val="28"/>
                <w:lang w:val="uk-UA"/>
              </w:rPr>
            </w:pPr>
            <w:r w:rsidRPr="00703673">
              <w:rPr>
                <w:rFonts w:ascii="Times New Roman" w:hAnsi="Times New Roman" w:cs="Times New Roman"/>
                <w:sz w:val="28"/>
                <w:szCs w:val="28"/>
                <w:lang w:val="uk-UA"/>
              </w:rPr>
              <w:t>500</w:t>
            </w:r>
          </w:p>
        </w:tc>
        <w:tc>
          <w:tcPr>
            <w:tcW w:w="2425" w:type="dxa"/>
            <w:vAlign w:val="center"/>
          </w:tcPr>
          <w:p w14:paraId="73258318" w14:textId="28B21408" w:rsidR="003639DC" w:rsidRPr="00703673" w:rsidRDefault="003639DC" w:rsidP="006D57D2">
            <w:pPr>
              <w:spacing w:line="360" w:lineRule="auto"/>
              <w:jc w:val="center"/>
              <w:rPr>
                <w:rFonts w:ascii="Times New Roman" w:hAnsi="Times New Roman" w:cs="Times New Roman"/>
                <w:sz w:val="28"/>
                <w:szCs w:val="28"/>
                <w:lang w:val="uk-UA"/>
              </w:rPr>
            </w:pPr>
            <w:r w:rsidRPr="00703673">
              <w:rPr>
                <w:rFonts w:ascii="Times New Roman" w:hAnsi="Times New Roman" w:cs="Times New Roman"/>
                <w:sz w:val="28"/>
                <w:szCs w:val="28"/>
                <w:lang w:val="uk-UA"/>
              </w:rPr>
              <w:t>Вт</w:t>
            </w:r>
          </w:p>
        </w:tc>
      </w:tr>
      <w:tr w:rsidR="003639DC" w:rsidRPr="00703673" w14:paraId="7C230ED8" w14:textId="77777777" w:rsidTr="006D57D2">
        <w:tc>
          <w:tcPr>
            <w:tcW w:w="2653" w:type="dxa"/>
            <w:vAlign w:val="center"/>
          </w:tcPr>
          <w:p w14:paraId="3C825309" w14:textId="5504FAEE" w:rsidR="003639DC" w:rsidRPr="00703673" w:rsidRDefault="003639DC" w:rsidP="006D57D2">
            <w:pPr>
              <w:spacing w:line="360" w:lineRule="auto"/>
              <w:jc w:val="center"/>
              <w:rPr>
                <w:rFonts w:ascii="Times New Roman" w:hAnsi="Times New Roman" w:cs="Times New Roman"/>
                <w:sz w:val="28"/>
                <w:szCs w:val="28"/>
                <w:lang w:val="uk-UA"/>
              </w:rPr>
            </w:pPr>
            <w:r w:rsidRPr="00703673">
              <w:rPr>
                <w:rFonts w:ascii="Times New Roman" w:hAnsi="Times New Roman" w:cs="Times New Roman"/>
                <w:sz w:val="28"/>
                <w:szCs w:val="28"/>
                <w:lang w:val="uk-UA"/>
              </w:rPr>
              <w:t>Номінальна індуктивність на виток</w:t>
            </w:r>
          </w:p>
        </w:tc>
        <w:tc>
          <w:tcPr>
            <w:tcW w:w="2876" w:type="dxa"/>
            <w:vAlign w:val="center"/>
          </w:tcPr>
          <w:p w14:paraId="6EB85709" w14:textId="6E1F2119" w:rsidR="003639DC" w:rsidRPr="00703673" w:rsidRDefault="003B248B" w:rsidP="006D57D2">
            <w:pPr>
              <w:spacing w:line="360" w:lineRule="auto"/>
              <w:jc w:val="center"/>
              <w:rPr>
                <w:rFonts w:ascii="Times New Roman" w:hAnsi="Times New Roman" w:cs="Times New Roman"/>
                <w:sz w:val="28"/>
                <w:szCs w:val="28"/>
                <w:lang w:val="uk-UA"/>
              </w:rPr>
            </w:pPr>
            <m:oMathPara>
              <m:oMath>
                <m:sSub>
                  <m:sSubPr>
                    <m:ctrlPr>
                      <w:rPr>
                        <w:rFonts w:ascii="Cambria Math" w:hAnsi="Cambria Math"/>
                        <w:i/>
                        <w:sz w:val="28"/>
                        <w:szCs w:val="28"/>
                        <w:lang w:val="uk-UA"/>
                      </w:rPr>
                    </m:ctrlPr>
                  </m:sSubPr>
                  <m:e>
                    <m:r>
                      <w:rPr>
                        <w:rFonts w:ascii="Cambria Math" w:hAnsi="Cambria Math"/>
                        <w:sz w:val="28"/>
                        <w:szCs w:val="28"/>
                        <w:lang w:val="uk-UA"/>
                      </w:rPr>
                      <m:t>A</m:t>
                    </m:r>
                  </m:e>
                  <m:sub>
                    <m:r>
                      <w:rPr>
                        <w:rFonts w:ascii="Cambria Math" w:hAnsi="Cambria Math"/>
                        <w:sz w:val="28"/>
                        <w:szCs w:val="28"/>
                        <w:lang w:val="uk-UA"/>
                      </w:rPr>
                      <m:t>L</m:t>
                    </m:r>
                  </m:sub>
                </m:sSub>
              </m:oMath>
            </m:oMathPara>
          </w:p>
        </w:tc>
        <w:tc>
          <w:tcPr>
            <w:tcW w:w="2693" w:type="dxa"/>
            <w:vAlign w:val="center"/>
          </w:tcPr>
          <w:p w14:paraId="30EFE69D" w14:textId="2ED25F5C" w:rsidR="003639DC" w:rsidRPr="00703673" w:rsidRDefault="003639DC" w:rsidP="006D57D2">
            <w:pPr>
              <w:spacing w:line="360" w:lineRule="auto"/>
              <w:jc w:val="center"/>
              <w:rPr>
                <w:rFonts w:ascii="Times New Roman" w:hAnsi="Times New Roman" w:cs="Times New Roman"/>
                <w:sz w:val="28"/>
                <w:szCs w:val="28"/>
                <w:lang w:val="uk-UA"/>
              </w:rPr>
            </w:pPr>
            <w:r w:rsidRPr="00703673">
              <w:rPr>
                <w:rFonts w:ascii="Times New Roman" w:hAnsi="Times New Roman" w:cs="Times New Roman"/>
                <w:sz w:val="28"/>
                <w:szCs w:val="28"/>
                <w:lang w:val="uk-UA"/>
              </w:rPr>
              <w:t>5340</w:t>
            </w:r>
          </w:p>
        </w:tc>
        <w:tc>
          <w:tcPr>
            <w:tcW w:w="2425" w:type="dxa"/>
            <w:vAlign w:val="center"/>
          </w:tcPr>
          <w:p w14:paraId="7E6ECFB3" w14:textId="5707A85A" w:rsidR="003639DC" w:rsidRPr="00703673" w:rsidRDefault="003639DC" w:rsidP="006D57D2">
            <w:pPr>
              <w:spacing w:line="360" w:lineRule="auto"/>
              <w:jc w:val="center"/>
              <w:rPr>
                <w:rFonts w:ascii="Times New Roman" w:hAnsi="Times New Roman" w:cs="Times New Roman"/>
                <w:sz w:val="28"/>
                <w:szCs w:val="28"/>
                <w:lang w:val="uk-UA"/>
              </w:rPr>
            </w:pPr>
            <w:r w:rsidRPr="00703673">
              <w:rPr>
                <w:rFonts w:ascii="Times New Roman" w:hAnsi="Times New Roman" w:cs="Times New Roman"/>
                <w:sz w:val="28"/>
                <w:szCs w:val="28"/>
                <w:lang w:val="uk-UA"/>
              </w:rPr>
              <w:t>nH/</w:t>
            </w:r>
            <m:oMath>
              <m:sSup>
                <m:sSupPr>
                  <m:ctrlPr>
                    <w:rPr>
                      <w:rFonts w:ascii="Cambria Math" w:hAnsi="Cambria Math" w:cs="Times New Roman"/>
                      <w:iCs/>
                      <w:sz w:val="28"/>
                      <w:szCs w:val="28"/>
                      <w:lang w:val="uk-UA"/>
                    </w:rPr>
                  </m:ctrlPr>
                </m:sSupPr>
                <m:e>
                  <m:r>
                    <m:rPr>
                      <m:sty m:val="p"/>
                    </m:rPr>
                    <w:rPr>
                      <w:rFonts w:ascii="Cambria Math" w:hAnsi="Cambria Math" w:cs="Times New Roman"/>
                      <w:sz w:val="28"/>
                      <w:szCs w:val="28"/>
                      <w:lang w:val="uk-UA"/>
                    </w:rPr>
                    <m:t>T</m:t>
                  </m:r>
                </m:e>
                <m:sup>
                  <m:r>
                    <m:rPr>
                      <m:sty m:val="p"/>
                    </m:rPr>
                    <w:rPr>
                      <w:rFonts w:ascii="Cambria Math" w:hAnsi="Cambria Math" w:cs="Times New Roman"/>
                      <w:sz w:val="28"/>
                      <w:szCs w:val="28"/>
                      <w:lang w:val="uk-UA"/>
                    </w:rPr>
                    <m:t>2</m:t>
                  </m:r>
                </m:sup>
              </m:sSup>
            </m:oMath>
          </w:p>
        </w:tc>
      </w:tr>
      <w:tr w:rsidR="003639DC" w:rsidRPr="00703673" w14:paraId="4FF9DA8C" w14:textId="77777777" w:rsidTr="006D57D2">
        <w:tc>
          <w:tcPr>
            <w:tcW w:w="2653" w:type="dxa"/>
          </w:tcPr>
          <w:p w14:paraId="67FD6861" w14:textId="14B46784" w:rsidR="003639DC" w:rsidRPr="00703673" w:rsidRDefault="003639DC" w:rsidP="006D57D2">
            <w:pPr>
              <w:spacing w:line="360" w:lineRule="auto"/>
              <w:jc w:val="center"/>
              <w:rPr>
                <w:rFonts w:ascii="Times New Roman" w:hAnsi="Times New Roman" w:cs="Times New Roman"/>
                <w:sz w:val="28"/>
                <w:szCs w:val="28"/>
                <w:lang w:val="uk-UA"/>
              </w:rPr>
            </w:pPr>
            <w:r w:rsidRPr="00703673">
              <w:rPr>
                <w:rFonts w:ascii="Times New Roman" w:hAnsi="Times New Roman" w:cs="Times New Roman"/>
                <w:sz w:val="28"/>
                <w:szCs w:val="28"/>
                <w:lang w:val="uk-UA"/>
              </w:rPr>
              <w:t>В</w:t>
            </w:r>
            <w:r w:rsidR="00690666" w:rsidRPr="00703673">
              <w:rPr>
                <w:rFonts w:ascii="Times New Roman" w:hAnsi="Times New Roman" w:cs="Times New Roman"/>
                <w:sz w:val="28"/>
                <w:szCs w:val="28"/>
                <w:lang w:val="uk-UA"/>
              </w:rPr>
              <w:t>трата</w:t>
            </w:r>
            <w:r w:rsidRPr="00703673">
              <w:rPr>
                <w:rFonts w:ascii="Times New Roman" w:hAnsi="Times New Roman" w:cs="Times New Roman"/>
                <w:sz w:val="28"/>
                <w:szCs w:val="28"/>
                <w:lang w:val="uk-UA"/>
              </w:rPr>
              <w:t xml:space="preserve"> потужності</w:t>
            </w:r>
          </w:p>
        </w:tc>
        <w:tc>
          <w:tcPr>
            <w:tcW w:w="2876" w:type="dxa"/>
          </w:tcPr>
          <w:p w14:paraId="7F9A5170" w14:textId="76AC2B80" w:rsidR="003639DC" w:rsidRPr="00703673" w:rsidRDefault="003B248B" w:rsidP="006D57D2">
            <w:pPr>
              <w:spacing w:line="360" w:lineRule="auto"/>
              <w:jc w:val="center"/>
              <w:rPr>
                <w:rFonts w:ascii="Times New Roman" w:hAnsi="Times New Roman" w:cs="Times New Roman"/>
                <w:sz w:val="28"/>
                <w:szCs w:val="28"/>
                <w:lang w:val="uk-UA"/>
              </w:rPr>
            </w:pPr>
            <m:oMathPara>
              <m:oMath>
                <m:sSub>
                  <m:sSubPr>
                    <m:ctrlPr>
                      <w:rPr>
                        <w:rFonts w:ascii="Cambria Math" w:hAnsi="Cambria Math" w:cs="Times New Roman"/>
                        <w:i/>
                        <w:sz w:val="28"/>
                        <w:szCs w:val="28"/>
                        <w:lang w:val="uk-UA"/>
                      </w:rPr>
                    </m:ctrlPr>
                  </m:sSubPr>
                  <m:e>
                    <m:r>
                      <w:rPr>
                        <w:rFonts w:ascii="Cambria Math" w:hAnsi="Cambria Math" w:cs="Times New Roman"/>
                        <w:sz w:val="28"/>
                        <w:szCs w:val="28"/>
                        <w:lang w:val="uk-UA"/>
                      </w:rPr>
                      <m:t>P</m:t>
                    </m:r>
                  </m:e>
                  <m:sub>
                    <m:r>
                      <w:rPr>
                        <w:rFonts w:ascii="Cambria Math" w:hAnsi="Cambria Math" w:cs="Times New Roman"/>
                        <w:sz w:val="28"/>
                        <w:szCs w:val="28"/>
                        <w:lang w:val="uk-UA"/>
                      </w:rPr>
                      <m:t>T_lost</m:t>
                    </m:r>
                  </m:sub>
                </m:sSub>
              </m:oMath>
            </m:oMathPara>
          </w:p>
        </w:tc>
        <w:tc>
          <w:tcPr>
            <w:tcW w:w="2693" w:type="dxa"/>
          </w:tcPr>
          <w:p w14:paraId="5E332DB9" w14:textId="30B5EBA5" w:rsidR="003639DC" w:rsidRPr="00703673" w:rsidRDefault="00690666" w:rsidP="006D57D2">
            <w:pPr>
              <w:spacing w:line="360" w:lineRule="auto"/>
              <w:jc w:val="center"/>
              <w:rPr>
                <w:rFonts w:ascii="Times New Roman" w:hAnsi="Times New Roman" w:cs="Times New Roman"/>
                <w:sz w:val="28"/>
                <w:szCs w:val="28"/>
                <w:lang w:val="uk-UA"/>
              </w:rPr>
            </w:pPr>
            <w:r w:rsidRPr="00703673">
              <w:rPr>
                <w:rFonts w:ascii="Times New Roman" w:hAnsi="Times New Roman" w:cs="Times New Roman"/>
                <w:sz w:val="28"/>
                <w:szCs w:val="28"/>
                <w:lang w:val="uk-UA"/>
              </w:rPr>
              <w:t>10,7</w:t>
            </w:r>
          </w:p>
        </w:tc>
        <w:tc>
          <w:tcPr>
            <w:tcW w:w="2425" w:type="dxa"/>
          </w:tcPr>
          <w:p w14:paraId="6C6DEBBE" w14:textId="4E1DD8DB" w:rsidR="003639DC" w:rsidRPr="00703673" w:rsidRDefault="003639DC" w:rsidP="006D57D2">
            <w:pPr>
              <w:spacing w:line="360" w:lineRule="auto"/>
              <w:jc w:val="center"/>
              <w:rPr>
                <w:rFonts w:ascii="Times New Roman" w:hAnsi="Times New Roman" w:cs="Times New Roman"/>
                <w:sz w:val="28"/>
                <w:szCs w:val="28"/>
                <w:lang w:val="uk-UA"/>
              </w:rPr>
            </w:pPr>
            <w:r w:rsidRPr="00703673">
              <w:rPr>
                <w:rFonts w:ascii="Times New Roman" w:hAnsi="Times New Roman" w:cs="Times New Roman"/>
                <w:sz w:val="28"/>
                <w:szCs w:val="28"/>
                <w:lang w:val="uk-UA"/>
              </w:rPr>
              <w:t>Вт</w:t>
            </w:r>
          </w:p>
        </w:tc>
      </w:tr>
    </w:tbl>
    <w:p w14:paraId="744DF90E" w14:textId="77777777" w:rsidR="00774292" w:rsidRDefault="00774292" w:rsidP="004B7C9D">
      <w:pPr>
        <w:spacing w:line="360" w:lineRule="auto"/>
        <w:ind w:firstLine="851"/>
        <w:jc w:val="both"/>
        <w:rPr>
          <w:sz w:val="28"/>
          <w:szCs w:val="28"/>
          <w:lang w:val="uk-UA"/>
        </w:rPr>
      </w:pPr>
    </w:p>
    <w:p w14:paraId="7DE90FAA" w14:textId="5D5776E9" w:rsidR="00EF4BEB" w:rsidRPr="00703673" w:rsidRDefault="00EF4BEB" w:rsidP="00774292">
      <w:pPr>
        <w:spacing w:line="360" w:lineRule="auto"/>
        <w:ind w:firstLine="851"/>
        <w:jc w:val="both"/>
        <w:rPr>
          <w:sz w:val="28"/>
          <w:szCs w:val="28"/>
          <w:lang w:val="uk-UA"/>
        </w:rPr>
      </w:pPr>
      <w:r w:rsidRPr="00703673">
        <w:rPr>
          <w:sz w:val="28"/>
          <w:szCs w:val="28"/>
          <w:lang w:val="uk-UA"/>
        </w:rPr>
        <w:t>Для забезпечення режиму безперервних струмів число</w:t>
      </w:r>
      <w:r w:rsidR="00960C36" w:rsidRPr="00703673">
        <w:rPr>
          <w:sz w:val="28"/>
          <w:szCs w:val="28"/>
          <w:lang w:val="uk-UA"/>
        </w:rPr>
        <w:t xml:space="preserve"> витків</w:t>
      </w:r>
      <w:r w:rsidRPr="00703673">
        <w:rPr>
          <w:sz w:val="28"/>
          <w:szCs w:val="28"/>
          <w:lang w:val="uk-UA"/>
        </w:rPr>
        <w:t xml:space="preserve"> </w:t>
      </w:r>
      <m:oMath>
        <m:sSub>
          <m:sSubPr>
            <m:ctrlPr>
              <w:rPr>
                <w:rFonts w:ascii="Cambria Math" w:hAnsi="Cambria Math"/>
                <w:i/>
                <w:sz w:val="28"/>
                <w:szCs w:val="28"/>
                <w:lang w:val="uk-UA"/>
              </w:rPr>
            </m:ctrlPr>
          </m:sSubPr>
          <m:e>
            <m:r>
              <w:rPr>
                <w:rFonts w:ascii="Cambria Math" w:hAnsi="Cambria Math"/>
                <w:sz w:val="28"/>
                <w:szCs w:val="28"/>
                <w:lang w:val="uk-UA"/>
              </w:rPr>
              <m:t>w</m:t>
            </m:r>
          </m:e>
          <m:sub>
            <m:r>
              <w:rPr>
                <w:rFonts w:ascii="Cambria Math" w:hAnsi="Cambria Math"/>
                <w:sz w:val="28"/>
                <w:szCs w:val="28"/>
                <w:lang w:val="uk-UA"/>
              </w:rPr>
              <m:t>1</m:t>
            </m:r>
          </m:sub>
        </m:sSub>
      </m:oMath>
      <w:r w:rsidR="00960C36" w:rsidRPr="00703673">
        <w:rPr>
          <w:sz w:val="28"/>
          <w:szCs w:val="28"/>
          <w:lang w:val="uk-UA"/>
        </w:rPr>
        <w:t xml:space="preserve"> </w:t>
      </w:r>
      <w:r w:rsidRPr="00703673">
        <w:rPr>
          <w:sz w:val="28"/>
          <w:szCs w:val="28"/>
          <w:lang w:val="uk-UA"/>
        </w:rPr>
        <w:t xml:space="preserve">первинної обмотки повинно перевищувати </w:t>
      </w:r>
      <w:r w:rsidR="00960C36" w:rsidRPr="00703673">
        <w:rPr>
          <w:sz w:val="28"/>
          <w:szCs w:val="28"/>
          <w:lang w:val="uk-UA"/>
        </w:rPr>
        <w:t>наступне</w:t>
      </w:r>
      <w:r w:rsidRPr="00703673">
        <w:rPr>
          <w:sz w:val="28"/>
          <w:szCs w:val="28"/>
          <w:lang w:val="uk-UA"/>
        </w:rPr>
        <w:t xml:space="preserve"> значення (</w:t>
      </w:r>
      <w:r w:rsidR="00150322">
        <w:rPr>
          <w:sz w:val="28"/>
          <w:szCs w:val="28"/>
          <w:lang w:val="uk-UA"/>
        </w:rPr>
        <w:t>4</w:t>
      </w:r>
      <w:r w:rsidR="00690666" w:rsidRPr="00703673">
        <w:rPr>
          <w:sz w:val="28"/>
          <w:szCs w:val="28"/>
          <w:lang w:val="uk-UA"/>
        </w:rPr>
        <w:t>.</w:t>
      </w:r>
      <w:r w:rsidR="008D5D5D" w:rsidRPr="00703673">
        <w:rPr>
          <w:sz w:val="28"/>
          <w:szCs w:val="28"/>
          <w:lang w:val="uk-UA"/>
        </w:rPr>
        <w:t>5</w:t>
      </w:r>
      <w:r w:rsidRPr="00703673">
        <w:rPr>
          <w:sz w:val="28"/>
          <w:szCs w:val="28"/>
          <w:lang w:val="uk-UA"/>
        </w:rPr>
        <w:t>):</w:t>
      </w:r>
    </w:p>
    <w:tbl>
      <w:tblPr>
        <w:tblStyle w:val="af7"/>
        <w:tblW w:w="1046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73"/>
        <w:gridCol w:w="993"/>
      </w:tblGrid>
      <w:tr w:rsidR="00EF4BEB" w:rsidRPr="00703673" w14:paraId="6FB546D6" w14:textId="77777777" w:rsidTr="00AB6EE9">
        <w:tc>
          <w:tcPr>
            <w:tcW w:w="9473" w:type="dxa"/>
          </w:tcPr>
          <w:p w14:paraId="555AA2D6" w14:textId="7D1EB8B4" w:rsidR="00EF4BEB" w:rsidRPr="00703673" w:rsidRDefault="003B248B" w:rsidP="004B7C9D">
            <w:pPr>
              <w:spacing w:line="360" w:lineRule="auto"/>
              <w:ind w:left="142"/>
              <w:jc w:val="both"/>
              <w:rPr>
                <w:rFonts w:ascii="Times New Roman" w:hAnsi="Times New Roman" w:cs="Times New Roman"/>
                <w:sz w:val="28"/>
                <w:szCs w:val="28"/>
                <w:lang w:val="uk-UA"/>
              </w:rPr>
            </w:pPr>
            <m:oMathPara>
              <m:oMath>
                <m:sSub>
                  <m:sSubPr>
                    <m:ctrlPr>
                      <w:rPr>
                        <w:rFonts w:ascii="Cambria Math" w:hAnsi="Cambria Math" w:cs="Times New Roman"/>
                        <w:i/>
                        <w:sz w:val="28"/>
                        <w:szCs w:val="28"/>
                        <w:lang w:val="uk-UA"/>
                      </w:rPr>
                    </m:ctrlPr>
                  </m:sSubPr>
                  <m:e>
                    <m:r>
                      <w:rPr>
                        <w:rFonts w:ascii="Cambria Math" w:hAnsi="Cambria Math" w:cs="Times New Roman"/>
                        <w:sz w:val="28"/>
                        <w:szCs w:val="28"/>
                        <w:lang w:val="uk-UA"/>
                      </w:rPr>
                      <m:t>w</m:t>
                    </m:r>
                  </m:e>
                  <m:sub>
                    <m:r>
                      <w:rPr>
                        <w:rFonts w:ascii="Cambria Math" w:hAnsi="Cambria Math" w:cs="Times New Roman"/>
                        <w:sz w:val="28"/>
                        <w:szCs w:val="28"/>
                        <w:lang w:val="uk-UA"/>
                      </w:rPr>
                      <m:t>1</m:t>
                    </m:r>
                  </m:sub>
                </m:sSub>
                <m:r>
                  <w:rPr>
                    <w:rFonts w:ascii="Cambria Math" w:hAnsi="Cambria Math" w:cs="Times New Roman"/>
                    <w:sz w:val="28"/>
                    <w:szCs w:val="28"/>
                    <w:lang w:val="uk-UA"/>
                  </w:rPr>
                  <m:t xml:space="preserve">&gt; </m:t>
                </m:r>
                <m:rad>
                  <m:radPr>
                    <m:degHide m:val="1"/>
                    <m:ctrlPr>
                      <w:rPr>
                        <w:rFonts w:ascii="Cambria Math" w:hAnsi="Cambria Math" w:cs="Times New Roman"/>
                        <w:i/>
                        <w:sz w:val="28"/>
                        <w:szCs w:val="28"/>
                        <w:lang w:val="uk-UA"/>
                      </w:rPr>
                    </m:ctrlPr>
                  </m:radPr>
                  <m:deg/>
                  <m:e>
                    <m:f>
                      <m:fPr>
                        <m:ctrlPr>
                          <w:rPr>
                            <w:rFonts w:ascii="Cambria Math" w:hAnsi="Cambria Math" w:cs="Times New Roman"/>
                            <w:i/>
                            <w:sz w:val="28"/>
                            <w:szCs w:val="28"/>
                            <w:lang w:val="uk-UA"/>
                          </w:rPr>
                        </m:ctrlPr>
                      </m:fPr>
                      <m:num>
                        <m:sSub>
                          <m:sSubPr>
                            <m:ctrlPr>
                              <w:rPr>
                                <w:rFonts w:ascii="Cambria Math" w:hAnsi="Cambria Math" w:cs="Times New Roman"/>
                                <w:i/>
                                <w:sz w:val="28"/>
                                <w:szCs w:val="28"/>
                                <w:lang w:val="uk-UA"/>
                              </w:rPr>
                            </m:ctrlPr>
                          </m:sSubPr>
                          <m:e>
                            <m:r>
                              <w:rPr>
                                <w:rFonts w:ascii="Cambria Math" w:hAnsi="Cambria Math" w:cs="Times New Roman"/>
                                <w:sz w:val="28"/>
                                <w:szCs w:val="28"/>
                                <w:lang w:val="uk-UA"/>
                              </w:rPr>
                              <m:t>L</m:t>
                            </m:r>
                          </m:e>
                          <m:sub>
                            <m:r>
                              <w:rPr>
                                <w:rFonts w:ascii="Cambria Math" w:hAnsi="Cambria Math" w:cs="Times New Roman"/>
                                <w:sz w:val="28"/>
                                <w:szCs w:val="28"/>
                                <w:lang w:val="uk-UA"/>
                              </w:rPr>
                              <m:t>prim</m:t>
                            </m:r>
                          </m:sub>
                        </m:sSub>
                      </m:num>
                      <m:den>
                        <m:sSub>
                          <m:sSubPr>
                            <m:ctrlPr>
                              <w:rPr>
                                <w:rFonts w:ascii="Cambria Math" w:hAnsi="Cambria Math" w:cs="Times New Roman"/>
                                <w:i/>
                                <w:sz w:val="28"/>
                                <w:szCs w:val="28"/>
                                <w:lang w:val="uk-UA"/>
                              </w:rPr>
                            </m:ctrlPr>
                          </m:sSubPr>
                          <m:e>
                            <m:r>
                              <w:rPr>
                                <w:rFonts w:ascii="Cambria Math" w:hAnsi="Cambria Math" w:cs="Times New Roman"/>
                                <w:sz w:val="28"/>
                                <w:szCs w:val="28"/>
                                <w:lang w:val="uk-UA"/>
                              </w:rPr>
                              <m:t>A</m:t>
                            </m:r>
                          </m:e>
                          <m:sub>
                            <m:r>
                              <w:rPr>
                                <w:rFonts w:ascii="Cambria Math" w:hAnsi="Cambria Math" w:cs="Times New Roman"/>
                                <w:sz w:val="28"/>
                                <w:szCs w:val="28"/>
                                <w:lang w:val="uk-UA"/>
                              </w:rPr>
                              <m:t>L</m:t>
                            </m:r>
                          </m:sub>
                        </m:sSub>
                      </m:den>
                    </m:f>
                  </m:e>
                </m:rad>
                <m:r>
                  <w:rPr>
                    <w:rFonts w:ascii="Cambria Math" w:hAnsi="Cambria Math" w:cs="Times New Roman"/>
                    <w:sz w:val="28"/>
                    <w:szCs w:val="28"/>
                    <w:lang w:val="uk-UA"/>
                  </w:rPr>
                  <m:t xml:space="preserve"> ,</m:t>
                </m:r>
              </m:oMath>
            </m:oMathPara>
          </w:p>
        </w:tc>
        <w:tc>
          <w:tcPr>
            <w:tcW w:w="993" w:type="dxa"/>
            <w:vAlign w:val="center"/>
          </w:tcPr>
          <w:p w14:paraId="1125BC4B" w14:textId="789A7DDF" w:rsidR="00EF4BEB" w:rsidRPr="00703673" w:rsidRDefault="00EF4BEB" w:rsidP="004B7C9D">
            <w:pPr>
              <w:spacing w:line="360" w:lineRule="auto"/>
              <w:ind w:left="-150" w:firstLine="106"/>
              <w:rPr>
                <w:rFonts w:ascii="Times New Roman" w:hAnsi="Times New Roman" w:cs="Times New Roman"/>
                <w:sz w:val="28"/>
                <w:szCs w:val="28"/>
                <w:lang w:val="uk-UA"/>
              </w:rPr>
            </w:pPr>
            <w:r w:rsidRPr="00703673">
              <w:rPr>
                <w:rFonts w:ascii="Times New Roman" w:hAnsi="Times New Roman" w:cs="Times New Roman"/>
                <w:sz w:val="28"/>
                <w:szCs w:val="28"/>
                <w:lang w:val="uk-UA"/>
              </w:rPr>
              <w:t>(</w:t>
            </w:r>
            <w:r w:rsidR="00150322">
              <w:rPr>
                <w:rFonts w:ascii="Times New Roman" w:hAnsi="Times New Roman" w:cs="Times New Roman"/>
                <w:sz w:val="28"/>
                <w:szCs w:val="28"/>
                <w:lang w:val="uk-UA"/>
              </w:rPr>
              <w:t>4</w:t>
            </w:r>
            <w:r w:rsidR="00690666" w:rsidRPr="00703673">
              <w:rPr>
                <w:rFonts w:ascii="Times New Roman" w:hAnsi="Times New Roman" w:cs="Times New Roman"/>
                <w:sz w:val="28"/>
                <w:szCs w:val="28"/>
                <w:lang w:val="uk-UA"/>
              </w:rPr>
              <w:t>.</w:t>
            </w:r>
            <w:r w:rsidR="008D5D5D" w:rsidRPr="00703673">
              <w:rPr>
                <w:rFonts w:ascii="Times New Roman" w:hAnsi="Times New Roman" w:cs="Times New Roman"/>
                <w:sz w:val="28"/>
                <w:szCs w:val="28"/>
                <w:lang w:val="uk-UA"/>
              </w:rPr>
              <w:t>5</w:t>
            </w:r>
            <w:r w:rsidRPr="00703673">
              <w:rPr>
                <w:rFonts w:ascii="Times New Roman" w:hAnsi="Times New Roman" w:cs="Times New Roman"/>
                <w:sz w:val="28"/>
                <w:szCs w:val="28"/>
                <w:lang w:val="uk-UA"/>
              </w:rPr>
              <w:t>)</w:t>
            </w:r>
          </w:p>
        </w:tc>
      </w:tr>
    </w:tbl>
    <w:p w14:paraId="550DF784" w14:textId="77777777" w:rsidR="00690666" w:rsidRPr="00703673" w:rsidRDefault="00690666" w:rsidP="00690666">
      <w:pPr>
        <w:spacing w:line="360" w:lineRule="auto"/>
        <w:ind w:firstLine="851"/>
        <w:jc w:val="both"/>
        <w:rPr>
          <w:sz w:val="28"/>
          <w:szCs w:val="28"/>
          <w:lang w:val="uk-UA"/>
        </w:rPr>
      </w:pPr>
    </w:p>
    <w:p w14:paraId="60B2675B" w14:textId="62573BEB" w:rsidR="002F5E14" w:rsidRPr="00703673" w:rsidRDefault="00690666" w:rsidP="00150322">
      <w:pPr>
        <w:spacing w:line="360" w:lineRule="auto"/>
        <w:ind w:firstLine="851"/>
        <w:jc w:val="both"/>
        <w:rPr>
          <w:sz w:val="28"/>
          <w:szCs w:val="28"/>
          <w:lang w:val="uk-UA"/>
        </w:rPr>
      </w:pPr>
      <w:r w:rsidRPr="00703673">
        <w:rPr>
          <w:sz w:val="28"/>
          <w:szCs w:val="28"/>
          <w:lang w:val="uk-UA"/>
        </w:rPr>
        <w:t>Підставимо числові значення у вираз (</w:t>
      </w:r>
      <w:r w:rsidR="00150322">
        <w:rPr>
          <w:sz w:val="28"/>
          <w:szCs w:val="28"/>
          <w:lang w:val="uk-UA"/>
        </w:rPr>
        <w:t>4</w:t>
      </w:r>
      <w:r w:rsidRPr="00703673">
        <w:rPr>
          <w:sz w:val="28"/>
          <w:szCs w:val="28"/>
          <w:lang w:val="uk-UA"/>
        </w:rPr>
        <w:t>.5) та підрахуємо:</w:t>
      </w:r>
    </w:p>
    <w:tbl>
      <w:tblPr>
        <w:tblStyle w:val="af7"/>
        <w:tblW w:w="1046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73"/>
        <w:gridCol w:w="993"/>
      </w:tblGrid>
      <w:tr w:rsidR="00690666" w:rsidRPr="00703673" w14:paraId="028C9948" w14:textId="77777777" w:rsidTr="006D57D2">
        <w:tc>
          <w:tcPr>
            <w:tcW w:w="9473" w:type="dxa"/>
          </w:tcPr>
          <w:p w14:paraId="7372AC2D" w14:textId="5DAF32D0" w:rsidR="00690666" w:rsidRPr="00703673" w:rsidRDefault="003B248B" w:rsidP="006D57D2">
            <w:pPr>
              <w:spacing w:line="360" w:lineRule="auto"/>
              <w:ind w:left="142"/>
              <w:jc w:val="both"/>
              <w:rPr>
                <w:rFonts w:ascii="Times New Roman" w:hAnsi="Times New Roman" w:cs="Times New Roman"/>
                <w:sz w:val="28"/>
                <w:szCs w:val="28"/>
                <w:lang w:val="uk-UA"/>
              </w:rPr>
            </w:pPr>
            <m:oMathPara>
              <m:oMath>
                <m:sSub>
                  <m:sSubPr>
                    <m:ctrlPr>
                      <w:rPr>
                        <w:rFonts w:ascii="Cambria Math" w:hAnsi="Cambria Math" w:cs="Times New Roman"/>
                        <w:i/>
                        <w:sz w:val="28"/>
                        <w:szCs w:val="28"/>
                        <w:lang w:val="uk-UA"/>
                      </w:rPr>
                    </m:ctrlPr>
                  </m:sSubPr>
                  <m:e>
                    <m:r>
                      <w:rPr>
                        <w:rFonts w:ascii="Cambria Math" w:hAnsi="Cambria Math" w:cs="Times New Roman"/>
                        <w:sz w:val="28"/>
                        <w:szCs w:val="28"/>
                        <w:lang w:val="uk-UA"/>
                      </w:rPr>
                      <m:t>w</m:t>
                    </m:r>
                  </m:e>
                  <m:sub>
                    <m:r>
                      <w:rPr>
                        <w:rFonts w:ascii="Cambria Math" w:hAnsi="Cambria Math" w:cs="Times New Roman"/>
                        <w:sz w:val="28"/>
                        <w:szCs w:val="28"/>
                        <w:lang w:val="uk-UA"/>
                      </w:rPr>
                      <m:t>1</m:t>
                    </m:r>
                  </m:sub>
                </m:sSub>
                <m:r>
                  <w:rPr>
                    <w:rFonts w:ascii="Cambria Math" w:hAnsi="Cambria Math" w:cs="Times New Roman"/>
                    <w:sz w:val="28"/>
                    <w:szCs w:val="28"/>
                    <w:lang w:val="uk-UA"/>
                  </w:rPr>
                  <m:t xml:space="preserve">&gt; </m:t>
                </m:r>
                <m:rad>
                  <m:radPr>
                    <m:degHide m:val="1"/>
                    <m:ctrlPr>
                      <w:rPr>
                        <w:rFonts w:ascii="Cambria Math" w:hAnsi="Cambria Math" w:cs="Times New Roman"/>
                        <w:i/>
                        <w:sz w:val="28"/>
                        <w:szCs w:val="28"/>
                        <w:lang w:val="uk-UA"/>
                      </w:rPr>
                    </m:ctrlPr>
                  </m:radPr>
                  <m:deg/>
                  <m:e>
                    <m:f>
                      <m:fPr>
                        <m:ctrlPr>
                          <w:rPr>
                            <w:rFonts w:ascii="Cambria Math" w:hAnsi="Cambria Math" w:cs="Times New Roman"/>
                            <w:i/>
                            <w:sz w:val="28"/>
                            <w:szCs w:val="28"/>
                            <w:lang w:val="uk-UA"/>
                          </w:rPr>
                        </m:ctrlPr>
                      </m:fPr>
                      <m:num>
                        <m:r>
                          <w:rPr>
                            <w:rFonts w:ascii="Cambria Math" w:hAnsi="Cambria Math" w:cs="Times New Roman"/>
                            <w:sz w:val="28"/>
                            <w:szCs w:val="28"/>
                            <w:lang w:val="uk-UA"/>
                          </w:rPr>
                          <m:t>0,3∙1</m:t>
                        </m:r>
                        <m:sSup>
                          <m:sSupPr>
                            <m:ctrlPr>
                              <w:rPr>
                                <w:rFonts w:ascii="Cambria Math" w:hAnsi="Cambria Math" w:cs="Times New Roman"/>
                                <w:i/>
                                <w:sz w:val="28"/>
                                <w:szCs w:val="28"/>
                                <w:lang w:val="uk-UA"/>
                              </w:rPr>
                            </m:ctrlPr>
                          </m:sSupPr>
                          <m:e>
                            <m:r>
                              <w:rPr>
                                <w:rFonts w:ascii="Cambria Math" w:hAnsi="Cambria Math" w:cs="Times New Roman"/>
                                <w:sz w:val="28"/>
                                <w:szCs w:val="28"/>
                                <w:lang w:val="uk-UA"/>
                              </w:rPr>
                              <m:t>0</m:t>
                            </m:r>
                          </m:e>
                          <m:sup>
                            <m:r>
                              <w:rPr>
                                <w:rFonts w:ascii="Cambria Math" w:hAnsi="Cambria Math" w:cs="Times New Roman"/>
                                <w:sz w:val="28"/>
                                <w:szCs w:val="28"/>
                                <w:lang w:val="uk-UA"/>
                              </w:rPr>
                              <m:t>-3</m:t>
                            </m:r>
                          </m:sup>
                        </m:sSup>
                      </m:num>
                      <m:den>
                        <m:r>
                          <m:rPr>
                            <m:sty m:val="p"/>
                          </m:rPr>
                          <w:rPr>
                            <w:rFonts w:ascii="Cambria Math" w:hAnsi="Cambria Math" w:cs="Times New Roman"/>
                            <w:sz w:val="28"/>
                            <w:szCs w:val="28"/>
                            <w:lang w:val="uk-UA"/>
                          </w:rPr>
                          <m:t>5340</m:t>
                        </m:r>
                        <m:r>
                          <w:rPr>
                            <w:rFonts w:ascii="Cambria Math" w:hAnsi="Cambria Math" w:cs="Times New Roman"/>
                            <w:sz w:val="28"/>
                            <w:szCs w:val="28"/>
                            <w:lang w:val="uk-UA"/>
                          </w:rPr>
                          <m:t>∙1</m:t>
                        </m:r>
                        <m:sSup>
                          <m:sSupPr>
                            <m:ctrlPr>
                              <w:rPr>
                                <w:rFonts w:ascii="Cambria Math" w:hAnsi="Cambria Math" w:cs="Times New Roman"/>
                                <w:i/>
                                <w:sz w:val="28"/>
                                <w:szCs w:val="28"/>
                                <w:lang w:val="uk-UA"/>
                              </w:rPr>
                            </m:ctrlPr>
                          </m:sSupPr>
                          <m:e>
                            <m:r>
                              <w:rPr>
                                <w:rFonts w:ascii="Cambria Math" w:hAnsi="Cambria Math" w:cs="Times New Roman"/>
                                <w:sz w:val="28"/>
                                <w:szCs w:val="28"/>
                                <w:lang w:val="uk-UA"/>
                              </w:rPr>
                              <m:t>0</m:t>
                            </m:r>
                          </m:e>
                          <m:sup>
                            <m:r>
                              <w:rPr>
                                <w:rFonts w:ascii="Cambria Math" w:hAnsi="Cambria Math" w:cs="Times New Roman"/>
                                <w:sz w:val="28"/>
                                <w:szCs w:val="28"/>
                                <w:lang w:val="uk-UA"/>
                              </w:rPr>
                              <m:t>-9</m:t>
                            </m:r>
                          </m:sup>
                        </m:sSup>
                      </m:den>
                    </m:f>
                  </m:e>
                </m:rad>
                <m:r>
                  <w:rPr>
                    <w:rFonts w:ascii="Cambria Math" w:hAnsi="Cambria Math" w:cs="Times New Roman"/>
                    <w:sz w:val="28"/>
                    <w:szCs w:val="28"/>
                    <w:lang w:val="uk-UA"/>
                  </w:rPr>
                  <m:t>= 56.</m:t>
                </m:r>
              </m:oMath>
            </m:oMathPara>
          </w:p>
        </w:tc>
        <w:tc>
          <w:tcPr>
            <w:tcW w:w="993" w:type="dxa"/>
            <w:vAlign w:val="center"/>
          </w:tcPr>
          <w:p w14:paraId="1144415F" w14:textId="6933F514" w:rsidR="00690666" w:rsidRPr="00703673" w:rsidRDefault="00690666" w:rsidP="006D57D2">
            <w:pPr>
              <w:spacing w:line="360" w:lineRule="auto"/>
              <w:ind w:left="-150" w:firstLine="106"/>
              <w:rPr>
                <w:rFonts w:ascii="Times New Roman" w:hAnsi="Times New Roman" w:cs="Times New Roman"/>
                <w:sz w:val="28"/>
                <w:szCs w:val="28"/>
                <w:lang w:val="uk-UA"/>
              </w:rPr>
            </w:pPr>
          </w:p>
        </w:tc>
      </w:tr>
    </w:tbl>
    <w:p w14:paraId="063F03F9" w14:textId="77777777" w:rsidR="00690666" w:rsidRPr="00703673" w:rsidRDefault="00690666" w:rsidP="00690666">
      <w:pPr>
        <w:spacing w:line="360" w:lineRule="auto"/>
        <w:jc w:val="both"/>
        <w:rPr>
          <w:sz w:val="28"/>
          <w:szCs w:val="28"/>
          <w:lang w:val="uk-UA"/>
        </w:rPr>
      </w:pPr>
    </w:p>
    <w:p w14:paraId="4A0398C5" w14:textId="0C9E4A67" w:rsidR="00EF4BEB" w:rsidRPr="00703673" w:rsidRDefault="00960C36" w:rsidP="004B7C9D">
      <w:pPr>
        <w:spacing w:line="360" w:lineRule="auto"/>
        <w:ind w:firstLine="851"/>
        <w:jc w:val="both"/>
        <w:rPr>
          <w:sz w:val="28"/>
          <w:szCs w:val="28"/>
          <w:lang w:val="uk-UA"/>
        </w:rPr>
      </w:pPr>
      <w:r w:rsidRPr="00703673">
        <w:rPr>
          <w:sz w:val="28"/>
          <w:szCs w:val="28"/>
          <w:lang w:val="uk-UA"/>
        </w:rPr>
        <w:t xml:space="preserve">Оберемо число витків </w:t>
      </w:r>
      <m:oMath>
        <m:sSub>
          <m:sSubPr>
            <m:ctrlPr>
              <w:rPr>
                <w:rFonts w:ascii="Cambria Math" w:hAnsi="Cambria Math"/>
                <w:i/>
                <w:sz w:val="28"/>
                <w:szCs w:val="28"/>
                <w:lang w:val="uk-UA"/>
              </w:rPr>
            </m:ctrlPr>
          </m:sSubPr>
          <m:e>
            <m:r>
              <w:rPr>
                <w:rFonts w:ascii="Cambria Math" w:hAnsi="Cambria Math"/>
                <w:sz w:val="28"/>
                <w:szCs w:val="28"/>
                <w:lang w:val="uk-UA"/>
              </w:rPr>
              <m:t>w</m:t>
            </m:r>
          </m:e>
          <m:sub>
            <m:r>
              <w:rPr>
                <w:rFonts w:ascii="Cambria Math" w:hAnsi="Cambria Math"/>
                <w:sz w:val="28"/>
                <w:szCs w:val="28"/>
                <w:lang w:val="uk-UA"/>
              </w:rPr>
              <m:t>1</m:t>
            </m:r>
          </m:sub>
        </m:sSub>
      </m:oMath>
      <w:r w:rsidRPr="00703673">
        <w:rPr>
          <w:sz w:val="28"/>
          <w:szCs w:val="28"/>
          <w:lang w:val="uk-UA"/>
        </w:rPr>
        <w:t xml:space="preserve"> первинної обмотки рівним </w:t>
      </w:r>
      <w:r w:rsidR="00D965CE" w:rsidRPr="00703673">
        <w:rPr>
          <w:sz w:val="28"/>
          <w:szCs w:val="28"/>
          <w:lang w:val="uk-UA"/>
        </w:rPr>
        <w:t>60</w:t>
      </w:r>
      <w:r w:rsidRPr="00703673">
        <w:rPr>
          <w:sz w:val="28"/>
          <w:szCs w:val="28"/>
          <w:lang w:val="uk-UA"/>
        </w:rPr>
        <w:t>.</w:t>
      </w:r>
    </w:p>
    <w:p w14:paraId="4CA698C9" w14:textId="1C2096DF" w:rsidR="00960C36" w:rsidRPr="00703673" w:rsidRDefault="00960C36" w:rsidP="00B425EB">
      <w:pPr>
        <w:spacing w:line="360" w:lineRule="auto"/>
        <w:ind w:firstLine="851"/>
        <w:jc w:val="both"/>
        <w:rPr>
          <w:sz w:val="28"/>
          <w:szCs w:val="28"/>
          <w:lang w:val="uk-UA"/>
        </w:rPr>
      </w:pPr>
      <w:r w:rsidRPr="00703673">
        <w:rPr>
          <w:sz w:val="28"/>
          <w:szCs w:val="28"/>
          <w:lang w:val="uk-UA"/>
        </w:rPr>
        <w:t xml:space="preserve">Число витків вторинною обмотки </w:t>
      </w:r>
      <m:oMath>
        <m:sSub>
          <m:sSubPr>
            <m:ctrlPr>
              <w:rPr>
                <w:rFonts w:ascii="Cambria Math" w:hAnsi="Cambria Math"/>
                <w:i/>
                <w:sz w:val="28"/>
                <w:szCs w:val="28"/>
                <w:lang w:val="uk-UA"/>
              </w:rPr>
            </m:ctrlPr>
          </m:sSubPr>
          <m:e>
            <m:r>
              <w:rPr>
                <w:rFonts w:ascii="Cambria Math" w:hAnsi="Cambria Math"/>
                <w:sz w:val="28"/>
                <w:szCs w:val="28"/>
                <w:lang w:val="uk-UA"/>
              </w:rPr>
              <m:t>w</m:t>
            </m:r>
          </m:e>
          <m:sub>
            <m:r>
              <w:rPr>
                <w:rFonts w:ascii="Cambria Math" w:hAnsi="Cambria Math"/>
                <w:sz w:val="28"/>
                <w:szCs w:val="28"/>
                <w:lang w:val="uk-UA"/>
              </w:rPr>
              <m:t>2</m:t>
            </m:r>
          </m:sub>
        </m:sSub>
      </m:oMath>
      <w:r w:rsidRPr="00703673">
        <w:rPr>
          <w:sz w:val="28"/>
          <w:szCs w:val="28"/>
          <w:lang w:val="uk-UA"/>
        </w:rPr>
        <w:t xml:space="preserve"> знайдемо через коефіцієнт трансформації</w:t>
      </w:r>
      <w:r w:rsidR="0028307C" w:rsidRPr="00703673">
        <w:rPr>
          <w:sz w:val="28"/>
          <w:szCs w:val="28"/>
          <w:lang w:val="uk-UA"/>
        </w:rPr>
        <w:t xml:space="preserve">, який </w:t>
      </w:r>
      <w:r w:rsidRPr="00703673">
        <w:rPr>
          <w:sz w:val="28"/>
          <w:szCs w:val="28"/>
          <w:lang w:val="uk-UA"/>
        </w:rPr>
        <w:t>формула</w:t>
      </w:r>
      <w:r w:rsidR="0028307C" w:rsidRPr="00703673">
        <w:rPr>
          <w:sz w:val="28"/>
          <w:szCs w:val="28"/>
          <w:lang w:val="uk-UA"/>
        </w:rPr>
        <w:t> </w:t>
      </w:r>
      <w:r w:rsidR="00894C66" w:rsidRPr="00703673">
        <w:rPr>
          <w:sz w:val="28"/>
          <w:szCs w:val="28"/>
          <w:lang w:val="uk-UA"/>
        </w:rPr>
        <w:t>(</w:t>
      </w:r>
      <w:r w:rsidR="00150322">
        <w:rPr>
          <w:sz w:val="28"/>
          <w:szCs w:val="28"/>
          <w:lang w:val="uk-UA"/>
        </w:rPr>
        <w:t>4</w:t>
      </w:r>
      <w:r w:rsidR="0028307C" w:rsidRPr="00703673">
        <w:rPr>
          <w:sz w:val="28"/>
          <w:szCs w:val="28"/>
          <w:lang w:val="uk-UA"/>
        </w:rPr>
        <w:t>.</w:t>
      </w:r>
      <w:r w:rsidR="008D5D5D" w:rsidRPr="00703673">
        <w:rPr>
          <w:sz w:val="28"/>
          <w:szCs w:val="28"/>
          <w:lang w:val="uk-UA"/>
        </w:rPr>
        <w:t>6</w:t>
      </w:r>
      <w:r w:rsidR="00894C66" w:rsidRPr="00703673">
        <w:rPr>
          <w:sz w:val="28"/>
          <w:szCs w:val="28"/>
          <w:lang w:val="uk-UA"/>
        </w:rPr>
        <w:t>)</w:t>
      </w:r>
      <w:r w:rsidRPr="00703673">
        <w:rPr>
          <w:sz w:val="28"/>
          <w:szCs w:val="28"/>
          <w:lang w:val="uk-UA"/>
        </w:rPr>
        <w:t>:</w:t>
      </w:r>
    </w:p>
    <w:tbl>
      <w:tblPr>
        <w:tblStyle w:val="af7"/>
        <w:tblW w:w="1046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73"/>
        <w:gridCol w:w="993"/>
      </w:tblGrid>
      <w:tr w:rsidR="00960C36" w:rsidRPr="00703673" w14:paraId="3E768AF4" w14:textId="77777777" w:rsidTr="002F5E14">
        <w:tc>
          <w:tcPr>
            <w:tcW w:w="9473" w:type="dxa"/>
          </w:tcPr>
          <w:p w14:paraId="421B16B6" w14:textId="55F6EE3F" w:rsidR="00960C36" w:rsidRPr="00703673" w:rsidRDefault="003B248B" w:rsidP="004B7C9D">
            <w:pPr>
              <w:spacing w:line="360" w:lineRule="auto"/>
              <w:ind w:left="142"/>
              <w:jc w:val="both"/>
              <w:rPr>
                <w:rFonts w:ascii="Times New Roman" w:hAnsi="Times New Roman" w:cs="Times New Roman"/>
                <w:i/>
                <w:sz w:val="28"/>
                <w:szCs w:val="28"/>
                <w:lang w:val="uk-UA"/>
              </w:rPr>
            </w:pPr>
            <m:oMathPara>
              <m:oMath>
                <m:sSub>
                  <m:sSubPr>
                    <m:ctrlPr>
                      <w:rPr>
                        <w:rFonts w:ascii="Cambria Math" w:hAnsi="Cambria Math" w:cs="Times New Roman"/>
                        <w:i/>
                        <w:sz w:val="28"/>
                        <w:szCs w:val="28"/>
                        <w:lang w:val="uk-UA"/>
                      </w:rPr>
                    </m:ctrlPr>
                  </m:sSubPr>
                  <m:e>
                    <m:r>
                      <w:rPr>
                        <w:rFonts w:ascii="Cambria Math" w:hAnsi="Cambria Math" w:cs="Times New Roman"/>
                        <w:sz w:val="28"/>
                        <w:szCs w:val="28"/>
                        <w:lang w:val="uk-UA"/>
                      </w:rPr>
                      <m:t>w</m:t>
                    </m:r>
                  </m:e>
                  <m:sub>
                    <m:r>
                      <w:rPr>
                        <w:rFonts w:ascii="Cambria Math" w:hAnsi="Cambria Math" w:cs="Times New Roman"/>
                        <w:sz w:val="28"/>
                        <w:szCs w:val="28"/>
                        <w:lang w:val="uk-UA"/>
                      </w:rPr>
                      <m:t>2</m:t>
                    </m:r>
                  </m:sub>
                </m:sSub>
                <m:r>
                  <w:rPr>
                    <w:rFonts w:ascii="Cambria Math" w:hAnsi="Cambria Math" w:cs="Times New Roman"/>
                    <w:sz w:val="28"/>
                    <w:szCs w:val="28"/>
                    <w:lang w:val="uk-UA"/>
                  </w:rPr>
                  <m:t xml:space="preserve">= </m:t>
                </m:r>
                <m:f>
                  <m:fPr>
                    <m:ctrlPr>
                      <w:rPr>
                        <w:rFonts w:ascii="Cambria Math" w:hAnsi="Cambria Math" w:cs="Times New Roman"/>
                        <w:i/>
                        <w:sz w:val="28"/>
                        <w:szCs w:val="28"/>
                        <w:lang w:val="uk-UA"/>
                      </w:rPr>
                    </m:ctrlPr>
                  </m:fPr>
                  <m:num>
                    <m:sSub>
                      <m:sSubPr>
                        <m:ctrlPr>
                          <w:rPr>
                            <w:rFonts w:ascii="Cambria Math" w:hAnsi="Cambria Math" w:cs="Times New Roman"/>
                            <w:i/>
                            <w:sz w:val="28"/>
                            <w:szCs w:val="28"/>
                            <w:lang w:val="uk-UA"/>
                          </w:rPr>
                        </m:ctrlPr>
                      </m:sSubPr>
                      <m:e>
                        <m:r>
                          <w:rPr>
                            <w:rFonts w:ascii="Cambria Math" w:hAnsi="Cambria Math" w:cs="Times New Roman"/>
                            <w:sz w:val="28"/>
                            <w:szCs w:val="28"/>
                            <w:lang w:val="uk-UA"/>
                          </w:rPr>
                          <m:t>w</m:t>
                        </m:r>
                      </m:e>
                      <m:sub>
                        <m:r>
                          <w:rPr>
                            <w:rFonts w:ascii="Cambria Math" w:hAnsi="Cambria Math" w:cs="Times New Roman"/>
                            <w:sz w:val="28"/>
                            <w:szCs w:val="28"/>
                            <w:lang w:val="uk-UA"/>
                          </w:rPr>
                          <m:t>1</m:t>
                        </m:r>
                      </m:sub>
                    </m:sSub>
                  </m:num>
                  <m:den>
                    <m:r>
                      <w:rPr>
                        <w:rFonts w:ascii="Cambria Math" w:hAnsi="Cambria Math" w:cs="Times New Roman"/>
                        <w:sz w:val="28"/>
                        <w:szCs w:val="28"/>
                        <w:lang w:val="uk-UA"/>
                      </w:rPr>
                      <m:t>N</m:t>
                    </m:r>
                  </m:den>
                </m:f>
                <m:r>
                  <w:rPr>
                    <w:rFonts w:ascii="Cambria Math" w:hAnsi="Cambria Math" w:cs="Times New Roman"/>
                    <w:sz w:val="28"/>
                    <w:szCs w:val="28"/>
                    <w:lang w:val="uk-UA"/>
                  </w:rPr>
                  <m:t>,</m:t>
                </m:r>
              </m:oMath>
            </m:oMathPara>
          </w:p>
        </w:tc>
        <w:tc>
          <w:tcPr>
            <w:tcW w:w="993" w:type="dxa"/>
            <w:vAlign w:val="center"/>
          </w:tcPr>
          <w:p w14:paraId="244321DB" w14:textId="443979F5" w:rsidR="00960C36" w:rsidRPr="00703673" w:rsidRDefault="00960C36" w:rsidP="004B7C9D">
            <w:pPr>
              <w:spacing w:line="360" w:lineRule="auto"/>
              <w:ind w:left="-150" w:firstLine="106"/>
              <w:rPr>
                <w:rFonts w:ascii="Times New Roman" w:hAnsi="Times New Roman" w:cs="Times New Roman"/>
                <w:sz w:val="28"/>
                <w:szCs w:val="28"/>
                <w:lang w:val="uk-UA"/>
              </w:rPr>
            </w:pPr>
            <w:r w:rsidRPr="00703673">
              <w:rPr>
                <w:rFonts w:ascii="Times New Roman" w:hAnsi="Times New Roman" w:cs="Times New Roman"/>
                <w:sz w:val="28"/>
                <w:szCs w:val="28"/>
                <w:lang w:val="uk-UA"/>
              </w:rPr>
              <w:t>(</w:t>
            </w:r>
            <w:r w:rsidR="00150322">
              <w:rPr>
                <w:rFonts w:ascii="Times New Roman" w:hAnsi="Times New Roman" w:cs="Times New Roman"/>
                <w:sz w:val="28"/>
                <w:szCs w:val="28"/>
                <w:lang w:val="uk-UA"/>
              </w:rPr>
              <w:t>4</w:t>
            </w:r>
            <w:r w:rsidR="0028307C" w:rsidRPr="00703673">
              <w:rPr>
                <w:rFonts w:ascii="Times New Roman" w:hAnsi="Times New Roman" w:cs="Times New Roman"/>
                <w:sz w:val="28"/>
                <w:szCs w:val="28"/>
                <w:lang w:val="uk-UA"/>
              </w:rPr>
              <w:t>.</w:t>
            </w:r>
            <w:r w:rsidR="008D5D5D" w:rsidRPr="00703673">
              <w:rPr>
                <w:rFonts w:ascii="Times New Roman" w:hAnsi="Times New Roman" w:cs="Times New Roman"/>
                <w:sz w:val="28"/>
                <w:szCs w:val="28"/>
                <w:lang w:val="uk-UA"/>
              </w:rPr>
              <w:t>6</w:t>
            </w:r>
            <w:r w:rsidRPr="00703673">
              <w:rPr>
                <w:rFonts w:ascii="Times New Roman" w:hAnsi="Times New Roman" w:cs="Times New Roman"/>
                <w:sz w:val="28"/>
                <w:szCs w:val="28"/>
                <w:lang w:val="uk-UA"/>
              </w:rPr>
              <w:t>)</w:t>
            </w:r>
          </w:p>
        </w:tc>
      </w:tr>
    </w:tbl>
    <w:p w14:paraId="3C749768" w14:textId="3EAA5062" w:rsidR="00585ADB" w:rsidRPr="00703673" w:rsidRDefault="00585ADB" w:rsidP="004B7C9D">
      <w:pPr>
        <w:spacing w:line="360" w:lineRule="auto"/>
        <w:ind w:firstLine="851"/>
        <w:jc w:val="both"/>
        <w:rPr>
          <w:sz w:val="28"/>
          <w:szCs w:val="28"/>
          <w:lang w:val="uk-UA"/>
        </w:rPr>
      </w:pPr>
    </w:p>
    <w:p w14:paraId="26DA842A" w14:textId="61E1B67E" w:rsidR="0028307C" w:rsidRPr="00703673" w:rsidRDefault="0028307C" w:rsidP="00B425EB">
      <w:pPr>
        <w:spacing w:line="360" w:lineRule="auto"/>
        <w:ind w:firstLine="851"/>
        <w:jc w:val="both"/>
        <w:rPr>
          <w:sz w:val="28"/>
          <w:szCs w:val="28"/>
          <w:lang w:val="uk-UA"/>
        </w:rPr>
      </w:pPr>
      <w:r w:rsidRPr="00703673">
        <w:rPr>
          <w:sz w:val="28"/>
          <w:szCs w:val="28"/>
          <w:lang w:val="uk-UA"/>
        </w:rPr>
        <w:t>Підставимо числові значення у вираз (</w:t>
      </w:r>
      <w:r w:rsidR="00150322">
        <w:rPr>
          <w:sz w:val="28"/>
          <w:szCs w:val="28"/>
          <w:lang w:val="uk-UA"/>
        </w:rPr>
        <w:t>4</w:t>
      </w:r>
      <w:r w:rsidRPr="00703673">
        <w:rPr>
          <w:sz w:val="28"/>
          <w:szCs w:val="28"/>
          <w:lang w:val="uk-UA"/>
        </w:rPr>
        <w:t xml:space="preserve">.6) та </w:t>
      </w:r>
      <w:r w:rsidR="009E2CF6" w:rsidRPr="00703673">
        <w:rPr>
          <w:sz w:val="28"/>
          <w:szCs w:val="28"/>
          <w:lang w:val="uk-UA"/>
        </w:rPr>
        <w:t>роз</w:t>
      </w:r>
      <w:r w:rsidRPr="00703673">
        <w:rPr>
          <w:sz w:val="28"/>
          <w:szCs w:val="28"/>
          <w:lang w:val="uk-UA"/>
        </w:rPr>
        <w:t>рахуємо:</w:t>
      </w:r>
    </w:p>
    <w:tbl>
      <w:tblPr>
        <w:tblStyle w:val="af7"/>
        <w:tblW w:w="1046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73"/>
        <w:gridCol w:w="993"/>
      </w:tblGrid>
      <w:tr w:rsidR="0028307C" w:rsidRPr="00703673" w14:paraId="5847C796" w14:textId="77777777" w:rsidTr="006D57D2">
        <w:tc>
          <w:tcPr>
            <w:tcW w:w="9473" w:type="dxa"/>
          </w:tcPr>
          <w:p w14:paraId="1A02D9CD" w14:textId="552D6A7B" w:rsidR="0028307C" w:rsidRPr="00703673" w:rsidRDefault="003B248B" w:rsidP="006D57D2">
            <w:pPr>
              <w:spacing w:line="360" w:lineRule="auto"/>
              <w:ind w:left="142"/>
              <w:jc w:val="both"/>
              <w:rPr>
                <w:rFonts w:ascii="Times New Roman" w:hAnsi="Times New Roman" w:cs="Times New Roman"/>
                <w:sz w:val="28"/>
                <w:szCs w:val="28"/>
                <w:lang w:val="uk-UA"/>
              </w:rPr>
            </w:pPr>
            <m:oMathPara>
              <m:oMath>
                <m:sSub>
                  <m:sSubPr>
                    <m:ctrlPr>
                      <w:rPr>
                        <w:rFonts w:ascii="Cambria Math" w:hAnsi="Cambria Math" w:cs="Times New Roman"/>
                        <w:i/>
                        <w:sz w:val="28"/>
                        <w:szCs w:val="28"/>
                        <w:lang w:val="uk-UA"/>
                      </w:rPr>
                    </m:ctrlPr>
                  </m:sSubPr>
                  <m:e>
                    <m:r>
                      <w:rPr>
                        <w:rFonts w:ascii="Cambria Math" w:hAnsi="Cambria Math" w:cs="Times New Roman"/>
                        <w:sz w:val="28"/>
                        <w:szCs w:val="28"/>
                        <w:lang w:val="uk-UA"/>
                      </w:rPr>
                      <m:t>w</m:t>
                    </m:r>
                  </m:e>
                  <m:sub>
                    <m:r>
                      <w:rPr>
                        <w:rFonts w:ascii="Cambria Math" w:hAnsi="Cambria Math" w:cs="Times New Roman"/>
                        <w:sz w:val="28"/>
                        <w:szCs w:val="28"/>
                        <w:lang w:val="uk-UA"/>
                      </w:rPr>
                      <m:t>2</m:t>
                    </m:r>
                  </m:sub>
                </m:sSub>
                <m:r>
                  <w:rPr>
                    <w:rFonts w:ascii="Cambria Math" w:hAnsi="Cambria Math" w:cs="Times New Roman"/>
                    <w:sz w:val="28"/>
                    <w:szCs w:val="28"/>
                    <w:lang w:val="uk-UA"/>
                  </w:rPr>
                  <m:t xml:space="preserve">= </m:t>
                </m:r>
                <m:f>
                  <m:fPr>
                    <m:ctrlPr>
                      <w:rPr>
                        <w:rFonts w:ascii="Cambria Math" w:hAnsi="Cambria Math" w:cs="Times New Roman"/>
                        <w:i/>
                        <w:sz w:val="28"/>
                        <w:szCs w:val="28"/>
                        <w:lang w:val="uk-UA"/>
                      </w:rPr>
                    </m:ctrlPr>
                  </m:fPr>
                  <m:num>
                    <m:r>
                      <w:rPr>
                        <w:rFonts w:ascii="Cambria Math" w:hAnsi="Cambria Math" w:cs="Times New Roman"/>
                        <w:sz w:val="28"/>
                        <w:szCs w:val="28"/>
                        <w:lang w:val="uk-UA"/>
                      </w:rPr>
                      <m:t>60</m:t>
                    </m:r>
                  </m:num>
                  <m:den>
                    <m:r>
                      <w:rPr>
                        <w:rFonts w:ascii="Cambria Math" w:hAnsi="Cambria Math" w:cs="Times New Roman"/>
                        <w:sz w:val="28"/>
                        <w:szCs w:val="28"/>
                        <w:lang w:val="uk-UA"/>
                      </w:rPr>
                      <m:t>6,5</m:t>
                    </m:r>
                  </m:den>
                </m:f>
                <m:r>
                  <w:rPr>
                    <w:rFonts w:ascii="Cambria Math" w:hAnsi="Cambria Math" w:cs="Times New Roman"/>
                    <w:sz w:val="28"/>
                    <w:szCs w:val="28"/>
                    <w:lang w:val="uk-UA"/>
                  </w:rPr>
                  <m:t>= 9,23≈10.</m:t>
                </m:r>
              </m:oMath>
            </m:oMathPara>
          </w:p>
        </w:tc>
        <w:tc>
          <w:tcPr>
            <w:tcW w:w="993" w:type="dxa"/>
            <w:vAlign w:val="center"/>
          </w:tcPr>
          <w:p w14:paraId="7A6A3A34" w14:textId="4A5AD7EF" w:rsidR="0028307C" w:rsidRPr="00703673" w:rsidRDefault="0028307C" w:rsidP="006D57D2">
            <w:pPr>
              <w:spacing w:line="360" w:lineRule="auto"/>
              <w:ind w:left="-150" w:firstLine="106"/>
              <w:rPr>
                <w:rFonts w:ascii="Times New Roman" w:hAnsi="Times New Roman" w:cs="Times New Roman"/>
                <w:sz w:val="28"/>
                <w:szCs w:val="28"/>
                <w:lang w:val="uk-UA"/>
              </w:rPr>
            </w:pPr>
          </w:p>
        </w:tc>
      </w:tr>
    </w:tbl>
    <w:p w14:paraId="14F0FAA7" w14:textId="77777777" w:rsidR="0028307C" w:rsidRPr="00703673" w:rsidRDefault="0028307C" w:rsidP="0028307C">
      <w:pPr>
        <w:spacing w:line="360" w:lineRule="auto"/>
        <w:jc w:val="both"/>
        <w:rPr>
          <w:sz w:val="28"/>
          <w:szCs w:val="28"/>
          <w:lang w:val="uk-UA"/>
        </w:rPr>
      </w:pPr>
    </w:p>
    <w:p w14:paraId="42015EDF" w14:textId="66407FB4" w:rsidR="00585ADB" w:rsidRPr="00703673" w:rsidRDefault="00585ADB" w:rsidP="004B7C9D">
      <w:pPr>
        <w:spacing w:line="360" w:lineRule="auto"/>
        <w:ind w:firstLine="851"/>
        <w:jc w:val="both"/>
        <w:rPr>
          <w:sz w:val="28"/>
          <w:szCs w:val="28"/>
          <w:lang w:val="uk-UA"/>
        </w:rPr>
      </w:pPr>
      <w:r w:rsidRPr="00703673">
        <w:rPr>
          <w:sz w:val="28"/>
          <w:szCs w:val="28"/>
          <w:lang w:val="uk-UA"/>
        </w:rPr>
        <w:t xml:space="preserve">Розрахуємо діаметр дроту обмоток, виходячи із того, що густина струму </w:t>
      </w:r>
      <m:oMath>
        <m:r>
          <w:rPr>
            <w:rFonts w:ascii="Cambria Math" w:hAnsi="Cambria Math"/>
            <w:sz w:val="28"/>
            <w:szCs w:val="28"/>
            <w:lang w:val="uk-UA"/>
          </w:rPr>
          <m:t>j</m:t>
        </m:r>
      </m:oMath>
      <w:r w:rsidR="005761D6" w:rsidRPr="00703673">
        <w:rPr>
          <w:sz w:val="28"/>
          <w:szCs w:val="28"/>
          <w:lang w:val="uk-UA"/>
        </w:rPr>
        <w:t xml:space="preserve"> для міді </w:t>
      </w:r>
      <w:r w:rsidR="0028307C" w:rsidRPr="00703673">
        <w:rPr>
          <w:sz w:val="28"/>
          <w:szCs w:val="28"/>
          <w:lang w:val="uk-UA"/>
        </w:rPr>
        <w:t>дорівнює</w:t>
      </w:r>
      <w:r w:rsidRPr="00703673">
        <w:rPr>
          <w:sz w:val="28"/>
          <w:szCs w:val="28"/>
          <w:lang w:val="uk-UA"/>
        </w:rPr>
        <w:t xml:space="preserve"> 4,4 А/</w:t>
      </w:r>
      <m:oMath>
        <m:sSup>
          <m:sSupPr>
            <m:ctrlPr>
              <w:rPr>
                <w:rFonts w:ascii="Cambria Math" w:hAnsi="Cambria Math"/>
                <w:i/>
                <w:sz w:val="28"/>
                <w:szCs w:val="28"/>
                <w:lang w:val="uk-UA"/>
              </w:rPr>
            </m:ctrlPr>
          </m:sSupPr>
          <m:e>
            <m:r>
              <w:rPr>
                <w:rFonts w:ascii="Cambria Math" w:hAnsi="Cambria Math"/>
                <w:sz w:val="28"/>
                <w:szCs w:val="28"/>
                <w:lang w:val="uk-UA"/>
              </w:rPr>
              <m:t>мм</m:t>
            </m:r>
          </m:e>
          <m:sup>
            <m:r>
              <w:rPr>
                <w:rFonts w:ascii="Cambria Math" w:hAnsi="Cambria Math"/>
                <w:sz w:val="28"/>
                <w:szCs w:val="28"/>
                <w:lang w:val="uk-UA"/>
              </w:rPr>
              <m:t>2</m:t>
            </m:r>
          </m:sup>
        </m:sSup>
      </m:oMath>
      <w:r w:rsidRPr="00703673">
        <w:rPr>
          <w:sz w:val="28"/>
          <w:szCs w:val="28"/>
          <w:lang w:val="uk-UA"/>
        </w:rPr>
        <w:t>.</w:t>
      </w:r>
    </w:p>
    <w:p w14:paraId="50668524" w14:textId="428E7E3C" w:rsidR="00585ADB" w:rsidRPr="00703673" w:rsidRDefault="00585ADB" w:rsidP="00B425EB">
      <w:pPr>
        <w:spacing w:line="360" w:lineRule="auto"/>
        <w:ind w:firstLine="851"/>
        <w:jc w:val="both"/>
        <w:rPr>
          <w:sz w:val="28"/>
          <w:szCs w:val="28"/>
          <w:lang w:val="uk-UA"/>
        </w:rPr>
      </w:pPr>
      <w:r w:rsidRPr="00703673">
        <w:rPr>
          <w:sz w:val="28"/>
          <w:szCs w:val="28"/>
          <w:lang w:val="uk-UA"/>
        </w:rPr>
        <w:t xml:space="preserve">Знайдемо середньоквадратичне значення струму первинної обмотки </w:t>
      </w:r>
      <w:r w:rsidR="00FE3974" w:rsidRPr="00703673">
        <w:rPr>
          <w:sz w:val="28"/>
          <w:szCs w:val="28"/>
          <w:lang w:val="uk-UA"/>
        </w:rPr>
        <w:t xml:space="preserve">за </w:t>
      </w:r>
      <w:r w:rsidRPr="00703673">
        <w:rPr>
          <w:sz w:val="28"/>
          <w:szCs w:val="28"/>
          <w:lang w:val="uk-UA"/>
        </w:rPr>
        <w:t>формул</w:t>
      </w:r>
      <w:r w:rsidR="00FE3974" w:rsidRPr="00703673">
        <w:rPr>
          <w:sz w:val="28"/>
          <w:szCs w:val="28"/>
          <w:lang w:val="uk-UA"/>
        </w:rPr>
        <w:t>ою</w:t>
      </w:r>
      <w:r w:rsidR="0028307C" w:rsidRPr="00703673">
        <w:rPr>
          <w:sz w:val="28"/>
          <w:szCs w:val="28"/>
          <w:lang w:val="uk-UA"/>
        </w:rPr>
        <w:t> </w:t>
      </w:r>
      <w:r w:rsidR="00894C66" w:rsidRPr="00703673">
        <w:rPr>
          <w:sz w:val="28"/>
          <w:szCs w:val="28"/>
          <w:lang w:val="uk-UA"/>
        </w:rPr>
        <w:t>(</w:t>
      </w:r>
      <w:r w:rsidR="003F2011">
        <w:rPr>
          <w:sz w:val="28"/>
          <w:szCs w:val="28"/>
          <w:lang w:val="uk-UA"/>
        </w:rPr>
        <w:t>4</w:t>
      </w:r>
      <w:r w:rsidR="0028307C" w:rsidRPr="00703673">
        <w:rPr>
          <w:sz w:val="28"/>
          <w:szCs w:val="28"/>
          <w:lang w:val="uk-UA"/>
        </w:rPr>
        <w:t>.</w:t>
      </w:r>
      <w:r w:rsidR="008D5D5D" w:rsidRPr="00703673">
        <w:rPr>
          <w:sz w:val="28"/>
          <w:szCs w:val="28"/>
          <w:lang w:val="uk-UA"/>
        </w:rPr>
        <w:t>7</w:t>
      </w:r>
      <w:r w:rsidR="00894C66" w:rsidRPr="00703673">
        <w:rPr>
          <w:sz w:val="28"/>
          <w:szCs w:val="28"/>
          <w:lang w:val="uk-UA"/>
        </w:rPr>
        <w:t>)</w:t>
      </w:r>
      <w:r w:rsidRPr="00703673">
        <w:rPr>
          <w:sz w:val="28"/>
          <w:szCs w:val="28"/>
          <w:lang w:val="uk-UA"/>
        </w:rPr>
        <w:t xml:space="preserve">: </w:t>
      </w:r>
    </w:p>
    <w:tbl>
      <w:tblPr>
        <w:tblStyle w:val="af7"/>
        <w:tblW w:w="103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2"/>
        <w:gridCol w:w="993"/>
      </w:tblGrid>
      <w:tr w:rsidR="00585ADB" w:rsidRPr="00703673" w14:paraId="2A039F36" w14:textId="77777777" w:rsidTr="00210598">
        <w:tc>
          <w:tcPr>
            <w:tcW w:w="9322" w:type="dxa"/>
          </w:tcPr>
          <w:p w14:paraId="080E83B5" w14:textId="33D2C425" w:rsidR="00585ADB" w:rsidRPr="00703673" w:rsidRDefault="003B248B" w:rsidP="004B7C9D">
            <w:pPr>
              <w:spacing w:line="360" w:lineRule="auto"/>
              <w:ind w:left="142"/>
              <w:jc w:val="both"/>
              <w:rPr>
                <w:rFonts w:ascii="Times New Roman" w:hAnsi="Times New Roman" w:cs="Times New Roman"/>
                <w:sz w:val="28"/>
                <w:szCs w:val="28"/>
                <w:lang w:val="uk-UA"/>
              </w:rPr>
            </w:pPr>
            <m:oMathPara>
              <m:oMath>
                <m:sSub>
                  <m:sSubPr>
                    <m:ctrlPr>
                      <w:rPr>
                        <w:rFonts w:ascii="Cambria Math" w:hAnsi="Cambria Math" w:cs="Times New Roman"/>
                        <w:i/>
                        <w:sz w:val="28"/>
                        <w:szCs w:val="28"/>
                        <w:lang w:val="uk-UA"/>
                      </w:rPr>
                    </m:ctrlPr>
                  </m:sSubPr>
                  <m:e>
                    <m:r>
                      <w:rPr>
                        <w:rFonts w:ascii="Cambria Math" w:hAnsi="Cambria Math" w:cs="Times New Roman"/>
                        <w:sz w:val="28"/>
                        <w:szCs w:val="28"/>
                        <w:lang w:val="uk-UA"/>
                      </w:rPr>
                      <m:t>I</m:t>
                    </m:r>
                  </m:e>
                  <m:sub>
                    <m:r>
                      <w:rPr>
                        <w:rFonts w:ascii="Cambria Math" w:hAnsi="Cambria Math" w:cs="Times New Roman"/>
                        <w:sz w:val="28"/>
                        <w:szCs w:val="28"/>
                        <w:lang w:val="uk-UA"/>
                      </w:rPr>
                      <m:t>pri</m:t>
                    </m:r>
                  </m:sub>
                </m:sSub>
                <m:r>
                  <w:rPr>
                    <w:rFonts w:ascii="Cambria Math" w:hAnsi="Cambria Math" w:cs="Times New Roman"/>
                    <w:sz w:val="28"/>
                    <w:szCs w:val="28"/>
                    <w:lang w:val="uk-UA"/>
                  </w:rPr>
                  <m:t>=</m:t>
                </m:r>
                <m:sSub>
                  <m:sSubPr>
                    <m:ctrlPr>
                      <w:rPr>
                        <w:rFonts w:ascii="Cambria Math" w:hAnsi="Cambria Math" w:cs="Times New Roman"/>
                        <w:i/>
                        <w:sz w:val="28"/>
                        <w:szCs w:val="28"/>
                        <w:lang w:val="uk-UA"/>
                      </w:rPr>
                    </m:ctrlPr>
                  </m:sSubPr>
                  <m:e>
                    <m:r>
                      <w:rPr>
                        <w:rFonts w:ascii="Cambria Math" w:hAnsi="Cambria Math" w:cs="Times New Roman"/>
                        <w:sz w:val="28"/>
                        <w:szCs w:val="28"/>
                        <w:lang w:val="uk-UA"/>
                      </w:rPr>
                      <m:t>I</m:t>
                    </m:r>
                  </m:e>
                  <m:sub>
                    <m:r>
                      <w:rPr>
                        <w:rFonts w:ascii="Cambria Math" w:hAnsi="Cambria Math" w:cs="Times New Roman"/>
                        <w:sz w:val="28"/>
                        <w:szCs w:val="28"/>
                        <w:lang w:val="uk-UA"/>
                      </w:rPr>
                      <m:t>pri_max</m:t>
                    </m:r>
                  </m:sub>
                </m:sSub>
                <m:r>
                  <w:rPr>
                    <w:rFonts w:ascii="Cambria Math" w:hAnsi="Cambria Math" w:cs="Times New Roman"/>
                    <w:sz w:val="28"/>
                    <w:szCs w:val="28"/>
                    <w:lang w:val="uk-UA"/>
                  </w:rPr>
                  <m:t xml:space="preserve"> ∙</m:t>
                </m:r>
                <m:rad>
                  <m:radPr>
                    <m:degHide m:val="1"/>
                    <m:ctrlPr>
                      <w:rPr>
                        <w:rFonts w:ascii="Cambria Math" w:hAnsi="Cambria Math" w:cs="Times New Roman"/>
                        <w:i/>
                        <w:sz w:val="28"/>
                        <w:szCs w:val="28"/>
                        <w:lang w:val="uk-UA"/>
                      </w:rPr>
                    </m:ctrlPr>
                  </m:radPr>
                  <m:deg/>
                  <m:e>
                    <m:f>
                      <m:fPr>
                        <m:ctrlPr>
                          <w:rPr>
                            <w:rFonts w:ascii="Cambria Math" w:hAnsi="Cambria Math" w:cs="Times New Roman"/>
                            <w:i/>
                            <w:sz w:val="28"/>
                            <w:szCs w:val="28"/>
                            <w:lang w:val="uk-UA"/>
                          </w:rPr>
                        </m:ctrlPr>
                      </m:fPr>
                      <m:num>
                        <m:sSub>
                          <m:sSubPr>
                            <m:ctrlPr>
                              <w:rPr>
                                <w:rFonts w:ascii="Cambria Math" w:hAnsi="Cambria Math" w:cs="Times New Roman"/>
                                <w:i/>
                                <w:sz w:val="28"/>
                                <w:szCs w:val="28"/>
                                <w:lang w:val="uk-UA"/>
                              </w:rPr>
                            </m:ctrlPr>
                          </m:sSubPr>
                          <m:e>
                            <m:r>
                              <w:rPr>
                                <w:rFonts w:ascii="Cambria Math" w:hAnsi="Cambria Math" w:cs="Times New Roman"/>
                                <w:sz w:val="28"/>
                                <w:szCs w:val="28"/>
                                <w:lang w:val="uk-UA"/>
                              </w:rPr>
                              <m:t>T</m:t>
                            </m:r>
                          </m:e>
                          <m:sub>
                            <m:r>
                              <w:rPr>
                                <w:rFonts w:ascii="Cambria Math" w:hAnsi="Cambria Math" w:cs="Times New Roman"/>
                                <w:sz w:val="28"/>
                                <w:szCs w:val="28"/>
                                <w:lang w:val="uk-UA"/>
                              </w:rPr>
                              <m:t>on_max</m:t>
                            </m:r>
                          </m:sub>
                        </m:sSub>
                      </m:num>
                      <m:den>
                        <m:r>
                          <w:rPr>
                            <w:rFonts w:ascii="Cambria Math" w:hAnsi="Cambria Math" w:cs="Times New Roman"/>
                            <w:sz w:val="28"/>
                            <w:szCs w:val="28"/>
                            <w:lang w:val="uk-UA"/>
                          </w:rPr>
                          <m:t>3</m:t>
                        </m:r>
                      </m:den>
                    </m:f>
                  </m:e>
                </m:rad>
                <m:r>
                  <w:rPr>
                    <w:rFonts w:ascii="Cambria Math" w:hAnsi="Cambria Math" w:cs="Times New Roman"/>
                    <w:sz w:val="28"/>
                    <w:szCs w:val="28"/>
                    <w:lang w:val="uk-UA"/>
                  </w:rPr>
                  <m:t xml:space="preserve"> ,</m:t>
                </m:r>
              </m:oMath>
            </m:oMathPara>
          </w:p>
        </w:tc>
        <w:tc>
          <w:tcPr>
            <w:tcW w:w="993" w:type="dxa"/>
            <w:vAlign w:val="center"/>
          </w:tcPr>
          <w:p w14:paraId="2FDF7120" w14:textId="119C9E87" w:rsidR="00585ADB" w:rsidRPr="00703673" w:rsidRDefault="00585ADB" w:rsidP="004B7C9D">
            <w:pPr>
              <w:spacing w:line="360" w:lineRule="auto"/>
              <w:ind w:left="-150" w:firstLine="106"/>
              <w:rPr>
                <w:rFonts w:ascii="Times New Roman" w:hAnsi="Times New Roman" w:cs="Times New Roman"/>
                <w:sz w:val="28"/>
                <w:szCs w:val="28"/>
                <w:lang w:val="uk-UA"/>
              </w:rPr>
            </w:pPr>
            <w:r w:rsidRPr="00703673">
              <w:rPr>
                <w:rFonts w:ascii="Times New Roman" w:hAnsi="Times New Roman" w:cs="Times New Roman"/>
                <w:sz w:val="28"/>
                <w:szCs w:val="28"/>
                <w:lang w:val="uk-UA"/>
              </w:rPr>
              <w:t>(</w:t>
            </w:r>
            <w:r w:rsidR="003C2722">
              <w:rPr>
                <w:rFonts w:ascii="Times New Roman" w:hAnsi="Times New Roman" w:cs="Times New Roman"/>
                <w:sz w:val="28"/>
                <w:szCs w:val="28"/>
                <w:lang w:val="uk-UA"/>
              </w:rPr>
              <w:t>4</w:t>
            </w:r>
            <w:r w:rsidR="0028307C" w:rsidRPr="00703673">
              <w:rPr>
                <w:rFonts w:ascii="Times New Roman" w:hAnsi="Times New Roman" w:cs="Times New Roman"/>
                <w:sz w:val="28"/>
                <w:szCs w:val="28"/>
                <w:lang w:val="uk-UA"/>
              </w:rPr>
              <w:t>.</w:t>
            </w:r>
            <w:r w:rsidR="008D5D5D" w:rsidRPr="00703673">
              <w:rPr>
                <w:rFonts w:ascii="Times New Roman" w:hAnsi="Times New Roman" w:cs="Times New Roman"/>
                <w:sz w:val="28"/>
                <w:szCs w:val="28"/>
                <w:lang w:val="uk-UA"/>
              </w:rPr>
              <w:t>7</w:t>
            </w:r>
            <w:r w:rsidRPr="00703673">
              <w:rPr>
                <w:rFonts w:ascii="Times New Roman" w:hAnsi="Times New Roman" w:cs="Times New Roman"/>
                <w:sz w:val="28"/>
                <w:szCs w:val="28"/>
                <w:lang w:val="uk-UA"/>
              </w:rPr>
              <w:t>)</w:t>
            </w:r>
          </w:p>
        </w:tc>
      </w:tr>
    </w:tbl>
    <w:p w14:paraId="59B35079" w14:textId="6C5CFC05" w:rsidR="007008EB" w:rsidRPr="00703673" w:rsidRDefault="00FE3974" w:rsidP="003C2722">
      <w:pPr>
        <w:spacing w:line="360" w:lineRule="auto"/>
        <w:ind w:firstLine="851"/>
        <w:jc w:val="both"/>
        <w:rPr>
          <w:sz w:val="28"/>
          <w:szCs w:val="28"/>
          <w:lang w:val="uk-UA"/>
        </w:rPr>
      </w:pPr>
      <w:r w:rsidRPr="00703673">
        <w:rPr>
          <w:sz w:val="28"/>
          <w:szCs w:val="28"/>
          <w:lang w:val="uk-UA"/>
        </w:rPr>
        <w:t>Підставимо числові значення у вираз (</w:t>
      </w:r>
      <w:r w:rsidR="003C2722">
        <w:rPr>
          <w:sz w:val="28"/>
          <w:szCs w:val="28"/>
          <w:lang w:val="uk-UA"/>
        </w:rPr>
        <w:t>4</w:t>
      </w:r>
      <w:r w:rsidRPr="00703673">
        <w:rPr>
          <w:sz w:val="28"/>
          <w:szCs w:val="28"/>
          <w:lang w:val="uk-UA"/>
        </w:rPr>
        <w:t>.7) та підрахуємо:</w:t>
      </w:r>
    </w:p>
    <w:tbl>
      <w:tblPr>
        <w:tblStyle w:val="af7"/>
        <w:tblW w:w="103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2"/>
        <w:gridCol w:w="993"/>
      </w:tblGrid>
      <w:tr w:rsidR="00FE3974" w:rsidRPr="00703673" w14:paraId="243F98B5" w14:textId="77777777" w:rsidTr="006D57D2">
        <w:tc>
          <w:tcPr>
            <w:tcW w:w="9322" w:type="dxa"/>
          </w:tcPr>
          <w:p w14:paraId="01F9D834" w14:textId="599E9B16" w:rsidR="00FE3974" w:rsidRPr="00703673" w:rsidRDefault="003B248B" w:rsidP="006D57D2">
            <w:pPr>
              <w:spacing w:line="360" w:lineRule="auto"/>
              <w:ind w:left="142"/>
              <w:jc w:val="both"/>
              <w:rPr>
                <w:rFonts w:ascii="Times New Roman" w:hAnsi="Times New Roman" w:cs="Times New Roman"/>
                <w:sz w:val="28"/>
                <w:szCs w:val="28"/>
                <w:lang w:val="uk-UA"/>
              </w:rPr>
            </w:pPr>
            <m:oMathPara>
              <m:oMath>
                <m:sSub>
                  <m:sSubPr>
                    <m:ctrlPr>
                      <w:rPr>
                        <w:rFonts w:ascii="Cambria Math" w:hAnsi="Cambria Math" w:cs="Times New Roman"/>
                        <w:i/>
                        <w:sz w:val="28"/>
                        <w:szCs w:val="28"/>
                        <w:lang w:val="uk-UA"/>
                      </w:rPr>
                    </m:ctrlPr>
                  </m:sSubPr>
                  <m:e>
                    <m:r>
                      <w:rPr>
                        <w:rFonts w:ascii="Cambria Math" w:hAnsi="Cambria Math" w:cs="Times New Roman"/>
                        <w:sz w:val="28"/>
                        <w:szCs w:val="28"/>
                        <w:lang w:val="uk-UA"/>
                      </w:rPr>
                      <m:t>I</m:t>
                    </m:r>
                  </m:e>
                  <m:sub>
                    <m:r>
                      <w:rPr>
                        <w:rFonts w:ascii="Cambria Math" w:hAnsi="Cambria Math" w:cs="Times New Roman"/>
                        <w:sz w:val="28"/>
                        <w:szCs w:val="28"/>
                        <w:lang w:val="uk-UA"/>
                      </w:rPr>
                      <m:t>pri</m:t>
                    </m:r>
                  </m:sub>
                </m:sSub>
                <m:r>
                  <w:rPr>
                    <w:rFonts w:ascii="Cambria Math" w:hAnsi="Cambria Math" w:cs="Times New Roman"/>
                    <w:sz w:val="28"/>
                    <w:szCs w:val="28"/>
                    <w:lang w:val="uk-UA"/>
                  </w:rPr>
                  <m:t>=3 ∙</m:t>
                </m:r>
                <m:rad>
                  <m:radPr>
                    <m:degHide m:val="1"/>
                    <m:ctrlPr>
                      <w:rPr>
                        <w:rFonts w:ascii="Cambria Math" w:hAnsi="Cambria Math" w:cs="Times New Roman"/>
                        <w:i/>
                        <w:sz w:val="28"/>
                        <w:szCs w:val="28"/>
                        <w:lang w:val="uk-UA"/>
                      </w:rPr>
                    </m:ctrlPr>
                  </m:radPr>
                  <m:deg/>
                  <m:e>
                    <m:f>
                      <m:fPr>
                        <m:ctrlPr>
                          <w:rPr>
                            <w:rFonts w:ascii="Cambria Math" w:hAnsi="Cambria Math" w:cs="Times New Roman"/>
                            <w:i/>
                            <w:sz w:val="28"/>
                            <w:szCs w:val="28"/>
                            <w:lang w:val="uk-UA"/>
                          </w:rPr>
                        </m:ctrlPr>
                      </m:fPr>
                      <m:num>
                        <m:r>
                          <w:rPr>
                            <w:rFonts w:ascii="Cambria Math" w:hAnsi="Cambria Math" w:cs="Times New Roman"/>
                            <w:sz w:val="28"/>
                            <w:szCs w:val="28"/>
                            <w:lang w:val="uk-UA"/>
                          </w:rPr>
                          <m:t>0.75</m:t>
                        </m:r>
                      </m:num>
                      <m:den>
                        <m:r>
                          <w:rPr>
                            <w:rFonts w:ascii="Cambria Math" w:hAnsi="Cambria Math" w:cs="Times New Roman"/>
                            <w:sz w:val="28"/>
                            <w:szCs w:val="28"/>
                            <w:lang w:val="uk-UA"/>
                          </w:rPr>
                          <m:t>3</m:t>
                        </m:r>
                      </m:den>
                    </m:f>
                  </m:e>
                </m:rad>
                <m:r>
                  <w:rPr>
                    <w:rFonts w:ascii="Cambria Math" w:hAnsi="Cambria Math" w:cs="Times New Roman"/>
                    <w:sz w:val="28"/>
                    <w:szCs w:val="28"/>
                    <w:lang w:val="uk-UA"/>
                  </w:rPr>
                  <m:t xml:space="preserve"> = 1,5 А.</m:t>
                </m:r>
              </m:oMath>
            </m:oMathPara>
          </w:p>
        </w:tc>
        <w:tc>
          <w:tcPr>
            <w:tcW w:w="993" w:type="dxa"/>
            <w:vAlign w:val="center"/>
          </w:tcPr>
          <w:p w14:paraId="68E7EB6D" w14:textId="5CC94E4B" w:rsidR="00FE3974" w:rsidRPr="00703673" w:rsidRDefault="00FE3974" w:rsidP="006D57D2">
            <w:pPr>
              <w:spacing w:line="360" w:lineRule="auto"/>
              <w:ind w:left="-150" w:firstLine="106"/>
              <w:rPr>
                <w:rFonts w:ascii="Times New Roman" w:hAnsi="Times New Roman" w:cs="Times New Roman"/>
                <w:sz w:val="28"/>
                <w:szCs w:val="28"/>
                <w:lang w:val="uk-UA"/>
              </w:rPr>
            </w:pPr>
          </w:p>
        </w:tc>
      </w:tr>
    </w:tbl>
    <w:p w14:paraId="71EAA095" w14:textId="77777777" w:rsidR="00FE3974" w:rsidRPr="00703673" w:rsidRDefault="00FE3974" w:rsidP="00FE3974">
      <w:pPr>
        <w:spacing w:line="360" w:lineRule="auto"/>
        <w:jc w:val="both"/>
        <w:rPr>
          <w:sz w:val="28"/>
          <w:szCs w:val="28"/>
          <w:lang w:val="uk-UA"/>
        </w:rPr>
      </w:pPr>
    </w:p>
    <w:p w14:paraId="768CADF2" w14:textId="3663E71E" w:rsidR="007008EB" w:rsidRPr="00703673" w:rsidRDefault="007008EB" w:rsidP="00B425EB">
      <w:pPr>
        <w:spacing w:line="360" w:lineRule="auto"/>
        <w:ind w:firstLine="851"/>
        <w:jc w:val="both"/>
        <w:rPr>
          <w:sz w:val="28"/>
          <w:szCs w:val="28"/>
          <w:lang w:val="uk-UA"/>
        </w:rPr>
      </w:pPr>
      <w:r w:rsidRPr="00703673">
        <w:rPr>
          <w:sz w:val="28"/>
          <w:szCs w:val="28"/>
          <w:lang w:val="uk-UA"/>
        </w:rPr>
        <w:lastRenderedPageBreak/>
        <w:t xml:space="preserve">Знайдемо діаметр дроту первинної обмотки </w:t>
      </w:r>
      <w:r w:rsidR="00FE3974" w:rsidRPr="00703673">
        <w:rPr>
          <w:sz w:val="28"/>
          <w:szCs w:val="28"/>
          <w:lang w:val="uk-UA"/>
        </w:rPr>
        <w:t xml:space="preserve">за </w:t>
      </w:r>
      <w:r w:rsidRPr="00703673">
        <w:rPr>
          <w:sz w:val="28"/>
          <w:szCs w:val="28"/>
          <w:lang w:val="uk-UA"/>
        </w:rPr>
        <w:t>формул</w:t>
      </w:r>
      <w:r w:rsidR="00FE3974" w:rsidRPr="00703673">
        <w:rPr>
          <w:sz w:val="28"/>
          <w:szCs w:val="28"/>
          <w:lang w:val="uk-UA"/>
        </w:rPr>
        <w:t>ою</w:t>
      </w:r>
      <w:r w:rsidRPr="00703673">
        <w:rPr>
          <w:sz w:val="28"/>
          <w:szCs w:val="28"/>
          <w:lang w:val="uk-UA"/>
        </w:rPr>
        <w:t xml:space="preserve"> </w:t>
      </w:r>
      <w:r w:rsidR="00894C66" w:rsidRPr="00703673">
        <w:rPr>
          <w:sz w:val="28"/>
          <w:szCs w:val="28"/>
          <w:lang w:val="uk-UA"/>
        </w:rPr>
        <w:t>(</w:t>
      </w:r>
      <w:r w:rsidR="003C2722">
        <w:rPr>
          <w:sz w:val="28"/>
          <w:szCs w:val="28"/>
          <w:lang w:val="uk-UA"/>
        </w:rPr>
        <w:t>4</w:t>
      </w:r>
      <w:r w:rsidR="00FE3974" w:rsidRPr="00703673">
        <w:rPr>
          <w:sz w:val="28"/>
          <w:szCs w:val="28"/>
          <w:lang w:val="uk-UA"/>
        </w:rPr>
        <w:t>.</w:t>
      </w:r>
      <w:r w:rsidR="008D5D5D" w:rsidRPr="00703673">
        <w:rPr>
          <w:sz w:val="28"/>
          <w:szCs w:val="28"/>
          <w:lang w:val="uk-UA"/>
        </w:rPr>
        <w:t>8</w:t>
      </w:r>
      <w:r w:rsidR="00894C66" w:rsidRPr="00703673">
        <w:rPr>
          <w:sz w:val="28"/>
          <w:szCs w:val="28"/>
          <w:lang w:val="uk-UA"/>
        </w:rPr>
        <w:t>)</w:t>
      </w:r>
      <w:r w:rsidRPr="00703673">
        <w:rPr>
          <w:sz w:val="28"/>
          <w:szCs w:val="28"/>
          <w:lang w:val="uk-UA"/>
        </w:rPr>
        <w:t>:</w:t>
      </w:r>
    </w:p>
    <w:tbl>
      <w:tblPr>
        <w:tblStyle w:val="af7"/>
        <w:tblW w:w="103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2"/>
        <w:gridCol w:w="993"/>
      </w:tblGrid>
      <w:tr w:rsidR="007008EB" w:rsidRPr="00703673" w14:paraId="0FC25541" w14:textId="77777777" w:rsidTr="00210598">
        <w:tc>
          <w:tcPr>
            <w:tcW w:w="9322" w:type="dxa"/>
          </w:tcPr>
          <w:p w14:paraId="7923F338" w14:textId="07110AAA" w:rsidR="00FE3974" w:rsidRPr="00703673" w:rsidRDefault="003B248B" w:rsidP="00FE3974">
            <w:pPr>
              <w:spacing w:line="360" w:lineRule="auto"/>
              <w:ind w:left="142"/>
              <w:jc w:val="both"/>
              <w:rPr>
                <w:rFonts w:ascii="Times New Roman" w:eastAsia="Times New Roman" w:hAnsi="Times New Roman" w:cs="Times New Roman"/>
                <w:sz w:val="28"/>
                <w:szCs w:val="28"/>
                <w:lang w:val="uk-UA"/>
              </w:rPr>
            </w:pPr>
            <m:oMathPara>
              <m:oMath>
                <m:sSub>
                  <m:sSubPr>
                    <m:ctrlPr>
                      <w:rPr>
                        <w:rFonts w:ascii="Cambria Math" w:hAnsi="Cambria Math" w:cs="Times New Roman"/>
                        <w:i/>
                        <w:sz w:val="28"/>
                        <w:szCs w:val="28"/>
                        <w:lang w:val="uk-UA"/>
                      </w:rPr>
                    </m:ctrlPr>
                  </m:sSubPr>
                  <m:e>
                    <m:r>
                      <w:rPr>
                        <w:rFonts w:ascii="Cambria Math" w:hAnsi="Cambria Math" w:cs="Times New Roman"/>
                        <w:sz w:val="28"/>
                        <w:szCs w:val="28"/>
                        <w:lang w:val="uk-UA"/>
                      </w:rPr>
                      <m:t>d</m:t>
                    </m:r>
                  </m:e>
                  <m:sub>
                    <m:r>
                      <w:rPr>
                        <w:rFonts w:ascii="Cambria Math" w:hAnsi="Cambria Math" w:cs="Times New Roman"/>
                        <w:sz w:val="28"/>
                        <w:szCs w:val="28"/>
                        <w:lang w:val="uk-UA"/>
                      </w:rPr>
                      <m:t>pri</m:t>
                    </m:r>
                  </m:sub>
                </m:sSub>
                <m:r>
                  <w:rPr>
                    <w:rFonts w:ascii="Cambria Math" w:hAnsi="Cambria Math" w:cs="Times New Roman"/>
                    <w:sz w:val="28"/>
                    <w:szCs w:val="28"/>
                    <w:lang w:val="uk-UA"/>
                  </w:rPr>
                  <m:t xml:space="preserve">=1,33 ∙ </m:t>
                </m:r>
                <m:rad>
                  <m:radPr>
                    <m:degHide m:val="1"/>
                    <m:ctrlPr>
                      <w:rPr>
                        <w:rFonts w:ascii="Cambria Math" w:hAnsi="Cambria Math" w:cs="Times New Roman"/>
                        <w:i/>
                        <w:sz w:val="28"/>
                        <w:szCs w:val="28"/>
                        <w:lang w:val="uk-UA"/>
                      </w:rPr>
                    </m:ctrlPr>
                  </m:radPr>
                  <m:deg/>
                  <m:e>
                    <m:f>
                      <m:fPr>
                        <m:ctrlPr>
                          <w:rPr>
                            <w:rFonts w:ascii="Cambria Math" w:hAnsi="Cambria Math" w:cs="Times New Roman"/>
                            <w:i/>
                            <w:sz w:val="28"/>
                            <w:szCs w:val="28"/>
                            <w:lang w:val="uk-UA"/>
                          </w:rPr>
                        </m:ctrlPr>
                      </m:fPr>
                      <m:num>
                        <m:sSub>
                          <m:sSubPr>
                            <m:ctrlPr>
                              <w:rPr>
                                <w:rFonts w:ascii="Cambria Math" w:hAnsi="Cambria Math" w:cs="Times New Roman"/>
                                <w:i/>
                                <w:sz w:val="28"/>
                                <w:szCs w:val="28"/>
                                <w:lang w:val="uk-UA"/>
                              </w:rPr>
                            </m:ctrlPr>
                          </m:sSubPr>
                          <m:e>
                            <m:r>
                              <w:rPr>
                                <w:rFonts w:ascii="Cambria Math" w:hAnsi="Cambria Math" w:cs="Times New Roman"/>
                                <w:sz w:val="28"/>
                                <w:szCs w:val="28"/>
                                <w:lang w:val="uk-UA"/>
                              </w:rPr>
                              <m:t>I</m:t>
                            </m:r>
                          </m:e>
                          <m:sub>
                            <m:r>
                              <w:rPr>
                                <w:rFonts w:ascii="Cambria Math" w:hAnsi="Cambria Math" w:cs="Times New Roman"/>
                                <w:sz w:val="28"/>
                                <w:szCs w:val="28"/>
                                <w:lang w:val="uk-UA"/>
                              </w:rPr>
                              <m:t>pri</m:t>
                            </m:r>
                          </m:sub>
                        </m:sSub>
                      </m:num>
                      <m:den>
                        <m:r>
                          <w:rPr>
                            <w:rFonts w:ascii="Cambria Math" w:hAnsi="Cambria Math" w:cs="Times New Roman"/>
                            <w:sz w:val="28"/>
                            <w:szCs w:val="28"/>
                            <w:lang w:val="uk-UA"/>
                          </w:rPr>
                          <m:t>j</m:t>
                        </m:r>
                      </m:den>
                    </m:f>
                  </m:e>
                </m:rad>
                <m:r>
                  <w:rPr>
                    <w:rFonts w:ascii="Cambria Math" w:hAnsi="Cambria Math" w:cs="Times New Roman"/>
                    <w:sz w:val="28"/>
                    <w:szCs w:val="28"/>
                    <w:lang w:val="uk-UA"/>
                  </w:rPr>
                  <m:t xml:space="preserve"> ,</m:t>
                </m:r>
              </m:oMath>
            </m:oMathPara>
          </w:p>
        </w:tc>
        <w:tc>
          <w:tcPr>
            <w:tcW w:w="993" w:type="dxa"/>
            <w:vAlign w:val="center"/>
          </w:tcPr>
          <w:p w14:paraId="7336936B" w14:textId="4FB5BB89" w:rsidR="007008EB" w:rsidRPr="00703673" w:rsidRDefault="007008EB" w:rsidP="004B7C9D">
            <w:pPr>
              <w:spacing w:line="360" w:lineRule="auto"/>
              <w:ind w:left="-150" w:firstLine="106"/>
              <w:rPr>
                <w:rFonts w:ascii="Times New Roman" w:hAnsi="Times New Roman" w:cs="Times New Roman"/>
                <w:sz w:val="28"/>
                <w:szCs w:val="28"/>
                <w:lang w:val="uk-UA"/>
              </w:rPr>
            </w:pPr>
            <w:r w:rsidRPr="00703673">
              <w:rPr>
                <w:rFonts w:ascii="Times New Roman" w:hAnsi="Times New Roman" w:cs="Times New Roman"/>
                <w:sz w:val="28"/>
                <w:szCs w:val="28"/>
                <w:lang w:val="uk-UA"/>
              </w:rPr>
              <w:t>(</w:t>
            </w:r>
            <w:r w:rsidR="003C2722">
              <w:rPr>
                <w:rFonts w:ascii="Times New Roman" w:hAnsi="Times New Roman" w:cs="Times New Roman"/>
                <w:sz w:val="28"/>
                <w:szCs w:val="28"/>
                <w:lang w:val="uk-UA"/>
              </w:rPr>
              <w:t>4</w:t>
            </w:r>
            <w:r w:rsidR="00FE3974" w:rsidRPr="00703673">
              <w:rPr>
                <w:rFonts w:ascii="Times New Roman" w:hAnsi="Times New Roman" w:cs="Times New Roman"/>
                <w:sz w:val="28"/>
                <w:szCs w:val="28"/>
                <w:lang w:val="uk-UA"/>
              </w:rPr>
              <w:t>.</w:t>
            </w:r>
            <w:r w:rsidR="008D5D5D" w:rsidRPr="00703673">
              <w:rPr>
                <w:rFonts w:ascii="Times New Roman" w:hAnsi="Times New Roman" w:cs="Times New Roman"/>
                <w:sz w:val="28"/>
                <w:szCs w:val="28"/>
                <w:lang w:val="uk-UA"/>
              </w:rPr>
              <w:t>8</w:t>
            </w:r>
            <w:r w:rsidRPr="00703673">
              <w:rPr>
                <w:rFonts w:ascii="Times New Roman" w:hAnsi="Times New Roman" w:cs="Times New Roman"/>
                <w:sz w:val="28"/>
                <w:szCs w:val="28"/>
                <w:lang w:val="uk-UA"/>
              </w:rPr>
              <w:t>)</w:t>
            </w:r>
          </w:p>
        </w:tc>
      </w:tr>
    </w:tbl>
    <w:p w14:paraId="6797368A" w14:textId="77777777" w:rsidR="00FE3974" w:rsidRPr="00703673" w:rsidRDefault="00FE3974" w:rsidP="00FE3974">
      <w:pPr>
        <w:spacing w:line="360" w:lineRule="auto"/>
        <w:jc w:val="both"/>
        <w:rPr>
          <w:sz w:val="28"/>
          <w:szCs w:val="28"/>
          <w:lang w:val="uk-UA"/>
        </w:rPr>
      </w:pPr>
    </w:p>
    <w:p w14:paraId="214B0E16" w14:textId="2EE533CE" w:rsidR="00FE3974" w:rsidRPr="00703673" w:rsidRDefault="00FE3974" w:rsidP="00B425EB">
      <w:pPr>
        <w:spacing w:line="360" w:lineRule="auto"/>
        <w:ind w:firstLine="851"/>
        <w:jc w:val="both"/>
        <w:rPr>
          <w:sz w:val="28"/>
          <w:szCs w:val="28"/>
          <w:lang w:val="uk-UA"/>
        </w:rPr>
      </w:pPr>
      <w:r w:rsidRPr="00703673">
        <w:rPr>
          <w:sz w:val="28"/>
          <w:szCs w:val="28"/>
          <w:lang w:val="uk-UA"/>
        </w:rPr>
        <w:t>Підставимо числові значення у вираз (</w:t>
      </w:r>
      <w:r w:rsidR="003C2722">
        <w:rPr>
          <w:sz w:val="28"/>
          <w:szCs w:val="28"/>
          <w:lang w:val="uk-UA"/>
        </w:rPr>
        <w:t>4</w:t>
      </w:r>
      <w:r w:rsidRPr="00703673">
        <w:rPr>
          <w:sz w:val="28"/>
          <w:szCs w:val="28"/>
          <w:lang w:val="uk-UA"/>
        </w:rPr>
        <w:t>.8) та підрахуємо:</w:t>
      </w:r>
    </w:p>
    <w:tbl>
      <w:tblPr>
        <w:tblStyle w:val="af7"/>
        <w:tblW w:w="103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2"/>
        <w:gridCol w:w="993"/>
      </w:tblGrid>
      <w:tr w:rsidR="00FE3974" w:rsidRPr="00703673" w14:paraId="4E04D4FD" w14:textId="77777777" w:rsidTr="006D57D2">
        <w:tc>
          <w:tcPr>
            <w:tcW w:w="9322" w:type="dxa"/>
          </w:tcPr>
          <w:p w14:paraId="576823EE" w14:textId="57EF08D8" w:rsidR="00FE3974" w:rsidRPr="00703673" w:rsidRDefault="003B248B" w:rsidP="006D57D2">
            <w:pPr>
              <w:spacing w:line="360" w:lineRule="auto"/>
              <w:ind w:left="142"/>
              <w:jc w:val="both"/>
              <w:rPr>
                <w:rFonts w:ascii="Times New Roman" w:hAnsi="Times New Roman" w:cs="Times New Roman"/>
                <w:sz w:val="28"/>
                <w:szCs w:val="28"/>
                <w:lang w:val="uk-UA"/>
              </w:rPr>
            </w:pPr>
            <m:oMathPara>
              <m:oMath>
                <m:sSub>
                  <m:sSubPr>
                    <m:ctrlPr>
                      <w:rPr>
                        <w:rFonts w:ascii="Cambria Math" w:hAnsi="Cambria Math" w:cs="Times New Roman"/>
                        <w:i/>
                        <w:sz w:val="28"/>
                        <w:szCs w:val="28"/>
                        <w:lang w:val="uk-UA"/>
                      </w:rPr>
                    </m:ctrlPr>
                  </m:sSubPr>
                  <m:e>
                    <m:r>
                      <w:rPr>
                        <w:rFonts w:ascii="Cambria Math" w:hAnsi="Cambria Math" w:cs="Times New Roman"/>
                        <w:sz w:val="28"/>
                        <w:szCs w:val="28"/>
                        <w:lang w:val="uk-UA"/>
                      </w:rPr>
                      <m:t>d</m:t>
                    </m:r>
                  </m:e>
                  <m:sub>
                    <m:r>
                      <w:rPr>
                        <w:rFonts w:ascii="Cambria Math" w:hAnsi="Cambria Math" w:cs="Times New Roman"/>
                        <w:sz w:val="28"/>
                        <w:szCs w:val="28"/>
                        <w:lang w:val="uk-UA"/>
                      </w:rPr>
                      <m:t>pri</m:t>
                    </m:r>
                  </m:sub>
                </m:sSub>
                <m:r>
                  <w:rPr>
                    <w:rFonts w:ascii="Cambria Math" w:hAnsi="Cambria Math" w:cs="Times New Roman"/>
                    <w:sz w:val="28"/>
                    <w:szCs w:val="28"/>
                    <w:lang w:val="uk-UA"/>
                  </w:rPr>
                  <m:t xml:space="preserve">=1,33 ∙ </m:t>
                </m:r>
                <m:rad>
                  <m:radPr>
                    <m:degHide m:val="1"/>
                    <m:ctrlPr>
                      <w:rPr>
                        <w:rFonts w:ascii="Cambria Math" w:hAnsi="Cambria Math" w:cs="Times New Roman"/>
                        <w:i/>
                        <w:sz w:val="28"/>
                        <w:szCs w:val="28"/>
                        <w:lang w:val="uk-UA"/>
                      </w:rPr>
                    </m:ctrlPr>
                  </m:radPr>
                  <m:deg/>
                  <m:e>
                    <m:f>
                      <m:fPr>
                        <m:ctrlPr>
                          <w:rPr>
                            <w:rFonts w:ascii="Cambria Math" w:hAnsi="Cambria Math" w:cs="Times New Roman"/>
                            <w:i/>
                            <w:sz w:val="28"/>
                            <w:szCs w:val="28"/>
                            <w:lang w:val="uk-UA"/>
                          </w:rPr>
                        </m:ctrlPr>
                      </m:fPr>
                      <m:num>
                        <m:r>
                          <w:rPr>
                            <w:rFonts w:ascii="Cambria Math" w:hAnsi="Cambria Math" w:cs="Times New Roman"/>
                            <w:sz w:val="28"/>
                            <w:szCs w:val="28"/>
                            <w:lang w:val="uk-UA"/>
                          </w:rPr>
                          <m:t>1,5</m:t>
                        </m:r>
                      </m:num>
                      <m:den>
                        <m:r>
                          <w:rPr>
                            <w:rFonts w:ascii="Cambria Math" w:hAnsi="Cambria Math" w:cs="Times New Roman"/>
                            <w:sz w:val="28"/>
                            <w:szCs w:val="28"/>
                            <w:lang w:val="uk-UA"/>
                          </w:rPr>
                          <m:t>4,4</m:t>
                        </m:r>
                      </m:den>
                    </m:f>
                  </m:e>
                </m:rad>
                <m:r>
                  <w:rPr>
                    <w:rFonts w:ascii="Cambria Math" w:hAnsi="Cambria Math" w:cs="Times New Roman"/>
                    <w:sz w:val="28"/>
                    <w:szCs w:val="28"/>
                    <w:lang w:val="uk-UA"/>
                  </w:rPr>
                  <m:t xml:space="preserve"> = 0,77 мм.</m:t>
                </m:r>
              </m:oMath>
            </m:oMathPara>
          </w:p>
        </w:tc>
        <w:tc>
          <w:tcPr>
            <w:tcW w:w="993" w:type="dxa"/>
            <w:vAlign w:val="center"/>
          </w:tcPr>
          <w:p w14:paraId="5137354E" w14:textId="77777777" w:rsidR="00FE3974" w:rsidRPr="00703673" w:rsidRDefault="00FE3974" w:rsidP="006D57D2">
            <w:pPr>
              <w:spacing w:line="360" w:lineRule="auto"/>
              <w:ind w:left="-150" w:firstLine="106"/>
              <w:rPr>
                <w:rFonts w:ascii="Times New Roman" w:hAnsi="Times New Roman" w:cs="Times New Roman"/>
                <w:sz w:val="28"/>
                <w:szCs w:val="28"/>
                <w:lang w:val="uk-UA"/>
              </w:rPr>
            </w:pPr>
          </w:p>
        </w:tc>
      </w:tr>
    </w:tbl>
    <w:p w14:paraId="63D63AC7" w14:textId="77777777" w:rsidR="00FE3974" w:rsidRPr="00703673" w:rsidRDefault="00FE3974" w:rsidP="00FE3974">
      <w:pPr>
        <w:spacing w:line="360" w:lineRule="auto"/>
        <w:jc w:val="both"/>
        <w:rPr>
          <w:sz w:val="28"/>
          <w:szCs w:val="28"/>
          <w:lang w:val="uk-UA"/>
        </w:rPr>
      </w:pPr>
    </w:p>
    <w:p w14:paraId="20AC878B" w14:textId="0A066347" w:rsidR="005761D6" w:rsidRPr="00703673" w:rsidRDefault="005761D6" w:rsidP="00B425EB">
      <w:pPr>
        <w:spacing w:line="360" w:lineRule="auto"/>
        <w:ind w:firstLine="851"/>
        <w:jc w:val="both"/>
        <w:rPr>
          <w:sz w:val="28"/>
          <w:szCs w:val="28"/>
          <w:lang w:val="uk-UA"/>
        </w:rPr>
      </w:pPr>
      <w:r w:rsidRPr="00703673">
        <w:rPr>
          <w:sz w:val="28"/>
          <w:szCs w:val="28"/>
          <w:lang w:val="uk-UA"/>
        </w:rPr>
        <w:t xml:space="preserve">Знайдемо значення струму вторинної обмотки </w:t>
      </w:r>
      <w:r w:rsidR="00FE3974" w:rsidRPr="00703673">
        <w:rPr>
          <w:sz w:val="28"/>
          <w:szCs w:val="28"/>
          <w:lang w:val="uk-UA"/>
        </w:rPr>
        <w:t xml:space="preserve">за формулою </w:t>
      </w:r>
      <w:r w:rsidR="00894C66" w:rsidRPr="00703673">
        <w:rPr>
          <w:sz w:val="28"/>
          <w:szCs w:val="28"/>
          <w:lang w:val="uk-UA"/>
        </w:rPr>
        <w:t>(</w:t>
      </w:r>
      <w:r w:rsidR="003C2722">
        <w:rPr>
          <w:sz w:val="28"/>
          <w:szCs w:val="28"/>
          <w:lang w:val="uk-UA"/>
        </w:rPr>
        <w:t>4</w:t>
      </w:r>
      <w:r w:rsidR="00081677" w:rsidRPr="00703673">
        <w:rPr>
          <w:sz w:val="28"/>
          <w:szCs w:val="28"/>
          <w:lang w:val="uk-UA"/>
        </w:rPr>
        <w:t>.</w:t>
      </w:r>
      <w:r w:rsidR="008D5D5D" w:rsidRPr="00703673">
        <w:rPr>
          <w:sz w:val="28"/>
          <w:szCs w:val="28"/>
          <w:lang w:val="uk-UA"/>
        </w:rPr>
        <w:t>9</w:t>
      </w:r>
      <w:r w:rsidR="00894C66" w:rsidRPr="00703673">
        <w:rPr>
          <w:sz w:val="28"/>
          <w:szCs w:val="28"/>
          <w:lang w:val="uk-UA"/>
        </w:rPr>
        <w:t>)</w:t>
      </w:r>
      <w:r w:rsidRPr="00703673">
        <w:rPr>
          <w:sz w:val="28"/>
          <w:szCs w:val="28"/>
          <w:lang w:val="uk-UA"/>
        </w:rPr>
        <w:t>:</w:t>
      </w:r>
    </w:p>
    <w:tbl>
      <w:tblPr>
        <w:tblStyle w:val="af7"/>
        <w:tblW w:w="1046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423"/>
        <w:gridCol w:w="222"/>
      </w:tblGrid>
      <w:tr w:rsidR="005761D6" w:rsidRPr="00703673" w14:paraId="48896475" w14:textId="77777777" w:rsidTr="002F5E14">
        <w:tc>
          <w:tcPr>
            <w:tcW w:w="9473" w:type="dxa"/>
          </w:tcPr>
          <w:tbl>
            <w:tblPr>
              <w:tblStyle w:val="af7"/>
              <w:tblW w:w="1020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14"/>
              <w:gridCol w:w="993"/>
            </w:tblGrid>
            <w:tr w:rsidR="00426471" w:rsidRPr="00703673" w14:paraId="3958EBF6" w14:textId="77777777" w:rsidTr="00210598">
              <w:tc>
                <w:tcPr>
                  <w:tcW w:w="9214" w:type="dxa"/>
                </w:tcPr>
                <w:p w14:paraId="16E6DA7E" w14:textId="39AF9E3D" w:rsidR="00426471" w:rsidRPr="00703673" w:rsidRDefault="003B248B" w:rsidP="004B7C9D">
                  <w:pPr>
                    <w:spacing w:line="360" w:lineRule="auto"/>
                    <w:ind w:left="142"/>
                    <w:jc w:val="both"/>
                    <w:rPr>
                      <w:rFonts w:ascii="Times New Roman" w:hAnsi="Times New Roman" w:cs="Times New Roman"/>
                      <w:sz w:val="28"/>
                      <w:szCs w:val="28"/>
                      <w:lang w:val="uk-UA"/>
                    </w:rPr>
                  </w:pPr>
                  <m:oMathPara>
                    <m:oMath>
                      <m:sSub>
                        <m:sSubPr>
                          <m:ctrlPr>
                            <w:rPr>
                              <w:rFonts w:ascii="Cambria Math" w:hAnsi="Cambria Math" w:cs="Times New Roman"/>
                              <w:i/>
                              <w:sz w:val="28"/>
                              <w:szCs w:val="28"/>
                              <w:lang w:val="uk-UA"/>
                            </w:rPr>
                          </m:ctrlPr>
                        </m:sSubPr>
                        <m:e>
                          <m:r>
                            <w:rPr>
                              <w:rFonts w:ascii="Cambria Math" w:hAnsi="Cambria Math" w:cs="Times New Roman"/>
                              <w:sz w:val="28"/>
                              <w:szCs w:val="28"/>
                              <w:lang w:val="uk-UA"/>
                            </w:rPr>
                            <m:t>I</m:t>
                          </m:r>
                        </m:e>
                        <m:sub>
                          <m:r>
                            <w:rPr>
                              <w:rFonts w:ascii="Cambria Math" w:hAnsi="Cambria Math" w:cs="Times New Roman"/>
                              <w:sz w:val="28"/>
                              <w:szCs w:val="28"/>
                              <w:lang w:val="uk-UA"/>
                            </w:rPr>
                            <m:t>sec</m:t>
                          </m:r>
                        </m:sub>
                      </m:sSub>
                      <m:r>
                        <w:rPr>
                          <w:rFonts w:ascii="Cambria Math" w:hAnsi="Cambria Math" w:cs="Times New Roman"/>
                          <w:sz w:val="28"/>
                          <w:szCs w:val="28"/>
                          <w:lang w:val="uk-UA"/>
                        </w:rPr>
                        <m:t>=</m:t>
                      </m:r>
                      <m:f>
                        <m:fPr>
                          <m:ctrlPr>
                            <w:rPr>
                              <w:rFonts w:ascii="Cambria Math" w:hAnsi="Cambria Math" w:cs="Times New Roman"/>
                              <w:i/>
                              <w:sz w:val="28"/>
                              <w:szCs w:val="28"/>
                              <w:lang w:val="uk-UA"/>
                            </w:rPr>
                          </m:ctrlPr>
                        </m:fPr>
                        <m:num>
                          <m:sSub>
                            <m:sSubPr>
                              <m:ctrlPr>
                                <w:rPr>
                                  <w:rFonts w:ascii="Cambria Math" w:hAnsi="Cambria Math" w:cs="Times New Roman"/>
                                  <w:i/>
                                  <w:sz w:val="28"/>
                                  <w:szCs w:val="28"/>
                                  <w:lang w:val="uk-UA"/>
                                </w:rPr>
                              </m:ctrlPr>
                            </m:sSubPr>
                            <m:e>
                              <m:r>
                                <w:rPr>
                                  <w:rFonts w:ascii="Cambria Math" w:hAnsi="Cambria Math" w:cs="Times New Roman"/>
                                  <w:sz w:val="28"/>
                                  <w:szCs w:val="28"/>
                                  <w:lang w:val="uk-UA"/>
                                </w:rPr>
                                <m:t>P</m:t>
                              </m:r>
                            </m:e>
                            <m:sub>
                              <m:r>
                                <w:rPr>
                                  <w:rFonts w:ascii="Cambria Math" w:hAnsi="Cambria Math" w:cs="Times New Roman"/>
                                  <w:sz w:val="28"/>
                                  <w:szCs w:val="28"/>
                                  <w:lang w:val="uk-UA"/>
                                </w:rPr>
                                <m:t>n</m:t>
                              </m:r>
                            </m:sub>
                          </m:sSub>
                        </m:num>
                        <m:den>
                          <m:sSub>
                            <m:sSubPr>
                              <m:ctrlPr>
                                <w:rPr>
                                  <w:rFonts w:ascii="Cambria Math" w:hAnsi="Cambria Math" w:cs="Times New Roman"/>
                                  <w:i/>
                                  <w:sz w:val="28"/>
                                  <w:szCs w:val="28"/>
                                  <w:lang w:val="uk-UA"/>
                                </w:rPr>
                              </m:ctrlPr>
                            </m:sSubPr>
                            <m:e>
                              <m:r>
                                <w:rPr>
                                  <w:rFonts w:ascii="Cambria Math" w:hAnsi="Cambria Math" w:cs="Times New Roman"/>
                                  <w:sz w:val="28"/>
                                  <w:szCs w:val="28"/>
                                  <w:lang w:val="uk-UA"/>
                                </w:rPr>
                                <m:t>U</m:t>
                              </m:r>
                            </m:e>
                            <m:sub>
                              <m:r>
                                <w:rPr>
                                  <w:rFonts w:ascii="Cambria Math" w:hAnsi="Cambria Math" w:cs="Times New Roman"/>
                                  <w:sz w:val="28"/>
                                  <w:szCs w:val="28"/>
                                  <w:lang w:val="uk-UA"/>
                                </w:rPr>
                                <m:t>out</m:t>
                              </m:r>
                            </m:sub>
                          </m:sSub>
                          <m:r>
                            <w:rPr>
                              <w:rFonts w:ascii="Cambria Math" w:hAnsi="Cambria Math" w:cs="Times New Roman"/>
                              <w:sz w:val="28"/>
                              <w:szCs w:val="28"/>
                              <w:lang w:val="uk-UA"/>
                            </w:rPr>
                            <m:t xml:space="preserve">+ </m:t>
                          </m:r>
                          <m:sSub>
                            <m:sSubPr>
                              <m:ctrlPr>
                                <w:rPr>
                                  <w:rFonts w:ascii="Cambria Math" w:hAnsi="Cambria Math" w:cs="Times New Roman"/>
                                  <w:i/>
                                  <w:sz w:val="28"/>
                                  <w:szCs w:val="28"/>
                                  <w:lang w:val="uk-UA"/>
                                </w:rPr>
                              </m:ctrlPr>
                            </m:sSubPr>
                            <m:e>
                              <m:r>
                                <w:rPr>
                                  <w:rFonts w:ascii="Cambria Math" w:hAnsi="Cambria Math" w:cs="Times New Roman"/>
                                  <w:sz w:val="28"/>
                                  <w:szCs w:val="28"/>
                                  <w:lang w:val="uk-UA"/>
                                </w:rPr>
                                <m:t>U</m:t>
                              </m:r>
                            </m:e>
                            <m:sub>
                              <m:r>
                                <w:rPr>
                                  <w:rFonts w:ascii="Cambria Math" w:hAnsi="Cambria Math" w:cs="Times New Roman"/>
                                  <w:sz w:val="28"/>
                                  <w:szCs w:val="28"/>
                                  <w:lang w:val="uk-UA"/>
                                </w:rPr>
                                <m:t>d</m:t>
                              </m:r>
                            </m:sub>
                          </m:sSub>
                        </m:den>
                      </m:f>
                      <m:r>
                        <w:rPr>
                          <w:rFonts w:ascii="Cambria Math" w:hAnsi="Cambria Math" w:cs="Times New Roman"/>
                          <w:sz w:val="28"/>
                          <w:szCs w:val="28"/>
                          <w:lang w:val="uk-UA"/>
                        </w:rPr>
                        <m:t xml:space="preserve"> ,</m:t>
                      </m:r>
                    </m:oMath>
                  </m:oMathPara>
                </w:p>
              </w:tc>
              <w:tc>
                <w:tcPr>
                  <w:tcW w:w="993" w:type="dxa"/>
                  <w:vAlign w:val="center"/>
                </w:tcPr>
                <w:p w14:paraId="3158DE67" w14:textId="5CBBDD0E" w:rsidR="00426471" w:rsidRPr="00703673" w:rsidRDefault="00426471" w:rsidP="004B7C9D">
                  <w:pPr>
                    <w:spacing w:line="360" w:lineRule="auto"/>
                    <w:ind w:left="-150" w:firstLine="68"/>
                    <w:rPr>
                      <w:rFonts w:ascii="Times New Roman" w:hAnsi="Times New Roman" w:cs="Times New Roman"/>
                      <w:sz w:val="28"/>
                      <w:szCs w:val="28"/>
                      <w:lang w:val="uk-UA"/>
                    </w:rPr>
                  </w:pPr>
                  <w:r w:rsidRPr="00703673">
                    <w:rPr>
                      <w:rFonts w:ascii="Times New Roman" w:hAnsi="Times New Roman" w:cs="Times New Roman"/>
                      <w:sz w:val="28"/>
                      <w:szCs w:val="28"/>
                      <w:lang w:val="uk-UA"/>
                    </w:rPr>
                    <w:t>(</w:t>
                  </w:r>
                  <w:r w:rsidR="003C2722">
                    <w:rPr>
                      <w:rFonts w:ascii="Times New Roman" w:hAnsi="Times New Roman" w:cs="Times New Roman"/>
                      <w:sz w:val="28"/>
                      <w:szCs w:val="28"/>
                      <w:lang w:val="uk-UA"/>
                    </w:rPr>
                    <w:t>4</w:t>
                  </w:r>
                  <w:r w:rsidR="00FE3974" w:rsidRPr="00703673">
                    <w:rPr>
                      <w:rFonts w:ascii="Times New Roman" w:hAnsi="Times New Roman" w:cs="Times New Roman"/>
                      <w:sz w:val="28"/>
                      <w:szCs w:val="28"/>
                      <w:lang w:val="uk-UA"/>
                    </w:rPr>
                    <w:t>.</w:t>
                  </w:r>
                  <w:r w:rsidR="008D5D5D" w:rsidRPr="00703673">
                    <w:rPr>
                      <w:rFonts w:ascii="Times New Roman" w:hAnsi="Times New Roman" w:cs="Times New Roman"/>
                      <w:sz w:val="28"/>
                      <w:szCs w:val="28"/>
                      <w:lang w:val="uk-UA"/>
                    </w:rPr>
                    <w:t>9</w:t>
                  </w:r>
                  <w:r w:rsidRPr="00703673">
                    <w:rPr>
                      <w:rFonts w:ascii="Times New Roman" w:hAnsi="Times New Roman" w:cs="Times New Roman"/>
                      <w:sz w:val="28"/>
                      <w:szCs w:val="28"/>
                      <w:lang w:val="uk-UA"/>
                    </w:rPr>
                    <w:t>)</w:t>
                  </w:r>
                </w:p>
              </w:tc>
            </w:tr>
          </w:tbl>
          <w:p w14:paraId="15D89659" w14:textId="5D47647C" w:rsidR="005761D6" w:rsidRPr="00703673" w:rsidRDefault="005761D6" w:rsidP="004B7C9D">
            <w:pPr>
              <w:spacing w:line="360" w:lineRule="auto"/>
              <w:ind w:left="142"/>
              <w:jc w:val="both"/>
              <w:rPr>
                <w:rFonts w:ascii="Times New Roman" w:hAnsi="Times New Roman" w:cs="Times New Roman"/>
                <w:sz w:val="28"/>
                <w:szCs w:val="28"/>
                <w:lang w:val="uk-UA"/>
              </w:rPr>
            </w:pPr>
          </w:p>
        </w:tc>
        <w:tc>
          <w:tcPr>
            <w:tcW w:w="993" w:type="dxa"/>
            <w:vAlign w:val="center"/>
          </w:tcPr>
          <w:p w14:paraId="310C864F" w14:textId="7B4B2ECA" w:rsidR="005761D6" w:rsidRPr="00703673" w:rsidRDefault="005761D6" w:rsidP="004B7C9D">
            <w:pPr>
              <w:spacing w:line="360" w:lineRule="auto"/>
              <w:ind w:left="-150" w:firstLine="106"/>
              <w:rPr>
                <w:rFonts w:ascii="Times New Roman" w:hAnsi="Times New Roman" w:cs="Times New Roman"/>
                <w:sz w:val="28"/>
                <w:szCs w:val="28"/>
                <w:lang w:val="uk-UA"/>
              </w:rPr>
            </w:pPr>
          </w:p>
        </w:tc>
      </w:tr>
    </w:tbl>
    <w:p w14:paraId="594D4B32" w14:textId="1D7D8836" w:rsidR="005761D6" w:rsidRPr="00703673" w:rsidRDefault="005761D6" w:rsidP="004B7C9D">
      <w:pPr>
        <w:spacing w:line="360" w:lineRule="auto"/>
        <w:ind w:firstLine="851"/>
        <w:jc w:val="both"/>
        <w:rPr>
          <w:sz w:val="28"/>
          <w:szCs w:val="28"/>
          <w:lang w:val="uk-UA"/>
        </w:rPr>
      </w:pPr>
    </w:p>
    <w:p w14:paraId="7E364B8F" w14:textId="6F8D9132" w:rsidR="00FE3974" w:rsidRPr="00703673" w:rsidRDefault="00FE3974" w:rsidP="003F2011">
      <w:pPr>
        <w:spacing w:line="360" w:lineRule="auto"/>
        <w:ind w:firstLine="851"/>
        <w:jc w:val="both"/>
        <w:rPr>
          <w:sz w:val="28"/>
          <w:szCs w:val="28"/>
          <w:lang w:val="uk-UA"/>
        </w:rPr>
      </w:pPr>
      <w:r w:rsidRPr="00703673">
        <w:rPr>
          <w:sz w:val="28"/>
          <w:szCs w:val="28"/>
          <w:lang w:val="uk-UA"/>
        </w:rPr>
        <w:t>Підставимо числові значення у вираз (</w:t>
      </w:r>
      <w:r w:rsidR="003C2722">
        <w:rPr>
          <w:sz w:val="28"/>
          <w:szCs w:val="28"/>
          <w:lang w:val="uk-UA"/>
        </w:rPr>
        <w:t>4</w:t>
      </w:r>
      <w:r w:rsidRPr="00703673">
        <w:rPr>
          <w:sz w:val="28"/>
          <w:szCs w:val="28"/>
          <w:lang w:val="uk-UA"/>
        </w:rPr>
        <w:t>.9) та підрахуємо:</w:t>
      </w:r>
    </w:p>
    <w:tbl>
      <w:tblPr>
        <w:tblStyle w:val="af7"/>
        <w:tblW w:w="103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2"/>
        <w:gridCol w:w="993"/>
      </w:tblGrid>
      <w:tr w:rsidR="00FE3974" w:rsidRPr="00703673" w14:paraId="7D5ED945" w14:textId="77777777" w:rsidTr="006D57D2">
        <w:tc>
          <w:tcPr>
            <w:tcW w:w="9322" w:type="dxa"/>
          </w:tcPr>
          <w:p w14:paraId="03FD9734" w14:textId="573823D6" w:rsidR="00FE3974" w:rsidRPr="00703673" w:rsidRDefault="003B248B" w:rsidP="006D57D2">
            <w:pPr>
              <w:spacing w:line="360" w:lineRule="auto"/>
              <w:ind w:left="142"/>
              <w:jc w:val="both"/>
              <w:rPr>
                <w:rFonts w:ascii="Times New Roman" w:hAnsi="Times New Roman" w:cs="Times New Roman"/>
                <w:sz w:val="28"/>
                <w:szCs w:val="28"/>
                <w:lang w:val="uk-UA"/>
              </w:rPr>
            </w:pPr>
            <m:oMathPara>
              <m:oMath>
                <m:sSub>
                  <m:sSubPr>
                    <m:ctrlPr>
                      <w:rPr>
                        <w:rFonts w:ascii="Cambria Math" w:hAnsi="Cambria Math" w:cs="Times New Roman"/>
                        <w:i/>
                        <w:sz w:val="28"/>
                        <w:szCs w:val="28"/>
                        <w:lang w:val="uk-UA"/>
                      </w:rPr>
                    </m:ctrlPr>
                  </m:sSubPr>
                  <m:e>
                    <m:r>
                      <w:rPr>
                        <w:rFonts w:ascii="Cambria Math" w:hAnsi="Cambria Math" w:cs="Times New Roman"/>
                        <w:sz w:val="28"/>
                        <w:szCs w:val="28"/>
                        <w:lang w:val="uk-UA"/>
                      </w:rPr>
                      <m:t>I</m:t>
                    </m:r>
                  </m:e>
                  <m:sub>
                    <m:r>
                      <w:rPr>
                        <w:rFonts w:ascii="Cambria Math" w:hAnsi="Cambria Math" w:cs="Times New Roman"/>
                        <w:sz w:val="28"/>
                        <w:szCs w:val="28"/>
                        <w:lang w:val="uk-UA"/>
                      </w:rPr>
                      <m:t>sec</m:t>
                    </m:r>
                  </m:sub>
                </m:sSub>
                <m:r>
                  <w:rPr>
                    <w:rFonts w:ascii="Cambria Math" w:hAnsi="Cambria Math" w:cs="Times New Roman"/>
                    <w:sz w:val="28"/>
                    <w:szCs w:val="28"/>
                    <w:lang w:val="uk-UA"/>
                  </w:rPr>
                  <m:t>=</m:t>
                </m:r>
                <m:f>
                  <m:fPr>
                    <m:ctrlPr>
                      <w:rPr>
                        <w:rFonts w:ascii="Cambria Math" w:hAnsi="Cambria Math" w:cs="Times New Roman"/>
                        <w:i/>
                        <w:sz w:val="28"/>
                        <w:szCs w:val="28"/>
                        <w:lang w:val="uk-UA"/>
                      </w:rPr>
                    </m:ctrlPr>
                  </m:fPr>
                  <m:num>
                    <m:r>
                      <w:rPr>
                        <w:rFonts w:ascii="Cambria Math" w:hAnsi="Cambria Math" w:cs="Times New Roman"/>
                        <w:sz w:val="28"/>
                        <w:szCs w:val="28"/>
                        <w:lang w:val="uk-UA"/>
                      </w:rPr>
                      <m:t>350</m:t>
                    </m:r>
                  </m:num>
                  <m:den>
                    <m:r>
                      <w:rPr>
                        <w:rFonts w:ascii="Cambria Math" w:hAnsi="Cambria Math" w:cs="Times New Roman"/>
                        <w:sz w:val="28"/>
                        <w:szCs w:val="28"/>
                        <w:lang w:val="uk-UA"/>
                      </w:rPr>
                      <m:t xml:space="preserve">54,6+ </m:t>
                    </m:r>
                    <m:r>
                      <m:rPr>
                        <m:sty m:val="p"/>
                      </m:rPr>
                      <w:rPr>
                        <w:rFonts w:ascii="Cambria Math" w:hAnsi="Cambria Math" w:cs="Times New Roman"/>
                        <w:sz w:val="28"/>
                        <w:szCs w:val="28"/>
                        <w:lang w:val="uk-UA"/>
                      </w:rPr>
                      <m:t>0,5</m:t>
                    </m:r>
                  </m:den>
                </m:f>
                <m:r>
                  <w:rPr>
                    <w:rFonts w:ascii="Cambria Math" w:hAnsi="Cambria Math" w:cs="Times New Roman"/>
                    <w:sz w:val="28"/>
                    <w:szCs w:val="28"/>
                    <w:lang w:val="uk-UA"/>
                  </w:rPr>
                  <m:t xml:space="preserve"> = 6,35 А.</m:t>
                </m:r>
              </m:oMath>
            </m:oMathPara>
          </w:p>
        </w:tc>
        <w:tc>
          <w:tcPr>
            <w:tcW w:w="993" w:type="dxa"/>
            <w:vAlign w:val="center"/>
          </w:tcPr>
          <w:p w14:paraId="329E48E2" w14:textId="77777777" w:rsidR="00FE3974" w:rsidRPr="00703673" w:rsidRDefault="00FE3974" w:rsidP="006D57D2">
            <w:pPr>
              <w:spacing w:line="360" w:lineRule="auto"/>
              <w:ind w:left="-150" w:firstLine="106"/>
              <w:rPr>
                <w:rFonts w:ascii="Times New Roman" w:hAnsi="Times New Roman" w:cs="Times New Roman"/>
                <w:sz w:val="28"/>
                <w:szCs w:val="28"/>
                <w:lang w:val="uk-UA"/>
              </w:rPr>
            </w:pPr>
          </w:p>
        </w:tc>
      </w:tr>
    </w:tbl>
    <w:p w14:paraId="73DF3D94" w14:textId="77777777" w:rsidR="00FE3974" w:rsidRPr="00703673" w:rsidRDefault="00FE3974" w:rsidP="004B7C9D">
      <w:pPr>
        <w:spacing w:line="360" w:lineRule="auto"/>
        <w:ind w:firstLine="851"/>
        <w:jc w:val="both"/>
        <w:rPr>
          <w:sz w:val="28"/>
          <w:szCs w:val="28"/>
          <w:lang w:val="uk-UA"/>
        </w:rPr>
      </w:pPr>
    </w:p>
    <w:p w14:paraId="324AFBCA" w14:textId="48F5E131" w:rsidR="005761D6" w:rsidRPr="00703673" w:rsidRDefault="005761D6" w:rsidP="003C2722">
      <w:pPr>
        <w:spacing w:line="360" w:lineRule="auto"/>
        <w:ind w:firstLine="851"/>
        <w:jc w:val="both"/>
        <w:rPr>
          <w:sz w:val="28"/>
          <w:szCs w:val="28"/>
          <w:lang w:val="uk-UA"/>
        </w:rPr>
      </w:pPr>
      <w:r w:rsidRPr="00703673">
        <w:rPr>
          <w:sz w:val="28"/>
          <w:szCs w:val="28"/>
          <w:lang w:val="uk-UA"/>
        </w:rPr>
        <w:t>Знайдемо діаметр дроту первинної обмотки</w:t>
      </w:r>
      <w:r w:rsidR="00081677" w:rsidRPr="00703673">
        <w:rPr>
          <w:sz w:val="28"/>
          <w:szCs w:val="28"/>
          <w:lang w:val="uk-UA"/>
        </w:rPr>
        <w:t xml:space="preserve"> за</w:t>
      </w:r>
      <w:r w:rsidRPr="00703673">
        <w:rPr>
          <w:sz w:val="28"/>
          <w:szCs w:val="28"/>
          <w:lang w:val="uk-UA"/>
        </w:rPr>
        <w:t xml:space="preserve"> формул</w:t>
      </w:r>
      <w:r w:rsidR="00081677" w:rsidRPr="00703673">
        <w:rPr>
          <w:sz w:val="28"/>
          <w:szCs w:val="28"/>
          <w:lang w:val="uk-UA"/>
        </w:rPr>
        <w:t>ою</w:t>
      </w:r>
      <w:r w:rsidRPr="00703673">
        <w:rPr>
          <w:sz w:val="28"/>
          <w:szCs w:val="28"/>
          <w:lang w:val="uk-UA"/>
        </w:rPr>
        <w:t xml:space="preserve"> </w:t>
      </w:r>
      <w:r w:rsidR="00894C66" w:rsidRPr="00703673">
        <w:rPr>
          <w:sz w:val="28"/>
          <w:szCs w:val="28"/>
          <w:lang w:val="uk-UA"/>
        </w:rPr>
        <w:t>(</w:t>
      </w:r>
      <w:r w:rsidR="003C2722">
        <w:rPr>
          <w:sz w:val="28"/>
          <w:szCs w:val="28"/>
          <w:lang w:val="uk-UA"/>
        </w:rPr>
        <w:t>4</w:t>
      </w:r>
      <w:r w:rsidR="00081677" w:rsidRPr="00703673">
        <w:rPr>
          <w:sz w:val="28"/>
          <w:szCs w:val="28"/>
          <w:lang w:val="uk-UA"/>
        </w:rPr>
        <w:t>.</w:t>
      </w:r>
      <w:r w:rsidR="008D5D5D" w:rsidRPr="00703673">
        <w:rPr>
          <w:sz w:val="28"/>
          <w:szCs w:val="28"/>
          <w:lang w:val="uk-UA"/>
        </w:rPr>
        <w:t>10</w:t>
      </w:r>
      <w:r w:rsidR="00894C66" w:rsidRPr="00703673">
        <w:rPr>
          <w:sz w:val="28"/>
          <w:szCs w:val="28"/>
          <w:lang w:val="uk-UA"/>
        </w:rPr>
        <w:t>)</w:t>
      </w:r>
      <w:r w:rsidRPr="00703673">
        <w:rPr>
          <w:sz w:val="28"/>
          <w:szCs w:val="28"/>
          <w:lang w:val="uk-UA"/>
        </w:rPr>
        <w:t>:</w:t>
      </w:r>
    </w:p>
    <w:tbl>
      <w:tblPr>
        <w:tblStyle w:val="af7"/>
        <w:tblW w:w="1017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80"/>
        <w:gridCol w:w="993"/>
      </w:tblGrid>
      <w:tr w:rsidR="005761D6" w:rsidRPr="00703673" w14:paraId="2F21A77A" w14:textId="77777777" w:rsidTr="00210598">
        <w:tc>
          <w:tcPr>
            <w:tcW w:w="9180" w:type="dxa"/>
          </w:tcPr>
          <w:p w14:paraId="01AA34FA" w14:textId="688FBBE5" w:rsidR="005761D6" w:rsidRPr="00703673" w:rsidRDefault="003B248B" w:rsidP="004B7C9D">
            <w:pPr>
              <w:spacing w:line="360" w:lineRule="auto"/>
              <w:ind w:left="142" w:firstLine="851"/>
              <w:jc w:val="both"/>
              <w:rPr>
                <w:rFonts w:ascii="Times New Roman" w:hAnsi="Times New Roman" w:cs="Times New Roman"/>
                <w:sz w:val="28"/>
                <w:szCs w:val="28"/>
                <w:lang w:val="uk-UA"/>
              </w:rPr>
            </w:pPr>
            <m:oMathPara>
              <m:oMath>
                <m:sSub>
                  <m:sSubPr>
                    <m:ctrlPr>
                      <w:rPr>
                        <w:rFonts w:ascii="Cambria Math" w:hAnsi="Cambria Math" w:cs="Times New Roman"/>
                        <w:i/>
                        <w:sz w:val="28"/>
                        <w:szCs w:val="28"/>
                        <w:lang w:val="uk-UA"/>
                      </w:rPr>
                    </m:ctrlPr>
                  </m:sSubPr>
                  <m:e>
                    <m:r>
                      <w:rPr>
                        <w:rFonts w:ascii="Cambria Math" w:hAnsi="Cambria Math" w:cs="Times New Roman"/>
                        <w:sz w:val="28"/>
                        <w:szCs w:val="28"/>
                        <w:lang w:val="uk-UA"/>
                      </w:rPr>
                      <m:t>d</m:t>
                    </m:r>
                  </m:e>
                  <m:sub>
                    <m:r>
                      <w:rPr>
                        <w:rFonts w:ascii="Cambria Math" w:hAnsi="Cambria Math" w:cs="Times New Roman"/>
                        <w:sz w:val="28"/>
                        <w:szCs w:val="28"/>
                        <w:lang w:val="uk-UA"/>
                      </w:rPr>
                      <m:t>sec</m:t>
                    </m:r>
                  </m:sub>
                </m:sSub>
                <m:r>
                  <w:rPr>
                    <w:rFonts w:ascii="Cambria Math" w:hAnsi="Cambria Math" w:cs="Times New Roman"/>
                    <w:sz w:val="28"/>
                    <w:szCs w:val="28"/>
                    <w:lang w:val="uk-UA"/>
                  </w:rPr>
                  <m:t xml:space="preserve">=1,33 ∙ </m:t>
                </m:r>
                <m:rad>
                  <m:radPr>
                    <m:degHide m:val="1"/>
                    <m:ctrlPr>
                      <w:rPr>
                        <w:rFonts w:ascii="Cambria Math" w:hAnsi="Cambria Math" w:cs="Times New Roman"/>
                        <w:i/>
                        <w:sz w:val="28"/>
                        <w:szCs w:val="28"/>
                        <w:lang w:val="uk-UA"/>
                      </w:rPr>
                    </m:ctrlPr>
                  </m:radPr>
                  <m:deg/>
                  <m:e>
                    <m:f>
                      <m:fPr>
                        <m:ctrlPr>
                          <w:rPr>
                            <w:rFonts w:ascii="Cambria Math" w:hAnsi="Cambria Math" w:cs="Times New Roman"/>
                            <w:i/>
                            <w:sz w:val="28"/>
                            <w:szCs w:val="28"/>
                            <w:lang w:val="uk-UA"/>
                          </w:rPr>
                        </m:ctrlPr>
                      </m:fPr>
                      <m:num>
                        <m:sSub>
                          <m:sSubPr>
                            <m:ctrlPr>
                              <w:rPr>
                                <w:rFonts w:ascii="Cambria Math" w:hAnsi="Cambria Math" w:cs="Times New Roman"/>
                                <w:i/>
                                <w:sz w:val="28"/>
                                <w:szCs w:val="28"/>
                                <w:lang w:val="uk-UA"/>
                              </w:rPr>
                            </m:ctrlPr>
                          </m:sSubPr>
                          <m:e>
                            <m:r>
                              <w:rPr>
                                <w:rFonts w:ascii="Cambria Math" w:hAnsi="Cambria Math" w:cs="Times New Roman"/>
                                <w:sz w:val="28"/>
                                <w:szCs w:val="28"/>
                                <w:lang w:val="uk-UA"/>
                              </w:rPr>
                              <m:t>I</m:t>
                            </m:r>
                          </m:e>
                          <m:sub>
                            <m:r>
                              <w:rPr>
                                <w:rFonts w:ascii="Cambria Math" w:hAnsi="Cambria Math" w:cs="Times New Roman"/>
                                <w:sz w:val="28"/>
                                <w:szCs w:val="28"/>
                                <w:lang w:val="uk-UA"/>
                              </w:rPr>
                              <m:t>sec</m:t>
                            </m:r>
                          </m:sub>
                        </m:sSub>
                      </m:num>
                      <m:den>
                        <m:r>
                          <w:rPr>
                            <w:rFonts w:ascii="Cambria Math" w:hAnsi="Cambria Math" w:cs="Times New Roman"/>
                            <w:sz w:val="28"/>
                            <w:szCs w:val="28"/>
                            <w:lang w:val="uk-UA"/>
                          </w:rPr>
                          <m:t>j</m:t>
                        </m:r>
                      </m:den>
                    </m:f>
                    <m:r>
                      <w:rPr>
                        <w:rFonts w:ascii="Cambria Math" w:hAnsi="Cambria Math" w:cs="Times New Roman"/>
                        <w:sz w:val="28"/>
                        <w:szCs w:val="28"/>
                        <w:lang w:val="uk-UA"/>
                      </w:rPr>
                      <m:t>,</m:t>
                    </m:r>
                  </m:e>
                </m:rad>
                <m:r>
                  <w:rPr>
                    <w:rFonts w:ascii="Cambria Math" w:hAnsi="Cambria Math" w:cs="Times New Roman"/>
                    <w:sz w:val="28"/>
                    <w:szCs w:val="28"/>
                    <w:lang w:val="uk-UA"/>
                  </w:rPr>
                  <m:t xml:space="preserve">  </m:t>
                </m:r>
              </m:oMath>
            </m:oMathPara>
          </w:p>
        </w:tc>
        <w:tc>
          <w:tcPr>
            <w:tcW w:w="993" w:type="dxa"/>
            <w:vAlign w:val="center"/>
          </w:tcPr>
          <w:p w14:paraId="79BEFDF5" w14:textId="62A0AC11" w:rsidR="005761D6" w:rsidRPr="00703673" w:rsidRDefault="005761D6" w:rsidP="004B7C9D">
            <w:pPr>
              <w:spacing w:line="360" w:lineRule="auto"/>
              <w:ind w:left="-40" w:firstLine="40"/>
              <w:rPr>
                <w:rFonts w:ascii="Times New Roman" w:hAnsi="Times New Roman" w:cs="Times New Roman"/>
                <w:sz w:val="28"/>
                <w:szCs w:val="28"/>
                <w:lang w:val="uk-UA"/>
              </w:rPr>
            </w:pPr>
            <w:r w:rsidRPr="00703673">
              <w:rPr>
                <w:rFonts w:ascii="Times New Roman" w:hAnsi="Times New Roman" w:cs="Times New Roman"/>
                <w:sz w:val="28"/>
                <w:szCs w:val="28"/>
                <w:lang w:val="uk-UA"/>
              </w:rPr>
              <w:t>(</w:t>
            </w:r>
            <w:r w:rsidR="003C2722">
              <w:rPr>
                <w:rFonts w:ascii="Times New Roman" w:hAnsi="Times New Roman" w:cs="Times New Roman"/>
                <w:sz w:val="28"/>
                <w:szCs w:val="28"/>
                <w:lang w:val="uk-UA"/>
              </w:rPr>
              <w:t>4</w:t>
            </w:r>
            <w:r w:rsidR="00FC1B34" w:rsidRPr="00703673">
              <w:rPr>
                <w:rFonts w:ascii="Times New Roman" w:hAnsi="Times New Roman" w:cs="Times New Roman"/>
                <w:sz w:val="28"/>
                <w:szCs w:val="28"/>
                <w:lang w:val="uk-UA"/>
              </w:rPr>
              <w:t>.</w:t>
            </w:r>
            <w:r w:rsidR="008D5D5D" w:rsidRPr="00703673">
              <w:rPr>
                <w:rFonts w:ascii="Times New Roman" w:hAnsi="Times New Roman" w:cs="Times New Roman"/>
                <w:sz w:val="28"/>
                <w:szCs w:val="28"/>
                <w:lang w:val="uk-UA"/>
              </w:rPr>
              <w:t>10</w:t>
            </w:r>
            <w:r w:rsidRPr="00703673">
              <w:rPr>
                <w:rFonts w:ascii="Times New Roman" w:hAnsi="Times New Roman" w:cs="Times New Roman"/>
                <w:sz w:val="28"/>
                <w:szCs w:val="28"/>
                <w:lang w:val="uk-UA"/>
              </w:rPr>
              <w:t>)</w:t>
            </w:r>
          </w:p>
        </w:tc>
      </w:tr>
    </w:tbl>
    <w:p w14:paraId="44D7BD0D" w14:textId="515092CC" w:rsidR="00FE3974" w:rsidRPr="00703673" w:rsidRDefault="00FE3974" w:rsidP="00D47029">
      <w:pPr>
        <w:spacing w:line="360" w:lineRule="auto"/>
        <w:jc w:val="both"/>
        <w:rPr>
          <w:sz w:val="28"/>
          <w:szCs w:val="28"/>
          <w:lang w:val="uk-UA"/>
        </w:rPr>
      </w:pPr>
    </w:p>
    <w:p w14:paraId="638DA0E2" w14:textId="30925373" w:rsidR="00FC1B34" w:rsidRPr="00703673" w:rsidRDefault="00FC1B34" w:rsidP="003C2722">
      <w:pPr>
        <w:spacing w:line="360" w:lineRule="auto"/>
        <w:ind w:firstLine="851"/>
        <w:jc w:val="both"/>
        <w:rPr>
          <w:sz w:val="28"/>
          <w:szCs w:val="28"/>
          <w:lang w:val="uk-UA"/>
        </w:rPr>
      </w:pPr>
      <w:r w:rsidRPr="00703673">
        <w:rPr>
          <w:sz w:val="28"/>
          <w:szCs w:val="28"/>
          <w:lang w:val="uk-UA"/>
        </w:rPr>
        <w:t>Підставимо числові значення у вираз (</w:t>
      </w:r>
      <w:r w:rsidR="003C2722">
        <w:rPr>
          <w:sz w:val="28"/>
          <w:szCs w:val="28"/>
          <w:lang w:val="uk-UA"/>
        </w:rPr>
        <w:t>4</w:t>
      </w:r>
      <w:r w:rsidRPr="00703673">
        <w:rPr>
          <w:sz w:val="28"/>
          <w:szCs w:val="28"/>
          <w:lang w:val="uk-UA"/>
        </w:rPr>
        <w:t>.10) та підрахуємо:</w:t>
      </w:r>
    </w:p>
    <w:tbl>
      <w:tblPr>
        <w:tblStyle w:val="af7"/>
        <w:tblW w:w="103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2"/>
        <w:gridCol w:w="993"/>
      </w:tblGrid>
      <w:tr w:rsidR="00FC1B34" w:rsidRPr="00703673" w14:paraId="646AEFF5" w14:textId="77777777" w:rsidTr="00CE015F">
        <w:tc>
          <w:tcPr>
            <w:tcW w:w="9322" w:type="dxa"/>
          </w:tcPr>
          <w:p w14:paraId="4B61E042" w14:textId="6DE3E2E3" w:rsidR="00FC1B34" w:rsidRPr="00703673" w:rsidRDefault="003B248B" w:rsidP="00CE015F">
            <w:pPr>
              <w:spacing w:line="360" w:lineRule="auto"/>
              <w:ind w:left="142"/>
              <w:jc w:val="both"/>
              <w:rPr>
                <w:rFonts w:ascii="Times New Roman" w:hAnsi="Times New Roman" w:cs="Times New Roman"/>
                <w:sz w:val="28"/>
                <w:szCs w:val="28"/>
                <w:lang w:val="uk-UA"/>
              </w:rPr>
            </w:pPr>
            <m:oMathPara>
              <m:oMath>
                <m:sSub>
                  <m:sSubPr>
                    <m:ctrlPr>
                      <w:rPr>
                        <w:rFonts w:ascii="Cambria Math" w:hAnsi="Cambria Math" w:cs="Times New Roman"/>
                        <w:i/>
                        <w:sz w:val="28"/>
                        <w:szCs w:val="28"/>
                        <w:lang w:val="uk-UA"/>
                      </w:rPr>
                    </m:ctrlPr>
                  </m:sSubPr>
                  <m:e>
                    <m:r>
                      <w:rPr>
                        <w:rFonts w:ascii="Cambria Math" w:hAnsi="Cambria Math" w:cs="Times New Roman"/>
                        <w:sz w:val="28"/>
                        <w:szCs w:val="28"/>
                        <w:lang w:val="uk-UA"/>
                      </w:rPr>
                      <m:t>I</m:t>
                    </m:r>
                  </m:e>
                  <m:sub>
                    <m:r>
                      <w:rPr>
                        <w:rFonts w:ascii="Cambria Math" w:hAnsi="Cambria Math" w:cs="Times New Roman"/>
                        <w:sz w:val="28"/>
                        <w:szCs w:val="28"/>
                        <w:lang w:val="uk-UA"/>
                      </w:rPr>
                      <m:t>sec</m:t>
                    </m:r>
                  </m:sub>
                </m:sSub>
                <m:r>
                  <w:rPr>
                    <w:rFonts w:ascii="Cambria Math" w:hAnsi="Cambria Math" w:cs="Times New Roman"/>
                    <w:sz w:val="28"/>
                    <w:szCs w:val="28"/>
                    <w:lang w:val="uk-UA"/>
                  </w:rPr>
                  <m:t xml:space="preserve">=1,33 ∙ </m:t>
                </m:r>
                <m:rad>
                  <m:radPr>
                    <m:degHide m:val="1"/>
                    <m:ctrlPr>
                      <w:rPr>
                        <w:rFonts w:ascii="Cambria Math" w:hAnsi="Cambria Math" w:cs="Times New Roman"/>
                        <w:i/>
                        <w:sz w:val="28"/>
                        <w:szCs w:val="28"/>
                        <w:lang w:val="uk-UA"/>
                      </w:rPr>
                    </m:ctrlPr>
                  </m:radPr>
                  <m:deg/>
                  <m:e>
                    <m:f>
                      <m:fPr>
                        <m:ctrlPr>
                          <w:rPr>
                            <w:rFonts w:ascii="Cambria Math" w:hAnsi="Cambria Math" w:cs="Times New Roman"/>
                            <w:i/>
                            <w:sz w:val="28"/>
                            <w:szCs w:val="28"/>
                            <w:lang w:val="uk-UA"/>
                          </w:rPr>
                        </m:ctrlPr>
                      </m:fPr>
                      <m:num>
                        <m:r>
                          <w:rPr>
                            <w:rFonts w:ascii="Cambria Math" w:hAnsi="Cambria Math" w:cs="Times New Roman"/>
                            <w:sz w:val="28"/>
                            <w:szCs w:val="28"/>
                            <w:lang w:val="uk-UA"/>
                          </w:rPr>
                          <m:t>6,35</m:t>
                        </m:r>
                      </m:num>
                      <m:den>
                        <m:r>
                          <w:rPr>
                            <w:rFonts w:ascii="Cambria Math" w:hAnsi="Cambria Math" w:cs="Times New Roman"/>
                            <w:sz w:val="28"/>
                            <w:szCs w:val="28"/>
                            <w:lang w:val="uk-UA"/>
                          </w:rPr>
                          <m:t>4,4</m:t>
                        </m:r>
                      </m:den>
                    </m:f>
                  </m:e>
                </m:rad>
                <m:r>
                  <w:rPr>
                    <w:rFonts w:ascii="Cambria Math" w:hAnsi="Cambria Math" w:cs="Times New Roman"/>
                    <w:sz w:val="28"/>
                    <w:szCs w:val="28"/>
                    <w:lang w:val="uk-UA"/>
                  </w:rPr>
                  <m:t xml:space="preserve"> = 1,4 мм.</m:t>
                </m:r>
              </m:oMath>
            </m:oMathPara>
          </w:p>
        </w:tc>
        <w:tc>
          <w:tcPr>
            <w:tcW w:w="993" w:type="dxa"/>
            <w:vAlign w:val="center"/>
          </w:tcPr>
          <w:p w14:paraId="04E51BDF" w14:textId="77777777" w:rsidR="00FC1B34" w:rsidRPr="00703673" w:rsidRDefault="00FC1B34" w:rsidP="00CE015F">
            <w:pPr>
              <w:spacing w:line="360" w:lineRule="auto"/>
              <w:ind w:left="-150" w:firstLine="106"/>
              <w:rPr>
                <w:rFonts w:ascii="Times New Roman" w:hAnsi="Times New Roman" w:cs="Times New Roman"/>
                <w:sz w:val="28"/>
                <w:szCs w:val="28"/>
                <w:lang w:val="uk-UA"/>
              </w:rPr>
            </w:pPr>
          </w:p>
        </w:tc>
      </w:tr>
    </w:tbl>
    <w:p w14:paraId="089149CE" w14:textId="77777777" w:rsidR="00FC1B34" w:rsidRPr="00703673" w:rsidRDefault="00FC1B34" w:rsidP="00D47029">
      <w:pPr>
        <w:spacing w:line="360" w:lineRule="auto"/>
        <w:jc w:val="both"/>
        <w:rPr>
          <w:sz w:val="28"/>
          <w:szCs w:val="28"/>
          <w:lang w:val="uk-UA"/>
        </w:rPr>
      </w:pPr>
    </w:p>
    <w:p w14:paraId="718106B9" w14:textId="2F2C4D12" w:rsidR="00D47029" w:rsidRPr="00703673" w:rsidRDefault="00FE3974" w:rsidP="00DC64F6">
      <w:pPr>
        <w:spacing w:line="360" w:lineRule="auto"/>
        <w:ind w:firstLine="851"/>
        <w:jc w:val="both"/>
        <w:rPr>
          <w:sz w:val="28"/>
          <w:szCs w:val="28"/>
          <w:lang w:val="uk-UA"/>
        </w:rPr>
      </w:pPr>
      <w:r w:rsidRPr="00703673">
        <w:rPr>
          <w:sz w:val="28"/>
          <w:szCs w:val="28"/>
          <w:lang w:val="uk-UA"/>
        </w:rPr>
        <w:t xml:space="preserve">У ході розрахунків було обрано силовий трансформатор з </w:t>
      </w:r>
      <w:r w:rsidR="00081677" w:rsidRPr="00703673">
        <w:rPr>
          <w:sz w:val="28"/>
          <w:szCs w:val="28"/>
          <w:lang w:val="uk-UA"/>
        </w:rPr>
        <w:t xml:space="preserve">осердям марки PC40EER42/42/20-Z з первинною обмоткою яка містить 60 витків мідного дроту </w:t>
      </w:r>
      <w:r w:rsidR="00081677" w:rsidRPr="00703673">
        <w:rPr>
          <w:sz w:val="28"/>
          <w:szCs w:val="28"/>
          <w:lang w:val="uk-UA"/>
        </w:rPr>
        <w:lastRenderedPageBreak/>
        <w:t>діаметром не менше 0,77 мм, та вторинною обмоткою яка містить 10 витків мідного дроту діаметром не менше 1,4 мм.</w:t>
      </w:r>
    </w:p>
    <w:p w14:paraId="3F030970" w14:textId="77777777" w:rsidR="00FE3974" w:rsidRPr="00703673" w:rsidRDefault="00FE3974" w:rsidP="00DC64F6">
      <w:pPr>
        <w:spacing w:line="360" w:lineRule="auto"/>
        <w:ind w:firstLine="851"/>
        <w:jc w:val="both"/>
        <w:rPr>
          <w:sz w:val="28"/>
          <w:szCs w:val="28"/>
          <w:lang w:val="uk-UA"/>
        </w:rPr>
      </w:pPr>
    </w:p>
    <w:p w14:paraId="6DBC9B0A" w14:textId="014C42BE" w:rsidR="00DC64F6" w:rsidRDefault="003C2722" w:rsidP="00FC1B34">
      <w:pPr>
        <w:pStyle w:val="ae"/>
        <w:spacing w:line="360" w:lineRule="auto"/>
        <w:ind w:left="0" w:firstLine="851"/>
        <w:jc w:val="both"/>
        <w:rPr>
          <w:b/>
          <w:bCs/>
          <w:sz w:val="28"/>
          <w:szCs w:val="28"/>
          <w:lang w:val="uk-UA"/>
        </w:rPr>
      </w:pPr>
      <w:r>
        <w:rPr>
          <w:b/>
          <w:bCs/>
          <w:sz w:val="28"/>
          <w:szCs w:val="28"/>
          <w:lang w:val="uk-UA"/>
        </w:rPr>
        <w:t>4</w:t>
      </w:r>
      <w:r w:rsidR="00DC64F6" w:rsidRPr="00B425EB">
        <w:rPr>
          <w:b/>
          <w:bCs/>
          <w:sz w:val="28"/>
          <w:szCs w:val="28"/>
          <w:lang w:val="uk-UA"/>
        </w:rPr>
        <w:t xml:space="preserve">.2 </w:t>
      </w:r>
      <w:r w:rsidR="00154110" w:rsidRPr="00B425EB">
        <w:rPr>
          <w:b/>
          <w:bCs/>
          <w:sz w:val="28"/>
          <w:szCs w:val="28"/>
          <w:lang w:val="uk-UA"/>
        </w:rPr>
        <w:t>Розрахунок параметрів вхідних випрямних діодів та вхідного конденсатора</w:t>
      </w:r>
    </w:p>
    <w:p w14:paraId="6BC7F0A6" w14:textId="23316574" w:rsidR="00B425EB" w:rsidRPr="00703673" w:rsidRDefault="00B425EB" w:rsidP="00B425EB">
      <w:pPr>
        <w:spacing w:line="360" w:lineRule="auto"/>
        <w:ind w:firstLine="851"/>
        <w:rPr>
          <w:sz w:val="28"/>
          <w:szCs w:val="28"/>
          <w:lang w:val="uk-UA"/>
        </w:rPr>
      </w:pPr>
      <w:r>
        <w:rPr>
          <w:sz w:val="28"/>
          <w:szCs w:val="28"/>
          <w:lang w:val="uk-UA"/>
        </w:rPr>
        <w:t>Д</w:t>
      </w:r>
      <w:r w:rsidRPr="00703673">
        <w:rPr>
          <w:sz w:val="28"/>
          <w:szCs w:val="28"/>
          <w:lang w:val="uk-UA"/>
        </w:rPr>
        <w:t>іодн</w:t>
      </w:r>
      <w:r>
        <w:rPr>
          <w:sz w:val="28"/>
          <w:szCs w:val="28"/>
          <w:lang w:val="uk-UA"/>
        </w:rPr>
        <w:t>ий</w:t>
      </w:r>
      <w:r w:rsidRPr="00703673">
        <w:rPr>
          <w:sz w:val="28"/>
          <w:szCs w:val="28"/>
          <w:lang w:val="uk-UA"/>
        </w:rPr>
        <w:t xml:space="preserve"> м</w:t>
      </w:r>
      <w:r>
        <w:rPr>
          <w:sz w:val="28"/>
          <w:szCs w:val="28"/>
          <w:lang w:val="uk-UA"/>
        </w:rPr>
        <w:t>і</w:t>
      </w:r>
      <w:r w:rsidRPr="00703673">
        <w:rPr>
          <w:sz w:val="28"/>
          <w:szCs w:val="28"/>
          <w:lang w:val="uk-UA"/>
        </w:rPr>
        <w:t>ст та вхід</w:t>
      </w:r>
      <w:r>
        <w:rPr>
          <w:sz w:val="28"/>
          <w:szCs w:val="28"/>
          <w:lang w:val="uk-UA"/>
        </w:rPr>
        <w:t>ний</w:t>
      </w:r>
      <w:r w:rsidRPr="00703673">
        <w:rPr>
          <w:sz w:val="28"/>
          <w:szCs w:val="28"/>
          <w:lang w:val="uk-UA"/>
        </w:rPr>
        <w:t xml:space="preserve"> конденсатор</w:t>
      </w:r>
      <w:r>
        <w:rPr>
          <w:sz w:val="28"/>
          <w:szCs w:val="28"/>
          <w:lang w:val="uk-UA"/>
        </w:rPr>
        <w:t xml:space="preserve"> зображено на рисунку </w:t>
      </w:r>
      <w:r w:rsidR="003C2722">
        <w:rPr>
          <w:sz w:val="28"/>
          <w:szCs w:val="28"/>
          <w:lang w:val="uk-UA"/>
        </w:rPr>
        <w:t>4</w:t>
      </w:r>
      <w:r>
        <w:rPr>
          <w:sz w:val="28"/>
          <w:szCs w:val="28"/>
          <w:lang w:val="uk-UA"/>
        </w:rPr>
        <w:t>.1</w:t>
      </w:r>
    </w:p>
    <w:p w14:paraId="510F02BA" w14:textId="7CDFABEF" w:rsidR="00DC64F6" w:rsidRPr="00703673" w:rsidRDefault="00DC64F6" w:rsidP="00DC64F6">
      <w:pPr>
        <w:spacing w:line="360" w:lineRule="auto"/>
        <w:ind w:firstLine="851"/>
        <w:jc w:val="center"/>
        <w:rPr>
          <w:sz w:val="28"/>
          <w:szCs w:val="28"/>
          <w:lang w:val="uk-UA"/>
        </w:rPr>
      </w:pPr>
      <w:r w:rsidRPr="00703673">
        <w:rPr>
          <w:noProof/>
          <w:lang w:val="uk-UA"/>
        </w:rPr>
        <w:drawing>
          <wp:inline distT="0" distB="0" distL="0" distR="0" wp14:anchorId="2BD3EF5B" wp14:editId="2CC1C5FD">
            <wp:extent cx="5025421" cy="2083907"/>
            <wp:effectExtent l="0" t="0" r="3810"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42192" cy="2090862"/>
                    </a:xfrm>
                    <a:prstGeom prst="rect">
                      <a:avLst/>
                    </a:prstGeom>
                  </pic:spPr>
                </pic:pic>
              </a:graphicData>
            </a:graphic>
          </wp:inline>
        </w:drawing>
      </w:r>
    </w:p>
    <w:p w14:paraId="1EE81537" w14:textId="6CED656C" w:rsidR="00DC64F6" w:rsidRPr="00703673" w:rsidRDefault="00DC64F6" w:rsidP="00DC64F6">
      <w:pPr>
        <w:spacing w:line="360" w:lineRule="auto"/>
        <w:ind w:firstLine="851"/>
        <w:jc w:val="center"/>
        <w:rPr>
          <w:sz w:val="28"/>
          <w:szCs w:val="28"/>
          <w:lang w:val="uk-UA"/>
        </w:rPr>
      </w:pPr>
      <w:r w:rsidRPr="00703673">
        <w:rPr>
          <w:sz w:val="28"/>
          <w:szCs w:val="28"/>
          <w:lang w:val="uk-UA"/>
        </w:rPr>
        <w:t xml:space="preserve">Рисунок </w:t>
      </w:r>
      <w:r w:rsidR="003C2722">
        <w:rPr>
          <w:sz w:val="28"/>
          <w:szCs w:val="28"/>
          <w:lang w:val="uk-UA"/>
        </w:rPr>
        <w:t>4</w:t>
      </w:r>
      <w:r w:rsidRPr="00703673">
        <w:rPr>
          <w:sz w:val="28"/>
          <w:szCs w:val="28"/>
          <w:lang w:val="uk-UA"/>
        </w:rPr>
        <w:t>.1</w:t>
      </w:r>
      <w:r w:rsidR="00A97A6B">
        <w:rPr>
          <w:sz w:val="28"/>
          <w:szCs w:val="28"/>
          <w:lang w:val="uk-UA"/>
        </w:rPr>
        <w:t xml:space="preserve"> </w:t>
      </w:r>
      <w:r w:rsidR="00F40217">
        <w:rPr>
          <w:sz w:val="28"/>
          <w:szCs w:val="28"/>
          <w:lang w:val="uk-UA"/>
        </w:rPr>
        <w:t>– </w:t>
      </w:r>
      <w:r w:rsidRPr="00703673">
        <w:rPr>
          <w:sz w:val="28"/>
          <w:szCs w:val="28"/>
          <w:lang w:val="uk-UA"/>
        </w:rPr>
        <w:t>Схематичне зображення вузла діодного моста та вхідного конденсатора</w:t>
      </w:r>
    </w:p>
    <w:p w14:paraId="5F476B97" w14:textId="77777777" w:rsidR="00DC64F6" w:rsidRPr="00703673" w:rsidRDefault="00DC64F6" w:rsidP="00DC64F6">
      <w:pPr>
        <w:spacing w:line="360" w:lineRule="auto"/>
        <w:ind w:firstLine="851"/>
        <w:jc w:val="center"/>
        <w:rPr>
          <w:sz w:val="28"/>
          <w:szCs w:val="28"/>
          <w:lang w:val="uk-UA"/>
        </w:rPr>
      </w:pPr>
    </w:p>
    <w:p w14:paraId="79A68AD9" w14:textId="54C688C8" w:rsidR="00154110" w:rsidRPr="00703673" w:rsidRDefault="00154110" w:rsidP="003C2722">
      <w:pPr>
        <w:spacing w:line="360" w:lineRule="auto"/>
        <w:ind w:firstLine="851"/>
        <w:jc w:val="both"/>
        <w:rPr>
          <w:sz w:val="28"/>
          <w:szCs w:val="28"/>
          <w:lang w:val="uk-UA"/>
        </w:rPr>
      </w:pPr>
      <w:r w:rsidRPr="00703673">
        <w:rPr>
          <w:sz w:val="28"/>
          <w:szCs w:val="28"/>
          <w:lang w:val="uk-UA"/>
        </w:rPr>
        <w:t>Максимальна зворотн</w:t>
      </w:r>
      <w:r w:rsidR="00352D8C" w:rsidRPr="00703673">
        <w:rPr>
          <w:sz w:val="28"/>
          <w:szCs w:val="28"/>
          <w:lang w:val="uk-UA"/>
        </w:rPr>
        <w:t>а</w:t>
      </w:r>
      <w:r w:rsidRPr="00703673">
        <w:rPr>
          <w:sz w:val="28"/>
          <w:szCs w:val="28"/>
          <w:lang w:val="uk-UA"/>
        </w:rPr>
        <w:t xml:space="preserve"> напруга на діодах вхідного діодного моста дорівнює максимальній величині вхідної випрямленої напруги </w:t>
      </w:r>
      <w:r w:rsidR="00457A7B" w:rsidRPr="00703673">
        <w:rPr>
          <w:sz w:val="28"/>
          <w:szCs w:val="28"/>
          <w:lang w:val="uk-UA"/>
        </w:rPr>
        <w:br/>
      </w:r>
      <w:r w:rsidRPr="00703673">
        <w:rPr>
          <w:sz w:val="28"/>
          <w:szCs w:val="28"/>
          <w:lang w:val="uk-UA"/>
        </w:rPr>
        <w:t>(</w:t>
      </w:r>
      <m:oMath>
        <m:sSub>
          <m:sSubPr>
            <m:ctrlPr>
              <w:rPr>
                <w:rFonts w:ascii="Cambria Math" w:hAnsi="Cambria Math"/>
                <w:i/>
                <w:sz w:val="28"/>
                <w:szCs w:val="28"/>
                <w:lang w:val="uk-UA"/>
              </w:rPr>
            </m:ctrlPr>
          </m:sSubPr>
          <m:e>
            <m:r>
              <w:rPr>
                <w:rFonts w:ascii="Cambria Math" w:hAnsi="Cambria Math"/>
                <w:sz w:val="28"/>
                <w:szCs w:val="28"/>
                <w:lang w:val="uk-UA"/>
              </w:rPr>
              <m:t>U</m:t>
            </m:r>
          </m:e>
          <m:sub>
            <m:r>
              <w:rPr>
                <w:rFonts w:ascii="Cambria Math" w:hAnsi="Cambria Math"/>
                <w:sz w:val="28"/>
                <w:szCs w:val="28"/>
                <w:lang w:val="uk-UA"/>
              </w:rPr>
              <m:t>D</m:t>
            </m:r>
          </m:sub>
        </m:sSub>
      </m:oMath>
      <w:r w:rsidRPr="00703673">
        <w:rPr>
          <w:sz w:val="28"/>
          <w:szCs w:val="28"/>
          <w:lang w:val="uk-UA"/>
        </w:rPr>
        <w:t xml:space="preserve"> = </w:t>
      </w:r>
      <m:oMath>
        <m:sSub>
          <m:sSubPr>
            <m:ctrlPr>
              <w:rPr>
                <w:rFonts w:ascii="Cambria Math" w:hAnsi="Cambria Math"/>
                <w:i/>
                <w:sz w:val="28"/>
                <w:szCs w:val="28"/>
                <w:lang w:val="uk-UA"/>
              </w:rPr>
            </m:ctrlPr>
          </m:sSubPr>
          <m:e>
            <m:r>
              <w:rPr>
                <w:rFonts w:ascii="Cambria Math" w:hAnsi="Cambria Math"/>
                <w:sz w:val="28"/>
                <w:szCs w:val="28"/>
                <w:lang w:val="uk-UA"/>
              </w:rPr>
              <m:t>U</m:t>
            </m:r>
          </m:e>
          <m:sub>
            <m:r>
              <w:rPr>
                <w:rFonts w:ascii="Cambria Math" w:hAnsi="Cambria Math"/>
                <w:sz w:val="28"/>
                <w:szCs w:val="28"/>
                <w:lang w:val="uk-UA"/>
              </w:rPr>
              <m:t>dc_in_max</m:t>
            </m:r>
          </m:sub>
        </m:sSub>
      </m:oMath>
      <w:r w:rsidRPr="00703673">
        <w:rPr>
          <w:sz w:val="28"/>
          <w:szCs w:val="28"/>
          <w:lang w:val="uk-UA"/>
        </w:rPr>
        <w:t>)</w:t>
      </w:r>
      <w:r w:rsidR="00087A36" w:rsidRPr="00703673">
        <w:rPr>
          <w:sz w:val="28"/>
          <w:szCs w:val="28"/>
          <w:lang w:val="uk-UA"/>
        </w:rPr>
        <w:t xml:space="preserve"> та знаходиться за формулою </w:t>
      </w:r>
      <w:r w:rsidR="00894C66" w:rsidRPr="00703673">
        <w:rPr>
          <w:sz w:val="28"/>
          <w:szCs w:val="28"/>
          <w:lang w:val="uk-UA"/>
        </w:rPr>
        <w:t>(</w:t>
      </w:r>
      <w:r w:rsidR="003C2722">
        <w:rPr>
          <w:sz w:val="28"/>
          <w:szCs w:val="28"/>
          <w:lang w:val="uk-UA"/>
        </w:rPr>
        <w:t>4</w:t>
      </w:r>
      <w:r w:rsidR="00B21D7E" w:rsidRPr="00703673">
        <w:rPr>
          <w:sz w:val="28"/>
          <w:szCs w:val="28"/>
          <w:lang w:val="uk-UA"/>
        </w:rPr>
        <w:t>.</w:t>
      </w:r>
      <w:r w:rsidR="00087A36" w:rsidRPr="00703673">
        <w:rPr>
          <w:sz w:val="28"/>
          <w:szCs w:val="28"/>
          <w:lang w:val="uk-UA"/>
        </w:rPr>
        <w:t>1</w:t>
      </w:r>
      <w:r w:rsidR="008D5D5D" w:rsidRPr="00703673">
        <w:rPr>
          <w:sz w:val="28"/>
          <w:szCs w:val="28"/>
          <w:lang w:val="uk-UA"/>
        </w:rPr>
        <w:t>1</w:t>
      </w:r>
      <w:r w:rsidR="00894C66" w:rsidRPr="00703673">
        <w:rPr>
          <w:sz w:val="28"/>
          <w:szCs w:val="28"/>
          <w:lang w:val="uk-UA"/>
        </w:rPr>
        <w:t>)</w:t>
      </w:r>
      <w:r w:rsidRPr="00703673">
        <w:rPr>
          <w:sz w:val="28"/>
          <w:szCs w:val="28"/>
          <w:lang w:val="uk-UA"/>
        </w:rPr>
        <w:t>:</w:t>
      </w:r>
    </w:p>
    <w:tbl>
      <w:tblPr>
        <w:tblStyle w:val="af7"/>
        <w:tblW w:w="104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39"/>
        <w:gridCol w:w="1417"/>
      </w:tblGrid>
      <w:tr w:rsidR="00154110" w:rsidRPr="00703673" w14:paraId="555EE779" w14:textId="77777777" w:rsidTr="00352D8C">
        <w:tc>
          <w:tcPr>
            <w:tcW w:w="9039" w:type="dxa"/>
          </w:tcPr>
          <w:p w14:paraId="1280B729" w14:textId="0AAB4C03" w:rsidR="00154110" w:rsidRPr="00703673" w:rsidRDefault="003B248B" w:rsidP="00B21D7E">
            <w:pPr>
              <w:spacing w:line="360" w:lineRule="auto"/>
              <w:ind w:left="142" w:firstLine="851"/>
              <w:jc w:val="center"/>
              <w:rPr>
                <w:rFonts w:ascii="Times New Roman" w:hAnsi="Times New Roman" w:cs="Times New Roman"/>
                <w:sz w:val="28"/>
                <w:szCs w:val="28"/>
                <w:lang w:val="uk-UA"/>
              </w:rPr>
            </w:pPr>
            <m:oMath>
              <m:sSub>
                <m:sSubPr>
                  <m:ctrlPr>
                    <w:rPr>
                      <w:rFonts w:ascii="Cambria Math" w:hAnsi="Cambria Math"/>
                      <w:i/>
                      <w:sz w:val="28"/>
                      <w:szCs w:val="28"/>
                      <w:lang w:val="uk-UA"/>
                    </w:rPr>
                  </m:ctrlPr>
                </m:sSubPr>
                <m:e>
                  <m:r>
                    <w:rPr>
                      <w:rFonts w:ascii="Cambria Math" w:hAnsi="Cambria Math"/>
                      <w:sz w:val="28"/>
                      <w:szCs w:val="28"/>
                      <w:lang w:val="uk-UA"/>
                    </w:rPr>
                    <m:t>U</m:t>
                  </m:r>
                </m:e>
                <m:sub>
                  <m:r>
                    <w:rPr>
                      <w:rFonts w:ascii="Cambria Math" w:hAnsi="Cambria Math"/>
                      <w:sz w:val="28"/>
                      <w:szCs w:val="28"/>
                      <w:lang w:val="uk-UA"/>
                    </w:rPr>
                    <m:t>D</m:t>
                  </m:r>
                </m:sub>
              </m:sSub>
            </m:oMath>
            <w:r w:rsidR="00E83A53" w:rsidRPr="00703673">
              <w:rPr>
                <w:sz w:val="28"/>
                <w:szCs w:val="28"/>
                <w:lang w:val="uk-UA"/>
              </w:rPr>
              <w:t xml:space="preserve"> </w:t>
            </w:r>
            <m:oMath>
              <m:sSub>
                <m:sSubPr>
                  <m:ctrlPr>
                    <w:rPr>
                      <w:rFonts w:ascii="Cambria Math" w:hAnsi="Cambria Math"/>
                      <w:i/>
                      <w:sz w:val="28"/>
                      <w:szCs w:val="28"/>
                      <w:lang w:val="uk-UA"/>
                    </w:rPr>
                  </m:ctrlPr>
                </m:sSubPr>
                <m:e>
                  <m:r>
                    <w:rPr>
                      <w:rFonts w:ascii="Cambria Math" w:hAnsi="Cambria Math" w:cs="Times New Roman"/>
                      <w:sz w:val="28"/>
                      <w:szCs w:val="28"/>
                      <w:lang w:val="uk-UA"/>
                    </w:rPr>
                    <m:t>=</m:t>
                  </m:r>
                  <m:r>
                    <w:rPr>
                      <w:rFonts w:ascii="Cambria Math" w:hAnsi="Cambria Math"/>
                      <w:sz w:val="28"/>
                      <w:szCs w:val="28"/>
                      <w:lang w:val="uk-UA"/>
                    </w:rPr>
                    <m:t>U</m:t>
                  </m:r>
                </m:e>
                <m:sub>
                  <m:r>
                    <w:rPr>
                      <w:rFonts w:ascii="Cambria Math" w:hAnsi="Cambria Math"/>
                      <w:sz w:val="28"/>
                      <w:szCs w:val="28"/>
                      <w:lang w:val="uk-UA"/>
                    </w:rPr>
                    <m:t>dc_in_max</m:t>
                  </m:r>
                </m:sub>
              </m:sSub>
              <m:r>
                <w:rPr>
                  <w:rFonts w:ascii="Cambria Math" w:hAnsi="Cambria Math" w:cs="Times New Roman"/>
                  <w:sz w:val="28"/>
                  <w:szCs w:val="28"/>
                  <w:lang w:val="uk-UA"/>
                </w:rPr>
                <m:t xml:space="preserve">= </m:t>
              </m:r>
              <m:sSub>
                <m:sSubPr>
                  <m:ctrlPr>
                    <w:rPr>
                      <w:rFonts w:ascii="Cambria Math" w:hAnsi="Cambria Math" w:cs="Times New Roman"/>
                      <w:i/>
                      <w:sz w:val="28"/>
                      <w:szCs w:val="28"/>
                      <w:lang w:val="uk-UA"/>
                    </w:rPr>
                  </m:ctrlPr>
                </m:sSubPr>
                <m:e>
                  <m:r>
                    <w:rPr>
                      <w:rFonts w:ascii="Cambria Math" w:hAnsi="Cambria Math" w:cs="Times New Roman"/>
                      <w:sz w:val="28"/>
                      <w:szCs w:val="28"/>
                      <w:lang w:val="uk-UA"/>
                    </w:rPr>
                    <m:t>U</m:t>
                  </m:r>
                </m:e>
                <m:sub>
                  <m:r>
                    <w:rPr>
                      <w:rFonts w:ascii="Cambria Math" w:hAnsi="Cambria Math" w:cs="Times New Roman"/>
                      <w:sz w:val="28"/>
                      <w:szCs w:val="28"/>
                      <w:lang w:val="uk-UA"/>
                    </w:rPr>
                    <m:t>in_max</m:t>
                  </m:r>
                </m:sub>
              </m:sSub>
              <m:r>
                <w:rPr>
                  <w:rFonts w:ascii="Cambria Math" w:hAnsi="Cambria Math" w:cs="Times New Roman"/>
                  <w:sz w:val="28"/>
                  <w:szCs w:val="28"/>
                  <w:lang w:val="uk-UA"/>
                </w:rPr>
                <m:t xml:space="preserve"> ∙ </m:t>
              </m:r>
              <m:rad>
                <m:radPr>
                  <m:degHide m:val="1"/>
                  <m:ctrlPr>
                    <w:rPr>
                      <w:rFonts w:ascii="Cambria Math" w:hAnsi="Cambria Math" w:cs="Times New Roman"/>
                      <w:i/>
                      <w:sz w:val="28"/>
                      <w:szCs w:val="28"/>
                      <w:lang w:val="uk-UA"/>
                    </w:rPr>
                  </m:ctrlPr>
                </m:radPr>
                <m:deg/>
                <m:e>
                  <m:r>
                    <w:rPr>
                      <w:rFonts w:ascii="Cambria Math" w:hAnsi="Cambria Math" w:cs="Times New Roman"/>
                      <w:sz w:val="28"/>
                      <w:szCs w:val="28"/>
                      <w:lang w:val="uk-UA"/>
                    </w:rPr>
                    <m:t>2</m:t>
                  </m:r>
                </m:e>
              </m:rad>
              <m:r>
                <w:rPr>
                  <w:rFonts w:ascii="Cambria Math" w:hAnsi="Cambria Math" w:cs="Times New Roman"/>
                  <w:sz w:val="28"/>
                  <w:szCs w:val="28"/>
                  <w:lang w:val="uk-UA"/>
                </w:rPr>
                <m:t>,</m:t>
              </m:r>
            </m:oMath>
          </w:p>
        </w:tc>
        <w:tc>
          <w:tcPr>
            <w:tcW w:w="1417" w:type="dxa"/>
            <w:vAlign w:val="center"/>
          </w:tcPr>
          <w:p w14:paraId="6EFF5B4F" w14:textId="722DE8C2" w:rsidR="00154110" w:rsidRPr="00703673" w:rsidRDefault="00154110" w:rsidP="004B7C9D">
            <w:pPr>
              <w:spacing w:line="360" w:lineRule="auto"/>
              <w:ind w:firstLine="174"/>
              <w:rPr>
                <w:rFonts w:ascii="Times New Roman" w:hAnsi="Times New Roman" w:cs="Times New Roman"/>
                <w:sz w:val="28"/>
                <w:szCs w:val="28"/>
                <w:lang w:val="uk-UA"/>
              </w:rPr>
            </w:pPr>
            <w:r w:rsidRPr="00703673">
              <w:rPr>
                <w:rFonts w:ascii="Times New Roman" w:hAnsi="Times New Roman" w:cs="Times New Roman"/>
                <w:sz w:val="28"/>
                <w:szCs w:val="28"/>
                <w:lang w:val="uk-UA"/>
              </w:rPr>
              <w:t>(</w:t>
            </w:r>
            <w:r w:rsidR="003C2722">
              <w:rPr>
                <w:rFonts w:ascii="Times New Roman" w:hAnsi="Times New Roman" w:cs="Times New Roman"/>
                <w:sz w:val="28"/>
                <w:szCs w:val="28"/>
                <w:lang w:val="uk-UA"/>
              </w:rPr>
              <w:t>4</w:t>
            </w:r>
            <w:r w:rsidR="001E74AE" w:rsidRPr="00703673">
              <w:rPr>
                <w:rFonts w:ascii="Times New Roman" w:hAnsi="Times New Roman" w:cs="Times New Roman"/>
                <w:sz w:val="28"/>
                <w:szCs w:val="28"/>
                <w:lang w:val="uk-UA"/>
              </w:rPr>
              <w:t>.</w:t>
            </w:r>
            <w:r w:rsidRPr="00703673">
              <w:rPr>
                <w:rFonts w:ascii="Times New Roman" w:hAnsi="Times New Roman" w:cs="Times New Roman"/>
                <w:sz w:val="28"/>
                <w:szCs w:val="28"/>
                <w:lang w:val="uk-UA"/>
              </w:rPr>
              <w:t>1</w:t>
            </w:r>
            <w:r w:rsidR="008D5D5D" w:rsidRPr="00703673">
              <w:rPr>
                <w:rFonts w:ascii="Times New Roman" w:hAnsi="Times New Roman" w:cs="Times New Roman"/>
                <w:sz w:val="28"/>
                <w:szCs w:val="28"/>
                <w:lang w:val="uk-UA"/>
              </w:rPr>
              <w:t>1</w:t>
            </w:r>
            <w:r w:rsidRPr="00703673">
              <w:rPr>
                <w:rFonts w:ascii="Times New Roman" w:hAnsi="Times New Roman" w:cs="Times New Roman"/>
                <w:sz w:val="28"/>
                <w:szCs w:val="28"/>
                <w:lang w:val="uk-UA"/>
              </w:rPr>
              <w:t>)</w:t>
            </w:r>
          </w:p>
        </w:tc>
      </w:tr>
    </w:tbl>
    <w:p w14:paraId="275C143A" w14:textId="552AD5C5" w:rsidR="00154110" w:rsidRPr="00703673" w:rsidRDefault="00154110" w:rsidP="004B7C9D">
      <w:pPr>
        <w:spacing w:line="360" w:lineRule="auto"/>
        <w:ind w:firstLine="851"/>
        <w:rPr>
          <w:sz w:val="28"/>
          <w:szCs w:val="28"/>
          <w:lang w:val="uk-UA"/>
        </w:rPr>
      </w:pPr>
    </w:p>
    <w:p w14:paraId="5C4C4BC3" w14:textId="664755F5" w:rsidR="00B21D7E" w:rsidRPr="00703673" w:rsidRDefault="00B21D7E" w:rsidP="003C2722">
      <w:pPr>
        <w:spacing w:line="360" w:lineRule="auto"/>
        <w:ind w:firstLine="851"/>
        <w:jc w:val="both"/>
        <w:rPr>
          <w:sz w:val="28"/>
          <w:szCs w:val="28"/>
          <w:lang w:val="uk-UA"/>
        </w:rPr>
      </w:pPr>
      <w:r w:rsidRPr="00703673">
        <w:rPr>
          <w:sz w:val="28"/>
          <w:szCs w:val="28"/>
          <w:lang w:val="uk-UA"/>
        </w:rPr>
        <w:t>Підставимо числові значення у вираз (</w:t>
      </w:r>
      <w:r w:rsidR="003C2722">
        <w:rPr>
          <w:sz w:val="28"/>
          <w:szCs w:val="28"/>
          <w:lang w:val="uk-UA"/>
        </w:rPr>
        <w:t>4</w:t>
      </w:r>
      <w:r w:rsidRPr="00703673">
        <w:rPr>
          <w:sz w:val="28"/>
          <w:szCs w:val="28"/>
          <w:lang w:val="uk-UA"/>
        </w:rPr>
        <w:t>.11) та підрахуємо:</w:t>
      </w:r>
    </w:p>
    <w:tbl>
      <w:tblPr>
        <w:tblStyle w:val="af7"/>
        <w:tblW w:w="104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39"/>
        <w:gridCol w:w="1417"/>
      </w:tblGrid>
      <w:tr w:rsidR="00B21D7E" w:rsidRPr="00442082" w14:paraId="5C902E5D" w14:textId="77777777" w:rsidTr="00CE015F">
        <w:tc>
          <w:tcPr>
            <w:tcW w:w="9039" w:type="dxa"/>
          </w:tcPr>
          <w:p w14:paraId="5BB0DB03" w14:textId="79AB92E0" w:rsidR="00B21D7E" w:rsidRPr="00703673" w:rsidRDefault="003B248B" w:rsidP="00B21D7E">
            <w:pPr>
              <w:spacing w:line="360" w:lineRule="auto"/>
              <w:ind w:left="142" w:firstLine="851"/>
              <w:jc w:val="center"/>
              <w:rPr>
                <w:rFonts w:ascii="Times New Roman" w:hAnsi="Times New Roman" w:cs="Times New Roman"/>
                <w:sz w:val="28"/>
                <w:szCs w:val="28"/>
                <w:lang w:val="uk-UA"/>
              </w:rPr>
            </w:pPr>
            <m:oMath>
              <m:sSub>
                <m:sSubPr>
                  <m:ctrlPr>
                    <w:rPr>
                      <w:rFonts w:ascii="Cambria Math" w:hAnsi="Cambria Math"/>
                      <w:i/>
                      <w:sz w:val="28"/>
                      <w:szCs w:val="28"/>
                      <w:lang w:val="uk-UA"/>
                    </w:rPr>
                  </m:ctrlPr>
                </m:sSubPr>
                <m:e>
                  <m:r>
                    <w:rPr>
                      <w:rFonts w:ascii="Cambria Math" w:hAnsi="Cambria Math"/>
                      <w:sz w:val="28"/>
                      <w:szCs w:val="28"/>
                      <w:lang w:val="uk-UA"/>
                    </w:rPr>
                    <m:t>U</m:t>
                  </m:r>
                </m:e>
                <m:sub>
                  <m:r>
                    <w:rPr>
                      <w:rFonts w:ascii="Cambria Math" w:hAnsi="Cambria Math"/>
                      <w:sz w:val="28"/>
                      <w:szCs w:val="28"/>
                      <w:lang w:val="uk-UA"/>
                    </w:rPr>
                    <m:t>D</m:t>
                  </m:r>
                </m:sub>
              </m:sSub>
            </m:oMath>
            <w:r w:rsidR="00B21D7E" w:rsidRPr="00703673">
              <w:rPr>
                <w:sz w:val="28"/>
                <w:szCs w:val="28"/>
                <w:lang w:val="uk-UA"/>
              </w:rPr>
              <w:t xml:space="preserve"> </w:t>
            </w:r>
            <m:oMath>
              <m:sSub>
                <m:sSubPr>
                  <m:ctrlPr>
                    <w:rPr>
                      <w:rFonts w:ascii="Cambria Math" w:hAnsi="Cambria Math"/>
                      <w:i/>
                      <w:sz w:val="28"/>
                      <w:szCs w:val="28"/>
                      <w:lang w:val="uk-UA"/>
                    </w:rPr>
                  </m:ctrlPr>
                </m:sSubPr>
                <m:e>
                  <m:r>
                    <w:rPr>
                      <w:rFonts w:ascii="Cambria Math" w:hAnsi="Cambria Math" w:cs="Times New Roman"/>
                      <w:sz w:val="28"/>
                      <w:szCs w:val="28"/>
                      <w:lang w:val="uk-UA"/>
                    </w:rPr>
                    <m:t>=</m:t>
                  </m:r>
                  <m:r>
                    <w:rPr>
                      <w:rFonts w:ascii="Cambria Math" w:hAnsi="Cambria Math"/>
                      <w:sz w:val="28"/>
                      <w:szCs w:val="28"/>
                      <w:lang w:val="uk-UA"/>
                    </w:rPr>
                    <m:t>U</m:t>
                  </m:r>
                </m:e>
                <m:sub>
                  <m:r>
                    <w:rPr>
                      <w:rFonts w:ascii="Cambria Math" w:hAnsi="Cambria Math"/>
                      <w:sz w:val="28"/>
                      <w:szCs w:val="28"/>
                      <w:lang w:val="uk-UA"/>
                    </w:rPr>
                    <m:t>dc_in_max</m:t>
                  </m:r>
                </m:sub>
              </m:sSub>
              <m:r>
                <w:rPr>
                  <w:rFonts w:ascii="Cambria Math" w:hAnsi="Cambria Math" w:cs="Times New Roman"/>
                  <w:sz w:val="28"/>
                  <w:szCs w:val="28"/>
                  <w:lang w:val="uk-UA"/>
                </w:rPr>
                <m:t xml:space="preserve">= 265 ∙ </m:t>
              </m:r>
              <m:rad>
                <m:radPr>
                  <m:degHide m:val="1"/>
                  <m:ctrlPr>
                    <w:rPr>
                      <w:rFonts w:ascii="Cambria Math" w:hAnsi="Cambria Math" w:cs="Times New Roman"/>
                      <w:i/>
                      <w:sz w:val="28"/>
                      <w:szCs w:val="28"/>
                      <w:lang w:val="uk-UA"/>
                    </w:rPr>
                  </m:ctrlPr>
                </m:radPr>
                <m:deg/>
                <m:e>
                  <m:r>
                    <w:rPr>
                      <w:rFonts w:ascii="Cambria Math" w:hAnsi="Cambria Math" w:cs="Times New Roman"/>
                      <w:sz w:val="28"/>
                      <w:szCs w:val="28"/>
                      <w:lang w:val="uk-UA"/>
                    </w:rPr>
                    <m:t>2</m:t>
                  </m:r>
                </m:e>
              </m:rad>
              <m:r>
                <w:rPr>
                  <w:rFonts w:ascii="Cambria Math" w:hAnsi="Cambria Math" w:cs="Times New Roman"/>
                  <w:sz w:val="28"/>
                  <w:szCs w:val="28"/>
                  <w:lang w:val="uk-UA"/>
                </w:rPr>
                <m:t>=375 В.</m:t>
              </m:r>
            </m:oMath>
          </w:p>
        </w:tc>
        <w:tc>
          <w:tcPr>
            <w:tcW w:w="1417" w:type="dxa"/>
            <w:vAlign w:val="center"/>
          </w:tcPr>
          <w:p w14:paraId="2ACEDA0F" w14:textId="143D1510" w:rsidR="00B21D7E" w:rsidRPr="00703673" w:rsidRDefault="00B21D7E" w:rsidP="00CE015F">
            <w:pPr>
              <w:spacing w:line="360" w:lineRule="auto"/>
              <w:ind w:firstLine="174"/>
              <w:rPr>
                <w:rFonts w:ascii="Times New Roman" w:hAnsi="Times New Roman" w:cs="Times New Roman"/>
                <w:sz w:val="28"/>
                <w:szCs w:val="28"/>
                <w:lang w:val="uk-UA"/>
              </w:rPr>
            </w:pPr>
          </w:p>
        </w:tc>
      </w:tr>
    </w:tbl>
    <w:p w14:paraId="47672986" w14:textId="77777777" w:rsidR="00B21D7E" w:rsidRPr="00703673" w:rsidRDefault="00B21D7E" w:rsidP="00B21D7E">
      <w:pPr>
        <w:spacing w:line="360" w:lineRule="auto"/>
        <w:rPr>
          <w:sz w:val="28"/>
          <w:szCs w:val="28"/>
          <w:lang w:val="uk-UA"/>
        </w:rPr>
      </w:pPr>
    </w:p>
    <w:p w14:paraId="6CAFD9FD" w14:textId="4A6AC671" w:rsidR="00457A7B" w:rsidRPr="00703673" w:rsidRDefault="00457A7B" w:rsidP="004B7C9D">
      <w:pPr>
        <w:spacing w:line="360" w:lineRule="auto"/>
        <w:ind w:firstLine="851"/>
        <w:jc w:val="both"/>
        <w:rPr>
          <w:sz w:val="28"/>
          <w:szCs w:val="28"/>
          <w:lang w:val="uk-UA"/>
        </w:rPr>
      </w:pPr>
      <w:r w:rsidRPr="00703673">
        <w:rPr>
          <w:sz w:val="28"/>
          <w:szCs w:val="28"/>
          <w:lang w:val="uk-UA"/>
        </w:rPr>
        <w:t xml:space="preserve">Максимальний струм, що буде текти крізь діод буде дорівнювати максимальному струму первинної обмотки </w:t>
      </w:r>
      <m:oMath>
        <m:d>
          <m:dPr>
            <m:ctrlPr>
              <w:rPr>
                <w:rFonts w:ascii="Cambria Math" w:hAnsi="Cambria Math"/>
                <w:sz w:val="28"/>
                <w:szCs w:val="28"/>
                <w:lang w:val="uk-UA"/>
              </w:rPr>
            </m:ctrlPr>
          </m:dPr>
          <m:e>
            <m:sSub>
              <m:sSubPr>
                <m:ctrlPr>
                  <w:rPr>
                    <w:rFonts w:ascii="Cambria Math" w:hAnsi="Cambria Math"/>
                    <w:i/>
                    <w:sz w:val="28"/>
                    <w:szCs w:val="28"/>
                    <w:lang w:val="uk-UA"/>
                  </w:rPr>
                </m:ctrlPr>
              </m:sSubPr>
              <m:e>
                <m:r>
                  <w:rPr>
                    <w:rFonts w:ascii="Cambria Math" w:hAnsi="Cambria Math"/>
                    <w:sz w:val="28"/>
                    <w:szCs w:val="28"/>
                    <w:lang w:val="uk-UA"/>
                  </w:rPr>
                  <m:t>I</m:t>
                </m:r>
              </m:e>
              <m:sub>
                <m:r>
                  <w:rPr>
                    <w:rFonts w:ascii="Cambria Math" w:hAnsi="Cambria Math"/>
                    <w:sz w:val="28"/>
                    <w:szCs w:val="28"/>
                    <w:lang w:val="uk-UA"/>
                  </w:rPr>
                  <m:t>D</m:t>
                </m:r>
              </m:sub>
            </m:sSub>
            <m:r>
              <m:rPr>
                <m:sty m:val="p"/>
              </m:rPr>
              <w:rPr>
                <w:rFonts w:ascii="Cambria Math" w:hAnsi="Cambria Math"/>
                <w:sz w:val="28"/>
                <w:szCs w:val="28"/>
                <w:lang w:val="uk-UA"/>
              </w:rPr>
              <m:t xml:space="preserve"> = </m:t>
            </m:r>
            <m:sSub>
              <m:sSubPr>
                <m:ctrlPr>
                  <w:rPr>
                    <w:rFonts w:ascii="Cambria Math" w:hAnsi="Cambria Math"/>
                    <w:i/>
                    <w:sz w:val="28"/>
                    <w:szCs w:val="28"/>
                    <w:lang w:val="uk-UA"/>
                  </w:rPr>
                </m:ctrlPr>
              </m:sSubPr>
              <m:e>
                <m:r>
                  <w:rPr>
                    <w:rFonts w:ascii="Cambria Math" w:hAnsi="Cambria Math"/>
                    <w:sz w:val="28"/>
                    <w:szCs w:val="28"/>
                    <w:lang w:val="uk-UA"/>
                  </w:rPr>
                  <m:t>I</m:t>
                </m:r>
              </m:e>
              <m:sub>
                <m:r>
                  <w:rPr>
                    <w:rFonts w:ascii="Cambria Math" w:hAnsi="Cambria Math"/>
                    <w:sz w:val="28"/>
                    <w:szCs w:val="28"/>
                    <w:lang w:val="uk-UA"/>
                  </w:rPr>
                  <m:t>VT</m:t>
                </m:r>
              </m:sub>
            </m:sSub>
            <m:r>
              <w:rPr>
                <w:rFonts w:ascii="Cambria Math" w:hAnsi="Cambria Math"/>
                <w:sz w:val="28"/>
                <w:szCs w:val="28"/>
                <w:lang w:val="uk-UA"/>
              </w:rPr>
              <m:t>=3 А</m:t>
            </m:r>
          </m:e>
        </m:d>
        <m:r>
          <m:rPr>
            <m:sty m:val="p"/>
          </m:rPr>
          <w:rPr>
            <w:rFonts w:ascii="Cambria Math" w:hAnsi="Cambria Math"/>
            <w:sz w:val="28"/>
            <w:szCs w:val="28"/>
            <w:lang w:val="uk-UA"/>
          </w:rPr>
          <m:t>.</m:t>
        </m:r>
      </m:oMath>
    </w:p>
    <w:p w14:paraId="7C9EA2D5" w14:textId="3C4B2661" w:rsidR="00CE015F" w:rsidRPr="00703673" w:rsidRDefault="00457A7B" w:rsidP="00CE015F">
      <w:pPr>
        <w:spacing w:line="360" w:lineRule="auto"/>
        <w:ind w:firstLine="851"/>
        <w:jc w:val="both"/>
        <w:rPr>
          <w:sz w:val="28"/>
          <w:szCs w:val="28"/>
          <w:lang w:val="uk-UA"/>
        </w:rPr>
      </w:pPr>
      <w:r w:rsidRPr="00703673">
        <w:rPr>
          <w:sz w:val="28"/>
          <w:szCs w:val="28"/>
          <w:lang w:val="uk-UA"/>
        </w:rPr>
        <w:lastRenderedPageBreak/>
        <w:t>В якості вхідних випрямних діодів обираємо діодний міст</w:t>
      </w:r>
      <w:r w:rsidRPr="00703673">
        <w:rPr>
          <w:sz w:val="28"/>
          <w:szCs w:val="28"/>
          <w:lang w:val="uk-UA"/>
        </w:rPr>
        <w:br/>
        <w:t>KBPC606 (BR606)</w:t>
      </w:r>
      <w:r w:rsidR="00CE015F" w:rsidRPr="00703673">
        <w:rPr>
          <w:sz w:val="28"/>
          <w:szCs w:val="28"/>
          <w:lang w:val="uk-UA"/>
        </w:rPr>
        <w:t xml:space="preserve">. Ключові характеристики діодного моста, які необхідні для розрахунку, наведено в таблиці </w:t>
      </w:r>
      <w:r w:rsidR="003C2722">
        <w:rPr>
          <w:sz w:val="28"/>
          <w:szCs w:val="28"/>
          <w:lang w:val="uk-UA"/>
        </w:rPr>
        <w:t>4</w:t>
      </w:r>
      <w:r w:rsidR="00CE015F" w:rsidRPr="00703673">
        <w:rPr>
          <w:sz w:val="28"/>
          <w:szCs w:val="28"/>
          <w:lang w:val="uk-UA"/>
        </w:rPr>
        <w:t>.3.</w:t>
      </w:r>
    </w:p>
    <w:p w14:paraId="6CD9C188" w14:textId="77777777" w:rsidR="00CE015F" w:rsidRPr="00703673" w:rsidRDefault="00CE015F" w:rsidP="00CE015F">
      <w:pPr>
        <w:spacing w:line="360" w:lineRule="auto"/>
        <w:ind w:firstLine="851"/>
        <w:jc w:val="both"/>
        <w:rPr>
          <w:sz w:val="28"/>
          <w:szCs w:val="28"/>
          <w:lang w:val="uk-UA"/>
        </w:rPr>
      </w:pPr>
    </w:p>
    <w:p w14:paraId="78E27DDB" w14:textId="6E8A3BBA" w:rsidR="00CE015F" w:rsidRPr="00703673" w:rsidRDefault="00CE015F" w:rsidP="003C2722">
      <w:pPr>
        <w:spacing w:line="360" w:lineRule="auto"/>
        <w:ind w:firstLine="851"/>
        <w:jc w:val="both"/>
        <w:rPr>
          <w:sz w:val="28"/>
          <w:szCs w:val="28"/>
          <w:lang w:val="uk-UA"/>
        </w:rPr>
      </w:pPr>
      <w:r w:rsidRPr="00703673">
        <w:rPr>
          <w:sz w:val="28"/>
          <w:szCs w:val="28"/>
          <w:lang w:val="uk-UA"/>
        </w:rPr>
        <w:t xml:space="preserve">Таблиця </w:t>
      </w:r>
      <w:r w:rsidR="003C2722">
        <w:rPr>
          <w:sz w:val="28"/>
          <w:szCs w:val="28"/>
          <w:lang w:val="uk-UA"/>
        </w:rPr>
        <w:t>4</w:t>
      </w:r>
      <w:r w:rsidRPr="00703673">
        <w:rPr>
          <w:sz w:val="28"/>
          <w:szCs w:val="28"/>
          <w:lang w:val="uk-UA"/>
        </w:rPr>
        <w:t>.</w:t>
      </w:r>
      <w:r w:rsidR="001E74AE" w:rsidRPr="00703673">
        <w:rPr>
          <w:sz w:val="28"/>
          <w:szCs w:val="28"/>
          <w:lang w:val="uk-UA"/>
        </w:rPr>
        <w:t>3</w:t>
      </w:r>
      <w:r w:rsidR="00A97A6B">
        <w:rPr>
          <w:sz w:val="28"/>
          <w:szCs w:val="28"/>
          <w:lang w:val="uk-UA"/>
        </w:rPr>
        <w:t xml:space="preserve"> </w:t>
      </w:r>
      <w:r w:rsidR="00F40217">
        <w:rPr>
          <w:sz w:val="28"/>
          <w:szCs w:val="28"/>
          <w:lang w:val="uk-UA"/>
        </w:rPr>
        <w:t>– </w:t>
      </w:r>
      <w:r w:rsidRPr="00703673">
        <w:rPr>
          <w:sz w:val="28"/>
          <w:szCs w:val="28"/>
          <w:lang w:val="uk-UA"/>
        </w:rPr>
        <w:t xml:space="preserve">Основні характеристики </w:t>
      </w:r>
      <w:r w:rsidR="001E74AE" w:rsidRPr="00703673">
        <w:rPr>
          <w:sz w:val="28"/>
          <w:szCs w:val="28"/>
          <w:lang w:val="uk-UA"/>
        </w:rPr>
        <w:t>діодного моста</w:t>
      </w:r>
      <w:r w:rsidRPr="00703673">
        <w:rPr>
          <w:sz w:val="28"/>
          <w:szCs w:val="28"/>
          <w:lang w:val="uk-UA"/>
        </w:rPr>
        <w:t xml:space="preserve"> марки </w:t>
      </w:r>
      <w:r w:rsidR="001E74AE" w:rsidRPr="00703673">
        <w:rPr>
          <w:sz w:val="28"/>
          <w:szCs w:val="28"/>
          <w:lang w:val="uk-UA"/>
        </w:rPr>
        <w:t>BR606</w:t>
      </w:r>
    </w:p>
    <w:tbl>
      <w:tblPr>
        <w:tblStyle w:val="af7"/>
        <w:tblW w:w="0" w:type="auto"/>
        <w:tblInd w:w="108" w:type="dxa"/>
        <w:tblLook w:val="04A0" w:firstRow="1" w:lastRow="0" w:firstColumn="1" w:lastColumn="0" w:noHBand="0" w:noVBand="1"/>
      </w:tblPr>
      <w:tblGrid>
        <w:gridCol w:w="2653"/>
        <w:gridCol w:w="2876"/>
        <w:gridCol w:w="2693"/>
        <w:gridCol w:w="2425"/>
      </w:tblGrid>
      <w:tr w:rsidR="00CE015F" w:rsidRPr="00703673" w14:paraId="7BFC45EE" w14:textId="77777777" w:rsidTr="00CE015F">
        <w:tc>
          <w:tcPr>
            <w:tcW w:w="2653" w:type="dxa"/>
          </w:tcPr>
          <w:p w14:paraId="240339B7" w14:textId="77777777" w:rsidR="00CE015F" w:rsidRPr="00703673" w:rsidRDefault="00CE015F" w:rsidP="00CE015F">
            <w:pPr>
              <w:spacing w:line="360" w:lineRule="auto"/>
              <w:jc w:val="center"/>
              <w:rPr>
                <w:rFonts w:ascii="Times New Roman" w:hAnsi="Times New Roman" w:cs="Times New Roman"/>
                <w:sz w:val="28"/>
                <w:szCs w:val="28"/>
                <w:lang w:val="uk-UA"/>
              </w:rPr>
            </w:pPr>
            <w:r w:rsidRPr="00703673">
              <w:rPr>
                <w:rFonts w:ascii="Times New Roman" w:hAnsi="Times New Roman" w:cs="Times New Roman"/>
                <w:sz w:val="28"/>
                <w:szCs w:val="28"/>
                <w:lang w:val="uk-UA"/>
              </w:rPr>
              <w:t>Назва</w:t>
            </w:r>
          </w:p>
        </w:tc>
        <w:tc>
          <w:tcPr>
            <w:tcW w:w="2876" w:type="dxa"/>
          </w:tcPr>
          <w:p w14:paraId="2AC9DE66" w14:textId="77777777" w:rsidR="00CE015F" w:rsidRPr="00703673" w:rsidRDefault="00CE015F" w:rsidP="00CE015F">
            <w:pPr>
              <w:spacing w:line="360" w:lineRule="auto"/>
              <w:jc w:val="center"/>
              <w:rPr>
                <w:rFonts w:ascii="Times New Roman" w:hAnsi="Times New Roman" w:cs="Times New Roman"/>
                <w:sz w:val="28"/>
                <w:szCs w:val="28"/>
                <w:lang w:val="uk-UA"/>
              </w:rPr>
            </w:pPr>
            <w:r w:rsidRPr="00703673">
              <w:rPr>
                <w:rFonts w:ascii="Times New Roman" w:hAnsi="Times New Roman" w:cs="Times New Roman"/>
                <w:sz w:val="28"/>
                <w:szCs w:val="28"/>
                <w:lang w:val="uk-UA"/>
              </w:rPr>
              <w:t>Умовне позначення</w:t>
            </w:r>
          </w:p>
        </w:tc>
        <w:tc>
          <w:tcPr>
            <w:tcW w:w="2693" w:type="dxa"/>
          </w:tcPr>
          <w:p w14:paraId="1D65BC62" w14:textId="77777777" w:rsidR="00CE015F" w:rsidRPr="00703673" w:rsidRDefault="00CE015F" w:rsidP="00CE015F">
            <w:pPr>
              <w:spacing w:line="360" w:lineRule="auto"/>
              <w:jc w:val="center"/>
              <w:rPr>
                <w:rFonts w:ascii="Times New Roman" w:hAnsi="Times New Roman" w:cs="Times New Roman"/>
                <w:sz w:val="28"/>
                <w:szCs w:val="28"/>
                <w:lang w:val="uk-UA"/>
              </w:rPr>
            </w:pPr>
            <w:r w:rsidRPr="00703673">
              <w:rPr>
                <w:rFonts w:ascii="Times New Roman" w:hAnsi="Times New Roman" w:cs="Times New Roman"/>
                <w:sz w:val="28"/>
                <w:szCs w:val="28"/>
                <w:lang w:val="uk-UA"/>
              </w:rPr>
              <w:t>Величина</w:t>
            </w:r>
          </w:p>
        </w:tc>
        <w:tc>
          <w:tcPr>
            <w:tcW w:w="2425" w:type="dxa"/>
          </w:tcPr>
          <w:p w14:paraId="62F8C075" w14:textId="77777777" w:rsidR="00CE015F" w:rsidRPr="00703673" w:rsidRDefault="00CE015F" w:rsidP="00CE015F">
            <w:pPr>
              <w:spacing w:line="360" w:lineRule="auto"/>
              <w:jc w:val="center"/>
              <w:rPr>
                <w:rFonts w:ascii="Times New Roman" w:hAnsi="Times New Roman" w:cs="Times New Roman"/>
                <w:sz w:val="28"/>
                <w:szCs w:val="28"/>
                <w:lang w:val="uk-UA"/>
              </w:rPr>
            </w:pPr>
            <w:r w:rsidRPr="00703673">
              <w:rPr>
                <w:rFonts w:ascii="Times New Roman" w:hAnsi="Times New Roman" w:cs="Times New Roman"/>
                <w:sz w:val="28"/>
                <w:szCs w:val="28"/>
                <w:lang w:val="uk-UA"/>
              </w:rPr>
              <w:t>Одиниці виміру</w:t>
            </w:r>
          </w:p>
        </w:tc>
      </w:tr>
      <w:tr w:rsidR="00F253C3" w:rsidRPr="00703673" w14:paraId="57DAD53C" w14:textId="77777777" w:rsidTr="00F253C3">
        <w:tc>
          <w:tcPr>
            <w:tcW w:w="2653" w:type="dxa"/>
            <w:vAlign w:val="center"/>
          </w:tcPr>
          <w:p w14:paraId="1813BE37" w14:textId="57ED0BE5" w:rsidR="00F253C3" w:rsidRPr="00703673" w:rsidRDefault="00F253C3" w:rsidP="00F253C3">
            <w:pPr>
              <w:spacing w:line="360" w:lineRule="auto"/>
              <w:jc w:val="center"/>
              <w:rPr>
                <w:rFonts w:ascii="Times New Roman" w:hAnsi="Times New Roman" w:cs="Times New Roman"/>
                <w:sz w:val="28"/>
                <w:szCs w:val="28"/>
                <w:lang w:val="uk-UA"/>
              </w:rPr>
            </w:pPr>
            <w:r w:rsidRPr="00703673">
              <w:rPr>
                <w:rFonts w:ascii="Times New Roman" w:hAnsi="Times New Roman" w:cs="Times New Roman"/>
                <w:sz w:val="28"/>
                <w:szCs w:val="28"/>
                <w:lang w:val="uk-UA"/>
              </w:rPr>
              <w:t>Номінальний струм</w:t>
            </w:r>
          </w:p>
        </w:tc>
        <w:tc>
          <w:tcPr>
            <w:tcW w:w="2876" w:type="dxa"/>
            <w:vAlign w:val="center"/>
          </w:tcPr>
          <w:p w14:paraId="4874F61B" w14:textId="55A71324" w:rsidR="00F253C3" w:rsidRPr="00703673" w:rsidRDefault="003B248B" w:rsidP="00F253C3">
            <w:pPr>
              <w:spacing w:line="360" w:lineRule="auto"/>
              <w:jc w:val="center"/>
              <w:rPr>
                <w:rFonts w:ascii="Times New Roman" w:hAnsi="Times New Roman" w:cs="Times New Roman"/>
                <w:sz w:val="28"/>
                <w:szCs w:val="28"/>
                <w:lang w:val="uk-UA"/>
              </w:rPr>
            </w:pPr>
            <m:oMathPara>
              <m:oMath>
                <m:sSub>
                  <m:sSubPr>
                    <m:ctrlPr>
                      <w:rPr>
                        <w:rFonts w:ascii="Cambria Math" w:hAnsi="Cambria Math"/>
                        <w:i/>
                        <w:sz w:val="28"/>
                        <w:szCs w:val="28"/>
                        <w:lang w:val="uk-UA"/>
                      </w:rPr>
                    </m:ctrlPr>
                  </m:sSubPr>
                  <m:e>
                    <m:r>
                      <w:rPr>
                        <w:rFonts w:ascii="Cambria Math" w:hAnsi="Cambria Math"/>
                        <w:sz w:val="28"/>
                        <w:szCs w:val="28"/>
                        <w:lang w:val="uk-UA"/>
                      </w:rPr>
                      <m:t>I</m:t>
                    </m:r>
                  </m:e>
                  <m:sub>
                    <m:r>
                      <w:rPr>
                        <w:rFonts w:ascii="Cambria Math" w:hAnsi="Cambria Math"/>
                        <w:sz w:val="28"/>
                        <w:szCs w:val="28"/>
                        <w:lang w:val="uk-UA"/>
                      </w:rPr>
                      <m:t>D</m:t>
                    </m:r>
                  </m:sub>
                </m:sSub>
              </m:oMath>
            </m:oMathPara>
          </w:p>
        </w:tc>
        <w:tc>
          <w:tcPr>
            <w:tcW w:w="2693" w:type="dxa"/>
            <w:vAlign w:val="center"/>
          </w:tcPr>
          <w:p w14:paraId="4A125781" w14:textId="43EE78F0" w:rsidR="00F253C3" w:rsidRPr="00703673" w:rsidRDefault="00F253C3" w:rsidP="00F253C3">
            <w:pPr>
              <w:spacing w:line="360" w:lineRule="auto"/>
              <w:jc w:val="center"/>
              <w:rPr>
                <w:rFonts w:ascii="Times New Roman" w:hAnsi="Times New Roman" w:cs="Times New Roman"/>
                <w:sz w:val="28"/>
                <w:szCs w:val="28"/>
                <w:lang w:val="uk-UA"/>
              </w:rPr>
            </w:pPr>
            <m:oMathPara>
              <m:oMath>
                <m:r>
                  <w:rPr>
                    <w:rFonts w:ascii="Cambria Math" w:hAnsi="Cambria Math"/>
                    <w:sz w:val="28"/>
                    <w:szCs w:val="28"/>
                    <w:lang w:val="uk-UA"/>
                  </w:rPr>
                  <m:t>6</m:t>
                </m:r>
              </m:oMath>
            </m:oMathPara>
          </w:p>
        </w:tc>
        <w:tc>
          <w:tcPr>
            <w:tcW w:w="2425" w:type="dxa"/>
            <w:vAlign w:val="center"/>
          </w:tcPr>
          <w:p w14:paraId="3CB3C6B5" w14:textId="3FA590D3" w:rsidR="00F253C3" w:rsidRPr="00703673" w:rsidRDefault="00F253C3" w:rsidP="00F253C3">
            <w:pPr>
              <w:spacing w:line="360" w:lineRule="auto"/>
              <w:jc w:val="center"/>
              <w:rPr>
                <w:rFonts w:ascii="Times New Roman" w:hAnsi="Times New Roman" w:cs="Times New Roman"/>
                <w:sz w:val="28"/>
                <w:szCs w:val="28"/>
                <w:lang w:val="uk-UA"/>
              </w:rPr>
            </w:pPr>
            <m:oMathPara>
              <m:oMath>
                <m:r>
                  <w:rPr>
                    <w:rFonts w:ascii="Cambria Math" w:hAnsi="Cambria Math" w:cs="Times New Roman"/>
                    <w:sz w:val="28"/>
                    <w:szCs w:val="28"/>
                    <w:lang w:val="uk-UA"/>
                  </w:rPr>
                  <m:t>А</m:t>
                </m:r>
              </m:oMath>
            </m:oMathPara>
          </w:p>
        </w:tc>
      </w:tr>
      <w:tr w:rsidR="00CE015F" w:rsidRPr="00703673" w14:paraId="2E4330D5" w14:textId="77777777" w:rsidTr="00F253C3">
        <w:tc>
          <w:tcPr>
            <w:tcW w:w="2653" w:type="dxa"/>
            <w:vAlign w:val="center"/>
          </w:tcPr>
          <w:p w14:paraId="01334394" w14:textId="3E89F75F" w:rsidR="00CE015F" w:rsidRPr="00703673" w:rsidRDefault="00F253C3" w:rsidP="00CE015F">
            <w:pPr>
              <w:spacing w:line="360" w:lineRule="auto"/>
              <w:jc w:val="center"/>
              <w:rPr>
                <w:rFonts w:ascii="Times New Roman" w:hAnsi="Times New Roman" w:cs="Times New Roman"/>
                <w:sz w:val="28"/>
                <w:szCs w:val="28"/>
                <w:lang w:val="uk-UA"/>
              </w:rPr>
            </w:pPr>
            <w:r w:rsidRPr="00703673">
              <w:rPr>
                <w:rFonts w:ascii="Times New Roman" w:hAnsi="Times New Roman" w:cs="Times New Roman"/>
                <w:sz w:val="28"/>
                <w:szCs w:val="28"/>
                <w:lang w:val="uk-UA"/>
              </w:rPr>
              <w:t xml:space="preserve">Максимальна зворотня напруга </w:t>
            </w:r>
          </w:p>
        </w:tc>
        <w:tc>
          <w:tcPr>
            <w:tcW w:w="2876" w:type="dxa"/>
            <w:vAlign w:val="center"/>
          </w:tcPr>
          <w:p w14:paraId="26B44402" w14:textId="66B8446A" w:rsidR="00CE015F" w:rsidRPr="00703673" w:rsidRDefault="003B248B" w:rsidP="00F253C3">
            <w:pPr>
              <w:spacing w:line="360" w:lineRule="auto"/>
              <w:jc w:val="center"/>
              <w:rPr>
                <w:rFonts w:ascii="Times New Roman" w:hAnsi="Times New Roman" w:cs="Times New Roman"/>
                <w:sz w:val="28"/>
                <w:szCs w:val="28"/>
                <w:lang w:val="uk-UA"/>
              </w:rPr>
            </w:pPr>
            <m:oMathPara>
              <m:oMath>
                <m:sSub>
                  <m:sSubPr>
                    <m:ctrlPr>
                      <w:rPr>
                        <w:rFonts w:ascii="Cambria Math" w:hAnsi="Cambria Math"/>
                        <w:i/>
                        <w:sz w:val="28"/>
                        <w:szCs w:val="28"/>
                        <w:lang w:val="uk-UA"/>
                      </w:rPr>
                    </m:ctrlPr>
                  </m:sSubPr>
                  <m:e>
                    <m:r>
                      <w:rPr>
                        <w:rFonts w:ascii="Cambria Math" w:hAnsi="Cambria Math"/>
                        <w:sz w:val="28"/>
                        <w:szCs w:val="28"/>
                        <w:lang w:val="uk-UA"/>
                      </w:rPr>
                      <m:t>U</m:t>
                    </m:r>
                  </m:e>
                  <m:sub>
                    <m:r>
                      <w:rPr>
                        <w:rFonts w:ascii="Cambria Math" w:hAnsi="Cambria Math"/>
                        <w:sz w:val="28"/>
                        <w:szCs w:val="28"/>
                        <w:lang w:val="uk-UA"/>
                      </w:rPr>
                      <m:t>DC</m:t>
                    </m:r>
                  </m:sub>
                </m:sSub>
              </m:oMath>
            </m:oMathPara>
          </w:p>
        </w:tc>
        <w:tc>
          <w:tcPr>
            <w:tcW w:w="2693" w:type="dxa"/>
            <w:vAlign w:val="center"/>
          </w:tcPr>
          <w:p w14:paraId="6CA1BFE4" w14:textId="174BB982" w:rsidR="00CE015F" w:rsidRPr="00703673" w:rsidRDefault="00F253C3" w:rsidP="00F253C3">
            <w:pPr>
              <w:spacing w:line="360" w:lineRule="auto"/>
              <w:jc w:val="center"/>
              <w:rPr>
                <w:rFonts w:ascii="Times New Roman" w:hAnsi="Times New Roman" w:cs="Times New Roman"/>
                <w:sz w:val="28"/>
                <w:szCs w:val="28"/>
                <w:lang w:val="uk-UA"/>
              </w:rPr>
            </w:pPr>
            <w:r w:rsidRPr="00703673">
              <w:rPr>
                <w:rFonts w:ascii="Times New Roman" w:hAnsi="Times New Roman" w:cs="Times New Roman"/>
                <w:sz w:val="28"/>
                <w:szCs w:val="28"/>
                <w:lang w:val="uk-UA"/>
              </w:rPr>
              <w:t>600</w:t>
            </w:r>
          </w:p>
        </w:tc>
        <w:tc>
          <w:tcPr>
            <w:tcW w:w="2425" w:type="dxa"/>
            <w:vAlign w:val="center"/>
          </w:tcPr>
          <w:p w14:paraId="144B77E4" w14:textId="6E6D8BCB" w:rsidR="00CE015F" w:rsidRPr="00703673" w:rsidRDefault="00F253C3" w:rsidP="00F253C3">
            <w:pPr>
              <w:spacing w:line="360" w:lineRule="auto"/>
              <w:jc w:val="center"/>
              <w:rPr>
                <w:rFonts w:ascii="Times New Roman" w:hAnsi="Times New Roman" w:cs="Times New Roman"/>
                <w:sz w:val="28"/>
                <w:szCs w:val="28"/>
                <w:lang w:val="uk-UA"/>
              </w:rPr>
            </w:pPr>
            <w:r w:rsidRPr="00703673">
              <w:rPr>
                <w:rFonts w:ascii="Times New Roman" w:hAnsi="Times New Roman" w:cs="Times New Roman"/>
                <w:sz w:val="28"/>
                <w:szCs w:val="28"/>
                <w:lang w:val="uk-UA"/>
              </w:rPr>
              <w:t>В</w:t>
            </w:r>
          </w:p>
        </w:tc>
      </w:tr>
      <w:tr w:rsidR="00CE015F" w:rsidRPr="00703673" w14:paraId="4681BAD6" w14:textId="77777777" w:rsidTr="00F253C3">
        <w:tc>
          <w:tcPr>
            <w:tcW w:w="2653" w:type="dxa"/>
          </w:tcPr>
          <w:p w14:paraId="62B52E66" w14:textId="284DC7F4" w:rsidR="00CE015F" w:rsidRPr="00703673" w:rsidRDefault="00F253C3" w:rsidP="00CE015F">
            <w:pPr>
              <w:spacing w:line="360" w:lineRule="auto"/>
              <w:jc w:val="center"/>
              <w:rPr>
                <w:rFonts w:ascii="Times New Roman" w:hAnsi="Times New Roman" w:cs="Times New Roman"/>
                <w:sz w:val="28"/>
                <w:szCs w:val="28"/>
                <w:lang w:val="uk-UA"/>
              </w:rPr>
            </w:pPr>
            <w:r w:rsidRPr="00703673">
              <w:rPr>
                <w:rFonts w:ascii="Times New Roman" w:hAnsi="Times New Roman" w:cs="Times New Roman"/>
                <w:sz w:val="28"/>
                <w:szCs w:val="28"/>
                <w:lang w:val="uk-UA"/>
              </w:rPr>
              <w:t>Пряме падіння напруги на діодному мосту</w:t>
            </w:r>
          </w:p>
        </w:tc>
        <w:tc>
          <w:tcPr>
            <w:tcW w:w="2876" w:type="dxa"/>
            <w:vAlign w:val="center"/>
          </w:tcPr>
          <w:p w14:paraId="5BC1E2C8" w14:textId="06C10454" w:rsidR="00CE015F" w:rsidRPr="00703673" w:rsidRDefault="003B248B" w:rsidP="00F253C3">
            <w:pPr>
              <w:spacing w:line="360" w:lineRule="auto"/>
              <w:jc w:val="center"/>
              <w:rPr>
                <w:rFonts w:ascii="Times New Roman" w:hAnsi="Times New Roman" w:cs="Times New Roman"/>
                <w:sz w:val="28"/>
                <w:szCs w:val="28"/>
                <w:lang w:val="uk-UA"/>
              </w:rPr>
            </w:pPr>
            <m:oMathPara>
              <m:oMath>
                <m:sSub>
                  <m:sSubPr>
                    <m:ctrlPr>
                      <w:rPr>
                        <w:rFonts w:ascii="Cambria Math" w:hAnsi="Cambria Math"/>
                        <w:i/>
                        <w:sz w:val="28"/>
                        <w:szCs w:val="28"/>
                        <w:lang w:val="uk-UA"/>
                      </w:rPr>
                    </m:ctrlPr>
                  </m:sSubPr>
                  <m:e>
                    <m:r>
                      <w:rPr>
                        <w:rFonts w:ascii="Cambria Math" w:hAnsi="Cambria Math"/>
                        <w:sz w:val="28"/>
                        <w:szCs w:val="28"/>
                        <w:lang w:val="uk-UA"/>
                      </w:rPr>
                      <m:t>U</m:t>
                    </m:r>
                  </m:e>
                  <m:sub>
                    <m:r>
                      <w:rPr>
                        <w:rFonts w:ascii="Cambria Math" w:hAnsi="Cambria Math"/>
                        <w:sz w:val="28"/>
                        <w:szCs w:val="28"/>
                        <w:lang w:val="uk-UA"/>
                      </w:rPr>
                      <m:t>f</m:t>
                    </m:r>
                  </m:sub>
                </m:sSub>
              </m:oMath>
            </m:oMathPara>
          </w:p>
        </w:tc>
        <w:tc>
          <w:tcPr>
            <w:tcW w:w="2693" w:type="dxa"/>
            <w:vAlign w:val="center"/>
          </w:tcPr>
          <w:p w14:paraId="382609CB" w14:textId="31190507" w:rsidR="00CE015F" w:rsidRPr="00703673" w:rsidRDefault="00F253C3" w:rsidP="00F253C3">
            <w:pPr>
              <w:spacing w:line="360" w:lineRule="auto"/>
              <w:jc w:val="center"/>
              <w:rPr>
                <w:rFonts w:ascii="Times New Roman" w:hAnsi="Times New Roman" w:cs="Times New Roman"/>
                <w:sz w:val="28"/>
                <w:szCs w:val="28"/>
                <w:lang w:val="uk-UA"/>
              </w:rPr>
            </w:pPr>
            <w:r w:rsidRPr="00703673">
              <w:rPr>
                <w:rFonts w:ascii="Times New Roman" w:hAnsi="Times New Roman" w:cs="Times New Roman"/>
                <w:sz w:val="28"/>
                <w:szCs w:val="28"/>
                <w:lang w:val="uk-UA"/>
              </w:rPr>
              <w:t>1</w:t>
            </w:r>
          </w:p>
        </w:tc>
        <w:tc>
          <w:tcPr>
            <w:tcW w:w="2425" w:type="dxa"/>
            <w:vAlign w:val="center"/>
          </w:tcPr>
          <w:p w14:paraId="2652833E" w14:textId="362802DF" w:rsidR="00CE015F" w:rsidRPr="00703673" w:rsidRDefault="00F253C3" w:rsidP="00F253C3">
            <w:pPr>
              <w:spacing w:line="360" w:lineRule="auto"/>
              <w:jc w:val="center"/>
              <w:rPr>
                <w:rFonts w:ascii="Times New Roman" w:hAnsi="Times New Roman" w:cs="Times New Roman"/>
                <w:sz w:val="28"/>
                <w:szCs w:val="28"/>
                <w:lang w:val="uk-UA"/>
              </w:rPr>
            </w:pPr>
            <w:r w:rsidRPr="00703673">
              <w:rPr>
                <w:rFonts w:ascii="Times New Roman" w:hAnsi="Times New Roman" w:cs="Times New Roman"/>
                <w:sz w:val="28"/>
                <w:szCs w:val="28"/>
                <w:lang w:val="uk-UA"/>
              </w:rPr>
              <w:t>В</w:t>
            </w:r>
          </w:p>
        </w:tc>
      </w:tr>
    </w:tbl>
    <w:p w14:paraId="0F6D9D8F" w14:textId="79E9915C" w:rsidR="00CE015F" w:rsidRPr="00703673" w:rsidRDefault="00CE015F" w:rsidP="004B7C9D">
      <w:pPr>
        <w:spacing w:line="360" w:lineRule="auto"/>
        <w:ind w:firstLine="851"/>
        <w:jc w:val="both"/>
        <w:rPr>
          <w:sz w:val="28"/>
          <w:szCs w:val="28"/>
          <w:lang w:val="uk-UA"/>
        </w:rPr>
      </w:pPr>
    </w:p>
    <w:p w14:paraId="5B2259CA" w14:textId="3289EAFB" w:rsidR="00087A36" w:rsidRPr="00703673" w:rsidRDefault="00E83A53" w:rsidP="004B7C9D">
      <w:pPr>
        <w:spacing w:line="360" w:lineRule="auto"/>
        <w:ind w:firstLine="851"/>
        <w:jc w:val="both"/>
        <w:rPr>
          <w:sz w:val="28"/>
          <w:szCs w:val="28"/>
          <w:lang w:val="uk-UA"/>
        </w:rPr>
      </w:pPr>
      <w:r w:rsidRPr="00703673">
        <w:rPr>
          <w:sz w:val="28"/>
          <w:szCs w:val="28"/>
          <w:lang w:val="uk-UA"/>
        </w:rPr>
        <w:t>Максимальна напруга на вхідному конденсаторі дорівнює максимальній величині вхідної напруги</w:t>
      </w:r>
      <w:r w:rsidR="00087A36" w:rsidRPr="00703673">
        <w:rPr>
          <w:sz w:val="28"/>
          <w:szCs w:val="28"/>
          <w:lang w:val="uk-UA"/>
        </w:rPr>
        <w:t xml:space="preserve"> (</w:t>
      </w:r>
      <m:oMath>
        <m:sSub>
          <m:sSubPr>
            <m:ctrlPr>
              <w:rPr>
                <w:rFonts w:ascii="Cambria Math" w:hAnsi="Cambria Math"/>
                <w:i/>
                <w:sz w:val="28"/>
                <w:szCs w:val="28"/>
                <w:lang w:val="uk-UA"/>
              </w:rPr>
            </m:ctrlPr>
          </m:sSubPr>
          <m:e>
            <m:r>
              <w:rPr>
                <w:rFonts w:ascii="Cambria Math" w:hAnsi="Cambria Math"/>
                <w:sz w:val="28"/>
                <w:szCs w:val="28"/>
                <w:lang w:val="uk-UA"/>
              </w:rPr>
              <m:t>U</m:t>
            </m:r>
          </m:e>
          <m:sub>
            <m:r>
              <w:rPr>
                <w:rFonts w:ascii="Cambria Math" w:hAnsi="Cambria Math"/>
                <w:sz w:val="28"/>
                <w:szCs w:val="28"/>
                <w:lang w:val="uk-UA"/>
              </w:rPr>
              <m:t>C_in</m:t>
            </m:r>
          </m:sub>
        </m:sSub>
      </m:oMath>
      <w:r w:rsidR="00087A36" w:rsidRPr="00703673">
        <w:rPr>
          <w:sz w:val="28"/>
          <w:szCs w:val="28"/>
          <w:lang w:val="uk-UA"/>
        </w:rPr>
        <w:t xml:space="preserve"> = </w:t>
      </w:r>
      <m:oMath>
        <m:sSub>
          <m:sSubPr>
            <m:ctrlPr>
              <w:rPr>
                <w:rFonts w:ascii="Cambria Math" w:hAnsi="Cambria Math"/>
                <w:i/>
                <w:sz w:val="28"/>
                <w:szCs w:val="28"/>
                <w:lang w:val="uk-UA"/>
              </w:rPr>
            </m:ctrlPr>
          </m:sSubPr>
          <m:e>
            <m:r>
              <w:rPr>
                <w:rFonts w:ascii="Cambria Math" w:hAnsi="Cambria Math"/>
                <w:sz w:val="28"/>
                <w:szCs w:val="28"/>
                <w:lang w:val="uk-UA"/>
              </w:rPr>
              <m:t>U</m:t>
            </m:r>
          </m:e>
          <m:sub>
            <m:r>
              <w:rPr>
                <w:rFonts w:ascii="Cambria Math" w:hAnsi="Cambria Math"/>
                <w:sz w:val="28"/>
                <w:szCs w:val="28"/>
                <w:lang w:val="uk-UA"/>
              </w:rPr>
              <m:t>dc_in_max</m:t>
            </m:r>
          </m:sub>
        </m:sSub>
      </m:oMath>
      <w:r w:rsidR="00087A36" w:rsidRPr="00703673">
        <w:rPr>
          <w:sz w:val="28"/>
          <w:szCs w:val="28"/>
          <w:lang w:val="uk-UA"/>
        </w:rPr>
        <w:t>).</w:t>
      </w:r>
    </w:p>
    <w:p w14:paraId="0E4EFD12" w14:textId="72E615CB" w:rsidR="004E2897" w:rsidRPr="00703673" w:rsidRDefault="00087A36" w:rsidP="003C2722">
      <w:pPr>
        <w:spacing w:line="360" w:lineRule="auto"/>
        <w:ind w:firstLine="851"/>
        <w:jc w:val="both"/>
        <w:rPr>
          <w:sz w:val="28"/>
          <w:szCs w:val="28"/>
          <w:lang w:val="uk-UA"/>
        </w:rPr>
      </w:pPr>
      <w:r w:rsidRPr="00703673">
        <w:rPr>
          <w:sz w:val="28"/>
          <w:szCs w:val="28"/>
          <w:lang w:val="uk-UA"/>
        </w:rPr>
        <w:t xml:space="preserve">Падіння напруги внаслідок розряду конденсатора </w:t>
      </w:r>
      <m:oMath>
        <m:sSub>
          <m:sSubPr>
            <m:ctrlPr>
              <w:rPr>
                <w:rFonts w:ascii="Cambria Math" w:hAnsi="Cambria Math"/>
                <w:i/>
                <w:sz w:val="28"/>
                <w:szCs w:val="28"/>
                <w:lang w:val="uk-UA"/>
              </w:rPr>
            </m:ctrlPr>
          </m:sSubPr>
          <m:e>
            <m:r>
              <m:rPr>
                <m:sty m:val="p"/>
              </m:rPr>
              <w:rPr>
                <w:rFonts w:ascii="Cambria Math" w:hAnsi="Cambria Math"/>
                <w:sz w:val="28"/>
                <w:szCs w:val="28"/>
                <w:lang w:val="uk-UA"/>
              </w:rPr>
              <m:t>Δ</m:t>
            </m:r>
            <m:r>
              <w:rPr>
                <w:rFonts w:ascii="Cambria Math" w:hAnsi="Cambria Math"/>
                <w:sz w:val="28"/>
                <w:szCs w:val="28"/>
                <w:lang w:val="uk-UA"/>
              </w:rPr>
              <m:t>U</m:t>
            </m:r>
          </m:e>
          <m:sub>
            <m:r>
              <w:rPr>
                <w:rFonts w:ascii="Cambria Math" w:hAnsi="Cambria Math"/>
                <w:sz w:val="28"/>
                <w:szCs w:val="28"/>
                <w:lang w:val="uk-UA"/>
              </w:rPr>
              <m:t>C_in</m:t>
            </m:r>
            <m:r>
              <m:rPr>
                <m:sty m:val="p"/>
              </m:rPr>
              <w:rPr>
                <w:rFonts w:ascii="Cambria Math" w:hAnsi="Cambria Math"/>
                <w:sz w:val="28"/>
                <w:szCs w:val="28"/>
                <w:lang w:val="uk-UA"/>
              </w:rPr>
              <m:t>_</m:t>
            </m:r>
            <m:r>
              <w:rPr>
                <w:rFonts w:ascii="Cambria Math" w:hAnsi="Cambria Math"/>
                <w:sz w:val="28"/>
                <w:szCs w:val="28"/>
                <w:lang w:val="uk-UA"/>
              </w:rPr>
              <m:t xml:space="preserve">disch </m:t>
            </m:r>
          </m:sub>
        </m:sSub>
      </m:oMath>
      <w:r w:rsidRPr="00703673">
        <w:rPr>
          <w:sz w:val="28"/>
          <w:szCs w:val="28"/>
          <w:lang w:val="uk-UA"/>
        </w:rPr>
        <w:t xml:space="preserve"> </w:t>
      </w:r>
      <w:r w:rsidR="004E2897" w:rsidRPr="00703673">
        <w:rPr>
          <w:sz w:val="28"/>
          <w:szCs w:val="28"/>
          <w:lang w:val="uk-UA"/>
        </w:rPr>
        <w:t xml:space="preserve">та величина пульсацій на вхідному конденсаторі обумовлених його ESR </w:t>
      </w:r>
      <m:oMath>
        <m:sSub>
          <m:sSubPr>
            <m:ctrlPr>
              <w:rPr>
                <w:rFonts w:ascii="Cambria Math" w:hAnsi="Cambria Math"/>
                <w:i/>
                <w:sz w:val="28"/>
                <w:szCs w:val="28"/>
                <w:lang w:val="uk-UA"/>
              </w:rPr>
            </m:ctrlPr>
          </m:sSubPr>
          <m:e>
            <m:r>
              <m:rPr>
                <m:sty m:val="p"/>
              </m:rPr>
              <w:rPr>
                <w:rFonts w:ascii="Cambria Math" w:hAnsi="Cambria Math"/>
                <w:sz w:val="28"/>
                <w:szCs w:val="28"/>
                <w:lang w:val="uk-UA"/>
              </w:rPr>
              <m:t>Δ</m:t>
            </m:r>
            <m:r>
              <w:rPr>
                <w:rFonts w:ascii="Cambria Math" w:hAnsi="Cambria Math"/>
                <w:sz w:val="28"/>
                <w:szCs w:val="28"/>
                <w:lang w:val="uk-UA"/>
              </w:rPr>
              <m:t>U</m:t>
            </m:r>
          </m:e>
          <m:sub>
            <m:r>
              <w:rPr>
                <w:rFonts w:ascii="Cambria Math" w:hAnsi="Cambria Math"/>
                <w:sz w:val="28"/>
                <w:szCs w:val="28"/>
                <w:lang w:val="uk-UA"/>
              </w:rPr>
              <m:t>C_in</m:t>
            </m:r>
            <m:r>
              <m:rPr>
                <m:sty m:val="p"/>
              </m:rPr>
              <w:rPr>
                <w:rFonts w:ascii="Cambria Math" w:hAnsi="Cambria Math"/>
                <w:sz w:val="28"/>
                <w:szCs w:val="28"/>
                <w:lang w:val="uk-UA"/>
              </w:rPr>
              <m:t>_</m:t>
            </m:r>
            <m:r>
              <w:rPr>
                <w:rFonts w:ascii="Cambria Math" w:hAnsi="Cambria Math"/>
                <w:sz w:val="28"/>
                <w:szCs w:val="28"/>
                <w:lang w:val="uk-UA"/>
              </w:rPr>
              <m:t xml:space="preserve">ESR </m:t>
            </m:r>
          </m:sub>
        </m:sSub>
      </m:oMath>
      <w:r w:rsidR="004E2897" w:rsidRPr="00703673">
        <w:rPr>
          <w:sz w:val="28"/>
          <w:szCs w:val="28"/>
          <w:lang w:val="uk-UA"/>
        </w:rPr>
        <w:t xml:space="preserve"> </w:t>
      </w:r>
      <w:r w:rsidR="00AE3AC0" w:rsidRPr="00703673">
        <w:rPr>
          <w:sz w:val="28"/>
          <w:szCs w:val="28"/>
          <w:lang w:val="uk-UA"/>
        </w:rPr>
        <w:t>[1</w:t>
      </w:r>
      <w:r w:rsidR="00AE3AC0" w:rsidRPr="00295F58">
        <w:rPr>
          <w:sz w:val="28"/>
          <w:szCs w:val="28"/>
          <w:lang w:val="uk-UA"/>
        </w:rPr>
        <w:t>4</w:t>
      </w:r>
      <w:r w:rsidR="00AE3AC0" w:rsidRPr="00703673">
        <w:rPr>
          <w:sz w:val="28"/>
          <w:szCs w:val="28"/>
          <w:lang w:val="uk-UA"/>
        </w:rPr>
        <w:t xml:space="preserve">] </w:t>
      </w:r>
      <w:r w:rsidR="004E2897" w:rsidRPr="00703673">
        <w:rPr>
          <w:sz w:val="28"/>
          <w:szCs w:val="28"/>
          <w:lang w:val="uk-UA"/>
        </w:rPr>
        <w:t>дорівнює</w:t>
      </w:r>
      <w:r w:rsidRPr="00703673">
        <w:rPr>
          <w:sz w:val="28"/>
          <w:szCs w:val="28"/>
          <w:lang w:val="uk-UA"/>
        </w:rPr>
        <w:t xml:space="preserve"> </w:t>
      </w:r>
      <w:r w:rsidR="00F45830" w:rsidRPr="00703673">
        <w:rPr>
          <w:sz w:val="28"/>
          <w:szCs w:val="28"/>
          <w:lang w:val="uk-UA"/>
        </w:rPr>
        <w:br/>
      </w:r>
      <w:r w:rsidRPr="00703673">
        <w:rPr>
          <w:sz w:val="28"/>
          <w:szCs w:val="28"/>
          <w:lang w:val="uk-UA"/>
        </w:rPr>
        <w:t>1-2% від величин</w:t>
      </w:r>
      <w:r w:rsidR="004E2897" w:rsidRPr="00703673">
        <w:rPr>
          <w:sz w:val="28"/>
          <w:szCs w:val="28"/>
          <w:lang w:val="uk-UA"/>
        </w:rPr>
        <w:t>і максимальної</w:t>
      </w:r>
      <w:r w:rsidR="001E74AE" w:rsidRPr="00703673">
        <w:rPr>
          <w:sz w:val="28"/>
          <w:szCs w:val="28"/>
          <w:lang w:val="uk-UA"/>
        </w:rPr>
        <w:t xml:space="preserve"> </w:t>
      </w:r>
      <w:r w:rsidRPr="00703673">
        <w:rPr>
          <w:sz w:val="28"/>
          <w:szCs w:val="28"/>
          <w:lang w:val="uk-UA"/>
        </w:rPr>
        <w:t>вхідної</w:t>
      </w:r>
      <w:r w:rsidR="004E2897" w:rsidRPr="00703673">
        <w:rPr>
          <w:sz w:val="28"/>
          <w:szCs w:val="28"/>
          <w:lang w:val="uk-UA"/>
        </w:rPr>
        <w:t xml:space="preserve"> випрямленої</w:t>
      </w:r>
      <w:r w:rsidRPr="00703673">
        <w:rPr>
          <w:sz w:val="28"/>
          <w:szCs w:val="28"/>
          <w:lang w:val="uk-UA"/>
        </w:rPr>
        <w:t xml:space="preserve"> напруги </w:t>
      </w:r>
      <m:oMath>
        <m:sSub>
          <m:sSubPr>
            <m:ctrlPr>
              <w:rPr>
                <w:rFonts w:ascii="Cambria Math" w:hAnsi="Cambria Math"/>
                <w:i/>
                <w:sz w:val="28"/>
                <w:szCs w:val="28"/>
                <w:lang w:val="uk-UA"/>
              </w:rPr>
            </m:ctrlPr>
          </m:sSubPr>
          <m:e>
            <m:r>
              <w:rPr>
                <w:rFonts w:ascii="Cambria Math" w:hAnsi="Cambria Math"/>
                <w:sz w:val="28"/>
                <w:szCs w:val="28"/>
                <w:lang w:val="uk-UA"/>
              </w:rPr>
              <m:t>U</m:t>
            </m:r>
          </m:e>
          <m:sub>
            <m:r>
              <w:rPr>
                <w:rFonts w:ascii="Cambria Math" w:hAnsi="Cambria Math"/>
                <w:sz w:val="28"/>
                <w:szCs w:val="28"/>
                <w:lang w:val="uk-UA"/>
              </w:rPr>
              <m:t>dc_in_max</m:t>
            </m:r>
          </m:sub>
        </m:sSub>
      </m:oMath>
      <w:r w:rsidR="004E2897" w:rsidRPr="00703673">
        <w:rPr>
          <w:sz w:val="28"/>
          <w:szCs w:val="28"/>
          <w:lang w:val="uk-UA"/>
        </w:rPr>
        <w:t xml:space="preserve"> </w:t>
      </w:r>
      <w:r w:rsidR="00F45830" w:rsidRPr="00703673">
        <w:rPr>
          <w:sz w:val="28"/>
          <w:szCs w:val="28"/>
          <w:lang w:val="uk-UA"/>
        </w:rPr>
        <w:br/>
      </w:r>
      <w:r w:rsidR="001E74AE" w:rsidRPr="00703673">
        <w:rPr>
          <w:sz w:val="28"/>
          <w:szCs w:val="28"/>
          <w:lang w:val="uk-UA"/>
        </w:rPr>
        <w:t xml:space="preserve">та розраховується за формулою </w:t>
      </w:r>
      <w:r w:rsidR="00B47A3A" w:rsidRPr="00703673">
        <w:rPr>
          <w:sz w:val="28"/>
          <w:szCs w:val="28"/>
          <w:lang w:val="uk-UA"/>
        </w:rPr>
        <w:t>(</w:t>
      </w:r>
      <w:r w:rsidR="003C2722">
        <w:rPr>
          <w:sz w:val="28"/>
          <w:szCs w:val="28"/>
          <w:lang w:val="uk-UA"/>
        </w:rPr>
        <w:t>4</w:t>
      </w:r>
      <w:r w:rsidR="001E74AE" w:rsidRPr="00703673">
        <w:rPr>
          <w:sz w:val="28"/>
          <w:szCs w:val="28"/>
          <w:lang w:val="uk-UA"/>
        </w:rPr>
        <w:t>.12</w:t>
      </w:r>
      <w:r w:rsidR="00B47A3A" w:rsidRPr="00703673">
        <w:rPr>
          <w:sz w:val="28"/>
          <w:szCs w:val="28"/>
          <w:lang w:val="uk-UA"/>
        </w:rPr>
        <w:t>)</w:t>
      </w:r>
      <w:r w:rsidRPr="00703673">
        <w:rPr>
          <w:sz w:val="28"/>
          <w:szCs w:val="28"/>
          <w:lang w:val="uk-UA"/>
        </w:rPr>
        <w:t>:</w:t>
      </w:r>
    </w:p>
    <w:tbl>
      <w:tblPr>
        <w:tblStyle w:val="af7"/>
        <w:tblW w:w="104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39"/>
        <w:gridCol w:w="1417"/>
      </w:tblGrid>
      <w:tr w:rsidR="004E2897" w:rsidRPr="00703673" w14:paraId="79F15234" w14:textId="77777777" w:rsidTr="00877053">
        <w:tc>
          <w:tcPr>
            <w:tcW w:w="9039" w:type="dxa"/>
          </w:tcPr>
          <w:p w14:paraId="18B3176A" w14:textId="00576229" w:rsidR="004E2897" w:rsidRPr="00703673" w:rsidRDefault="003B248B" w:rsidP="004B7C9D">
            <w:pPr>
              <w:spacing w:line="360" w:lineRule="auto"/>
              <w:ind w:left="142" w:firstLine="851"/>
              <w:jc w:val="both"/>
              <w:rPr>
                <w:rFonts w:ascii="Times New Roman" w:hAnsi="Times New Roman" w:cs="Times New Roman"/>
                <w:sz w:val="28"/>
                <w:szCs w:val="28"/>
                <w:lang w:val="uk-UA"/>
              </w:rPr>
            </w:pPr>
            <m:oMathPara>
              <m:oMath>
                <m:sSub>
                  <m:sSubPr>
                    <m:ctrlPr>
                      <w:rPr>
                        <w:rFonts w:ascii="Cambria Math" w:hAnsi="Cambria Math"/>
                        <w:i/>
                        <w:sz w:val="28"/>
                        <w:szCs w:val="28"/>
                        <w:lang w:val="uk-UA"/>
                      </w:rPr>
                    </m:ctrlPr>
                  </m:sSubPr>
                  <m:e>
                    <m:sSub>
                      <m:sSubPr>
                        <m:ctrlPr>
                          <w:rPr>
                            <w:rFonts w:ascii="Cambria Math" w:hAnsi="Cambria Math"/>
                            <w:i/>
                            <w:sz w:val="28"/>
                            <w:szCs w:val="28"/>
                            <w:lang w:val="uk-UA"/>
                          </w:rPr>
                        </m:ctrlPr>
                      </m:sSubPr>
                      <m:e>
                        <m:r>
                          <m:rPr>
                            <m:sty m:val="p"/>
                          </m:rPr>
                          <w:rPr>
                            <w:rFonts w:ascii="Cambria Math" w:hAnsi="Cambria Math"/>
                            <w:sz w:val="28"/>
                            <w:szCs w:val="28"/>
                            <w:lang w:val="uk-UA"/>
                          </w:rPr>
                          <m:t>Δ</m:t>
                        </m:r>
                        <m:r>
                          <w:rPr>
                            <w:rFonts w:ascii="Cambria Math" w:hAnsi="Cambria Math"/>
                            <w:sz w:val="28"/>
                            <w:szCs w:val="28"/>
                            <w:lang w:val="uk-UA"/>
                          </w:rPr>
                          <m:t>U</m:t>
                        </m:r>
                      </m:e>
                      <m:sub>
                        <m:r>
                          <w:rPr>
                            <w:rFonts w:ascii="Cambria Math" w:hAnsi="Cambria Math"/>
                            <w:sz w:val="28"/>
                            <w:szCs w:val="28"/>
                            <w:lang w:val="uk-UA"/>
                          </w:rPr>
                          <m:t>C_in</m:t>
                        </m:r>
                        <m:r>
                          <m:rPr>
                            <m:sty m:val="p"/>
                          </m:rPr>
                          <w:rPr>
                            <w:rFonts w:ascii="Cambria Math" w:hAnsi="Cambria Math"/>
                            <w:sz w:val="28"/>
                            <w:szCs w:val="28"/>
                            <w:lang w:val="uk-UA"/>
                          </w:rPr>
                          <m:t>_</m:t>
                        </m:r>
                        <m:r>
                          <w:rPr>
                            <w:rFonts w:ascii="Cambria Math" w:hAnsi="Cambria Math"/>
                            <w:sz w:val="28"/>
                            <w:szCs w:val="28"/>
                            <w:lang w:val="uk-UA"/>
                          </w:rPr>
                          <m:t xml:space="preserve">disch </m:t>
                        </m:r>
                      </m:sub>
                    </m:sSub>
                    <m:r>
                      <m:rPr>
                        <m:sty m:val="p"/>
                      </m:rPr>
                      <w:rPr>
                        <w:rFonts w:ascii="Cambria Math" w:hAnsi="Cambria Math"/>
                        <w:sz w:val="28"/>
                        <w:szCs w:val="28"/>
                        <w:lang w:val="uk-UA"/>
                      </w:rPr>
                      <m:t>=Δ</m:t>
                    </m:r>
                    <m:r>
                      <w:rPr>
                        <w:rFonts w:ascii="Cambria Math" w:hAnsi="Cambria Math"/>
                        <w:sz w:val="28"/>
                        <w:szCs w:val="28"/>
                        <w:lang w:val="uk-UA"/>
                      </w:rPr>
                      <m:t>U</m:t>
                    </m:r>
                  </m:e>
                  <m:sub>
                    <m:r>
                      <w:rPr>
                        <w:rFonts w:ascii="Cambria Math" w:hAnsi="Cambria Math"/>
                        <w:sz w:val="28"/>
                        <w:szCs w:val="28"/>
                        <w:lang w:val="uk-UA"/>
                      </w:rPr>
                      <m:t>C_in</m:t>
                    </m:r>
                    <m:r>
                      <m:rPr>
                        <m:sty m:val="p"/>
                      </m:rPr>
                      <w:rPr>
                        <w:rFonts w:ascii="Cambria Math" w:hAnsi="Cambria Math"/>
                        <w:sz w:val="28"/>
                        <w:szCs w:val="28"/>
                        <w:lang w:val="uk-UA"/>
                      </w:rPr>
                      <m:t>_</m:t>
                    </m:r>
                    <m:r>
                      <w:rPr>
                        <w:rFonts w:ascii="Cambria Math" w:hAnsi="Cambria Math"/>
                        <w:sz w:val="28"/>
                        <w:szCs w:val="28"/>
                        <w:lang w:val="uk-UA"/>
                      </w:rPr>
                      <m:t xml:space="preserve">ESR </m:t>
                    </m:r>
                  </m:sub>
                </m:sSub>
                <m:r>
                  <w:rPr>
                    <w:rFonts w:ascii="Cambria Math" w:hAnsi="Cambria Math" w:cs="Times New Roman"/>
                    <w:sz w:val="28"/>
                    <w:szCs w:val="28"/>
                    <w:lang w:val="uk-UA"/>
                  </w:rPr>
                  <m:t xml:space="preserve">= </m:t>
                </m:r>
                <m:sSub>
                  <m:sSubPr>
                    <m:ctrlPr>
                      <w:rPr>
                        <w:rFonts w:ascii="Cambria Math" w:hAnsi="Cambria Math"/>
                        <w:i/>
                        <w:sz w:val="28"/>
                        <w:szCs w:val="28"/>
                        <w:lang w:val="uk-UA"/>
                      </w:rPr>
                    </m:ctrlPr>
                  </m:sSubPr>
                  <m:e>
                    <m:r>
                      <w:rPr>
                        <w:rFonts w:ascii="Cambria Math" w:hAnsi="Cambria Math"/>
                        <w:sz w:val="28"/>
                        <w:szCs w:val="28"/>
                        <w:lang w:val="uk-UA"/>
                      </w:rPr>
                      <m:t>U</m:t>
                    </m:r>
                  </m:e>
                  <m:sub>
                    <m:r>
                      <w:rPr>
                        <w:rFonts w:ascii="Cambria Math" w:hAnsi="Cambria Math"/>
                        <w:sz w:val="28"/>
                        <w:szCs w:val="28"/>
                        <w:lang w:val="uk-UA"/>
                      </w:rPr>
                      <m:t>dc_in_max</m:t>
                    </m:r>
                  </m:sub>
                </m:sSub>
                <m:r>
                  <w:rPr>
                    <w:rFonts w:ascii="Cambria Math" w:hAnsi="Cambria Math" w:cs="Times New Roman"/>
                    <w:sz w:val="28"/>
                    <w:szCs w:val="28"/>
                    <w:lang w:val="uk-UA"/>
                  </w:rPr>
                  <m:t xml:space="preserve"> ∙ 1..2%,</m:t>
                </m:r>
              </m:oMath>
            </m:oMathPara>
          </w:p>
        </w:tc>
        <w:tc>
          <w:tcPr>
            <w:tcW w:w="1417" w:type="dxa"/>
            <w:vAlign w:val="center"/>
          </w:tcPr>
          <w:p w14:paraId="2995FC00" w14:textId="078D063B" w:rsidR="004E2897" w:rsidRPr="00703673" w:rsidRDefault="004E2897" w:rsidP="004B7C9D">
            <w:pPr>
              <w:spacing w:line="360" w:lineRule="auto"/>
              <w:ind w:firstLine="174"/>
              <w:rPr>
                <w:rFonts w:ascii="Times New Roman" w:hAnsi="Times New Roman" w:cs="Times New Roman"/>
                <w:sz w:val="28"/>
                <w:szCs w:val="28"/>
                <w:lang w:val="uk-UA"/>
              </w:rPr>
            </w:pPr>
            <w:r w:rsidRPr="00703673">
              <w:rPr>
                <w:rFonts w:ascii="Times New Roman" w:hAnsi="Times New Roman" w:cs="Times New Roman"/>
                <w:sz w:val="28"/>
                <w:szCs w:val="28"/>
                <w:lang w:val="uk-UA"/>
              </w:rPr>
              <w:t>(</w:t>
            </w:r>
            <w:r w:rsidR="003C2722">
              <w:rPr>
                <w:rFonts w:ascii="Times New Roman" w:hAnsi="Times New Roman" w:cs="Times New Roman"/>
                <w:sz w:val="28"/>
                <w:szCs w:val="28"/>
                <w:lang w:val="uk-UA"/>
              </w:rPr>
              <w:t>4</w:t>
            </w:r>
            <w:r w:rsidR="001E74AE" w:rsidRPr="00703673">
              <w:rPr>
                <w:rFonts w:ascii="Times New Roman" w:hAnsi="Times New Roman" w:cs="Times New Roman"/>
                <w:sz w:val="28"/>
                <w:szCs w:val="28"/>
                <w:lang w:val="uk-UA"/>
              </w:rPr>
              <w:t>.</w:t>
            </w:r>
            <w:r w:rsidRPr="00703673">
              <w:rPr>
                <w:rFonts w:ascii="Times New Roman" w:hAnsi="Times New Roman" w:cs="Times New Roman"/>
                <w:sz w:val="28"/>
                <w:szCs w:val="28"/>
                <w:lang w:val="uk-UA"/>
              </w:rPr>
              <w:t>1</w:t>
            </w:r>
            <w:r w:rsidR="00F45830" w:rsidRPr="00703673">
              <w:rPr>
                <w:rFonts w:ascii="Times New Roman" w:hAnsi="Times New Roman" w:cs="Times New Roman"/>
                <w:sz w:val="28"/>
                <w:szCs w:val="28"/>
                <w:lang w:val="uk-UA"/>
              </w:rPr>
              <w:t>2</w:t>
            </w:r>
            <w:r w:rsidRPr="00703673">
              <w:rPr>
                <w:rFonts w:ascii="Times New Roman" w:hAnsi="Times New Roman" w:cs="Times New Roman"/>
                <w:sz w:val="28"/>
                <w:szCs w:val="28"/>
                <w:lang w:val="uk-UA"/>
              </w:rPr>
              <w:t>)</w:t>
            </w:r>
          </w:p>
        </w:tc>
      </w:tr>
    </w:tbl>
    <w:p w14:paraId="6082E5B4" w14:textId="206B05A7" w:rsidR="004E2897" w:rsidRPr="00703673" w:rsidRDefault="004E2897" w:rsidP="004B7C9D">
      <w:pPr>
        <w:spacing w:line="360" w:lineRule="auto"/>
        <w:ind w:firstLine="851"/>
        <w:jc w:val="both"/>
        <w:rPr>
          <w:sz w:val="28"/>
          <w:szCs w:val="28"/>
          <w:lang w:val="uk-UA"/>
        </w:rPr>
      </w:pPr>
    </w:p>
    <w:p w14:paraId="44C49A47" w14:textId="7FDEF45E" w:rsidR="001E74AE" w:rsidRPr="00703673" w:rsidRDefault="001E74AE" w:rsidP="003C2722">
      <w:pPr>
        <w:spacing w:line="360" w:lineRule="auto"/>
        <w:ind w:firstLine="851"/>
        <w:jc w:val="both"/>
        <w:rPr>
          <w:sz w:val="28"/>
          <w:szCs w:val="28"/>
          <w:lang w:val="uk-UA"/>
        </w:rPr>
      </w:pPr>
      <w:r w:rsidRPr="00703673">
        <w:rPr>
          <w:sz w:val="28"/>
          <w:szCs w:val="28"/>
          <w:lang w:val="uk-UA"/>
        </w:rPr>
        <w:t>Підставимо числові значення у вираз (</w:t>
      </w:r>
      <w:r w:rsidR="003C2722">
        <w:rPr>
          <w:sz w:val="28"/>
          <w:szCs w:val="28"/>
          <w:lang w:val="uk-UA"/>
        </w:rPr>
        <w:t>4</w:t>
      </w:r>
      <w:r w:rsidRPr="00703673">
        <w:rPr>
          <w:sz w:val="28"/>
          <w:szCs w:val="28"/>
          <w:lang w:val="uk-UA"/>
        </w:rPr>
        <w:t>.11) та підрахуємо:</w:t>
      </w:r>
    </w:p>
    <w:tbl>
      <w:tblPr>
        <w:tblStyle w:val="af7"/>
        <w:tblW w:w="104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39"/>
        <w:gridCol w:w="1417"/>
      </w:tblGrid>
      <w:tr w:rsidR="001E74AE" w:rsidRPr="00703673" w14:paraId="38EEB375" w14:textId="77777777" w:rsidTr="0010553E">
        <w:tc>
          <w:tcPr>
            <w:tcW w:w="9039" w:type="dxa"/>
          </w:tcPr>
          <w:p w14:paraId="1781D013" w14:textId="5A18E238" w:rsidR="001E74AE" w:rsidRPr="00703673" w:rsidRDefault="003B248B" w:rsidP="0010553E">
            <w:pPr>
              <w:spacing w:line="360" w:lineRule="auto"/>
              <w:ind w:left="142" w:firstLine="851"/>
              <w:jc w:val="both"/>
              <w:rPr>
                <w:rFonts w:ascii="Times New Roman" w:hAnsi="Times New Roman" w:cs="Times New Roman"/>
                <w:sz w:val="28"/>
                <w:szCs w:val="28"/>
                <w:lang w:val="uk-UA"/>
              </w:rPr>
            </w:pPr>
            <m:oMathPara>
              <m:oMath>
                <m:sSub>
                  <m:sSubPr>
                    <m:ctrlPr>
                      <w:rPr>
                        <w:rFonts w:ascii="Cambria Math" w:hAnsi="Cambria Math"/>
                        <w:i/>
                        <w:sz w:val="28"/>
                        <w:szCs w:val="28"/>
                        <w:lang w:val="uk-UA"/>
                      </w:rPr>
                    </m:ctrlPr>
                  </m:sSubPr>
                  <m:e>
                    <m:sSub>
                      <m:sSubPr>
                        <m:ctrlPr>
                          <w:rPr>
                            <w:rFonts w:ascii="Cambria Math" w:hAnsi="Cambria Math"/>
                            <w:i/>
                            <w:sz w:val="28"/>
                            <w:szCs w:val="28"/>
                            <w:lang w:val="uk-UA"/>
                          </w:rPr>
                        </m:ctrlPr>
                      </m:sSubPr>
                      <m:e>
                        <m:r>
                          <m:rPr>
                            <m:sty m:val="p"/>
                          </m:rPr>
                          <w:rPr>
                            <w:rFonts w:ascii="Cambria Math" w:hAnsi="Cambria Math"/>
                            <w:sz w:val="28"/>
                            <w:szCs w:val="28"/>
                            <w:lang w:val="uk-UA"/>
                          </w:rPr>
                          <m:t>Δ</m:t>
                        </m:r>
                        <m:r>
                          <w:rPr>
                            <w:rFonts w:ascii="Cambria Math" w:hAnsi="Cambria Math"/>
                            <w:sz w:val="28"/>
                            <w:szCs w:val="28"/>
                            <w:lang w:val="uk-UA"/>
                          </w:rPr>
                          <m:t>U</m:t>
                        </m:r>
                      </m:e>
                      <m:sub>
                        <m:r>
                          <w:rPr>
                            <w:rFonts w:ascii="Cambria Math" w:hAnsi="Cambria Math"/>
                            <w:sz w:val="28"/>
                            <w:szCs w:val="28"/>
                            <w:lang w:val="uk-UA"/>
                          </w:rPr>
                          <m:t>C_in</m:t>
                        </m:r>
                        <m:r>
                          <m:rPr>
                            <m:sty m:val="p"/>
                          </m:rPr>
                          <w:rPr>
                            <w:rFonts w:ascii="Cambria Math" w:hAnsi="Cambria Math"/>
                            <w:sz w:val="28"/>
                            <w:szCs w:val="28"/>
                            <w:lang w:val="uk-UA"/>
                          </w:rPr>
                          <m:t>_</m:t>
                        </m:r>
                        <m:r>
                          <w:rPr>
                            <w:rFonts w:ascii="Cambria Math" w:hAnsi="Cambria Math"/>
                            <w:sz w:val="28"/>
                            <w:szCs w:val="28"/>
                            <w:lang w:val="uk-UA"/>
                          </w:rPr>
                          <m:t xml:space="preserve">disch </m:t>
                        </m:r>
                      </m:sub>
                    </m:sSub>
                    <m:r>
                      <m:rPr>
                        <m:sty m:val="p"/>
                      </m:rPr>
                      <w:rPr>
                        <w:rFonts w:ascii="Cambria Math" w:hAnsi="Cambria Math"/>
                        <w:sz w:val="28"/>
                        <w:szCs w:val="28"/>
                        <w:lang w:val="uk-UA"/>
                      </w:rPr>
                      <m:t>=Δ</m:t>
                    </m:r>
                    <m:r>
                      <w:rPr>
                        <w:rFonts w:ascii="Cambria Math" w:hAnsi="Cambria Math"/>
                        <w:sz w:val="28"/>
                        <w:szCs w:val="28"/>
                        <w:lang w:val="uk-UA"/>
                      </w:rPr>
                      <m:t>U</m:t>
                    </m:r>
                  </m:e>
                  <m:sub>
                    <m:r>
                      <w:rPr>
                        <w:rFonts w:ascii="Cambria Math" w:hAnsi="Cambria Math"/>
                        <w:sz w:val="28"/>
                        <w:szCs w:val="28"/>
                        <w:lang w:val="uk-UA"/>
                      </w:rPr>
                      <m:t>C_in</m:t>
                    </m:r>
                    <m:r>
                      <m:rPr>
                        <m:sty m:val="p"/>
                      </m:rPr>
                      <w:rPr>
                        <w:rFonts w:ascii="Cambria Math" w:hAnsi="Cambria Math"/>
                        <w:sz w:val="28"/>
                        <w:szCs w:val="28"/>
                        <w:lang w:val="uk-UA"/>
                      </w:rPr>
                      <m:t>_</m:t>
                    </m:r>
                    <m:r>
                      <w:rPr>
                        <w:rFonts w:ascii="Cambria Math" w:hAnsi="Cambria Math"/>
                        <w:sz w:val="28"/>
                        <w:szCs w:val="28"/>
                        <w:lang w:val="uk-UA"/>
                      </w:rPr>
                      <m:t xml:space="preserve">ESR </m:t>
                    </m:r>
                  </m:sub>
                </m:sSub>
                <m:r>
                  <w:rPr>
                    <w:rFonts w:ascii="Cambria Math" w:hAnsi="Cambria Math" w:cs="Times New Roman"/>
                    <w:sz w:val="28"/>
                    <w:szCs w:val="28"/>
                    <w:lang w:val="uk-UA"/>
                  </w:rPr>
                  <m:t>= 375 ∙ 0,02=7,5 В.</m:t>
                </m:r>
              </m:oMath>
            </m:oMathPara>
          </w:p>
        </w:tc>
        <w:tc>
          <w:tcPr>
            <w:tcW w:w="1417" w:type="dxa"/>
            <w:vAlign w:val="center"/>
          </w:tcPr>
          <w:p w14:paraId="6A18151C" w14:textId="40B96A4C" w:rsidR="001E74AE" w:rsidRPr="00703673" w:rsidRDefault="001E74AE" w:rsidP="0010553E">
            <w:pPr>
              <w:spacing w:line="360" w:lineRule="auto"/>
              <w:ind w:firstLine="174"/>
              <w:rPr>
                <w:rFonts w:ascii="Times New Roman" w:hAnsi="Times New Roman" w:cs="Times New Roman"/>
                <w:sz w:val="28"/>
                <w:szCs w:val="28"/>
                <w:lang w:val="uk-UA"/>
              </w:rPr>
            </w:pPr>
          </w:p>
        </w:tc>
      </w:tr>
    </w:tbl>
    <w:p w14:paraId="7C0AABD6" w14:textId="77777777" w:rsidR="001E74AE" w:rsidRPr="00703673" w:rsidRDefault="001E74AE" w:rsidP="001E74AE">
      <w:pPr>
        <w:spacing w:line="360" w:lineRule="auto"/>
        <w:jc w:val="both"/>
        <w:rPr>
          <w:sz w:val="28"/>
          <w:szCs w:val="28"/>
          <w:lang w:val="uk-UA"/>
        </w:rPr>
      </w:pPr>
    </w:p>
    <w:p w14:paraId="39785A06" w14:textId="069D527B" w:rsidR="00307AA0" w:rsidRPr="00703673" w:rsidRDefault="001F7E07" w:rsidP="004B7C9D">
      <w:pPr>
        <w:spacing w:line="360" w:lineRule="auto"/>
        <w:ind w:firstLine="851"/>
        <w:jc w:val="both"/>
        <w:rPr>
          <w:sz w:val="28"/>
          <w:szCs w:val="28"/>
          <w:lang w:val="uk-UA"/>
        </w:rPr>
      </w:pPr>
      <w:r w:rsidRPr="00703673">
        <w:rPr>
          <w:sz w:val="28"/>
          <w:szCs w:val="28"/>
          <w:lang w:val="uk-UA"/>
        </w:rPr>
        <w:t>Мінімальне значення ємності вхідного конденсатора розраховується за</w:t>
      </w:r>
      <w:r w:rsidR="00A06C92" w:rsidRPr="00703673">
        <w:rPr>
          <w:sz w:val="28"/>
          <w:szCs w:val="28"/>
          <w:lang w:val="uk-UA"/>
        </w:rPr>
        <w:t xml:space="preserve"> </w:t>
      </w:r>
      <w:r w:rsidRPr="00703673">
        <w:rPr>
          <w:sz w:val="28"/>
          <w:szCs w:val="28"/>
          <w:lang w:val="uk-UA"/>
        </w:rPr>
        <w:t>співвідношенням</w:t>
      </w:r>
      <w:r w:rsidR="00A06C92" w:rsidRPr="00703673">
        <w:rPr>
          <w:sz w:val="28"/>
          <w:szCs w:val="28"/>
          <w:lang w:val="uk-UA"/>
        </w:rPr>
        <w:t xml:space="preserve"> приведеним у формулі </w:t>
      </w:r>
      <w:r w:rsidR="00894C66" w:rsidRPr="00703673">
        <w:rPr>
          <w:sz w:val="28"/>
          <w:szCs w:val="28"/>
          <w:lang w:val="uk-UA"/>
        </w:rPr>
        <w:t>(</w:t>
      </w:r>
      <w:r w:rsidR="003C2722">
        <w:rPr>
          <w:sz w:val="28"/>
          <w:szCs w:val="28"/>
          <w:lang w:val="uk-UA"/>
        </w:rPr>
        <w:t>4</w:t>
      </w:r>
      <w:r w:rsidR="00A06C92" w:rsidRPr="00703673">
        <w:rPr>
          <w:sz w:val="28"/>
          <w:szCs w:val="28"/>
          <w:lang w:val="uk-UA"/>
        </w:rPr>
        <w:t>.13</w:t>
      </w:r>
      <w:r w:rsidR="00894C66" w:rsidRPr="00703673">
        <w:rPr>
          <w:sz w:val="28"/>
          <w:szCs w:val="28"/>
          <w:lang w:val="uk-UA"/>
        </w:rPr>
        <w:t>)</w:t>
      </w:r>
      <w:r w:rsidR="00A06C92" w:rsidRPr="00703673">
        <w:rPr>
          <w:sz w:val="28"/>
          <w:szCs w:val="28"/>
          <w:lang w:val="uk-UA"/>
        </w:rPr>
        <w:t>:</w:t>
      </w:r>
    </w:p>
    <w:p w14:paraId="2128BAE4" w14:textId="77777777" w:rsidR="001F7E07" w:rsidRPr="00703673" w:rsidRDefault="001F7E07" w:rsidP="004B7C9D">
      <w:pPr>
        <w:spacing w:line="360" w:lineRule="auto"/>
        <w:ind w:firstLine="851"/>
        <w:jc w:val="both"/>
        <w:rPr>
          <w:sz w:val="28"/>
          <w:szCs w:val="28"/>
          <w:lang w:val="uk-UA"/>
        </w:rPr>
      </w:pPr>
    </w:p>
    <w:tbl>
      <w:tblPr>
        <w:tblStyle w:val="af7"/>
        <w:tblW w:w="103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2"/>
        <w:gridCol w:w="993"/>
      </w:tblGrid>
      <w:tr w:rsidR="00307AA0" w:rsidRPr="00703673" w14:paraId="5BFBFA18" w14:textId="77777777" w:rsidTr="00307AA0">
        <w:tc>
          <w:tcPr>
            <w:tcW w:w="9322" w:type="dxa"/>
          </w:tcPr>
          <w:p w14:paraId="2D80FDD6" w14:textId="614071B7" w:rsidR="00307AA0" w:rsidRPr="00703673" w:rsidRDefault="003B248B" w:rsidP="004B7C9D">
            <w:pPr>
              <w:spacing w:line="360" w:lineRule="auto"/>
              <w:ind w:left="142"/>
              <w:jc w:val="both"/>
              <w:rPr>
                <w:rFonts w:ascii="Times New Roman" w:hAnsi="Times New Roman" w:cs="Times New Roman"/>
                <w:sz w:val="28"/>
                <w:szCs w:val="28"/>
                <w:lang w:val="uk-UA"/>
              </w:rPr>
            </w:pPr>
            <m:oMathPara>
              <m:oMath>
                <m:sSub>
                  <m:sSubPr>
                    <m:ctrlPr>
                      <w:rPr>
                        <w:rFonts w:ascii="Cambria Math" w:hAnsi="Cambria Math" w:cs="Times New Roman"/>
                        <w:i/>
                        <w:sz w:val="28"/>
                        <w:szCs w:val="28"/>
                        <w:lang w:val="uk-UA"/>
                      </w:rPr>
                    </m:ctrlPr>
                  </m:sSubPr>
                  <m:e>
                    <m:r>
                      <w:rPr>
                        <w:rFonts w:ascii="Cambria Math" w:hAnsi="Cambria Math" w:cs="Times New Roman"/>
                        <w:sz w:val="28"/>
                        <w:szCs w:val="28"/>
                        <w:lang w:val="uk-UA"/>
                      </w:rPr>
                      <m:t>C</m:t>
                    </m:r>
                  </m:e>
                  <m:sub>
                    <m:r>
                      <w:rPr>
                        <w:rFonts w:ascii="Cambria Math" w:hAnsi="Cambria Math" w:cs="Times New Roman"/>
                        <w:sz w:val="28"/>
                        <w:szCs w:val="28"/>
                        <w:lang w:val="uk-UA"/>
                      </w:rPr>
                      <m:t>out_min</m:t>
                    </m:r>
                  </m:sub>
                </m:sSub>
                <m:r>
                  <w:rPr>
                    <w:rFonts w:ascii="Cambria Math" w:hAnsi="Cambria Math" w:cs="Times New Roman"/>
                    <w:sz w:val="28"/>
                    <w:szCs w:val="28"/>
                    <w:lang w:val="uk-UA"/>
                  </w:rPr>
                  <m:t>=</m:t>
                </m:r>
                <m:f>
                  <m:fPr>
                    <m:ctrlPr>
                      <w:rPr>
                        <w:rFonts w:ascii="Cambria Math" w:hAnsi="Cambria Math" w:cs="Times New Roman"/>
                        <w:i/>
                        <w:sz w:val="28"/>
                        <w:szCs w:val="28"/>
                        <w:lang w:val="uk-UA"/>
                      </w:rPr>
                    </m:ctrlPr>
                  </m:fPr>
                  <m:num>
                    <m:r>
                      <w:rPr>
                        <w:rFonts w:ascii="Cambria Math" w:hAnsi="Cambria Math" w:cs="Times New Roman"/>
                        <w:sz w:val="28"/>
                        <w:szCs w:val="28"/>
                        <w:lang w:val="uk-UA"/>
                      </w:rPr>
                      <m:t>∆</m:t>
                    </m:r>
                    <m:sSub>
                      <m:sSubPr>
                        <m:ctrlPr>
                          <w:rPr>
                            <w:rFonts w:ascii="Cambria Math" w:hAnsi="Cambria Math" w:cs="Times New Roman"/>
                            <w:i/>
                            <w:sz w:val="28"/>
                            <w:szCs w:val="28"/>
                            <w:lang w:val="uk-UA"/>
                          </w:rPr>
                        </m:ctrlPr>
                      </m:sSubPr>
                      <m:e>
                        <m:r>
                          <w:rPr>
                            <w:rFonts w:ascii="Cambria Math" w:hAnsi="Cambria Math" w:cs="Times New Roman"/>
                            <w:sz w:val="28"/>
                            <w:szCs w:val="28"/>
                            <w:lang w:val="uk-UA"/>
                          </w:rPr>
                          <m:t>I</m:t>
                        </m:r>
                      </m:e>
                      <m:sub>
                        <m:r>
                          <w:rPr>
                            <w:rFonts w:ascii="Cambria Math" w:hAnsi="Cambria Math" w:cs="Times New Roman"/>
                            <w:sz w:val="28"/>
                            <w:szCs w:val="28"/>
                            <w:lang w:val="uk-UA"/>
                          </w:rPr>
                          <m:t>pri</m:t>
                        </m:r>
                      </m:sub>
                    </m:sSub>
                  </m:num>
                  <m:den>
                    <m:r>
                      <w:rPr>
                        <w:rFonts w:ascii="Cambria Math" w:hAnsi="Cambria Math" w:cs="Times New Roman"/>
                        <w:sz w:val="28"/>
                        <w:szCs w:val="28"/>
                        <w:lang w:val="uk-UA"/>
                      </w:rPr>
                      <m:t>2 π</m:t>
                    </m:r>
                    <m:sSub>
                      <m:sSubPr>
                        <m:ctrlPr>
                          <w:rPr>
                            <w:rFonts w:ascii="Cambria Math" w:hAnsi="Cambria Math" w:cs="Times New Roman"/>
                            <w:i/>
                            <w:sz w:val="28"/>
                            <w:szCs w:val="28"/>
                            <w:lang w:val="uk-UA"/>
                          </w:rPr>
                        </m:ctrlPr>
                      </m:sSubPr>
                      <m:e>
                        <m:r>
                          <w:rPr>
                            <w:rFonts w:ascii="Cambria Math" w:hAnsi="Cambria Math" w:cs="Times New Roman"/>
                            <w:sz w:val="28"/>
                            <w:szCs w:val="28"/>
                            <w:lang w:val="uk-UA"/>
                          </w:rPr>
                          <m:t>∙ f</m:t>
                        </m:r>
                      </m:e>
                      <m:sub>
                        <m:r>
                          <w:rPr>
                            <w:rFonts w:ascii="Cambria Math" w:hAnsi="Cambria Math" w:cs="Times New Roman"/>
                            <w:sz w:val="28"/>
                            <w:szCs w:val="28"/>
                            <w:lang w:val="uk-UA"/>
                          </w:rPr>
                          <m:t>c</m:t>
                        </m:r>
                      </m:sub>
                    </m:sSub>
                    <m:r>
                      <w:rPr>
                        <w:rFonts w:ascii="Cambria Math" w:hAnsi="Cambria Math" w:cs="Times New Roman"/>
                        <w:sz w:val="28"/>
                        <w:szCs w:val="28"/>
                        <w:lang w:val="uk-UA"/>
                      </w:rPr>
                      <m:t>∙</m:t>
                    </m:r>
                    <m:sSub>
                      <m:sSubPr>
                        <m:ctrlPr>
                          <w:rPr>
                            <w:rFonts w:ascii="Cambria Math" w:hAnsi="Cambria Math" w:cs="Times New Roman"/>
                            <w:i/>
                            <w:sz w:val="28"/>
                            <w:szCs w:val="28"/>
                            <w:lang w:val="uk-UA"/>
                          </w:rPr>
                        </m:ctrlPr>
                      </m:sSubPr>
                      <m:e>
                        <m:r>
                          <m:rPr>
                            <m:sty m:val="p"/>
                          </m:rPr>
                          <w:rPr>
                            <w:rFonts w:ascii="Cambria Math" w:hAnsi="Cambria Math" w:cs="Times New Roman"/>
                            <w:sz w:val="28"/>
                            <w:szCs w:val="28"/>
                            <w:lang w:val="uk-UA"/>
                          </w:rPr>
                          <m:t>Δ</m:t>
                        </m:r>
                        <m:r>
                          <w:rPr>
                            <w:rFonts w:ascii="Cambria Math" w:hAnsi="Cambria Math" w:cs="Times New Roman"/>
                            <w:sz w:val="28"/>
                            <w:szCs w:val="28"/>
                            <w:lang w:val="uk-UA"/>
                          </w:rPr>
                          <m:t>U</m:t>
                        </m:r>
                      </m:e>
                      <m:sub>
                        <m:r>
                          <w:rPr>
                            <w:rFonts w:ascii="Cambria Math" w:hAnsi="Cambria Math" w:cs="Times New Roman"/>
                            <w:sz w:val="28"/>
                            <w:szCs w:val="28"/>
                            <w:lang w:val="uk-UA"/>
                          </w:rPr>
                          <m:t>C_in</m:t>
                        </m:r>
                        <m:r>
                          <m:rPr>
                            <m:sty m:val="p"/>
                          </m:rPr>
                          <w:rPr>
                            <w:rFonts w:ascii="Cambria Math" w:hAnsi="Cambria Math" w:cs="Times New Roman"/>
                            <w:sz w:val="28"/>
                            <w:szCs w:val="28"/>
                            <w:lang w:val="uk-UA"/>
                          </w:rPr>
                          <m:t>_</m:t>
                        </m:r>
                        <m:r>
                          <w:rPr>
                            <w:rFonts w:ascii="Cambria Math" w:hAnsi="Cambria Math" w:cs="Times New Roman"/>
                            <w:sz w:val="28"/>
                            <w:szCs w:val="28"/>
                            <w:lang w:val="uk-UA"/>
                          </w:rPr>
                          <m:t xml:space="preserve">disch </m:t>
                        </m:r>
                      </m:sub>
                    </m:sSub>
                  </m:den>
                </m:f>
                <m:r>
                  <w:rPr>
                    <w:rFonts w:ascii="Cambria Math" w:hAnsi="Cambria Math" w:cs="Times New Roman"/>
                    <w:sz w:val="28"/>
                    <w:szCs w:val="28"/>
                    <w:lang w:val="uk-UA"/>
                  </w:rPr>
                  <m:t xml:space="preserve"> ,</m:t>
                </m:r>
              </m:oMath>
            </m:oMathPara>
          </w:p>
        </w:tc>
        <w:tc>
          <w:tcPr>
            <w:tcW w:w="993" w:type="dxa"/>
            <w:vAlign w:val="center"/>
          </w:tcPr>
          <w:p w14:paraId="4896CB24" w14:textId="17026F26" w:rsidR="00307AA0" w:rsidRPr="00703673" w:rsidRDefault="00307AA0" w:rsidP="004B7C9D">
            <w:pPr>
              <w:spacing w:line="360" w:lineRule="auto"/>
              <w:ind w:left="-150" w:firstLine="44"/>
              <w:rPr>
                <w:rFonts w:ascii="Times New Roman" w:hAnsi="Times New Roman" w:cs="Times New Roman"/>
                <w:sz w:val="28"/>
                <w:szCs w:val="28"/>
                <w:lang w:val="uk-UA"/>
              </w:rPr>
            </w:pPr>
            <w:r w:rsidRPr="00703673">
              <w:rPr>
                <w:rFonts w:ascii="Times New Roman" w:hAnsi="Times New Roman" w:cs="Times New Roman"/>
                <w:sz w:val="28"/>
                <w:szCs w:val="28"/>
                <w:lang w:val="uk-UA"/>
              </w:rPr>
              <w:t>(</w:t>
            </w:r>
            <w:r w:rsidR="003C2722">
              <w:rPr>
                <w:rFonts w:ascii="Times New Roman" w:hAnsi="Times New Roman" w:cs="Times New Roman"/>
                <w:sz w:val="28"/>
                <w:szCs w:val="28"/>
                <w:lang w:val="uk-UA"/>
              </w:rPr>
              <w:t>4</w:t>
            </w:r>
            <w:r w:rsidR="00A06C92" w:rsidRPr="00703673">
              <w:rPr>
                <w:rFonts w:ascii="Times New Roman" w:hAnsi="Times New Roman" w:cs="Times New Roman"/>
                <w:sz w:val="28"/>
                <w:szCs w:val="28"/>
                <w:lang w:val="uk-UA"/>
              </w:rPr>
              <w:t>.13</w:t>
            </w:r>
            <w:r w:rsidRPr="00703673">
              <w:rPr>
                <w:rFonts w:ascii="Times New Roman" w:hAnsi="Times New Roman" w:cs="Times New Roman"/>
                <w:sz w:val="28"/>
                <w:szCs w:val="28"/>
                <w:lang w:val="uk-UA"/>
              </w:rPr>
              <w:t>)</w:t>
            </w:r>
          </w:p>
        </w:tc>
      </w:tr>
    </w:tbl>
    <w:p w14:paraId="663F2DD0" w14:textId="77777777" w:rsidR="001F7E07" w:rsidRPr="00703673" w:rsidRDefault="001F7E07" w:rsidP="004B7C9D">
      <w:pPr>
        <w:spacing w:line="360" w:lineRule="auto"/>
        <w:ind w:firstLine="851"/>
        <w:jc w:val="both"/>
        <w:rPr>
          <w:sz w:val="28"/>
          <w:szCs w:val="28"/>
          <w:lang w:val="uk-UA"/>
        </w:rPr>
      </w:pPr>
    </w:p>
    <w:p w14:paraId="2820AEA0" w14:textId="77777777" w:rsidR="003C2722" w:rsidRDefault="001F7E07" w:rsidP="003C2722">
      <w:pPr>
        <w:spacing w:line="360" w:lineRule="auto"/>
        <w:ind w:left="284" w:firstLine="567"/>
        <w:jc w:val="both"/>
        <w:rPr>
          <w:sz w:val="28"/>
          <w:szCs w:val="28"/>
          <w:lang w:val="uk-UA"/>
        </w:rPr>
      </w:pPr>
      <w:r w:rsidRPr="00703673">
        <w:rPr>
          <w:sz w:val="28"/>
          <w:szCs w:val="28"/>
          <w:lang w:val="uk-UA"/>
        </w:rPr>
        <w:t>де</w:t>
      </w:r>
    </w:p>
    <w:p w14:paraId="560569D4" w14:textId="62DC65A6" w:rsidR="001F7E07" w:rsidRPr="00703673" w:rsidRDefault="001F7E07" w:rsidP="003C2722">
      <w:pPr>
        <w:spacing w:line="360" w:lineRule="auto"/>
        <w:ind w:left="284" w:firstLine="850"/>
        <w:jc w:val="both"/>
        <w:rPr>
          <w:sz w:val="28"/>
          <w:szCs w:val="28"/>
          <w:lang w:val="uk-UA"/>
        </w:rPr>
      </w:pPr>
      <m:oMath>
        <m:r>
          <w:rPr>
            <w:rFonts w:ascii="Cambria Math" w:hAnsi="Cambria Math"/>
            <w:sz w:val="28"/>
            <w:szCs w:val="28"/>
            <w:lang w:val="uk-UA"/>
          </w:rPr>
          <m:t xml:space="preserve"> ∆</m:t>
        </m:r>
        <m:sSub>
          <m:sSubPr>
            <m:ctrlPr>
              <w:rPr>
                <w:rFonts w:ascii="Cambria Math" w:hAnsi="Cambria Math"/>
                <w:i/>
                <w:sz w:val="28"/>
                <w:szCs w:val="28"/>
                <w:lang w:val="uk-UA"/>
              </w:rPr>
            </m:ctrlPr>
          </m:sSubPr>
          <m:e>
            <m:r>
              <w:rPr>
                <w:rFonts w:ascii="Cambria Math" w:hAnsi="Cambria Math"/>
                <w:sz w:val="28"/>
                <w:szCs w:val="28"/>
                <w:lang w:val="uk-UA"/>
              </w:rPr>
              <m:t>I</m:t>
            </m:r>
          </m:e>
          <m:sub>
            <m:r>
              <w:rPr>
                <w:rFonts w:ascii="Cambria Math" w:hAnsi="Cambria Math"/>
                <w:sz w:val="28"/>
                <w:szCs w:val="28"/>
                <w:lang w:val="uk-UA"/>
              </w:rPr>
              <m:t>pri</m:t>
            </m:r>
          </m:sub>
        </m:sSub>
      </m:oMath>
      <w:r w:rsidRPr="00703673">
        <w:rPr>
          <w:sz w:val="28"/>
          <w:szCs w:val="28"/>
          <w:lang w:val="uk-UA"/>
        </w:rPr>
        <w:t xml:space="preserve"> </w:t>
      </w:r>
      <w:r w:rsidR="00F40217">
        <w:rPr>
          <w:sz w:val="28"/>
          <w:szCs w:val="28"/>
          <w:lang w:val="uk-UA"/>
        </w:rPr>
        <w:t>– </w:t>
      </w:r>
      <w:r w:rsidRPr="00703673">
        <w:rPr>
          <w:sz w:val="28"/>
          <w:szCs w:val="28"/>
          <w:lang w:val="uk-UA"/>
        </w:rPr>
        <w:t>зміна вхідного струму (приймаємо рівним 6 А);</w:t>
      </w:r>
    </w:p>
    <w:p w14:paraId="668F962C" w14:textId="453836FF" w:rsidR="00307AA0" w:rsidRPr="00703673" w:rsidRDefault="003B248B" w:rsidP="003C2722">
      <w:pPr>
        <w:spacing w:line="360" w:lineRule="auto"/>
        <w:ind w:left="284" w:firstLine="850"/>
        <w:jc w:val="both"/>
        <w:rPr>
          <w:sz w:val="28"/>
          <w:szCs w:val="28"/>
          <w:lang w:val="uk-UA"/>
        </w:rPr>
      </w:pPr>
      <m:oMath>
        <m:sSub>
          <m:sSubPr>
            <m:ctrlPr>
              <w:rPr>
                <w:rFonts w:ascii="Cambria Math" w:hAnsi="Cambria Math"/>
                <w:i/>
                <w:sz w:val="28"/>
                <w:szCs w:val="28"/>
                <w:lang w:val="uk-UA"/>
              </w:rPr>
            </m:ctrlPr>
          </m:sSubPr>
          <m:e>
            <m:r>
              <w:rPr>
                <w:rFonts w:ascii="Cambria Math" w:hAnsi="Cambria Math"/>
                <w:sz w:val="28"/>
                <w:szCs w:val="28"/>
                <w:lang w:val="uk-UA"/>
              </w:rPr>
              <m:t>f</m:t>
            </m:r>
          </m:e>
          <m:sub>
            <m:r>
              <w:rPr>
                <w:rFonts w:ascii="Cambria Math" w:hAnsi="Cambria Math"/>
                <w:sz w:val="28"/>
                <w:szCs w:val="28"/>
                <w:lang w:val="uk-UA"/>
              </w:rPr>
              <m:t>c</m:t>
            </m:r>
          </m:sub>
        </m:sSub>
      </m:oMath>
      <w:r w:rsidR="001F7E07" w:rsidRPr="00703673">
        <w:rPr>
          <w:sz w:val="28"/>
          <w:szCs w:val="28"/>
          <w:lang w:val="uk-UA"/>
        </w:rPr>
        <w:t xml:space="preserve"> </w:t>
      </w:r>
      <w:r w:rsidR="00F40217">
        <w:rPr>
          <w:sz w:val="28"/>
          <w:szCs w:val="28"/>
          <w:lang w:val="uk-UA"/>
        </w:rPr>
        <w:t>– </w:t>
      </w:r>
      <w:r w:rsidR="001F7E07" w:rsidRPr="00703673">
        <w:rPr>
          <w:sz w:val="28"/>
          <w:szCs w:val="28"/>
          <w:lang w:val="uk-UA"/>
        </w:rPr>
        <w:t>частота зрізу фільтра, приймаємо рівною 100 Гц;</w:t>
      </w:r>
    </w:p>
    <w:p w14:paraId="730268E1" w14:textId="4992A3DE" w:rsidR="00A06C92" w:rsidRPr="00703673" w:rsidRDefault="00A06C92" w:rsidP="003C2722">
      <w:pPr>
        <w:spacing w:line="360" w:lineRule="auto"/>
        <w:ind w:firstLine="851"/>
        <w:jc w:val="both"/>
        <w:rPr>
          <w:sz w:val="28"/>
          <w:szCs w:val="28"/>
          <w:lang w:val="uk-UA"/>
        </w:rPr>
      </w:pPr>
      <w:r w:rsidRPr="00703673">
        <w:rPr>
          <w:sz w:val="28"/>
          <w:szCs w:val="28"/>
          <w:lang w:val="uk-UA"/>
        </w:rPr>
        <w:t>Підставимо числові значення у вираз (</w:t>
      </w:r>
      <w:r w:rsidR="003C2722">
        <w:rPr>
          <w:sz w:val="28"/>
          <w:szCs w:val="28"/>
          <w:lang w:val="uk-UA"/>
        </w:rPr>
        <w:t>4</w:t>
      </w:r>
      <w:r w:rsidRPr="00703673">
        <w:rPr>
          <w:sz w:val="28"/>
          <w:szCs w:val="28"/>
          <w:lang w:val="uk-UA"/>
        </w:rPr>
        <w:t>.13) та підрахуємо:</w:t>
      </w:r>
    </w:p>
    <w:tbl>
      <w:tblPr>
        <w:tblStyle w:val="af7"/>
        <w:tblW w:w="103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2"/>
        <w:gridCol w:w="993"/>
      </w:tblGrid>
      <w:tr w:rsidR="00A06C92" w:rsidRPr="00703673" w14:paraId="193DFB6C" w14:textId="77777777" w:rsidTr="0010553E">
        <w:tc>
          <w:tcPr>
            <w:tcW w:w="9322" w:type="dxa"/>
          </w:tcPr>
          <w:p w14:paraId="72BFC2AB" w14:textId="06F69F72" w:rsidR="00A06C92" w:rsidRPr="00703673" w:rsidRDefault="003B248B" w:rsidP="0010553E">
            <w:pPr>
              <w:spacing w:line="360" w:lineRule="auto"/>
              <w:ind w:left="142"/>
              <w:jc w:val="both"/>
              <w:rPr>
                <w:rFonts w:ascii="Times New Roman" w:hAnsi="Times New Roman" w:cs="Times New Roman"/>
                <w:sz w:val="28"/>
                <w:szCs w:val="28"/>
                <w:lang w:val="uk-UA"/>
              </w:rPr>
            </w:pPr>
            <m:oMathPara>
              <m:oMath>
                <m:sSub>
                  <m:sSubPr>
                    <m:ctrlPr>
                      <w:rPr>
                        <w:rFonts w:ascii="Cambria Math" w:hAnsi="Cambria Math" w:cs="Times New Roman"/>
                        <w:i/>
                        <w:sz w:val="28"/>
                        <w:szCs w:val="28"/>
                        <w:lang w:val="uk-UA"/>
                      </w:rPr>
                    </m:ctrlPr>
                  </m:sSubPr>
                  <m:e>
                    <m:r>
                      <w:rPr>
                        <w:rFonts w:ascii="Cambria Math" w:hAnsi="Cambria Math" w:cs="Times New Roman"/>
                        <w:sz w:val="28"/>
                        <w:szCs w:val="28"/>
                        <w:lang w:val="uk-UA"/>
                      </w:rPr>
                      <m:t>C</m:t>
                    </m:r>
                  </m:e>
                  <m:sub>
                    <m:r>
                      <w:rPr>
                        <w:rFonts w:ascii="Cambria Math" w:hAnsi="Cambria Math" w:cs="Times New Roman"/>
                        <w:sz w:val="28"/>
                        <w:szCs w:val="28"/>
                        <w:lang w:val="uk-UA"/>
                      </w:rPr>
                      <m:t>out_min</m:t>
                    </m:r>
                  </m:sub>
                </m:sSub>
                <m:r>
                  <w:rPr>
                    <w:rFonts w:ascii="Cambria Math" w:hAnsi="Cambria Math" w:cs="Times New Roman"/>
                    <w:sz w:val="28"/>
                    <w:szCs w:val="28"/>
                    <w:lang w:val="uk-UA"/>
                  </w:rPr>
                  <m:t>=</m:t>
                </m:r>
                <m:f>
                  <m:fPr>
                    <m:ctrlPr>
                      <w:rPr>
                        <w:rFonts w:ascii="Cambria Math" w:hAnsi="Cambria Math" w:cs="Times New Roman"/>
                        <w:i/>
                        <w:sz w:val="28"/>
                        <w:szCs w:val="28"/>
                        <w:lang w:val="uk-UA"/>
                      </w:rPr>
                    </m:ctrlPr>
                  </m:fPr>
                  <m:num>
                    <m:r>
                      <w:rPr>
                        <w:rFonts w:ascii="Cambria Math" w:hAnsi="Cambria Math" w:cs="Times New Roman"/>
                        <w:sz w:val="28"/>
                        <w:szCs w:val="28"/>
                        <w:lang w:val="uk-UA"/>
                      </w:rPr>
                      <m:t>6</m:t>
                    </m:r>
                  </m:num>
                  <m:den>
                    <m:r>
                      <w:rPr>
                        <w:rFonts w:ascii="Cambria Math" w:hAnsi="Cambria Math" w:cs="Times New Roman"/>
                        <w:sz w:val="28"/>
                        <w:szCs w:val="28"/>
                        <w:lang w:val="uk-UA"/>
                      </w:rPr>
                      <m:t>2 ∙3,14∙100∙7,5</m:t>
                    </m:r>
                  </m:den>
                </m:f>
                <m:r>
                  <w:rPr>
                    <w:rFonts w:ascii="Cambria Math" w:hAnsi="Cambria Math" w:cs="Times New Roman"/>
                    <w:sz w:val="28"/>
                    <w:szCs w:val="28"/>
                    <w:lang w:val="uk-UA"/>
                  </w:rPr>
                  <m:t xml:space="preserve"> = 12,73 мкФ.</m:t>
                </m:r>
              </m:oMath>
            </m:oMathPara>
          </w:p>
        </w:tc>
        <w:tc>
          <w:tcPr>
            <w:tcW w:w="993" w:type="dxa"/>
            <w:vAlign w:val="center"/>
          </w:tcPr>
          <w:p w14:paraId="419C0378" w14:textId="3E4F9F39" w:rsidR="00A06C92" w:rsidRPr="00703673" w:rsidRDefault="00A06C92" w:rsidP="0010553E">
            <w:pPr>
              <w:spacing w:line="360" w:lineRule="auto"/>
              <w:ind w:left="-150" w:firstLine="44"/>
              <w:rPr>
                <w:rFonts w:ascii="Times New Roman" w:hAnsi="Times New Roman" w:cs="Times New Roman"/>
                <w:sz w:val="28"/>
                <w:szCs w:val="28"/>
                <w:lang w:val="uk-UA"/>
              </w:rPr>
            </w:pPr>
          </w:p>
        </w:tc>
      </w:tr>
    </w:tbl>
    <w:p w14:paraId="27513DE2" w14:textId="77777777" w:rsidR="00A06C92" w:rsidRPr="00703673" w:rsidRDefault="00A06C92" w:rsidP="00A06C92">
      <w:pPr>
        <w:spacing w:line="360" w:lineRule="auto"/>
        <w:ind w:firstLine="567"/>
        <w:jc w:val="both"/>
        <w:rPr>
          <w:sz w:val="28"/>
          <w:szCs w:val="28"/>
          <w:lang w:val="uk-UA"/>
        </w:rPr>
      </w:pPr>
    </w:p>
    <w:p w14:paraId="384EDFA3" w14:textId="48DDD77E" w:rsidR="001F7E07" w:rsidRPr="00703673" w:rsidRDefault="001F7E07" w:rsidP="003C2722">
      <w:pPr>
        <w:spacing w:line="360" w:lineRule="auto"/>
        <w:ind w:firstLine="851"/>
        <w:jc w:val="both"/>
        <w:rPr>
          <w:sz w:val="28"/>
          <w:szCs w:val="28"/>
          <w:lang w:val="uk-UA"/>
        </w:rPr>
      </w:pPr>
      <w:r w:rsidRPr="00703673">
        <w:rPr>
          <w:sz w:val="28"/>
          <w:szCs w:val="28"/>
          <w:lang w:val="uk-UA"/>
        </w:rPr>
        <w:t xml:space="preserve">Далі розрахуємо найбільш допустиме значення ESR вхідних конденсаторів </w:t>
      </w:r>
      <w:r w:rsidR="00A06C92" w:rsidRPr="00703673">
        <w:rPr>
          <w:sz w:val="28"/>
          <w:szCs w:val="28"/>
          <w:lang w:val="uk-UA"/>
        </w:rPr>
        <w:t xml:space="preserve">за </w:t>
      </w:r>
      <w:r w:rsidRPr="00703673">
        <w:rPr>
          <w:sz w:val="28"/>
          <w:szCs w:val="28"/>
          <w:lang w:val="uk-UA"/>
        </w:rPr>
        <w:t>формул</w:t>
      </w:r>
      <w:r w:rsidR="00A06C92" w:rsidRPr="00703673">
        <w:rPr>
          <w:sz w:val="28"/>
          <w:szCs w:val="28"/>
          <w:lang w:val="uk-UA"/>
        </w:rPr>
        <w:t>ою</w:t>
      </w:r>
      <w:r w:rsidRPr="00703673">
        <w:rPr>
          <w:sz w:val="28"/>
          <w:szCs w:val="28"/>
          <w:lang w:val="uk-UA"/>
        </w:rPr>
        <w:t xml:space="preserve"> </w:t>
      </w:r>
      <w:r w:rsidR="00B47A3A" w:rsidRPr="00703673">
        <w:rPr>
          <w:sz w:val="28"/>
          <w:szCs w:val="28"/>
          <w:lang w:val="uk-UA"/>
        </w:rPr>
        <w:t>(</w:t>
      </w:r>
      <w:r w:rsidR="003C2722">
        <w:rPr>
          <w:sz w:val="28"/>
          <w:szCs w:val="28"/>
          <w:lang w:val="uk-UA"/>
        </w:rPr>
        <w:t>4</w:t>
      </w:r>
      <w:r w:rsidR="00A06C92" w:rsidRPr="00703673">
        <w:rPr>
          <w:sz w:val="28"/>
          <w:szCs w:val="28"/>
          <w:lang w:val="uk-UA"/>
        </w:rPr>
        <w:t>.</w:t>
      </w:r>
      <w:r w:rsidRPr="00703673">
        <w:rPr>
          <w:sz w:val="28"/>
          <w:szCs w:val="28"/>
          <w:lang w:val="uk-UA"/>
        </w:rPr>
        <w:t>1</w:t>
      </w:r>
      <w:r w:rsidR="00F45830" w:rsidRPr="00703673">
        <w:rPr>
          <w:sz w:val="28"/>
          <w:szCs w:val="28"/>
          <w:lang w:val="uk-UA"/>
        </w:rPr>
        <w:t>4</w:t>
      </w:r>
      <w:r w:rsidR="00B47A3A" w:rsidRPr="00703673">
        <w:rPr>
          <w:sz w:val="28"/>
          <w:szCs w:val="28"/>
          <w:lang w:val="uk-UA"/>
        </w:rPr>
        <w:t>)</w:t>
      </w:r>
      <w:r w:rsidRPr="00703673">
        <w:rPr>
          <w:sz w:val="28"/>
          <w:szCs w:val="28"/>
          <w:lang w:val="uk-UA"/>
        </w:rPr>
        <w:t>.</w:t>
      </w:r>
    </w:p>
    <w:tbl>
      <w:tblPr>
        <w:tblStyle w:val="af7"/>
        <w:tblW w:w="103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2"/>
        <w:gridCol w:w="993"/>
      </w:tblGrid>
      <w:tr w:rsidR="001F7E07" w:rsidRPr="00703673" w14:paraId="1B0ADBEF" w14:textId="77777777" w:rsidTr="001254F5">
        <w:tc>
          <w:tcPr>
            <w:tcW w:w="9322" w:type="dxa"/>
          </w:tcPr>
          <w:p w14:paraId="015B6597" w14:textId="00A8A7F7" w:rsidR="001F7E07" w:rsidRPr="00703673" w:rsidRDefault="003B248B" w:rsidP="004B7C9D">
            <w:pPr>
              <w:spacing w:line="360" w:lineRule="auto"/>
              <w:ind w:left="142"/>
              <w:jc w:val="both"/>
              <w:rPr>
                <w:rFonts w:ascii="Times New Roman" w:hAnsi="Times New Roman" w:cs="Times New Roman"/>
                <w:sz w:val="28"/>
                <w:szCs w:val="28"/>
                <w:lang w:val="uk-UA"/>
              </w:rPr>
            </w:pPr>
            <m:oMathPara>
              <m:oMath>
                <m:sSub>
                  <m:sSubPr>
                    <m:ctrlPr>
                      <w:rPr>
                        <w:rFonts w:ascii="Cambria Math" w:hAnsi="Cambria Math" w:cs="Times New Roman"/>
                        <w:i/>
                        <w:sz w:val="28"/>
                        <w:szCs w:val="28"/>
                        <w:lang w:val="uk-UA"/>
                      </w:rPr>
                    </m:ctrlPr>
                  </m:sSubPr>
                  <m:e>
                    <m:r>
                      <w:rPr>
                        <w:rFonts w:ascii="Cambria Math" w:hAnsi="Cambria Math" w:cs="Times New Roman"/>
                        <w:sz w:val="28"/>
                        <w:szCs w:val="28"/>
                        <w:lang w:val="uk-UA"/>
                      </w:rPr>
                      <m:t>R</m:t>
                    </m:r>
                  </m:e>
                  <m:sub>
                    <m:r>
                      <m:rPr>
                        <m:sty m:val="p"/>
                      </m:rPr>
                      <w:rPr>
                        <w:rFonts w:ascii="Cambria Math" w:hAnsi="Cambria Math"/>
                        <w:sz w:val="28"/>
                        <w:szCs w:val="28"/>
                        <w:lang w:val="uk-UA"/>
                      </w:rPr>
                      <m:t>ESR_</m:t>
                    </m:r>
                    <m:r>
                      <w:rPr>
                        <w:rFonts w:ascii="Cambria Math" w:hAnsi="Cambria Math"/>
                        <w:sz w:val="28"/>
                        <w:szCs w:val="28"/>
                        <w:lang w:val="uk-UA"/>
                      </w:rPr>
                      <m:t>in</m:t>
                    </m:r>
                  </m:sub>
                </m:sSub>
                <m:r>
                  <w:rPr>
                    <w:rFonts w:ascii="Cambria Math" w:hAnsi="Cambria Math" w:cs="Times New Roman"/>
                    <w:sz w:val="28"/>
                    <w:szCs w:val="28"/>
                    <w:lang w:val="uk-UA"/>
                  </w:rPr>
                  <m:t>=</m:t>
                </m:r>
                <m:f>
                  <m:fPr>
                    <m:ctrlPr>
                      <w:rPr>
                        <w:rFonts w:ascii="Cambria Math" w:hAnsi="Cambria Math" w:cs="Times New Roman"/>
                        <w:i/>
                        <w:sz w:val="28"/>
                        <w:szCs w:val="28"/>
                        <w:lang w:val="uk-UA"/>
                      </w:rPr>
                    </m:ctrlPr>
                  </m:fPr>
                  <m:num>
                    <m:sSub>
                      <m:sSubPr>
                        <m:ctrlPr>
                          <w:rPr>
                            <w:rFonts w:ascii="Cambria Math" w:hAnsi="Cambria Math"/>
                            <w:i/>
                            <w:sz w:val="28"/>
                            <w:szCs w:val="28"/>
                            <w:lang w:val="uk-UA"/>
                          </w:rPr>
                        </m:ctrlPr>
                      </m:sSubPr>
                      <m:e>
                        <m:r>
                          <m:rPr>
                            <m:sty m:val="p"/>
                          </m:rPr>
                          <w:rPr>
                            <w:rFonts w:ascii="Cambria Math" w:hAnsi="Cambria Math"/>
                            <w:sz w:val="28"/>
                            <w:szCs w:val="28"/>
                            <w:lang w:val="uk-UA"/>
                          </w:rPr>
                          <m:t>Δ</m:t>
                        </m:r>
                        <m:r>
                          <w:rPr>
                            <w:rFonts w:ascii="Cambria Math" w:hAnsi="Cambria Math"/>
                            <w:sz w:val="28"/>
                            <w:szCs w:val="28"/>
                            <w:lang w:val="uk-UA"/>
                          </w:rPr>
                          <m:t>U</m:t>
                        </m:r>
                      </m:e>
                      <m:sub>
                        <m:r>
                          <w:rPr>
                            <w:rFonts w:ascii="Cambria Math" w:hAnsi="Cambria Math"/>
                            <w:sz w:val="28"/>
                            <w:szCs w:val="28"/>
                            <w:lang w:val="uk-UA"/>
                          </w:rPr>
                          <m:t>C_in</m:t>
                        </m:r>
                        <m:r>
                          <m:rPr>
                            <m:sty m:val="p"/>
                          </m:rPr>
                          <w:rPr>
                            <w:rFonts w:ascii="Cambria Math" w:hAnsi="Cambria Math"/>
                            <w:sz w:val="28"/>
                            <w:szCs w:val="28"/>
                            <w:lang w:val="uk-UA"/>
                          </w:rPr>
                          <m:t>_</m:t>
                        </m:r>
                        <m:r>
                          <w:rPr>
                            <w:rFonts w:ascii="Cambria Math" w:hAnsi="Cambria Math"/>
                            <w:sz w:val="28"/>
                            <w:szCs w:val="28"/>
                            <w:lang w:val="uk-UA"/>
                          </w:rPr>
                          <m:t xml:space="preserve">ESR </m:t>
                        </m:r>
                      </m:sub>
                    </m:sSub>
                  </m:num>
                  <m:den>
                    <m:sSub>
                      <m:sSubPr>
                        <m:ctrlPr>
                          <w:rPr>
                            <w:rFonts w:ascii="Cambria Math" w:hAnsi="Cambria Math" w:cs="Times New Roman"/>
                            <w:i/>
                            <w:sz w:val="28"/>
                            <w:szCs w:val="28"/>
                            <w:lang w:val="uk-UA"/>
                          </w:rPr>
                        </m:ctrlPr>
                      </m:sSubPr>
                      <m:e>
                        <m:r>
                          <w:rPr>
                            <w:rFonts w:ascii="Cambria Math" w:hAnsi="Cambria Math" w:cs="Times New Roman"/>
                            <w:sz w:val="28"/>
                            <w:szCs w:val="28"/>
                            <w:lang w:val="uk-UA"/>
                          </w:rPr>
                          <m:t>I</m:t>
                        </m:r>
                      </m:e>
                      <m:sub>
                        <m:r>
                          <w:rPr>
                            <w:rFonts w:ascii="Cambria Math" w:hAnsi="Cambria Math" w:cs="Times New Roman"/>
                            <w:sz w:val="28"/>
                            <w:szCs w:val="28"/>
                            <w:lang w:val="uk-UA"/>
                          </w:rPr>
                          <m:t>VT</m:t>
                        </m:r>
                      </m:sub>
                    </m:sSub>
                  </m:den>
                </m:f>
                <m:r>
                  <w:rPr>
                    <w:rFonts w:ascii="Cambria Math" w:hAnsi="Cambria Math" w:cs="Times New Roman"/>
                    <w:sz w:val="28"/>
                    <w:szCs w:val="28"/>
                    <w:lang w:val="uk-UA"/>
                  </w:rPr>
                  <m:t xml:space="preserve">, </m:t>
                </m:r>
              </m:oMath>
            </m:oMathPara>
          </w:p>
        </w:tc>
        <w:tc>
          <w:tcPr>
            <w:tcW w:w="993" w:type="dxa"/>
            <w:vAlign w:val="center"/>
          </w:tcPr>
          <w:p w14:paraId="2A55076E" w14:textId="1228F8CF" w:rsidR="001F7E07" w:rsidRPr="00703673" w:rsidRDefault="001F7E07" w:rsidP="004B7C9D">
            <w:pPr>
              <w:spacing w:line="360" w:lineRule="auto"/>
              <w:ind w:left="-150" w:firstLine="106"/>
              <w:rPr>
                <w:rFonts w:ascii="Times New Roman" w:hAnsi="Times New Roman" w:cs="Times New Roman"/>
                <w:sz w:val="28"/>
                <w:szCs w:val="28"/>
                <w:lang w:val="uk-UA"/>
              </w:rPr>
            </w:pPr>
            <w:r w:rsidRPr="00703673">
              <w:rPr>
                <w:rFonts w:ascii="Times New Roman" w:hAnsi="Times New Roman" w:cs="Times New Roman"/>
                <w:sz w:val="28"/>
                <w:szCs w:val="28"/>
                <w:lang w:val="uk-UA"/>
              </w:rPr>
              <w:t>(</w:t>
            </w:r>
            <w:r w:rsidR="003C2722">
              <w:rPr>
                <w:rFonts w:ascii="Times New Roman" w:hAnsi="Times New Roman" w:cs="Times New Roman"/>
                <w:sz w:val="28"/>
                <w:szCs w:val="28"/>
                <w:lang w:val="uk-UA"/>
              </w:rPr>
              <w:t>4</w:t>
            </w:r>
            <w:r w:rsidR="00A06C92" w:rsidRPr="00703673">
              <w:rPr>
                <w:rFonts w:ascii="Times New Roman" w:hAnsi="Times New Roman" w:cs="Times New Roman"/>
                <w:sz w:val="28"/>
                <w:szCs w:val="28"/>
                <w:lang w:val="uk-UA"/>
              </w:rPr>
              <w:t>.</w:t>
            </w:r>
            <w:r w:rsidRPr="00703673">
              <w:rPr>
                <w:rFonts w:ascii="Times New Roman" w:hAnsi="Times New Roman" w:cs="Times New Roman"/>
                <w:sz w:val="28"/>
                <w:szCs w:val="28"/>
                <w:lang w:val="uk-UA"/>
              </w:rPr>
              <w:t>1</w:t>
            </w:r>
            <w:r w:rsidR="00F45830" w:rsidRPr="00703673">
              <w:rPr>
                <w:rFonts w:ascii="Times New Roman" w:hAnsi="Times New Roman" w:cs="Times New Roman"/>
                <w:sz w:val="28"/>
                <w:szCs w:val="28"/>
                <w:lang w:val="uk-UA"/>
              </w:rPr>
              <w:t>4</w:t>
            </w:r>
            <w:r w:rsidRPr="00703673">
              <w:rPr>
                <w:rFonts w:ascii="Times New Roman" w:hAnsi="Times New Roman" w:cs="Times New Roman"/>
                <w:sz w:val="28"/>
                <w:szCs w:val="28"/>
                <w:lang w:val="uk-UA"/>
              </w:rPr>
              <w:t>)</w:t>
            </w:r>
          </w:p>
        </w:tc>
      </w:tr>
    </w:tbl>
    <w:p w14:paraId="492090AF" w14:textId="06074F6A" w:rsidR="001F7E07" w:rsidRPr="00703673" w:rsidRDefault="001F7E07" w:rsidP="004B7C9D">
      <w:pPr>
        <w:spacing w:line="360" w:lineRule="auto"/>
        <w:ind w:firstLine="851"/>
        <w:jc w:val="both"/>
        <w:rPr>
          <w:sz w:val="28"/>
          <w:szCs w:val="28"/>
          <w:lang w:val="uk-UA"/>
        </w:rPr>
      </w:pPr>
    </w:p>
    <w:p w14:paraId="60FD1318" w14:textId="5440F96E" w:rsidR="00A06C92" w:rsidRPr="00703673" w:rsidRDefault="00A06C92" w:rsidP="003C2722">
      <w:pPr>
        <w:spacing w:line="360" w:lineRule="auto"/>
        <w:ind w:firstLine="851"/>
        <w:jc w:val="both"/>
        <w:rPr>
          <w:sz w:val="28"/>
          <w:szCs w:val="28"/>
          <w:lang w:val="uk-UA"/>
        </w:rPr>
      </w:pPr>
      <w:r w:rsidRPr="00703673">
        <w:rPr>
          <w:sz w:val="28"/>
          <w:szCs w:val="28"/>
          <w:lang w:val="uk-UA"/>
        </w:rPr>
        <w:t>Підставимо числові значення у вираз (</w:t>
      </w:r>
      <w:r w:rsidR="003C2722">
        <w:rPr>
          <w:sz w:val="28"/>
          <w:szCs w:val="28"/>
          <w:lang w:val="uk-UA"/>
        </w:rPr>
        <w:t>4</w:t>
      </w:r>
      <w:r w:rsidRPr="00703673">
        <w:rPr>
          <w:sz w:val="28"/>
          <w:szCs w:val="28"/>
          <w:lang w:val="uk-UA"/>
        </w:rPr>
        <w:t>.1</w:t>
      </w:r>
      <w:r w:rsidR="00022FDF" w:rsidRPr="00703673">
        <w:rPr>
          <w:sz w:val="28"/>
          <w:szCs w:val="28"/>
          <w:lang w:val="uk-UA"/>
        </w:rPr>
        <w:t>4</w:t>
      </w:r>
      <w:r w:rsidRPr="00703673">
        <w:rPr>
          <w:sz w:val="28"/>
          <w:szCs w:val="28"/>
          <w:lang w:val="uk-UA"/>
        </w:rPr>
        <w:t>) та підрахуємо:</w:t>
      </w:r>
    </w:p>
    <w:tbl>
      <w:tblPr>
        <w:tblStyle w:val="af7"/>
        <w:tblW w:w="103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2"/>
        <w:gridCol w:w="993"/>
      </w:tblGrid>
      <w:tr w:rsidR="00A06C92" w:rsidRPr="00703673" w14:paraId="42CC7127" w14:textId="77777777" w:rsidTr="0010553E">
        <w:tc>
          <w:tcPr>
            <w:tcW w:w="9322" w:type="dxa"/>
          </w:tcPr>
          <w:p w14:paraId="67D2598E" w14:textId="34B04CE0" w:rsidR="00A06C92" w:rsidRPr="00703673" w:rsidRDefault="003B248B" w:rsidP="0010553E">
            <w:pPr>
              <w:spacing w:line="360" w:lineRule="auto"/>
              <w:ind w:left="142"/>
              <w:jc w:val="both"/>
              <w:rPr>
                <w:rFonts w:ascii="Times New Roman" w:hAnsi="Times New Roman" w:cs="Times New Roman"/>
                <w:sz w:val="28"/>
                <w:szCs w:val="28"/>
                <w:lang w:val="uk-UA"/>
              </w:rPr>
            </w:pPr>
            <m:oMathPara>
              <m:oMath>
                <m:sSub>
                  <m:sSubPr>
                    <m:ctrlPr>
                      <w:rPr>
                        <w:rFonts w:ascii="Cambria Math" w:hAnsi="Cambria Math" w:cs="Times New Roman"/>
                        <w:i/>
                        <w:sz w:val="28"/>
                        <w:szCs w:val="28"/>
                        <w:lang w:val="uk-UA"/>
                      </w:rPr>
                    </m:ctrlPr>
                  </m:sSubPr>
                  <m:e>
                    <m:r>
                      <w:rPr>
                        <w:rFonts w:ascii="Cambria Math" w:hAnsi="Cambria Math" w:cs="Times New Roman"/>
                        <w:sz w:val="28"/>
                        <w:szCs w:val="28"/>
                        <w:lang w:val="uk-UA"/>
                      </w:rPr>
                      <m:t>R</m:t>
                    </m:r>
                  </m:e>
                  <m:sub>
                    <m:r>
                      <m:rPr>
                        <m:sty m:val="p"/>
                      </m:rPr>
                      <w:rPr>
                        <w:rFonts w:ascii="Cambria Math" w:hAnsi="Cambria Math"/>
                        <w:sz w:val="28"/>
                        <w:szCs w:val="28"/>
                        <w:lang w:val="uk-UA"/>
                      </w:rPr>
                      <m:t>ESR_</m:t>
                    </m:r>
                    <m:r>
                      <w:rPr>
                        <w:rFonts w:ascii="Cambria Math" w:hAnsi="Cambria Math"/>
                        <w:sz w:val="28"/>
                        <w:szCs w:val="28"/>
                        <w:lang w:val="uk-UA"/>
                      </w:rPr>
                      <m:t>in</m:t>
                    </m:r>
                  </m:sub>
                </m:sSub>
                <m:r>
                  <w:rPr>
                    <w:rFonts w:ascii="Cambria Math" w:hAnsi="Cambria Math" w:cs="Times New Roman"/>
                    <w:sz w:val="28"/>
                    <w:szCs w:val="28"/>
                    <w:lang w:val="uk-UA"/>
                  </w:rPr>
                  <m:t>=</m:t>
                </m:r>
                <m:f>
                  <m:fPr>
                    <m:ctrlPr>
                      <w:rPr>
                        <w:rFonts w:ascii="Cambria Math" w:hAnsi="Cambria Math" w:cs="Times New Roman"/>
                        <w:i/>
                        <w:sz w:val="28"/>
                        <w:szCs w:val="28"/>
                        <w:lang w:val="uk-UA"/>
                      </w:rPr>
                    </m:ctrlPr>
                  </m:fPr>
                  <m:num>
                    <m:r>
                      <w:rPr>
                        <w:rFonts w:ascii="Cambria Math" w:hAnsi="Cambria Math" w:cs="Times New Roman"/>
                        <w:sz w:val="28"/>
                        <w:szCs w:val="28"/>
                        <w:lang w:val="uk-UA"/>
                      </w:rPr>
                      <m:t>7,5</m:t>
                    </m:r>
                  </m:num>
                  <m:den>
                    <m:r>
                      <w:rPr>
                        <w:rFonts w:ascii="Cambria Math" w:hAnsi="Cambria Math" w:cs="Times New Roman"/>
                        <w:sz w:val="28"/>
                        <w:szCs w:val="28"/>
                        <w:lang w:val="uk-UA"/>
                      </w:rPr>
                      <m:t>1</m:t>
                    </m:r>
                  </m:den>
                </m:f>
                <m:r>
                  <w:rPr>
                    <w:rFonts w:ascii="Cambria Math" w:hAnsi="Cambria Math" w:cs="Times New Roman"/>
                    <w:sz w:val="28"/>
                    <w:szCs w:val="28"/>
                    <w:lang w:val="uk-UA"/>
                  </w:rPr>
                  <m:t xml:space="preserve"> = 7,5 Ом.</m:t>
                </m:r>
              </m:oMath>
            </m:oMathPara>
          </w:p>
        </w:tc>
        <w:tc>
          <w:tcPr>
            <w:tcW w:w="993" w:type="dxa"/>
            <w:vAlign w:val="center"/>
          </w:tcPr>
          <w:p w14:paraId="0BC294A0" w14:textId="77777777" w:rsidR="00A06C92" w:rsidRPr="00703673" w:rsidRDefault="00A06C92" w:rsidP="0010553E">
            <w:pPr>
              <w:spacing w:line="360" w:lineRule="auto"/>
              <w:ind w:left="-150" w:firstLine="44"/>
              <w:rPr>
                <w:rFonts w:ascii="Times New Roman" w:hAnsi="Times New Roman" w:cs="Times New Roman"/>
                <w:sz w:val="28"/>
                <w:szCs w:val="28"/>
                <w:lang w:val="uk-UA"/>
              </w:rPr>
            </w:pPr>
          </w:p>
        </w:tc>
      </w:tr>
    </w:tbl>
    <w:p w14:paraId="0FD9B70F" w14:textId="77777777" w:rsidR="00A06C92" w:rsidRPr="00703673" w:rsidRDefault="00A06C92" w:rsidP="00A06C92">
      <w:pPr>
        <w:spacing w:line="360" w:lineRule="auto"/>
        <w:jc w:val="both"/>
        <w:rPr>
          <w:sz w:val="28"/>
          <w:szCs w:val="28"/>
          <w:lang w:val="uk-UA"/>
        </w:rPr>
      </w:pPr>
    </w:p>
    <w:p w14:paraId="2FCB2804" w14:textId="389E35C3" w:rsidR="00A06C92" w:rsidRPr="00703673" w:rsidRDefault="001F7E07" w:rsidP="00A06C92">
      <w:pPr>
        <w:spacing w:line="360" w:lineRule="auto"/>
        <w:ind w:firstLine="851"/>
        <w:jc w:val="both"/>
        <w:rPr>
          <w:sz w:val="28"/>
          <w:szCs w:val="28"/>
          <w:lang w:val="uk-UA"/>
        </w:rPr>
      </w:pPr>
      <w:r w:rsidRPr="00703673">
        <w:rPr>
          <w:sz w:val="28"/>
          <w:szCs w:val="28"/>
          <w:lang w:val="uk-UA"/>
        </w:rPr>
        <w:t xml:space="preserve">В якості вхідного фільтра застосуємо </w:t>
      </w:r>
      <w:r w:rsidR="0070248B" w:rsidRPr="00703673">
        <w:rPr>
          <w:sz w:val="28"/>
          <w:szCs w:val="28"/>
          <w:lang w:val="uk-UA"/>
        </w:rPr>
        <w:t>елекролітичний конденсатор марки JAMICON</w:t>
      </w:r>
      <w:r w:rsidR="00A06C92" w:rsidRPr="00703673">
        <w:rPr>
          <w:sz w:val="28"/>
          <w:szCs w:val="28"/>
          <w:lang w:val="uk-UA"/>
        </w:rPr>
        <w:t xml:space="preserve"> TK. Ключові характеристики діодного моста, які необхідні для розрахунку, наведено в таблиці </w:t>
      </w:r>
      <w:r w:rsidR="003C2722">
        <w:rPr>
          <w:sz w:val="28"/>
          <w:szCs w:val="28"/>
          <w:lang w:val="uk-UA"/>
        </w:rPr>
        <w:t>4</w:t>
      </w:r>
      <w:r w:rsidR="00A06C92" w:rsidRPr="00703673">
        <w:rPr>
          <w:sz w:val="28"/>
          <w:szCs w:val="28"/>
          <w:lang w:val="uk-UA"/>
        </w:rPr>
        <w:t>.4.</w:t>
      </w:r>
    </w:p>
    <w:p w14:paraId="1FCADF1F" w14:textId="77777777" w:rsidR="00A06C92" w:rsidRPr="00703673" w:rsidRDefault="00A06C92" w:rsidP="00A06C92">
      <w:pPr>
        <w:spacing w:line="360" w:lineRule="auto"/>
        <w:ind w:firstLine="851"/>
        <w:jc w:val="both"/>
        <w:rPr>
          <w:sz w:val="28"/>
          <w:szCs w:val="28"/>
          <w:lang w:val="uk-UA"/>
        </w:rPr>
      </w:pPr>
    </w:p>
    <w:p w14:paraId="44DE6E8B" w14:textId="34F52585" w:rsidR="00A06C92" w:rsidRPr="00703673" w:rsidRDefault="00A06C92" w:rsidP="00B425EB">
      <w:pPr>
        <w:spacing w:line="360" w:lineRule="auto"/>
        <w:jc w:val="both"/>
        <w:rPr>
          <w:sz w:val="28"/>
          <w:szCs w:val="28"/>
          <w:lang w:val="uk-UA"/>
        </w:rPr>
      </w:pPr>
      <w:r w:rsidRPr="00703673">
        <w:rPr>
          <w:sz w:val="28"/>
          <w:szCs w:val="28"/>
          <w:lang w:val="uk-UA"/>
        </w:rPr>
        <w:t xml:space="preserve">Таблиця </w:t>
      </w:r>
      <w:r w:rsidR="003C2722">
        <w:rPr>
          <w:sz w:val="28"/>
          <w:szCs w:val="28"/>
          <w:lang w:val="uk-UA"/>
        </w:rPr>
        <w:t>4</w:t>
      </w:r>
      <w:r w:rsidRPr="00703673">
        <w:rPr>
          <w:sz w:val="28"/>
          <w:szCs w:val="28"/>
          <w:lang w:val="uk-UA"/>
        </w:rPr>
        <w:t>.4</w:t>
      </w:r>
      <w:r w:rsidR="00A97A6B">
        <w:rPr>
          <w:sz w:val="28"/>
          <w:szCs w:val="28"/>
          <w:lang w:val="uk-UA"/>
        </w:rPr>
        <w:t xml:space="preserve"> </w:t>
      </w:r>
      <w:r w:rsidR="00F40217">
        <w:rPr>
          <w:sz w:val="28"/>
          <w:szCs w:val="28"/>
          <w:lang w:val="uk-UA"/>
        </w:rPr>
        <w:t>– </w:t>
      </w:r>
      <w:r w:rsidRPr="00703673">
        <w:rPr>
          <w:sz w:val="28"/>
          <w:szCs w:val="28"/>
          <w:lang w:val="uk-UA"/>
        </w:rPr>
        <w:t xml:space="preserve">Основні характеристики </w:t>
      </w:r>
      <w:r w:rsidR="006277BA" w:rsidRPr="00703673">
        <w:rPr>
          <w:sz w:val="28"/>
          <w:szCs w:val="28"/>
          <w:lang w:val="uk-UA"/>
        </w:rPr>
        <w:t>конденсатора JAMICON TK</w:t>
      </w:r>
    </w:p>
    <w:tbl>
      <w:tblPr>
        <w:tblStyle w:val="af7"/>
        <w:tblW w:w="0" w:type="auto"/>
        <w:tblInd w:w="108" w:type="dxa"/>
        <w:tblLook w:val="04A0" w:firstRow="1" w:lastRow="0" w:firstColumn="1" w:lastColumn="0" w:noHBand="0" w:noVBand="1"/>
      </w:tblPr>
      <w:tblGrid>
        <w:gridCol w:w="2653"/>
        <w:gridCol w:w="2876"/>
        <w:gridCol w:w="2693"/>
        <w:gridCol w:w="2425"/>
      </w:tblGrid>
      <w:tr w:rsidR="00A06C92" w:rsidRPr="00703673" w14:paraId="3E4F487F" w14:textId="77777777" w:rsidTr="0010553E">
        <w:tc>
          <w:tcPr>
            <w:tcW w:w="2653" w:type="dxa"/>
          </w:tcPr>
          <w:p w14:paraId="2443B2E0" w14:textId="77777777" w:rsidR="00A06C92" w:rsidRPr="00703673" w:rsidRDefault="00A06C92" w:rsidP="0010553E">
            <w:pPr>
              <w:spacing w:line="360" w:lineRule="auto"/>
              <w:jc w:val="center"/>
              <w:rPr>
                <w:rFonts w:ascii="Times New Roman" w:hAnsi="Times New Roman" w:cs="Times New Roman"/>
                <w:sz w:val="28"/>
                <w:szCs w:val="28"/>
                <w:lang w:val="uk-UA"/>
              </w:rPr>
            </w:pPr>
            <w:r w:rsidRPr="00703673">
              <w:rPr>
                <w:rFonts w:ascii="Times New Roman" w:hAnsi="Times New Roman" w:cs="Times New Roman"/>
                <w:sz w:val="28"/>
                <w:szCs w:val="28"/>
                <w:lang w:val="uk-UA"/>
              </w:rPr>
              <w:t>Назва</w:t>
            </w:r>
          </w:p>
        </w:tc>
        <w:tc>
          <w:tcPr>
            <w:tcW w:w="2876" w:type="dxa"/>
          </w:tcPr>
          <w:p w14:paraId="5431EFD3" w14:textId="77777777" w:rsidR="00A06C92" w:rsidRPr="00703673" w:rsidRDefault="00A06C92" w:rsidP="0010553E">
            <w:pPr>
              <w:spacing w:line="360" w:lineRule="auto"/>
              <w:jc w:val="center"/>
              <w:rPr>
                <w:rFonts w:ascii="Times New Roman" w:hAnsi="Times New Roman" w:cs="Times New Roman"/>
                <w:sz w:val="28"/>
                <w:szCs w:val="28"/>
                <w:lang w:val="uk-UA"/>
              </w:rPr>
            </w:pPr>
            <w:r w:rsidRPr="00703673">
              <w:rPr>
                <w:rFonts w:ascii="Times New Roman" w:hAnsi="Times New Roman" w:cs="Times New Roman"/>
                <w:sz w:val="28"/>
                <w:szCs w:val="28"/>
                <w:lang w:val="uk-UA"/>
              </w:rPr>
              <w:t>Умовне позначення</w:t>
            </w:r>
          </w:p>
        </w:tc>
        <w:tc>
          <w:tcPr>
            <w:tcW w:w="2693" w:type="dxa"/>
          </w:tcPr>
          <w:p w14:paraId="1ACA5130" w14:textId="77777777" w:rsidR="00A06C92" w:rsidRPr="00703673" w:rsidRDefault="00A06C92" w:rsidP="0010553E">
            <w:pPr>
              <w:spacing w:line="360" w:lineRule="auto"/>
              <w:jc w:val="center"/>
              <w:rPr>
                <w:rFonts w:ascii="Times New Roman" w:hAnsi="Times New Roman" w:cs="Times New Roman"/>
                <w:sz w:val="28"/>
                <w:szCs w:val="28"/>
                <w:lang w:val="uk-UA"/>
              </w:rPr>
            </w:pPr>
            <w:r w:rsidRPr="00703673">
              <w:rPr>
                <w:rFonts w:ascii="Times New Roman" w:hAnsi="Times New Roman" w:cs="Times New Roman"/>
                <w:sz w:val="28"/>
                <w:szCs w:val="28"/>
                <w:lang w:val="uk-UA"/>
              </w:rPr>
              <w:t>Величина</w:t>
            </w:r>
          </w:p>
        </w:tc>
        <w:tc>
          <w:tcPr>
            <w:tcW w:w="2425" w:type="dxa"/>
          </w:tcPr>
          <w:p w14:paraId="5E99689D" w14:textId="77777777" w:rsidR="00A06C92" w:rsidRPr="00703673" w:rsidRDefault="00A06C92" w:rsidP="0010553E">
            <w:pPr>
              <w:spacing w:line="360" w:lineRule="auto"/>
              <w:jc w:val="center"/>
              <w:rPr>
                <w:rFonts w:ascii="Times New Roman" w:hAnsi="Times New Roman" w:cs="Times New Roman"/>
                <w:sz w:val="28"/>
                <w:szCs w:val="28"/>
                <w:lang w:val="uk-UA"/>
              </w:rPr>
            </w:pPr>
            <w:r w:rsidRPr="00703673">
              <w:rPr>
                <w:rFonts w:ascii="Times New Roman" w:hAnsi="Times New Roman" w:cs="Times New Roman"/>
                <w:sz w:val="28"/>
                <w:szCs w:val="28"/>
                <w:lang w:val="uk-UA"/>
              </w:rPr>
              <w:t>Одиниці виміру</w:t>
            </w:r>
          </w:p>
        </w:tc>
      </w:tr>
      <w:tr w:rsidR="00A06C92" w:rsidRPr="00703673" w14:paraId="32EE0F32" w14:textId="77777777" w:rsidTr="0010553E">
        <w:tc>
          <w:tcPr>
            <w:tcW w:w="2653" w:type="dxa"/>
            <w:vAlign w:val="center"/>
          </w:tcPr>
          <w:p w14:paraId="029CF47A" w14:textId="25B0CF20" w:rsidR="00A06C92" w:rsidRPr="00703673" w:rsidRDefault="00A06C92" w:rsidP="0010553E">
            <w:pPr>
              <w:spacing w:line="360" w:lineRule="auto"/>
              <w:jc w:val="center"/>
              <w:rPr>
                <w:rFonts w:ascii="Times New Roman" w:hAnsi="Times New Roman" w:cs="Times New Roman"/>
                <w:sz w:val="28"/>
                <w:szCs w:val="28"/>
                <w:lang w:val="uk-UA"/>
              </w:rPr>
            </w:pPr>
            <w:r w:rsidRPr="00703673">
              <w:rPr>
                <w:rFonts w:ascii="Times New Roman" w:hAnsi="Times New Roman" w:cs="Times New Roman"/>
                <w:sz w:val="28"/>
                <w:szCs w:val="28"/>
                <w:lang w:val="uk-UA"/>
              </w:rPr>
              <w:t>Номінальна ємність</w:t>
            </w:r>
          </w:p>
        </w:tc>
        <w:tc>
          <w:tcPr>
            <w:tcW w:w="2876" w:type="dxa"/>
            <w:vAlign w:val="center"/>
          </w:tcPr>
          <w:p w14:paraId="5A5B929B" w14:textId="731245F6" w:rsidR="00A06C92" w:rsidRPr="00703673" w:rsidRDefault="00A06C92" w:rsidP="0010553E">
            <w:pPr>
              <w:spacing w:line="360" w:lineRule="auto"/>
              <w:jc w:val="center"/>
              <w:rPr>
                <w:rFonts w:ascii="Times New Roman" w:hAnsi="Times New Roman" w:cs="Times New Roman"/>
                <w:i/>
                <w:sz w:val="28"/>
                <w:szCs w:val="28"/>
                <w:lang w:val="uk-UA"/>
              </w:rPr>
            </w:pPr>
            <m:oMathPara>
              <m:oMath>
                <m:r>
                  <w:rPr>
                    <w:rFonts w:ascii="Cambria Math" w:hAnsi="Cambria Math" w:cs="Times New Roman"/>
                    <w:sz w:val="28"/>
                    <w:szCs w:val="28"/>
                    <w:lang w:val="uk-UA"/>
                  </w:rPr>
                  <m:t>C</m:t>
                </m:r>
              </m:oMath>
            </m:oMathPara>
          </w:p>
        </w:tc>
        <w:tc>
          <w:tcPr>
            <w:tcW w:w="2693" w:type="dxa"/>
            <w:vAlign w:val="center"/>
          </w:tcPr>
          <w:p w14:paraId="06143D8C" w14:textId="134CFE26" w:rsidR="00A06C92" w:rsidRPr="00703673" w:rsidRDefault="00A06C92" w:rsidP="0010553E">
            <w:pPr>
              <w:spacing w:line="360" w:lineRule="auto"/>
              <w:jc w:val="center"/>
              <w:rPr>
                <w:rFonts w:ascii="Times New Roman" w:hAnsi="Times New Roman" w:cs="Times New Roman"/>
                <w:i/>
                <w:sz w:val="28"/>
                <w:szCs w:val="28"/>
                <w:lang w:val="uk-UA"/>
              </w:rPr>
            </w:pPr>
            <m:oMathPara>
              <m:oMath>
                <m:r>
                  <w:rPr>
                    <w:rFonts w:ascii="Cambria Math" w:hAnsi="Cambria Math" w:cs="Times New Roman"/>
                    <w:sz w:val="28"/>
                    <w:szCs w:val="28"/>
                    <w:lang w:val="uk-UA"/>
                  </w:rPr>
                  <m:t>22</m:t>
                </m:r>
              </m:oMath>
            </m:oMathPara>
          </w:p>
        </w:tc>
        <w:tc>
          <w:tcPr>
            <w:tcW w:w="2425" w:type="dxa"/>
            <w:vAlign w:val="center"/>
          </w:tcPr>
          <w:p w14:paraId="5189EA4B" w14:textId="64EFF807" w:rsidR="00A06C92" w:rsidRPr="00703673" w:rsidRDefault="00A06C92" w:rsidP="0010553E">
            <w:pPr>
              <w:spacing w:line="360" w:lineRule="auto"/>
              <w:jc w:val="center"/>
              <w:rPr>
                <w:rFonts w:ascii="Times New Roman" w:hAnsi="Times New Roman" w:cs="Times New Roman"/>
                <w:sz w:val="28"/>
                <w:szCs w:val="28"/>
                <w:lang w:val="uk-UA"/>
              </w:rPr>
            </w:pPr>
            <w:r w:rsidRPr="00703673">
              <w:rPr>
                <w:rFonts w:ascii="Times New Roman" w:hAnsi="Times New Roman" w:cs="Times New Roman"/>
                <w:sz w:val="28"/>
                <w:szCs w:val="28"/>
                <w:lang w:val="uk-UA"/>
              </w:rPr>
              <w:t>мкФ</w:t>
            </w:r>
          </w:p>
        </w:tc>
      </w:tr>
      <w:tr w:rsidR="00A06C92" w:rsidRPr="00703673" w14:paraId="1AB5409D" w14:textId="77777777" w:rsidTr="0010553E">
        <w:tc>
          <w:tcPr>
            <w:tcW w:w="2653" w:type="dxa"/>
            <w:vAlign w:val="center"/>
          </w:tcPr>
          <w:p w14:paraId="71C9C3BB" w14:textId="377D0636" w:rsidR="00A06C92" w:rsidRPr="00703673" w:rsidRDefault="00A06C92" w:rsidP="0010553E">
            <w:pPr>
              <w:spacing w:line="360" w:lineRule="auto"/>
              <w:jc w:val="center"/>
              <w:rPr>
                <w:rFonts w:ascii="Times New Roman" w:hAnsi="Times New Roman" w:cs="Times New Roman"/>
                <w:sz w:val="28"/>
                <w:szCs w:val="28"/>
                <w:lang w:val="uk-UA"/>
              </w:rPr>
            </w:pPr>
            <w:r w:rsidRPr="00703673">
              <w:rPr>
                <w:rFonts w:ascii="Times New Roman" w:hAnsi="Times New Roman" w:cs="Times New Roman"/>
                <w:sz w:val="28"/>
                <w:szCs w:val="28"/>
                <w:lang w:val="uk-UA"/>
              </w:rPr>
              <w:t xml:space="preserve">Номінальна напруга </w:t>
            </w:r>
          </w:p>
        </w:tc>
        <w:tc>
          <w:tcPr>
            <w:tcW w:w="2876" w:type="dxa"/>
            <w:vAlign w:val="center"/>
          </w:tcPr>
          <w:p w14:paraId="6466E394" w14:textId="23DF0284" w:rsidR="00A06C92" w:rsidRPr="00703673" w:rsidRDefault="003B248B" w:rsidP="0010553E">
            <w:pPr>
              <w:spacing w:line="360" w:lineRule="auto"/>
              <w:jc w:val="center"/>
              <w:rPr>
                <w:rFonts w:ascii="Times New Roman" w:hAnsi="Times New Roman" w:cs="Times New Roman"/>
                <w:sz w:val="28"/>
                <w:szCs w:val="28"/>
                <w:lang w:val="uk-UA"/>
              </w:rPr>
            </w:pPr>
            <m:oMathPara>
              <m:oMath>
                <m:sSub>
                  <m:sSubPr>
                    <m:ctrlPr>
                      <w:rPr>
                        <w:rFonts w:ascii="Cambria Math" w:hAnsi="Cambria Math" w:cs="Times New Roman"/>
                        <w:i/>
                        <w:sz w:val="28"/>
                        <w:szCs w:val="28"/>
                        <w:lang w:val="uk-UA"/>
                      </w:rPr>
                    </m:ctrlPr>
                  </m:sSubPr>
                  <m:e>
                    <m:r>
                      <w:rPr>
                        <w:rFonts w:ascii="Cambria Math" w:hAnsi="Cambria Math" w:cs="Times New Roman"/>
                        <w:sz w:val="28"/>
                        <w:szCs w:val="28"/>
                        <w:lang w:val="uk-UA"/>
                      </w:rPr>
                      <m:t>U</m:t>
                    </m:r>
                  </m:e>
                  <m:sub>
                    <m:r>
                      <w:rPr>
                        <w:rFonts w:ascii="Cambria Math" w:hAnsi="Cambria Math" w:cs="Times New Roman"/>
                        <w:sz w:val="28"/>
                        <w:szCs w:val="28"/>
                        <w:lang w:val="uk-UA"/>
                      </w:rPr>
                      <m:t>n</m:t>
                    </m:r>
                  </m:sub>
                </m:sSub>
              </m:oMath>
            </m:oMathPara>
          </w:p>
        </w:tc>
        <w:tc>
          <w:tcPr>
            <w:tcW w:w="2693" w:type="dxa"/>
            <w:vAlign w:val="center"/>
          </w:tcPr>
          <w:p w14:paraId="5A358E57" w14:textId="0640145B" w:rsidR="00A06C92" w:rsidRPr="00703673" w:rsidRDefault="00A06C92" w:rsidP="0010553E">
            <w:pPr>
              <w:spacing w:line="360" w:lineRule="auto"/>
              <w:jc w:val="center"/>
              <w:rPr>
                <w:rFonts w:ascii="Times New Roman" w:hAnsi="Times New Roman" w:cs="Times New Roman"/>
                <w:sz w:val="28"/>
                <w:szCs w:val="28"/>
                <w:lang w:val="uk-UA"/>
              </w:rPr>
            </w:pPr>
            <w:r w:rsidRPr="00703673">
              <w:rPr>
                <w:rFonts w:ascii="Times New Roman" w:hAnsi="Times New Roman" w:cs="Times New Roman"/>
                <w:sz w:val="28"/>
                <w:szCs w:val="28"/>
                <w:lang w:val="uk-UA"/>
              </w:rPr>
              <w:t>450</w:t>
            </w:r>
          </w:p>
        </w:tc>
        <w:tc>
          <w:tcPr>
            <w:tcW w:w="2425" w:type="dxa"/>
            <w:vAlign w:val="center"/>
          </w:tcPr>
          <w:p w14:paraId="53A276D2" w14:textId="77777777" w:rsidR="00A06C92" w:rsidRPr="00703673" w:rsidRDefault="00A06C92" w:rsidP="0010553E">
            <w:pPr>
              <w:spacing w:line="360" w:lineRule="auto"/>
              <w:jc w:val="center"/>
              <w:rPr>
                <w:rFonts w:ascii="Times New Roman" w:hAnsi="Times New Roman" w:cs="Times New Roman"/>
                <w:sz w:val="28"/>
                <w:szCs w:val="28"/>
                <w:lang w:val="uk-UA"/>
              </w:rPr>
            </w:pPr>
            <w:r w:rsidRPr="00703673">
              <w:rPr>
                <w:rFonts w:ascii="Times New Roman" w:hAnsi="Times New Roman" w:cs="Times New Roman"/>
                <w:sz w:val="28"/>
                <w:szCs w:val="28"/>
                <w:lang w:val="uk-UA"/>
              </w:rPr>
              <w:t>В</w:t>
            </w:r>
          </w:p>
        </w:tc>
      </w:tr>
      <w:tr w:rsidR="00A06C92" w:rsidRPr="00703673" w14:paraId="75C13F0B" w14:textId="77777777" w:rsidTr="0010553E">
        <w:tc>
          <w:tcPr>
            <w:tcW w:w="2653" w:type="dxa"/>
          </w:tcPr>
          <w:p w14:paraId="367C9736" w14:textId="09CAF5AB" w:rsidR="00A06C92" w:rsidRPr="00703673" w:rsidRDefault="00A06C92" w:rsidP="0010553E">
            <w:pPr>
              <w:spacing w:line="360" w:lineRule="auto"/>
              <w:jc w:val="center"/>
              <w:rPr>
                <w:rFonts w:ascii="Times New Roman" w:hAnsi="Times New Roman" w:cs="Times New Roman"/>
                <w:sz w:val="28"/>
                <w:szCs w:val="28"/>
                <w:lang w:val="uk-UA"/>
              </w:rPr>
            </w:pPr>
            <w:r w:rsidRPr="00703673">
              <w:rPr>
                <w:rFonts w:ascii="Times New Roman" w:hAnsi="Times New Roman" w:cs="Times New Roman"/>
                <w:sz w:val="28"/>
                <w:szCs w:val="28"/>
                <w:lang w:val="uk-UA"/>
              </w:rPr>
              <w:t>Активний опір</w:t>
            </w:r>
          </w:p>
        </w:tc>
        <w:tc>
          <w:tcPr>
            <w:tcW w:w="2876" w:type="dxa"/>
            <w:vAlign w:val="center"/>
          </w:tcPr>
          <w:p w14:paraId="64C1B3BA" w14:textId="3AB8F8F4" w:rsidR="00A06C92" w:rsidRPr="00703673" w:rsidRDefault="003B248B" w:rsidP="0010553E">
            <w:pPr>
              <w:spacing w:line="360" w:lineRule="auto"/>
              <w:jc w:val="center"/>
              <w:rPr>
                <w:rFonts w:ascii="Times New Roman" w:hAnsi="Times New Roman" w:cs="Times New Roman"/>
                <w:sz w:val="28"/>
                <w:szCs w:val="28"/>
                <w:lang w:val="uk-UA"/>
              </w:rPr>
            </w:pPr>
            <m:oMathPara>
              <m:oMath>
                <m:sSub>
                  <m:sSubPr>
                    <m:ctrlPr>
                      <w:rPr>
                        <w:rFonts w:ascii="Cambria Math" w:hAnsi="Cambria Math" w:cs="Times New Roman"/>
                        <w:i/>
                        <w:sz w:val="28"/>
                        <w:szCs w:val="28"/>
                        <w:lang w:val="uk-UA"/>
                      </w:rPr>
                    </m:ctrlPr>
                  </m:sSubPr>
                  <m:e>
                    <m:r>
                      <w:rPr>
                        <w:rFonts w:ascii="Cambria Math" w:hAnsi="Cambria Math" w:cs="Times New Roman"/>
                        <w:sz w:val="28"/>
                        <w:szCs w:val="28"/>
                        <w:lang w:val="uk-UA"/>
                      </w:rPr>
                      <m:t>R</m:t>
                    </m:r>
                  </m:e>
                  <m:sub>
                    <m:r>
                      <m:rPr>
                        <m:sty m:val="p"/>
                      </m:rPr>
                      <w:rPr>
                        <w:rFonts w:ascii="Cambria Math" w:hAnsi="Cambria Math" w:cs="Times New Roman"/>
                        <w:sz w:val="28"/>
                        <w:szCs w:val="28"/>
                        <w:lang w:val="uk-UA"/>
                      </w:rPr>
                      <m:t>ESR</m:t>
                    </m:r>
                  </m:sub>
                </m:sSub>
              </m:oMath>
            </m:oMathPara>
          </w:p>
        </w:tc>
        <w:tc>
          <w:tcPr>
            <w:tcW w:w="2693" w:type="dxa"/>
            <w:vAlign w:val="center"/>
          </w:tcPr>
          <w:p w14:paraId="7618E0DA" w14:textId="2BA64C4D" w:rsidR="00A06C92" w:rsidRPr="00703673" w:rsidRDefault="00A06C92" w:rsidP="0010553E">
            <w:pPr>
              <w:spacing w:line="360" w:lineRule="auto"/>
              <w:jc w:val="center"/>
              <w:rPr>
                <w:rFonts w:ascii="Times New Roman" w:hAnsi="Times New Roman" w:cs="Times New Roman"/>
                <w:sz w:val="28"/>
                <w:szCs w:val="28"/>
                <w:lang w:val="uk-UA"/>
              </w:rPr>
            </w:pPr>
            <w:r w:rsidRPr="00703673">
              <w:rPr>
                <w:rFonts w:ascii="Times New Roman" w:hAnsi="Times New Roman" w:cs="Times New Roman"/>
                <w:sz w:val="28"/>
                <w:szCs w:val="28"/>
                <w:lang w:val="uk-UA"/>
              </w:rPr>
              <w:t>100</w:t>
            </w:r>
          </w:p>
        </w:tc>
        <w:tc>
          <w:tcPr>
            <w:tcW w:w="2425" w:type="dxa"/>
            <w:vAlign w:val="center"/>
          </w:tcPr>
          <w:p w14:paraId="3376F5D2" w14:textId="4653ABB6" w:rsidR="00A06C92" w:rsidRPr="00703673" w:rsidRDefault="00A06C92" w:rsidP="0010553E">
            <w:pPr>
              <w:spacing w:line="360" w:lineRule="auto"/>
              <w:jc w:val="center"/>
              <w:rPr>
                <w:rFonts w:ascii="Times New Roman" w:hAnsi="Times New Roman" w:cs="Times New Roman"/>
                <w:sz w:val="28"/>
                <w:szCs w:val="28"/>
                <w:lang w:val="uk-UA"/>
              </w:rPr>
            </w:pPr>
            <w:r w:rsidRPr="00703673">
              <w:rPr>
                <w:rFonts w:ascii="Times New Roman" w:hAnsi="Times New Roman" w:cs="Times New Roman"/>
                <w:sz w:val="28"/>
                <w:szCs w:val="28"/>
                <w:lang w:val="uk-UA"/>
              </w:rPr>
              <w:t>мОм</w:t>
            </w:r>
          </w:p>
        </w:tc>
      </w:tr>
    </w:tbl>
    <w:p w14:paraId="1BD392AF" w14:textId="045C33D6" w:rsidR="00F9040D" w:rsidRPr="00703673" w:rsidRDefault="00F9040D" w:rsidP="004B7C9D">
      <w:pPr>
        <w:spacing w:line="360" w:lineRule="auto"/>
        <w:rPr>
          <w:sz w:val="28"/>
          <w:szCs w:val="28"/>
          <w:lang w:val="uk-UA"/>
        </w:rPr>
      </w:pPr>
    </w:p>
    <w:p w14:paraId="66FA6E93" w14:textId="3B214C74" w:rsidR="009823E3" w:rsidRDefault="003C2722" w:rsidP="009823E3">
      <w:pPr>
        <w:spacing w:line="360" w:lineRule="auto"/>
        <w:ind w:firstLine="851"/>
        <w:jc w:val="both"/>
        <w:rPr>
          <w:b/>
          <w:bCs/>
          <w:sz w:val="28"/>
          <w:szCs w:val="28"/>
          <w:lang w:val="uk-UA"/>
        </w:rPr>
      </w:pPr>
      <w:r>
        <w:rPr>
          <w:b/>
          <w:bCs/>
          <w:sz w:val="28"/>
          <w:szCs w:val="28"/>
          <w:lang w:val="uk-UA"/>
        </w:rPr>
        <w:t>4</w:t>
      </w:r>
      <w:r w:rsidR="00F45830" w:rsidRPr="003C2722">
        <w:rPr>
          <w:b/>
          <w:bCs/>
          <w:sz w:val="28"/>
          <w:szCs w:val="28"/>
          <w:lang w:val="uk-UA"/>
        </w:rPr>
        <w:t>.3 Розрахунок параметрів ключового транзистора,</w:t>
      </w:r>
      <w:r w:rsidR="002A7C7B" w:rsidRPr="003C2722">
        <w:rPr>
          <w:b/>
          <w:bCs/>
          <w:sz w:val="28"/>
          <w:szCs w:val="28"/>
          <w:lang w:val="uk-UA"/>
        </w:rPr>
        <w:t xml:space="preserve"> вибір типу охолоджувача </w:t>
      </w:r>
      <w:r w:rsidR="00F45830" w:rsidRPr="003C2722">
        <w:rPr>
          <w:b/>
          <w:bCs/>
          <w:sz w:val="28"/>
          <w:szCs w:val="28"/>
          <w:lang w:val="uk-UA"/>
        </w:rPr>
        <w:t>та драйвера керування</w:t>
      </w:r>
    </w:p>
    <w:p w14:paraId="077ECE18" w14:textId="4C286220" w:rsidR="003C2722" w:rsidRPr="003C2722" w:rsidRDefault="003C2722" w:rsidP="009823E3">
      <w:pPr>
        <w:spacing w:line="360" w:lineRule="auto"/>
        <w:ind w:firstLine="851"/>
        <w:jc w:val="both"/>
        <w:rPr>
          <w:b/>
          <w:bCs/>
          <w:sz w:val="28"/>
          <w:szCs w:val="28"/>
          <w:lang w:val="uk-UA"/>
        </w:rPr>
      </w:pPr>
      <w:r w:rsidRPr="00703673">
        <w:rPr>
          <w:sz w:val="28"/>
          <w:szCs w:val="28"/>
          <w:lang w:val="uk-UA"/>
        </w:rPr>
        <w:t>Схематичне зображення схеми керування ключовим транзистором</w:t>
      </w:r>
      <w:r>
        <w:rPr>
          <w:sz w:val="28"/>
          <w:szCs w:val="28"/>
          <w:lang w:val="uk-UA"/>
        </w:rPr>
        <w:t xml:space="preserve"> приведено на рисунку 4.2.</w:t>
      </w:r>
    </w:p>
    <w:p w14:paraId="62572AF3" w14:textId="160D39FB" w:rsidR="009823E3" w:rsidRPr="00703673" w:rsidRDefault="009823E3" w:rsidP="00122633">
      <w:pPr>
        <w:spacing w:line="360" w:lineRule="auto"/>
        <w:ind w:firstLine="851"/>
        <w:jc w:val="center"/>
        <w:rPr>
          <w:sz w:val="28"/>
          <w:szCs w:val="28"/>
          <w:lang w:val="uk-UA"/>
        </w:rPr>
      </w:pPr>
      <w:r w:rsidRPr="00703673">
        <w:rPr>
          <w:noProof/>
          <w:lang w:val="uk-UA"/>
        </w:rPr>
        <w:drawing>
          <wp:inline distT="0" distB="0" distL="0" distR="0" wp14:anchorId="41F658D0" wp14:editId="75C5BB03">
            <wp:extent cx="4604973" cy="2232212"/>
            <wp:effectExtent l="0" t="0" r="571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t="7861" b="2449"/>
                    <a:stretch/>
                  </pic:blipFill>
                  <pic:spPr bwMode="auto">
                    <a:xfrm>
                      <a:off x="0" y="0"/>
                      <a:ext cx="4623693" cy="2241287"/>
                    </a:xfrm>
                    <a:prstGeom prst="rect">
                      <a:avLst/>
                    </a:prstGeom>
                    <a:ln>
                      <a:noFill/>
                    </a:ln>
                    <a:extLst>
                      <a:ext uri="{53640926-AAD7-44D8-BBD7-CCE9431645EC}">
                        <a14:shadowObscured xmlns:a14="http://schemas.microsoft.com/office/drawing/2010/main"/>
                      </a:ext>
                    </a:extLst>
                  </pic:spPr>
                </pic:pic>
              </a:graphicData>
            </a:graphic>
          </wp:inline>
        </w:drawing>
      </w:r>
    </w:p>
    <w:p w14:paraId="20321F30" w14:textId="7B5D5467" w:rsidR="009823E3" w:rsidRPr="00703673" w:rsidRDefault="009823E3" w:rsidP="00122633">
      <w:pPr>
        <w:spacing w:line="360" w:lineRule="auto"/>
        <w:ind w:firstLine="709"/>
        <w:jc w:val="center"/>
        <w:rPr>
          <w:sz w:val="28"/>
          <w:szCs w:val="28"/>
          <w:lang w:val="uk-UA"/>
        </w:rPr>
      </w:pPr>
      <w:r w:rsidRPr="00703673">
        <w:rPr>
          <w:sz w:val="28"/>
          <w:szCs w:val="28"/>
          <w:lang w:val="uk-UA"/>
        </w:rPr>
        <w:t xml:space="preserve">Рисунок </w:t>
      </w:r>
      <w:r w:rsidR="003C2722">
        <w:rPr>
          <w:sz w:val="28"/>
          <w:szCs w:val="28"/>
          <w:lang w:val="uk-UA"/>
        </w:rPr>
        <w:t>4</w:t>
      </w:r>
      <w:r w:rsidRPr="00703673">
        <w:rPr>
          <w:sz w:val="28"/>
          <w:szCs w:val="28"/>
          <w:lang w:val="uk-UA"/>
        </w:rPr>
        <w:t>.</w:t>
      </w:r>
      <w:r w:rsidR="006277BA" w:rsidRPr="00703673">
        <w:rPr>
          <w:sz w:val="28"/>
          <w:szCs w:val="28"/>
          <w:lang w:val="uk-UA"/>
        </w:rPr>
        <w:t>2</w:t>
      </w:r>
      <w:r w:rsidR="00F22529" w:rsidRPr="00703673">
        <w:rPr>
          <w:sz w:val="28"/>
          <w:szCs w:val="28"/>
          <w:lang w:val="uk-UA"/>
        </w:rPr>
        <w:t xml:space="preserve"> </w:t>
      </w:r>
      <w:r w:rsidR="00F40217">
        <w:rPr>
          <w:sz w:val="28"/>
          <w:szCs w:val="28"/>
          <w:lang w:val="uk-UA"/>
        </w:rPr>
        <w:t>– </w:t>
      </w:r>
      <w:r w:rsidRPr="00703673">
        <w:rPr>
          <w:sz w:val="28"/>
          <w:szCs w:val="28"/>
          <w:lang w:val="uk-UA"/>
        </w:rPr>
        <w:t>Схематичне зображення схеми керування ключовим транзистором</w:t>
      </w:r>
    </w:p>
    <w:p w14:paraId="358EDB65" w14:textId="77777777" w:rsidR="009823E3" w:rsidRPr="00703673" w:rsidRDefault="009823E3" w:rsidP="009823E3">
      <w:pPr>
        <w:spacing w:line="360" w:lineRule="auto"/>
        <w:jc w:val="both"/>
        <w:rPr>
          <w:sz w:val="28"/>
          <w:szCs w:val="28"/>
          <w:lang w:val="uk-UA"/>
        </w:rPr>
      </w:pPr>
    </w:p>
    <w:p w14:paraId="0D1378B3" w14:textId="4C6483C0" w:rsidR="00F45830" w:rsidRPr="00703673" w:rsidRDefault="00F45830" w:rsidP="00B425EB">
      <w:pPr>
        <w:spacing w:line="360" w:lineRule="auto"/>
        <w:ind w:firstLine="851"/>
        <w:jc w:val="both"/>
        <w:rPr>
          <w:sz w:val="28"/>
          <w:szCs w:val="28"/>
          <w:lang w:val="uk-UA"/>
        </w:rPr>
      </w:pPr>
      <w:r w:rsidRPr="00703673">
        <w:rPr>
          <w:sz w:val="28"/>
          <w:szCs w:val="28"/>
          <w:lang w:val="uk-UA"/>
        </w:rPr>
        <w:t xml:space="preserve">Максимальна напруга на транзисторі </w:t>
      </w:r>
      <m:oMath>
        <m:sSub>
          <m:sSubPr>
            <m:ctrlPr>
              <w:rPr>
                <w:rFonts w:ascii="Cambria Math" w:hAnsi="Cambria Math"/>
                <w:i/>
                <w:sz w:val="28"/>
                <w:szCs w:val="28"/>
                <w:lang w:val="uk-UA"/>
              </w:rPr>
            </m:ctrlPr>
          </m:sSubPr>
          <m:e>
            <m:r>
              <w:rPr>
                <w:rFonts w:ascii="Cambria Math" w:hAnsi="Cambria Math"/>
                <w:sz w:val="28"/>
                <w:szCs w:val="28"/>
                <w:lang w:val="uk-UA"/>
              </w:rPr>
              <m:t>U</m:t>
            </m:r>
          </m:e>
          <m:sub>
            <m:r>
              <w:rPr>
                <w:rFonts w:ascii="Cambria Math" w:hAnsi="Cambria Math"/>
                <w:sz w:val="28"/>
                <w:szCs w:val="28"/>
                <w:lang w:val="uk-UA"/>
              </w:rPr>
              <m:t>VT_max</m:t>
            </m:r>
          </m:sub>
        </m:sSub>
      </m:oMath>
      <w:r w:rsidRPr="00703673">
        <w:rPr>
          <w:sz w:val="28"/>
          <w:szCs w:val="28"/>
          <w:lang w:val="uk-UA"/>
        </w:rPr>
        <w:t xml:space="preserve"> вибирається виходячи з </w:t>
      </w:r>
      <w:r w:rsidR="000A54A9" w:rsidRPr="00703673">
        <w:rPr>
          <w:sz w:val="28"/>
          <w:szCs w:val="28"/>
          <w:lang w:val="uk-UA"/>
        </w:rPr>
        <w:t>формули</w:t>
      </w:r>
      <w:r w:rsidRPr="00703673">
        <w:rPr>
          <w:sz w:val="28"/>
          <w:szCs w:val="28"/>
          <w:lang w:val="uk-UA"/>
        </w:rPr>
        <w:t> </w:t>
      </w:r>
      <w:r w:rsidR="00483443" w:rsidRPr="00703673">
        <w:rPr>
          <w:sz w:val="28"/>
          <w:szCs w:val="28"/>
          <w:lang w:val="uk-UA"/>
        </w:rPr>
        <w:t>(</w:t>
      </w:r>
      <w:r w:rsidR="003C2722">
        <w:rPr>
          <w:sz w:val="28"/>
          <w:szCs w:val="28"/>
          <w:lang w:val="uk-UA"/>
        </w:rPr>
        <w:t>4</w:t>
      </w:r>
      <w:r w:rsidR="000A54A9" w:rsidRPr="00703673">
        <w:rPr>
          <w:sz w:val="28"/>
          <w:szCs w:val="28"/>
          <w:lang w:val="uk-UA"/>
        </w:rPr>
        <w:t>.</w:t>
      </w:r>
      <w:r w:rsidRPr="00703673">
        <w:rPr>
          <w:sz w:val="28"/>
          <w:szCs w:val="28"/>
          <w:lang w:val="uk-UA"/>
        </w:rPr>
        <w:t>15</w:t>
      </w:r>
      <w:r w:rsidR="00483443" w:rsidRPr="00703673">
        <w:rPr>
          <w:sz w:val="28"/>
          <w:szCs w:val="28"/>
          <w:lang w:val="uk-UA"/>
        </w:rPr>
        <w:t>)</w:t>
      </w:r>
      <w:r w:rsidRPr="00703673">
        <w:rPr>
          <w:sz w:val="28"/>
          <w:szCs w:val="28"/>
          <w:lang w:val="uk-UA"/>
        </w:rPr>
        <w:t>:</w:t>
      </w:r>
    </w:p>
    <w:tbl>
      <w:tblPr>
        <w:tblStyle w:val="af7"/>
        <w:tblW w:w="103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2"/>
        <w:gridCol w:w="993"/>
      </w:tblGrid>
      <w:tr w:rsidR="00F45830" w:rsidRPr="00703673" w14:paraId="18D4F9B8" w14:textId="77777777" w:rsidTr="00F45830">
        <w:tc>
          <w:tcPr>
            <w:tcW w:w="9322" w:type="dxa"/>
          </w:tcPr>
          <w:p w14:paraId="3F0A106B" w14:textId="5D116DA8" w:rsidR="00F45830" w:rsidRPr="00703673" w:rsidRDefault="003B248B" w:rsidP="004B7C9D">
            <w:pPr>
              <w:spacing w:line="360" w:lineRule="auto"/>
              <w:ind w:left="142"/>
              <w:jc w:val="both"/>
              <w:rPr>
                <w:rFonts w:ascii="Times New Roman" w:hAnsi="Times New Roman" w:cs="Times New Roman"/>
                <w:sz w:val="28"/>
                <w:szCs w:val="28"/>
                <w:lang w:val="uk-UA"/>
              </w:rPr>
            </w:pPr>
            <m:oMathPara>
              <m:oMath>
                <m:sSub>
                  <m:sSubPr>
                    <m:ctrlPr>
                      <w:rPr>
                        <w:rFonts w:ascii="Cambria Math" w:hAnsi="Cambria Math" w:cs="Times New Roman"/>
                        <w:i/>
                        <w:sz w:val="28"/>
                        <w:szCs w:val="28"/>
                        <w:lang w:val="uk-UA"/>
                      </w:rPr>
                    </m:ctrlPr>
                  </m:sSubPr>
                  <m:e>
                    <m:r>
                      <w:rPr>
                        <w:rFonts w:ascii="Cambria Math" w:hAnsi="Cambria Math" w:cs="Times New Roman"/>
                        <w:sz w:val="28"/>
                        <w:szCs w:val="28"/>
                        <w:lang w:val="uk-UA"/>
                      </w:rPr>
                      <m:t>U</m:t>
                    </m:r>
                  </m:e>
                  <m:sub>
                    <m:r>
                      <w:rPr>
                        <w:rFonts w:ascii="Cambria Math" w:hAnsi="Cambria Math"/>
                        <w:sz w:val="28"/>
                        <w:szCs w:val="28"/>
                        <w:lang w:val="uk-UA"/>
                      </w:rPr>
                      <m:t>VT</m:t>
                    </m:r>
                    <m:r>
                      <w:rPr>
                        <w:rFonts w:ascii="Cambria Math" w:hAnsi="Cambria Math" w:cs="Times New Roman"/>
                        <w:sz w:val="28"/>
                        <w:szCs w:val="28"/>
                        <w:lang w:val="uk-UA"/>
                      </w:rPr>
                      <m:t>_</m:t>
                    </m:r>
                    <m:r>
                      <w:rPr>
                        <w:rFonts w:ascii="Cambria Math" w:hAnsi="Cambria Math"/>
                        <w:sz w:val="28"/>
                        <w:szCs w:val="28"/>
                        <w:lang w:val="uk-UA"/>
                      </w:rPr>
                      <m:t>max</m:t>
                    </m:r>
                  </m:sub>
                </m:sSub>
                <m:r>
                  <w:rPr>
                    <w:rFonts w:ascii="Cambria Math" w:hAnsi="Cambria Math" w:cs="Times New Roman"/>
                    <w:sz w:val="28"/>
                    <w:szCs w:val="28"/>
                    <w:lang w:val="uk-UA"/>
                  </w:rPr>
                  <m:t>=</m:t>
                </m:r>
                <m:sSub>
                  <m:sSubPr>
                    <m:ctrlPr>
                      <w:rPr>
                        <w:rFonts w:ascii="Cambria Math" w:hAnsi="Cambria Math"/>
                        <w:i/>
                        <w:sz w:val="28"/>
                        <w:szCs w:val="28"/>
                        <w:lang w:val="uk-UA"/>
                      </w:rPr>
                    </m:ctrlPr>
                  </m:sSubPr>
                  <m:e>
                    <m:r>
                      <w:rPr>
                        <w:rFonts w:ascii="Cambria Math" w:hAnsi="Cambria Math"/>
                        <w:sz w:val="28"/>
                        <w:szCs w:val="28"/>
                        <w:lang w:val="uk-UA"/>
                      </w:rPr>
                      <m:t>U</m:t>
                    </m:r>
                  </m:e>
                  <m:sub>
                    <m:r>
                      <w:rPr>
                        <w:rFonts w:ascii="Cambria Math" w:hAnsi="Cambria Math"/>
                        <w:sz w:val="28"/>
                        <w:szCs w:val="28"/>
                        <w:lang w:val="uk-UA"/>
                      </w:rPr>
                      <m:t>dc_in_max</m:t>
                    </m:r>
                  </m:sub>
                </m:sSub>
                <m:r>
                  <w:rPr>
                    <w:rFonts w:ascii="Cambria Math" w:hAnsi="Cambria Math" w:cs="Times New Roman"/>
                    <w:sz w:val="28"/>
                    <w:szCs w:val="28"/>
                    <w:lang w:val="uk-UA"/>
                  </w:rPr>
                  <m:t>+</m:t>
                </m:r>
                <m:sSub>
                  <m:sSubPr>
                    <m:ctrlPr>
                      <w:rPr>
                        <w:rFonts w:ascii="Cambria Math" w:hAnsi="Cambria Math" w:cs="Times New Roman"/>
                        <w:i/>
                        <w:sz w:val="28"/>
                        <w:szCs w:val="28"/>
                        <w:lang w:val="uk-UA"/>
                      </w:rPr>
                    </m:ctrlPr>
                  </m:sSubPr>
                  <m:e>
                    <m:r>
                      <w:rPr>
                        <w:rFonts w:ascii="Cambria Math" w:hAnsi="Cambria Math" w:cs="Times New Roman"/>
                        <w:sz w:val="28"/>
                        <w:szCs w:val="28"/>
                        <w:lang w:val="uk-UA"/>
                      </w:rPr>
                      <m:t>U</m:t>
                    </m:r>
                  </m:e>
                  <m:sub>
                    <m:r>
                      <w:rPr>
                        <w:rFonts w:ascii="Cambria Math" w:hAnsi="Cambria Math"/>
                        <w:sz w:val="28"/>
                        <w:szCs w:val="28"/>
                        <w:lang w:val="uk-UA"/>
                      </w:rPr>
                      <m:t>out</m:t>
                    </m:r>
                  </m:sub>
                </m:sSub>
                <m:r>
                  <w:rPr>
                    <w:rFonts w:ascii="Cambria Math" w:hAnsi="Cambria Math" w:cs="Times New Roman"/>
                    <w:sz w:val="28"/>
                    <w:szCs w:val="28"/>
                    <w:lang w:val="uk-UA"/>
                  </w:rPr>
                  <m:t>,</m:t>
                </m:r>
              </m:oMath>
            </m:oMathPara>
          </w:p>
        </w:tc>
        <w:tc>
          <w:tcPr>
            <w:tcW w:w="993" w:type="dxa"/>
            <w:vAlign w:val="center"/>
          </w:tcPr>
          <w:p w14:paraId="0024A4DA" w14:textId="40064259" w:rsidR="00F45830" w:rsidRPr="00703673" w:rsidRDefault="00F45830" w:rsidP="004B7C9D">
            <w:pPr>
              <w:spacing w:line="360" w:lineRule="auto"/>
              <w:ind w:left="-150" w:firstLine="106"/>
              <w:rPr>
                <w:rFonts w:ascii="Times New Roman" w:hAnsi="Times New Roman" w:cs="Times New Roman"/>
                <w:sz w:val="28"/>
                <w:szCs w:val="28"/>
                <w:lang w:val="uk-UA"/>
              </w:rPr>
            </w:pPr>
            <w:r w:rsidRPr="00703673">
              <w:rPr>
                <w:rFonts w:ascii="Times New Roman" w:hAnsi="Times New Roman" w:cs="Times New Roman"/>
                <w:sz w:val="28"/>
                <w:szCs w:val="28"/>
                <w:lang w:val="uk-UA"/>
              </w:rPr>
              <w:t>(</w:t>
            </w:r>
            <w:r w:rsidR="003C2722">
              <w:rPr>
                <w:rFonts w:ascii="Times New Roman" w:hAnsi="Times New Roman" w:cs="Times New Roman"/>
                <w:sz w:val="28"/>
                <w:szCs w:val="28"/>
                <w:lang w:val="uk-UA"/>
              </w:rPr>
              <w:t>4</w:t>
            </w:r>
            <w:r w:rsidR="000A54A9" w:rsidRPr="00703673">
              <w:rPr>
                <w:rFonts w:ascii="Times New Roman" w:hAnsi="Times New Roman" w:cs="Times New Roman"/>
                <w:sz w:val="28"/>
                <w:szCs w:val="28"/>
                <w:lang w:val="uk-UA"/>
              </w:rPr>
              <w:t>.</w:t>
            </w:r>
            <w:r w:rsidRPr="00703673">
              <w:rPr>
                <w:rFonts w:ascii="Times New Roman" w:hAnsi="Times New Roman" w:cs="Times New Roman"/>
                <w:sz w:val="28"/>
                <w:szCs w:val="28"/>
                <w:lang w:val="uk-UA"/>
              </w:rPr>
              <w:t>15)</w:t>
            </w:r>
          </w:p>
        </w:tc>
      </w:tr>
    </w:tbl>
    <w:p w14:paraId="3D7CB600" w14:textId="43EB2988" w:rsidR="00F45830" w:rsidRPr="00703673" w:rsidRDefault="00F45830" w:rsidP="004B7C9D">
      <w:pPr>
        <w:spacing w:line="360" w:lineRule="auto"/>
        <w:ind w:firstLine="851"/>
        <w:jc w:val="both"/>
        <w:rPr>
          <w:sz w:val="28"/>
          <w:szCs w:val="28"/>
          <w:lang w:val="uk-UA"/>
        </w:rPr>
      </w:pPr>
    </w:p>
    <w:p w14:paraId="2FDA7AE1" w14:textId="0C7198A0" w:rsidR="000A54A9" w:rsidRPr="00703673" w:rsidRDefault="000A54A9" w:rsidP="003C2722">
      <w:pPr>
        <w:spacing w:line="360" w:lineRule="auto"/>
        <w:ind w:firstLine="851"/>
        <w:jc w:val="both"/>
        <w:rPr>
          <w:sz w:val="28"/>
          <w:szCs w:val="28"/>
          <w:lang w:val="uk-UA"/>
        </w:rPr>
      </w:pPr>
      <w:r w:rsidRPr="00703673">
        <w:rPr>
          <w:sz w:val="28"/>
          <w:szCs w:val="28"/>
          <w:lang w:val="uk-UA"/>
        </w:rPr>
        <w:t>Підставимо числові значення у вираз (</w:t>
      </w:r>
      <w:r w:rsidR="003C2722">
        <w:rPr>
          <w:sz w:val="28"/>
          <w:szCs w:val="28"/>
          <w:lang w:val="uk-UA"/>
        </w:rPr>
        <w:t>4</w:t>
      </w:r>
      <w:r w:rsidRPr="00703673">
        <w:rPr>
          <w:sz w:val="28"/>
          <w:szCs w:val="28"/>
          <w:lang w:val="uk-UA"/>
        </w:rPr>
        <w:t>.1</w:t>
      </w:r>
      <w:r w:rsidR="00022FDF" w:rsidRPr="00703673">
        <w:rPr>
          <w:sz w:val="28"/>
          <w:szCs w:val="28"/>
          <w:lang w:val="uk-UA"/>
        </w:rPr>
        <w:t>5</w:t>
      </w:r>
      <w:r w:rsidRPr="00703673">
        <w:rPr>
          <w:sz w:val="28"/>
          <w:szCs w:val="28"/>
          <w:lang w:val="uk-UA"/>
        </w:rPr>
        <w:t>) та підрахуємо:</w:t>
      </w:r>
    </w:p>
    <w:tbl>
      <w:tblPr>
        <w:tblStyle w:val="af7"/>
        <w:tblW w:w="103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2"/>
        <w:gridCol w:w="993"/>
      </w:tblGrid>
      <w:tr w:rsidR="000A54A9" w:rsidRPr="00703673" w14:paraId="6C7D19C5" w14:textId="77777777" w:rsidTr="0010553E">
        <w:tc>
          <w:tcPr>
            <w:tcW w:w="9322" w:type="dxa"/>
          </w:tcPr>
          <w:p w14:paraId="2A075E87" w14:textId="678D3942" w:rsidR="000A54A9" w:rsidRPr="00703673" w:rsidRDefault="003B248B" w:rsidP="0010553E">
            <w:pPr>
              <w:spacing w:line="360" w:lineRule="auto"/>
              <w:ind w:left="142"/>
              <w:jc w:val="both"/>
              <w:rPr>
                <w:rFonts w:ascii="Times New Roman" w:hAnsi="Times New Roman" w:cs="Times New Roman"/>
                <w:sz w:val="28"/>
                <w:szCs w:val="28"/>
                <w:lang w:val="uk-UA"/>
              </w:rPr>
            </w:pPr>
            <m:oMathPara>
              <m:oMath>
                <m:sSub>
                  <m:sSubPr>
                    <m:ctrlPr>
                      <w:rPr>
                        <w:rFonts w:ascii="Cambria Math" w:hAnsi="Cambria Math" w:cs="Times New Roman"/>
                        <w:i/>
                        <w:sz w:val="28"/>
                        <w:szCs w:val="28"/>
                        <w:lang w:val="uk-UA"/>
                      </w:rPr>
                    </m:ctrlPr>
                  </m:sSubPr>
                  <m:e>
                    <m:r>
                      <w:rPr>
                        <w:rFonts w:ascii="Cambria Math" w:hAnsi="Cambria Math" w:cs="Times New Roman"/>
                        <w:sz w:val="28"/>
                        <w:szCs w:val="28"/>
                        <w:lang w:val="uk-UA"/>
                      </w:rPr>
                      <m:t>U</m:t>
                    </m:r>
                  </m:e>
                  <m:sub>
                    <m:r>
                      <w:rPr>
                        <w:rFonts w:ascii="Cambria Math" w:hAnsi="Cambria Math"/>
                        <w:sz w:val="28"/>
                        <w:szCs w:val="28"/>
                        <w:lang w:val="uk-UA"/>
                      </w:rPr>
                      <m:t>VT</m:t>
                    </m:r>
                    <m:r>
                      <w:rPr>
                        <w:rFonts w:ascii="Cambria Math" w:hAnsi="Cambria Math" w:cs="Times New Roman"/>
                        <w:sz w:val="28"/>
                        <w:szCs w:val="28"/>
                        <w:lang w:val="uk-UA"/>
                      </w:rPr>
                      <m:t>_</m:t>
                    </m:r>
                    <m:r>
                      <w:rPr>
                        <w:rFonts w:ascii="Cambria Math" w:hAnsi="Cambria Math"/>
                        <w:sz w:val="28"/>
                        <w:szCs w:val="28"/>
                        <w:lang w:val="uk-UA"/>
                      </w:rPr>
                      <m:t>max</m:t>
                    </m:r>
                  </m:sub>
                </m:sSub>
                <m:r>
                  <w:rPr>
                    <w:rFonts w:ascii="Cambria Math" w:hAnsi="Cambria Math" w:cs="Times New Roman"/>
                    <w:sz w:val="28"/>
                    <w:szCs w:val="28"/>
                    <w:lang w:val="uk-UA"/>
                  </w:rPr>
                  <m:t>=</m:t>
                </m:r>
                <m:r>
                  <w:rPr>
                    <w:rFonts w:ascii="Cambria Math" w:hAnsi="Cambria Math"/>
                    <w:sz w:val="28"/>
                    <w:szCs w:val="28"/>
                    <w:lang w:val="uk-UA"/>
                  </w:rPr>
                  <m:t>375</m:t>
                </m:r>
                <m:r>
                  <w:rPr>
                    <w:rFonts w:ascii="Cambria Math" w:hAnsi="Cambria Math" w:cs="Times New Roman"/>
                    <w:sz w:val="28"/>
                    <w:szCs w:val="28"/>
                    <w:lang w:val="uk-UA"/>
                  </w:rPr>
                  <m:t>+54,6 = 429,6 В.</m:t>
                </m:r>
              </m:oMath>
            </m:oMathPara>
          </w:p>
        </w:tc>
        <w:tc>
          <w:tcPr>
            <w:tcW w:w="993" w:type="dxa"/>
            <w:vAlign w:val="center"/>
          </w:tcPr>
          <w:p w14:paraId="77C21A6F" w14:textId="6760E59B" w:rsidR="000A54A9" w:rsidRPr="00703673" w:rsidRDefault="000A54A9" w:rsidP="0010553E">
            <w:pPr>
              <w:spacing w:line="360" w:lineRule="auto"/>
              <w:ind w:left="-150" w:firstLine="106"/>
              <w:rPr>
                <w:rFonts w:ascii="Times New Roman" w:hAnsi="Times New Roman" w:cs="Times New Roman"/>
                <w:sz w:val="28"/>
                <w:szCs w:val="28"/>
                <w:lang w:val="uk-UA"/>
              </w:rPr>
            </w:pPr>
          </w:p>
        </w:tc>
      </w:tr>
    </w:tbl>
    <w:p w14:paraId="2FA53261" w14:textId="77777777" w:rsidR="000A54A9" w:rsidRPr="00703673" w:rsidRDefault="000A54A9" w:rsidP="004B7C9D">
      <w:pPr>
        <w:spacing w:line="360" w:lineRule="auto"/>
        <w:ind w:firstLine="851"/>
        <w:jc w:val="both"/>
        <w:rPr>
          <w:sz w:val="28"/>
          <w:szCs w:val="28"/>
          <w:lang w:val="uk-UA"/>
        </w:rPr>
      </w:pPr>
    </w:p>
    <w:p w14:paraId="745F0202" w14:textId="1D64890C" w:rsidR="00F45830" w:rsidRPr="00703673" w:rsidRDefault="00F45830" w:rsidP="004B7C9D">
      <w:pPr>
        <w:spacing w:line="360" w:lineRule="auto"/>
        <w:ind w:firstLine="851"/>
        <w:jc w:val="both"/>
        <w:rPr>
          <w:sz w:val="28"/>
          <w:szCs w:val="28"/>
          <w:lang w:val="uk-UA"/>
        </w:rPr>
      </w:pPr>
      <w:r w:rsidRPr="00703673">
        <w:rPr>
          <w:sz w:val="28"/>
          <w:szCs w:val="28"/>
          <w:lang w:val="uk-UA"/>
        </w:rPr>
        <w:t xml:space="preserve">Максимальний струм транзистора дорівнює максимальному струму первинної обмотки </w:t>
      </w:r>
      <m:oMath>
        <m:sSub>
          <m:sSubPr>
            <m:ctrlPr>
              <w:rPr>
                <w:rFonts w:ascii="Cambria Math" w:hAnsi="Cambria Math"/>
                <w:i/>
                <w:sz w:val="28"/>
                <w:szCs w:val="28"/>
                <w:lang w:val="uk-UA"/>
              </w:rPr>
            </m:ctrlPr>
          </m:sSubPr>
          <m:e>
            <m:r>
              <w:rPr>
                <w:rFonts w:ascii="Cambria Math" w:hAnsi="Cambria Math"/>
                <w:sz w:val="28"/>
                <w:szCs w:val="28"/>
                <w:lang w:val="uk-UA"/>
              </w:rPr>
              <m:t>I</m:t>
            </m:r>
          </m:e>
          <m:sub>
            <m:r>
              <w:rPr>
                <w:rFonts w:ascii="Cambria Math" w:hAnsi="Cambria Math"/>
                <w:sz w:val="28"/>
                <w:szCs w:val="28"/>
                <w:lang w:val="uk-UA"/>
              </w:rPr>
              <m:t>VT_max</m:t>
            </m:r>
          </m:sub>
        </m:sSub>
        <m:r>
          <w:rPr>
            <w:rFonts w:ascii="Cambria Math" w:hAnsi="Cambria Math"/>
            <w:sz w:val="28"/>
            <w:szCs w:val="28"/>
            <w:lang w:val="uk-UA"/>
          </w:rPr>
          <m:t xml:space="preserve">= </m:t>
        </m:r>
        <m:sSub>
          <m:sSubPr>
            <m:ctrlPr>
              <w:rPr>
                <w:rFonts w:ascii="Cambria Math" w:hAnsi="Cambria Math"/>
                <w:i/>
                <w:sz w:val="28"/>
                <w:szCs w:val="28"/>
                <w:lang w:val="uk-UA"/>
              </w:rPr>
            </m:ctrlPr>
          </m:sSubPr>
          <m:e>
            <m:r>
              <w:rPr>
                <w:rFonts w:ascii="Cambria Math" w:hAnsi="Cambria Math"/>
                <w:sz w:val="28"/>
                <w:szCs w:val="28"/>
                <w:lang w:val="uk-UA"/>
              </w:rPr>
              <m:t>I</m:t>
            </m:r>
          </m:e>
          <m:sub>
            <m:r>
              <w:rPr>
                <w:rFonts w:ascii="Cambria Math" w:hAnsi="Cambria Math"/>
                <w:sz w:val="28"/>
                <w:szCs w:val="28"/>
                <w:lang w:val="uk-UA"/>
              </w:rPr>
              <m:t xml:space="preserve">pri_max </m:t>
            </m:r>
          </m:sub>
        </m:sSub>
        <m:r>
          <w:rPr>
            <w:rFonts w:ascii="Cambria Math" w:hAnsi="Cambria Math"/>
            <w:sz w:val="28"/>
            <w:szCs w:val="28"/>
            <w:lang w:val="uk-UA"/>
          </w:rPr>
          <m:t>=3 А,</m:t>
        </m:r>
      </m:oMath>
      <w:r w:rsidR="000A54A9" w:rsidRPr="00703673">
        <w:rPr>
          <w:sz w:val="28"/>
          <w:szCs w:val="28"/>
          <w:lang w:val="uk-UA"/>
        </w:rPr>
        <w:t xml:space="preserve"> а номінальна частота роботи транзистора буде д</w:t>
      </w:r>
      <w:r w:rsidR="00E81D2C" w:rsidRPr="00703673">
        <w:rPr>
          <w:sz w:val="28"/>
          <w:szCs w:val="28"/>
          <w:lang w:val="uk-UA"/>
        </w:rPr>
        <w:t xml:space="preserve">орівнювати номінальній частоті контролера </w:t>
      </w:r>
      <m:oMath>
        <m:sSub>
          <m:sSubPr>
            <m:ctrlPr>
              <w:rPr>
                <w:rFonts w:ascii="Cambria Math" w:hAnsi="Cambria Math"/>
                <w:i/>
                <w:sz w:val="28"/>
                <w:szCs w:val="28"/>
                <w:lang w:val="uk-UA"/>
              </w:rPr>
            </m:ctrlPr>
          </m:sSubPr>
          <m:e>
            <m:r>
              <w:rPr>
                <w:rFonts w:ascii="Cambria Math" w:hAnsi="Cambria Math"/>
                <w:sz w:val="28"/>
                <w:szCs w:val="28"/>
                <w:lang w:val="uk-UA"/>
              </w:rPr>
              <m:t>f</m:t>
            </m:r>
          </m:e>
          <m:sub>
            <m:r>
              <w:rPr>
                <w:rFonts w:ascii="Cambria Math" w:hAnsi="Cambria Math"/>
                <w:sz w:val="28"/>
                <w:szCs w:val="28"/>
                <w:lang w:val="uk-UA"/>
              </w:rPr>
              <m:t>sw</m:t>
            </m:r>
          </m:sub>
        </m:sSub>
      </m:oMath>
      <w:r w:rsidR="00E81D2C" w:rsidRPr="00703673">
        <w:rPr>
          <w:sz w:val="28"/>
          <w:szCs w:val="28"/>
          <w:lang w:val="uk-UA"/>
        </w:rPr>
        <w:t>.</w:t>
      </w:r>
    </w:p>
    <w:p w14:paraId="19F28C62" w14:textId="76F6EF4D" w:rsidR="00F22529" w:rsidRPr="00703673" w:rsidRDefault="00F45830" w:rsidP="00F22529">
      <w:pPr>
        <w:spacing w:line="360" w:lineRule="auto"/>
        <w:ind w:firstLine="851"/>
        <w:jc w:val="both"/>
        <w:rPr>
          <w:sz w:val="28"/>
          <w:szCs w:val="28"/>
          <w:lang w:val="uk-UA"/>
        </w:rPr>
      </w:pPr>
      <w:r w:rsidRPr="00703673">
        <w:rPr>
          <w:sz w:val="28"/>
          <w:szCs w:val="28"/>
          <w:lang w:val="uk-UA"/>
        </w:rPr>
        <w:t>Знаючи ці данні в якості ключового транзистора вибираємо</w:t>
      </w:r>
      <w:r w:rsidR="00F22529" w:rsidRPr="00703673">
        <w:rPr>
          <w:sz w:val="28"/>
          <w:szCs w:val="28"/>
          <w:lang w:val="uk-UA"/>
        </w:rPr>
        <w:t xml:space="preserve"> </w:t>
      </w:r>
      <w:r w:rsidRPr="00703673">
        <w:rPr>
          <w:sz w:val="28"/>
          <w:szCs w:val="28"/>
          <w:lang w:val="uk-UA"/>
        </w:rPr>
        <w:t>МОП транзистор марки STF6N65M2</w:t>
      </w:r>
      <w:r w:rsidR="00F22529" w:rsidRPr="00703673">
        <w:rPr>
          <w:sz w:val="28"/>
          <w:szCs w:val="28"/>
          <w:lang w:val="uk-UA"/>
        </w:rPr>
        <w:t xml:space="preserve">. Ключові характеристики транзистору, які необхідні для подальшого розрахунку, наведено в таблиці </w:t>
      </w:r>
      <w:r w:rsidR="003C2722">
        <w:rPr>
          <w:sz w:val="28"/>
          <w:szCs w:val="28"/>
          <w:lang w:val="uk-UA"/>
        </w:rPr>
        <w:t>4</w:t>
      </w:r>
      <w:r w:rsidR="00F22529" w:rsidRPr="00703673">
        <w:rPr>
          <w:sz w:val="28"/>
          <w:szCs w:val="28"/>
          <w:lang w:val="uk-UA"/>
        </w:rPr>
        <w:t>.5.</w:t>
      </w:r>
    </w:p>
    <w:p w14:paraId="09004693" w14:textId="77777777" w:rsidR="00F22529" w:rsidRPr="00703673" w:rsidRDefault="00F22529" w:rsidP="00F22529">
      <w:pPr>
        <w:spacing w:line="360" w:lineRule="auto"/>
        <w:ind w:firstLine="851"/>
        <w:jc w:val="both"/>
        <w:rPr>
          <w:sz w:val="28"/>
          <w:szCs w:val="28"/>
          <w:lang w:val="uk-UA"/>
        </w:rPr>
      </w:pPr>
    </w:p>
    <w:p w14:paraId="6AA02701" w14:textId="1D603F60" w:rsidR="00F22529" w:rsidRPr="00703673" w:rsidRDefault="00F22529" w:rsidP="003C2722">
      <w:pPr>
        <w:spacing w:line="360" w:lineRule="auto"/>
        <w:ind w:firstLine="851"/>
        <w:jc w:val="both"/>
        <w:rPr>
          <w:sz w:val="28"/>
          <w:szCs w:val="28"/>
          <w:lang w:val="uk-UA"/>
        </w:rPr>
      </w:pPr>
      <w:r w:rsidRPr="00703673">
        <w:rPr>
          <w:sz w:val="28"/>
          <w:szCs w:val="28"/>
          <w:lang w:val="uk-UA"/>
        </w:rPr>
        <w:t xml:space="preserve">Таблиця </w:t>
      </w:r>
      <w:r w:rsidR="003C2722">
        <w:rPr>
          <w:sz w:val="28"/>
          <w:szCs w:val="28"/>
          <w:lang w:val="uk-UA"/>
        </w:rPr>
        <w:t>4</w:t>
      </w:r>
      <w:r w:rsidRPr="00703673">
        <w:rPr>
          <w:sz w:val="28"/>
          <w:szCs w:val="28"/>
          <w:lang w:val="uk-UA"/>
        </w:rPr>
        <w:t>.5</w:t>
      </w:r>
      <w:r w:rsidR="00B425EB">
        <w:rPr>
          <w:sz w:val="28"/>
          <w:szCs w:val="28"/>
          <w:lang w:val="uk-UA"/>
        </w:rPr>
        <w:softHyphen/>
        <w:t xml:space="preserve"> </w:t>
      </w:r>
      <w:r w:rsidR="00F40217">
        <w:rPr>
          <w:sz w:val="28"/>
          <w:szCs w:val="28"/>
        </w:rPr>
        <w:t>– </w:t>
      </w:r>
      <w:r w:rsidR="00B47A3A" w:rsidRPr="00703673">
        <w:rPr>
          <w:sz w:val="28"/>
          <w:szCs w:val="28"/>
          <w:lang w:val="uk-UA"/>
        </w:rPr>
        <w:t xml:space="preserve"> </w:t>
      </w:r>
      <w:r w:rsidRPr="00703673">
        <w:rPr>
          <w:sz w:val="28"/>
          <w:szCs w:val="28"/>
          <w:lang w:val="uk-UA"/>
        </w:rPr>
        <w:t>Основні характеристики транзистора марки STF6N65M2</w:t>
      </w:r>
    </w:p>
    <w:tbl>
      <w:tblPr>
        <w:tblStyle w:val="af7"/>
        <w:tblW w:w="0" w:type="auto"/>
        <w:tblInd w:w="108" w:type="dxa"/>
        <w:tblLook w:val="04A0" w:firstRow="1" w:lastRow="0" w:firstColumn="1" w:lastColumn="0" w:noHBand="0" w:noVBand="1"/>
      </w:tblPr>
      <w:tblGrid>
        <w:gridCol w:w="3402"/>
        <w:gridCol w:w="2977"/>
        <w:gridCol w:w="1843"/>
        <w:gridCol w:w="2425"/>
      </w:tblGrid>
      <w:tr w:rsidR="00F22529" w:rsidRPr="00703673" w14:paraId="099B6098" w14:textId="77777777" w:rsidTr="0083519F">
        <w:tc>
          <w:tcPr>
            <w:tcW w:w="3402" w:type="dxa"/>
          </w:tcPr>
          <w:p w14:paraId="1D0534A5" w14:textId="77777777" w:rsidR="00F22529" w:rsidRPr="00703673" w:rsidRDefault="00F22529" w:rsidP="0010553E">
            <w:pPr>
              <w:spacing w:line="360" w:lineRule="auto"/>
              <w:jc w:val="center"/>
              <w:rPr>
                <w:rFonts w:ascii="Times New Roman" w:hAnsi="Times New Roman" w:cs="Times New Roman"/>
                <w:sz w:val="28"/>
                <w:szCs w:val="28"/>
                <w:lang w:val="uk-UA"/>
              </w:rPr>
            </w:pPr>
            <w:r w:rsidRPr="00703673">
              <w:rPr>
                <w:rFonts w:ascii="Times New Roman" w:hAnsi="Times New Roman" w:cs="Times New Roman"/>
                <w:sz w:val="28"/>
                <w:szCs w:val="28"/>
                <w:lang w:val="uk-UA"/>
              </w:rPr>
              <w:t>Назва</w:t>
            </w:r>
          </w:p>
        </w:tc>
        <w:tc>
          <w:tcPr>
            <w:tcW w:w="2977" w:type="dxa"/>
          </w:tcPr>
          <w:p w14:paraId="6BC16B44" w14:textId="77777777" w:rsidR="00F22529" w:rsidRPr="00703673" w:rsidRDefault="00F22529" w:rsidP="0010553E">
            <w:pPr>
              <w:spacing w:line="360" w:lineRule="auto"/>
              <w:jc w:val="center"/>
              <w:rPr>
                <w:rFonts w:ascii="Times New Roman" w:hAnsi="Times New Roman" w:cs="Times New Roman"/>
                <w:sz w:val="28"/>
                <w:szCs w:val="28"/>
                <w:lang w:val="uk-UA"/>
              </w:rPr>
            </w:pPr>
            <w:r w:rsidRPr="00703673">
              <w:rPr>
                <w:rFonts w:ascii="Times New Roman" w:hAnsi="Times New Roman" w:cs="Times New Roman"/>
                <w:sz w:val="28"/>
                <w:szCs w:val="28"/>
                <w:lang w:val="uk-UA"/>
              </w:rPr>
              <w:t>Умовне позначення</w:t>
            </w:r>
          </w:p>
        </w:tc>
        <w:tc>
          <w:tcPr>
            <w:tcW w:w="1843" w:type="dxa"/>
          </w:tcPr>
          <w:p w14:paraId="763CFAEC" w14:textId="77777777" w:rsidR="00F22529" w:rsidRPr="00703673" w:rsidRDefault="00F22529" w:rsidP="0010553E">
            <w:pPr>
              <w:spacing w:line="360" w:lineRule="auto"/>
              <w:jc w:val="center"/>
              <w:rPr>
                <w:rFonts w:ascii="Times New Roman" w:hAnsi="Times New Roman" w:cs="Times New Roman"/>
                <w:sz w:val="28"/>
                <w:szCs w:val="28"/>
                <w:lang w:val="uk-UA"/>
              </w:rPr>
            </w:pPr>
            <w:r w:rsidRPr="00703673">
              <w:rPr>
                <w:rFonts w:ascii="Times New Roman" w:hAnsi="Times New Roman" w:cs="Times New Roman"/>
                <w:sz w:val="28"/>
                <w:szCs w:val="28"/>
                <w:lang w:val="uk-UA"/>
              </w:rPr>
              <w:t>Величина</w:t>
            </w:r>
          </w:p>
        </w:tc>
        <w:tc>
          <w:tcPr>
            <w:tcW w:w="2425" w:type="dxa"/>
          </w:tcPr>
          <w:p w14:paraId="1C732D3E" w14:textId="77777777" w:rsidR="00F22529" w:rsidRPr="00703673" w:rsidRDefault="00F22529" w:rsidP="0010553E">
            <w:pPr>
              <w:spacing w:line="360" w:lineRule="auto"/>
              <w:jc w:val="center"/>
              <w:rPr>
                <w:rFonts w:ascii="Times New Roman" w:hAnsi="Times New Roman" w:cs="Times New Roman"/>
                <w:sz w:val="28"/>
                <w:szCs w:val="28"/>
                <w:lang w:val="uk-UA"/>
              </w:rPr>
            </w:pPr>
            <w:r w:rsidRPr="00703673">
              <w:rPr>
                <w:rFonts w:ascii="Times New Roman" w:hAnsi="Times New Roman" w:cs="Times New Roman"/>
                <w:sz w:val="28"/>
                <w:szCs w:val="28"/>
                <w:lang w:val="uk-UA"/>
              </w:rPr>
              <w:t>Одиниці виміру</w:t>
            </w:r>
          </w:p>
        </w:tc>
      </w:tr>
      <w:tr w:rsidR="00F22529" w:rsidRPr="00703673" w14:paraId="2B30F408" w14:textId="77777777" w:rsidTr="0083519F">
        <w:tc>
          <w:tcPr>
            <w:tcW w:w="3402" w:type="dxa"/>
            <w:vAlign w:val="center"/>
          </w:tcPr>
          <w:p w14:paraId="28D55C1F" w14:textId="5EE03617" w:rsidR="00F22529" w:rsidRPr="00703673" w:rsidRDefault="00F22529" w:rsidP="0010553E">
            <w:pPr>
              <w:spacing w:line="360" w:lineRule="auto"/>
              <w:jc w:val="center"/>
              <w:rPr>
                <w:rFonts w:ascii="Times New Roman" w:hAnsi="Times New Roman" w:cs="Times New Roman"/>
                <w:sz w:val="28"/>
                <w:szCs w:val="28"/>
                <w:lang w:val="uk-UA"/>
              </w:rPr>
            </w:pPr>
            <w:r w:rsidRPr="00703673">
              <w:rPr>
                <w:rFonts w:ascii="Times New Roman" w:hAnsi="Times New Roman" w:cs="Times New Roman"/>
                <w:sz w:val="28"/>
                <w:szCs w:val="28"/>
                <w:lang w:val="uk-UA"/>
              </w:rPr>
              <w:t>Номінальний струм</w:t>
            </w:r>
          </w:p>
        </w:tc>
        <w:tc>
          <w:tcPr>
            <w:tcW w:w="2977" w:type="dxa"/>
            <w:vAlign w:val="center"/>
          </w:tcPr>
          <w:p w14:paraId="1C3BCDE2" w14:textId="2B561D12" w:rsidR="00F22529" w:rsidRPr="00703673" w:rsidRDefault="003B248B" w:rsidP="0010553E">
            <w:pPr>
              <w:spacing w:line="360" w:lineRule="auto"/>
              <w:jc w:val="center"/>
              <w:rPr>
                <w:rFonts w:ascii="Times New Roman" w:hAnsi="Times New Roman" w:cs="Times New Roman"/>
                <w:i/>
                <w:sz w:val="28"/>
                <w:szCs w:val="28"/>
                <w:lang w:val="uk-UA"/>
              </w:rPr>
            </w:pPr>
            <m:oMathPara>
              <m:oMath>
                <m:sSub>
                  <m:sSubPr>
                    <m:ctrlPr>
                      <w:rPr>
                        <w:rFonts w:ascii="Cambria Math" w:hAnsi="Cambria Math" w:cs="Times New Roman"/>
                        <w:i/>
                        <w:sz w:val="28"/>
                        <w:szCs w:val="28"/>
                        <w:lang w:val="uk-UA"/>
                      </w:rPr>
                    </m:ctrlPr>
                  </m:sSubPr>
                  <m:e>
                    <m:r>
                      <w:rPr>
                        <w:rFonts w:ascii="Cambria Math" w:hAnsi="Cambria Math" w:cs="Times New Roman"/>
                        <w:sz w:val="28"/>
                        <w:szCs w:val="28"/>
                        <w:lang w:val="uk-UA"/>
                      </w:rPr>
                      <m:t>I</m:t>
                    </m:r>
                  </m:e>
                  <m:sub>
                    <m:r>
                      <w:rPr>
                        <w:rFonts w:ascii="Cambria Math" w:hAnsi="Cambria Math" w:cs="Times New Roman"/>
                        <w:sz w:val="28"/>
                        <w:szCs w:val="28"/>
                        <w:lang w:val="uk-UA"/>
                      </w:rPr>
                      <m:t>d</m:t>
                    </m:r>
                  </m:sub>
                </m:sSub>
              </m:oMath>
            </m:oMathPara>
          </w:p>
        </w:tc>
        <w:tc>
          <w:tcPr>
            <w:tcW w:w="1843" w:type="dxa"/>
            <w:vAlign w:val="center"/>
          </w:tcPr>
          <w:p w14:paraId="3D56088E" w14:textId="7A3BCB2B" w:rsidR="00F22529" w:rsidRPr="00703673" w:rsidRDefault="00F22529" w:rsidP="0010553E">
            <w:pPr>
              <w:spacing w:line="360" w:lineRule="auto"/>
              <w:jc w:val="center"/>
              <w:rPr>
                <w:rFonts w:ascii="Times New Roman" w:hAnsi="Times New Roman" w:cs="Times New Roman"/>
                <w:i/>
                <w:sz w:val="28"/>
                <w:szCs w:val="28"/>
                <w:lang w:val="uk-UA"/>
              </w:rPr>
            </w:pPr>
            <m:oMathPara>
              <m:oMath>
                <m:r>
                  <w:rPr>
                    <w:rFonts w:ascii="Cambria Math" w:hAnsi="Cambria Math" w:cs="Times New Roman"/>
                    <w:sz w:val="28"/>
                    <w:szCs w:val="28"/>
                    <w:lang w:val="uk-UA"/>
                  </w:rPr>
                  <m:t>4</m:t>
                </m:r>
              </m:oMath>
            </m:oMathPara>
          </w:p>
        </w:tc>
        <w:tc>
          <w:tcPr>
            <w:tcW w:w="2425" w:type="dxa"/>
            <w:vAlign w:val="center"/>
          </w:tcPr>
          <w:p w14:paraId="289304EE" w14:textId="64E576A4" w:rsidR="00F22529" w:rsidRPr="00703673" w:rsidRDefault="00F22529" w:rsidP="0010553E">
            <w:pPr>
              <w:spacing w:line="360" w:lineRule="auto"/>
              <w:jc w:val="center"/>
              <w:rPr>
                <w:rFonts w:ascii="Times New Roman" w:hAnsi="Times New Roman" w:cs="Times New Roman"/>
                <w:sz w:val="28"/>
                <w:szCs w:val="28"/>
                <w:lang w:val="uk-UA"/>
              </w:rPr>
            </w:pPr>
            <w:r w:rsidRPr="00703673">
              <w:rPr>
                <w:rFonts w:ascii="Times New Roman" w:hAnsi="Times New Roman" w:cs="Times New Roman"/>
                <w:sz w:val="28"/>
                <w:szCs w:val="28"/>
                <w:lang w:val="uk-UA"/>
              </w:rPr>
              <w:t>A</w:t>
            </w:r>
          </w:p>
        </w:tc>
      </w:tr>
      <w:tr w:rsidR="00F22529" w:rsidRPr="00703673" w14:paraId="029B7AC7" w14:textId="77777777" w:rsidTr="0083519F">
        <w:tc>
          <w:tcPr>
            <w:tcW w:w="3402" w:type="dxa"/>
            <w:vAlign w:val="center"/>
          </w:tcPr>
          <w:p w14:paraId="100E9B05" w14:textId="0F29D2FA" w:rsidR="00F22529" w:rsidRPr="00703673" w:rsidRDefault="00F22529" w:rsidP="0010553E">
            <w:pPr>
              <w:spacing w:line="360" w:lineRule="auto"/>
              <w:jc w:val="center"/>
              <w:rPr>
                <w:rFonts w:ascii="Times New Roman" w:hAnsi="Times New Roman" w:cs="Times New Roman"/>
                <w:sz w:val="28"/>
                <w:szCs w:val="28"/>
                <w:lang w:val="uk-UA"/>
              </w:rPr>
            </w:pPr>
            <w:r w:rsidRPr="00703673">
              <w:rPr>
                <w:rFonts w:ascii="Times New Roman" w:hAnsi="Times New Roman" w:cs="Times New Roman"/>
                <w:sz w:val="28"/>
                <w:szCs w:val="28"/>
                <w:lang w:val="uk-UA"/>
              </w:rPr>
              <w:t xml:space="preserve">Номінальна напруга </w:t>
            </w:r>
            <w:r w:rsidR="0083519F" w:rsidRPr="00703673">
              <w:rPr>
                <w:rFonts w:ascii="Times New Roman" w:hAnsi="Times New Roman" w:cs="Times New Roman"/>
                <w:sz w:val="28"/>
                <w:szCs w:val="28"/>
                <w:lang w:val="uk-UA"/>
              </w:rPr>
              <w:br/>
            </w:r>
            <w:r w:rsidRPr="00703673">
              <w:rPr>
                <w:rFonts w:ascii="Times New Roman" w:hAnsi="Times New Roman" w:cs="Times New Roman"/>
                <w:sz w:val="28"/>
                <w:szCs w:val="28"/>
                <w:lang w:val="uk-UA"/>
              </w:rPr>
              <w:t xml:space="preserve">стік-витік </w:t>
            </w:r>
          </w:p>
        </w:tc>
        <w:tc>
          <w:tcPr>
            <w:tcW w:w="2977" w:type="dxa"/>
            <w:vAlign w:val="center"/>
          </w:tcPr>
          <w:p w14:paraId="1B5DC691" w14:textId="3B062458" w:rsidR="00F22529" w:rsidRPr="00703673" w:rsidRDefault="003B248B" w:rsidP="0010553E">
            <w:pPr>
              <w:spacing w:line="360" w:lineRule="auto"/>
              <w:jc w:val="center"/>
              <w:rPr>
                <w:rFonts w:ascii="Times New Roman" w:hAnsi="Times New Roman" w:cs="Times New Roman"/>
                <w:sz w:val="28"/>
                <w:szCs w:val="28"/>
                <w:lang w:val="uk-UA"/>
              </w:rPr>
            </w:pPr>
            <m:oMathPara>
              <m:oMath>
                <m:sSub>
                  <m:sSubPr>
                    <m:ctrlPr>
                      <w:rPr>
                        <w:rFonts w:ascii="Cambria Math" w:hAnsi="Cambria Math" w:cs="Times New Roman"/>
                        <w:i/>
                        <w:sz w:val="28"/>
                        <w:szCs w:val="28"/>
                        <w:lang w:val="uk-UA"/>
                      </w:rPr>
                    </m:ctrlPr>
                  </m:sSubPr>
                  <m:e>
                    <m:r>
                      <w:rPr>
                        <w:rFonts w:ascii="Cambria Math" w:hAnsi="Cambria Math" w:cs="Times New Roman"/>
                        <w:sz w:val="28"/>
                        <w:szCs w:val="28"/>
                        <w:lang w:val="uk-UA"/>
                      </w:rPr>
                      <m:t>V</m:t>
                    </m:r>
                  </m:e>
                  <m:sub>
                    <m:r>
                      <w:rPr>
                        <w:rFonts w:ascii="Cambria Math" w:hAnsi="Cambria Math" w:cs="Times New Roman"/>
                        <w:sz w:val="28"/>
                        <w:szCs w:val="28"/>
                        <w:lang w:val="uk-UA"/>
                      </w:rPr>
                      <m:t>ds</m:t>
                    </m:r>
                  </m:sub>
                </m:sSub>
              </m:oMath>
            </m:oMathPara>
          </w:p>
        </w:tc>
        <w:tc>
          <w:tcPr>
            <w:tcW w:w="1843" w:type="dxa"/>
            <w:vAlign w:val="center"/>
          </w:tcPr>
          <w:p w14:paraId="7797618B" w14:textId="064FA791" w:rsidR="00F22529" w:rsidRPr="00703673" w:rsidRDefault="00F22529" w:rsidP="0010553E">
            <w:pPr>
              <w:spacing w:line="360" w:lineRule="auto"/>
              <w:jc w:val="center"/>
              <w:rPr>
                <w:rFonts w:ascii="Times New Roman" w:hAnsi="Times New Roman" w:cs="Times New Roman"/>
                <w:sz w:val="28"/>
                <w:szCs w:val="28"/>
                <w:lang w:val="uk-UA"/>
              </w:rPr>
            </w:pPr>
            <w:r w:rsidRPr="00703673">
              <w:rPr>
                <w:rFonts w:ascii="Times New Roman" w:hAnsi="Times New Roman" w:cs="Times New Roman"/>
                <w:sz w:val="28"/>
                <w:szCs w:val="28"/>
                <w:lang w:val="uk-UA"/>
              </w:rPr>
              <w:t>650</w:t>
            </w:r>
          </w:p>
        </w:tc>
        <w:tc>
          <w:tcPr>
            <w:tcW w:w="2425" w:type="dxa"/>
            <w:vAlign w:val="center"/>
          </w:tcPr>
          <w:p w14:paraId="05860C88" w14:textId="77777777" w:rsidR="00F22529" w:rsidRPr="00703673" w:rsidRDefault="00F22529" w:rsidP="0010553E">
            <w:pPr>
              <w:spacing w:line="360" w:lineRule="auto"/>
              <w:jc w:val="center"/>
              <w:rPr>
                <w:rFonts w:ascii="Times New Roman" w:hAnsi="Times New Roman" w:cs="Times New Roman"/>
                <w:sz w:val="28"/>
                <w:szCs w:val="28"/>
                <w:lang w:val="uk-UA"/>
              </w:rPr>
            </w:pPr>
            <w:r w:rsidRPr="00703673">
              <w:rPr>
                <w:rFonts w:ascii="Times New Roman" w:hAnsi="Times New Roman" w:cs="Times New Roman"/>
                <w:sz w:val="28"/>
                <w:szCs w:val="28"/>
                <w:lang w:val="uk-UA"/>
              </w:rPr>
              <w:t>В</w:t>
            </w:r>
          </w:p>
        </w:tc>
      </w:tr>
      <w:tr w:rsidR="00F22529" w:rsidRPr="00703673" w14:paraId="1CF0EA51" w14:textId="77777777" w:rsidTr="0083519F">
        <w:tc>
          <w:tcPr>
            <w:tcW w:w="3402" w:type="dxa"/>
          </w:tcPr>
          <w:p w14:paraId="21C1CEB4" w14:textId="6C47A53A" w:rsidR="00F22529" w:rsidRPr="00703673" w:rsidRDefault="00F22529" w:rsidP="0010553E">
            <w:pPr>
              <w:spacing w:line="360" w:lineRule="auto"/>
              <w:jc w:val="center"/>
              <w:rPr>
                <w:rFonts w:ascii="Times New Roman" w:hAnsi="Times New Roman" w:cs="Times New Roman"/>
                <w:sz w:val="28"/>
                <w:szCs w:val="28"/>
                <w:lang w:val="uk-UA"/>
              </w:rPr>
            </w:pPr>
            <w:r w:rsidRPr="00703673">
              <w:rPr>
                <w:rFonts w:ascii="Times New Roman" w:hAnsi="Times New Roman" w:cs="Times New Roman"/>
                <w:sz w:val="28"/>
                <w:szCs w:val="28"/>
                <w:lang w:val="uk-UA"/>
              </w:rPr>
              <w:t>Опір каналу у відкритому стані</w:t>
            </w:r>
          </w:p>
        </w:tc>
        <w:tc>
          <w:tcPr>
            <w:tcW w:w="2977" w:type="dxa"/>
            <w:vAlign w:val="center"/>
          </w:tcPr>
          <w:p w14:paraId="2323A1E4" w14:textId="78205A21" w:rsidR="00F22529" w:rsidRPr="00703673" w:rsidRDefault="003B248B" w:rsidP="0010553E">
            <w:pPr>
              <w:spacing w:line="360" w:lineRule="auto"/>
              <w:jc w:val="center"/>
              <w:rPr>
                <w:rFonts w:ascii="Times New Roman" w:hAnsi="Times New Roman" w:cs="Times New Roman"/>
                <w:sz w:val="28"/>
                <w:szCs w:val="28"/>
                <w:lang w:val="uk-UA"/>
              </w:rPr>
            </w:pPr>
            <m:oMathPara>
              <m:oMath>
                <m:sSub>
                  <m:sSubPr>
                    <m:ctrlPr>
                      <w:rPr>
                        <w:rFonts w:ascii="Cambria Math" w:hAnsi="Cambria Math" w:cs="Times New Roman"/>
                        <w:i/>
                        <w:sz w:val="28"/>
                        <w:szCs w:val="28"/>
                        <w:lang w:val="uk-UA"/>
                      </w:rPr>
                    </m:ctrlPr>
                  </m:sSubPr>
                  <m:e>
                    <m:r>
                      <w:rPr>
                        <w:rFonts w:ascii="Cambria Math" w:hAnsi="Cambria Math" w:cs="Times New Roman"/>
                        <w:sz w:val="28"/>
                        <w:szCs w:val="28"/>
                        <w:lang w:val="uk-UA"/>
                      </w:rPr>
                      <m:t>R</m:t>
                    </m:r>
                  </m:e>
                  <m:sub>
                    <m:r>
                      <w:rPr>
                        <w:rFonts w:ascii="Cambria Math" w:hAnsi="Cambria Math" w:cs="Times New Roman"/>
                        <w:sz w:val="28"/>
                        <w:szCs w:val="28"/>
                        <w:lang w:val="uk-UA"/>
                      </w:rPr>
                      <m:t>ds(on)</m:t>
                    </m:r>
                  </m:sub>
                </m:sSub>
              </m:oMath>
            </m:oMathPara>
          </w:p>
        </w:tc>
        <w:tc>
          <w:tcPr>
            <w:tcW w:w="1843" w:type="dxa"/>
            <w:vAlign w:val="center"/>
          </w:tcPr>
          <w:p w14:paraId="290671C9" w14:textId="3172E4BE" w:rsidR="00F22529" w:rsidRPr="00703673" w:rsidRDefault="00F22529" w:rsidP="0010553E">
            <w:pPr>
              <w:spacing w:line="360" w:lineRule="auto"/>
              <w:jc w:val="center"/>
              <w:rPr>
                <w:rFonts w:ascii="Times New Roman" w:hAnsi="Times New Roman" w:cs="Times New Roman"/>
                <w:sz w:val="28"/>
                <w:szCs w:val="28"/>
                <w:lang w:val="uk-UA"/>
              </w:rPr>
            </w:pPr>
            <w:r w:rsidRPr="00703673">
              <w:rPr>
                <w:rFonts w:ascii="Times New Roman" w:hAnsi="Times New Roman" w:cs="Times New Roman"/>
                <w:sz w:val="28"/>
                <w:szCs w:val="28"/>
                <w:lang w:val="uk-UA"/>
              </w:rPr>
              <w:t>1,2</w:t>
            </w:r>
          </w:p>
        </w:tc>
        <w:tc>
          <w:tcPr>
            <w:tcW w:w="2425" w:type="dxa"/>
            <w:vAlign w:val="center"/>
          </w:tcPr>
          <w:p w14:paraId="7747EA35" w14:textId="1FBE1CD3" w:rsidR="00F22529" w:rsidRPr="00703673" w:rsidRDefault="00F22529" w:rsidP="0010553E">
            <w:pPr>
              <w:spacing w:line="360" w:lineRule="auto"/>
              <w:jc w:val="center"/>
              <w:rPr>
                <w:rFonts w:ascii="Times New Roman" w:hAnsi="Times New Roman" w:cs="Times New Roman"/>
                <w:sz w:val="28"/>
                <w:szCs w:val="28"/>
                <w:lang w:val="uk-UA"/>
              </w:rPr>
            </w:pPr>
            <w:r w:rsidRPr="00703673">
              <w:rPr>
                <w:rFonts w:ascii="Times New Roman" w:hAnsi="Times New Roman" w:cs="Times New Roman"/>
                <w:sz w:val="28"/>
                <w:szCs w:val="28"/>
                <w:lang w:val="uk-UA"/>
              </w:rPr>
              <w:t>Ом</w:t>
            </w:r>
          </w:p>
        </w:tc>
      </w:tr>
      <w:tr w:rsidR="00F22529" w:rsidRPr="00703673" w14:paraId="69DC6BA8" w14:textId="77777777" w:rsidTr="0083519F">
        <w:tc>
          <w:tcPr>
            <w:tcW w:w="3402" w:type="dxa"/>
          </w:tcPr>
          <w:p w14:paraId="24ECCF22" w14:textId="308361B1" w:rsidR="00F22529" w:rsidRPr="00703673" w:rsidRDefault="0083519F" w:rsidP="00F22529">
            <w:pPr>
              <w:spacing w:line="360" w:lineRule="auto"/>
              <w:jc w:val="center"/>
              <w:rPr>
                <w:rFonts w:ascii="Times New Roman" w:hAnsi="Times New Roman" w:cs="Times New Roman"/>
                <w:sz w:val="28"/>
                <w:szCs w:val="28"/>
                <w:lang w:val="uk-UA"/>
              </w:rPr>
            </w:pPr>
            <w:r w:rsidRPr="00703673">
              <w:rPr>
                <w:rFonts w:ascii="Times New Roman" w:hAnsi="Times New Roman" w:cs="Times New Roman"/>
                <w:sz w:val="28"/>
                <w:szCs w:val="28"/>
                <w:lang w:val="uk-UA"/>
              </w:rPr>
              <w:t>Сумарний заряд затвору</w:t>
            </w:r>
          </w:p>
        </w:tc>
        <w:tc>
          <w:tcPr>
            <w:tcW w:w="2977" w:type="dxa"/>
            <w:vAlign w:val="center"/>
          </w:tcPr>
          <w:p w14:paraId="2BD30CD7" w14:textId="6D2DFEC6" w:rsidR="00F22529" w:rsidRPr="00703673" w:rsidRDefault="003B248B" w:rsidP="0010553E">
            <w:pPr>
              <w:spacing w:line="360" w:lineRule="auto"/>
              <w:jc w:val="center"/>
              <w:rPr>
                <w:rFonts w:ascii="Times New Roman" w:eastAsia="Calibri" w:hAnsi="Times New Roman" w:cs="Times New Roman"/>
                <w:sz w:val="28"/>
                <w:szCs w:val="28"/>
                <w:lang w:val="uk-UA"/>
              </w:rPr>
            </w:pPr>
            <m:oMathPara>
              <m:oMath>
                <m:sSub>
                  <m:sSubPr>
                    <m:ctrlPr>
                      <w:rPr>
                        <w:rFonts w:ascii="Cambria Math" w:hAnsi="Cambria Math" w:cs="Times New Roman"/>
                        <w:i/>
                        <w:sz w:val="28"/>
                        <w:szCs w:val="28"/>
                        <w:lang w:val="uk-UA"/>
                      </w:rPr>
                    </m:ctrlPr>
                  </m:sSubPr>
                  <m:e>
                    <m:r>
                      <w:rPr>
                        <w:rFonts w:ascii="Cambria Math" w:hAnsi="Cambria Math" w:cs="Times New Roman"/>
                        <w:sz w:val="28"/>
                        <w:szCs w:val="28"/>
                        <w:lang w:val="uk-UA"/>
                      </w:rPr>
                      <m:t>Q</m:t>
                    </m:r>
                  </m:e>
                  <m:sub>
                    <m:r>
                      <w:rPr>
                        <w:rFonts w:ascii="Cambria Math" w:hAnsi="Cambria Math" w:cs="Times New Roman"/>
                        <w:sz w:val="28"/>
                        <w:szCs w:val="28"/>
                        <w:lang w:val="uk-UA"/>
                      </w:rPr>
                      <m:t>sum</m:t>
                    </m:r>
                  </m:sub>
                </m:sSub>
              </m:oMath>
            </m:oMathPara>
          </w:p>
        </w:tc>
        <w:tc>
          <w:tcPr>
            <w:tcW w:w="1843" w:type="dxa"/>
            <w:vAlign w:val="center"/>
          </w:tcPr>
          <w:p w14:paraId="5AA06481" w14:textId="4C9A3E05" w:rsidR="00F22529" w:rsidRPr="00703673" w:rsidRDefault="0083519F" w:rsidP="0010553E">
            <w:pPr>
              <w:spacing w:line="360" w:lineRule="auto"/>
              <w:jc w:val="center"/>
              <w:rPr>
                <w:rFonts w:ascii="Times New Roman" w:hAnsi="Times New Roman" w:cs="Times New Roman"/>
                <w:sz w:val="28"/>
                <w:szCs w:val="28"/>
                <w:lang w:val="uk-UA"/>
              </w:rPr>
            </w:pPr>
            <w:r w:rsidRPr="00703673">
              <w:rPr>
                <w:rFonts w:ascii="Times New Roman" w:hAnsi="Times New Roman" w:cs="Times New Roman"/>
                <w:sz w:val="28"/>
                <w:szCs w:val="28"/>
                <w:lang w:val="uk-UA"/>
              </w:rPr>
              <w:t>16</w:t>
            </w:r>
          </w:p>
        </w:tc>
        <w:tc>
          <w:tcPr>
            <w:tcW w:w="2425" w:type="dxa"/>
            <w:vAlign w:val="center"/>
          </w:tcPr>
          <w:p w14:paraId="563C7EE1" w14:textId="3D900A93" w:rsidR="00F22529" w:rsidRPr="00703673" w:rsidRDefault="0083519F" w:rsidP="0010553E">
            <w:pPr>
              <w:spacing w:line="360" w:lineRule="auto"/>
              <w:jc w:val="center"/>
              <w:rPr>
                <w:rFonts w:ascii="Times New Roman" w:hAnsi="Times New Roman" w:cs="Times New Roman"/>
                <w:sz w:val="28"/>
                <w:szCs w:val="28"/>
                <w:lang w:val="uk-UA"/>
              </w:rPr>
            </w:pPr>
            <w:r w:rsidRPr="00703673">
              <w:rPr>
                <w:rFonts w:ascii="Times New Roman" w:hAnsi="Times New Roman" w:cs="Times New Roman"/>
                <w:sz w:val="28"/>
                <w:szCs w:val="28"/>
                <w:lang w:val="uk-UA"/>
              </w:rPr>
              <w:t>нКл</w:t>
            </w:r>
          </w:p>
        </w:tc>
      </w:tr>
      <w:tr w:rsidR="0083519F" w:rsidRPr="00703673" w14:paraId="419BB7A4" w14:textId="77777777" w:rsidTr="0083519F">
        <w:tc>
          <w:tcPr>
            <w:tcW w:w="3402" w:type="dxa"/>
          </w:tcPr>
          <w:p w14:paraId="77868E75" w14:textId="21C57BE0" w:rsidR="0083519F" w:rsidRPr="00703673" w:rsidRDefault="0083519F" w:rsidP="00F22529">
            <w:pPr>
              <w:spacing w:line="360" w:lineRule="auto"/>
              <w:jc w:val="center"/>
              <w:rPr>
                <w:rFonts w:ascii="Times New Roman" w:hAnsi="Times New Roman" w:cs="Times New Roman"/>
                <w:sz w:val="28"/>
                <w:szCs w:val="28"/>
                <w:lang w:val="uk-UA"/>
              </w:rPr>
            </w:pPr>
            <w:r w:rsidRPr="00703673">
              <w:rPr>
                <w:rFonts w:ascii="Times New Roman" w:hAnsi="Times New Roman" w:cs="Times New Roman"/>
                <w:sz w:val="28"/>
                <w:szCs w:val="28"/>
                <w:lang w:val="uk-UA"/>
              </w:rPr>
              <w:t>Максимальна потужність розсіювання</w:t>
            </w:r>
          </w:p>
        </w:tc>
        <w:tc>
          <w:tcPr>
            <w:tcW w:w="2977" w:type="dxa"/>
            <w:vAlign w:val="center"/>
          </w:tcPr>
          <w:p w14:paraId="0014163E" w14:textId="1FCC1A22" w:rsidR="0083519F" w:rsidRPr="00703673" w:rsidRDefault="003B248B" w:rsidP="0010553E">
            <w:pPr>
              <w:spacing w:line="360" w:lineRule="auto"/>
              <w:jc w:val="center"/>
              <w:rPr>
                <w:rFonts w:ascii="Times New Roman" w:eastAsia="Calibri" w:hAnsi="Times New Roman" w:cs="Times New Roman"/>
                <w:sz w:val="28"/>
                <w:szCs w:val="28"/>
                <w:lang w:val="uk-UA"/>
              </w:rPr>
            </w:pPr>
            <m:oMathPara>
              <m:oMath>
                <m:sSub>
                  <m:sSubPr>
                    <m:ctrlPr>
                      <w:rPr>
                        <w:rFonts w:ascii="Cambria Math" w:hAnsi="Cambria Math" w:cs="Times New Roman"/>
                        <w:i/>
                        <w:sz w:val="28"/>
                        <w:szCs w:val="28"/>
                        <w:lang w:val="uk-UA"/>
                      </w:rPr>
                    </m:ctrlPr>
                  </m:sSubPr>
                  <m:e>
                    <m:r>
                      <w:rPr>
                        <w:rFonts w:ascii="Cambria Math" w:hAnsi="Cambria Math" w:cs="Times New Roman"/>
                        <w:sz w:val="28"/>
                        <w:szCs w:val="28"/>
                        <w:lang w:val="uk-UA"/>
                      </w:rPr>
                      <m:t>P</m:t>
                    </m:r>
                  </m:e>
                  <m:sub>
                    <m:r>
                      <w:rPr>
                        <w:rFonts w:ascii="Cambria Math" w:hAnsi="Cambria Math" w:cs="Times New Roman"/>
                        <w:sz w:val="28"/>
                        <w:szCs w:val="28"/>
                        <w:lang w:val="uk-UA"/>
                      </w:rPr>
                      <m:t>tot</m:t>
                    </m:r>
                  </m:sub>
                </m:sSub>
              </m:oMath>
            </m:oMathPara>
          </w:p>
        </w:tc>
        <w:tc>
          <w:tcPr>
            <w:tcW w:w="1843" w:type="dxa"/>
            <w:vAlign w:val="center"/>
          </w:tcPr>
          <w:p w14:paraId="1DA60631" w14:textId="21D8B873" w:rsidR="0083519F" w:rsidRPr="00703673" w:rsidRDefault="0083519F" w:rsidP="0010553E">
            <w:pPr>
              <w:spacing w:line="360" w:lineRule="auto"/>
              <w:jc w:val="center"/>
              <w:rPr>
                <w:rFonts w:ascii="Times New Roman" w:hAnsi="Times New Roman" w:cs="Times New Roman"/>
                <w:sz w:val="28"/>
                <w:szCs w:val="28"/>
                <w:lang w:val="uk-UA"/>
              </w:rPr>
            </w:pPr>
            <w:r w:rsidRPr="00703673">
              <w:rPr>
                <w:rFonts w:ascii="Times New Roman" w:hAnsi="Times New Roman" w:cs="Times New Roman"/>
                <w:sz w:val="28"/>
                <w:szCs w:val="28"/>
                <w:lang w:val="uk-UA"/>
              </w:rPr>
              <w:t>20</w:t>
            </w:r>
          </w:p>
        </w:tc>
        <w:tc>
          <w:tcPr>
            <w:tcW w:w="2425" w:type="dxa"/>
            <w:vAlign w:val="center"/>
          </w:tcPr>
          <w:p w14:paraId="05484C17" w14:textId="2BA32570" w:rsidR="0083519F" w:rsidRPr="00703673" w:rsidRDefault="0083519F" w:rsidP="0010553E">
            <w:pPr>
              <w:spacing w:line="360" w:lineRule="auto"/>
              <w:jc w:val="center"/>
              <w:rPr>
                <w:rFonts w:ascii="Times New Roman" w:hAnsi="Times New Roman" w:cs="Times New Roman"/>
                <w:sz w:val="28"/>
                <w:szCs w:val="28"/>
                <w:lang w:val="uk-UA"/>
              </w:rPr>
            </w:pPr>
            <w:r w:rsidRPr="00703673">
              <w:rPr>
                <w:rFonts w:ascii="Times New Roman" w:hAnsi="Times New Roman" w:cs="Times New Roman"/>
                <w:sz w:val="28"/>
                <w:szCs w:val="28"/>
                <w:lang w:val="uk-UA"/>
              </w:rPr>
              <w:t>Вт</w:t>
            </w:r>
          </w:p>
        </w:tc>
      </w:tr>
    </w:tbl>
    <w:p w14:paraId="6DB1B175" w14:textId="4FF07072" w:rsidR="00F87850" w:rsidRPr="00703673" w:rsidRDefault="00F87850" w:rsidP="00F87850">
      <w:pPr>
        <w:spacing w:line="360" w:lineRule="auto"/>
        <w:ind w:firstLine="851"/>
        <w:jc w:val="both"/>
        <w:rPr>
          <w:sz w:val="28"/>
          <w:szCs w:val="28"/>
          <w:lang w:val="uk-UA"/>
        </w:rPr>
      </w:pPr>
      <w:r w:rsidRPr="00703673">
        <w:rPr>
          <w:sz w:val="28"/>
          <w:szCs w:val="28"/>
          <w:lang w:val="uk-UA"/>
        </w:rPr>
        <w:t xml:space="preserve">Для </w:t>
      </w:r>
      <w:r w:rsidR="00603993" w:rsidRPr="00703673">
        <w:rPr>
          <w:sz w:val="28"/>
          <w:szCs w:val="28"/>
          <w:lang w:val="uk-UA"/>
        </w:rPr>
        <w:t>зменшення</w:t>
      </w:r>
      <w:r w:rsidRPr="00703673">
        <w:rPr>
          <w:sz w:val="28"/>
          <w:szCs w:val="28"/>
          <w:lang w:val="uk-UA"/>
        </w:rPr>
        <w:t xml:space="preserve"> опору каналу та збільшення величини номінального струму з’єднаємо паралельно два транзистори.</w:t>
      </w:r>
    </w:p>
    <w:p w14:paraId="79EAEFA8" w14:textId="117B08C9" w:rsidR="00531E2A" w:rsidRPr="00703673" w:rsidRDefault="00531E2A" w:rsidP="00531E2A">
      <w:pPr>
        <w:spacing w:line="360" w:lineRule="auto"/>
        <w:ind w:firstLine="851"/>
        <w:jc w:val="both"/>
        <w:rPr>
          <w:sz w:val="28"/>
          <w:szCs w:val="28"/>
          <w:lang w:val="uk-UA"/>
        </w:rPr>
      </w:pPr>
      <w:r w:rsidRPr="00703673">
        <w:rPr>
          <w:sz w:val="28"/>
          <w:szCs w:val="28"/>
          <w:lang w:val="uk-UA"/>
        </w:rPr>
        <w:t xml:space="preserve">В якості драйвера оберемо мікросхему IR1210. Ключові характеристики драйвера, які необхідні для подальшого розрахунку, наведено в таблиці </w:t>
      </w:r>
      <w:r w:rsidR="003C2722">
        <w:rPr>
          <w:sz w:val="28"/>
          <w:szCs w:val="28"/>
          <w:lang w:val="uk-UA"/>
        </w:rPr>
        <w:t>4</w:t>
      </w:r>
      <w:r w:rsidRPr="00703673">
        <w:rPr>
          <w:sz w:val="28"/>
          <w:szCs w:val="28"/>
          <w:lang w:val="uk-UA"/>
        </w:rPr>
        <w:t>.6.</w:t>
      </w:r>
    </w:p>
    <w:p w14:paraId="5F061619" w14:textId="6510BF1D" w:rsidR="00531E2A" w:rsidRPr="00703673" w:rsidRDefault="00531E2A" w:rsidP="004B7C9D">
      <w:pPr>
        <w:spacing w:line="360" w:lineRule="auto"/>
        <w:ind w:firstLine="851"/>
        <w:jc w:val="both"/>
        <w:rPr>
          <w:sz w:val="28"/>
          <w:szCs w:val="28"/>
          <w:lang w:val="uk-UA"/>
        </w:rPr>
      </w:pPr>
    </w:p>
    <w:p w14:paraId="02EAB5FB" w14:textId="1A15DA30" w:rsidR="00531E2A" w:rsidRPr="00703673" w:rsidRDefault="00531E2A" w:rsidP="00894C66">
      <w:pPr>
        <w:spacing w:line="360" w:lineRule="auto"/>
        <w:ind w:firstLine="851"/>
        <w:jc w:val="both"/>
        <w:rPr>
          <w:sz w:val="28"/>
          <w:szCs w:val="28"/>
          <w:lang w:val="uk-UA"/>
        </w:rPr>
      </w:pPr>
      <w:r w:rsidRPr="00703673">
        <w:rPr>
          <w:sz w:val="28"/>
          <w:szCs w:val="28"/>
          <w:lang w:val="uk-UA"/>
        </w:rPr>
        <w:t xml:space="preserve">Таблиця </w:t>
      </w:r>
      <w:r w:rsidR="003C2722">
        <w:rPr>
          <w:sz w:val="28"/>
          <w:szCs w:val="28"/>
          <w:lang w:val="uk-UA"/>
        </w:rPr>
        <w:t>4</w:t>
      </w:r>
      <w:r w:rsidRPr="00703673">
        <w:rPr>
          <w:sz w:val="28"/>
          <w:szCs w:val="28"/>
          <w:lang w:val="uk-UA"/>
        </w:rPr>
        <w:t>.6</w:t>
      </w:r>
      <w:r w:rsidR="00894C66" w:rsidRPr="00703673">
        <w:rPr>
          <w:sz w:val="28"/>
          <w:szCs w:val="28"/>
          <w:lang w:val="uk-UA"/>
        </w:rPr>
        <w:t xml:space="preserve"> </w:t>
      </w:r>
      <w:r w:rsidR="00F40217">
        <w:rPr>
          <w:sz w:val="28"/>
          <w:szCs w:val="28"/>
          <w:lang w:val="uk-UA"/>
        </w:rPr>
        <w:t>– </w:t>
      </w:r>
      <w:r w:rsidRPr="00703673">
        <w:rPr>
          <w:sz w:val="28"/>
          <w:szCs w:val="28"/>
          <w:lang w:val="uk-UA"/>
        </w:rPr>
        <w:t>Основні характеристики драйвера марки IR1210.</w:t>
      </w:r>
    </w:p>
    <w:tbl>
      <w:tblPr>
        <w:tblStyle w:val="af7"/>
        <w:tblW w:w="0" w:type="auto"/>
        <w:tblInd w:w="108" w:type="dxa"/>
        <w:tblLook w:val="04A0" w:firstRow="1" w:lastRow="0" w:firstColumn="1" w:lastColumn="0" w:noHBand="0" w:noVBand="1"/>
      </w:tblPr>
      <w:tblGrid>
        <w:gridCol w:w="3402"/>
        <w:gridCol w:w="2977"/>
        <w:gridCol w:w="1843"/>
        <w:gridCol w:w="2425"/>
      </w:tblGrid>
      <w:tr w:rsidR="00531E2A" w:rsidRPr="00703673" w14:paraId="62100841" w14:textId="77777777" w:rsidTr="0010553E">
        <w:tc>
          <w:tcPr>
            <w:tcW w:w="3402" w:type="dxa"/>
          </w:tcPr>
          <w:p w14:paraId="015420E0" w14:textId="77777777" w:rsidR="00531E2A" w:rsidRPr="00703673" w:rsidRDefault="00531E2A" w:rsidP="0010553E">
            <w:pPr>
              <w:spacing w:line="360" w:lineRule="auto"/>
              <w:jc w:val="center"/>
              <w:rPr>
                <w:rFonts w:ascii="Times New Roman" w:hAnsi="Times New Roman" w:cs="Times New Roman"/>
                <w:sz w:val="28"/>
                <w:szCs w:val="28"/>
                <w:lang w:val="uk-UA"/>
              </w:rPr>
            </w:pPr>
            <w:r w:rsidRPr="00703673">
              <w:rPr>
                <w:rFonts w:ascii="Times New Roman" w:hAnsi="Times New Roman" w:cs="Times New Roman"/>
                <w:sz w:val="28"/>
                <w:szCs w:val="28"/>
                <w:lang w:val="uk-UA"/>
              </w:rPr>
              <w:t>Назва</w:t>
            </w:r>
          </w:p>
        </w:tc>
        <w:tc>
          <w:tcPr>
            <w:tcW w:w="2977" w:type="dxa"/>
          </w:tcPr>
          <w:p w14:paraId="137DD7D2" w14:textId="77777777" w:rsidR="00531E2A" w:rsidRPr="00703673" w:rsidRDefault="00531E2A" w:rsidP="0010553E">
            <w:pPr>
              <w:spacing w:line="360" w:lineRule="auto"/>
              <w:jc w:val="center"/>
              <w:rPr>
                <w:rFonts w:ascii="Times New Roman" w:hAnsi="Times New Roman" w:cs="Times New Roman"/>
                <w:sz w:val="28"/>
                <w:szCs w:val="28"/>
                <w:lang w:val="uk-UA"/>
              </w:rPr>
            </w:pPr>
            <w:r w:rsidRPr="00703673">
              <w:rPr>
                <w:rFonts w:ascii="Times New Roman" w:hAnsi="Times New Roman" w:cs="Times New Roman"/>
                <w:sz w:val="28"/>
                <w:szCs w:val="28"/>
                <w:lang w:val="uk-UA"/>
              </w:rPr>
              <w:t>Умовне позначення</w:t>
            </w:r>
          </w:p>
        </w:tc>
        <w:tc>
          <w:tcPr>
            <w:tcW w:w="1843" w:type="dxa"/>
          </w:tcPr>
          <w:p w14:paraId="5DCD3E5E" w14:textId="77777777" w:rsidR="00531E2A" w:rsidRPr="00703673" w:rsidRDefault="00531E2A" w:rsidP="0010553E">
            <w:pPr>
              <w:spacing w:line="360" w:lineRule="auto"/>
              <w:jc w:val="center"/>
              <w:rPr>
                <w:rFonts w:ascii="Times New Roman" w:hAnsi="Times New Roman" w:cs="Times New Roman"/>
                <w:sz w:val="28"/>
                <w:szCs w:val="28"/>
                <w:lang w:val="uk-UA"/>
              </w:rPr>
            </w:pPr>
            <w:r w:rsidRPr="00703673">
              <w:rPr>
                <w:rFonts w:ascii="Times New Roman" w:hAnsi="Times New Roman" w:cs="Times New Roman"/>
                <w:sz w:val="28"/>
                <w:szCs w:val="28"/>
                <w:lang w:val="uk-UA"/>
              </w:rPr>
              <w:t>Величина</w:t>
            </w:r>
          </w:p>
        </w:tc>
        <w:tc>
          <w:tcPr>
            <w:tcW w:w="2425" w:type="dxa"/>
          </w:tcPr>
          <w:p w14:paraId="25DE73DF" w14:textId="77777777" w:rsidR="00531E2A" w:rsidRPr="00703673" w:rsidRDefault="00531E2A" w:rsidP="0010553E">
            <w:pPr>
              <w:spacing w:line="360" w:lineRule="auto"/>
              <w:jc w:val="center"/>
              <w:rPr>
                <w:rFonts w:ascii="Times New Roman" w:hAnsi="Times New Roman" w:cs="Times New Roman"/>
                <w:sz w:val="28"/>
                <w:szCs w:val="28"/>
                <w:lang w:val="uk-UA"/>
              </w:rPr>
            </w:pPr>
            <w:r w:rsidRPr="00703673">
              <w:rPr>
                <w:rFonts w:ascii="Times New Roman" w:hAnsi="Times New Roman" w:cs="Times New Roman"/>
                <w:sz w:val="28"/>
                <w:szCs w:val="28"/>
                <w:lang w:val="uk-UA"/>
              </w:rPr>
              <w:t>Одиниці виміру</w:t>
            </w:r>
          </w:p>
        </w:tc>
      </w:tr>
      <w:tr w:rsidR="00531E2A" w:rsidRPr="00703673" w14:paraId="43EA7A51" w14:textId="77777777" w:rsidTr="0010553E">
        <w:tc>
          <w:tcPr>
            <w:tcW w:w="3402" w:type="dxa"/>
            <w:vAlign w:val="center"/>
          </w:tcPr>
          <w:p w14:paraId="1C198214" w14:textId="67AD2C6F" w:rsidR="00531E2A" w:rsidRPr="00703673" w:rsidRDefault="00531E2A" w:rsidP="0010553E">
            <w:pPr>
              <w:spacing w:line="360" w:lineRule="auto"/>
              <w:jc w:val="center"/>
              <w:rPr>
                <w:rFonts w:ascii="Times New Roman" w:hAnsi="Times New Roman" w:cs="Times New Roman"/>
                <w:sz w:val="28"/>
                <w:szCs w:val="28"/>
                <w:lang w:val="uk-UA"/>
              </w:rPr>
            </w:pPr>
            <w:r w:rsidRPr="00703673">
              <w:rPr>
                <w:rFonts w:ascii="Times New Roman" w:hAnsi="Times New Roman" w:cs="Times New Roman"/>
                <w:sz w:val="28"/>
                <w:szCs w:val="28"/>
                <w:lang w:val="uk-UA"/>
              </w:rPr>
              <w:t>Номінальний вихідний струм</w:t>
            </w:r>
          </w:p>
        </w:tc>
        <w:tc>
          <w:tcPr>
            <w:tcW w:w="2977" w:type="dxa"/>
            <w:vAlign w:val="center"/>
          </w:tcPr>
          <w:p w14:paraId="199FF24A" w14:textId="4BE1F8AB" w:rsidR="00531E2A" w:rsidRPr="00703673" w:rsidRDefault="003B248B" w:rsidP="0010553E">
            <w:pPr>
              <w:spacing w:line="360" w:lineRule="auto"/>
              <w:jc w:val="center"/>
              <w:rPr>
                <w:rFonts w:ascii="Times New Roman" w:hAnsi="Times New Roman" w:cs="Times New Roman"/>
                <w:i/>
                <w:sz w:val="28"/>
                <w:szCs w:val="28"/>
                <w:lang w:val="uk-UA"/>
              </w:rPr>
            </w:pPr>
            <m:oMathPara>
              <m:oMath>
                <m:sSub>
                  <m:sSubPr>
                    <m:ctrlPr>
                      <w:rPr>
                        <w:rFonts w:ascii="Cambria Math" w:hAnsi="Cambria Math" w:cs="Times New Roman"/>
                        <w:i/>
                        <w:sz w:val="28"/>
                        <w:szCs w:val="28"/>
                        <w:lang w:val="uk-UA"/>
                      </w:rPr>
                    </m:ctrlPr>
                  </m:sSubPr>
                  <m:e>
                    <m:r>
                      <w:rPr>
                        <w:rFonts w:ascii="Cambria Math" w:hAnsi="Cambria Math" w:cs="Times New Roman"/>
                        <w:sz w:val="28"/>
                        <w:szCs w:val="28"/>
                        <w:lang w:val="uk-UA"/>
                      </w:rPr>
                      <m:t>I</m:t>
                    </m:r>
                  </m:e>
                  <m:sub>
                    <m:r>
                      <w:rPr>
                        <w:rFonts w:ascii="Cambria Math" w:hAnsi="Cambria Math" w:cs="Times New Roman"/>
                        <w:sz w:val="28"/>
                        <w:szCs w:val="28"/>
                        <w:lang w:val="uk-UA"/>
                      </w:rPr>
                      <m:t>O±</m:t>
                    </m:r>
                  </m:sub>
                </m:sSub>
              </m:oMath>
            </m:oMathPara>
          </w:p>
        </w:tc>
        <w:tc>
          <w:tcPr>
            <w:tcW w:w="1843" w:type="dxa"/>
            <w:vAlign w:val="center"/>
          </w:tcPr>
          <w:p w14:paraId="281EBD20" w14:textId="4A27DC02" w:rsidR="00531E2A" w:rsidRPr="00703673" w:rsidRDefault="00531E2A" w:rsidP="0010553E">
            <w:pPr>
              <w:spacing w:line="360" w:lineRule="auto"/>
              <w:jc w:val="center"/>
              <w:rPr>
                <w:rFonts w:ascii="Times New Roman" w:hAnsi="Times New Roman" w:cs="Times New Roman"/>
                <w:iCs/>
                <w:sz w:val="28"/>
                <w:szCs w:val="28"/>
                <w:lang w:val="uk-UA"/>
              </w:rPr>
            </w:pPr>
            <w:r w:rsidRPr="00703673">
              <w:rPr>
                <w:rFonts w:ascii="Times New Roman" w:hAnsi="Times New Roman" w:cs="Times New Roman"/>
                <w:iCs/>
                <w:sz w:val="28"/>
                <w:szCs w:val="28"/>
                <w:lang w:val="uk-UA"/>
              </w:rPr>
              <w:t>1,5</w:t>
            </w:r>
          </w:p>
        </w:tc>
        <w:tc>
          <w:tcPr>
            <w:tcW w:w="2425" w:type="dxa"/>
            <w:vAlign w:val="center"/>
          </w:tcPr>
          <w:p w14:paraId="3E4A4FF7" w14:textId="77777777" w:rsidR="00531E2A" w:rsidRPr="00703673" w:rsidRDefault="00531E2A" w:rsidP="0010553E">
            <w:pPr>
              <w:spacing w:line="360" w:lineRule="auto"/>
              <w:jc w:val="center"/>
              <w:rPr>
                <w:rFonts w:ascii="Times New Roman" w:hAnsi="Times New Roman" w:cs="Times New Roman"/>
                <w:sz w:val="28"/>
                <w:szCs w:val="28"/>
                <w:lang w:val="uk-UA"/>
              </w:rPr>
            </w:pPr>
            <w:r w:rsidRPr="00703673">
              <w:rPr>
                <w:rFonts w:ascii="Times New Roman" w:hAnsi="Times New Roman" w:cs="Times New Roman"/>
                <w:sz w:val="28"/>
                <w:szCs w:val="28"/>
                <w:lang w:val="uk-UA"/>
              </w:rPr>
              <w:t>A</w:t>
            </w:r>
          </w:p>
        </w:tc>
      </w:tr>
      <w:tr w:rsidR="00531E2A" w:rsidRPr="00703673" w14:paraId="564764F4" w14:textId="77777777" w:rsidTr="0010553E">
        <w:tc>
          <w:tcPr>
            <w:tcW w:w="3402" w:type="dxa"/>
            <w:vAlign w:val="center"/>
          </w:tcPr>
          <w:p w14:paraId="15634920" w14:textId="30E9DED5" w:rsidR="00531E2A" w:rsidRPr="00703673" w:rsidRDefault="00531E2A" w:rsidP="0010553E">
            <w:pPr>
              <w:spacing w:line="360" w:lineRule="auto"/>
              <w:jc w:val="center"/>
              <w:rPr>
                <w:rFonts w:ascii="Times New Roman" w:hAnsi="Times New Roman" w:cs="Times New Roman"/>
                <w:sz w:val="28"/>
                <w:szCs w:val="28"/>
                <w:lang w:val="uk-UA"/>
              </w:rPr>
            </w:pPr>
            <w:r w:rsidRPr="00703673">
              <w:rPr>
                <w:rFonts w:ascii="Times New Roman" w:hAnsi="Times New Roman" w:cs="Times New Roman"/>
                <w:sz w:val="28"/>
                <w:szCs w:val="28"/>
                <w:lang w:val="uk-UA"/>
              </w:rPr>
              <w:t>Номінальна вихідна напруга</w:t>
            </w:r>
          </w:p>
        </w:tc>
        <w:tc>
          <w:tcPr>
            <w:tcW w:w="2977" w:type="dxa"/>
            <w:vAlign w:val="center"/>
          </w:tcPr>
          <w:p w14:paraId="1CF8FFFB" w14:textId="52F4405A" w:rsidR="00531E2A" w:rsidRPr="00703673" w:rsidRDefault="003B248B" w:rsidP="0010553E">
            <w:pPr>
              <w:spacing w:line="360" w:lineRule="auto"/>
              <w:jc w:val="center"/>
              <w:rPr>
                <w:rFonts w:ascii="Times New Roman" w:hAnsi="Times New Roman" w:cs="Times New Roman"/>
                <w:sz w:val="28"/>
                <w:szCs w:val="28"/>
                <w:lang w:val="uk-UA"/>
              </w:rPr>
            </w:pPr>
            <m:oMathPara>
              <m:oMath>
                <m:sSub>
                  <m:sSubPr>
                    <m:ctrlPr>
                      <w:rPr>
                        <w:rFonts w:ascii="Cambria Math" w:hAnsi="Cambria Math" w:cs="Times New Roman"/>
                        <w:i/>
                        <w:sz w:val="28"/>
                        <w:szCs w:val="28"/>
                        <w:lang w:val="uk-UA"/>
                      </w:rPr>
                    </m:ctrlPr>
                  </m:sSubPr>
                  <m:e>
                    <m:r>
                      <w:rPr>
                        <w:rFonts w:ascii="Cambria Math" w:hAnsi="Cambria Math" w:cs="Times New Roman"/>
                        <w:sz w:val="28"/>
                        <w:szCs w:val="28"/>
                        <w:lang w:val="uk-UA"/>
                      </w:rPr>
                      <m:t>V</m:t>
                    </m:r>
                  </m:e>
                  <m:sub>
                    <m:r>
                      <w:rPr>
                        <w:rFonts w:ascii="Cambria Math" w:hAnsi="Cambria Math" w:cs="Times New Roman"/>
                        <w:sz w:val="28"/>
                        <w:szCs w:val="28"/>
                        <w:lang w:val="uk-UA"/>
                      </w:rPr>
                      <m:t>out</m:t>
                    </m:r>
                  </m:sub>
                </m:sSub>
              </m:oMath>
            </m:oMathPara>
          </w:p>
        </w:tc>
        <w:tc>
          <w:tcPr>
            <w:tcW w:w="1843" w:type="dxa"/>
            <w:vAlign w:val="center"/>
          </w:tcPr>
          <w:p w14:paraId="1781123C" w14:textId="30E72925" w:rsidR="00531E2A" w:rsidRPr="00703673" w:rsidRDefault="00531E2A" w:rsidP="0010553E">
            <w:pPr>
              <w:spacing w:line="360" w:lineRule="auto"/>
              <w:jc w:val="center"/>
              <w:rPr>
                <w:rFonts w:ascii="Times New Roman" w:hAnsi="Times New Roman" w:cs="Times New Roman"/>
                <w:sz w:val="28"/>
                <w:szCs w:val="28"/>
                <w:lang w:val="uk-UA"/>
              </w:rPr>
            </w:pPr>
            <w:r w:rsidRPr="00703673">
              <w:rPr>
                <w:rFonts w:ascii="Times New Roman" w:hAnsi="Times New Roman" w:cs="Times New Roman"/>
                <w:sz w:val="28"/>
                <w:szCs w:val="28"/>
                <w:lang w:val="uk-UA"/>
              </w:rPr>
              <w:t>6-20</w:t>
            </w:r>
          </w:p>
        </w:tc>
        <w:tc>
          <w:tcPr>
            <w:tcW w:w="2425" w:type="dxa"/>
            <w:vAlign w:val="center"/>
          </w:tcPr>
          <w:p w14:paraId="4DA5374D" w14:textId="77777777" w:rsidR="00531E2A" w:rsidRPr="00703673" w:rsidRDefault="00531E2A" w:rsidP="0010553E">
            <w:pPr>
              <w:spacing w:line="360" w:lineRule="auto"/>
              <w:jc w:val="center"/>
              <w:rPr>
                <w:rFonts w:ascii="Times New Roman" w:hAnsi="Times New Roman" w:cs="Times New Roman"/>
                <w:sz w:val="28"/>
                <w:szCs w:val="28"/>
                <w:lang w:val="uk-UA"/>
              </w:rPr>
            </w:pPr>
            <w:r w:rsidRPr="00703673">
              <w:rPr>
                <w:rFonts w:ascii="Times New Roman" w:hAnsi="Times New Roman" w:cs="Times New Roman"/>
                <w:sz w:val="28"/>
                <w:szCs w:val="28"/>
                <w:lang w:val="uk-UA"/>
              </w:rPr>
              <w:t>В</w:t>
            </w:r>
          </w:p>
        </w:tc>
      </w:tr>
      <w:tr w:rsidR="00531E2A" w:rsidRPr="00703673" w14:paraId="1930E9E6" w14:textId="77777777" w:rsidTr="0010553E">
        <w:tc>
          <w:tcPr>
            <w:tcW w:w="3402" w:type="dxa"/>
          </w:tcPr>
          <w:p w14:paraId="0BF8D8A2" w14:textId="63569A25" w:rsidR="00531E2A" w:rsidRPr="00703673" w:rsidRDefault="007453C8" w:rsidP="0010553E">
            <w:pPr>
              <w:spacing w:line="360" w:lineRule="auto"/>
              <w:jc w:val="center"/>
              <w:rPr>
                <w:rFonts w:ascii="Times New Roman" w:hAnsi="Times New Roman" w:cs="Times New Roman"/>
                <w:sz w:val="28"/>
                <w:szCs w:val="28"/>
                <w:lang w:val="uk-UA"/>
              </w:rPr>
            </w:pPr>
            <w:r w:rsidRPr="00703673">
              <w:rPr>
                <w:rFonts w:ascii="Times New Roman" w:hAnsi="Times New Roman" w:cs="Times New Roman"/>
                <w:sz w:val="28"/>
                <w:szCs w:val="28"/>
                <w:lang w:val="uk-UA"/>
              </w:rPr>
              <w:t>Тривалість перехідного процесу</w:t>
            </w:r>
          </w:p>
        </w:tc>
        <w:tc>
          <w:tcPr>
            <w:tcW w:w="2977" w:type="dxa"/>
            <w:vAlign w:val="center"/>
          </w:tcPr>
          <w:p w14:paraId="649B7938" w14:textId="3E657C2A" w:rsidR="00531E2A" w:rsidRPr="00703673" w:rsidRDefault="003B248B" w:rsidP="0010553E">
            <w:pPr>
              <w:spacing w:line="360" w:lineRule="auto"/>
              <w:jc w:val="center"/>
              <w:rPr>
                <w:rFonts w:ascii="Times New Roman" w:hAnsi="Times New Roman" w:cs="Times New Roman"/>
                <w:sz w:val="28"/>
                <w:szCs w:val="28"/>
                <w:lang w:val="uk-UA"/>
              </w:rPr>
            </w:pPr>
            <m:oMathPara>
              <m:oMath>
                <m:sSub>
                  <m:sSubPr>
                    <m:ctrlPr>
                      <w:rPr>
                        <w:rFonts w:ascii="Cambria Math" w:hAnsi="Cambria Math" w:cs="Times New Roman"/>
                        <w:i/>
                        <w:sz w:val="28"/>
                        <w:szCs w:val="28"/>
                        <w:lang w:val="uk-UA"/>
                      </w:rPr>
                    </m:ctrlPr>
                  </m:sSubPr>
                  <m:e>
                    <m:r>
                      <w:rPr>
                        <w:rFonts w:ascii="Cambria Math" w:hAnsi="Cambria Math" w:cs="Times New Roman"/>
                        <w:sz w:val="28"/>
                        <w:szCs w:val="28"/>
                        <w:lang w:val="uk-UA"/>
                      </w:rPr>
                      <m:t>t</m:t>
                    </m:r>
                  </m:e>
                  <m:sub>
                    <m:r>
                      <w:rPr>
                        <w:rFonts w:ascii="Cambria Math" w:hAnsi="Cambria Math" w:cs="Times New Roman"/>
                        <w:sz w:val="28"/>
                        <w:szCs w:val="28"/>
                        <w:lang w:val="uk-UA"/>
                      </w:rPr>
                      <m:t>on/off</m:t>
                    </m:r>
                  </m:sub>
                </m:sSub>
              </m:oMath>
            </m:oMathPara>
          </w:p>
        </w:tc>
        <w:tc>
          <w:tcPr>
            <w:tcW w:w="1843" w:type="dxa"/>
            <w:vAlign w:val="center"/>
          </w:tcPr>
          <w:p w14:paraId="3B86464A" w14:textId="59C95296" w:rsidR="00531E2A" w:rsidRPr="00703673" w:rsidRDefault="007453C8" w:rsidP="0010553E">
            <w:pPr>
              <w:spacing w:line="360" w:lineRule="auto"/>
              <w:jc w:val="center"/>
              <w:rPr>
                <w:rFonts w:ascii="Times New Roman" w:hAnsi="Times New Roman" w:cs="Times New Roman"/>
                <w:sz w:val="28"/>
                <w:szCs w:val="28"/>
                <w:lang w:val="uk-UA"/>
              </w:rPr>
            </w:pPr>
            <w:r w:rsidRPr="00703673">
              <w:rPr>
                <w:rFonts w:ascii="Times New Roman" w:hAnsi="Times New Roman" w:cs="Times New Roman"/>
                <w:sz w:val="28"/>
                <w:szCs w:val="28"/>
                <w:lang w:val="uk-UA"/>
              </w:rPr>
              <w:t>85/65</w:t>
            </w:r>
          </w:p>
        </w:tc>
        <w:tc>
          <w:tcPr>
            <w:tcW w:w="2425" w:type="dxa"/>
            <w:vAlign w:val="center"/>
          </w:tcPr>
          <w:p w14:paraId="294362C5" w14:textId="79E5D72A" w:rsidR="00531E2A" w:rsidRPr="00703673" w:rsidRDefault="007453C8" w:rsidP="0010553E">
            <w:pPr>
              <w:spacing w:line="360" w:lineRule="auto"/>
              <w:jc w:val="center"/>
              <w:rPr>
                <w:rFonts w:ascii="Times New Roman" w:hAnsi="Times New Roman" w:cs="Times New Roman"/>
                <w:sz w:val="28"/>
                <w:szCs w:val="28"/>
                <w:lang w:val="uk-UA"/>
              </w:rPr>
            </w:pPr>
            <w:r w:rsidRPr="00703673">
              <w:rPr>
                <w:rFonts w:ascii="Times New Roman" w:hAnsi="Times New Roman" w:cs="Times New Roman"/>
                <w:sz w:val="28"/>
                <w:szCs w:val="28"/>
                <w:lang w:val="uk-UA"/>
              </w:rPr>
              <w:t>нС</w:t>
            </w:r>
          </w:p>
        </w:tc>
      </w:tr>
    </w:tbl>
    <w:p w14:paraId="1D3E87C1" w14:textId="77777777" w:rsidR="00531E2A" w:rsidRPr="00703673" w:rsidRDefault="00531E2A" w:rsidP="00531E2A">
      <w:pPr>
        <w:spacing w:line="360" w:lineRule="auto"/>
        <w:jc w:val="both"/>
        <w:rPr>
          <w:sz w:val="28"/>
          <w:szCs w:val="28"/>
          <w:lang w:val="uk-UA"/>
        </w:rPr>
      </w:pPr>
    </w:p>
    <w:p w14:paraId="679F3E61" w14:textId="5D2FF6BA" w:rsidR="00F45830" w:rsidRPr="00703673" w:rsidRDefault="00F45830" w:rsidP="004B7C9D">
      <w:pPr>
        <w:spacing w:line="360" w:lineRule="auto"/>
        <w:ind w:firstLine="851"/>
        <w:jc w:val="both"/>
        <w:rPr>
          <w:sz w:val="28"/>
          <w:szCs w:val="28"/>
          <w:lang w:val="uk-UA"/>
        </w:rPr>
      </w:pPr>
      <w:r w:rsidRPr="00703673">
        <w:rPr>
          <w:sz w:val="28"/>
          <w:szCs w:val="28"/>
          <w:lang w:val="uk-UA"/>
        </w:rPr>
        <w:t>Потужність статичних втрат (</w:t>
      </w:r>
      <m:oMath>
        <m:sSub>
          <m:sSubPr>
            <m:ctrlPr>
              <w:rPr>
                <w:rFonts w:ascii="Cambria Math" w:hAnsi="Cambria Math"/>
                <w:i/>
                <w:sz w:val="28"/>
                <w:szCs w:val="28"/>
                <w:lang w:val="uk-UA"/>
              </w:rPr>
            </m:ctrlPr>
          </m:sSubPr>
          <m:e>
            <m:r>
              <w:rPr>
                <w:rFonts w:ascii="Cambria Math" w:hAnsi="Cambria Math"/>
                <w:sz w:val="28"/>
                <w:szCs w:val="28"/>
                <w:lang w:val="uk-UA"/>
              </w:rPr>
              <m:t>P</m:t>
            </m:r>
          </m:e>
          <m:sub>
            <m:r>
              <w:rPr>
                <w:rFonts w:ascii="Cambria Math" w:hAnsi="Cambria Math"/>
                <w:sz w:val="28"/>
                <w:szCs w:val="28"/>
                <w:lang w:val="uk-UA"/>
              </w:rPr>
              <m:t>VT_stat</m:t>
            </m:r>
          </m:sub>
        </m:sSub>
      </m:oMath>
      <w:r w:rsidRPr="00703673">
        <w:rPr>
          <w:sz w:val="28"/>
          <w:szCs w:val="28"/>
          <w:lang w:val="uk-UA"/>
        </w:rPr>
        <w:t xml:space="preserve">) на транзисторі </w:t>
      </w:r>
      <w:r w:rsidR="0083519F" w:rsidRPr="00703673">
        <w:rPr>
          <w:sz w:val="28"/>
          <w:szCs w:val="28"/>
          <w:lang w:val="uk-UA"/>
        </w:rPr>
        <w:t>розраховується за формулою</w:t>
      </w:r>
      <w:r w:rsidRPr="00703673">
        <w:rPr>
          <w:sz w:val="28"/>
          <w:szCs w:val="28"/>
          <w:lang w:val="uk-UA"/>
        </w:rPr>
        <w:t xml:space="preserve"> </w:t>
      </w:r>
      <w:r w:rsidR="007D68E4" w:rsidRPr="00703673">
        <w:rPr>
          <w:sz w:val="28"/>
          <w:szCs w:val="28"/>
          <w:lang w:val="uk-UA"/>
        </w:rPr>
        <w:t>(</w:t>
      </w:r>
      <w:r w:rsidR="003C2722">
        <w:rPr>
          <w:sz w:val="28"/>
          <w:szCs w:val="28"/>
          <w:lang w:val="uk-UA"/>
        </w:rPr>
        <w:t>4</w:t>
      </w:r>
      <w:r w:rsidR="0083519F" w:rsidRPr="00703673">
        <w:rPr>
          <w:sz w:val="28"/>
          <w:szCs w:val="28"/>
          <w:lang w:val="uk-UA"/>
        </w:rPr>
        <w:t>.</w:t>
      </w:r>
      <w:r w:rsidRPr="00703673">
        <w:rPr>
          <w:sz w:val="28"/>
          <w:szCs w:val="28"/>
          <w:lang w:val="uk-UA"/>
        </w:rPr>
        <w:t>16</w:t>
      </w:r>
      <w:r w:rsidR="007D68E4" w:rsidRPr="00703673">
        <w:rPr>
          <w:sz w:val="28"/>
          <w:szCs w:val="28"/>
          <w:lang w:val="uk-UA"/>
        </w:rPr>
        <w:t>)</w:t>
      </w:r>
      <w:r w:rsidRPr="00703673">
        <w:rPr>
          <w:sz w:val="28"/>
          <w:szCs w:val="28"/>
          <w:lang w:val="uk-UA"/>
        </w:rPr>
        <w:t>:</w:t>
      </w:r>
    </w:p>
    <w:p w14:paraId="63290CBE" w14:textId="77777777" w:rsidR="00F45830" w:rsidRPr="00703673" w:rsidRDefault="00F45830" w:rsidP="004B7C9D">
      <w:pPr>
        <w:spacing w:line="360" w:lineRule="auto"/>
        <w:ind w:firstLine="851"/>
        <w:jc w:val="both"/>
        <w:rPr>
          <w:sz w:val="28"/>
          <w:szCs w:val="28"/>
          <w:lang w:val="uk-UA"/>
        </w:rPr>
      </w:pPr>
    </w:p>
    <w:tbl>
      <w:tblPr>
        <w:tblStyle w:val="af7"/>
        <w:tblW w:w="103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2"/>
        <w:gridCol w:w="993"/>
      </w:tblGrid>
      <w:tr w:rsidR="00F45830" w:rsidRPr="00703673" w14:paraId="69728981" w14:textId="77777777" w:rsidTr="00F45830">
        <w:tc>
          <w:tcPr>
            <w:tcW w:w="9322" w:type="dxa"/>
          </w:tcPr>
          <w:p w14:paraId="38DAB861" w14:textId="7B112DA8" w:rsidR="00F45830" w:rsidRPr="00703673" w:rsidRDefault="003B248B" w:rsidP="004B7C9D">
            <w:pPr>
              <w:spacing w:line="360" w:lineRule="auto"/>
              <w:ind w:left="142"/>
              <w:jc w:val="both"/>
              <w:rPr>
                <w:rFonts w:ascii="Times New Roman" w:hAnsi="Times New Roman" w:cs="Times New Roman"/>
                <w:sz w:val="28"/>
                <w:szCs w:val="28"/>
                <w:lang w:val="uk-UA"/>
              </w:rPr>
            </w:pPr>
            <m:oMathPara>
              <m:oMath>
                <m:sSub>
                  <m:sSubPr>
                    <m:ctrlPr>
                      <w:rPr>
                        <w:rFonts w:ascii="Cambria Math" w:hAnsi="Cambria Math" w:cs="Times New Roman"/>
                        <w:i/>
                        <w:sz w:val="28"/>
                        <w:szCs w:val="28"/>
                        <w:lang w:val="uk-UA"/>
                      </w:rPr>
                    </m:ctrlPr>
                  </m:sSubPr>
                  <m:e>
                    <m:r>
                      <w:rPr>
                        <w:rFonts w:ascii="Cambria Math" w:hAnsi="Cambria Math" w:cs="Times New Roman"/>
                        <w:sz w:val="28"/>
                        <w:szCs w:val="28"/>
                        <w:lang w:val="uk-UA"/>
                      </w:rPr>
                      <m:t>P</m:t>
                    </m:r>
                  </m:e>
                  <m:sub>
                    <m:r>
                      <w:rPr>
                        <w:rFonts w:ascii="Cambria Math" w:hAnsi="Cambria Math"/>
                        <w:sz w:val="28"/>
                        <w:szCs w:val="28"/>
                        <w:lang w:val="uk-UA"/>
                      </w:rPr>
                      <m:t>VT_stat</m:t>
                    </m:r>
                  </m:sub>
                </m:sSub>
                <m:r>
                  <w:rPr>
                    <w:rFonts w:ascii="Cambria Math" w:hAnsi="Cambria Math" w:cs="Times New Roman"/>
                    <w:sz w:val="28"/>
                    <w:szCs w:val="28"/>
                    <w:lang w:val="uk-UA"/>
                  </w:rPr>
                  <m:t>=</m:t>
                </m:r>
                <m:sSubSup>
                  <m:sSubSupPr>
                    <m:ctrlPr>
                      <w:rPr>
                        <w:rFonts w:ascii="Cambria Math" w:hAnsi="Cambria Math"/>
                        <w:i/>
                        <w:sz w:val="28"/>
                        <w:szCs w:val="28"/>
                        <w:lang w:val="uk-UA"/>
                      </w:rPr>
                    </m:ctrlPr>
                  </m:sSubSupPr>
                  <m:e>
                    <m:r>
                      <w:rPr>
                        <w:rFonts w:ascii="Cambria Math" w:hAnsi="Cambria Math"/>
                        <w:sz w:val="28"/>
                        <w:szCs w:val="28"/>
                        <w:lang w:val="uk-UA"/>
                      </w:rPr>
                      <m:t>I</m:t>
                    </m:r>
                  </m:e>
                  <m:sub>
                    <m:r>
                      <w:rPr>
                        <w:rFonts w:ascii="Cambria Math" w:hAnsi="Cambria Math"/>
                        <w:sz w:val="28"/>
                        <w:szCs w:val="28"/>
                        <w:lang w:val="uk-UA"/>
                      </w:rPr>
                      <m:t>pri</m:t>
                    </m:r>
                  </m:sub>
                  <m:sup>
                    <m:r>
                      <w:rPr>
                        <w:rFonts w:ascii="Cambria Math" w:hAnsi="Cambria Math"/>
                        <w:sz w:val="28"/>
                        <w:szCs w:val="28"/>
                        <w:lang w:val="uk-UA"/>
                      </w:rPr>
                      <m:t>2</m:t>
                    </m:r>
                  </m:sup>
                </m:sSubSup>
                <m:r>
                  <w:rPr>
                    <w:rFonts w:ascii="Cambria Math" w:hAnsi="Cambria Math" w:cs="Times New Roman"/>
                    <w:sz w:val="28"/>
                    <w:szCs w:val="28"/>
                    <w:lang w:val="uk-UA"/>
                  </w:rPr>
                  <m:t>∙</m:t>
                </m:r>
                <m:sSub>
                  <m:sSubPr>
                    <m:ctrlPr>
                      <w:rPr>
                        <w:rFonts w:ascii="Cambria Math" w:hAnsi="Cambria Math"/>
                        <w:i/>
                        <w:sz w:val="28"/>
                        <w:szCs w:val="28"/>
                        <w:lang w:val="uk-UA"/>
                      </w:rPr>
                    </m:ctrlPr>
                  </m:sSubPr>
                  <m:e>
                    <m:r>
                      <w:rPr>
                        <w:rFonts w:ascii="Cambria Math" w:hAnsi="Cambria Math"/>
                        <w:sz w:val="28"/>
                        <w:szCs w:val="28"/>
                        <w:lang w:val="uk-UA"/>
                      </w:rPr>
                      <m:t>R</m:t>
                    </m:r>
                  </m:e>
                  <m:sub>
                    <m:r>
                      <w:rPr>
                        <w:rFonts w:ascii="Cambria Math" w:hAnsi="Cambria Math"/>
                        <w:sz w:val="28"/>
                        <w:szCs w:val="28"/>
                        <w:lang w:val="uk-UA"/>
                      </w:rPr>
                      <m:t xml:space="preserve">ds </m:t>
                    </m:r>
                  </m:sub>
                </m:sSub>
                <m:r>
                  <w:rPr>
                    <w:rFonts w:ascii="Cambria Math" w:hAnsi="Cambria Math"/>
                    <w:sz w:val="28"/>
                    <w:szCs w:val="28"/>
                    <w:lang w:val="uk-UA"/>
                  </w:rPr>
                  <m:t>,</m:t>
                </m:r>
              </m:oMath>
            </m:oMathPara>
          </w:p>
        </w:tc>
        <w:tc>
          <w:tcPr>
            <w:tcW w:w="993" w:type="dxa"/>
            <w:vAlign w:val="center"/>
          </w:tcPr>
          <w:p w14:paraId="39E03589" w14:textId="24642922" w:rsidR="00F45830" w:rsidRPr="00703673" w:rsidRDefault="00F45830" w:rsidP="004B7C9D">
            <w:pPr>
              <w:spacing w:line="360" w:lineRule="auto"/>
              <w:ind w:left="-150" w:firstLine="106"/>
              <w:rPr>
                <w:rFonts w:ascii="Times New Roman" w:hAnsi="Times New Roman" w:cs="Times New Roman"/>
                <w:sz w:val="28"/>
                <w:szCs w:val="28"/>
                <w:lang w:val="uk-UA"/>
              </w:rPr>
            </w:pPr>
            <w:r w:rsidRPr="00703673">
              <w:rPr>
                <w:rFonts w:ascii="Times New Roman" w:hAnsi="Times New Roman" w:cs="Times New Roman"/>
                <w:sz w:val="28"/>
                <w:szCs w:val="28"/>
                <w:lang w:val="uk-UA"/>
              </w:rPr>
              <w:t>(</w:t>
            </w:r>
            <w:r w:rsidR="003C2722">
              <w:rPr>
                <w:rFonts w:ascii="Times New Roman" w:hAnsi="Times New Roman" w:cs="Times New Roman"/>
                <w:sz w:val="28"/>
                <w:szCs w:val="28"/>
                <w:lang w:val="uk-UA"/>
              </w:rPr>
              <w:t>4</w:t>
            </w:r>
            <w:r w:rsidR="0083519F" w:rsidRPr="00703673">
              <w:rPr>
                <w:rFonts w:ascii="Times New Roman" w:hAnsi="Times New Roman" w:cs="Times New Roman"/>
                <w:sz w:val="28"/>
                <w:szCs w:val="28"/>
                <w:lang w:val="uk-UA"/>
              </w:rPr>
              <w:t>.</w:t>
            </w:r>
            <w:r w:rsidRPr="00703673">
              <w:rPr>
                <w:rFonts w:ascii="Times New Roman" w:hAnsi="Times New Roman" w:cs="Times New Roman"/>
                <w:sz w:val="28"/>
                <w:szCs w:val="28"/>
                <w:lang w:val="uk-UA"/>
              </w:rPr>
              <w:t>16)</w:t>
            </w:r>
          </w:p>
        </w:tc>
      </w:tr>
    </w:tbl>
    <w:p w14:paraId="6A1217AA" w14:textId="32174A17" w:rsidR="00F45830" w:rsidRPr="00703673" w:rsidRDefault="00F45830" w:rsidP="004B7C9D">
      <w:pPr>
        <w:spacing w:line="360" w:lineRule="auto"/>
        <w:ind w:firstLine="851"/>
        <w:jc w:val="both"/>
        <w:rPr>
          <w:iCs/>
          <w:sz w:val="28"/>
          <w:szCs w:val="28"/>
          <w:lang w:val="uk-UA"/>
        </w:rPr>
      </w:pPr>
    </w:p>
    <w:p w14:paraId="4DDE1293" w14:textId="57426BD1" w:rsidR="00022FDF" w:rsidRPr="00703673" w:rsidRDefault="00022FDF" w:rsidP="003C2722">
      <w:pPr>
        <w:spacing w:line="360" w:lineRule="auto"/>
        <w:ind w:firstLine="851"/>
        <w:jc w:val="both"/>
        <w:rPr>
          <w:sz w:val="28"/>
          <w:szCs w:val="28"/>
          <w:lang w:val="uk-UA"/>
        </w:rPr>
      </w:pPr>
      <w:r w:rsidRPr="00703673">
        <w:rPr>
          <w:sz w:val="28"/>
          <w:szCs w:val="28"/>
          <w:lang w:val="uk-UA"/>
        </w:rPr>
        <w:t>Підставимо числові значення у вираз (</w:t>
      </w:r>
      <w:r w:rsidR="003C2722">
        <w:rPr>
          <w:sz w:val="28"/>
          <w:szCs w:val="28"/>
          <w:lang w:val="uk-UA"/>
        </w:rPr>
        <w:t>4</w:t>
      </w:r>
      <w:r w:rsidRPr="00703673">
        <w:rPr>
          <w:sz w:val="28"/>
          <w:szCs w:val="28"/>
          <w:lang w:val="uk-UA"/>
        </w:rPr>
        <w:t>.16) та підрахуємо:</w:t>
      </w:r>
    </w:p>
    <w:tbl>
      <w:tblPr>
        <w:tblStyle w:val="af7"/>
        <w:tblW w:w="103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2"/>
        <w:gridCol w:w="993"/>
      </w:tblGrid>
      <w:tr w:rsidR="00022FDF" w:rsidRPr="00703673" w14:paraId="695EECEE" w14:textId="77777777" w:rsidTr="0010553E">
        <w:tc>
          <w:tcPr>
            <w:tcW w:w="9322" w:type="dxa"/>
          </w:tcPr>
          <w:p w14:paraId="5B7B71D5" w14:textId="53915E81" w:rsidR="00022FDF" w:rsidRPr="00703673" w:rsidRDefault="003B248B" w:rsidP="0010553E">
            <w:pPr>
              <w:spacing w:line="360" w:lineRule="auto"/>
              <w:ind w:left="142"/>
              <w:jc w:val="both"/>
              <w:rPr>
                <w:rFonts w:ascii="Times New Roman" w:hAnsi="Times New Roman" w:cs="Times New Roman"/>
                <w:sz w:val="28"/>
                <w:szCs w:val="28"/>
                <w:lang w:val="uk-UA"/>
              </w:rPr>
            </w:pPr>
            <m:oMathPara>
              <m:oMath>
                <m:sSub>
                  <m:sSubPr>
                    <m:ctrlPr>
                      <w:rPr>
                        <w:rFonts w:ascii="Cambria Math" w:hAnsi="Cambria Math" w:cs="Times New Roman"/>
                        <w:i/>
                        <w:sz w:val="28"/>
                        <w:szCs w:val="28"/>
                        <w:lang w:val="uk-UA"/>
                      </w:rPr>
                    </m:ctrlPr>
                  </m:sSubPr>
                  <m:e>
                    <m:r>
                      <w:rPr>
                        <w:rFonts w:ascii="Cambria Math" w:hAnsi="Cambria Math" w:cs="Times New Roman"/>
                        <w:sz w:val="28"/>
                        <w:szCs w:val="28"/>
                        <w:lang w:val="uk-UA"/>
                      </w:rPr>
                      <m:t>P</m:t>
                    </m:r>
                  </m:e>
                  <m:sub>
                    <m:r>
                      <w:rPr>
                        <w:rFonts w:ascii="Cambria Math" w:hAnsi="Cambria Math"/>
                        <w:sz w:val="28"/>
                        <w:szCs w:val="28"/>
                        <w:lang w:val="uk-UA"/>
                      </w:rPr>
                      <m:t>VT_stat</m:t>
                    </m:r>
                  </m:sub>
                </m:sSub>
                <m:r>
                  <w:rPr>
                    <w:rFonts w:ascii="Cambria Math" w:hAnsi="Cambria Math" w:cs="Times New Roman"/>
                    <w:sz w:val="28"/>
                    <w:szCs w:val="28"/>
                    <w:lang w:val="uk-UA"/>
                  </w:rPr>
                  <m:t>=</m:t>
                </m:r>
                <m:sSup>
                  <m:sSupPr>
                    <m:ctrlPr>
                      <w:rPr>
                        <w:rFonts w:ascii="Cambria Math" w:hAnsi="Cambria Math"/>
                        <w:i/>
                        <w:sz w:val="28"/>
                        <w:szCs w:val="28"/>
                        <w:lang w:val="uk-UA"/>
                      </w:rPr>
                    </m:ctrlPr>
                  </m:sSupPr>
                  <m:e>
                    <m:r>
                      <w:rPr>
                        <w:rFonts w:ascii="Cambria Math" w:hAnsi="Cambria Math"/>
                        <w:sz w:val="28"/>
                        <w:szCs w:val="28"/>
                        <w:lang w:val="uk-UA"/>
                      </w:rPr>
                      <m:t>1,5</m:t>
                    </m:r>
                  </m:e>
                  <m:sup>
                    <m:r>
                      <w:rPr>
                        <w:rFonts w:ascii="Cambria Math" w:hAnsi="Cambria Math"/>
                        <w:sz w:val="28"/>
                        <w:szCs w:val="28"/>
                        <w:lang w:val="uk-UA"/>
                      </w:rPr>
                      <m:t>2</m:t>
                    </m:r>
                  </m:sup>
                </m:sSup>
                <m:r>
                  <w:rPr>
                    <w:rFonts w:ascii="Cambria Math" w:hAnsi="Cambria Math" w:cs="Times New Roman"/>
                    <w:sz w:val="28"/>
                    <w:szCs w:val="28"/>
                    <w:lang w:val="uk-UA"/>
                  </w:rPr>
                  <m:t>∙</m:t>
                </m:r>
                <m:r>
                  <m:rPr>
                    <m:sty m:val="p"/>
                  </m:rPr>
                  <w:rPr>
                    <w:rFonts w:ascii="Cambria Math" w:hAnsi="Cambria Math"/>
                    <w:sz w:val="28"/>
                    <w:szCs w:val="28"/>
                    <w:lang w:val="uk-UA"/>
                  </w:rPr>
                  <m:t>0,6</m:t>
                </m:r>
                <m:r>
                  <w:rPr>
                    <w:rFonts w:ascii="Cambria Math" w:hAnsi="Cambria Math" w:cs="Times New Roman"/>
                    <w:sz w:val="28"/>
                    <w:szCs w:val="28"/>
                    <w:lang w:val="uk-UA"/>
                  </w:rPr>
                  <m:t>= 0,9 Вт.</m:t>
                </m:r>
              </m:oMath>
            </m:oMathPara>
          </w:p>
        </w:tc>
        <w:tc>
          <w:tcPr>
            <w:tcW w:w="993" w:type="dxa"/>
            <w:vAlign w:val="center"/>
          </w:tcPr>
          <w:p w14:paraId="29CAEFD1" w14:textId="77777777" w:rsidR="00022FDF" w:rsidRPr="00703673" w:rsidRDefault="00022FDF" w:rsidP="0010553E">
            <w:pPr>
              <w:spacing w:line="360" w:lineRule="auto"/>
              <w:ind w:left="-150" w:firstLine="106"/>
              <w:rPr>
                <w:rFonts w:ascii="Times New Roman" w:hAnsi="Times New Roman" w:cs="Times New Roman"/>
                <w:sz w:val="28"/>
                <w:szCs w:val="28"/>
                <w:lang w:val="uk-UA"/>
              </w:rPr>
            </w:pPr>
          </w:p>
        </w:tc>
      </w:tr>
    </w:tbl>
    <w:p w14:paraId="4B0AEF60" w14:textId="77777777" w:rsidR="00022FDF" w:rsidRPr="00703673" w:rsidRDefault="00022FDF" w:rsidP="00022FDF">
      <w:pPr>
        <w:spacing w:line="360" w:lineRule="auto"/>
        <w:jc w:val="both"/>
        <w:rPr>
          <w:iCs/>
          <w:sz w:val="28"/>
          <w:szCs w:val="28"/>
          <w:lang w:val="uk-UA"/>
        </w:rPr>
      </w:pPr>
    </w:p>
    <w:p w14:paraId="58E1BE2D" w14:textId="6C4395C6" w:rsidR="00210598" w:rsidRPr="00703673" w:rsidRDefault="00F45830" w:rsidP="003C2722">
      <w:pPr>
        <w:spacing w:line="360" w:lineRule="auto"/>
        <w:ind w:firstLine="851"/>
        <w:jc w:val="both"/>
        <w:rPr>
          <w:iCs/>
          <w:sz w:val="28"/>
          <w:szCs w:val="28"/>
          <w:lang w:val="uk-UA"/>
        </w:rPr>
      </w:pPr>
      <w:r w:rsidRPr="00703673">
        <w:rPr>
          <w:iCs/>
          <w:sz w:val="28"/>
          <w:szCs w:val="28"/>
          <w:lang w:val="uk-UA"/>
        </w:rPr>
        <w:t xml:space="preserve">Потужність динамічних втрат в ключовому режимі транзистора визначається за формулою </w:t>
      </w:r>
      <w:r w:rsidR="007D68E4" w:rsidRPr="00703673">
        <w:rPr>
          <w:iCs/>
          <w:sz w:val="28"/>
          <w:szCs w:val="28"/>
          <w:lang w:val="uk-UA"/>
        </w:rPr>
        <w:t>(</w:t>
      </w:r>
      <w:r w:rsidR="003C2722">
        <w:rPr>
          <w:iCs/>
          <w:sz w:val="28"/>
          <w:szCs w:val="28"/>
          <w:lang w:val="uk-UA"/>
        </w:rPr>
        <w:t>4</w:t>
      </w:r>
      <w:r w:rsidR="00531E2A" w:rsidRPr="00703673">
        <w:rPr>
          <w:iCs/>
          <w:sz w:val="28"/>
          <w:szCs w:val="28"/>
          <w:lang w:val="uk-UA"/>
        </w:rPr>
        <w:t>.</w:t>
      </w:r>
      <w:r w:rsidRPr="00703673">
        <w:rPr>
          <w:iCs/>
          <w:sz w:val="28"/>
          <w:szCs w:val="28"/>
          <w:lang w:val="uk-UA"/>
        </w:rPr>
        <w:t>17</w:t>
      </w:r>
      <w:r w:rsidR="007D68E4" w:rsidRPr="00703673">
        <w:rPr>
          <w:iCs/>
          <w:sz w:val="28"/>
          <w:szCs w:val="28"/>
          <w:lang w:val="uk-UA"/>
        </w:rPr>
        <w:t>)</w:t>
      </w:r>
      <w:r w:rsidRPr="00703673">
        <w:rPr>
          <w:iCs/>
          <w:sz w:val="28"/>
          <w:szCs w:val="28"/>
          <w:lang w:val="uk-UA"/>
        </w:rPr>
        <w:t>:</w:t>
      </w:r>
    </w:p>
    <w:tbl>
      <w:tblPr>
        <w:tblStyle w:val="af7"/>
        <w:tblW w:w="103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2"/>
        <w:gridCol w:w="993"/>
      </w:tblGrid>
      <w:tr w:rsidR="00F45830" w:rsidRPr="00703673" w14:paraId="101D81C6" w14:textId="77777777" w:rsidTr="00F45830">
        <w:tc>
          <w:tcPr>
            <w:tcW w:w="9322" w:type="dxa"/>
          </w:tcPr>
          <w:p w14:paraId="7A2B54B8" w14:textId="77777777" w:rsidR="00F45830" w:rsidRPr="00703673" w:rsidRDefault="003B248B" w:rsidP="004B7C9D">
            <w:pPr>
              <w:spacing w:line="360" w:lineRule="auto"/>
              <w:ind w:left="142"/>
              <w:jc w:val="both"/>
              <w:rPr>
                <w:rFonts w:ascii="Times New Roman" w:hAnsi="Times New Roman" w:cs="Times New Roman"/>
                <w:sz w:val="28"/>
                <w:szCs w:val="28"/>
                <w:lang w:val="uk-UA"/>
              </w:rPr>
            </w:pPr>
            <m:oMathPara>
              <m:oMath>
                <m:sSub>
                  <m:sSubPr>
                    <m:ctrlPr>
                      <w:rPr>
                        <w:rFonts w:ascii="Cambria Math" w:hAnsi="Cambria Math" w:cs="Times New Roman"/>
                        <w:i/>
                        <w:sz w:val="28"/>
                        <w:szCs w:val="28"/>
                        <w:lang w:val="uk-UA"/>
                      </w:rPr>
                    </m:ctrlPr>
                  </m:sSubPr>
                  <m:e>
                    <m:r>
                      <w:rPr>
                        <w:rFonts w:ascii="Cambria Math" w:hAnsi="Cambria Math" w:cs="Times New Roman"/>
                        <w:sz w:val="28"/>
                        <w:szCs w:val="28"/>
                        <w:lang w:val="uk-UA"/>
                      </w:rPr>
                      <m:t>P</m:t>
                    </m:r>
                  </m:e>
                  <m:sub>
                    <m:r>
                      <w:rPr>
                        <w:rFonts w:ascii="Cambria Math" w:hAnsi="Cambria Math"/>
                        <w:sz w:val="28"/>
                        <w:szCs w:val="28"/>
                        <w:lang w:val="uk-UA"/>
                      </w:rPr>
                      <m:t>VT_swith</m:t>
                    </m:r>
                  </m:sub>
                </m:sSub>
                <m:r>
                  <w:rPr>
                    <w:rFonts w:ascii="Cambria Math" w:hAnsi="Cambria Math" w:cs="Times New Roman"/>
                    <w:sz w:val="28"/>
                    <w:szCs w:val="28"/>
                    <w:lang w:val="uk-UA"/>
                  </w:rPr>
                  <m:t>=</m:t>
                </m:r>
                <m:sSub>
                  <m:sSubPr>
                    <m:ctrlPr>
                      <w:rPr>
                        <w:rFonts w:ascii="Cambria Math" w:hAnsi="Cambria Math" w:cs="Times New Roman"/>
                        <w:i/>
                        <w:sz w:val="28"/>
                        <w:szCs w:val="28"/>
                        <w:lang w:val="uk-UA"/>
                      </w:rPr>
                    </m:ctrlPr>
                  </m:sSubPr>
                  <m:e>
                    <m:r>
                      <w:rPr>
                        <w:rFonts w:ascii="Cambria Math" w:hAnsi="Cambria Math" w:cs="Times New Roman"/>
                        <w:sz w:val="28"/>
                        <w:szCs w:val="28"/>
                        <w:lang w:val="uk-UA"/>
                      </w:rPr>
                      <m:t xml:space="preserve"> f</m:t>
                    </m:r>
                  </m:e>
                  <m:sub>
                    <m:r>
                      <w:rPr>
                        <w:rFonts w:ascii="Cambria Math" w:hAnsi="Cambria Math" w:cs="Times New Roman"/>
                        <w:sz w:val="28"/>
                        <w:szCs w:val="28"/>
                        <w:lang w:val="uk-UA"/>
                      </w:rPr>
                      <m:t>sw</m:t>
                    </m:r>
                  </m:sub>
                </m:sSub>
                <m:r>
                  <w:rPr>
                    <w:rFonts w:ascii="Cambria Math" w:hAnsi="Cambria Math" w:cs="Times New Roman"/>
                    <w:sz w:val="28"/>
                    <w:szCs w:val="28"/>
                    <w:lang w:val="uk-UA"/>
                  </w:rPr>
                  <m:t>∙</m:t>
                </m:r>
                <m:f>
                  <m:fPr>
                    <m:ctrlPr>
                      <w:rPr>
                        <w:rFonts w:ascii="Cambria Math" w:hAnsi="Cambria Math" w:cs="Times New Roman"/>
                        <w:i/>
                        <w:sz w:val="28"/>
                        <w:szCs w:val="28"/>
                        <w:lang w:val="uk-UA"/>
                      </w:rPr>
                    </m:ctrlPr>
                  </m:fPr>
                  <m:num>
                    <m:sSub>
                      <m:sSubPr>
                        <m:ctrlPr>
                          <w:rPr>
                            <w:rFonts w:ascii="Cambria Math" w:hAnsi="Cambria Math" w:cs="Times New Roman"/>
                            <w:i/>
                            <w:sz w:val="28"/>
                            <w:szCs w:val="28"/>
                            <w:lang w:val="uk-UA"/>
                          </w:rPr>
                        </m:ctrlPr>
                      </m:sSubPr>
                      <m:e>
                        <m:r>
                          <w:rPr>
                            <w:rFonts w:ascii="Cambria Math" w:hAnsi="Cambria Math" w:cs="Times New Roman"/>
                            <w:sz w:val="28"/>
                            <w:szCs w:val="28"/>
                            <w:lang w:val="uk-UA"/>
                          </w:rPr>
                          <m:t>I</m:t>
                        </m:r>
                      </m:e>
                      <m:sub>
                        <m:r>
                          <w:rPr>
                            <w:rFonts w:ascii="Cambria Math" w:hAnsi="Cambria Math" w:cs="Times New Roman"/>
                            <w:sz w:val="28"/>
                            <w:szCs w:val="28"/>
                            <w:lang w:val="uk-UA"/>
                          </w:rPr>
                          <m:t>pri_max</m:t>
                        </m:r>
                      </m:sub>
                    </m:sSub>
                    <m:r>
                      <w:rPr>
                        <w:rFonts w:ascii="Cambria Math" w:hAnsi="Cambria Math" w:cs="Times New Roman"/>
                        <w:sz w:val="28"/>
                        <w:szCs w:val="28"/>
                        <w:lang w:val="uk-UA"/>
                      </w:rPr>
                      <m:t>∙</m:t>
                    </m:r>
                    <m:sSub>
                      <m:sSubPr>
                        <m:ctrlPr>
                          <w:rPr>
                            <w:rFonts w:ascii="Cambria Math" w:hAnsi="Cambria Math" w:cs="Times New Roman"/>
                            <w:i/>
                            <w:sz w:val="28"/>
                            <w:szCs w:val="28"/>
                            <w:lang w:val="uk-UA"/>
                          </w:rPr>
                        </m:ctrlPr>
                      </m:sSubPr>
                      <m:e>
                        <m:r>
                          <w:rPr>
                            <w:rFonts w:ascii="Cambria Math" w:hAnsi="Cambria Math" w:cs="Times New Roman"/>
                            <w:sz w:val="28"/>
                            <w:szCs w:val="28"/>
                            <w:lang w:val="uk-UA"/>
                          </w:rPr>
                          <m:t>V</m:t>
                        </m:r>
                      </m:e>
                      <m:sub>
                        <m:r>
                          <w:rPr>
                            <w:rFonts w:ascii="Cambria Math" w:hAnsi="Cambria Math" w:cs="Times New Roman"/>
                            <w:sz w:val="28"/>
                            <w:szCs w:val="28"/>
                            <w:lang w:val="uk-UA"/>
                          </w:rPr>
                          <m:t>dc_in_max</m:t>
                        </m:r>
                      </m:sub>
                    </m:sSub>
                    <m:r>
                      <w:rPr>
                        <w:rFonts w:ascii="Cambria Math" w:hAnsi="Cambria Math" w:cs="Times New Roman"/>
                        <w:sz w:val="28"/>
                        <w:szCs w:val="28"/>
                        <w:lang w:val="uk-UA"/>
                      </w:rPr>
                      <m:t>∙ ∆t</m:t>
                    </m:r>
                  </m:num>
                  <m:den>
                    <m:r>
                      <w:rPr>
                        <w:rFonts w:ascii="Cambria Math" w:hAnsi="Cambria Math" w:cs="Times New Roman"/>
                        <w:sz w:val="28"/>
                        <w:szCs w:val="28"/>
                        <w:lang w:val="uk-UA"/>
                      </w:rPr>
                      <m:t>2</m:t>
                    </m:r>
                  </m:den>
                </m:f>
                <m:r>
                  <w:rPr>
                    <w:rFonts w:ascii="Cambria Math" w:hAnsi="Cambria Math" w:cs="Times New Roman"/>
                    <w:sz w:val="28"/>
                    <w:szCs w:val="28"/>
                    <w:lang w:val="uk-UA"/>
                  </w:rPr>
                  <m:t xml:space="preserve"> ,</m:t>
                </m:r>
              </m:oMath>
            </m:oMathPara>
          </w:p>
        </w:tc>
        <w:tc>
          <w:tcPr>
            <w:tcW w:w="993" w:type="dxa"/>
            <w:vAlign w:val="center"/>
          </w:tcPr>
          <w:p w14:paraId="6B5DFF71" w14:textId="72C9C7D2" w:rsidR="00F45830" w:rsidRPr="00703673" w:rsidRDefault="00F45830" w:rsidP="004B7C9D">
            <w:pPr>
              <w:spacing w:line="360" w:lineRule="auto"/>
              <w:ind w:left="-150" w:firstLine="106"/>
              <w:rPr>
                <w:rFonts w:ascii="Times New Roman" w:hAnsi="Times New Roman" w:cs="Times New Roman"/>
                <w:sz w:val="28"/>
                <w:szCs w:val="28"/>
                <w:lang w:val="uk-UA"/>
              </w:rPr>
            </w:pPr>
            <w:r w:rsidRPr="00703673">
              <w:rPr>
                <w:rFonts w:ascii="Times New Roman" w:hAnsi="Times New Roman" w:cs="Times New Roman"/>
                <w:sz w:val="28"/>
                <w:szCs w:val="28"/>
                <w:lang w:val="uk-UA"/>
              </w:rPr>
              <w:t>(</w:t>
            </w:r>
            <w:r w:rsidR="003C2722">
              <w:rPr>
                <w:rFonts w:ascii="Times New Roman" w:hAnsi="Times New Roman" w:cs="Times New Roman"/>
                <w:sz w:val="28"/>
                <w:szCs w:val="28"/>
                <w:lang w:val="uk-UA"/>
              </w:rPr>
              <w:t>4</w:t>
            </w:r>
            <w:r w:rsidR="00531E2A" w:rsidRPr="00703673">
              <w:rPr>
                <w:rFonts w:ascii="Times New Roman" w:hAnsi="Times New Roman" w:cs="Times New Roman"/>
                <w:sz w:val="28"/>
                <w:szCs w:val="28"/>
                <w:lang w:val="uk-UA"/>
              </w:rPr>
              <w:t>.</w:t>
            </w:r>
            <w:r w:rsidRPr="00703673">
              <w:rPr>
                <w:rFonts w:ascii="Times New Roman" w:hAnsi="Times New Roman" w:cs="Times New Roman"/>
                <w:sz w:val="28"/>
                <w:szCs w:val="28"/>
                <w:lang w:val="uk-UA"/>
              </w:rPr>
              <w:t>17)</w:t>
            </w:r>
          </w:p>
        </w:tc>
      </w:tr>
    </w:tbl>
    <w:p w14:paraId="570835D0" w14:textId="77777777" w:rsidR="00F45830" w:rsidRPr="00703673" w:rsidRDefault="00F45830" w:rsidP="004B7C9D">
      <w:pPr>
        <w:spacing w:line="360" w:lineRule="auto"/>
        <w:ind w:firstLine="851"/>
        <w:jc w:val="both"/>
        <w:rPr>
          <w:iCs/>
          <w:sz w:val="28"/>
          <w:szCs w:val="28"/>
          <w:lang w:val="uk-UA"/>
        </w:rPr>
      </w:pPr>
    </w:p>
    <w:p w14:paraId="71485C26" w14:textId="2A6FA8C2" w:rsidR="00F45830" w:rsidRPr="00703673" w:rsidRDefault="00F45830" w:rsidP="00531E2A">
      <w:pPr>
        <w:spacing w:line="360" w:lineRule="auto"/>
        <w:jc w:val="both"/>
        <w:rPr>
          <w:sz w:val="28"/>
          <w:szCs w:val="28"/>
          <w:lang w:val="uk-UA"/>
        </w:rPr>
      </w:pPr>
      <w:r w:rsidRPr="00703673">
        <w:rPr>
          <w:iCs/>
          <w:sz w:val="28"/>
          <w:szCs w:val="28"/>
          <w:lang w:val="uk-UA"/>
        </w:rPr>
        <w:t xml:space="preserve">де: </w:t>
      </w:r>
      <m:oMath>
        <m:r>
          <w:rPr>
            <w:rFonts w:ascii="Cambria Math" w:hAnsi="Cambria Math"/>
            <w:sz w:val="28"/>
            <w:szCs w:val="28"/>
            <w:lang w:val="uk-UA"/>
          </w:rPr>
          <m:t>∆t</m:t>
        </m:r>
      </m:oMath>
      <w:r w:rsidR="00A97A6B">
        <w:rPr>
          <w:sz w:val="28"/>
          <w:szCs w:val="28"/>
          <w:lang w:val="uk-UA"/>
        </w:rPr>
        <w:t xml:space="preserve"> </w:t>
      </w:r>
      <w:r w:rsidR="00F40217">
        <w:rPr>
          <w:sz w:val="28"/>
          <w:szCs w:val="28"/>
          <w:lang w:val="uk-UA"/>
        </w:rPr>
        <w:t>– </w:t>
      </w:r>
      <w:r w:rsidRPr="00703673">
        <w:rPr>
          <w:sz w:val="28"/>
          <w:szCs w:val="28"/>
          <w:lang w:val="uk-UA"/>
        </w:rPr>
        <w:t>час вимикання транзистора, залежне від умов комутації.</w:t>
      </w:r>
    </w:p>
    <w:p w14:paraId="38144F14" w14:textId="6D1A4295" w:rsidR="00F45830" w:rsidRPr="00703673" w:rsidRDefault="00F45830" w:rsidP="003C2722">
      <w:pPr>
        <w:spacing w:line="360" w:lineRule="auto"/>
        <w:ind w:firstLine="851"/>
        <w:jc w:val="both"/>
        <w:rPr>
          <w:iCs/>
          <w:sz w:val="28"/>
          <w:szCs w:val="28"/>
          <w:lang w:val="uk-UA"/>
        </w:rPr>
      </w:pPr>
      <w:r w:rsidRPr="00703673">
        <w:rPr>
          <w:iCs/>
          <w:sz w:val="28"/>
          <w:szCs w:val="28"/>
          <w:lang w:val="uk-UA"/>
        </w:rPr>
        <w:t xml:space="preserve">Оцінне значення часу перемикання </w:t>
      </w:r>
      <m:oMath>
        <m:r>
          <w:rPr>
            <w:rFonts w:ascii="Cambria Math" w:hAnsi="Cambria Math"/>
            <w:sz w:val="28"/>
            <w:szCs w:val="28"/>
            <w:lang w:val="uk-UA"/>
          </w:rPr>
          <m:t>∆t</m:t>
        </m:r>
      </m:oMath>
      <w:r w:rsidRPr="00703673">
        <w:rPr>
          <w:iCs/>
          <w:sz w:val="28"/>
          <w:szCs w:val="28"/>
          <w:lang w:val="uk-UA"/>
        </w:rPr>
        <w:t xml:space="preserve"> можна оцінити з</w:t>
      </w:r>
      <w:r w:rsidR="009D3268" w:rsidRPr="00703673">
        <w:rPr>
          <w:iCs/>
          <w:sz w:val="28"/>
          <w:szCs w:val="28"/>
          <w:lang w:val="uk-UA"/>
        </w:rPr>
        <w:t>а</w:t>
      </w:r>
      <w:r w:rsidRPr="00703673">
        <w:rPr>
          <w:iCs/>
          <w:sz w:val="28"/>
          <w:szCs w:val="28"/>
          <w:lang w:val="uk-UA"/>
        </w:rPr>
        <w:t xml:space="preserve"> формул</w:t>
      </w:r>
      <w:r w:rsidR="009D3268" w:rsidRPr="00703673">
        <w:rPr>
          <w:iCs/>
          <w:sz w:val="28"/>
          <w:szCs w:val="28"/>
          <w:lang w:val="uk-UA"/>
        </w:rPr>
        <w:t>ою</w:t>
      </w:r>
      <w:r w:rsidRPr="00703673">
        <w:rPr>
          <w:iCs/>
          <w:sz w:val="28"/>
          <w:szCs w:val="28"/>
          <w:lang w:val="uk-UA"/>
        </w:rPr>
        <w:t xml:space="preserve"> </w:t>
      </w:r>
      <w:r w:rsidR="007D68E4" w:rsidRPr="00703673">
        <w:rPr>
          <w:iCs/>
          <w:sz w:val="28"/>
          <w:szCs w:val="28"/>
          <w:lang w:val="uk-UA"/>
        </w:rPr>
        <w:t>(</w:t>
      </w:r>
      <w:r w:rsidR="003C2722">
        <w:rPr>
          <w:iCs/>
          <w:sz w:val="28"/>
          <w:szCs w:val="28"/>
          <w:lang w:val="uk-UA"/>
        </w:rPr>
        <w:t>4</w:t>
      </w:r>
      <w:r w:rsidR="00531E2A" w:rsidRPr="00703673">
        <w:rPr>
          <w:iCs/>
          <w:sz w:val="28"/>
          <w:szCs w:val="28"/>
          <w:lang w:val="uk-UA"/>
        </w:rPr>
        <w:t>.</w:t>
      </w:r>
      <w:r w:rsidRPr="00703673">
        <w:rPr>
          <w:iCs/>
          <w:sz w:val="28"/>
          <w:szCs w:val="28"/>
          <w:lang w:val="uk-UA"/>
        </w:rPr>
        <w:t>18</w:t>
      </w:r>
      <w:r w:rsidR="007D68E4" w:rsidRPr="00703673">
        <w:rPr>
          <w:iCs/>
          <w:sz w:val="28"/>
          <w:szCs w:val="28"/>
          <w:lang w:val="uk-UA"/>
        </w:rPr>
        <w:t>)</w:t>
      </w:r>
      <w:r w:rsidRPr="00703673">
        <w:rPr>
          <w:iCs/>
          <w:sz w:val="28"/>
          <w:szCs w:val="28"/>
          <w:lang w:val="uk-UA"/>
        </w:rPr>
        <w:t>:</w:t>
      </w:r>
    </w:p>
    <w:tbl>
      <w:tblPr>
        <w:tblStyle w:val="af7"/>
        <w:tblW w:w="103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2"/>
        <w:gridCol w:w="993"/>
      </w:tblGrid>
      <w:tr w:rsidR="00F45830" w:rsidRPr="00703673" w14:paraId="22DEB85A" w14:textId="77777777" w:rsidTr="00F45830">
        <w:tc>
          <w:tcPr>
            <w:tcW w:w="9322" w:type="dxa"/>
          </w:tcPr>
          <w:p w14:paraId="7E2A8B47" w14:textId="0B715634" w:rsidR="00F45830" w:rsidRPr="00703673" w:rsidRDefault="00F45830" w:rsidP="004B7C9D">
            <w:pPr>
              <w:spacing w:line="360" w:lineRule="auto"/>
              <w:ind w:left="142"/>
              <w:jc w:val="both"/>
              <w:rPr>
                <w:rFonts w:ascii="Times New Roman" w:hAnsi="Times New Roman" w:cs="Times New Roman"/>
                <w:i/>
                <w:sz w:val="28"/>
                <w:szCs w:val="28"/>
                <w:lang w:val="uk-UA"/>
              </w:rPr>
            </w:pPr>
            <m:oMathPara>
              <m:oMath>
                <m:r>
                  <w:rPr>
                    <w:rFonts w:ascii="Cambria Math" w:hAnsi="Cambria Math" w:cs="Times New Roman"/>
                    <w:sz w:val="28"/>
                    <w:szCs w:val="28"/>
                    <w:lang w:val="uk-UA"/>
                  </w:rPr>
                  <m:t>∆t=</m:t>
                </m:r>
                <m:f>
                  <m:fPr>
                    <m:ctrlPr>
                      <w:rPr>
                        <w:rFonts w:ascii="Cambria Math" w:hAnsi="Cambria Math" w:cs="Times New Roman"/>
                        <w:i/>
                        <w:sz w:val="28"/>
                        <w:szCs w:val="28"/>
                        <w:lang w:val="uk-UA"/>
                      </w:rPr>
                    </m:ctrlPr>
                  </m:fPr>
                  <m:num>
                    <m:sSub>
                      <m:sSubPr>
                        <m:ctrlPr>
                          <w:rPr>
                            <w:rFonts w:ascii="Cambria Math" w:hAnsi="Cambria Math" w:cs="Times New Roman"/>
                            <w:i/>
                            <w:sz w:val="28"/>
                            <w:szCs w:val="28"/>
                            <w:lang w:val="uk-UA"/>
                          </w:rPr>
                        </m:ctrlPr>
                      </m:sSubPr>
                      <m:e>
                        <m:r>
                          <w:rPr>
                            <w:rFonts w:ascii="Cambria Math" w:hAnsi="Cambria Math" w:cs="Times New Roman"/>
                            <w:sz w:val="28"/>
                            <w:szCs w:val="28"/>
                            <w:lang w:val="uk-UA"/>
                          </w:rPr>
                          <m:t>Q</m:t>
                        </m:r>
                      </m:e>
                      <m:sub>
                        <m:r>
                          <w:rPr>
                            <w:rFonts w:ascii="Cambria Math" w:hAnsi="Cambria Math" w:cs="Times New Roman"/>
                            <w:sz w:val="28"/>
                            <w:szCs w:val="28"/>
                            <w:lang w:val="uk-UA"/>
                          </w:rPr>
                          <m:t>sum</m:t>
                        </m:r>
                      </m:sub>
                    </m:sSub>
                  </m:num>
                  <m:den>
                    <m:sSub>
                      <m:sSubPr>
                        <m:ctrlPr>
                          <w:rPr>
                            <w:rFonts w:ascii="Cambria Math" w:hAnsi="Cambria Math" w:cs="Times New Roman"/>
                            <w:i/>
                            <w:sz w:val="28"/>
                            <w:szCs w:val="28"/>
                            <w:lang w:val="uk-UA"/>
                          </w:rPr>
                        </m:ctrlPr>
                      </m:sSubPr>
                      <m:e>
                        <m:r>
                          <w:rPr>
                            <w:rFonts w:ascii="Cambria Math" w:hAnsi="Cambria Math" w:cs="Times New Roman"/>
                            <w:sz w:val="28"/>
                            <w:szCs w:val="28"/>
                            <w:lang w:val="uk-UA"/>
                          </w:rPr>
                          <m:t>I</m:t>
                        </m:r>
                      </m:e>
                      <m:sub>
                        <m:r>
                          <w:rPr>
                            <w:rFonts w:ascii="Cambria Math" w:hAnsi="Cambria Math" w:cs="Times New Roman"/>
                            <w:sz w:val="28"/>
                            <w:szCs w:val="28"/>
                            <w:lang w:val="uk-UA"/>
                          </w:rPr>
                          <m:t>out_IC</m:t>
                        </m:r>
                      </m:sub>
                    </m:sSub>
                  </m:den>
                </m:f>
                <m:r>
                  <w:rPr>
                    <w:rFonts w:ascii="Cambria Math" w:hAnsi="Cambria Math" w:cs="Times New Roman"/>
                    <w:sz w:val="28"/>
                    <w:szCs w:val="28"/>
                    <w:lang w:val="uk-UA"/>
                  </w:rPr>
                  <m:t>,</m:t>
                </m:r>
              </m:oMath>
            </m:oMathPara>
          </w:p>
        </w:tc>
        <w:tc>
          <w:tcPr>
            <w:tcW w:w="993" w:type="dxa"/>
            <w:vAlign w:val="center"/>
          </w:tcPr>
          <w:p w14:paraId="412E28C4" w14:textId="5F200F33" w:rsidR="00F45830" w:rsidRPr="00703673" w:rsidRDefault="00F45830" w:rsidP="004B7C9D">
            <w:pPr>
              <w:spacing w:line="360" w:lineRule="auto"/>
              <w:ind w:left="-150" w:firstLine="106"/>
              <w:rPr>
                <w:rFonts w:ascii="Times New Roman" w:hAnsi="Times New Roman" w:cs="Times New Roman"/>
                <w:sz w:val="28"/>
                <w:szCs w:val="28"/>
                <w:lang w:val="uk-UA"/>
              </w:rPr>
            </w:pPr>
            <w:r w:rsidRPr="00703673">
              <w:rPr>
                <w:rFonts w:ascii="Times New Roman" w:hAnsi="Times New Roman" w:cs="Times New Roman"/>
                <w:sz w:val="28"/>
                <w:szCs w:val="28"/>
                <w:lang w:val="uk-UA"/>
              </w:rPr>
              <w:t>(</w:t>
            </w:r>
            <w:r w:rsidR="003C2722">
              <w:rPr>
                <w:rFonts w:ascii="Times New Roman" w:hAnsi="Times New Roman" w:cs="Times New Roman"/>
                <w:sz w:val="28"/>
                <w:szCs w:val="28"/>
                <w:lang w:val="uk-UA"/>
              </w:rPr>
              <w:t>4</w:t>
            </w:r>
            <w:r w:rsidR="00531E2A" w:rsidRPr="00703673">
              <w:rPr>
                <w:rFonts w:ascii="Times New Roman" w:hAnsi="Times New Roman" w:cs="Times New Roman"/>
                <w:sz w:val="28"/>
                <w:szCs w:val="28"/>
                <w:lang w:val="uk-UA"/>
              </w:rPr>
              <w:t>.</w:t>
            </w:r>
            <w:r w:rsidRPr="00703673">
              <w:rPr>
                <w:rFonts w:ascii="Times New Roman" w:hAnsi="Times New Roman" w:cs="Times New Roman"/>
                <w:sz w:val="28"/>
                <w:szCs w:val="28"/>
                <w:lang w:val="uk-UA"/>
              </w:rPr>
              <w:t>18)</w:t>
            </w:r>
          </w:p>
        </w:tc>
      </w:tr>
    </w:tbl>
    <w:p w14:paraId="555323AB" w14:textId="77777777" w:rsidR="00F45830" w:rsidRPr="00703673" w:rsidRDefault="00F45830" w:rsidP="004B7C9D">
      <w:pPr>
        <w:spacing w:line="360" w:lineRule="auto"/>
        <w:ind w:firstLine="851"/>
        <w:jc w:val="both"/>
        <w:rPr>
          <w:iCs/>
          <w:sz w:val="28"/>
          <w:szCs w:val="28"/>
          <w:lang w:val="uk-UA"/>
        </w:rPr>
      </w:pPr>
    </w:p>
    <w:p w14:paraId="2CD4414C" w14:textId="45F873AF" w:rsidR="00F45830" w:rsidRPr="00703673" w:rsidRDefault="00F45830" w:rsidP="00531E2A">
      <w:pPr>
        <w:spacing w:line="360" w:lineRule="auto"/>
        <w:jc w:val="both"/>
        <w:rPr>
          <w:sz w:val="28"/>
          <w:szCs w:val="28"/>
          <w:lang w:val="uk-UA"/>
        </w:rPr>
      </w:pPr>
      <w:r w:rsidRPr="00703673">
        <w:rPr>
          <w:iCs/>
          <w:sz w:val="28"/>
          <w:szCs w:val="28"/>
          <w:lang w:val="uk-UA"/>
        </w:rPr>
        <w:t xml:space="preserve">де </w:t>
      </w:r>
      <m:oMath>
        <m:sSub>
          <m:sSubPr>
            <m:ctrlPr>
              <w:rPr>
                <w:rFonts w:ascii="Cambria Math" w:hAnsi="Cambria Math"/>
                <w:i/>
                <w:sz w:val="28"/>
                <w:szCs w:val="28"/>
                <w:lang w:val="uk-UA"/>
              </w:rPr>
            </m:ctrlPr>
          </m:sSubPr>
          <m:e>
            <m:r>
              <w:rPr>
                <w:rFonts w:ascii="Cambria Math" w:hAnsi="Cambria Math"/>
                <w:sz w:val="28"/>
                <w:szCs w:val="28"/>
                <w:lang w:val="uk-UA"/>
              </w:rPr>
              <m:t>I</m:t>
            </m:r>
          </m:e>
          <m:sub>
            <m:r>
              <w:rPr>
                <w:rFonts w:ascii="Cambria Math" w:hAnsi="Cambria Math"/>
                <w:sz w:val="28"/>
                <w:szCs w:val="28"/>
                <w:lang w:val="uk-UA"/>
              </w:rPr>
              <m:t>out_IC</m:t>
            </m:r>
          </m:sub>
        </m:sSub>
      </m:oMath>
      <w:r w:rsidRPr="00703673">
        <w:rPr>
          <w:sz w:val="28"/>
          <w:szCs w:val="28"/>
          <w:lang w:val="uk-UA"/>
        </w:rPr>
        <w:t xml:space="preserve"> </w:t>
      </w:r>
      <w:r w:rsidR="00F40217">
        <w:rPr>
          <w:sz w:val="28"/>
          <w:szCs w:val="28"/>
          <w:lang w:val="uk-UA"/>
        </w:rPr>
        <w:t>– </w:t>
      </w:r>
      <w:r w:rsidRPr="00703673">
        <w:rPr>
          <w:sz w:val="28"/>
          <w:szCs w:val="28"/>
          <w:lang w:val="uk-UA"/>
        </w:rPr>
        <w:t>вихідний струм драйвера</w:t>
      </w:r>
      <w:r w:rsidR="007453C8" w:rsidRPr="00703673">
        <w:rPr>
          <w:sz w:val="28"/>
          <w:szCs w:val="28"/>
          <w:lang w:val="uk-UA"/>
        </w:rPr>
        <w:t>.</w:t>
      </w:r>
    </w:p>
    <w:p w14:paraId="1D16D993" w14:textId="40AA9847" w:rsidR="007453C8" w:rsidRPr="003C2722" w:rsidRDefault="007453C8" w:rsidP="003C2722">
      <w:pPr>
        <w:spacing w:line="360" w:lineRule="auto"/>
        <w:ind w:firstLine="851"/>
        <w:jc w:val="both"/>
        <w:rPr>
          <w:sz w:val="28"/>
          <w:szCs w:val="28"/>
          <w:lang w:val="uk-UA"/>
        </w:rPr>
      </w:pPr>
      <w:r w:rsidRPr="00703673">
        <w:rPr>
          <w:sz w:val="28"/>
          <w:szCs w:val="28"/>
          <w:lang w:val="uk-UA"/>
        </w:rPr>
        <w:t xml:space="preserve">Знайдемо час перемикання скориставшись формулою </w:t>
      </w:r>
      <w:r w:rsidR="007D68E4" w:rsidRPr="00703673">
        <w:rPr>
          <w:sz w:val="28"/>
          <w:szCs w:val="28"/>
          <w:lang w:val="uk-UA"/>
        </w:rPr>
        <w:t>(</w:t>
      </w:r>
      <w:r w:rsidR="003C2722">
        <w:rPr>
          <w:sz w:val="28"/>
          <w:szCs w:val="28"/>
          <w:lang w:val="uk-UA"/>
        </w:rPr>
        <w:t>4</w:t>
      </w:r>
      <w:r w:rsidRPr="00703673">
        <w:rPr>
          <w:sz w:val="28"/>
          <w:szCs w:val="28"/>
          <w:lang w:val="uk-UA"/>
        </w:rPr>
        <w:t>.18</w:t>
      </w:r>
      <w:r w:rsidR="007D68E4" w:rsidRPr="00703673">
        <w:rPr>
          <w:sz w:val="28"/>
          <w:szCs w:val="28"/>
          <w:lang w:val="uk-UA"/>
        </w:rPr>
        <w:t>)</w:t>
      </w:r>
    </w:p>
    <w:tbl>
      <w:tblPr>
        <w:tblStyle w:val="af7"/>
        <w:tblW w:w="103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2"/>
        <w:gridCol w:w="993"/>
      </w:tblGrid>
      <w:tr w:rsidR="007453C8" w:rsidRPr="00703673" w14:paraId="43EA3D96" w14:textId="77777777" w:rsidTr="0010553E">
        <w:tc>
          <w:tcPr>
            <w:tcW w:w="9322" w:type="dxa"/>
          </w:tcPr>
          <w:p w14:paraId="622402BF" w14:textId="29AA0A5D" w:rsidR="007453C8" w:rsidRPr="00703673" w:rsidRDefault="007453C8" w:rsidP="0010553E">
            <w:pPr>
              <w:spacing w:line="360" w:lineRule="auto"/>
              <w:ind w:left="142"/>
              <w:jc w:val="both"/>
              <w:rPr>
                <w:rFonts w:ascii="Times New Roman" w:hAnsi="Times New Roman" w:cs="Times New Roman"/>
                <w:i/>
                <w:sz w:val="28"/>
                <w:szCs w:val="28"/>
                <w:lang w:val="uk-UA"/>
              </w:rPr>
            </w:pPr>
            <m:oMathPara>
              <m:oMath>
                <m:r>
                  <w:rPr>
                    <w:rFonts w:ascii="Cambria Math" w:hAnsi="Cambria Math" w:cs="Times New Roman"/>
                    <w:sz w:val="28"/>
                    <w:szCs w:val="28"/>
                    <w:lang w:val="uk-UA"/>
                  </w:rPr>
                  <m:t xml:space="preserve">∆t=  </m:t>
                </m:r>
                <m:f>
                  <m:fPr>
                    <m:ctrlPr>
                      <w:rPr>
                        <w:rFonts w:ascii="Cambria Math" w:hAnsi="Cambria Math" w:cs="Times New Roman"/>
                        <w:i/>
                        <w:sz w:val="28"/>
                        <w:szCs w:val="28"/>
                        <w:lang w:val="uk-UA"/>
                      </w:rPr>
                    </m:ctrlPr>
                  </m:fPr>
                  <m:num>
                    <m:r>
                      <w:rPr>
                        <w:rFonts w:ascii="Cambria Math" w:hAnsi="Cambria Math" w:cs="Times New Roman"/>
                        <w:sz w:val="28"/>
                        <w:szCs w:val="28"/>
                        <w:lang w:val="uk-UA"/>
                      </w:rPr>
                      <m:t>16∙1</m:t>
                    </m:r>
                    <m:sSup>
                      <m:sSupPr>
                        <m:ctrlPr>
                          <w:rPr>
                            <w:rFonts w:ascii="Cambria Math" w:hAnsi="Cambria Math" w:cs="Times New Roman"/>
                            <w:i/>
                            <w:sz w:val="28"/>
                            <w:szCs w:val="28"/>
                            <w:lang w:val="uk-UA"/>
                          </w:rPr>
                        </m:ctrlPr>
                      </m:sSupPr>
                      <m:e>
                        <m:r>
                          <w:rPr>
                            <w:rFonts w:ascii="Cambria Math" w:hAnsi="Cambria Math" w:cs="Times New Roman"/>
                            <w:sz w:val="28"/>
                            <w:szCs w:val="28"/>
                            <w:lang w:val="uk-UA"/>
                          </w:rPr>
                          <m:t>0</m:t>
                        </m:r>
                      </m:e>
                      <m:sup>
                        <m:r>
                          <w:rPr>
                            <w:rFonts w:ascii="Cambria Math" w:hAnsi="Cambria Math" w:cs="Times New Roman"/>
                            <w:sz w:val="28"/>
                            <w:szCs w:val="28"/>
                            <w:lang w:val="uk-UA"/>
                          </w:rPr>
                          <m:t>-9</m:t>
                        </m:r>
                      </m:sup>
                    </m:sSup>
                  </m:num>
                  <m:den>
                    <m:r>
                      <w:rPr>
                        <w:rFonts w:ascii="Cambria Math" w:hAnsi="Cambria Math" w:cs="Times New Roman"/>
                        <w:sz w:val="28"/>
                        <w:szCs w:val="28"/>
                        <w:lang w:val="uk-UA"/>
                      </w:rPr>
                      <m:t>1,5</m:t>
                    </m:r>
                  </m:den>
                </m:f>
                <m:r>
                  <w:rPr>
                    <w:rFonts w:ascii="Cambria Math" w:hAnsi="Cambria Math" w:cs="Times New Roman"/>
                    <w:sz w:val="28"/>
                    <w:szCs w:val="28"/>
                    <w:lang w:val="uk-UA"/>
                  </w:rPr>
                  <m:t>=10,67∙1</m:t>
                </m:r>
                <m:sSup>
                  <m:sSupPr>
                    <m:ctrlPr>
                      <w:rPr>
                        <w:rFonts w:ascii="Cambria Math" w:hAnsi="Cambria Math" w:cs="Times New Roman"/>
                        <w:i/>
                        <w:sz w:val="28"/>
                        <w:szCs w:val="28"/>
                        <w:lang w:val="uk-UA"/>
                      </w:rPr>
                    </m:ctrlPr>
                  </m:sSupPr>
                  <m:e>
                    <m:r>
                      <w:rPr>
                        <w:rFonts w:ascii="Cambria Math" w:hAnsi="Cambria Math" w:cs="Times New Roman"/>
                        <w:sz w:val="28"/>
                        <w:szCs w:val="28"/>
                        <w:lang w:val="uk-UA"/>
                      </w:rPr>
                      <m:t>0</m:t>
                    </m:r>
                  </m:e>
                  <m:sup>
                    <m:r>
                      <w:rPr>
                        <w:rFonts w:ascii="Cambria Math" w:hAnsi="Cambria Math" w:cs="Times New Roman"/>
                        <w:sz w:val="28"/>
                        <w:szCs w:val="28"/>
                        <w:lang w:val="uk-UA"/>
                      </w:rPr>
                      <m:t>-9</m:t>
                    </m:r>
                  </m:sup>
                </m:sSup>
                <m:r>
                  <w:rPr>
                    <w:rFonts w:ascii="Cambria Math" w:hAnsi="Cambria Math" w:cs="Times New Roman"/>
                    <w:sz w:val="28"/>
                    <w:szCs w:val="28"/>
                    <w:lang w:val="uk-UA"/>
                  </w:rPr>
                  <m:t xml:space="preserve"> м.</m:t>
                </m:r>
              </m:oMath>
            </m:oMathPara>
          </w:p>
        </w:tc>
        <w:tc>
          <w:tcPr>
            <w:tcW w:w="993" w:type="dxa"/>
            <w:vAlign w:val="center"/>
          </w:tcPr>
          <w:p w14:paraId="1A8A3A46" w14:textId="74C17F23" w:rsidR="007453C8" w:rsidRPr="00703673" w:rsidRDefault="007453C8" w:rsidP="0010553E">
            <w:pPr>
              <w:spacing w:line="360" w:lineRule="auto"/>
              <w:ind w:left="-150" w:firstLine="106"/>
              <w:rPr>
                <w:rFonts w:ascii="Times New Roman" w:hAnsi="Times New Roman" w:cs="Times New Roman"/>
                <w:sz w:val="28"/>
                <w:szCs w:val="28"/>
                <w:lang w:val="uk-UA"/>
              </w:rPr>
            </w:pPr>
          </w:p>
        </w:tc>
      </w:tr>
    </w:tbl>
    <w:p w14:paraId="15A47B89" w14:textId="77777777" w:rsidR="007453C8" w:rsidRPr="00703673" w:rsidRDefault="007453C8" w:rsidP="00531E2A">
      <w:pPr>
        <w:spacing w:line="360" w:lineRule="auto"/>
        <w:jc w:val="both"/>
        <w:rPr>
          <w:iCs/>
          <w:sz w:val="28"/>
          <w:szCs w:val="28"/>
          <w:lang w:val="uk-UA"/>
        </w:rPr>
      </w:pPr>
    </w:p>
    <w:p w14:paraId="6D7C6F0A" w14:textId="63B61362" w:rsidR="00F45830" w:rsidRPr="003C2722" w:rsidRDefault="007453C8" w:rsidP="003C2722">
      <w:pPr>
        <w:spacing w:line="360" w:lineRule="auto"/>
        <w:ind w:firstLine="851"/>
        <w:jc w:val="both"/>
        <w:rPr>
          <w:sz w:val="28"/>
          <w:szCs w:val="28"/>
          <w:lang w:val="uk-UA"/>
        </w:rPr>
      </w:pPr>
      <w:r w:rsidRPr="00703673">
        <w:rPr>
          <w:sz w:val="28"/>
          <w:szCs w:val="28"/>
          <w:lang w:val="uk-UA"/>
        </w:rPr>
        <w:t>Підставимо числові значення у вираз (</w:t>
      </w:r>
      <w:r w:rsidR="003C2722">
        <w:rPr>
          <w:sz w:val="28"/>
          <w:szCs w:val="28"/>
          <w:lang w:val="uk-UA"/>
        </w:rPr>
        <w:t>4</w:t>
      </w:r>
      <w:r w:rsidRPr="00703673">
        <w:rPr>
          <w:sz w:val="28"/>
          <w:szCs w:val="28"/>
          <w:lang w:val="uk-UA"/>
        </w:rPr>
        <w:t>.17) та підрахуємо динамічні втрати:</w:t>
      </w:r>
    </w:p>
    <w:p w14:paraId="59BCC067" w14:textId="77777777" w:rsidR="00F45830" w:rsidRPr="00703673" w:rsidRDefault="003B248B" w:rsidP="004B7C9D">
      <w:pPr>
        <w:spacing w:line="360" w:lineRule="auto"/>
        <w:ind w:firstLine="851"/>
        <w:jc w:val="both"/>
        <w:rPr>
          <w:iCs/>
          <w:sz w:val="28"/>
          <w:szCs w:val="28"/>
          <w:lang w:val="uk-UA"/>
        </w:rPr>
      </w:pPr>
      <m:oMathPara>
        <m:oMath>
          <m:sSub>
            <m:sSubPr>
              <m:ctrlPr>
                <w:rPr>
                  <w:rFonts w:ascii="Cambria Math" w:hAnsi="Cambria Math"/>
                  <w:i/>
                  <w:sz w:val="28"/>
                  <w:szCs w:val="28"/>
                  <w:lang w:val="uk-UA"/>
                </w:rPr>
              </m:ctrlPr>
            </m:sSubPr>
            <m:e>
              <m:r>
                <w:rPr>
                  <w:rFonts w:ascii="Cambria Math" w:hAnsi="Cambria Math"/>
                  <w:sz w:val="28"/>
                  <w:szCs w:val="28"/>
                  <w:lang w:val="uk-UA"/>
                </w:rPr>
                <m:t>P</m:t>
              </m:r>
            </m:e>
            <m:sub>
              <m:r>
                <w:rPr>
                  <w:rFonts w:ascii="Cambria Math" w:hAnsi="Cambria Math"/>
                  <w:sz w:val="28"/>
                  <w:szCs w:val="28"/>
                  <w:lang w:val="uk-UA"/>
                </w:rPr>
                <m:t>VT_swith</m:t>
              </m:r>
            </m:sub>
          </m:sSub>
          <m:r>
            <w:rPr>
              <w:rFonts w:ascii="Cambria Math" w:hAnsi="Cambria Math"/>
              <w:sz w:val="28"/>
              <w:szCs w:val="28"/>
              <w:lang w:val="uk-UA"/>
            </w:rPr>
            <m:t>=132∙1</m:t>
          </m:r>
          <m:sSup>
            <m:sSupPr>
              <m:ctrlPr>
                <w:rPr>
                  <w:rFonts w:ascii="Cambria Math" w:hAnsi="Cambria Math"/>
                  <w:i/>
                  <w:sz w:val="28"/>
                  <w:szCs w:val="28"/>
                  <w:lang w:val="uk-UA"/>
                </w:rPr>
              </m:ctrlPr>
            </m:sSupPr>
            <m:e>
              <m:r>
                <w:rPr>
                  <w:rFonts w:ascii="Cambria Math" w:hAnsi="Cambria Math"/>
                  <w:sz w:val="28"/>
                  <w:szCs w:val="28"/>
                  <w:lang w:val="uk-UA"/>
                </w:rPr>
                <m:t>0</m:t>
              </m:r>
            </m:e>
            <m:sup>
              <m:r>
                <w:rPr>
                  <w:rFonts w:ascii="Cambria Math" w:hAnsi="Cambria Math"/>
                  <w:sz w:val="28"/>
                  <w:szCs w:val="28"/>
                  <w:lang w:val="uk-UA"/>
                </w:rPr>
                <m:t>3</m:t>
              </m:r>
            </m:sup>
          </m:sSup>
          <m:r>
            <w:rPr>
              <w:rFonts w:ascii="Cambria Math" w:hAnsi="Cambria Math"/>
              <w:sz w:val="28"/>
              <w:szCs w:val="28"/>
              <w:lang w:val="uk-UA"/>
            </w:rPr>
            <m:t>∙</m:t>
          </m:r>
          <m:f>
            <m:fPr>
              <m:ctrlPr>
                <w:rPr>
                  <w:rFonts w:ascii="Cambria Math" w:hAnsi="Cambria Math"/>
                  <w:i/>
                  <w:sz w:val="28"/>
                  <w:szCs w:val="28"/>
                  <w:lang w:val="uk-UA"/>
                </w:rPr>
              </m:ctrlPr>
            </m:fPr>
            <m:num>
              <m:r>
                <w:rPr>
                  <w:rFonts w:ascii="Cambria Math" w:hAnsi="Cambria Math"/>
                  <w:sz w:val="28"/>
                  <w:szCs w:val="28"/>
                  <w:lang w:val="uk-UA"/>
                </w:rPr>
                <m:t>3∙375∙ 10,67∙1</m:t>
              </m:r>
              <m:sSup>
                <m:sSupPr>
                  <m:ctrlPr>
                    <w:rPr>
                      <w:rFonts w:ascii="Cambria Math" w:hAnsi="Cambria Math"/>
                      <w:i/>
                      <w:sz w:val="28"/>
                      <w:szCs w:val="28"/>
                      <w:lang w:val="uk-UA"/>
                    </w:rPr>
                  </m:ctrlPr>
                </m:sSupPr>
                <m:e>
                  <m:r>
                    <w:rPr>
                      <w:rFonts w:ascii="Cambria Math" w:hAnsi="Cambria Math"/>
                      <w:sz w:val="28"/>
                      <w:szCs w:val="28"/>
                      <w:lang w:val="uk-UA"/>
                    </w:rPr>
                    <m:t>0</m:t>
                  </m:r>
                </m:e>
                <m:sup>
                  <m:r>
                    <w:rPr>
                      <w:rFonts w:ascii="Cambria Math" w:hAnsi="Cambria Math"/>
                      <w:sz w:val="28"/>
                      <w:szCs w:val="28"/>
                      <w:lang w:val="uk-UA"/>
                    </w:rPr>
                    <m:t>-9</m:t>
                  </m:r>
                </m:sup>
              </m:sSup>
            </m:num>
            <m:den>
              <m:r>
                <w:rPr>
                  <w:rFonts w:ascii="Cambria Math" w:hAnsi="Cambria Math"/>
                  <w:sz w:val="28"/>
                  <w:szCs w:val="28"/>
                  <w:lang w:val="uk-UA"/>
                </w:rPr>
                <m:t>2</m:t>
              </m:r>
            </m:den>
          </m:f>
          <m:r>
            <w:rPr>
              <w:rFonts w:ascii="Cambria Math" w:hAnsi="Cambria Math"/>
              <w:sz w:val="28"/>
              <w:szCs w:val="28"/>
              <w:lang w:val="uk-UA"/>
            </w:rPr>
            <m:t>=0,8 Вт.</m:t>
          </m:r>
        </m:oMath>
      </m:oMathPara>
    </w:p>
    <w:p w14:paraId="392E0D4E" w14:textId="77777777" w:rsidR="00F45830" w:rsidRPr="00703673" w:rsidRDefault="00F45830" w:rsidP="004B7C9D">
      <w:pPr>
        <w:spacing w:line="360" w:lineRule="auto"/>
        <w:ind w:firstLine="851"/>
        <w:jc w:val="both"/>
        <w:rPr>
          <w:sz w:val="28"/>
          <w:szCs w:val="28"/>
          <w:lang w:val="uk-UA"/>
        </w:rPr>
      </w:pPr>
    </w:p>
    <w:p w14:paraId="2CE7E1CB" w14:textId="2AC7800B" w:rsidR="00F45830" w:rsidRPr="00703673" w:rsidRDefault="00F45830" w:rsidP="003C2722">
      <w:pPr>
        <w:spacing w:line="360" w:lineRule="auto"/>
        <w:ind w:firstLine="851"/>
        <w:jc w:val="both"/>
        <w:rPr>
          <w:sz w:val="28"/>
          <w:szCs w:val="28"/>
          <w:lang w:val="uk-UA"/>
        </w:rPr>
      </w:pPr>
      <w:r w:rsidRPr="00703673">
        <w:rPr>
          <w:sz w:val="28"/>
          <w:szCs w:val="28"/>
          <w:lang w:val="uk-UA"/>
        </w:rPr>
        <w:t xml:space="preserve">Сумарна розсіває ключовим транзистором потужність </w:t>
      </w:r>
      <m:oMath>
        <m:sSub>
          <m:sSubPr>
            <m:ctrlPr>
              <w:rPr>
                <w:rFonts w:ascii="Cambria Math" w:hAnsi="Cambria Math"/>
                <w:i/>
                <w:sz w:val="28"/>
                <w:szCs w:val="28"/>
                <w:lang w:val="uk-UA"/>
              </w:rPr>
            </m:ctrlPr>
          </m:sSubPr>
          <m:e>
            <m:r>
              <w:rPr>
                <w:rFonts w:ascii="Cambria Math" w:hAnsi="Cambria Math"/>
                <w:sz w:val="28"/>
                <w:szCs w:val="28"/>
                <w:lang w:val="uk-UA"/>
              </w:rPr>
              <m:t>P</m:t>
            </m:r>
          </m:e>
          <m:sub>
            <m:r>
              <w:rPr>
                <w:rFonts w:ascii="Cambria Math" w:hAnsi="Cambria Math"/>
                <w:sz w:val="28"/>
                <w:szCs w:val="28"/>
                <w:lang w:val="uk-UA"/>
              </w:rPr>
              <m:t>VT_max</m:t>
            </m:r>
          </m:sub>
        </m:sSub>
      </m:oMath>
      <w:r w:rsidRPr="00703673">
        <w:rPr>
          <w:sz w:val="28"/>
          <w:szCs w:val="28"/>
          <w:lang w:val="uk-UA"/>
        </w:rPr>
        <w:t xml:space="preserve"> визначається як сума статичних </w:t>
      </w:r>
      <m:oMath>
        <m:sSub>
          <m:sSubPr>
            <m:ctrlPr>
              <w:rPr>
                <w:rFonts w:ascii="Cambria Math" w:hAnsi="Cambria Math"/>
                <w:i/>
                <w:sz w:val="28"/>
                <w:szCs w:val="28"/>
                <w:lang w:val="uk-UA"/>
              </w:rPr>
            </m:ctrlPr>
          </m:sSubPr>
          <m:e>
            <m:r>
              <w:rPr>
                <w:rFonts w:ascii="Cambria Math" w:hAnsi="Cambria Math"/>
                <w:sz w:val="28"/>
                <w:szCs w:val="28"/>
                <w:lang w:val="uk-UA"/>
              </w:rPr>
              <m:t>P</m:t>
            </m:r>
          </m:e>
          <m:sub>
            <m:r>
              <w:rPr>
                <w:rFonts w:ascii="Cambria Math" w:hAnsi="Cambria Math"/>
                <w:sz w:val="28"/>
                <w:szCs w:val="28"/>
                <w:lang w:val="uk-UA"/>
              </w:rPr>
              <m:t>VT_stat</m:t>
            </m:r>
          </m:sub>
        </m:sSub>
      </m:oMath>
      <w:r w:rsidRPr="00703673">
        <w:rPr>
          <w:sz w:val="28"/>
          <w:szCs w:val="28"/>
          <w:lang w:val="uk-UA"/>
        </w:rPr>
        <w:t xml:space="preserve"> і динамічних </w:t>
      </w:r>
      <m:oMath>
        <m:sSub>
          <m:sSubPr>
            <m:ctrlPr>
              <w:rPr>
                <w:rFonts w:ascii="Cambria Math" w:hAnsi="Cambria Math"/>
                <w:i/>
                <w:sz w:val="28"/>
                <w:szCs w:val="28"/>
                <w:lang w:val="uk-UA"/>
              </w:rPr>
            </m:ctrlPr>
          </m:sSubPr>
          <m:e>
            <m:r>
              <w:rPr>
                <w:rFonts w:ascii="Cambria Math" w:hAnsi="Cambria Math"/>
                <w:sz w:val="28"/>
                <w:szCs w:val="28"/>
                <w:lang w:val="uk-UA"/>
              </w:rPr>
              <m:t>P</m:t>
            </m:r>
          </m:e>
          <m:sub>
            <m:r>
              <w:rPr>
                <w:rFonts w:ascii="Cambria Math" w:hAnsi="Cambria Math"/>
                <w:sz w:val="28"/>
                <w:szCs w:val="28"/>
                <w:lang w:val="uk-UA"/>
              </w:rPr>
              <m:t>VT_swith</m:t>
            </m:r>
          </m:sub>
        </m:sSub>
      </m:oMath>
      <w:r w:rsidRPr="00703673">
        <w:rPr>
          <w:sz w:val="28"/>
          <w:szCs w:val="28"/>
          <w:lang w:val="uk-UA"/>
        </w:rPr>
        <w:t xml:space="preserve"> втрат </w:t>
      </w:r>
      <w:r w:rsidR="007453C8" w:rsidRPr="00703673">
        <w:rPr>
          <w:sz w:val="28"/>
          <w:szCs w:val="28"/>
          <w:lang w:val="uk-UA"/>
        </w:rPr>
        <w:t xml:space="preserve">за </w:t>
      </w:r>
      <w:r w:rsidRPr="00703673">
        <w:rPr>
          <w:sz w:val="28"/>
          <w:szCs w:val="28"/>
          <w:lang w:val="uk-UA"/>
        </w:rPr>
        <w:t>формул</w:t>
      </w:r>
      <w:r w:rsidR="007453C8" w:rsidRPr="00703673">
        <w:rPr>
          <w:sz w:val="28"/>
          <w:szCs w:val="28"/>
          <w:lang w:val="uk-UA"/>
        </w:rPr>
        <w:t>ою</w:t>
      </w:r>
      <w:r w:rsidRPr="00703673">
        <w:rPr>
          <w:sz w:val="28"/>
          <w:szCs w:val="28"/>
          <w:lang w:val="uk-UA"/>
        </w:rPr>
        <w:t xml:space="preserve"> </w:t>
      </w:r>
      <w:r w:rsidR="003C2722">
        <w:rPr>
          <w:sz w:val="28"/>
          <w:szCs w:val="28"/>
          <w:lang w:val="uk-UA"/>
        </w:rPr>
        <w:t>4</w:t>
      </w:r>
      <w:r w:rsidR="007453C8" w:rsidRPr="00703673">
        <w:rPr>
          <w:sz w:val="28"/>
          <w:szCs w:val="28"/>
          <w:lang w:val="uk-UA"/>
        </w:rPr>
        <w:t>.</w:t>
      </w:r>
      <w:r w:rsidR="002A7C7B" w:rsidRPr="00703673">
        <w:rPr>
          <w:sz w:val="28"/>
          <w:szCs w:val="28"/>
          <w:lang w:val="uk-UA"/>
        </w:rPr>
        <w:t>19</w:t>
      </w:r>
      <w:r w:rsidRPr="00703673">
        <w:rPr>
          <w:sz w:val="28"/>
          <w:szCs w:val="28"/>
          <w:lang w:val="uk-UA"/>
        </w:rPr>
        <w:t>:</w:t>
      </w:r>
    </w:p>
    <w:tbl>
      <w:tblPr>
        <w:tblStyle w:val="af7"/>
        <w:tblW w:w="103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2"/>
        <w:gridCol w:w="993"/>
      </w:tblGrid>
      <w:tr w:rsidR="00F45830" w:rsidRPr="00703673" w14:paraId="6E351C0D" w14:textId="77777777" w:rsidTr="00F45830">
        <w:tc>
          <w:tcPr>
            <w:tcW w:w="9322" w:type="dxa"/>
          </w:tcPr>
          <w:p w14:paraId="56CDE4D6" w14:textId="4491D520" w:rsidR="00F45830" w:rsidRPr="00703673" w:rsidRDefault="003B248B" w:rsidP="004B7C9D">
            <w:pPr>
              <w:spacing w:line="360" w:lineRule="auto"/>
              <w:ind w:left="142"/>
              <w:jc w:val="both"/>
              <w:rPr>
                <w:rFonts w:ascii="Times New Roman" w:hAnsi="Times New Roman" w:cs="Times New Roman"/>
                <w:i/>
                <w:sz w:val="28"/>
                <w:szCs w:val="28"/>
                <w:lang w:val="uk-UA"/>
              </w:rPr>
            </w:pPr>
            <m:oMathPara>
              <m:oMath>
                <m:sSub>
                  <m:sSubPr>
                    <m:ctrlPr>
                      <w:rPr>
                        <w:rFonts w:ascii="Cambria Math" w:hAnsi="Cambria Math" w:cs="Times New Roman"/>
                        <w:i/>
                        <w:sz w:val="28"/>
                        <w:szCs w:val="28"/>
                        <w:lang w:val="uk-UA"/>
                      </w:rPr>
                    </m:ctrlPr>
                  </m:sSubPr>
                  <m:e>
                    <m:r>
                      <w:rPr>
                        <w:rFonts w:ascii="Cambria Math" w:hAnsi="Cambria Math" w:cs="Times New Roman"/>
                        <w:sz w:val="28"/>
                        <w:szCs w:val="28"/>
                        <w:lang w:val="uk-UA"/>
                      </w:rPr>
                      <m:t>P</m:t>
                    </m:r>
                  </m:e>
                  <m:sub>
                    <m:r>
                      <w:rPr>
                        <w:rFonts w:ascii="Cambria Math" w:hAnsi="Cambria Math"/>
                        <w:sz w:val="28"/>
                        <w:szCs w:val="28"/>
                        <w:lang w:val="uk-UA"/>
                      </w:rPr>
                      <m:t>VT_max</m:t>
                    </m:r>
                  </m:sub>
                </m:sSub>
                <m:r>
                  <w:rPr>
                    <w:rFonts w:ascii="Cambria Math" w:hAnsi="Cambria Math" w:cs="Times New Roman"/>
                    <w:sz w:val="28"/>
                    <w:szCs w:val="28"/>
                    <w:lang w:val="uk-UA"/>
                  </w:rPr>
                  <m:t>=</m:t>
                </m:r>
                <m:sSub>
                  <m:sSubPr>
                    <m:ctrlPr>
                      <w:rPr>
                        <w:rFonts w:ascii="Cambria Math" w:hAnsi="Cambria Math" w:cs="Times New Roman"/>
                        <w:i/>
                        <w:sz w:val="28"/>
                        <w:szCs w:val="28"/>
                        <w:lang w:val="uk-UA"/>
                      </w:rPr>
                    </m:ctrlPr>
                  </m:sSubPr>
                  <m:e>
                    <m:r>
                      <w:rPr>
                        <w:rFonts w:ascii="Cambria Math" w:hAnsi="Cambria Math" w:cs="Times New Roman"/>
                        <w:sz w:val="28"/>
                        <w:szCs w:val="28"/>
                        <w:lang w:val="uk-UA"/>
                      </w:rPr>
                      <m:t>P</m:t>
                    </m:r>
                  </m:e>
                  <m:sub>
                    <m:r>
                      <w:rPr>
                        <w:rFonts w:ascii="Cambria Math" w:hAnsi="Cambria Math"/>
                        <w:sz w:val="28"/>
                        <w:szCs w:val="28"/>
                        <w:lang w:val="uk-UA"/>
                      </w:rPr>
                      <m:t>VT_stat</m:t>
                    </m:r>
                  </m:sub>
                </m:sSub>
                <m:r>
                  <w:rPr>
                    <w:rFonts w:ascii="Cambria Math" w:hAnsi="Cambria Math" w:cs="Times New Roman"/>
                    <w:sz w:val="28"/>
                    <w:szCs w:val="28"/>
                    <w:lang w:val="uk-UA"/>
                  </w:rPr>
                  <m:t>+</m:t>
                </m:r>
                <m:sSub>
                  <m:sSubPr>
                    <m:ctrlPr>
                      <w:rPr>
                        <w:rFonts w:ascii="Cambria Math" w:hAnsi="Cambria Math" w:cs="Times New Roman"/>
                        <w:i/>
                        <w:sz w:val="28"/>
                        <w:szCs w:val="28"/>
                        <w:lang w:val="uk-UA"/>
                      </w:rPr>
                    </m:ctrlPr>
                  </m:sSubPr>
                  <m:e>
                    <m:r>
                      <w:rPr>
                        <w:rFonts w:ascii="Cambria Math" w:hAnsi="Cambria Math" w:cs="Times New Roman"/>
                        <w:sz w:val="28"/>
                        <w:szCs w:val="28"/>
                        <w:lang w:val="uk-UA"/>
                      </w:rPr>
                      <m:t>P</m:t>
                    </m:r>
                  </m:e>
                  <m:sub>
                    <m:r>
                      <w:rPr>
                        <w:rFonts w:ascii="Cambria Math" w:hAnsi="Cambria Math"/>
                        <w:sz w:val="28"/>
                        <w:szCs w:val="28"/>
                        <w:lang w:val="uk-UA"/>
                      </w:rPr>
                      <m:t>VT_swith</m:t>
                    </m:r>
                  </m:sub>
                </m:sSub>
                <m:r>
                  <w:rPr>
                    <w:rFonts w:ascii="Cambria Math" w:hAnsi="Cambria Math" w:cs="Times New Roman"/>
                    <w:sz w:val="28"/>
                    <w:szCs w:val="28"/>
                    <w:lang w:val="uk-UA"/>
                  </w:rPr>
                  <m:t xml:space="preserve">, </m:t>
                </m:r>
              </m:oMath>
            </m:oMathPara>
          </w:p>
        </w:tc>
        <w:tc>
          <w:tcPr>
            <w:tcW w:w="993" w:type="dxa"/>
            <w:vAlign w:val="center"/>
          </w:tcPr>
          <w:p w14:paraId="33D0D982" w14:textId="6B049B52" w:rsidR="00F45830" w:rsidRPr="00703673" w:rsidRDefault="00F45830" w:rsidP="004B7C9D">
            <w:pPr>
              <w:spacing w:line="360" w:lineRule="auto"/>
              <w:ind w:left="-150" w:firstLine="106"/>
              <w:rPr>
                <w:rFonts w:ascii="Times New Roman" w:hAnsi="Times New Roman" w:cs="Times New Roman"/>
                <w:sz w:val="28"/>
                <w:szCs w:val="28"/>
                <w:lang w:val="uk-UA"/>
              </w:rPr>
            </w:pPr>
            <w:r w:rsidRPr="00703673">
              <w:rPr>
                <w:rFonts w:ascii="Times New Roman" w:hAnsi="Times New Roman" w:cs="Times New Roman"/>
                <w:sz w:val="28"/>
                <w:szCs w:val="28"/>
                <w:lang w:val="uk-UA"/>
              </w:rPr>
              <w:t>(</w:t>
            </w:r>
            <w:r w:rsidR="003C2722">
              <w:rPr>
                <w:rFonts w:ascii="Times New Roman" w:hAnsi="Times New Roman" w:cs="Times New Roman"/>
                <w:sz w:val="28"/>
                <w:szCs w:val="28"/>
                <w:lang w:val="uk-UA"/>
              </w:rPr>
              <w:t>4</w:t>
            </w:r>
            <w:r w:rsidR="009D3268" w:rsidRPr="00703673">
              <w:rPr>
                <w:rFonts w:ascii="Times New Roman" w:hAnsi="Times New Roman" w:cs="Times New Roman"/>
                <w:sz w:val="28"/>
                <w:szCs w:val="28"/>
                <w:lang w:val="uk-UA"/>
              </w:rPr>
              <w:t>.19</w:t>
            </w:r>
            <w:r w:rsidRPr="00703673">
              <w:rPr>
                <w:rFonts w:ascii="Times New Roman" w:hAnsi="Times New Roman" w:cs="Times New Roman"/>
                <w:sz w:val="28"/>
                <w:szCs w:val="28"/>
                <w:lang w:val="uk-UA"/>
              </w:rPr>
              <w:t>)</w:t>
            </w:r>
          </w:p>
        </w:tc>
      </w:tr>
    </w:tbl>
    <w:p w14:paraId="7F3F1771" w14:textId="24D7BCE2" w:rsidR="003C2722" w:rsidRPr="00703673" w:rsidRDefault="009D3268" w:rsidP="003C2722">
      <w:pPr>
        <w:spacing w:line="360" w:lineRule="auto"/>
        <w:ind w:firstLine="851"/>
        <w:jc w:val="both"/>
        <w:rPr>
          <w:sz w:val="28"/>
          <w:szCs w:val="28"/>
          <w:lang w:val="uk-UA"/>
        </w:rPr>
      </w:pPr>
      <w:r w:rsidRPr="00703673">
        <w:rPr>
          <w:sz w:val="28"/>
          <w:szCs w:val="28"/>
          <w:lang w:val="uk-UA"/>
        </w:rPr>
        <w:lastRenderedPageBreak/>
        <w:t>Підставимо числові значення у вираз (</w:t>
      </w:r>
      <w:r w:rsidR="003C2722">
        <w:rPr>
          <w:sz w:val="28"/>
          <w:szCs w:val="28"/>
          <w:lang w:val="uk-UA"/>
        </w:rPr>
        <w:t>4</w:t>
      </w:r>
      <w:r w:rsidRPr="00703673">
        <w:rPr>
          <w:sz w:val="28"/>
          <w:szCs w:val="28"/>
          <w:lang w:val="uk-UA"/>
        </w:rPr>
        <w:t>.19) та підрахуємо:</w:t>
      </w:r>
    </w:p>
    <w:tbl>
      <w:tblPr>
        <w:tblStyle w:val="af7"/>
        <w:tblW w:w="103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2"/>
        <w:gridCol w:w="993"/>
      </w:tblGrid>
      <w:tr w:rsidR="009D3268" w:rsidRPr="00703673" w14:paraId="21B0D700" w14:textId="77777777" w:rsidTr="0010553E">
        <w:tc>
          <w:tcPr>
            <w:tcW w:w="9322" w:type="dxa"/>
          </w:tcPr>
          <w:p w14:paraId="5A98EABA" w14:textId="6A205C80" w:rsidR="009D3268" w:rsidRPr="00703673" w:rsidRDefault="003B248B" w:rsidP="0010553E">
            <w:pPr>
              <w:spacing w:line="360" w:lineRule="auto"/>
              <w:ind w:left="142"/>
              <w:jc w:val="both"/>
              <w:rPr>
                <w:rFonts w:ascii="Times New Roman" w:hAnsi="Times New Roman" w:cs="Times New Roman"/>
                <w:sz w:val="28"/>
                <w:szCs w:val="28"/>
                <w:lang w:val="uk-UA"/>
              </w:rPr>
            </w:pPr>
            <m:oMathPara>
              <m:oMath>
                <m:sSub>
                  <m:sSubPr>
                    <m:ctrlPr>
                      <w:rPr>
                        <w:rFonts w:ascii="Cambria Math" w:hAnsi="Cambria Math" w:cs="Times New Roman"/>
                        <w:i/>
                        <w:sz w:val="28"/>
                        <w:szCs w:val="28"/>
                        <w:lang w:val="uk-UA"/>
                      </w:rPr>
                    </m:ctrlPr>
                  </m:sSubPr>
                  <m:e>
                    <m:r>
                      <w:rPr>
                        <w:rFonts w:ascii="Cambria Math" w:hAnsi="Cambria Math" w:cs="Times New Roman"/>
                        <w:sz w:val="28"/>
                        <w:szCs w:val="28"/>
                        <w:lang w:val="uk-UA"/>
                      </w:rPr>
                      <m:t>P</m:t>
                    </m:r>
                  </m:e>
                  <m:sub>
                    <m:r>
                      <w:rPr>
                        <w:rFonts w:ascii="Cambria Math" w:hAnsi="Cambria Math"/>
                        <w:sz w:val="28"/>
                        <w:szCs w:val="28"/>
                        <w:lang w:val="uk-UA"/>
                      </w:rPr>
                      <m:t>VT_max</m:t>
                    </m:r>
                  </m:sub>
                </m:sSub>
                <m:r>
                  <w:rPr>
                    <w:rFonts w:ascii="Cambria Math" w:hAnsi="Cambria Math" w:cs="Times New Roman"/>
                    <w:sz w:val="28"/>
                    <w:szCs w:val="28"/>
                    <w:lang w:val="uk-UA"/>
                  </w:rPr>
                  <m:t>=</m:t>
                </m:r>
                <m:r>
                  <w:rPr>
                    <w:rFonts w:ascii="Cambria Math" w:hAnsi="Cambria Math"/>
                    <w:sz w:val="28"/>
                    <w:szCs w:val="28"/>
                    <w:lang w:val="uk-UA"/>
                  </w:rPr>
                  <m:t>0,9</m:t>
                </m:r>
                <m:r>
                  <w:rPr>
                    <w:rFonts w:ascii="Cambria Math" w:hAnsi="Cambria Math" w:cs="Times New Roman"/>
                    <w:sz w:val="28"/>
                    <w:szCs w:val="28"/>
                    <w:lang w:val="uk-UA"/>
                  </w:rPr>
                  <m:t>+0,8 = 1,7 Вт.</m:t>
                </m:r>
              </m:oMath>
            </m:oMathPara>
          </w:p>
        </w:tc>
        <w:tc>
          <w:tcPr>
            <w:tcW w:w="993" w:type="dxa"/>
            <w:vAlign w:val="center"/>
          </w:tcPr>
          <w:p w14:paraId="3771BEC8" w14:textId="77777777" w:rsidR="009D3268" w:rsidRPr="00703673" w:rsidRDefault="009D3268" w:rsidP="0010553E">
            <w:pPr>
              <w:spacing w:line="360" w:lineRule="auto"/>
              <w:ind w:left="-150" w:firstLine="106"/>
              <w:rPr>
                <w:rFonts w:ascii="Times New Roman" w:hAnsi="Times New Roman" w:cs="Times New Roman"/>
                <w:sz w:val="28"/>
                <w:szCs w:val="28"/>
                <w:lang w:val="uk-UA"/>
              </w:rPr>
            </w:pPr>
          </w:p>
        </w:tc>
      </w:tr>
    </w:tbl>
    <w:p w14:paraId="51DFE557" w14:textId="77777777" w:rsidR="009D3268" w:rsidRPr="00703673" w:rsidRDefault="009D3268" w:rsidP="009D3268">
      <w:pPr>
        <w:spacing w:line="360" w:lineRule="auto"/>
        <w:jc w:val="both"/>
        <w:rPr>
          <w:sz w:val="28"/>
          <w:szCs w:val="28"/>
          <w:lang w:val="uk-UA"/>
        </w:rPr>
      </w:pPr>
    </w:p>
    <w:p w14:paraId="47E0C7BE" w14:textId="61010F47" w:rsidR="00F45830" w:rsidRPr="00703673" w:rsidRDefault="00F45830" w:rsidP="004B7C9D">
      <w:pPr>
        <w:spacing w:line="360" w:lineRule="auto"/>
        <w:ind w:firstLine="851"/>
        <w:jc w:val="both"/>
        <w:rPr>
          <w:sz w:val="28"/>
          <w:szCs w:val="28"/>
          <w:lang w:val="uk-UA"/>
        </w:rPr>
      </w:pPr>
      <w:r w:rsidRPr="00703673">
        <w:rPr>
          <w:sz w:val="28"/>
          <w:szCs w:val="28"/>
          <w:lang w:val="uk-UA"/>
        </w:rPr>
        <w:t xml:space="preserve">Розрахована потужність втрат менша ніш потужність, що здатен розсіяти транзистор, </w:t>
      </w:r>
      <w:r w:rsidR="00F71DC9" w:rsidRPr="00703673">
        <w:rPr>
          <w:sz w:val="28"/>
          <w:szCs w:val="28"/>
          <w:lang w:val="uk-UA"/>
        </w:rPr>
        <w:t>отже</w:t>
      </w:r>
      <w:r w:rsidRPr="00703673">
        <w:rPr>
          <w:sz w:val="28"/>
          <w:szCs w:val="28"/>
          <w:lang w:val="uk-UA"/>
        </w:rPr>
        <w:t xml:space="preserve"> охолоджувач не потрібен.</w:t>
      </w:r>
    </w:p>
    <w:p w14:paraId="24289029" w14:textId="77777777" w:rsidR="00F45830" w:rsidRPr="00703673" w:rsidRDefault="00F45830" w:rsidP="004B7C9D">
      <w:pPr>
        <w:spacing w:line="360" w:lineRule="auto"/>
        <w:ind w:firstLine="851"/>
        <w:jc w:val="both"/>
        <w:rPr>
          <w:sz w:val="28"/>
          <w:szCs w:val="28"/>
          <w:lang w:val="uk-UA"/>
        </w:rPr>
      </w:pPr>
    </w:p>
    <w:p w14:paraId="0788BF89" w14:textId="6762A6EA" w:rsidR="00F45830" w:rsidRPr="003C2722" w:rsidRDefault="003C2722" w:rsidP="004B7C9D">
      <w:pPr>
        <w:spacing w:line="360" w:lineRule="auto"/>
        <w:ind w:firstLine="851"/>
        <w:rPr>
          <w:b/>
          <w:bCs/>
          <w:sz w:val="28"/>
          <w:szCs w:val="28"/>
          <w:lang w:val="uk-UA"/>
        </w:rPr>
      </w:pPr>
      <w:r>
        <w:rPr>
          <w:b/>
          <w:bCs/>
          <w:sz w:val="28"/>
          <w:szCs w:val="28"/>
          <w:lang w:val="uk-UA"/>
        </w:rPr>
        <w:t>4</w:t>
      </w:r>
      <w:r w:rsidR="00F45830" w:rsidRPr="003C2722">
        <w:rPr>
          <w:b/>
          <w:bCs/>
          <w:sz w:val="28"/>
          <w:szCs w:val="28"/>
          <w:lang w:val="uk-UA"/>
        </w:rPr>
        <w:t>.</w:t>
      </w:r>
      <w:r w:rsidR="00D61B18" w:rsidRPr="003C2722">
        <w:rPr>
          <w:b/>
          <w:bCs/>
          <w:sz w:val="28"/>
          <w:szCs w:val="28"/>
          <w:lang w:val="uk-UA"/>
        </w:rPr>
        <w:t>4</w:t>
      </w:r>
      <w:r w:rsidR="00F45830" w:rsidRPr="003C2722">
        <w:rPr>
          <w:b/>
          <w:bCs/>
          <w:sz w:val="28"/>
          <w:szCs w:val="28"/>
          <w:lang w:val="uk-UA"/>
        </w:rPr>
        <w:t xml:space="preserve"> Розрахунок параметрів вихідного діода</w:t>
      </w:r>
      <w:r w:rsidR="002A7C7B" w:rsidRPr="003C2722">
        <w:rPr>
          <w:b/>
          <w:bCs/>
          <w:sz w:val="28"/>
          <w:szCs w:val="28"/>
          <w:lang w:val="uk-UA"/>
        </w:rPr>
        <w:t xml:space="preserve"> та вибір типу охолоджувача</w:t>
      </w:r>
    </w:p>
    <w:p w14:paraId="0C141004" w14:textId="78B72372" w:rsidR="003C2722" w:rsidRPr="00703673" w:rsidRDefault="002A7C7B" w:rsidP="003C2722">
      <w:pPr>
        <w:spacing w:line="360" w:lineRule="auto"/>
        <w:ind w:firstLine="851"/>
        <w:jc w:val="both"/>
        <w:rPr>
          <w:sz w:val="28"/>
          <w:szCs w:val="28"/>
          <w:lang w:val="uk-UA"/>
        </w:rPr>
      </w:pPr>
      <w:r w:rsidRPr="00703673">
        <w:rPr>
          <w:sz w:val="28"/>
          <w:szCs w:val="28"/>
          <w:lang w:val="uk-UA"/>
        </w:rPr>
        <w:t xml:space="preserve">Максимальна зворотна напруга </w:t>
      </w:r>
      <m:oMath>
        <m:sSub>
          <m:sSubPr>
            <m:ctrlPr>
              <w:rPr>
                <w:rFonts w:ascii="Cambria Math" w:hAnsi="Cambria Math"/>
                <w:i/>
                <w:sz w:val="28"/>
                <w:szCs w:val="28"/>
                <w:lang w:val="uk-UA"/>
              </w:rPr>
            </m:ctrlPr>
          </m:sSubPr>
          <m:e>
            <m:r>
              <w:rPr>
                <w:rFonts w:ascii="Cambria Math" w:hAnsi="Cambria Math"/>
                <w:sz w:val="28"/>
                <w:szCs w:val="28"/>
                <w:lang w:val="uk-UA"/>
              </w:rPr>
              <m:t>U</m:t>
            </m:r>
          </m:e>
          <m:sub>
            <m:r>
              <w:rPr>
                <w:rFonts w:ascii="Cambria Math" w:hAnsi="Cambria Math"/>
                <w:sz w:val="28"/>
                <w:szCs w:val="28"/>
                <w:lang w:val="uk-UA"/>
              </w:rPr>
              <m:t>outD__max</m:t>
            </m:r>
          </m:sub>
        </m:sSub>
      </m:oMath>
      <w:r w:rsidRPr="00703673">
        <w:rPr>
          <w:sz w:val="28"/>
          <w:szCs w:val="28"/>
          <w:lang w:val="uk-UA"/>
        </w:rPr>
        <w:t xml:space="preserve">, що прикладається до діода максимально на стадії накачування і знаходиться за формулою </w:t>
      </w:r>
      <w:r w:rsidR="007D68E4" w:rsidRPr="00703673">
        <w:rPr>
          <w:sz w:val="28"/>
          <w:szCs w:val="28"/>
          <w:lang w:val="uk-UA"/>
        </w:rPr>
        <w:t>(</w:t>
      </w:r>
      <w:r w:rsidR="003C2722">
        <w:rPr>
          <w:sz w:val="28"/>
          <w:szCs w:val="28"/>
          <w:lang w:val="uk-UA"/>
        </w:rPr>
        <w:t>4</w:t>
      </w:r>
      <w:r w:rsidR="009D3268" w:rsidRPr="00703673">
        <w:rPr>
          <w:sz w:val="28"/>
          <w:szCs w:val="28"/>
          <w:lang w:val="uk-UA"/>
        </w:rPr>
        <w:t>.</w:t>
      </w:r>
      <w:r w:rsidRPr="00703673">
        <w:rPr>
          <w:sz w:val="28"/>
          <w:szCs w:val="28"/>
          <w:lang w:val="uk-UA"/>
        </w:rPr>
        <w:t>20</w:t>
      </w:r>
      <w:r w:rsidR="007D68E4" w:rsidRPr="00703673">
        <w:rPr>
          <w:sz w:val="28"/>
          <w:szCs w:val="28"/>
          <w:lang w:val="uk-UA"/>
        </w:rPr>
        <w:t>)</w:t>
      </w:r>
      <w:r w:rsidRPr="00703673">
        <w:rPr>
          <w:sz w:val="28"/>
          <w:szCs w:val="28"/>
          <w:lang w:val="uk-UA"/>
        </w:rPr>
        <w:t>:</w:t>
      </w:r>
    </w:p>
    <w:tbl>
      <w:tblPr>
        <w:tblStyle w:val="af7"/>
        <w:tblW w:w="103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2"/>
        <w:gridCol w:w="993"/>
      </w:tblGrid>
      <w:tr w:rsidR="002A7C7B" w:rsidRPr="00703673" w14:paraId="2DE7191E" w14:textId="77777777" w:rsidTr="00754E20">
        <w:tc>
          <w:tcPr>
            <w:tcW w:w="9322" w:type="dxa"/>
          </w:tcPr>
          <w:p w14:paraId="43676990" w14:textId="2CBC0829" w:rsidR="002A7C7B" w:rsidRPr="00703673" w:rsidRDefault="003B248B" w:rsidP="004B7C9D">
            <w:pPr>
              <w:spacing w:line="360" w:lineRule="auto"/>
              <w:ind w:left="142"/>
              <w:jc w:val="both"/>
              <w:rPr>
                <w:rFonts w:ascii="Times New Roman" w:hAnsi="Times New Roman" w:cs="Times New Roman"/>
                <w:i/>
                <w:sz w:val="28"/>
                <w:szCs w:val="28"/>
                <w:lang w:val="uk-UA"/>
              </w:rPr>
            </w:pPr>
            <m:oMathPara>
              <m:oMath>
                <m:sSub>
                  <m:sSubPr>
                    <m:ctrlPr>
                      <w:rPr>
                        <w:rFonts w:ascii="Cambria Math" w:hAnsi="Cambria Math" w:cs="Times New Roman"/>
                        <w:i/>
                        <w:sz w:val="28"/>
                        <w:szCs w:val="28"/>
                        <w:lang w:val="uk-UA"/>
                      </w:rPr>
                    </m:ctrlPr>
                  </m:sSubPr>
                  <m:e>
                    <m:r>
                      <w:rPr>
                        <w:rFonts w:ascii="Cambria Math" w:hAnsi="Cambria Math"/>
                        <w:sz w:val="28"/>
                        <w:szCs w:val="28"/>
                        <w:lang w:val="uk-UA"/>
                      </w:rPr>
                      <m:t>U</m:t>
                    </m:r>
                  </m:e>
                  <m:sub>
                    <m:r>
                      <w:rPr>
                        <w:rFonts w:ascii="Cambria Math" w:hAnsi="Cambria Math"/>
                        <w:sz w:val="28"/>
                        <w:szCs w:val="28"/>
                        <w:lang w:val="uk-UA"/>
                      </w:rPr>
                      <m:t>outD__max</m:t>
                    </m:r>
                  </m:sub>
                </m:sSub>
                <m:r>
                  <w:rPr>
                    <w:rFonts w:ascii="Cambria Math" w:hAnsi="Cambria Math" w:cs="Times New Roman"/>
                    <w:sz w:val="28"/>
                    <w:szCs w:val="28"/>
                    <w:lang w:val="uk-UA"/>
                  </w:rPr>
                  <m:t>=</m:t>
                </m:r>
                <m:f>
                  <m:fPr>
                    <m:ctrlPr>
                      <w:rPr>
                        <w:rFonts w:ascii="Cambria Math" w:hAnsi="Cambria Math" w:cs="Times New Roman"/>
                        <w:i/>
                        <w:sz w:val="28"/>
                        <w:szCs w:val="28"/>
                        <w:lang w:val="uk-UA"/>
                      </w:rPr>
                    </m:ctrlPr>
                  </m:fPr>
                  <m:num>
                    <m:sSub>
                      <m:sSubPr>
                        <m:ctrlPr>
                          <w:rPr>
                            <w:rFonts w:ascii="Cambria Math" w:hAnsi="Cambria Math"/>
                            <w:i/>
                            <w:sz w:val="28"/>
                            <w:szCs w:val="28"/>
                            <w:lang w:val="uk-UA"/>
                          </w:rPr>
                        </m:ctrlPr>
                      </m:sSubPr>
                      <m:e>
                        <m:r>
                          <w:rPr>
                            <w:rFonts w:ascii="Cambria Math" w:hAnsi="Cambria Math"/>
                            <w:sz w:val="28"/>
                            <w:szCs w:val="28"/>
                            <w:lang w:val="uk-UA"/>
                          </w:rPr>
                          <m:t>U</m:t>
                        </m:r>
                      </m:e>
                      <m:sub>
                        <m:r>
                          <w:rPr>
                            <w:rFonts w:ascii="Cambria Math" w:hAnsi="Cambria Math"/>
                            <w:sz w:val="28"/>
                            <w:szCs w:val="28"/>
                            <w:lang w:val="uk-UA"/>
                          </w:rPr>
                          <m:t>dc_in_max</m:t>
                        </m:r>
                      </m:sub>
                    </m:sSub>
                  </m:num>
                  <m:den>
                    <m:r>
                      <w:rPr>
                        <w:rFonts w:ascii="Cambria Math" w:hAnsi="Cambria Math" w:cs="Times New Roman"/>
                        <w:sz w:val="28"/>
                        <w:szCs w:val="28"/>
                        <w:lang w:val="uk-UA"/>
                      </w:rPr>
                      <m:t>N</m:t>
                    </m:r>
                  </m:den>
                </m:f>
                <m:r>
                  <w:rPr>
                    <w:rFonts w:ascii="Cambria Math" w:hAnsi="Cambria Math" w:cs="Times New Roman"/>
                    <w:sz w:val="28"/>
                    <w:szCs w:val="28"/>
                    <w:lang w:val="uk-UA"/>
                  </w:rPr>
                  <m:t xml:space="preserve">+ </m:t>
                </m:r>
                <m:sSub>
                  <m:sSubPr>
                    <m:ctrlPr>
                      <w:rPr>
                        <w:rFonts w:ascii="Cambria Math" w:hAnsi="Cambria Math" w:cs="Times New Roman"/>
                        <w:i/>
                        <w:sz w:val="28"/>
                        <w:szCs w:val="28"/>
                        <w:lang w:val="uk-UA"/>
                      </w:rPr>
                    </m:ctrlPr>
                  </m:sSubPr>
                  <m:e>
                    <m:r>
                      <w:rPr>
                        <w:rFonts w:ascii="Cambria Math" w:hAnsi="Cambria Math"/>
                        <w:sz w:val="28"/>
                        <w:szCs w:val="28"/>
                        <w:lang w:val="uk-UA"/>
                      </w:rPr>
                      <m:t>U</m:t>
                    </m:r>
                  </m:e>
                  <m:sub>
                    <m:r>
                      <w:rPr>
                        <w:rFonts w:ascii="Cambria Math" w:hAnsi="Cambria Math"/>
                        <w:sz w:val="28"/>
                        <w:szCs w:val="28"/>
                        <w:lang w:val="uk-UA"/>
                      </w:rPr>
                      <m:t>out</m:t>
                    </m:r>
                  </m:sub>
                </m:sSub>
                <m:r>
                  <w:rPr>
                    <w:rFonts w:ascii="Cambria Math" w:hAnsi="Cambria Math" w:cs="Times New Roman"/>
                    <w:sz w:val="28"/>
                    <w:szCs w:val="28"/>
                    <w:lang w:val="uk-UA"/>
                  </w:rPr>
                  <m:t xml:space="preserve">, </m:t>
                </m:r>
              </m:oMath>
            </m:oMathPara>
          </w:p>
        </w:tc>
        <w:tc>
          <w:tcPr>
            <w:tcW w:w="993" w:type="dxa"/>
            <w:vAlign w:val="center"/>
          </w:tcPr>
          <w:p w14:paraId="71498E5A" w14:textId="480BECF7" w:rsidR="002A7C7B" w:rsidRPr="00703673" w:rsidRDefault="002A7C7B" w:rsidP="004B7C9D">
            <w:pPr>
              <w:spacing w:line="360" w:lineRule="auto"/>
              <w:ind w:left="-150" w:firstLine="106"/>
              <w:rPr>
                <w:rFonts w:ascii="Times New Roman" w:hAnsi="Times New Roman" w:cs="Times New Roman"/>
                <w:sz w:val="28"/>
                <w:szCs w:val="28"/>
                <w:lang w:val="uk-UA"/>
              </w:rPr>
            </w:pPr>
            <w:r w:rsidRPr="00703673">
              <w:rPr>
                <w:rFonts w:ascii="Times New Roman" w:hAnsi="Times New Roman" w:cs="Times New Roman"/>
                <w:sz w:val="28"/>
                <w:szCs w:val="28"/>
                <w:lang w:val="uk-UA"/>
              </w:rPr>
              <w:t>(</w:t>
            </w:r>
            <w:r w:rsidR="003C2722">
              <w:rPr>
                <w:rFonts w:ascii="Times New Roman" w:hAnsi="Times New Roman" w:cs="Times New Roman"/>
                <w:sz w:val="28"/>
                <w:szCs w:val="28"/>
                <w:lang w:val="uk-UA"/>
              </w:rPr>
              <w:t>4</w:t>
            </w:r>
            <w:r w:rsidR="009D3268" w:rsidRPr="00703673">
              <w:rPr>
                <w:rFonts w:ascii="Times New Roman" w:hAnsi="Times New Roman" w:cs="Times New Roman"/>
                <w:sz w:val="28"/>
                <w:szCs w:val="28"/>
                <w:lang w:val="uk-UA"/>
              </w:rPr>
              <w:t>.</w:t>
            </w:r>
            <w:r w:rsidRPr="00703673">
              <w:rPr>
                <w:rFonts w:ascii="Times New Roman" w:hAnsi="Times New Roman" w:cs="Times New Roman"/>
                <w:sz w:val="28"/>
                <w:szCs w:val="28"/>
                <w:lang w:val="uk-UA"/>
              </w:rPr>
              <w:t>20)</w:t>
            </w:r>
          </w:p>
        </w:tc>
      </w:tr>
    </w:tbl>
    <w:p w14:paraId="47B69B0F" w14:textId="4A31A6AF" w:rsidR="002A7C7B" w:rsidRPr="00703673" w:rsidRDefault="002A7C7B" w:rsidP="004B7C9D">
      <w:pPr>
        <w:spacing w:line="360" w:lineRule="auto"/>
        <w:ind w:firstLine="851"/>
        <w:rPr>
          <w:sz w:val="28"/>
          <w:szCs w:val="28"/>
          <w:lang w:val="uk-UA"/>
        </w:rPr>
      </w:pPr>
    </w:p>
    <w:p w14:paraId="6D97E6D2" w14:textId="74D7545A" w:rsidR="009D3268" w:rsidRPr="00703673" w:rsidRDefault="009D3268" w:rsidP="003C2722">
      <w:pPr>
        <w:spacing w:line="360" w:lineRule="auto"/>
        <w:ind w:firstLine="851"/>
        <w:jc w:val="both"/>
        <w:rPr>
          <w:sz w:val="28"/>
          <w:szCs w:val="28"/>
          <w:lang w:val="uk-UA"/>
        </w:rPr>
      </w:pPr>
      <w:r w:rsidRPr="00703673">
        <w:rPr>
          <w:sz w:val="28"/>
          <w:szCs w:val="28"/>
          <w:lang w:val="uk-UA"/>
        </w:rPr>
        <w:t>Підставимо числові значення у вираз (</w:t>
      </w:r>
      <w:r w:rsidR="003C2722">
        <w:rPr>
          <w:sz w:val="28"/>
          <w:szCs w:val="28"/>
          <w:lang w:val="uk-UA"/>
        </w:rPr>
        <w:t>4</w:t>
      </w:r>
      <w:r w:rsidRPr="00703673">
        <w:rPr>
          <w:sz w:val="28"/>
          <w:szCs w:val="28"/>
          <w:lang w:val="uk-UA"/>
        </w:rPr>
        <w:t>.</w:t>
      </w:r>
      <w:r w:rsidR="008978E6" w:rsidRPr="00703673">
        <w:rPr>
          <w:sz w:val="28"/>
          <w:szCs w:val="28"/>
          <w:lang w:val="uk-UA"/>
        </w:rPr>
        <w:t>20</w:t>
      </w:r>
      <w:r w:rsidRPr="00703673">
        <w:rPr>
          <w:sz w:val="28"/>
          <w:szCs w:val="28"/>
          <w:lang w:val="uk-UA"/>
        </w:rPr>
        <w:t>) та підрахуємо:</w:t>
      </w:r>
    </w:p>
    <w:tbl>
      <w:tblPr>
        <w:tblStyle w:val="af7"/>
        <w:tblW w:w="103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2"/>
        <w:gridCol w:w="993"/>
      </w:tblGrid>
      <w:tr w:rsidR="009D3268" w:rsidRPr="00703673" w14:paraId="2952C212" w14:textId="77777777" w:rsidTr="0010553E">
        <w:tc>
          <w:tcPr>
            <w:tcW w:w="9322" w:type="dxa"/>
          </w:tcPr>
          <w:p w14:paraId="777EEDB0" w14:textId="52009884" w:rsidR="009D3268" w:rsidRPr="00703673" w:rsidRDefault="003B248B" w:rsidP="0010553E">
            <w:pPr>
              <w:spacing w:line="360" w:lineRule="auto"/>
              <w:ind w:left="142"/>
              <w:jc w:val="both"/>
              <w:rPr>
                <w:rFonts w:ascii="Times New Roman" w:hAnsi="Times New Roman" w:cs="Times New Roman"/>
                <w:sz w:val="28"/>
                <w:szCs w:val="28"/>
                <w:lang w:val="uk-UA"/>
              </w:rPr>
            </w:pPr>
            <m:oMathPara>
              <m:oMath>
                <m:sSub>
                  <m:sSubPr>
                    <m:ctrlPr>
                      <w:rPr>
                        <w:rFonts w:ascii="Cambria Math" w:hAnsi="Cambria Math" w:cs="Times New Roman"/>
                        <w:i/>
                        <w:sz w:val="28"/>
                        <w:szCs w:val="28"/>
                        <w:lang w:val="uk-UA"/>
                      </w:rPr>
                    </m:ctrlPr>
                  </m:sSubPr>
                  <m:e>
                    <m:r>
                      <w:rPr>
                        <w:rFonts w:ascii="Cambria Math" w:hAnsi="Cambria Math"/>
                        <w:sz w:val="28"/>
                        <w:szCs w:val="28"/>
                        <w:lang w:val="uk-UA"/>
                      </w:rPr>
                      <m:t>U</m:t>
                    </m:r>
                  </m:e>
                  <m:sub>
                    <m:r>
                      <w:rPr>
                        <w:rFonts w:ascii="Cambria Math" w:hAnsi="Cambria Math"/>
                        <w:sz w:val="28"/>
                        <w:szCs w:val="28"/>
                        <w:lang w:val="uk-UA"/>
                      </w:rPr>
                      <m:t>outD__max</m:t>
                    </m:r>
                  </m:sub>
                </m:sSub>
                <m:r>
                  <w:rPr>
                    <w:rFonts w:ascii="Cambria Math" w:hAnsi="Cambria Math" w:cs="Times New Roman"/>
                    <w:sz w:val="28"/>
                    <w:szCs w:val="28"/>
                    <w:lang w:val="uk-UA"/>
                  </w:rPr>
                  <m:t>=</m:t>
                </m:r>
                <m:f>
                  <m:fPr>
                    <m:ctrlPr>
                      <w:rPr>
                        <w:rFonts w:ascii="Cambria Math" w:hAnsi="Cambria Math" w:cs="Times New Roman"/>
                        <w:i/>
                        <w:sz w:val="28"/>
                        <w:szCs w:val="28"/>
                        <w:lang w:val="uk-UA"/>
                      </w:rPr>
                    </m:ctrlPr>
                  </m:fPr>
                  <m:num>
                    <m:r>
                      <w:rPr>
                        <w:rFonts w:ascii="Cambria Math" w:hAnsi="Cambria Math"/>
                        <w:sz w:val="28"/>
                        <w:szCs w:val="28"/>
                        <w:lang w:val="uk-UA"/>
                      </w:rPr>
                      <m:t>375</m:t>
                    </m:r>
                  </m:num>
                  <m:den>
                    <m:r>
                      <w:rPr>
                        <w:rFonts w:ascii="Cambria Math" w:hAnsi="Cambria Math" w:cs="Times New Roman"/>
                        <w:sz w:val="28"/>
                        <w:szCs w:val="28"/>
                        <w:lang w:val="uk-UA"/>
                      </w:rPr>
                      <m:t>6,5</m:t>
                    </m:r>
                  </m:den>
                </m:f>
                <m:r>
                  <w:rPr>
                    <w:rFonts w:ascii="Cambria Math" w:hAnsi="Cambria Math" w:cs="Times New Roman"/>
                    <w:sz w:val="28"/>
                    <w:szCs w:val="28"/>
                    <w:lang w:val="uk-UA"/>
                  </w:rPr>
                  <m:t>+ 54,6 = 112,3 В.</m:t>
                </m:r>
              </m:oMath>
            </m:oMathPara>
          </w:p>
        </w:tc>
        <w:tc>
          <w:tcPr>
            <w:tcW w:w="993" w:type="dxa"/>
            <w:vAlign w:val="center"/>
          </w:tcPr>
          <w:p w14:paraId="5B716C40" w14:textId="77777777" w:rsidR="009D3268" w:rsidRPr="00703673" w:rsidRDefault="009D3268" w:rsidP="0010553E">
            <w:pPr>
              <w:spacing w:line="360" w:lineRule="auto"/>
              <w:ind w:left="-150" w:firstLine="106"/>
              <w:rPr>
                <w:rFonts w:ascii="Times New Roman" w:hAnsi="Times New Roman" w:cs="Times New Roman"/>
                <w:sz w:val="28"/>
                <w:szCs w:val="28"/>
                <w:lang w:val="uk-UA"/>
              </w:rPr>
            </w:pPr>
          </w:p>
        </w:tc>
      </w:tr>
    </w:tbl>
    <w:p w14:paraId="157E4692" w14:textId="77777777" w:rsidR="009D3268" w:rsidRPr="00703673" w:rsidRDefault="009D3268" w:rsidP="004B7C9D">
      <w:pPr>
        <w:spacing w:line="360" w:lineRule="auto"/>
        <w:ind w:firstLine="851"/>
        <w:rPr>
          <w:sz w:val="28"/>
          <w:szCs w:val="28"/>
          <w:lang w:val="uk-UA"/>
        </w:rPr>
      </w:pPr>
    </w:p>
    <w:p w14:paraId="0910724A" w14:textId="07135463" w:rsidR="002A7C7B" w:rsidRPr="00703673" w:rsidRDefault="002A7C7B" w:rsidP="004B7C9D">
      <w:pPr>
        <w:spacing w:line="360" w:lineRule="auto"/>
        <w:ind w:firstLine="851"/>
        <w:rPr>
          <w:sz w:val="28"/>
          <w:szCs w:val="28"/>
          <w:lang w:val="uk-UA"/>
        </w:rPr>
      </w:pPr>
      <w:r w:rsidRPr="00703673">
        <w:rPr>
          <w:sz w:val="28"/>
          <w:szCs w:val="28"/>
          <w:lang w:val="uk-UA"/>
        </w:rPr>
        <w:t>На практиці необхідно вибирати діод з деяким запасом в 20-30%.</w:t>
      </w:r>
      <w:r w:rsidR="004D4275" w:rsidRPr="00703673">
        <w:rPr>
          <w:sz w:val="28"/>
          <w:szCs w:val="28"/>
          <w:lang w:val="uk-UA"/>
        </w:rPr>
        <w:t xml:space="preserve"> </w:t>
      </w:r>
    </w:p>
    <w:p w14:paraId="0B991037" w14:textId="5DBFDF2D" w:rsidR="004D4275" w:rsidRPr="00703673" w:rsidRDefault="004D4275" w:rsidP="004B7C9D">
      <w:pPr>
        <w:spacing w:line="360" w:lineRule="auto"/>
        <w:ind w:firstLine="851"/>
        <w:rPr>
          <w:i/>
          <w:sz w:val="28"/>
          <w:szCs w:val="28"/>
          <w:lang w:val="uk-UA"/>
        </w:rPr>
      </w:pPr>
      <w:r w:rsidRPr="00703673">
        <w:rPr>
          <w:sz w:val="28"/>
          <w:szCs w:val="28"/>
          <w:lang w:val="uk-UA"/>
        </w:rPr>
        <w:t xml:space="preserve">Середнє значення струму дорівнює вихідному току </w:t>
      </w:r>
      <m:oMath>
        <m:sSub>
          <m:sSubPr>
            <m:ctrlPr>
              <w:rPr>
                <w:rFonts w:ascii="Cambria Math" w:hAnsi="Cambria Math"/>
                <w:i/>
                <w:sz w:val="28"/>
                <w:szCs w:val="28"/>
                <w:lang w:val="uk-UA"/>
              </w:rPr>
            </m:ctrlPr>
          </m:sSubPr>
          <m:e>
            <m:r>
              <w:rPr>
                <w:rFonts w:ascii="Cambria Math" w:hAnsi="Cambria Math"/>
                <w:sz w:val="28"/>
                <w:szCs w:val="28"/>
                <w:lang w:val="uk-UA"/>
              </w:rPr>
              <m:t>I</m:t>
            </m:r>
          </m:e>
          <m:sub>
            <m:r>
              <w:rPr>
                <w:rFonts w:ascii="Cambria Math" w:hAnsi="Cambria Math"/>
                <w:sz w:val="28"/>
                <w:szCs w:val="28"/>
                <w:lang w:val="uk-UA"/>
              </w:rPr>
              <m:t>outD</m:t>
            </m:r>
          </m:sub>
        </m:sSub>
        <m:r>
          <m:rPr>
            <m:sty m:val="p"/>
          </m:rPr>
          <w:rPr>
            <w:rFonts w:ascii="Cambria Math" w:hAnsi="Cambria Math"/>
            <w:sz w:val="28"/>
            <w:szCs w:val="28"/>
            <w:lang w:val="uk-UA"/>
          </w:rPr>
          <m:t xml:space="preserve"> </m:t>
        </m:r>
        <m:r>
          <w:rPr>
            <w:rFonts w:ascii="Cambria Math" w:hAnsi="Cambria Math"/>
            <w:sz w:val="28"/>
            <w:szCs w:val="28"/>
            <w:lang w:val="uk-UA"/>
          </w:rPr>
          <m:t xml:space="preserve"> =</m:t>
        </m:r>
        <m:sSub>
          <m:sSubPr>
            <m:ctrlPr>
              <w:rPr>
                <w:rFonts w:ascii="Cambria Math" w:hAnsi="Cambria Math"/>
                <w:i/>
                <w:sz w:val="28"/>
                <w:szCs w:val="28"/>
                <w:lang w:val="uk-UA"/>
              </w:rPr>
            </m:ctrlPr>
          </m:sSubPr>
          <m:e>
            <m:r>
              <w:rPr>
                <w:rFonts w:ascii="Cambria Math" w:hAnsi="Cambria Math"/>
                <w:sz w:val="28"/>
                <w:szCs w:val="28"/>
                <w:lang w:val="uk-UA"/>
              </w:rPr>
              <m:t>I</m:t>
            </m:r>
          </m:e>
          <m:sub>
            <m:r>
              <w:rPr>
                <w:rFonts w:ascii="Cambria Math" w:hAnsi="Cambria Math"/>
                <w:sz w:val="28"/>
                <w:szCs w:val="28"/>
                <w:lang w:val="uk-UA"/>
              </w:rPr>
              <m:t>sec</m:t>
            </m:r>
          </m:sub>
        </m:sSub>
        <m:r>
          <w:rPr>
            <w:rFonts w:ascii="Cambria Math" w:hAnsi="Cambria Math"/>
            <w:sz w:val="28"/>
            <w:szCs w:val="28"/>
            <w:lang w:val="uk-UA"/>
          </w:rPr>
          <m:t>=6,35</m:t>
        </m:r>
      </m:oMath>
      <w:r w:rsidRPr="00703673">
        <w:rPr>
          <w:sz w:val="28"/>
          <w:szCs w:val="28"/>
          <w:lang w:val="uk-UA"/>
        </w:rPr>
        <w:t xml:space="preserve"> А.</w:t>
      </w:r>
    </w:p>
    <w:p w14:paraId="7BBB2AAD" w14:textId="43683372" w:rsidR="009D3268" w:rsidRPr="00703673" w:rsidRDefault="004D4275" w:rsidP="009D3268">
      <w:pPr>
        <w:spacing w:line="360" w:lineRule="auto"/>
        <w:ind w:firstLine="851"/>
        <w:jc w:val="both"/>
        <w:rPr>
          <w:sz w:val="28"/>
          <w:szCs w:val="28"/>
          <w:lang w:val="uk-UA"/>
        </w:rPr>
      </w:pPr>
      <w:r w:rsidRPr="00703673">
        <w:rPr>
          <w:sz w:val="28"/>
          <w:szCs w:val="28"/>
          <w:lang w:val="uk-UA"/>
        </w:rPr>
        <w:t xml:space="preserve">Згідно з отриманими значеннями </w:t>
      </w:r>
      <m:oMath>
        <m:sSub>
          <m:sSubPr>
            <m:ctrlPr>
              <w:rPr>
                <w:rFonts w:ascii="Cambria Math" w:hAnsi="Cambria Math"/>
                <w:i/>
                <w:sz w:val="28"/>
                <w:szCs w:val="28"/>
                <w:lang w:val="uk-UA"/>
              </w:rPr>
            </m:ctrlPr>
          </m:sSubPr>
          <m:e>
            <m:r>
              <w:rPr>
                <w:rFonts w:ascii="Cambria Math" w:hAnsi="Cambria Math"/>
                <w:sz w:val="28"/>
                <w:szCs w:val="28"/>
                <w:lang w:val="uk-UA"/>
              </w:rPr>
              <m:t>U</m:t>
            </m:r>
          </m:e>
          <m:sub>
            <m:r>
              <w:rPr>
                <w:rFonts w:ascii="Cambria Math" w:hAnsi="Cambria Math"/>
                <w:sz w:val="28"/>
                <w:szCs w:val="28"/>
                <w:lang w:val="uk-UA"/>
              </w:rPr>
              <m:t>outD__max</m:t>
            </m:r>
          </m:sub>
        </m:sSub>
      </m:oMath>
      <w:r w:rsidRPr="00703673">
        <w:rPr>
          <w:sz w:val="28"/>
          <w:szCs w:val="28"/>
          <w:lang w:val="uk-UA"/>
        </w:rPr>
        <w:t xml:space="preserve"> і </w:t>
      </w:r>
      <m:oMath>
        <m:sSub>
          <m:sSubPr>
            <m:ctrlPr>
              <w:rPr>
                <w:rFonts w:ascii="Cambria Math" w:hAnsi="Cambria Math"/>
                <w:i/>
                <w:sz w:val="28"/>
                <w:szCs w:val="28"/>
                <w:lang w:val="uk-UA"/>
              </w:rPr>
            </m:ctrlPr>
          </m:sSubPr>
          <m:e>
            <m:r>
              <w:rPr>
                <w:rFonts w:ascii="Cambria Math" w:hAnsi="Cambria Math"/>
                <w:sz w:val="28"/>
                <w:szCs w:val="28"/>
                <w:lang w:val="uk-UA"/>
              </w:rPr>
              <m:t>I</m:t>
            </m:r>
          </m:e>
          <m:sub>
            <m:r>
              <w:rPr>
                <w:rFonts w:ascii="Cambria Math" w:hAnsi="Cambria Math"/>
                <w:sz w:val="28"/>
                <w:szCs w:val="28"/>
                <w:lang w:val="uk-UA"/>
              </w:rPr>
              <m:t>outD</m:t>
            </m:r>
          </m:sub>
        </m:sSub>
      </m:oMath>
      <w:r w:rsidRPr="00703673">
        <w:rPr>
          <w:sz w:val="28"/>
          <w:szCs w:val="28"/>
          <w:lang w:val="uk-UA"/>
        </w:rPr>
        <w:t xml:space="preserve"> обираємо діод моделі MBR20200CTG</w:t>
      </w:r>
      <w:r w:rsidR="009D3268" w:rsidRPr="00703673">
        <w:rPr>
          <w:sz w:val="28"/>
          <w:szCs w:val="28"/>
          <w:lang w:val="uk-UA"/>
        </w:rPr>
        <w:t xml:space="preserve">. Ключові характеристики </w:t>
      </w:r>
      <w:r w:rsidR="00001168" w:rsidRPr="00703673">
        <w:rPr>
          <w:sz w:val="28"/>
          <w:szCs w:val="28"/>
          <w:lang w:val="uk-UA"/>
        </w:rPr>
        <w:t>діода</w:t>
      </w:r>
      <w:r w:rsidR="009D3268" w:rsidRPr="00703673">
        <w:rPr>
          <w:sz w:val="28"/>
          <w:szCs w:val="28"/>
          <w:lang w:val="uk-UA"/>
        </w:rPr>
        <w:t xml:space="preserve">, які необхідні для подальшого розрахунку, наведено в таблиці </w:t>
      </w:r>
      <w:r w:rsidR="003C2722">
        <w:rPr>
          <w:sz w:val="28"/>
          <w:szCs w:val="28"/>
          <w:lang w:val="uk-UA"/>
        </w:rPr>
        <w:t>4</w:t>
      </w:r>
      <w:r w:rsidR="009D3268" w:rsidRPr="00703673">
        <w:rPr>
          <w:sz w:val="28"/>
          <w:szCs w:val="28"/>
          <w:lang w:val="uk-UA"/>
        </w:rPr>
        <w:t>.</w:t>
      </w:r>
      <w:r w:rsidR="00804402" w:rsidRPr="00703673">
        <w:rPr>
          <w:sz w:val="28"/>
          <w:szCs w:val="28"/>
          <w:lang w:val="uk-UA"/>
        </w:rPr>
        <w:t>7</w:t>
      </w:r>
      <w:r w:rsidR="009D3268" w:rsidRPr="00703673">
        <w:rPr>
          <w:sz w:val="28"/>
          <w:szCs w:val="28"/>
          <w:lang w:val="uk-UA"/>
        </w:rPr>
        <w:t>.</w:t>
      </w:r>
    </w:p>
    <w:p w14:paraId="566132A5" w14:textId="77777777" w:rsidR="009D3268" w:rsidRPr="00703673" w:rsidRDefault="009D3268" w:rsidP="009D3268">
      <w:pPr>
        <w:spacing w:line="360" w:lineRule="auto"/>
        <w:ind w:firstLine="851"/>
        <w:jc w:val="both"/>
        <w:rPr>
          <w:sz w:val="28"/>
          <w:szCs w:val="28"/>
          <w:lang w:val="uk-UA"/>
        </w:rPr>
      </w:pPr>
    </w:p>
    <w:p w14:paraId="69E0D142" w14:textId="4240BAE9" w:rsidR="009D3268" w:rsidRPr="00703673" w:rsidRDefault="009D3268" w:rsidP="003C2722">
      <w:pPr>
        <w:spacing w:line="360" w:lineRule="auto"/>
        <w:ind w:firstLine="851"/>
        <w:jc w:val="both"/>
        <w:rPr>
          <w:sz w:val="28"/>
          <w:szCs w:val="28"/>
          <w:lang w:val="uk-UA"/>
        </w:rPr>
      </w:pPr>
      <w:r w:rsidRPr="00703673">
        <w:rPr>
          <w:sz w:val="28"/>
          <w:szCs w:val="28"/>
          <w:lang w:val="uk-UA"/>
        </w:rPr>
        <w:t xml:space="preserve">Таблиця </w:t>
      </w:r>
      <w:r w:rsidR="003C2722">
        <w:rPr>
          <w:sz w:val="28"/>
          <w:szCs w:val="28"/>
          <w:lang w:val="uk-UA"/>
        </w:rPr>
        <w:t>4</w:t>
      </w:r>
      <w:r w:rsidR="00804402" w:rsidRPr="00703673">
        <w:rPr>
          <w:sz w:val="28"/>
          <w:szCs w:val="28"/>
          <w:lang w:val="uk-UA"/>
        </w:rPr>
        <w:t>.7</w:t>
      </w:r>
      <w:r w:rsidRPr="00703673">
        <w:rPr>
          <w:sz w:val="28"/>
          <w:szCs w:val="28"/>
          <w:lang w:val="uk-UA"/>
        </w:rPr>
        <w:t xml:space="preserve"> </w:t>
      </w:r>
      <w:r w:rsidR="002A0CA6">
        <w:rPr>
          <w:sz w:val="28"/>
          <w:szCs w:val="28"/>
          <w:lang w:val="uk-UA"/>
        </w:rPr>
        <w:t xml:space="preserve"> – </w:t>
      </w:r>
      <w:r w:rsidRPr="00703673">
        <w:rPr>
          <w:sz w:val="28"/>
          <w:szCs w:val="28"/>
          <w:lang w:val="uk-UA"/>
        </w:rPr>
        <w:t xml:space="preserve">Основні характеристики </w:t>
      </w:r>
      <w:r w:rsidR="00001168" w:rsidRPr="00703673">
        <w:rPr>
          <w:sz w:val="28"/>
          <w:szCs w:val="28"/>
          <w:lang w:val="uk-UA"/>
        </w:rPr>
        <w:t>діода</w:t>
      </w:r>
      <w:r w:rsidRPr="00703673">
        <w:rPr>
          <w:sz w:val="28"/>
          <w:szCs w:val="28"/>
          <w:lang w:val="uk-UA"/>
        </w:rPr>
        <w:t xml:space="preserve"> </w:t>
      </w:r>
      <w:r w:rsidR="00001168" w:rsidRPr="00703673">
        <w:rPr>
          <w:sz w:val="28"/>
          <w:szCs w:val="28"/>
          <w:lang w:val="uk-UA"/>
        </w:rPr>
        <w:t>MBR20200CTG</w:t>
      </w:r>
    </w:p>
    <w:tbl>
      <w:tblPr>
        <w:tblStyle w:val="af7"/>
        <w:tblW w:w="0" w:type="auto"/>
        <w:tblInd w:w="108" w:type="dxa"/>
        <w:tblLook w:val="04A0" w:firstRow="1" w:lastRow="0" w:firstColumn="1" w:lastColumn="0" w:noHBand="0" w:noVBand="1"/>
      </w:tblPr>
      <w:tblGrid>
        <w:gridCol w:w="3402"/>
        <w:gridCol w:w="2977"/>
        <w:gridCol w:w="1843"/>
        <w:gridCol w:w="2268"/>
      </w:tblGrid>
      <w:tr w:rsidR="009D3268" w:rsidRPr="00703673" w14:paraId="29DCE4BA" w14:textId="77777777" w:rsidTr="003C2722">
        <w:tc>
          <w:tcPr>
            <w:tcW w:w="3402" w:type="dxa"/>
          </w:tcPr>
          <w:p w14:paraId="70C8D1B3" w14:textId="77777777" w:rsidR="009D3268" w:rsidRPr="003C2722" w:rsidRDefault="009D3268" w:rsidP="0010553E">
            <w:pPr>
              <w:spacing w:line="360" w:lineRule="auto"/>
              <w:jc w:val="center"/>
              <w:rPr>
                <w:rFonts w:ascii="Times New Roman" w:hAnsi="Times New Roman" w:cs="Times New Roman"/>
                <w:sz w:val="24"/>
                <w:szCs w:val="24"/>
                <w:lang w:val="uk-UA"/>
              </w:rPr>
            </w:pPr>
            <w:r w:rsidRPr="003C2722">
              <w:rPr>
                <w:rFonts w:ascii="Times New Roman" w:hAnsi="Times New Roman" w:cs="Times New Roman"/>
                <w:sz w:val="24"/>
                <w:szCs w:val="24"/>
                <w:lang w:val="uk-UA"/>
              </w:rPr>
              <w:t>Назва</w:t>
            </w:r>
          </w:p>
        </w:tc>
        <w:tc>
          <w:tcPr>
            <w:tcW w:w="2977" w:type="dxa"/>
          </w:tcPr>
          <w:p w14:paraId="6321C27A" w14:textId="77777777" w:rsidR="009D3268" w:rsidRPr="003C2722" w:rsidRDefault="009D3268" w:rsidP="0010553E">
            <w:pPr>
              <w:spacing w:line="360" w:lineRule="auto"/>
              <w:jc w:val="center"/>
              <w:rPr>
                <w:rFonts w:ascii="Times New Roman" w:hAnsi="Times New Roman" w:cs="Times New Roman"/>
                <w:sz w:val="24"/>
                <w:szCs w:val="24"/>
                <w:lang w:val="uk-UA"/>
              </w:rPr>
            </w:pPr>
            <w:r w:rsidRPr="003C2722">
              <w:rPr>
                <w:rFonts w:ascii="Times New Roman" w:hAnsi="Times New Roman" w:cs="Times New Roman"/>
                <w:sz w:val="24"/>
                <w:szCs w:val="24"/>
                <w:lang w:val="uk-UA"/>
              </w:rPr>
              <w:t>Умовне позначення</w:t>
            </w:r>
          </w:p>
        </w:tc>
        <w:tc>
          <w:tcPr>
            <w:tcW w:w="1843" w:type="dxa"/>
          </w:tcPr>
          <w:p w14:paraId="212EA54E" w14:textId="77777777" w:rsidR="009D3268" w:rsidRPr="003C2722" w:rsidRDefault="009D3268" w:rsidP="0010553E">
            <w:pPr>
              <w:spacing w:line="360" w:lineRule="auto"/>
              <w:jc w:val="center"/>
              <w:rPr>
                <w:rFonts w:ascii="Times New Roman" w:hAnsi="Times New Roman" w:cs="Times New Roman"/>
                <w:sz w:val="24"/>
                <w:szCs w:val="24"/>
                <w:lang w:val="uk-UA"/>
              </w:rPr>
            </w:pPr>
            <w:r w:rsidRPr="003C2722">
              <w:rPr>
                <w:rFonts w:ascii="Times New Roman" w:hAnsi="Times New Roman" w:cs="Times New Roman"/>
                <w:sz w:val="24"/>
                <w:szCs w:val="24"/>
                <w:lang w:val="uk-UA"/>
              </w:rPr>
              <w:t>Величина</w:t>
            </w:r>
          </w:p>
        </w:tc>
        <w:tc>
          <w:tcPr>
            <w:tcW w:w="2268" w:type="dxa"/>
          </w:tcPr>
          <w:p w14:paraId="158852CB" w14:textId="77777777" w:rsidR="009D3268" w:rsidRPr="003C2722" w:rsidRDefault="009D3268" w:rsidP="0010553E">
            <w:pPr>
              <w:spacing w:line="360" w:lineRule="auto"/>
              <w:jc w:val="center"/>
              <w:rPr>
                <w:rFonts w:ascii="Times New Roman" w:hAnsi="Times New Roman" w:cs="Times New Roman"/>
                <w:sz w:val="24"/>
                <w:szCs w:val="24"/>
                <w:lang w:val="uk-UA"/>
              </w:rPr>
            </w:pPr>
            <w:r w:rsidRPr="003C2722">
              <w:rPr>
                <w:rFonts w:ascii="Times New Roman" w:hAnsi="Times New Roman" w:cs="Times New Roman"/>
                <w:sz w:val="24"/>
                <w:szCs w:val="24"/>
                <w:lang w:val="uk-UA"/>
              </w:rPr>
              <w:t>Одиниці виміру</w:t>
            </w:r>
          </w:p>
        </w:tc>
      </w:tr>
      <w:tr w:rsidR="009D3268" w:rsidRPr="00703673" w14:paraId="5FEC0C63" w14:textId="77777777" w:rsidTr="003C2722">
        <w:tc>
          <w:tcPr>
            <w:tcW w:w="3402" w:type="dxa"/>
            <w:tcBorders>
              <w:bottom w:val="single" w:sz="4" w:space="0" w:color="auto"/>
            </w:tcBorders>
            <w:vAlign w:val="center"/>
          </w:tcPr>
          <w:p w14:paraId="1A3F8924" w14:textId="1967FDBD" w:rsidR="009D3268" w:rsidRPr="003C2722" w:rsidRDefault="009D3268" w:rsidP="0010553E">
            <w:pPr>
              <w:spacing w:line="360" w:lineRule="auto"/>
              <w:jc w:val="center"/>
              <w:rPr>
                <w:rFonts w:ascii="Times New Roman" w:hAnsi="Times New Roman" w:cs="Times New Roman"/>
                <w:sz w:val="24"/>
                <w:szCs w:val="24"/>
                <w:lang w:val="uk-UA"/>
              </w:rPr>
            </w:pPr>
            <w:r w:rsidRPr="003C2722">
              <w:rPr>
                <w:rFonts w:ascii="Times New Roman" w:hAnsi="Times New Roman" w:cs="Times New Roman"/>
                <w:sz w:val="24"/>
                <w:szCs w:val="24"/>
                <w:lang w:val="uk-UA"/>
              </w:rPr>
              <w:t>Максимальна постійна зворотна напруга</w:t>
            </w:r>
          </w:p>
        </w:tc>
        <w:tc>
          <w:tcPr>
            <w:tcW w:w="2977" w:type="dxa"/>
            <w:tcBorders>
              <w:bottom w:val="single" w:sz="4" w:space="0" w:color="auto"/>
            </w:tcBorders>
            <w:vAlign w:val="center"/>
          </w:tcPr>
          <w:p w14:paraId="127CEE31" w14:textId="291902DC" w:rsidR="009D3268" w:rsidRPr="003C2722" w:rsidRDefault="003B248B" w:rsidP="0010553E">
            <w:pPr>
              <w:spacing w:line="360" w:lineRule="auto"/>
              <w:jc w:val="center"/>
              <w:rPr>
                <w:rFonts w:ascii="Times New Roman" w:hAnsi="Times New Roman" w:cs="Times New Roman"/>
                <w:i/>
                <w:sz w:val="24"/>
                <w:szCs w:val="24"/>
                <w:lang w:val="uk-UA"/>
              </w:rPr>
            </w:pPr>
            <m:oMathPara>
              <m:oMath>
                <m:sSub>
                  <m:sSubPr>
                    <m:ctrlPr>
                      <w:rPr>
                        <w:rFonts w:ascii="Cambria Math" w:hAnsi="Cambria Math" w:cs="Times New Roman"/>
                        <w:i/>
                        <w:sz w:val="24"/>
                        <w:szCs w:val="24"/>
                        <w:lang w:val="uk-UA"/>
                      </w:rPr>
                    </m:ctrlPr>
                  </m:sSubPr>
                  <m:e>
                    <m:r>
                      <w:rPr>
                        <w:rFonts w:ascii="Cambria Math" w:hAnsi="Cambria Math" w:cs="Times New Roman"/>
                        <w:sz w:val="24"/>
                        <w:szCs w:val="24"/>
                        <w:lang w:val="uk-UA"/>
                      </w:rPr>
                      <m:t>V</m:t>
                    </m:r>
                  </m:e>
                  <m:sub>
                    <m:r>
                      <w:rPr>
                        <w:rFonts w:ascii="Cambria Math" w:hAnsi="Cambria Math" w:cs="Times New Roman"/>
                        <w:sz w:val="24"/>
                        <w:szCs w:val="24"/>
                        <w:lang w:val="uk-UA"/>
                      </w:rPr>
                      <m:t>d</m:t>
                    </m:r>
                  </m:sub>
                </m:sSub>
              </m:oMath>
            </m:oMathPara>
          </w:p>
        </w:tc>
        <w:tc>
          <w:tcPr>
            <w:tcW w:w="1843" w:type="dxa"/>
            <w:tcBorders>
              <w:bottom w:val="single" w:sz="4" w:space="0" w:color="auto"/>
            </w:tcBorders>
            <w:vAlign w:val="center"/>
          </w:tcPr>
          <w:p w14:paraId="5DCA858C" w14:textId="33986051" w:rsidR="009D3268" w:rsidRPr="003C2722" w:rsidRDefault="009D3268" w:rsidP="0010553E">
            <w:pPr>
              <w:spacing w:line="360" w:lineRule="auto"/>
              <w:jc w:val="center"/>
              <w:rPr>
                <w:rFonts w:ascii="Times New Roman" w:hAnsi="Times New Roman" w:cs="Times New Roman"/>
                <w:iCs/>
                <w:sz w:val="24"/>
                <w:szCs w:val="24"/>
                <w:lang w:val="uk-UA"/>
              </w:rPr>
            </w:pPr>
            <w:r w:rsidRPr="003C2722">
              <w:rPr>
                <w:rFonts w:ascii="Times New Roman" w:hAnsi="Times New Roman" w:cs="Times New Roman"/>
                <w:iCs/>
                <w:sz w:val="24"/>
                <w:szCs w:val="24"/>
                <w:lang w:val="uk-UA"/>
              </w:rPr>
              <w:t>200</w:t>
            </w:r>
          </w:p>
        </w:tc>
        <w:tc>
          <w:tcPr>
            <w:tcW w:w="2268" w:type="dxa"/>
            <w:tcBorders>
              <w:bottom w:val="single" w:sz="4" w:space="0" w:color="auto"/>
            </w:tcBorders>
            <w:vAlign w:val="center"/>
          </w:tcPr>
          <w:p w14:paraId="3D722B18" w14:textId="461D172E" w:rsidR="009D3268" w:rsidRPr="003C2722" w:rsidRDefault="009D3268" w:rsidP="0010553E">
            <w:pPr>
              <w:spacing w:line="360" w:lineRule="auto"/>
              <w:jc w:val="center"/>
              <w:rPr>
                <w:rFonts w:ascii="Times New Roman" w:hAnsi="Times New Roman" w:cs="Times New Roman"/>
                <w:sz w:val="24"/>
                <w:szCs w:val="24"/>
                <w:lang w:val="uk-UA"/>
              </w:rPr>
            </w:pPr>
            <w:r w:rsidRPr="003C2722">
              <w:rPr>
                <w:rFonts w:ascii="Times New Roman" w:hAnsi="Times New Roman" w:cs="Times New Roman"/>
                <w:sz w:val="24"/>
                <w:szCs w:val="24"/>
                <w:lang w:val="uk-UA"/>
              </w:rPr>
              <w:t>В</w:t>
            </w:r>
          </w:p>
        </w:tc>
      </w:tr>
      <w:tr w:rsidR="009D3268" w:rsidRPr="00703673" w14:paraId="426F31FF" w14:textId="77777777" w:rsidTr="003C2722">
        <w:trPr>
          <w:trHeight w:val="1177"/>
        </w:trPr>
        <w:tc>
          <w:tcPr>
            <w:tcW w:w="3402" w:type="dxa"/>
            <w:tcBorders>
              <w:bottom w:val="single" w:sz="4" w:space="0" w:color="auto"/>
            </w:tcBorders>
            <w:vAlign w:val="center"/>
          </w:tcPr>
          <w:p w14:paraId="7DA4158B" w14:textId="0870EEC0" w:rsidR="009D3268" w:rsidRPr="003C2722" w:rsidRDefault="009D3268" w:rsidP="0010553E">
            <w:pPr>
              <w:spacing w:line="360" w:lineRule="auto"/>
              <w:jc w:val="center"/>
              <w:rPr>
                <w:rFonts w:ascii="Times New Roman" w:hAnsi="Times New Roman" w:cs="Times New Roman"/>
                <w:sz w:val="24"/>
                <w:szCs w:val="24"/>
                <w:lang w:val="uk-UA"/>
              </w:rPr>
            </w:pPr>
            <w:r w:rsidRPr="003C2722">
              <w:rPr>
                <w:rFonts w:ascii="Times New Roman" w:hAnsi="Times New Roman" w:cs="Times New Roman"/>
                <w:sz w:val="24"/>
                <w:szCs w:val="24"/>
                <w:lang w:val="uk-UA"/>
              </w:rPr>
              <w:t>Максимальний прямий струм</w:t>
            </w:r>
          </w:p>
        </w:tc>
        <w:tc>
          <w:tcPr>
            <w:tcW w:w="2977" w:type="dxa"/>
            <w:tcBorders>
              <w:bottom w:val="single" w:sz="4" w:space="0" w:color="auto"/>
            </w:tcBorders>
            <w:vAlign w:val="center"/>
          </w:tcPr>
          <w:p w14:paraId="1ADB5EB3" w14:textId="12309E9E" w:rsidR="009D3268" w:rsidRPr="003C2722" w:rsidRDefault="003B248B" w:rsidP="0010553E">
            <w:pPr>
              <w:spacing w:line="360" w:lineRule="auto"/>
              <w:jc w:val="center"/>
              <w:rPr>
                <w:rFonts w:ascii="Times New Roman" w:hAnsi="Times New Roman" w:cs="Times New Roman"/>
                <w:sz w:val="24"/>
                <w:szCs w:val="24"/>
                <w:lang w:val="uk-UA"/>
              </w:rPr>
            </w:pPr>
            <m:oMathPara>
              <m:oMath>
                <m:sSub>
                  <m:sSubPr>
                    <m:ctrlPr>
                      <w:rPr>
                        <w:rFonts w:ascii="Cambria Math" w:hAnsi="Cambria Math" w:cs="Times New Roman"/>
                        <w:i/>
                        <w:sz w:val="24"/>
                        <w:szCs w:val="24"/>
                        <w:lang w:val="uk-UA"/>
                      </w:rPr>
                    </m:ctrlPr>
                  </m:sSubPr>
                  <m:e>
                    <m:r>
                      <w:rPr>
                        <w:rFonts w:ascii="Cambria Math" w:hAnsi="Cambria Math" w:cs="Times New Roman"/>
                        <w:sz w:val="24"/>
                        <w:szCs w:val="24"/>
                        <w:lang w:val="uk-UA"/>
                      </w:rPr>
                      <m:t>I</m:t>
                    </m:r>
                  </m:e>
                  <m:sub>
                    <m:r>
                      <w:rPr>
                        <w:rFonts w:ascii="Cambria Math" w:hAnsi="Cambria Math" w:cs="Times New Roman"/>
                        <w:sz w:val="24"/>
                        <w:szCs w:val="24"/>
                        <w:lang w:val="uk-UA"/>
                      </w:rPr>
                      <m:t>d</m:t>
                    </m:r>
                  </m:sub>
                </m:sSub>
              </m:oMath>
            </m:oMathPara>
          </w:p>
        </w:tc>
        <w:tc>
          <w:tcPr>
            <w:tcW w:w="1843" w:type="dxa"/>
            <w:tcBorders>
              <w:bottom w:val="single" w:sz="4" w:space="0" w:color="auto"/>
            </w:tcBorders>
            <w:vAlign w:val="center"/>
          </w:tcPr>
          <w:p w14:paraId="6CCCAD66" w14:textId="6F83EEC6" w:rsidR="009D3268" w:rsidRPr="003C2722" w:rsidRDefault="009D3268" w:rsidP="0010553E">
            <w:pPr>
              <w:spacing w:line="360" w:lineRule="auto"/>
              <w:jc w:val="center"/>
              <w:rPr>
                <w:rFonts w:ascii="Times New Roman" w:hAnsi="Times New Roman" w:cs="Times New Roman"/>
                <w:sz w:val="24"/>
                <w:szCs w:val="24"/>
                <w:lang w:val="uk-UA"/>
              </w:rPr>
            </w:pPr>
            <w:r w:rsidRPr="003C2722">
              <w:rPr>
                <w:rFonts w:ascii="Times New Roman" w:hAnsi="Times New Roman" w:cs="Times New Roman"/>
                <w:sz w:val="24"/>
                <w:szCs w:val="24"/>
                <w:lang w:val="uk-UA"/>
              </w:rPr>
              <w:t>20</w:t>
            </w:r>
          </w:p>
        </w:tc>
        <w:tc>
          <w:tcPr>
            <w:tcW w:w="2268" w:type="dxa"/>
            <w:tcBorders>
              <w:bottom w:val="single" w:sz="4" w:space="0" w:color="auto"/>
            </w:tcBorders>
            <w:vAlign w:val="center"/>
          </w:tcPr>
          <w:p w14:paraId="032520FD" w14:textId="54A8B811" w:rsidR="009D3268" w:rsidRPr="003C2722" w:rsidRDefault="009D3268" w:rsidP="0010553E">
            <w:pPr>
              <w:spacing w:line="360" w:lineRule="auto"/>
              <w:jc w:val="center"/>
              <w:rPr>
                <w:rFonts w:ascii="Times New Roman" w:hAnsi="Times New Roman" w:cs="Times New Roman"/>
                <w:sz w:val="24"/>
                <w:szCs w:val="24"/>
                <w:lang w:val="uk-UA"/>
              </w:rPr>
            </w:pPr>
            <w:r w:rsidRPr="003C2722">
              <w:rPr>
                <w:rFonts w:ascii="Times New Roman" w:hAnsi="Times New Roman" w:cs="Times New Roman"/>
                <w:sz w:val="24"/>
                <w:szCs w:val="24"/>
                <w:lang w:val="uk-UA"/>
              </w:rPr>
              <w:t>А</w:t>
            </w:r>
          </w:p>
        </w:tc>
      </w:tr>
      <w:tr w:rsidR="00F87850" w:rsidRPr="00703673" w14:paraId="5F651A6F" w14:textId="77777777" w:rsidTr="003C2722">
        <w:tc>
          <w:tcPr>
            <w:tcW w:w="10490" w:type="dxa"/>
            <w:gridSpan w:val="4"/>
            <w:tcBorders>
              <w:top w:val="nil"/>
              <w:left w:val="nil"/>
              <w:bottom w:val="single" w:sz="4" w:space="0" w:color="auto"/>
              <w:right w:val="nil"/>
            </w:tcBorders>
          </w:tcPr>
          <w:p w14:paraId="6E94D966" w14:textId="32B59D27" w:rsidR="00F87850" w:rsidRPr="003C2722" w:rsidRDefault="003C2722" w:rsidP="00CE6B34">
            <w:pPr>
              <w:spacing w:line="360" w:lineRule="auto"/>
              <w:ind w:hanging="113"/>
              <w:jc w:val="right"/>
              <w:rPr>
                <w:rFonts w:ascii="Times New Roman" w:hAnsi="Times New Roman" w:cs="Times New Roman"/>
                <w:sz w:val="24"/>
                <w:szCs w:val="24"/>
                <w:lang w:val="uk-UA"/>
              </w:rPr>
            </w:pPr>
            <w:r>
              <w:rPr>
                <w:rFonts w:ascii="Times New Roman" w:hAnsi="Times New Roman" w:cs="Times New Roman"/>
                <w:sz w:val="28"/>
                <w:szCs w:val="28"/>
                <w:lang w:val="uk-UA"/>
              </w:rPr>
              <w:lastRenderedPageBreak/>
              <w:t>Кінець</w:t>
            </w:r>
            <w:r w:rsidR="00F87850" w:rsidRPr="003C2722">
              <w:rPr>
                <w:rFonts w:ascii="Times New Roman" w:hAnsi="Times New Roman" w:cs="Times New Roman"/>
                <w:sz w:val="28"/>
                <w:szCs w:val="28"/>
                <w:lang w:val="uk-UA"/>
              </w:rPr>
              <w:t xml:space="preserve"> таблиц</w:t>
            </w:r>
            <w:r w:rsidR="00CE6B34" w:rsidRPr="003C2722">
              <w:rPr>
                <w:rFonts w:ascii="Times New Roman" w:hAnsi="Times New Roman" w:cs="Times New Roman"/>
                <w:sz w:val="28"/>
                <w:szCs w:val="28"/>
                <w:lang w:val="uk-UA"/>
              </w:rPr>
              <w:t>і</w:t>
            </w:r>
            <w:r w:rsidR="00F87850" w:rsidRPr="003C2722">
              <w:rPr>
                <w:rFonts w:ascii="Times New Roman" w:hAnsi="Times New Roman" w:cs="Times New Roman"/>
                <w:sz w:val="28"/>
                <w:szCs w:val="28"/>
                <w:lang w:val="uk-UA"/>
              </w:rPr>
              <w:t xml:space="preserve"> 3.6</w:t>
            </w:r>
          </w:p>
        </w:tc>
      </w:tr>
      <w:tr w:rsidR="00F87850" w:rsidRPr="00703673" w14:paraId="7626147D" w14:textId="77777777" w:rsidTr="003C2722">
        <w:tc>
          <w:tcPr>
            <w:tcW w:w="3402" w:type="dxa"/>
            <w:tcBorders>
              <w:top w:val="single" w:sz="4" w:space="0" w:color="auto"/>
            </w:tcBorders>
          </w:tcPr>
          <w:p w14:paraId="198E2DC9" w14:textId="216E9509" w:rsidR="00F87850" w:rsidRPr="003C2722" w:rsidRDefault="00F87850" w:rsidP="00F87850">
            <w:pPr>
              <w:spacing w:line="360" w:lineRule="auto"/>
              <w:jc w:val="center"/>
              <w:rPr>
                <w:sz w:val="24"/>
                <w:szCs w:val="24"/>
                <w:lang w:val="uk-UA"/>
              </w:rPr>
            </w:pPr>
            <w:r w:rsidRPr="003C2722">
              <w:rPr>
                <w:rFonts w:ascii="Times New Roman" w:hAnsi="Times New Roman" w:cs="Times New Roman"/>
                <w:sz w:val="24"/>
                <w:szCs w:val="24"/>
                <w:lang w:val="uk-UA"/>
              </w:rPr>
              <w:t>Назва</w:t>
            </w:r>
          </w:p>
        </w:tc>
        <w:tc>
          <w:tcPr>
            <w:tcW w:w="2977" w:type="dxa"/>
            <w:tcBorders>
              <w:top w:val="single" w:sz="4" w:space="0" w:color="auto"/>
            </w:tcBorders>
          </w:tcPr>
          <w:p w14:paraId="7E7F3A07" w14:textId="2A584C9E" w:rsidR="00F87850" w:rsidRPr="003C2722" w:rsidRDefault="00F87850" w:rsidP="00F87850">
            <w:pPr>
              <w:spacing w:line="360" w:lineRule="auto"/>
              <w:jc w:val="center"/>
              <w:rPr>
                <w:rFonts w:eastAsia="Calibri"/>
                <w:sz w:val="24"/>
                <w:szCs w:val="24"/>
                <w:lang w:val="uk-UA"/>
              </w:rPr>
            </w:pPr>
            <w:r w:rsidRPr="003C2722">
              <w:rPr>
                <w:rFonts w:ascii="Times New Roman" w:hAnsi="Times New Roman" w:cs="Times New Roman"/>
                <w:sz w:val="24"/>
                <w:szCs w:val="24"/>
                <w:lang w:val="uk-UA"/>
              </w:rPr>
              <w:t>Умовне позначення</w:t>
            </w:r>
          </w:p>
        </w:tc>
        <w:tc>
          <w:tcPr>
            <w:tcW w:w="1843" w:type="dxa"/>
            <w:tcBorders>
              <w:top w:val="single" w:sz="4" w:space="0" w:color="auto"/>
            </w:tcBorders>
          </w:tcPr>
          <w:p w14:paraId="71E21FB7" w14:textId="188014C7" w:rsidR="00F87850" w:rsidRPr="003C2722" w:rsidRDefault="00F87850" w:rsidP="00F87850">
            <w:pPr>
              <w:spacing w:line="360" w:lineRule="auto"/>
              <w:jc w:val="center"/>
              <w:rPr>
                <w:sz w:val="24"/>
                <w:szCs w:val="24"/>
                <w:lang w:val="uk-UA"/>
              </w:rPr>
            </w:pPr>
            <w:r w:rsidRPr="003C2722">
              <w:rPr>
                <w:rFonts w:ascii="Times New Roman" w:hAnsi="Times New Roman" w:cs="Times New Roman"/>
                <w:sz w:val="24"/>
                <w:szCs w:val="24"/>
                <w:lang w:val="uk-UA"/>
              </w:rPr>
              <w:t>Величина</w:t>
            </w:r>
          </w:p>
        </w:tc>
        <w:tc>
          <w:tcPr>
            <w:tcW w:w="2268" w:type="dxa"/>
            <w:tcBorders>
              <w:top w:val="single" w:sz="4" w:space="0" w:color="auto"/>
            </w:tcBorders>
          </w:tcPr>
          <w:p w14:paraId="0AE7B562" w14:textId="04A9E5CC" w:rsidR="00F87850" w:rsidRPr="003C2722" w:rsidRDefault="00F87850" w:rsidP="00F87850">
            <w:pPr>
              <w:spacing w:line="360" w:lineRule="auto"/>
              <w:jc w:val="center"/>
              <w:rPr>
                <w:sz w:val="24"/>
                <w:szCs w:val="24"/>
                <w:lang w:val="uk-UA"/>
              </w:rPr>
            </w:pPr>
            <w:r w:rsidRPr="003C2722">
              <w:rPr>
                <w:rFonts w:ascii="Times New Roman" w:hAnsi="Times New Roman" w:cs="Times New Roman"/>
                <w:sz w:val="24"/>
                <w:szCs w:val="24"/>
                <w:lang w:val="uk-UA"/>
              </w:rPr>
              <w:t>Одиниці виміру</w:t>
            </w:r>
          </w:p>
        </w:tc>
      </w:tr>
      <w:tr w:rsidR="009D3268" w:rsidRPr="00703673" w14:paraId="6382F220" w14:textId="77777777" w:rsidTr="003C2722">
        <w:tc>
          <w:tcPr>
            <w:tcW w:w="3402" w:type="dxa"/>
          </w:tcPr>
          <w:p w14:paraId="3EDDE44C" w14:textId="762D7B28" w:rsidR="009D3268" w:rsidRPr="003C2722" w:rsidRDefault="00001168" w:rsidP="0010553E">
            <w:pPr>
              <w:spacing w:line="360" w:lineRule="auto"/>
              <w:jc w:val="center"/>
              <w:rPr>
                <w:rFonts w:ascii="Times New Roman" w:hAnsi="Times New Roman" w:cs="Times New Roman"/>
                <w:sz w:val="24"/>
                <w:szCs w:val="24"/>
                <w:lang w:val="uk-UA"/>
              </w:rPr>
            </w:pPr>
            <w:r w:rsidRPr="003C2722">
              <w:rPr>
                <w:rFonts w:ascii="Times New Roman" w:hAnsi="Times New Roman" w:cs="Times New Roman"/>
                <w:sz w:val="24"/>
                <w:szCs w:val="24"/>
                <w:lang w:val="uk-UA"/>
              </w:rPr>
              <w:t>Ємність переходу</w:t>
            </w:r>
          </w:p>
        </w:tc>
        <w:tc>
          <w:tcPr>
            <w:tcW w:w="2977" w:type="dxa"/>
            <w:vAlign w:val="center"/>
          </w:tcPr>
          <w:p w14:paraId="618C0E3A" w14:textId="2B6A6ED2" w:rsidR="009D3268" w:rsidRPr="003C2722" w:rsidRDefault="003B248B" w:rsidP="0010553E">
            <w:pPr>
              <w:spacing w:line="360" w:lineRule="auto"/>
              <w:jc w:val="center"/>
              <w:rPr>
                <w:rFonts w:ascii="Times New Roman" w:hAnsi="Times New Roman" w:cs="Times New Roman"/>
                <w:sz w:val="24"/>
                <w:szCs w:val="24"/>
                <w:lang w:val="uk-UA"/>
              </w:rPr>
            </w:pPr>
            <m:oMathPara>
              <m:oMath>
                <m:sSub>
                  <m:sSubPr>
                    <m:ctrlPr>
                      <w:rPr>
                        <w:rFonts w:ascii="Cambria Math" w:hAnsi="Cambria Math" w:cs="Times New Roman"/>
                        <w:i/>
                        <w:sz w:val="24"/>
                        <w:szCs w:val="24"/>
                        <w:lang w:val="uk-UA"/>
                      </w:rPr>
                    </m:ctrlPr>
                  </m:sSubPr>
                  <m:e>
                    <m:r>
                      <w:rPr>
                        <w:rFonts w:ascii="Cambria Math" w:hAnsi="Cambria Math" w:cs="Times New Roman"/>
                        <w:sz w:val="24"/>
                        <w:szCs w:val="24"/>
                        <w:lang w:val="uk-UA"/>
                      </w:rPr>
                      <m:t>C</m:t>
                    </m:r>
                  </m:e>
                  <m:sub>
                    <m:r>
                      <w:rPr>
                        <w:rFonts w:ascii="Cambria Math" w:hAnsi="Cambria Math" w:cs="Times New Roman"/>
                        <w:sz w:val="24"/>
                        <w:szCs w:val="24"/>
                        <w:lang w:val="uk-UA"/>
                      </w:rPr>
                      <m:t>T</m:t>
                    </m:r>
                  </m:sub>
                </m:sSub>
              </m:oMath>
            </m:oMathPara>
          </w:p>
        </w:tc>
        <w:tc>
          <w:tcPr>
            <w:tcW w:w="1843" w:type="dxa"/>
            <w:vAlign w:val="center"/>
          </w:tcPr>
          <w:p w14:paraId="550AA002" w14:textId="6A98B78B" w:rsidR="009D3268" w:rsidRPr="003C2722" w:rsidRDefault="00001168" w:rsidP="0010553E">
            <w:pPr>
              <w:spacing w:line="360" w:lineRule="auto"/>
              <w:jc w:val="center"/>
              <w:rPr>
                <w:rFonts w:ascii="Times New Roman" w:hAnsi="Times New Roman" w:cs="Times New Roman"/>
                <w:sz w:val="24"/>
                <w:szCs w:val="24"/>
                <w:lang w:val="uk-UA"/>
              </w:rPr>
            </w:pPr>
            <w:r w:rsidRPr="003C2722">
              <w:rPr>
                <w:rFonts w:ascii="Times New Roman" w:hAnsi="Times New Roman" w:cs="Times New Roman"/>
                <w:sz w:val="24"/>
                <w:szCs w:val="24"/>
                <w:lang w:val="uk-UA"/>
              </w:rPr>
              <w:t>500</w:t>
            </w:r>
          </w:p>
        </w:tc>
        <w:tc>
          <w:tcPr>
            <w:tcW w:w="2268" w:type="dxa"/>
            <w:vAlign w:val="center"/>
          </w:tcPr>
          <w:p w14:paraId="13A95DDF" w14:textId="4A300D1E" w:rsidR="009D3268" w:rsidRPr="003C2722" w:rsidRDefault="00001168" w:rsidP="0010553E">
            <w:pPr>
              <w:spacing w:line="360" w:lineRule="auto"/>
              <w:jc w:val="center"/>
              <w:rPr>
                <w:rFonts w:ascii="Times New Roman" w:hAnsi="Times New Roman" w:cs="Times New Roman"/>
                <w:sz w:val="24"/>
                <w:szCs w:val="24"/>
                <w:lang w:val="uk-UA"/>
              </w:rPr>
            </w:pPr>
            <w:r w:rsidRPr="003C2722">
              <w:rPr>
                <w:rFonts w:ascii="Times New Roman" w:hAnsi="Times New Roman" w:cs="Times New Roman"/>
                <w:sz w:val="24"/>
                <w:szCs w:val="24"/>
                <w:lang w:val="uk-UA"/>
              </w:rPr>
              <w:t>пФ</w:t>
            </w:r>
          </w:p>
        </w:tc>
      </w:tr>
      <w:tr w:rsidR="00001168" w:rsidRPr="00703673" w14:paraId="654E8605" w14:textId="77777777" w:rsidTr="003C2722">
        <w:tc>
          <w:tcPr>
            <w:tcW w:w="3402" w:type="dxa"/>
          </w:tcPr>
          <w:p w14:paraId="3722367A" w14:textId="5C36F530" w:rsidR="00001168" w:rsidRPr="003C2722" w:rsidRDefault="00001168" w:rsidP="0010553E">
            <w:pPr>
              <w:spacing w:line="360" w:lineRule="auto"/>
              <w:jc w:val="center"/>
              <w:rPr>
                <w:rFonts w:ascii="Times New Roman" w:hAnsi="Times New Roman" w:cs="Times New Roman"/>
                <w:sz w:val="24"/>
                <w:szCs w:val="24"/>
                <w:lang w:val="uk-UA"/>
              </w:rPr>
            </w:pPr>
            <w:r w:rsidRPr="003C2722">
              <w:rPr>
                <w:rFonts w:ascii="Times New Roman" w:hAnsi="Times New Roman" w:cs="Times New Roman"/>
                <w:sz w:val="24"/>
                <w:szCs w:val="24"/>
                <w:lang w:val="uk-UA"/>
              </w:rPr>
              <w:t>Гранична частота</w:t>
            </w:r>
          </w:p>
        </w:tc>
        <w:tc>
          <w:tcPr>
            <w:tcW w:w="2977" w:type="dxa"/>
            <w:vAlign w:val="center"/>
          </w:tcPr>
          <w:p w14:paraId="3690C0C2" w14:textId="6419A8CB" w:rsidR="00001168" w:rsidRPr="003C2722" w:rsidRDefault="003B248B" w:rsidP="0010553E">
            <w:pPr>
              <w:spacing w:line="360" w:lineRule="auto"/>
              <w:jc w:val="center"/>
              <w:rPr>
                <w:rFonts w:ascii="Times New Roman" w:eastAsia="Calibri" w:hAnsi="Times New Roman" w:cs="Times New Roman"/>
                <w:sz w:val="24"/>
                <w:szCs w:val="24"/>
                <w:lang w:val="uk-UA"/>
              </w:rPr>
            </w:pPr>
            <m:oMathPara>
              <m:oMath>
                <m:sSub>
                  <m:sSubPr>
                    <m:ctrlPr>
                      <w:rPr>
                        <w:rFonts w:ascii="Cambria Math" w:hAnsi="Cambria Math" w:cs="Times New Roman"/>
                        <w:i/>
                        <w:sz w:val="24"/>
                        <w:szCs w:val="24"/>
                        <w:lang w:val="uk-UA"/>
                      </w:rPr>
                    </m:ctrlPr>
                  </m:sSubPr>
                  <m:e>
                    <m:r>
                      <w:rPr>
                        <w:rFonts w:ascii="Cambria Math" w:hAnsi="Cambria Math" w:cs="Times New Roman"/>
                        <w:sz w:val="24"/>
                        <w:szCs w:val="24"/>
                        <w:lang w:val="uk-UA"/>
                      </w:rPr>
                      <m:t>f</m:t>
                    </m:r>
                  </m:e>
                  <m:sub>
                    <m:r>
                      <w:rPr>
                        <w:rFonts w:ascii="Cambria Math" w:hAnsi="Cambria Math" w:cs="Times New Roman"/>
                        <w:sz w:val="24"/>
                        <w:szCs w:val="24"/>
                        <w:lang w:val="uk-UA"/>
                      </w:rPr>
                      <m:t>max</m:t>
                    </m:r>
                  </m:sub>
                </m:sSub>
              </m:oMath>
            </m:oMathPara>
          </w:p>
        </w:tc>
        <w:tc>
          <w:tcPr>
            <w:tcW w:w="1843" w:type="dxa"/>
            <w:vAlign w:val="center"/>
          </w:tcPr>
          <w:p w14:paraId="6A3FB588" w14:textId="476D6AB8" w:rsidR="00001168" w:rsidRPr="003C2722" w:rsidRDefault="00001168" w:rsidP="0010553E">
            <w:pPr>
              <w:spacing w:line="360" w:lineRule="auto"/>
              <w:jc w:val="center"/>
              <w:rPr>
                <w:rFonts w:ascii="Times New Roman" w:hAnsi="Times New Roman" w:cs="Times New Roman"/>
                <w:sz w:val="24"/>
                <w:szCs w:val="24"/>
                <w:lang w:val="uk-UA"/>
              </w:rPr>
            </w:pPr>
            <w:r w:rsidRPr="003C2722">
              <w:rPr>
                <w:rFonts w:ascii="Times New Roman" w:hAnsi="Times New Roman" w:cs="Times New Roman"/>
                <w:sz w:val="24"/>
                <w:szCs w:val="24"/>
                <w:lang w:val="uk-UA"/>
              </w:rPr>
              <w:t>5</w:t>
            </w:r>
          </w:p>
        </w:tc>
        <w:tc>
          <w:tcPr>
            <w:tcW w:w="2268" w:type="dxa"/>
            <w:vAlign w:val="center"/>
          </w:tcPr>
          <w:p w14:paraId="29240131" w14:textId="316A4D2B" w:rsidR="00001168" w:rsidRPr="003C2722" w:rsidRDefault="00001168" w:rsidP="0010553E">
            <w:pPr>
              <w:spacing w:line="360" w:lineRule="auto"/>
              <w:jc w:val="center"/>
              <w:rPr>
                <w:rFonts w:ascii="Times New Roman" w:hAnsi="Times New Roman" w:cs="Times New Roman"/>
                <w:sz w:val="24"/>
                <w:szCs w:val="24"/>
                <w:lang w:val="uk-UA"/>
              </w:rPr>
            </w:pPr>
            <w:r w:rsidRPr="003C2722">
              <w:rPr>
                <w:rFonts w:ascii="Times New Roman" w:hAnsi="Times New Roman" w:cs="Times New Roman"/>
                <w:sz w:val="24"/>
                <w:szCs w:val="24"/>
                <w:lang w:val="uk-UA"/>
              </w:rPr>
              <w:t>мГц</w:t>
            </w:r>
          </w:p>
        </w:tc>
      </w:tr>
      <w:tr w:rsidR="00001168" w:rsidRPr="00703673" w14:paraId="0AE8FB19" w14:textId="77777777" w:rsidTr="003C2722">
        <w:tc>
          <w:tcPr>
            <w:tcW w:w="3402" w:type="dxa"/>
          </w:tcPr>
          <w:p w14:paraId="76757048" w14:textId="7B1FD1B7" w:rsidR="00001168" w:rsidRPr="003C2722" w:rsidRDefault="00001168" w:rsidP="0010553E">
            <w:pPr>
              <w:spacing w:line="360" w:lineRule="auto"/>
              <w:jc w:val="center"/>
              <w:rPr>
                <w:rFonts w:ascii="Times New Roman" w:hAnsi="Times New Roman" w:cs="Times New Roman"/>
                <w:sz w:val="24"/>
                <w:szCs w:val="24"/>
                <w:lang w:val="uk-UA"/>
              </w:rPr>
            </w:pPr>
            <w:r w:rsidRPr="003C2722">
              <w:rPr>
                <w:rFonts w:ascii="Times New Roman" w:hAnsi="Times New Roman" w:cs="Times New Roman"/>
                <w:sz w:val="24"/>
                <w:szCs w:val="24"/>
                <w:lang w:val="uk-UA"/>
              </w:rPr>
              <w:t>Падіння напруги на діоді</w:t>
            </w:r>
          </w:p>
        </w:tc>
        <w:tc>
          <w:tcPr>
            <w:tcW w:w="2977" w:type="dxa"/>
            <w:vAlign w:val="center"/>
          </w:tcPr>
          <w:p w14:paraId="1261751E" w14:textId="3F53FF25" w:rsidR="00001168" w:rsidRPr="003C2722" w:rsidRDefault="003B248B" w:rsidP="0010553E">
            <w:pPr>
              <w:spacing w:line="360" w:lineRule="auto"/>
              <w:jc w:val="center"/>
              <w:rPr>
                <w:rFonts w:ascii="Times New Roman" w:eastAsia="Calibri" w:hAnsi="Times New Roman" w:cs="Times New Roman"/>
                <w:sz w:val="24"/>
                <w:szCs w:val="24"/>
                <w:lang w:val="uk-UA"/>
              </w:rPr>
            </w:pPr>
            <m:oMathPara>
              <m:oMath>
                <m:sSub>
                  <m:sSubPr>
                    <m:ctrlPr>
                      <w:rPr>
                        <w:rFonts w:ascii="Cambria Math" w:hAnsi="Cambria Math" w:cs="Times New Roman"/>
                        <w:i/>
                        <w:sz w:val="24"/>
                        <w:szCs w:val="24"/>
                        <w:lang w:val="uk-UA"/>
                      </w:rPr>
                    </m:ctrlPr>
                  </m:sSubPr>
                  <m:e>
                    <m:r>
                      <w:rPr>
                        <w:rFonts w:ascii="Cambria Math" w:hAnsi="Cambria Math" w:cs="Times New Roman"/>
                        <w:sz w:val="24"/>
                        <w:szCs w:val="24"/>
                        <w:lang w:val="uk-UA"/>
                      </w:rPr>
                      <m:t>U</m:t>
                    </m:r>
                  </m:e>
                  <m:sub>
                    <m:r>
                      <w:rPr>
                        <w:rFonts w:ascii="Cambria Math" w:hAnsi="Cambria Math" w:cs="Times New Roman"/>
                        <w:sz w:val="24"/>
                        <w:szCs w:val="24"/>
                        <w:lang w:val="uk-UA"/>
                      </w:rPr>
                      <m:t>Df</m:t>
                    </m:r>
                  </m:sub>
                </m:sSub>
              </m:oMath>
            </m:oMathPara>
          </w:p>
        </w:tc>
        <w:tc>
          <w:tcPr>
            <w:tcW w:w="1843" w:type="dxa"/>
            <w:vAlign w:val="center"/>
          </w:tcPr>
          <w:p w14:paraId="3FD6B639" w14:textId="793E719E" w:rsidR="00001168" w:rsidRPr="003C2722" w:rsidRDefault="00001168" w:rsidP="0010553E">
            <w:pPr>
              <w:spacing w:line="360" w:lineRule="auto"/>
              <w:jc w:val="center"/>
              <w:rPr>
                <w:rFonts w:ascii="Times New Roman" w:hAnsi="Times New Roman" w:cs="Times New Roman"/>
                <w:sz w:val="24"/>
                <w:szCs w:val="24"/>
                <w:lang w:val="uk-UA"/>
              </w:rPr>
            </w:pPr>
            <w:r w:rsidRPr="003C2722">
              <w:rPr>
                <w:rFonts w:ascii="Times New Roman" w:hAnsi="Times New Roman" w:cs="Times New Roman"/>
                <w:sz w:val="24"/>
                <w:szCs w:val="24"/>
                <w:lang w:val="uk-UA"/>
              </w:rPr>
              <w:t>900</w:t>
            </w:r>
          </w:p>
        </w:tc>
        <w:tc>
          <w:tcPr>
            <w:tcW w:w="2268" w:type="dxa"/>
            <w:vAlign w:val="center"/>
          </w:tcPr>
          <w:p w14:paraId="2B1976A2" w14:textId="0655C026" w:rsidR="00001168" w:rsidRPr="003C2722" w:rsidRDefault="00001168" w:rsidP="0010553E">
            <w:pPr>
              <w:spacing w:line="360" w:lineRule="auto"/>
              <w:jc w:val="center"/>
              <w:rPr>
                <w:rFonts w:ascii="Times New Roman" w:hAnsi="Times New Roman" w:cs="Times New Roman"/>
                <w:sz w:val="24"/>
                <w:szCs w:val="24"/>
                <w:lang w:val="uk-UA"/>
              </w:rPr>
            </w:pPr>
            <w:r w:rsidRPr="003C2722">
              <w:rPr>
                <w:rFonts w:ascii="Times New Roman" w:hAnsi="Times New Roman" w:cs="Times New Roman"/>
                <w:sz w:val="24"/>
                <w:szCs w:val="24"/>
                <w:lang w:val="uk-UA"/>
              </w:rPr>
              <w:t>мВ</w:t>
            </w:r>
          </w:p>
        </w:tc>
      </w:tr>
    </w:tbl>
    <w:p w14:paraId="6E39FDA7" w14:textId="77777777" w:rsidR="00011229" w:rsidRPr="00703673" w:rsidRDefault="00011229" w:rsidP="004B7C9D">
      <w:pPr>
        <w:spacing w:line="360" w:lineRule="auto"/>
        <w:ind w:firstLine="851"/>
        <w:jc w:val="both"/>
        <w:rPr>
          <w:sz w:val="28"/>
          <w:szCs w:val="28"/>
          <w:lang w:val="uk-UA"/>
        </w:rPr>
      </w:pPr>
    </w:p>
    <w:p w14:paraId="002D54B8" w14:textId="06009319" w:rsidR="004D4275" w:rsidRPr="00703673" w:rsidRDefault="004D4275" w:rsidP="003C2722">
      <w:pPr>
        <w:spacing w:line="360" w:lineRule="auto"/>
        <w:ind w:firstLine="851"/>
        <w:jc w:val="both"/>
        <w:rPr>
          <w:sz w:val="28"/>
          <w:szCs w:val="28"/>
          <w:lang w:val="uk-UA"/>
        </w:rPr>
      </w:pPr>
      <w:r w:rsidRPr="00703673">
        <w:rPr>
          <w:sz w:val="28"/>
          <w:szCs w:val="28"/>
          <w:lang w:val="uk-UA"/>
        </w:rPr>
        <w:t xml:space="preserve">Потужність втрат </w:t>
      </w:r>
      <m:oMath>
        <m:sSub>
          <m:sSubPr>
            <m:ctrlPr>
              <w:rPr>
                <w:rFonts w:ascii="Cambria Math" w:hAnsi="Cambria Math"/>
                <w:i/>
                <w:sz w:val="28"/>
                <w:szCs w:val="28"/>
                <w:lang w:val="uk-UA"/>
              </w:rPr>
            </m:ctrlPr>
          </m:sSubPr>
          <m:e>
            <m:r>
              <w:rPr>
                <w:rFonts w:ascii="Cambria Math" w:hAnsi="Cambria Math"/>
                <w:sz w:val="28"/>
                <w:szCs w:val="28"/>
                <w:lang w:val="uk-UA"/>
              </w:rPr>
              <m:t>P</m:t>
            </m:r>
          </m:e>
          <m:sub>
            <m:r>
              <w:rPr>
                <w:rFonts w:ascii="Cambria Math" w:hAnsi="Cambria Math"/>
                <w:sz w:val="28"/>
                <w:szCs w:val="28"/>
                <w:lang w:val="uk-UA"/>
              </w:rPr>
              <m:t>d</m:t>
            </m:r>
          </m:sub>
        </m:sSub>
      </m:oMath>
      <w:r w:rsidRPr="00703673">
        <w:rPr>
          <w:sz w:val="28"/>
          <w:szCs w:val="28"/>
          <w:lang w:val="uk-UA"/>
        </w:rPr>
        <w:t xml:space="preserve"> визначається як добуток середнього значення струму діода </w:t>
      </w:r>
      <m:oMath>
        <m:sSub>
          <m:sSubPr>
            <m:ctrlPr>
              <w:rPr>
                <w:rFonts w:ascii="Cambria Math" w:hAnsi="Cambria Math"/>
                <w:i/>
                <w:sz w:val="28"/>
                <w:szCs w:val="28"/>
                <w:lang w:val="uk-UA"/>
              </w:rPr>
            </m:ctrlPr>
          </m:sSubPr>
          <m:e>
            <m:r>
              <w:rPr>
                <w:rFonts w:ascii="Cambria Math" w:hAnsi="Cambria Math"/>
                <w:sz w:val="28"/>
                <w:szCs w:val="28"/>
                <w:lang w:val="uk-UA"/>
              </w:rPr>
              <m:t>I</m:t>
            </m:r>
          </m:e>
          <m:sub>
            <m:r>
              <w:rPr>
                <w:rFonts w:ascii="Cambria Math" w:hAnsi="Cambria Math"/>
                <w:sz w:val="28"/>
                <w:szCs w:val="28"/>
                <w:lang w:val="uk-UA"/>
              </w:rPr>
              <m:t>outD</m:t>
            </m:r>
          </m:sub>
        </m:sSub>
      </m:oMath>
      <w:r w:rsidRPr="00703673">
        <w:rPr>
          <w:sz w:val="28"/>
          <w:szCs w:val="28"/>
          <w:lang w:val="uk-UA"/>
        </w:rPr>
        <w:t xml:space="preserve"> і падіння напруги на діоді </w:t>
      </w:r>
      <m:oMath>
        <m:sSub>
          <m:sSubPr>
            <m:ctrlPr>
              <w:rPr>
                <w:rFonts w:ascii="Cambria Math" w:hAnsi="Cambria Math"/>
                <w:i/>
                <w:sz w:val="28"/>
                <w:szCs w:val="28"/>
                <w:lang w:val="uk-UA"/>
              </w:rPr>
            </m:ctrlPr>
          </m:sSubPr>
          <m:e>
            <m:r>
              <w:rPr>
                <w:rFonts w:ascii="Cambria Math" w:hAnsi="Cambria Math"/>
                <w:sz w:val="28"/>
                <w:szCs w:val="28"/>
                <w:lang w:val="uk-UA"/>
              </w:rPr>
              <m:t>U</m:t>
            </m:r>
          </m:e>
          <m:sub>
            <m:r>
              <w:rPr>
                <w:rFonts w:ascii="Cambria Math" w:hAnsi="Cambria Math"/>
                <w:sz w:val="28"/>
                <w:szCs w:val="28"/>
                <w:lang w:val="uk-UA"/>
              </w:rPr>
              <m:t>Df</m:t>
            </m:r>
          </m:sub>
        </m:sSub>
      </m:oMath>
      <w:r w:rsidRPr="00703673">
        <w:rPr>
          <w:sz w:val="28"/>
          <w:szCs w:val="28"/>
          <w:lang w:val="uk-UA"/>
        </w:rPr>
        <w:t xml:space="preserve"> при даному струмі за </w:t>
      </w:r>
      <w:r w:rsidRPr="00703673">
        <w:rPr>
          <w:sz w:val="28"/>
          <w:szCs w:val="28"/>
          <w:lang w:val="uk-UA"/>
        </w:rPr>
        <w:br/>
        <w:t xml:space="preserve">формулою </w:t>
      </w:r>
      <w:r w:rsidR="007D68E4" w:rsidRPr="00703673">
        <w:rPr>
          <w:sz w:val="28"/>
          <w:szCs w:val="28"/>
          <w:lang w:val="uk-UA"/>
        </w:rPr>
        <w:t>(</w:t>
      </w:r>
      <w:r w:rsidR="003C2722">
        <w:rPr>
          <w:sz w:val="28"/>
          <w:szCs w:val="28"/>
          <w:lang w:val="uk-UA"/>
        </w:rPr>
        <w:t>4</w:t>
      </w:r>
      <w:r w:rsidR="008978E6" w:rsidRPr="00703673">
        <w:rPr>
          <w:sz w:val="28"/>
          <w:szCs w:val="28"/>
          <w:lang w:val="uk-UA"/>
        </w:rPr>
        <w:t>.</w:t>
      </w:r>
      <w:r w:rsidRPr="00703673">
        <w:rPr>
          <w:sz w:val="28"/>
          <w:szCs w:val="28"/>
          <w:lang w:val="uk-UA"/>
        </w:rPr>
        <w:t>21</w:t>
      </w:r>
      <w:r w:rsidR="007D68E4" w:rsidRPr="00703673">
        <w:rPr>
          <w:sz w:val="28"/>
          <w:szCs w:val="28"/>
          <w:lang w:val="uk-UA"/>
        </w:rPr>
        <w:t>)</w:t>
      </w:r>
      <w:r w:rsidRPr="00703673">
        <w:rPr>
          <w:sz w:val="28"/>
          <w:szCs w:val="28"/>
          <w:lang w:val="uk-UA"/>
        </w:rPr>
        <w:t>:</w:t>
      </w:r>
    </w:p>
    <w:tbl>
      <w:tblPr>
        <w:tblStyle w:val="af7"/>
        <w:tblW w:w="103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2"/>
        <w:gridCol w:w="993"/>
      </w:tblGrid>
      <w:tr w:rsidR="004D4275" w:rsidRPr="00703673" w14:paraId="31F7A8B8" w14:textId="77777777" w:rsidTr="00754E20">
        <w:tc>
          <w:tcPr>
            <w:tcW w:w="9322" w:type="dxa"/>
          </w:tcPr>
          <w:p w14:paraId="42D06D8E" w14:textId="251188DB" w:rsidR="004D4275" w:rsidRPr="00703673" w:rsidRDefault="003B248B" w:rsidP="004B7C9D">
            <w:pPr>
              <w:spacing w:line="360" w:lineRule="auto"/>
              <w:ind w:left="142"/>
              <w:jc w:val="both"/>
              <w:rPr>
                <w:rFonts w:ascii="Times New Roman" w:hAnsi="Times New Roman" w:cs="Times New Roman"/>
                <w:i/>
                <w:iCs/>
                <w:sz w:val="28"/>
                <w:szCs w:val="28"/>
                <w:lang w:val="uk-UA"/>
              </w:rPr>
            </w:pPr>
            <m:oMathPara>
              <m:oMath>
                <m:sSub>
                  <m:sSubPr>
                    <m:ctrlPr>
                      <w:rPr>
                        <w:rFonts w:ascii="Cambria Math" w:hAnsi="Cambria Math" w:cs="Times New Roman"/>
                        <w:i/>
                        <w:sz w:val="28"/>
                        <w:szCs w:val="28"/>
                        <w:lang w:val="uk-UA"/>
                      </w:rPr>
                    </m:ctrlPr>
                  </m:sSubPr>
                  <m:e>
                    <m:r>
                      <w:rPr>
                        <w:rFonts w:ascii="Cambria Math" w:hAnsi="Cambria Math" w:cs="Times New Roman"/>
                        <w:sz w:val="28"/>
                        <w:szCs w:val="28"/>
                        <w:lang w:val="uk-UA"/>
                      </w:rPr>
                      <m:t>P</m:t>
                    </m:r>
                  </m:e>
                  <m:sub>
                    <m:r>
                      <w:rPr>
                        <w:rFonts w:ascii="Cambria Math" w:hAnsi="Cambria Math"/>
                        <w:sz w:val="28"/>
                        <w:szCs w:val="28"/>
                        <w:lang w:val="uk-UA"/>
                      </w:rPr>
                      <m:t>d</m:t>
                    </m:r>
                  </m:sub>
                </m:sSub>
                <m:r>
                  <w:rPr>
                    <w:rFonts w:ascii="Cambria Math" w:hAnsi="Cambria Math" w:cs="Times New Roman"/>
                    <w:sz w:val="28"/>
                    <w:szCs w:val="28"/>
                    <w:lang w:val="uk-UA"/>
                  </w:rPr>
                  <m:t>=</m:t>
                </m:r>
                <m:sSub>
                  <m:sSubPr>
                    <m:ctrlPr>
                      <w:rPr>
                        <w:rFonts w:ascii="Cambria Math" w:hAnsi="Cambria Math" w:cs="Times New Roman"/>
                        <w:i/>
                        <w:sz w:val="28"/>
                        <w:szCs w:val="28"/>
                        <w:lang w:val="uk-UA"/>
                      </w:rPr>
                    </m:ctrlPr>
                  </m:sSubPr>
                  <m:e>
                    <m:r>
                      <w:rPr>
                        <w:rFonts w:ascii="Cambria Math" w:hAnsi="Cambria Math"/>
                        <w:sz w:val="28"/>
                        <w:szCs w:val="28"/>
                        <w:lang w:val="uk-UA"/>
                      </w:rPr>
                      <m:t>U</m:t>
                    </m:r>
                  </m:e>
                  <m:sub>
                    <m:r>
                      <w:rPr>
                        <w:rFonts w:ascii="Cambria Math" w:hAnsi="Cambria Math"/>
                        <w:sz w:val="28"/>
                        <w:szCs w:val="28"/>
                        <w:lang w:val="uk-UA"/>
                      </w:rPr>
                      <m:t>Df</m:t>
                    </m:r>
                  </m:sub>
                </m:sSub>
                <m:r>
                  <w:rPr>
                    <w:rFonts w:ascii="Cambria Math" w:hAnsi="Cambria Math"/>
                    <w:sz w:val="28"/>
                    <w:szCs w:val="28"/>
                    <w:lang w:val="uk-UA"/>
                  </w:rPr>
                  <m:t>∙</m:t>
                </m:r>
                <m:r>
                  <w:rPr>
                    <w:rFonts w:ascii="Cambria Math" w:hAnsi="Cambria Math" w:cs="Times New Roman"/>
                    <w:sz w:val="28"/>
                    <w:szCs w:val="28"/>
                    <w:lang w:val="uk-UA"/>
                  </w:rPr>
                  <m:t xml:space="preserve"> </m:t>
                </m:r>
                <m:sSub>
                  <m:sSubPr>
                    <m:ctrlPr>
                      <w:rPr>
                        <w:rFonts w:ascii="Cambria Math" w:hAnsi="Cambria Math" w:cs="Times New Roman"/>
                        <w:i/>
                        <w:sz w:val="28"/>
                        <w:szCs w:val="28"/>
                        <w:lang w:val="uk-UA"/>
                      </w:rPr>
                    </m:ctrlPr>
                  </m:sSubPr>
                  <m:e>
                    <m:r>
                      <w:rPr>
                        <w:rFonts w:ascii="Cambria Math" w:hAnsi="Cambria Math"/>
                        <w:sz w:val="28"/>
                        <w:szCs w:val="28"/>
                        <w:lang w:val="uk-UA"/>
                      </w:rPr>
                      <m:t>I</m:t>
                    </m:r>
                  </m:e>
                  <m:sub>
                    <m:r>
                      <w:rPr>
                        <w:rFonts w:ascii="Cambria Math" w:hAnsi="Cambria Math"/>
                        <w:sz w:val="28"/>
                        <w:szCs w:val="28"/>
                        <w:lang w:val="uk-UA"/>
                      </w:rPr>
                      <m:t>outD</m:t>
                    </m:r>
                  </m:sub>
                </m:sSub>
                <m:r>
                  <m:rPr>
                    <m:sty m:val="p"/>
                  </m:rPr>
                  <w:rPr>
                    <w:rFonts w:ascii="Cambria Math" w:hAnsi="Cambria Math" w:cs="Times New Roman"/>
                    <w:sz w:val="28"/>
                    <w:szCs w:val="28"/>
                    <w:lang w:val="uk-UA"/>
                  </w:rPr>
                  <m:t>,</m:t>
                </m:r>
              </m:oMath>
            </m:oMathPara>
          </w:p>
        </w:tc>
        <w:tc>
          <w:tcPr>
            <w:tcW w:w="993" w:type="dxa"/>
            <w:vAlign w:val="center"/>
          </w:tcPr>
          <w:p w14:paraId="5107C404" w14:textId="4032487C" w:rsidR="004D4275" w:rsidRPr="00703673" w:rsidRDefault="004D4275" w:rsidP="004B7C9D">
            <w:pPr>
              <w:spacing w:line="360" w:lineRule="auto"/>
              <w:ind w:left="-150" w:firstLine="106"/>
              <w:rPr>
                <w:rFonts w:ascii="Times New Roman" w:hAnsi="Times New Roman" w:cs="Times New Roman"/>
                <w:sz w:val="28"/>
                <w:szCs w:val="28"/>
                <w:lang w:val="uk-UA"/>
              </w:rPr>
            </w:pPr>
            <w:r w:rsidRPr="00703673">
              <w:rPr>
                <w:rFonts w:ascii="Times New Roman" w:hAnsi="Times New Roman" w:cs="Times New Roman"/>
                <w:sz w:val="28"/>
                <w:szCs w:val="28"/>
                <w:lang w:val="uk-UA"/>
              </w:rPr>
              <w:t>(</w:t>
            </w:r>
            <w:r w:rsidR="003C2722">
              <w:rPr>
                <w:rFonts w:ascii="Times New Roman" w:hAnsi="Times New Roman" w:cs="Times New Roman"/>
                <w:sz w:val="28"/>
                <w:szCs w:val="28"/>
                <w:lang w:val="uk-UA"/>
              </w:rPr>
              <w:t>4</w:t>
            </w:r>
            <w:r w:rsidR="007D68E4" w:rsidRPr="00703673">
              <w:rPr>
                <w:rFonts w:ascii="Times New Roman" w:hAnsi="Times New Roman" w:cs="Times New Roman"/>
                <w:sz w:val="28"/>
                <w:szCs w:val="28"/>
                <w:lang w:val="uk-UA"/>
              </w:rPr>
              <w:t>.</w:t>
            </w:r>
            <w:r w:rsidRPr="00703673">
              <w:rPr>
                <w:rFonts w:ascii="Times New Roman" w:hAnsi="Times New Roman" w:cs="Times New Roman"/>
                <w:sz w:val="28"/>
                <w:szCs w:val="28"/>
                <w:lang w:val="uk-UA"/>
              </w:rPr>
              <w:t>21)</w:t>
            </w:r>
          </w:p>
        </w:tc>
      </w:tr>
    </w:tbl>
    <w:p w14:paraId="3691C1CE" w14:textId="13C7D72D" w:rsidR="004D4275" w:rsidRPr="00703673" w:rsidRDefault="004D4275" w:rsidP="004B7C9D">
      <w:pPr>
        <w:spacing w:line="360" w:lineRule="auto"/>
        <w:ind w:firstLine="851"/>
        <w:rPr>
          <w:sz w:val="28"/>
          <w:szCs w:val="28"/>
          <w:lang w:val="uk-UA"/>
        </w:rPr>
      </w:pPr>
    </w:p>
    <w:p w14:paraId="2C3FDF62" w14:textId="34C4C15A" w:rsidR="00001168" w:rsidRPr="00703673" w:rsidRDefault="00001168" w:rsidP="003C2722">
      <w:pPr>
        <w:spacing w:line="360" w:lineRule="auto"/>
        <w:ind w:firstLine="851"/>
        <w:jc w:val="both"/>
        <w:rPr>
          <w:sz w:val="28"/>
          <w:szCs w:val="28"/>
          <w:lang w:val="uk-UA"/>
        </w:rPr>
      </w:pPr>
      <w:r w:rsidRPr="00703673">
        <w:rPr>
          <w:sz w:val="28"/>
          <w:szCs w:val="28"/>
          <w:lang w:val="uk-UA"/>
        </w:rPr>
        <w:t>Підставимо числові значення у вираз (</w:t>
      </w:r>
      <w:r w:rsidR="003C2722">
        <w:rPr>
          <w:sz w:val="28"/>
          <w:szCs w:val="28"/>
          <w:lang w:val="uk-UA"/>
        </w:rPr>
        <w:t>4</w:t>
      </w:r>
      <w:r w:rsidRPr="00703673">
        <w:rPr>
          <w:sz w:val="28"/>
          <w:szCs w:val="28"/>
          <w:lang w:val="uk-UA"/>
        </w:rPr>
        <w:t>.</w:t>
      </w:r>
      <w:r w:rsidR="008978E6" w:rsidRPr="00703673">
        <w:rPr>
          <w:sz w:val="28"/>
          <w:szCs w:val="28"/>
          <w:lang w:val="uk-UA"/>
        </w:rPr>
        <w:t>21</w:t>
      </w:r>
      <w:r w:rsidRPr="00703673">
        <w:rPr>
          <w:sz w:val="28"/>
          <w:szCs w:val="28"/>
          <w:lang w:val="uk-UA"/>
        </w:rPr>
        <w:t>) та підрахуємо:</w:t>
      </w:r>
    </w:p>
    <w:tbl>
      <w:tblPr>
        <w:tblStyle w:val="af7"/>
        <w:tblW w:w="103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2"/>
        <w:gridCol w:w="993"/>
      </w:tblGrid>
      <w:tr w:rsidR="00001168" w:rsidRPr="00703673" w14:paraId="51FB63E6" w14:textId="77777777" w:rsidTr="0010553E">
        <w:tc>
          <w:tcPr>
            <w:tcW w:w="9322" w:type="dxa"/>
          </w:tcPr>
          <w:p w14:paraId="2969785D" w14:textId="74755C53" w:rsidR="00001168" w:rsidRPr="00703673" w:rsidRDefault="003B248B" w:rsidP="0010553E">
            <w:pPr>
              <w:spacing w:line="360" w:lineRule="auto"/>
              <w:ind w:left="142"/>
              <w:jc w:val="both"/>
              <w:rPr>
                <w:rFonts w:ascii="Times New Roman" w:hAnsi="Times New Roman" w:cs="Times New Roman"/>
                <w:sz w:val="28"/>
                <w:szCs w:val="28"/>
                <w:lang w:val="uk-UA"/>
              </w:rPr>
            </w:pPr>
            <m:oMathPara>
              <m:oMath>
                <m:sSub>
                  <m:sSubPr>
                    <m:ctrlPr>
                      <w:rPr>
                        <w:rFonts w:ascii="Cambria Math" w:hAnsi="Cambria Math" w:cs="Times New Roman"/>
                        <w:i/>
                        <w:sz w:val="28"/>
                        <w:szCs w:val="28"/>
                        <w:lang w:val="uk-UA"/>
                      </w:rPr>
                    </m:ctrlPr>
                  </m:sSubPr>
                  <m:e>
                    <m:r>
                      <w:rPr>
                        <w:rFonts w:ascii="Cambria Math" w:hAnsi="Cambria Math" w:cs="Times New Roman"/>
                        <w:sz w:val="28"/>
                        <w:szCs w:val="28"/>
                        <w:lang w:val="uk-UA"/>
                      </w:rPr>
                      <m:t>P</m:t>
                    </m:r>
                  </m:e>
                  <m:sub>
                    <m:r>
                      <w:rPr>
                        <w:rFonts w:ascii="Cambria Math" w:hAnsi="Cambria Math"/>
                        <w:sz w:val="28"/>
                        <w:szCs w:val="28"/>
                        <w:lang w:val="uk-UA"/>
                      </w:rPr>
                      <m:t>d</m:t>
                    </m:r>
                  </m:sub>
                </m:sSub>
                <m:r>
                  <w:rPr>
                    <w:rFonts w:ascii="Cambria Math" w:hAnsi="Cambria Math" w:cs="Times New Roman"/>
                    <w:sz w:val="28"/>
                    <w:szCs w:val="28"/>
                    <w:lang w:val="uk-UA"/>
                  </w:rPr>
                  <m:t>=0,9</m:t>
                </m:r>
                <m:r>
                  <w:rPr>
                    <w:rFonts w:ascii="Cambria Math" w:hAnsi="Cambria Math"/>
                    <w:sz w:val="28"/>
                    <w:szCs w:val="28"/>
                    <w:lang w:val="uk-UA"/>
                  </w:rPr>
                  <m:t>∙</m:t>
                </m:r>
                <m:r>
                  <w:rPr>
                    <w:rFonts w:ascii="Cambria Math" w:hAnsi="Cambria Math" w:cs="Times New Roman"/>
                    <w:sz w:val="28"/>
                    <w:szCs w:val="28"/>
                    <w:lang w:val="uk-UA"/>
                  </w:rPr>
                  <m:t xml:space="preserve"> </m:t>
                </m:r>
                <m:r>
                  <w:rPr>
                    <w:rFonts w:ascii="Cambria Math" w:hAnsi="Cambria Math"/>
                    <w:sz w:val="28"/>
                    <w:szCs w:val="28"/>
                    <w:lang w:val="uk-UA"/>
                  </w:rPr>
                  <m:t>6,35</m:t>
                </m:r>
                <m:r>
                  <w:rPr>
                    <w:rFonts w:ascii="Cambria Math" w:hAnsi="Cambria Math" w:cs="Times New Roman"/>
                    <w:sz w:val="28"/>
                    <w:szCs w:val="28"/>
                    <w:lang w:val="uk-UA"/>
                  </w:rPr>
                  <m:t>=5,715 Вт.</m:t>
                </m:r>
              </m:oMath>
            </m:oMathPara>
          </w:p>
        </w:tc>
        <w:tc>
          <w:tcPr>
            <w:tcW w:w="993" w:type="dxa"/>
            <w:vAlign w:val="center"/>
          </w:tcPr>
          <w:p w14:paraId="4E3B3F62" w14:textId="77777777" w:rsidR="00001168" w:rsidRPr="00703673" w:rsidRDefault="00001168" w:rsidP="0010553E">
            <w:pPr>
              <w:spacing w:line="360" w:lineRule="auto"/>
              <w:ind w:left="-150" w:firstLine="106"/>
              <w:rPr>
                <w:rFonts w:ascii="Times New Roman" w:hAnsi="Times New Roman" w:cs="Times New Roman"/>
                <w:sz w:val="28"/>
                <w:szCs w:val="28"/>
                <w:lang w:val="uk-UA"/>
              </w:rPr>
            </w:pPr>
          </w:p>
        </w:tc>
      </w:tr>
    </w:tbl>
    <w:p w14:paraId="5BA8D8CA" w14:textId="77777777" w:rsidR="00001168" w:rsidRPr="00703673" w:rsidRDefault="00001168" w:rsidP="004B7C9D">
      <w:pPr>
        <w:spacing w:line="360" w:lineRule="auto"/>
        <w:ind w:firstLine="851"/>
        <w:rPr>
          <w:sz w:val="28"/>
          <w:szCs w:val="28"/>
          <w:lang w:val="uk-UA"/>
        </w:rPr>
      </w:pPr>
    </w:p>
    <w:p w14:paraId="677B239A" w14:textId="682F09C8" w:rsidR="00272CA5" w:rsidRPr="00703673" w:rsidRDefault="00272CA5" w:rsidP="00001168">
      <w:pPr>
        <w:spacing w:line="360" w:lineRule="auto"/>
        <w:ind w:firstLine="851"/>
        <w:jc w:val="both"/>
        <w:rPr>
          <w:sz w:val="28"/>
          <w:szCs w:val="28"/>
          <w:lang w:val="uk-UA"/>
        </w:rPr>
      </w:pPr>
      <w:r w:rsidRPr="00703673">
        <w:rPr>
          <w:sz w:val="28"/>
          <w:szCs w:val="28"/>
          <w:lang w:val="uk-UA"/>
        </w:rPr>
        <w:t xml:space="preserve">В якості охолоджувача </w:t>
      </w:r>
      <w:r w:rsidR="00F71DC9" w:rsidRPr="00703673">
        <w:rPr>
          <w:sz w:val="28"/>
          <w:szCs w:val="28"/>
          <w:lang w:val="uk-UA"/>
        </w:rPr>
        <w:t>обираємо</w:t>
      </w:r>
      <w:r w:rsidR="00423F1A" w:rsidRPr="00703673">
        <w:rPr>
          <w:sz w:val="28"/>
          <w:szCs w:val="28"/>
          <w:lang w:val="uk-UA"/>
        </w:rPr>
        <w:t xml:space="preserve"> радіатор марки YB25 з розсіювальною потужністю 5 Вт.</w:t>
      </w:r>
    </w:p>
    <w:p w14:paraId="67AE1D64" w14:textId="77777777" w:rsidR="004D4275" w:rsidRPr="00703673" w:rsidRDefault="004D4275" w:rsidP="004B7C9D">
      <w:pPr>
        <w:spacing w:line="360" w:lineRule="auto"/>
        <w:ind w:firstLine="851"/>
        <w:rPr>
          <w:sz w:val="28"/>
          <w:szCs w:val="28"/>
          <w:lang w:val="uk-UA"/>
        </w:rPr>
      </w:pPr>
    </w:p>
    <w:p w14:paraId="6B2D7C9B" w14:textId="046ACDBA" w:rsidR="001A6ED3" w:rsidRDefault="003C2722" w:rsidP="004B7C9D">
      <w:pPr>
        <w:spacing w:line="360" w:lineRule="auto"/>
        <w:ind w:firstLine="851"/>
        <w:jc w:val="both"/>
        <w:rPr>
          <w:b/>
          <w:bCs/>
          <w:sz w:val="28"/>
          <w:szCs w:val="28"/>
          <w:lang w:val="uk-UA"/>
        </w:rPr>
      </w:pPr>
      <w:r w:rsidRPr="003C2722">
        <w:rPr>
          <w:b/>
          <w:bCs/>
          <w:sz w:val="28"/>
          <w:szCs w:val="28"/>
          <w:lang w:val="uk-UA"/>
        </w:rPr>
        <w:t>4</w:t>
      </w:r>
      <w:r w:rsidR="00426471" w:rsidRPr="003C2722">
        <w:rPr>
          <w:b/>
          <w:bCs/>
          <w:sz w:val="28"/>
          <w:szCs w:val="28"/>
          <w:lang w:val="uk-UA"/>
        </w:rPr>
        <w:t>.</w:t>
      </w:r>
      <w:r w:rsidR="00D61B18" w:rsidRPr="003C2722">
        <w:rPr>
          <w:b/>
          <w:bCs/>
          <w:sz w:val="28"/>
          <w:szCs w:val="28"/>
          <w:lang w:val="uk-UA"/>
        </w:rPr>
        <w:t>5</w:t>
      </w:r>
      <w:r w:rsidR="00426471" w:rsidRPr="003C2722">
        <w:rPr>
          <w:b/>
          <w:bCs/>
          <w:sz w:val="28"/>
          <w:szCs w:val="28"/>
          <w:lang w:val="uk-UA"/>
        </w:rPr>
        <w:t xml:space="preserve"> </w:t>
      </w:r>
      <w:r w:rsidR="001A6ED3" w:rsidRPr="003C2722">
        <w:rPr>
          <w:b/>
          <w:bCs/>
          <w:sz w:val="28"/>
          <w:szCs w:val="28"/>
          <w:lang w:val="uk-UA"/>
        </w:rPr>
        <w:t>Розрахунок вихідного LC-фільтра</w:t>
      </w:r>
      <w:r w:rsidR="00426471" w:rsidRPr="003C2722">
        <w:rPr>
          <w:b/>
          <w:bCs/>
          <w:sz w:val="28"/>
          <w:szCs w:val="28"/>
          <w:lang w:val="uk-UA"/>
        </w:rPr>
        <w:t xml:space="preserve"> </w:t>
      </w:r>
    </w:p>
    <w:p w14:paraId="4835C9EA" w14:textId="5353660C" w:rsidR="006277BA" w:rsidRPr="00703673" w:rsidRDefault="003C2722" w:rsidP="004B7C9D">
      <w:pPr>
        <w:spacing w:line="360" w:lineRule="auto"/>
        <w:ind w:firstLine="851"/>
        <w:jc w:val="both"/>
        <w:rPr>
          <w:sz w:val="28"/>
          <w:szCs w:val="28"/>
          <w:lang w:val="uk-UA"/>
        </w:rPr>
      </w:pPr>
      <w:r>
        <w:rPr>
          <w:sz w:val="28"/>
          <w:szCs w:val="28"/>
          <w:lang w:val="uk-UA"/>
        </w:rPr>
        <w:t>З</w:t>
      </w:r>
      <w:r w:rsidRPr="00703673">
        <w:rPr>
          <w:sz w:val="28"/>
          <w:szCs w:val="28"/>
          <w:lang w:val="uk-UA"/>
        </w:rPr>
        <w:t>ображення LC-фільтра</w:t>
      </w:r>
      <w:r>
        <w:rPr>
          <w:sz w:val="28"/>
          <w:szCs w:val="28"/>
          <w:lang w:val="uk-UA"/>
        </w:rPr>
        <w:t xml:space="preserve"> приведено на рисунку 4.3</w:t>
      </w:r>
    </w:p>
    <w:p w14:paraId="75813A0E" w14:textId="556E3B5A" w:rsidR="006277BA" w:rsidRPr="00703673" w:rsidRDefault="006277BA" w:rsidP="004B7C9D">
      <w:pPr>
        <w:spacing w:line="360" w:lineRule="auto"/>
        <w:ind w:firstLine="851"/>
        <w:jc w:val="both"/>
        <w:rPr>
          <w:sz w:val="28"/>
          <w:szCs w:val="28"/>
          <w:lang w:val="uk-UA"/>
        </w:rPr>
      </w:pPr>
      <w:r w:rsidRPr="00703673">
        <w:rPr>
          <w:noProof/>
          <w:lang w:val="uk-UA"/>
        </w:rPr>
        <w:drawing>
          <wp:inline distT="0" distB="0" distL="0" distR="0" wp14:anchorId="0EA79223" wp14:editId="6DF8C529">
            <wp:extent cx="5320665" cy="1449943"/>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322129" cy="1450342"/>
                    </a:xfrm>
                    <a:prstGeom prst="rect">
                      <a:avLst/>
                    </a:prstGeom>
                  </pic:spPr>
                </pic:pic>
              </a:graphicData>
            </a:graphic>
          </wp:inline>
        </w:drawing>
      </w:r>
    </w:p>
    <w:p w14:paraId="76A41A89" w14:textId="6D175D54" w:rsidR="006277BA" w:rsidRPr="00703673" w:rsidRDefault="006277BA" w:rsidP="006277BA">
      <w:pPr>
        <w:spacing w:line="360" w:lineRule="auto"/>
        <w:ind w:firstLine="709"/>
        <w:jc w:val="center"/>
        <w:rPr>
          <w:sz w:val="28"/>
          <w:szCs w:val="28"/>
          <w:lang w:val="uk-UA"/>
        </w:rPr>
      </w:pPr>
      <w:r w:rsidRPr="00703673">
        <w:rPr>
          <w:sz w:val="28"/>
          <w:szCs w:val="28"/>
          <w:lang w:val="uk-UA"/>
        </w:rPr>
        <w:t xml:space="preserve">Рисунок </w:t>
      </w:r>
      <w:r w:rsidR="003C2722">
        <w:rPr>
          <w:sz w:val="28"/>
          <w:szCs w:val="28"/>
          <w:lang w:val="uk-UA"/>
        </w:rPr>
        <w:t>4</w:t>
      </w:r>
      <w:r w:rsidRPr="00703673">
        <w:rPr>
          <w:sz w:val="28"/>
          <w:szCs w:val="28"/>
          <w:lang w:val="uk-UA"/>
        </w:rPr>
        <w:t xml:space="preserve">.3 </w:t>
      </w:r>
      <w:r w:rsidR="00F40217">
        <w:rPr>
          <w:sz w:val="28"/>
          <w:szCs w:val="28"/>
          <w:lang w:val="uk-UA"/>
        </w:rPr>
        <w:t>– </w:t>
      </w:r>
      <w:r w:rsidRPr="00703673">
        <w:rPr>
          <w:sz w:val="28"/>
          <w:szCs w:val="28"/>
          <w:lang w:val="uk-UA"/>
        </w:rPr>
        <w:t>Схематичне зображення LC-фільтра</w:t>
      </w:r>
    </w:p>
    <w:p w14:paraId="00E7DFB0" w14:textId="77777777" w:rsidR="006277BA" w:rsidRPr="00703673" w:rsidRDefault="006277BA" w:rsidP="004B7C9D">
      <w:pPr>
        <w:spacing w:line="360" w:lineRule="auto"/>
        <w:ind w:firstLine="851"/>
        <w:jc w:val="both"/>
        <w:rPr>
          <w:sz w:val="28"/>
          <w:szCs w:val="28"/>
          <w:lang w:val="uk-UA"/>
        </w:rPr>
      </w:pPr>
    </w:p>
    <w:p w14:paraId="148CFF58" w14:textId="22266A6C" w:rsidR="001A6ED3" w:rsidRPr="00703673" w:rsidRDefault="001A6ED3" w:rsidP="004B7C9D">
      <w:pPr>
        <w:spacing w:line="360" w:lineRule="auto"/>
        <w:ind w:firstLine="851"/>
        <w:jc w:val="both"/>
        <w:rPr>
          <w:sz w:val="28"/>
          <w:szCs w:val="28"/>
          <w:lang w:val="uk-UA"/>
        </w:rPr>
      </w:pPr>
      <w:r w:rsidRPr="00703673">
        <w:rPr>
          <w:sz w:val="28"/>
          <w:szCs w:val="28"/>
          <w:lang w:val="uk-UA"/>
        </w:rPr>
        <w:t xml:space="preserve">Розрахунок розпочнемо із вибору частоти зрізу фільтра. </w:t>
      </w:r>
      <w:r w:rsidR="008978E6" w:rsidRPr="00703673">
        <w:rPr>
          <w:sz w:val="28"/>
          <w:szCs w:val="28"/>
          <w:lang w:val="uk-UA"/>
        </w:rPr>
        <w:t>Типове</w:t>
      </w:r>
      <w:r w:rsidRPr="00703673">
        <w:rPr>
          <w:sz w:val="28"/>
          <w:szCs w:val="28"/>
          <w:lang w:val="uk-UA"/>
        </w:rPr>
        <w:t xml:space="preserve"> значення </w:t>
      </w:r>
      <m:oMath>
        <m:sSub>
          <m:sSubPr>
            <m:ctrlPr>
              <w:rPr>
                <w:rFonts w:ascii="Cambria Math" w:hAnsi="Cambria Math"/>
                <w:i/>
                <w:sz w:val="28"/>
                <w:szCs w:val="28"/>
                <w:lang w:val="uk-UA"/>
              </w:rPr>
            </m:ctrlPr>
          </m:sSubPr>
          <m:e>
            <m:r>
              <w:rPr>
                <w:rFonts w:ascii="Cambria Math" w:hAnsi="Cambria Math"/>
                <w:sz w:val="28"/>
                <w:szCs w:val="28"/>
                <w:lang w:val="uk-UA"/>
              </w:rPr>
              <m:t>f</m:t>
            </m:r>
          </m:e>
          <m:sub>
            <m:r>
              <w:rPr>
                <w:rFonts w:ascii="Cambria Math" w:hAnsi="Cambria Math"/>
                <w:sz w:val="28"/>
                <w:szCs w:val="28"/>
                <w:lang w:val="uk-UA"/>
              </w:rPr>
              <m:t>c</m:t>
            </m:r>
          </m:sub>
        </m:sSub>
      </m:oMath>
      <w:r w:rsidR="00B86BF6" w:rsidRPr="00703673">
        <w:rPr>
          <w:sz w:val="28"/>
          <w:szCs w:val="28"/>
          <w:lang w:val="uk-UA"/>
        </w:rPr>
        <w:t> </w:t>
      </w:r>
      <w:r w:rsidRPr="00703673">
        <w:rPr>
          <w:sz w:val="28"/>
          <w:szCs w:val="28"/>
          <w:lang w:val="uk-UA"/>
        </w:rPr>
        <w:t>=</w:t>
      </w:r>
      <w:r w:rsidR="00B86BF6" w:rsidRPr="00703673">
        <w:rPr>
          <w:sz w:val="28"/>
          <w:szCs w:val="28"/>
          <w:lang w:val="uk-UA"/>
        </w:rPr>
        <w:t> </w:t>
      </w:r>
      <w:r w:rsidRPr="00703673">
        <w:rPr>
          <w:sz w:val="28"/>
          <w:szCs w:val="28"/>
          <w:lang w:val="uk-UA"/>
        </w:rPr>
        <w:t>10</w:t>
      </w:r>
      <w:r w:rsidR="00B86BF6" w:rsidRPr="00703673">
        <w:rPr>
          <w:sz w:val="28"/>
          <w:szCs w:val="28"/>
          <w:lang w:val="uk-UA"/>
        </w:rPr>
        <w:t> </w:t>
      </w:r>
      <w:r w:rsidRPr="00703673">
        <w:rPr>
          <w:sz w:val="28"/>
          <w:szCs w:val="28"/>
          <w:lang w:val="uk-UA"/>
        </w:rPr>
        <w:t xml:space="preserve">кГц. Окрім цього, перетворювач буде підвищувати шум комутації, що вимагає </w:t>
      </w:r>
      <w:r w:rsidRPr="00703673">
        <w:rPr>
          <w:sz w:val="28"/>
          <w:szCs w:val="28"/>
          <w:lang w:val="uk-UA"/>
        </w:rPr>
        <w:lastRenderedPageBreak/>
        <w:t>більш ретельного трасування струмоведучих доріжок. Враховуючи падіння напруги, що залежить від частоти, вихідної ємності та струму навантаження, розрахуємо конденсатори вихідного фільтра. Визначимо мінімальну ємність конденсаторів (</w:t>
      </w:r>
      <m:oMath>
        <m:sSub>
          <m:sSubPr>
            <m:ctrlPr>
              <w:rPr>
                <w:rFonts w:ascii="Cambria Math" w:hAnsi="Cambria Math"/>
                <w:i/>
                <w:sz w:val="28"/>
                <w:szCs w:val="28"/>
                <w:lang w:val="uk-UA"/>
              </w:rPr>
            </m:ctrlPr>
          </m:sSubPr>
          <m:e>
            <m:r>
              <w:rPr>
                <w:rFonts w:ascii="Cambria Math" w:hAnsi="Cambria Math"/>
                <w:sz w:val="28"/>
                <w:szCs w:val="28"/>
                <w:lang w:val="uk-UA"/>
              </w:rPr>
              <m:t>C</m:t>
            </m:r>
          </m:e>
          <m:sub>
            <m:r>
              <w:rPr>
                <w:rFonts w:ascii="Cambria Math" w:hAnsi="Cambria Math"/>
                <w:sz w:val="28"/>
                <w:szCs w:val="28"/>
                <w:lang w:val="uk-UA"/>
              </w:rPr>
              <m:t>out_min</m:t>
            </m:r>
          </m:sub>
        </m:sSub>
      </m:oMath>
      <w:r w:rsidRPr="00703673">
        <w:rPr>
          <w:sz w:val="28"/>
          <w:szCs w:val="28"/>
          <w:lang w:val="uk-UA"/>
        </w:rPr>
        <w:t xml:space="preserve">) за формулою </w:t>
      </w:r>
      <w:r w:rsidR="007D68E4" w:rsidRPr="00703673">
        <w:rPr>
          <w:sz w:val="28"/>
          <w:szCs w:val="28"/>
          <w:lang w:val="uk-UA"/>
        </w:rPr>
        <w:t>(</w:t>
      </w:r>
      <w:r w:rsidR="003C2722">
        <w:rPr>
          <w:sz w:val="28"/>
          <w:szCs w:val="28"/>
          <w:lang w:val="uk-UA"/>
        </w:rPr>
        <w:t>4</w:t>
      </w:r>
      <w:r w:rsidR="008978E6" w:rsidRPr="00703673">
        <w:rPr>
          <w:sz w:val="28"/>
          <w:szCs w:val="28"/>
          <w:lang w:val="uk-UA"/>
        </w:rPr>
        <w:t>.</w:t>
      </w:r>
      <w:r w:rsidR="00423F1A" w:rsidRPr="00703673">
        <w:rPr>
          <w:sz w:val="28"/>
          <w:szCs w:val="28"/>
          <w:lang w:val="uk-UA"/>
        </w:rPr>
        <w:t>22</w:t>
      </w:r>
      <w:r w:rsidR="007D68E4" w:rsidRPr="00703673">
        <w:rPr>
          <w:sz w:val="28"/>
          <w:szCs w:val="28"/>
          <w:lang w:val="uk-UA"/>
        </w:rPr>
        <w:t>)</w:t>
      </w:r>
      <w:r w:rsidRPr="00703673">
        <w:rPr>
          <w:sz w:val="28"/>
          <w:szCs w:val="28"/>
          <w:lang w:val="uk-UA"/>
        </w:rPr>
        <w:t>:</w:t>
      </w:r>
    </w:p>
    <w:p w14:paraId="60DE39AE" w14:textId="77777777" w:rsidR="00536332" w:rsidRPr="00703673" w:rsidRDefault="00536332" w:rsidP="004B7C9D">
      <w:pPr>
        <w:spacing w:line="360" w:lineRule="auto"/>
        <w:ind w:firstLine="851"/>
        <w:jc w:val="both"/>
        <w:rPr>
          <w:sz w:val="28"/>
          <w:szCs w:val="28"/>
          <w:lang w:val="uk-UA"/>
        </w:rPr>
      </w:pPr>
    </w:p>
    <w:tbl>
      <w:tblPr>
        <w:tblStyle w:val="af7"/>
        <w:tblW w:w="103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2"/>
        <w:gridCol w:w="993"/>
      </w:tblGrid>
      <w:tr w:rsidR="001A6ED3" w:rsidRPr="00703673" w14:paraId="1C37B4AA" w14:textId="77777777" w:rsidTr="001254F5">
        <w:tc>
          <w:tcPr>
            <w:tcW w:w="9322" w:type="dxa"/>
          </w:tcPr>
          <w:p w14:paraId="4F9051C0" w14:textId="4A2FA12F" w:rsidR="001A6ED3" w:rsidRPr="00703673" w:rsidRDefault="003B248B" w:rsidP="004B7C9D">
            <w:pPr>
              <w:spacing w:line="360" w:lineRule="auto"/>
              <w:ind w:left="142"/>
              <w:jc w:val="both"/>
              <w:rPr>
                <w:rFonts w:ascii="Times New Roman" w:hAnsi="Times New Roman" w:cs="Times New Roman"/>
                <w:i/>
                <w:sz w:val="28"/>
                <w:szCs w:val="28"/>
                <w:lang w:val="uk-UA"/>
              </w:rPr>
            </w:pPr>
            <m:oMathPara>
              <m:oMath>
                <m:sSub>
                  <m:sSubPr>
                    <m:ctrlPr>
                      <w:rPr>
                        <w:rFonts w:ascii="Cambria Math" w:hAnsi="Cambria Math" w:cs="Times New Roman"/>
                        <w:i/>
                        <w:sz w:val="28"/>
                        <w:szCs w:val="28"/>
                        <w:lang w:val="uk-UA"/>
                      </w:rPr>
                    </m:ctrlPr>
                  </m:sSubPr>
                  <m:e>
                    <m:r>
                      <w:rPr>
                        <w:rFonts w:ascii="Cambria Math" w:hAnsi="Cambria Math" w:cs="Times New Roman"/>
                        <w:sz w:val="28"/>
                        <w:szCs w:val="28"/>
                        <w:lang w:val="uk-UA"/>
                      </w:rPr>
                      <m:t>C</m:t>
                    </m:r>
                  </m:e>
                  <m:sub>
                    <m:r>
                      <w:rPr>
                        <w:rFonts w:ascii="Cambria Math" w:hAnsi="Cambria Math" w:cs="Times New Roman"/>
                        <w:sz w:val="28"/>
                        <w:szCs w:val="28"/>
                        <w:lang w:val="uk-UA"/>
                      </w:rPr>
                      <m:t>out_min</m:t>
                    </m:r>
                  </m:sub>
                </m:sSub>
                <m:r>
                  <w:rPr>
                    <w:rFonts w:ascii="Cambria Math" w:hAnsi="Cambria Math" w:cs="Times New Roman"/>
                    <w:sz w:val="28"/>
                    <w:szCs w:val="28"/>
                    <w:lang w:val="uk-UA"/>
                  </w:rPr>
                  <m:t>=</m:t>
                </m:r>
                <m:f>
                  <m:fPr>
                    <m:ctrlPr>
                      <w:rPr>
                        <w:rFonts w:ascii="Cambria Math" w:hAnsi="Cambria Math" w:cs="Times New Roman"/>
                        <w:i/>
                        <w:sz w:val="28"/>
                        <w:szCs w:val="28"/>
                        <w:lang w:val="uk-UA"/>
                      </w:rPr>
                    </m:ctrlPr>
                  </m:fPr>
                  <m:num>
                    <w:bookmarkStart w:id="0" w:name="_Hlk72347244"/>
                    <m:r>
                      <w:rPr>
                        <w:rFonts w:ascii="Cambria Math" w:hAnsi="Cambria Math" w:cs="Times New Roman"/>
                        <w:sz w:val="28"/>
                        <w:szCs w:val="28"/>
                        <w:lang w:val="uk-UA"/>
                      </w:rPr>
                      <m:t>∆</m:t>
                    </m:r>
                    <m:sSub>
                      <m:sSubPr>
                        <m:ctrlPr>
                          <w:rPr>
                            <w:rFonts w:ascii="Cambria Math" w:hAnsi="Cambria Math" w:cs="Times New Roman"/>
                            <w:i/>
                            <w:sz w:val="28"/>
                            <w:szCs w:val="28"/>
                            <w:lang w:val="uk-UA"/>
                          </w:rPr>
                        </m:ctrlPr>
                      </m:sSubPr>
                      <m:e>
                        <m:r>
                          <w:rPr>
                            <w:rFonts w:ascii="Cambria Math" w:hAnsi="Cambria Math" w:cs="Times New Roman"/>
                            <w:sz w:val="28"/>
                            <w:szCs w:val="28"/>
                            <w:lang w:val="uk-UA"/>
                          </w:rPr>
                          <m:t>I</m:t>
                        </m:r>
                      </m:e>
                      <m:sub>
                        <m:r>
                          <w:rPr>
                            <w:rFonts w:ascii="Cambria Math" w:hAnsi="Cambria Math" w:cs="Times New Roman"/>
                            <w:sz w:val="28"/>
                            <w:szCs w:val="28"/>
                            <w:lang w:val="uk-UA"/>
                          </w:rPr>
                          <m:t>sec</m:t>
                        </m:r>
                      </m:sub>
                    </m:sSub>
                    <w:bookmarkEnd w:id="0"/>
                  </m:num>
                  <m:den>
                    <m:r>
                      <w:rPr>
                        <w:rFonts w:ascii="Cambria Math" w:hAnsi="Cambria Math" w:cs="Times New Roman"/>
                        <w:sz w:val="28"/>
                        <w:szCs w:val="28"/>
                        <w:lang w:val="uk-UA"/>
                      </w:rPr>
                      <m:t>2 π</m:t>
                    </m:r>
                    <m:sSub>
                      <m:sSubPr>
                        <m:ctrlPr>
                          <w:rPr>
                            <w:rFonts w:ascii="Cambria Math" w:hAnsi="Cambria Math" w:cs="Times New Roman"/>
                            <w:i/>
                            <w:sz w:val="28"/>
                            <w:szCs w:val="28"/>
                            <w:lang w:val="uk-UA"/>
                          </w:rPr>
                        </m:ctrlPr>
                      </m:sSubPr>
                      <m:e>
                        <m:r>
                          <w:rPr>
                            <w:rFonts w:ascii="Cambria Math" w:hAnsi="Cambria Math" w:cs="Times New Roman"/>
                            <w:sz w:val="28"/>
                            <w:szCs w:val="28"/>
                            <w:lang w:val="uk-UA"/>
                          </w:rPr>
                          <m:t>∙ f</m:t>
                        </m:r>
                      </m:e>
                      <m:sub>
                        <m:r>
                          <w:rPr>
                            <w:rFonts w:ascii="Cambria Math" w:hAnsi="Cambria Math" w:cs="Times New Roman"/>
                            <w:sz w:val="28"/>
                            <w:szCs w:val="28"/>
                            <w:lang w:val="uk-UA"/>
                          </w:rPr>
                          <m:t>c</m:t>
                        </m:r>
                      </m:sub>
                    </m:sSub>
                    <m:r>
                      <w:rPr>
                        <w:rFonts w:ascii="Cambria Math" w:hAnsi="Cambria Math" w:cs="Times New Roman"/>
                        <w:sz w:val="28"/>
                        <w:szCs w:val="28"/>
                        <w:lang w:val="uk-UA"/>
                      </w:rPr>
                      <m:t>∙∆</m:t>
                    </m:r>
                    <m:sSub>
                      <m:sSubPr>
                        <m:ctrlPr>
                          <w:rPr>
                            <w:rFonts w:ascii="Cambria Math" w:hAnsi="Cambria Math" w:cs="Times New Roman"/>
                            <w:i/>
                            <w:sz w:val="28"/>
                            <w:szCs w:val="28"/>
                            <w:lang w:val="uk-UA"/>
                          </w:rPr>
                        </m:ctrlPr>
                      </m:sSubPr>
                      <m:e>
                        <m:r>
                          <w:rPr>
                            <w:rFonts w:ascii="Cambria Math" w:hAnsi="Cambria Math" w:cs="Times New Roman"/>
                            <w:sz w:val="28"/>
                            <w:szCs w:val="28"/>
                            <w:lang w:val="uk-UA"/>
                          </w:rPr>
                          <m:t>U</m:t>
                        </m:r>
                      </m:e>
                      <m:sub>
                        <m:r>
                          <w:rPr>
                            <w:rFonts w:ascii="Cambria Math" w:hAnsi="Cambria Math" w:cs="Times New Roman"/>
                            <w:sz w:val="28"/>
                            <w:szCs w:val="28"/>
                            <w:lang w:val="uk-UA"/>
                          </w:rPr>
                          <m:t>out</m:t>
                        </m:r>
                      </m:sub>
                    </m:sSub>
                  </m:den>
                </m:f>
                <m:r>
                  <w:rPr>
                    <w:rFonts w:ascii="Cambria Math" w:hAnsi="Cambria Math" w:cs="Times New Roman"/>
                    <w:sz w:val="28"/>
                    <w:szCs w:val="28"/>
                    <w:lang w:val="uk-UA"/>
                  </w:rPr>
                  <m:t xml:space="preserve"> ,</m:t>
                </m:r>
              </m:oMath>
            </m:oMathPara>
          </w:p>
        </w:tc>
        <w:tc>
          <w:tcPr>
            <w:tcW w:w="993" w:type="dxa"/>
            <w:vAlign w:val="center"/>
          </w:tcPr>
          <w:p w14:paraId="6E9D1B92" w14:textId="05409662" w:rsidR="001A6ED3" w:rsidRPr="00703673" w:rsidRDefault="001A6ED3" w:rsidP="004B7C9D">
            <w:pPr>
              <w:spacing w:line="360" w:lineRule="auto"/>
              <w:ind w:left="-150" w:firstLine="106"/>
              <w:rPr>
                <w:rFonts w:ascii="Times New Roman" w:hAnsi="Times New Roman" w:cs="Times New Roman"/>
                <w:sz w:val="28"/>
                <w:szCs w:val="28"/>
                <w:lang w:val="uk-UA"/>
              </w:rPr>
            </w:pPr>
            <w:r w:rsidRPr="00703673">
              <w:rPr>
                <w:rFonts w:ascii="Times New Roman" w:hAnsi="Times New Roman" w:cs="Times New Roman"/>
                <w:sz w:val="28"/>
                <w:szCs w:val="28"/>
                <w:lang w:val="uk-UA"/>
              </w:rPr>
              <w:t>(</w:t>
            </w:r>
            <w:r w:rsidR="003C2722">
              <w:rPr>
                <w:rFonts w:ascii="Times New Roman" w:hAnsi="Times New Roman" w:cs="Times New Roman"/>
                <w:sz w:val="28"/>
                <w:szCs w:val="28"/>
                <w:lang w:val="uk-UA"/>
              </w:rPr>
              <w:t>4</w:t>
            </w:r>
            <w:r w:rsidR="008978E6" w:rsidRPr="00703673">
              <w:rPr>
                <w:rFonts w:ascii="Times New Roman" w:hAnsi="Times New Roman" w:cs="Times New Roman"/>
                <w:sz w:val="28"/>
                <w:szCs w:val="28"/>
                <w:lang w:val="uk-UA"/>
              </w:rPr>
              <w:t>.</w:t>
            </w:r>
            <w:r w:rsidR="00423F1A" w:rsidRPr="00703673">
              <w:rPr>
                <w:rFonts w:ascii="Times New Roman" w:hAnsi="Times New Roman" w:cs="Times New Roman"/>
                <w:sz w:val="28"/>
                <w:szCs w:val="28"/>
                <w:lang w:val="uk-UA"/>
              </w:rPr>
              <w:t>22</w:t>
            </w:r>
            <w:r w:rsidRPr="00703673">
              <w:rPr>
                <w:rFonts w:ascii="Times New Roman" w:hAnsi="Times New Roman" w:cs="Times New Roman"/>
                <w:sz w:val="28"/>
                <w:szCs w:val="28"/>
                <w:lang w:val="uk-UA"/>
              </w:rPr>
              <w:t>)</w:t>
            </w:r>
          </w:p>
        </w:tc>
      </w:tr>
    </w:tbl>
    <w:p w14:paraId="1E21394D" w14:textId="77777777" w:rsidR="0018682E" w:rsidRPr="00703673" w:rsidRDefault="0018682E" w:rsidP="004B7C9D">
      <w:pPr>
        <w:spacing w:line="360" w:lineRule="auto"/>
        <w:ind w:firstLine="851"/>
        <w:jc w:val="both"/>
        <w:rPr>
          <w:sz w:val="28"/>
          <w:szCs w:val="28"/>
          <w:lang w:val="uk-UA"/>
        </w:rPr>
      </w:pPr>
    </w:p>
    <w:p w14:paraId="34C434AE" w14:textId="77777777" w:rsidR="003C2722" w:rsidRDefault="0018682E" w:rsidP="003C2722">
      <w:pPr>
        <w:spacing w:line="360" w:lineRule="auto"/>
        <w:ind w:firstLine="851"/>
        <w:jc w:val="both"/>
        <w:rPr>
          <w:sz w:val="28"/>
          <w:szCs w:val="28"/>
          <w:lang w:val="uk-UA"/>
        </w:rPr>
      </w:pPr>
      <w:r w:rsidRPr="00703673">
        <w:rPr>
          <w:sz w:val="28"/>
          <w:szCs w:val="28"/>
          <w:lang w:val="uk-UA"/>
        </w:rPr>
        <w:t>де</w:t>
      </w:r>
    </w:p>
    <w:p w14:paraId="41D824FB" w14:textId="05383B87" w:rsidR="0018682E" w:rsidRPr="00703673" w:rsidRDefault="0018682E" w:rsidP="003C2722">
      <w:pPr>
        <w:spacing w:line="360" w:lineRule="auto"/>
        <w:ind w:firstLine="1134"/>
        <w:jc w:val="both"/>
        <w:rPr>
          <w:sz w:val="28"/>
          <w:szCs w:val="28"/>
          <w:lang w:val="uk-UA"/>
        </w:rPr>
      </w:pPr>
      <m:oMath>
        <m:r>
          <w:rPr>
            <w:rFonts w:ascii="Cambria Math" w:hAnsi="Cambria Math"/>
            <w:sz w:val="28"/>
            <w:szCs w:val="28"/>
            <w:lang w:val="uk-UA"/>
          </w:rPr>
          <m:t xml:space="preserve"> ∆</m:t>
        </m:r>
        <m:sSub>
          <m:sSubPr>
            <m:ctrlPr>
              <w:rPr>
                <w:rFonts w:ascii="Cambria Math" w:hAnsi="Cambria Math"/>
                <w:i/>
                <w:sz w:val="28"/>
                <w:szCs w:val="28"/>
                <w:lang w:val="uk-UA"/>
              </w:rPr>
            </m:ctrlPr>
          </m:sSubPr>
          <m:e>
            <m:r>
              <w:rPr>
                <w:rFonts w:ascii="Cambria Math" w:hAnsi="Cambria Math"/>
                <w:sz w:val="28"/>
                <w:szCs w:val="28"/>
                <w:lang w:val="uk-UA"/>
              </w:rPr>
              <m:t>I</m:t>
            </m:r>
          </m:e>
          <m:sub>
            <m:r>
              <w:rPr>
                <w:rFonts w:ascii="Cambria Math" w:hAnsi="Cambria Math"/>
                <w:sz w:val="28"/>
                <w:szCs w:val="28"/>
                <w:lang w:val="uk-UA"/>
              </w:rPr>
              <m:t>sec</m:t>
            </m:r>
          </m:sub>
        </m:sSub>
      </m:oMath>
      <w:r w:rsidRPr="00703673">
        <w:rPr>
          <w:sz w:val="28"/>
          <w:szCs w:val="28"/>
          <w:lang w:val="uk-UA"/>
        </w:rPr>
        <w:t xml:space="preserve"> </w:t>
      </w:r>
      <w:r w:rsidR="00F40217">
        <w:rPr>
          <w:sz w:val="28"/>
          <w:szCs w:val="28"/>
          <w:lang w:val="uk-UA"/>
        </w:rPr>
        <w:t>– </w:t>
      </w:r>
      <w:r w:rsidRPr="00703673">
        <w:rPr>
          <w:sz w:val="28"/>
          <w:szCs w:val="28"/>
          <w:lang w:val="uk-UA"/>
        </w:rPr>
        <w:t>зміна вихідного струму (приймаємо рівним 6 А);</w:t>
      </w:r>
    </w:p>
    <w:p w14:paraId="2DE92136" w14:textId="7D960CAA" w:rsidR="0018682E" w:rsidRPr="00703673" w:rsidRDefault="003B248B" w:rsidP="003C2722">
      <w:pPr>
        <w:spacing w:line="360" w:lineRule="auto"/>
        <w:ind w:firstLine="1134"/>
        <w:jc w:val="both"/>
        <w:rPr>
          <w:sz w:val="28"/>
          <w:szCs w:val="28"/>
          <w:lang w:val="uk-UA"/>
        </w:rPr>
      </w:pPr>
      <m:oMath>
        <m:sSub>
          <m:sSubPr>
            <m:ctrlPr>
              <w:rPr>
                <w:rFonts w:ascii="Cambria Math" w:hAnsi="Cambria Math"/>
                <w:i/>
                <w:sz w:val="28"/>
                <w:szCs w:val="28"/>
                <w:lang w:val="uk-UA"/>
              </w:rPr>
            </m:ctrlPr>
          </m:sSubPr>
          <m:e>
            <m:r>
              <w:rPr>
                <w:rFonts w:ascii="Cambria Math" w:hAnsi="Cambria Math"/>
                <w:sz w:val="28"/>
                <w:szCs w:val="28"/>
                <w:lang w:val="uk-UA"/>
              </w:rPr>
              <m:t>f</m:t>
            </m:r>
          </m:e>
          <m:sub>
            <m:r>
              <w:rPr>
                <w:rFonts w:ascii="Cambria Math" w:hAnsi="Cambria Math"/>
                <w:sz w:val="28"/>
                <w:szCs w:val="28"/>
                <w:lang w:val="uk-UA"/>
              </w:rPr>
              <m:t>c</m:t>
            </m:r>
          </m:sub>
        </m:sSub>
      </m:oMath>
      <w:r w:rsidR="0018682E" w:rsidRPr="00703673">
        <w:rPr>
          <w:sz w:val="28"/>
          <w:szCs w:val="28"/>
          <w:lang w:val="uk-UA"/>
        </w:rPr>
        <w:t xml:space="preserve"> </w:t>
      </w:r>
      <w:r w:rsidR="00F40217">
        <w:rPr>
          <w:sz w:val="28"/>
          <w:szCs w:val="28"/>
          <w:lang w:val="uk-UA"/>
        </w:rPr>
        <w:t>– </w:t>
      </w:r>
      <w:r w:rsidR="0018682E" w:rsidRPr="00703673">
        <w:rPr>
          <w:sz w:val="28"/>
          <w:szCs w:val="28"/>
          <w:lang w:val="uk-UA"/>
        </w:rPr>
        <w:t xml:space="preserve">частота </w:t>
      </w:r>
      <w:r w:rsidR="001F7E07" w:rsidRPr="00703673">
        <w:rPr>
          <w:sz w:val="28"/>
          <w:szCs w:val="28"/>
          <w:lang w:val="uk-UA"/>
        </w:rPr>
        <w:t xml:space="preserve">зрізу </w:t>
      </w:r>
      <w:r w:rsidR="0018682E" w:rsidRPr="00703673">
        <w:rPr>
          <w:sz w:val="28"/>
          <w:szCs w:val="28"/>
          <w:lang w:val="uk-UA"/>
        </w:rPr>
        <w:t>фільтра</w:t>
      </w:r>
      <w:r w:rsidR="00307AA0" w:rsidRPr="00703673">
        <w:rPr>
          <w:sz w:val="28"/>
          <w:szCs w:val="28"/>
          <w:lang w:val="uk-UA"/>
        </w:rPr>
        <w:t>, приймаємо рівною 10 кГц</w:t>
      </w:r>
      <w:r w:rsidR="0018682E" w:rsidRPr="00703673">
        <w:rPr>
          <w:sz w:val="28"/>
          <w:szCs w:val="28"/>
          <w:lang w:val="uk-UA"/>
        </w:rPr>
        <w:t>;</w:t>
      </w:r>
    </w:p>
    <w:p w14:paraId="0A5C1A70" w14:textId="00B6939C" w:rsidR="0018682E" w:rsidRPr="00703673" w:rsidRDefault="0018682E" w:rsidP="003C2722">
      <w:pPr>
        <w:spacing w:line="360" w:lineRule="auto"/>
        <w:ind w:firstLine="1134"/>
        <w:jc w:val="both"/>
        <w:rPr>
          <w:sz w:val="28"/>
          <w:szCs w:val="28"/>
          <w:lang w:val="uk-UA"/>
        </w:rPr>
      </w:pPr>
      <m:oMath>
        <m:r>
          <w:rPr>
            <w:rFonts w:ascii="Cambria Math" w:hAnsi="Cambria Math"/>
            <w:sz w:val="28"/>
            <w:szCs w:val="28"/>
            <w:lang w:val="uk-UA"/>
          </w:rPr>
          <m:t>∆</m:t>
        </m:r>
        <m:sSub>
          <m:sSubPr>
            <m:ctrlPr>
              <w:rPr>
                <w:rFonts w:ascii="Cambria Math" w:hAnsi="Cambria Math"/>
                <w:i/>
                <w:sz w:val="28"/>
                <w:szCs w:val="28"/>
                <w:lang w:val="uk-UA"/>
              </w:rPr>
            </m:ctrlPr>
          </m:sSubPr>
          <m:e>
            <m:r>
              <w:rPr>
                <w:rFonts w:ascii="Cambria Math" w:hAnsi="Cambria Math"/>
                <w:sz w:val="28"/>
                <w:szCs w:val="28"/>
                <w:lang w:val="uk-UA"/>
              </w:rPr>
              <m:t>U</m:t>
            </m:r>
          </m:e>
          <m:sub>
            <m:r>
              <w:rPr>
                <w:rFonts w:ascii="Cambria Math" w:hAnsi="Cambria Math"/>
                <w:sz w:val="28"/>
                <w:szCs w:val="28"/>
                <w:lang w:val="uk-UA"/>
              </w:rPr>
              <m:t>out</m:t>
            </m:r>
          </m:sub>
        </m:sSub>
      </m:oMath>
      <w:r w:rsidRPr="00703673">
        <w:rPr>
          <w:sz w:val="28"/>
          <w:szCs w:val="28"/>
          <w:lang w:val="uk-UA"/>
        </w:rPr>
        <w:t xml:space="preserve"> </w:t>
      </w:r>
      <w:r w:rsidR="00F40217">
        <w:rPr>
          <w:sz w:val="28"/>
          <w:szCs w:val="28"/>
          <w:lang w:val="uk-UA"/>
        </w:rPr>
        <w:t>– </w:t>
      </w:r>
      <w:r w:rsidRPr="00703673">
        <w:rPr>
          <w:sz w:val="28"/>
          <w:szCs w:val="28"/>
          <w:lang w:val="uk-UA"/>
        </w:rPr>
        <w:t>допустиме значення падіння напруги на виході (згідно завдання).</w:t>
      </w:r>
    </w:p>
    <w:p w14:paraId="5FCC3B78" w14:textId="46B96EF0" w:rsidR="00F87850" w:rsidRPr="00703673" w:rsidRDefault="00F87850" w:rsidP="003C2722">
      <w:pPr>
        <w:spacing w:line="360" w:lineRule="auto"/>
        <w:ind w:firstLine="851"/>
        <w:jc w:val="both"/>
        <w:rPr>
          <w:sz w:val="28"/>
          <w:szCs w:val="28"/>
          <w:lang w:val="uk-UA"/>
        </w:rPr>
      </w:pPr>
      <w:r w:rsidRPr="00703673">
        <w:rPr>
          <w:sz w:val="28"/>
          <w:szCs w:val="28"/>
          <w:lang w:val="uk-UA"/>
        </w:rPr>
        <w:t>Підставимо числові значення у вираз (</w:t>
      </w:r>
      <w:r w:rsidR="003C2722">
        <w:rPr>
          <w:sz w:val="28"/>
          <w:szCs w:val="28"/>
          <w:lang w:val="uk-UA"/>
        </w:rPr>
        <w:t>4</w:t>
      </w:r>
      <w:r w:rsidRPr="00703673">
        <w:rPr>
          <w:sz w:val="28"/>
          <w:szCs w:val="28"/>
          <w:lang w:val="uk-UA"/>
        </w:rPr>
        <w:t>.22) та підрахуємо:</w:t>
      </w:r>
    </w:p>
    <w:tbl>
      <w:tblPr>
        <w:tblStyle w:val="af7"/>
        <w:tblW w:w="103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2"/>
        <w:gridCol w:w="993"/>
      </w:tblGrid>
      <w:tr w:rsidR="00F87850" w:rsidRPr="00703673" w14:paraId="31A0B3FA" w14:textId="77777777" w:rsidTr="006277BA">
        <w:trPr>
          <w:trHeight w:val="1186"/>
        </w:trPr>
        <w:tc>
          <w:tcPr>
            <w:tcW w:w="9322" w:type="dxa"/>
            <w:vAlign w:val="center"/>
          </w:tcPr>
          <w:p w14:paraId="391259B7" w14:textId="3F284999" w:rsidR="00F87850" w:rsidRPr="00703673" w:rsidRDefault="003B248B" w:rsidP="006277BA">
            <w:pPr>
              <w:spacing w:line="360" w:lineRule="auto"/>
              <w:ind w:left="142"/>
              <w:jc w:val="center"/>
              <w:rPr>
                <w:rFonts w:ascii="Times New Roman" w:hAnsi="Times New Roman" w:cs="Times New Roman"/>
                <w:sz w:val="28"/>
                <w:szCs w:val="28"/>
                <w:lang w:val="uk-UA"/>
              </w:rPr>
            </w:pPr>
            <m:oMathPara>
              <m:oMath>
                <m:sSub>
                  <m:sSubPr>
                    <m:ctrlPr>
                      <w:rPr>
                        <w:rFonts w:ascii="Cambria Math" w:hAnsi="Cambria Math" w:cs="Times New Roman"/>
                        <w:i/>
                        <w:sz w:val="28"/>
                        <w:szCs w:val="28"/>
                        <w:lang w:val="uk-UA"/>
                      </w:rPr>
                    </m:ctrlPr>
                  </m:sSubPr>
                  <m:e>
                    <m:r>
                      <w:rPr>
                        <w:rFonts w:ascii="Cambria Math" w:hAnsi="Cambria Math" w:cs="Times New Roman"/>
                        <w:sz w:val="28"/>
                        <w:szCs w:val="28"/>
                        <w:lang w:val="uk-UA"/>
                      </w:rPr>
                      <m:t>C</m:t>
                    </m:r>
                  </m:e>
                  <m:sub>
                    <m:r>
                      <w:rPr>
                        <w:rFonts w:ascii="Cambria Math" w:hAnsi="Cambria Math" w:cs="Times New Roman"/>
                        <w:sz w:val="28"/>
                        <w:szCs w:val="28"/>
                        <w:lang w:val="uk-UA"/>
                      </w:rPr>
                      <m:t>out_min</m:t>
                    </m:r>
                  </m:sub>
                </m:sSub>
                <m:r>
                  <w:rPr>
                    <w:rFonts w:ascii="Cambria Math" w:hAnsi="Cambria Math" w:cs="Times New Roman"/>
                    <w:sz w:val="28"/>
                    <w:szCs w:val="28"/>
                    <w:lang w:val="uk-UA"/>
                  </w:rPr>
                  <m:t>=</m:t>
                </m:r>
                <m:f>
                  <m:fPr>
                    <m:ctrlPr>
                      <w:rPr>
                        <w:rFonts w:ascii="Cambria Math" w:hAnsi="Cambria Math" w:cs="Times New Roman"/>
                        <w:i/>
                        <w:sz w:val="28"/>
                        <w:szCs w:val="28"/>
                        <w:lang w:val="uk-UA"/>
                      </w:rPr>
                    </m:ctrlPr>
                  </m:fPr>
                  <m:num>
                    <m:r>
                      <w:rPr>
                        <w:rFonts w:ascii="Cambria Math" w:hAnsi="Cambria Math" w:cs="Times New Roman"/>
                        <w:sz w:val="28"/>
                        <w:szCs w:val="28"/>
                        <w:lang w:val="uk-UA"/>
                      </w:rPr>
                      <m:t>6</m:t>
                    </m:r>
                  </m:num>
                  <m:den>
                    <m:r>
                      <w:rPr>
                        <w:rFonts w:ascii="Cambria Math" w:hAnsi="Cambria Math" w:cs="Times New Roman"/>
                        <w:sz w:val="28"/>
                        <w:szCs w:val="28"/>
                        <w:lang w:val="uk-UA"/>
                      </w:rPr>
                      <m:t>2 ∙3,14∙10∙1</m:t>
                    </m:r>
                    <m:sSup>
                      <m:sSupPr>
                        <m:ctrlPr>
                          <w:rPr>
                            <w:rFonts w:ascii="Cambria Math" w:hAnsi="Cambria Math" w:cs="Times New Roman"/>
                            <w:i/>
                            <w:sz w:val="28"/>
                            <w:szCs w:val="28"/>
                            <w:lang w:val="uk-UA"/>
                          </w:rPr>
                        </m:ctrlPr>
                      </m:sSupPr>
                      <m:e>
                        <m:r>
                          <w:rPr>
                            <w:rFonts w:ascii="Cambria Math" w:hAnsi="Cambria Math" w:cs="Times New Roman"/>
                            <w:sz w:val="28"/>
                            <w:szCs w:val="28"/>
                            <w:lang w:val="uk-UA"/>
                          </w:rPr>
                          <m:t>0</m:t>
                        </m:r>
                      </m:e>
                      <m:sup>
                        <m:r>
                          <w:rPr>
                            <w:rFonts w:ascii="Cambria Math" w:hAnsi="Cambria Math" w:cs="Times New Roman"/>
                            <w:sz w:val="28"/>
                            <w:szCs w:val="28"/>
                            <w:lang w:val="uk-UA"/>
                          </w:rPr>
                          <m:t>3</m:t>
                        </m:r>
                      </m:sup>
                    </m:sSup>
                    <m:r>
                      <w:rPr>
                        <w:rFonts w:ascii="Cambria Math" w:hAnsi="Cambria Math" w:cs="Times New Roman"/>
                        <w:sz w:val="28"/>
                        <w:szCs w:val="28"/>
                        <w:lang w:val="uk-UA"/>
                      </w:rPr>
                      <m:t>∙0,5</m:t>
                    </m:r>
                  </m:den>
                </m:f>
                <m:r>
                  <w:rPr>
                    <w:rFonts w:ascii="Cambria Math" w:hAnsi="Cambria Math" w:cs="Times New Roman"/>
                    <w:sz w:val="28"/>
                    <w:szCs w:val="28"/>
                    <w:lang w:val="uk-UA"/>
                  </w:rPr>
                  <m:t xml:space="preserve"> = 1910 мкФ.</m:t>
                </m:r>
              </m:oMath>
            </m:oMathPara>
          </w:p>
        </w:tc>
        <w:tc>
          <w:tcPr>
            <w:tcW w:w="993" w:type="dxa"/>
            <w:vAlign w:val="center"/>
          </w:tcPr>
          <w:p w14:paraId="10088345" w14:textId="77777777" w:rsidR="00F87850" w:rsidRPr="00703673" w:rsidRDefault="00F87850" w:rsidP="0010553E">
            <w:pPr>
              <w:spacing w:line="360" w:lineRule="auto"/>
              <w:ind w:left="-150" w:firstLine="106"/>
              <w:rPr>
                <w:rFonts w:ascii="Times New Roman" w:hAnsi="Times New Roman" w:cs="Times New Roman"/>
                <w:sz w:val="28"/>
                <w:szCs w:val="28"/>
                <w:lang w:val="uk-UA"/>
              </w:rPr>
            </w:pPr>
          </w:p>
        </w:tc>
      </w:tr>
    </w:tbl>
    <w:p w14:paraId="01CA96D0" w14:textId="77777777" w:rsidR="00F87850" w:rsidRPr="00703673" w:rsidRDefault="00F87850" w:rsidP="00F87850">
      <w:pPr>
        <w:spacing w:line="360" w:lineRule="auto"/>
        <w:jc w:val="both"/>
        <w:rPr>
          <w:sz w:val="28"/>
          <w:szCs w:val="28"/>
          <w:lang w:val="uk-UA"/>
        </w:rPr>
      </w:pPr>
    </w:p>
    <w:p w14:paraId="5C5297D6" w14:textId="25081D5B" w:rsidR="007D0825" w:rsidRPr="00703673" w:rsidRDefault="0018682E" w:rsidP="003F2011">
      <w:pPr>
        <w:spacing w:line="360" w:lineRule="auto"/>
        <w:ind w:firstLine="851"/>
        <w:jc w:val="both"/>
        <w:rPr>
          <w:sz w:val="28"/>
          <w:szCs w:val="28"/>
          <w:lang w:val="uk-UA"/>
        </w:rPr>
      </w:pPr>
      <w:r w:rsidRPr="00703673">
        <w:rPr>
          <w:sz w:val="28"/>
          <w:szCs w:val="28"/>
          <w:lang w:val="uk-UA"/>
        </w:rPr>
        <w:t xml:space="preserve">Далі розрахуємо найбільш допустиме значення ESR конденсаторів фільтра </w:t>
      </w:r>
      <w:r w:rsidR="008978E6" w:rsidRPr="00703673">
        <w:rPr>
          <w:sz w:val="28"/>
          <w:szCs w:val="28"/>
          <w:lang w:val="uk-UA"/>
        </w:rPr>
        <w:t xml:space="preserve">за формулою </w:t>
      </w:r>
      <w:r w:rsidR="00894C66" w:rsidRPr="00703673">
        <w:rPr>
          <w:sz w:val="28"/>
          <w:szCs w:val="28"/>
          <w:lang w:val="uk-UA"/>
        </w:rPr>
        <w:t>(</w:t>
      </w:r>
      <w:r w:rsidR="003C2722">
        <w:rPr>
          <w:sz w:val="28"/>
          <w:szCs w:val="28"/>
          <w:lang w:val="uk-UA"/>
        </w:rPr>
        <w:t>4</w:t>
      </w:r>
      <w:r w:rsidR="008978E6" w:rsidRPr="00703673">
        <w:rPr>
          <w:sz w:val="28"/>
          <w:szCs w:val="28"/>
          <w:lang w:val="uk-UA"/>
        </w:rPr>
        <w:t>.</w:t>
      </w:r>
      <w:r w:rsidR="00F87850" w:rsidRPr="00703673">
        <w:rPr>
          <w:sz w:val="28"/>
          <w:szCs w:val="28"/>
          <w:lang w:val="uk-UA"/>
        </w:rPr>
        <w:t>23</w:t>
      </w:r>
      <w:r w:rsidR="00894C66" w:rsidRPr="00703673">
        <w:rPr>
          <w:sz w:val="28"/>
          <w:szCs w:val="28"/>
          <w:lang w:val="uk-UA"/>
        </w:rPr>
        <w:t>)</w:t>
      </w:r>
      <w:r w:rsidR="008978E6" w:rsidRPr="00703673">
        <w:rPr>
          <w:sz w:val="28"/>
          <w:szCs w:val="28"/>
          <w:lang w:val="uk-UA"/>
        </w:rPr>
        <w:t>:</w:t>
      </w:r>
    </w:p>
    <w:tbl>
      <w:tblPr>
        <w:tblStyle w:val="af7"/>
        <w:tblW w:w="10774" w:type="dxa"/>
        <w:tblInd w:w="-45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81"/>
        <w:gridCol w:w="993"/>
      </w:tblGrid>
      <w:tr w:rsidR="007D0825" w:rsidRPr="00703673" w14:paraId="538420C7" w14:textId="77777777" w:rsidTr="006277BA">
        <w:trPr>
          <w:trHeight w:val="1033"/>
        </w:trPr>
        <w:tc>
          <w:tcPr>
            <w:tcW w:w="9781" w:type="dxa"/>
            <w:vAlign w:val="center"/>
          </w:tcPr>
          <w:p w14:paraId="55680A4A" w14:textId="608E37DD" w:rsidR="007D0825" w:rsidRPr="00703673" w:rsidRDefault="003B248B" w:rsidP="006277BA">
            <w:pPr>
              <w:spacing w:line="360" w:lineRule="auto"/>
              <w:ind w:left="142"/>
              <w:jc w:val="center"/>
              <w:rPr>
                <w:rFonts w:ascii="Times New Roman" w:hAnsi="Times New Roman" w:cs="Times New Roman"/>
                <w:sz w:val="28"/>
                <w:szCs w:val="28"/>
                <w:lang w:val="uk-UA"/>
              </w:rPr>
            </w:pPr>
            <m:oMathPara>
              <m:oMath>
                <m:sSub>
                  <m:sSubPr>
                    <m:ctrlPr>
                      <w:rPr>
                        <w:rFonts w:ascii="Cambria Math" w:hAnsi="Cambria Math" w:cs="Times New Roman"/>
                        <w:i/>
                        <w:sz w:val="28"/>
                        <w:szCs w:val="28"/>
                        <w:lang w:val="uk-UA"/>
                      </w:rPr>
                    </m:ctrlPr>
                  </m:sSubPr>
                  <m:e>
                    <m:r>
                      <w:rPr>
                        <w:rFonts w:ascii="Cambria Math" w:hAnsi="Cambria Math" w:cs="Times New Roman"/>
                        <w:sz w:val="28"/>
                        <w:szCs w:val="28"/>
                        <w:lang w:val="uk-UA"/>
                      </w:rPr>
                      <m:t>R</m:t>
                    </m:r>
                  </m:e>
                  <m:sub>
                    <m:r>
                      <m:rPr>
                        <m:sty m:val="p"/>
                      </m:rPr>
                      <w:rPr>
                        <w:rFonts w:ascii="Cambria Math" w:hAnsi="Cambria Math"/>
                        <w:sz w:val="28"/>
                        <w:szCs w:val="28"/>
                        <w:lang w:val="uk-UA"/>
                      </w:rPr>
                      <m:t>ESR_</m:t>
                    </m:r>
                    <m:r>
                      <w:rPr>
                        <w:rFonts w:ascii="Cambria Math" w:hAnsi="Cambria Math"/>
                        <w:sz w:val="28"/>
                        <w:szCs w:val="28"/>
                        <w:lang w:val="uk-UA"/>
                      </w:rPr>
                      <m:t>out</m:t>
                    </m:r>
                  </m:sub>
                </m:sSub>
                <m:r>
                  <w:rPr>
                    <w:rFonts w:ascii="Cambria Math" w:hAnsi="Cambria Math" w:cs="Times New Roman"/>
                    <w:sz w:val="28"/>
                    <w:szCs w:val="28"/>
                    <w:lang w:val="uk-UA"/>
                  </w:rPr>
                  <m:t>=</m:t>
                </m:r>
                <m:f>
                  <m:fPr>
                    <m:ctrlPr>
                      <w:rPr>
                        <w:rFonts w:ascii="Cambria Math" w:hAnsi="Cambria Math" w:cs="Times New Roman"/>
                        <w:i/>
                        <w:sz w:val="28"/>
                        <w:szCs w:val="28"/>
                        <w:lang w:val="uk-UA"/>
                      </w:rPr>
                    </m:ctrlPr>
                  </m:fPr>
                  <m:num>
                    <m:r>
                      <w:rPr>
                        <w:rFonts w:ascii="Cambria Math" w:hAnsi="Cambria Math"/>
                        <w:sz w:val="28"/>
                        <w:szCs w:val="28"/>
                        <w:lang w:val="uk-UA"/>
                      </w:rPr>
                      <m:t>∆</m:t>
                    </m:r>
                    <m:sSub>
                      <m:sSubPr>
                        <m:ctrlPr>
                          <w:rPr>
                            <w:rFonts w:ascii="Cambria Math" w:hAnsi="Cambria Math"/>
                            <w:i/>
                            <w:sz w:val="28"/>
                            <w:szCs w:val="28"/>
                            <w:lang w:val="uk-UA"/>
                          </w:rPr>
                        </m:ctrlPr>
                      </m:sSubPr>
                      <m:e>
                        <m:r>
                          <w:rPr>
                            <w:rFonts w:ascii="Cambria Math" w:hAnsi="Cambria Math"/>
                            <w:sz w:val="28"/>
                            <w:szCs w:val="28"/>
                            <w:lang w:val="uk-UA"/>
                          </w:rPr>
                          <m:t>I</m:t>
                        </m:r>
                      </m:e>
                      <m:sub>
                        <m:r>
                          <w:rPr>
                            <w:rFonts w:ascii="Cambria Math" w:hAnsi="Cambria Math"/>
                            <w:sz w:val="28"/>
                            <w:szCs w:val="28"/>
                            <w:lang w:val="uk-UA"/>
                          </w:rPr>
                          <m:t>sec</m:t>
                        </m:r>
                      </m:sub>
                    </m:sSub>
                  </m:num>
                  <m:den>
                    <m:r>
                      <w:rPr>
                        <w:rFonts w:ascii="Cambria Math" w:hAnsi="Cambria Math" w:cs="Times New Roman"/>
                        <w:sz w:val="28"/>
                        <w:szCs w:val="28"/>
                        <w:lang w:val="uk-UA"/>
                      </w:rPr>
                      <m:t>2 π</m:t>
                    </m:r>
                    <m:sSub>
                      <m:sSubPr>
                        <m:ctrlPr>
                          <w:rPr>
                            <w:rFonts w:ascii="Cambria Math" w:hAnsi="Cambria Math" w:cs="Times New Roman"/>
                            <w:i/>
                            <w:sz w:val="28"/>
                            <w:szCs w:val="28"/>
                            <w:lang w:val="uk-UA"/>
                          </w:rPr>
                        </m:ctrlPr>
                      </m:sSubPr>
                      <m:e>
                        <m:r>
                          <w:rPr>
                            <w:rFonts w:ascii="Cambria Math" w:hAnsi="Cambria Math" w:cs="Times New Roman"/>
                            <w:sz w:val="28"/>
                            <w:szCs w:val="28"/>
                            <w:lang w:val="uk-UA"/>
                          </w:rPr>
                          <m:t>∙ f</m:t>
                        </m:r>
                      </m:e>
                      <m:sub>
                        <m:r>
                          <w:rPr>
                            <w:rFonts w:ascii="Cambria Math" w:hAnsi="Cambria Math" w:cs="Times New Roman"/>
                            <w:sz w:val="28"/>
                            <w:szCs w:val="28"/>
                            <w:lang w:val="uk-UA"/>
                          </w:rPr>
                          <m:t>c</m:t>
                        </m:r>
                      </m:sub>
                    </m:sSub>
                    <m:r>
                      <w:rPr>
                        <w:rFonts w:ascii="Cambria Math" w:hAnsi="Cambria Math" w:cs="Times New Roman"/>
                        <w:sz w:val="28"/>
                        <w:szCs w:val="28"/>
                        <w:lang w:val="uk-UA"/>
                      </w:rPr>
                      <m:t>∙</m:t>
                    </m:r>
                    <m:sSub>
                      <m:sSubPr>
                        <m:ctrlPr>
                          <w:rPr>
                            <w:rFonts w:ascii="Cambria Math" w:hAnsi="Cambria Math" w:cs="Times New Roman"/>
                            <w:i/>
                            <w:sz w:val="28"/>
                            <w:szCs w:val="28"/>
                            <w:lang w:val="uk-UA"/>
                          </w:rPr>
                        </m:ctrlPr>
                      </m:sSubPr>
                      <m:e>
                        <m:r>
                          <w:rPr>
                            <w:rFonts w:ascii="Cambria Math" w:hAnsi="Cambria Math" w:cs="Times New Roman"/>
                            <w:sz w:val="28"/>
                            <w:szCs w:val="28"/>
                            <w:lang w:val="uk-UA"/>
                          </w:rPr>
                          <m:t>C</m:t>
                        </m:r>
                      </m:e>
                      <m:sub>
                        <m:r>
                          <w:rPr>
                            <w:rFonts w:ascii="Cambria Math" w:hAnsi="Cambria Math" w:cs="Times New Roman"/>
                            <w:sz w:val="28"/>
                            <w:szCs w:val="28"/>
                            <w:lang w:val="uk-UA"/>
                          </w:rPr>
                          <m:t>out_min</m:t>
                        </m:r>
                      </m:sub>
                    </m:sSub>
                  </m:den>
                </m:f>
                <m:r>
                  <w:rPr>
                    <w:rFonts w:ascii="Cambria Math" w:hAnsi="Cambria Math" w:cs="Times New Roman"/>
                    <w:sz w:val="28"/>
                    <w:szCs w:val="28"/>
                    <w:lang w:val="uk-UA"/>
                  </w:rPr>
                  <m:t xml:space="preserve"> ,</m:t>
                </m:r>
              </m:oMath>
            </m:oMathPara>
          </w:p>
        </w:tc>
        <w:tc>
          <w:tcPr>
            <w:tcW w:w="993" w:type="dxa"/>
            <w:vAlign w:val="center"/>
          </w:tcPr>
          <w:p w14:paraId="135F8BD5" w14:textId="55F3110A" w:rsidR="007D0825" w:rsidRPr="00703673" w:rsidRDefault="007D0825" w:rsidP="006277BA">
            <w:pPr>
              <w:spacing w:line="360" w:lineRule="auto"/>
              <w:ind w:left="-150" w:firstLine="106"/>
              <w:jc w:val="center"/>
              <w:rPr>
                <w:rFonts w:ascii="Times New Roman" w:hAnsi="Times New Roman" w:cs="Times New Roman"/>
                <w:sz w:val="28"/>
                <w:szCs w:val="28"/>
                <w:lang w:val="uk-UA"/>
              </w:rPr>
            </w:pPr>
            <w:r w:rsidRPr="00703673">
              <w:rPr>
                <w:rFonts w:ascii="Times New Roman" w:hAnsi="Times New Roman" w:cs="Times New Roman"/>
                <w:sz w:val="28"/>
                <w:szCs w:val="28"/>
                <w:lang w:val="uk-UA"/>
              </w:rPr>
              <w:t>(</w:t>
            </w:r>
            <w:r w:rsidR="003C2722">
              <w:rPr>
                <w:rFonts w:ascii="Times New Roman" w:hAnsi="Times New Roman" w:cs="Times New Roman"/>
                <w:sz w:val="28"/>
                <w:szCs w:val="28"/>
                <w:lang w:val="uk-UA"/>
              </w:rPr>
              <w:t>4</w:t>
            </w:r>
            <w:r w:rsidR="00F87850" w:rsidRPr="00703673">
              <w:rPr>
                <w:rFonts w:ascii="Times New Roman" w:hAnsi="Times New Roman" w:cs="Times New Roman"/>
                <w:sz w:val="28"/>
                <w:szCs w:val="28"/>
                <w:lang w:val="uk-UA"/>
              </w:rPr>
              <w:t>.</w:t>
            </w:r>
            <w:r w:rsidR="00423F1A" w:rsidRPr="00703673">
              <w:rPr>
                <w:rFonts w:ascii="Times New Roman" w:hAnsi="Times New Roman" w:cs="Times New Roman"/>
                <w:sz w:val="28"/>
                <w:szCs w:val="28"/>
                <w:lang w:val="uk-UA"/>
              </w:rPr>
              <w:t>23</w:t>
            </w:r>
            <w:r w:rsidRPr="00703673">
              <w:rPr>
                <w:rFonts w:ascii="Times New Roman" w:hAnsi="Times New Roman" w:cs="Times New Roman"/>
                <w:sz w:val="28"/>
                <w:szCs w:val="28"/>
                <w:lang w:val="uk-UA"/>
              </w:rPr>
              <w:t>)</w:t>
            </w:r>
          </w:p>
        </w:tc>
      </w:tr>
    </w:tbl>
    <w:p w14:paraId="19750BD8" w14:textId="1CC4B917" w:rsidR="0018682E" w:rsidRPr="00703673" w:rsidRDefault="0018682E" w:rsidP="004B7C9D">
      <w:pPr>
        <w:spacing w:line="360" w:lineRule="auto"/>
        <w:jc w:val="both"/>
        <w:rPr>
          <w:sz w:val="28"/>
          <w:szCs w:val="28"/>
          <w:lang w:val="uk-UA"/>
        </w:rPr>
      </w:pPr>
    </w:p>
    <w:p w14:paraId="12BA0BD4" w14:textId="318E637F" w:rsidR="00F87850" w:rsidRPr="00703673" w:rsidRDefault="00F87850" w:rsidP="00F87850">
      <w:pPr>
        <w:spacing w:line="360" w:lineRule="auto"/>
        <w:ind w:firstLine="851"/>
        <w:jc w:val="both"/>
        <w:rPr>
          <w:sz w:val="28"/>
          <w:szCs w:val="28"/>
          <w:lang w:val="uk-UA"/>
        </w:rPr>
      </w:pPr>
      <w:r w:rsidRPr="00703673">
        <w:rPr>
          <w:sz w:val="28"/>
          <w:szCs w:val="28"/>
          <w:lang w:val="uk-UA"/>
        </w:rPr>
        <w:t>Підставимо числові значення у вираз (</w:t>
      </w:r>
      <w:r w:rsidR="003C2722">
        <w:rPr>
          <w:sz w:val="28"/>
          <w:szCs w:val="28"/>
          <w:lang w:val="uk-UA"/>
        </w:rPr>
        <w:t>4</w:t>
      </w:r>
      <w:r w:rsidRPr="00703673">
        <w:rPr>
          <w:sz w:val="28"/>
          <w:szCs w:val="28"/>
          <w:lang w:val="uk-UA"/>
        </w:rPr>
        <w:t>.23) та підрахуємо:</w:t>
      </w:r>
    </w:p>
    <w:p w14:paraId="06647F96" w14:textId="77777777" w:rsidR="00F87850" w:rsidRPr="00703673" w:rsidRDefault="00F87850" w:rsidP="00F87850">
      <w:pPr>
        <w:spacing w:line="360" w:lineRule="auto"/>
        <w:ind w:firstLine="567"/>
        <w:jc w:val="both"/>
        <w:rPr>
          <w:sz w:val="28"/>
          <w:szCs w:val="28"/>
          <w:lang w:val="uk-UA"/>
        </w:rPr>
      </w:pPr>
    </w:p>
    <w:tbl>
      <w:tblPr>
        <w:tblStyle w:val="af7"/>
        <w:tblW w:w="103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2"/>
        <w:gridCol w:w="993"/>
      </w:tblGrid>
      <w:tr w:rsidR="00F87850" w:rsidRPr="00703673" w14:paraId="3C89D6F6" w14:textId="77777777" w:rsidTr="0010553E">
        <w:tc>
          <w:tcPr>
            <w:tcW w:w="9322" w:type="dxa"/>
          </w:tcPr>
          <w:p w14:paraId="587F607A" w14:textId="77777777" w:rsidR="00F87850" w:rsidRPr="00703673" w:rsidRDefault="003B248B" w:rsidP="0010553E">
            <w:pPr>
              <w:spacing w:line="360" w:lineRule="auto"/>
              <w:ind w:left="142"/>
              <w:jc w:val="both"/>
              <w:rPr>
                <w:rFonts w:ascii="Times New Roman" w:hAnsi="Times New Roman" w:cs="Times New Roman"/>
                <w:sz w:val="28"/>
                <w:szCs w:val="28"/>
                <w:lang w:val="uk-UA"/>
              </w:rPr>
            </w:pPr>
            <m:oMathPara>
              <m:oMath>
                <m:sSub>
                  <m:sSubPr>
                    <m:ctrlPr>
                      <w:rPr>
                        <w:rFonts w:ascii="Cambria Math" w:hAnsi="Cambria Math" w:cs="Times New Roman"/>
                        <w:i/>
                        <w:sz w:val="28"/>
                        <w:szCs w:val="28"/>
                        <w:lang w:val="uk-UA"/>
                      </w:rPr>
                    </m:ctrlPr>
                  </m:sSubPr>
                  <m:e>
                    <m:r>
                      <w:rPr>
                        <w:rFonts w:ascii="Cambria Math" w:hAnsi="Cambria Math" w:cs="Times New Roman"/>
                        <w:sz w:val="28"/>
                        <w:szCs w:val="28"/>
                        <w:lang w:val="uk-UA"/>
                      </w:rPr>
                      <m:t>C</m:t>
                    </m:r>
                  </m:e>
                  <m:sub>
                    <m:r>
                      <w:rPr>
                        <w:rFonts w:ascii="Cambria Math" w:hAnsi="Cambria Math" w:cs="Times New Roman"/>
                        <w:sz w:val="28"/>
                        <w:szCs w:val="28"/>
                        <w:lang w:val="uk-UA"/>
                      </w:rPr>
                      <m:t>out_min</m:t>
                    </m:r>
                  </m:sub>
                </m:sSub>
                <m:r>
                  <w:rPr>
                    <w:rFonts w:ascii="Cambria Math" w:hAnsi="Cambria Math" w:cs="Times New Roman"/>
                    <w:sz w:val="28"/>
                    <w:szCs w:val="28"/>
                    <w:lang w:val="uk-UA"/>
                  </w:rPr>
                  <m:t>=</m:t>
                </m:r>
                <m:f>
                  <m:fPr>
                    <m:ctrlPr>
                      <w:rPr>
                        <w:rFonts w:ascii="Cambria Math" w:hAnsi="Cambria Math" w:cs="Times New Roman"/>
                        <w:i/>
                        <w:sz w:val="28"/>
                        <w:szCs w:val="28"/>
                        <w:lang w:val="uk-UA"/>
                      </w:rPr>
                    </m:ctrlPr>
                  </m:fPr>
                  <m:num>
                    <m:r>
                      <w:rPr>
                        <w:rFonts w:ascii="Cambria Math" w:hAnsi="Cambria Math" w:cs="Times New Roman"/>
                        <w:sz w:val="28"/>
                        <w:szCs w:val="28"/>
                        <w:lang w:val="uk-UA"/>
                      </w:rPr>
                      <m:t>6</m:t>
                    </m:r>
                  </m:num>
                  <m:den>
                    <m:r>
                      <w:rPr>
                        <w:rFonts w:ascii="Cambria Math" w:hAnsi="Cambria Math" w:cs="Times New Roman"/>
                        <w:sz w:val="28"/>
                        <w:szCs w:val="28"/>
                        <w:lang w:val="uk-UA"/>
                      </w:rPr>
                      <m:t>2 ∙3,14∙10∙1</m:t>
                    </m:r>
                    <m:sSup>
                      <m:sSupPr>
                        <m:ctrlPr>
                          <w:rPr>
                            <w:rFonts w:ascii="Cambria Math" w:hAnsi="Cambria Math" w:cs="Times New Roman"/>
                            <w:i/>
                            <w:sz w:val="28"/>
                            <w:szCs w:val="28"/>
                            <w:lang w:val="uk-UA"/>
                          </w:rPr>
                        </m:ctrlPr>
                      </m:sSupPr>
                      <m:e>
                        <m:r>
                          <w:rPr>
                            <w:rFonts w:ascii="Cambria Math" w:hAnsi="Cambria Math" w:cs="Times New Roman"/>
                            <w:sz w:val="28"/>
                            <w:szCs w:val="28"/>
                            <w:lang w:val="uk-UA"/>
                          </w:rPr>
                          <m:t>0</m:t>
                        </m:r>
                      </m:e>
                      <m:sup>
                        <m:r>
                          <w:rPr>
                            <w:rFonts w:ascii="Cambria Math" w:hAnsi="Cambria Math" w:cs="Times New Roman"/>
                            <w:sz w:val="28"/>
                            <w:szCs w:val="28"/>
                            <w:lang w:val="uk-UA"/>
                          </w:rPr>
                          <m:t>3</m:t>
                        </m:r>
                      </m:sup>
                    </m:sSup>
                    <m:r>
                      <w:rPr>
                        <w:rFonts w:ascii="Cambria Math" w:hAnsi="Cambria Math" w:cs="Times New Roman"/>
                        <w:sz w:val="28"/>
                        <w:szCs w:val="28"/>
                        <w:lang w:val="uk-UA"/>
                      </w:rPr>
                      <m:t>∙0,5</m:t>
                    </m:r>
                  </m:den>
                </m:f>
                <m:r>
                  <w:rPr>
                    <w:rFonts w:ascii="Cambria Math" w:hAnsi="Cambria Math" w:cs="Times New Roman"/>
                    <w:sz w:val="28"/>
                    <w:szCs w:val="28"/>
                    <w:lang w:val="uk-UA"/>
                  </w:rPr>
                  <m:t xml:space="preserve"> = 1910 мкФ.</m:t>
                </m:r>
              </m:oMath>
            </m:oMathPara>
          </w:p>
        </w:tc>
        <w:tc>
          <w:tcPr>
            <w:tcW w:w="993" w:type="dxa"/>
            <w:vAlign w:val="center"/>
          </w:tcPr>
          <w:p w14:paraId="29A510FF" w14:textId="77777777" w:rsidR="00F87850" w:rsidRPr="00703673" w:rsidRDefault="00F87850" w:rsidP="0010553E">
            <w:pPr>
              <w:spacing w:line="360" w:lineRule="auto"/>
              <w:ind w:left="-150" w:firstLine="106"/>
              <w:rPr>
                <w:rFonts w:ascii="Times New Roman" w:hAnsi="Times New Roman" w:cs="Times New Roman"/>
                <w:sz w:val="28"/>
                <w:szCs w:val="28"/>
                <w:lang w:val="uk-UA"/>
              </w:rPr>
            </w:pPr>
          </w:p>
        </w:tc>
      </w:tr>
    </w:tbl>
    <w:p w14:paraId="7DF09CBD" w14:textId="77777777" w:rsidR="00F87850" w:rsidRPr="00703673" w:rsidRDefault="00F87850" w:rsidP="004B7C9D">
      <w:pPr>
        <w:spacing w:line="360" w:lineRule="auto"/>
        <w:jc w:val="both"/>
        <w:rPr>
          <w:sz w:val="28"/>
          <w:szCs w:val="28"/>
          <w:lang w:val="uk-UA"/>
        </w:rPr>
      </w:pPr>
    </w:p>
    <w:p w14:paraId="239F2A1D" w14:textId="15D36336" w:rsidR="006277BA" w:rsidRPr="00703673" w:rsidRDefault="002F5E14" w:rsidP="006277BA">
      <w:pPr>
        <w:spacing w:line="360" w:lineRule="auto"/>
        <w:ind w:firstLine="851"/>
        <w:jc w:val="both"/>
        <w:rPr>
          <w:sz w:val="28"/>
          <w:szCs w:val="28"/>
          <w:lang w:val="uk-UA"/>
        </w:rPr>
      </w:pPr>
      <w:r w:rsidRPr="00703673">
        <w:rPr>
          <w:sz w:val="28"/>
          <w:szCs w:val="28"/>
          <w:lang w:val="uk-UA"/>
        </w:rPr>
        <w:lastRenderedPageBreak/>
        <w:t>Отже, було обрано два електролітичних конденсатора марки ECAP</w:t>
      </w:r>
      <w:r w:rsidR="006277BA" w:rsidRPr="00703673">
        <w:rPr>
          <w:sz w:val="28"/>
          <w:szCs w:val="28"/>
          <w:lang w:val="uk-UA"/>
        </w:rPr>
        <w:t xml:space="preserve"> B43564. Ключові характеристики діода, які необхідні для подальшого розрахунку, наведено в таблиці </w:t>
      </w:r>
      <w:r w:rsidR="003C2722">
        <w:rPr>
          <w:sz w:val="28"/>
          <w:szCs w:val="28"/>
          <w:lang w:val="uk-UA"/>
        </w:rPr>
        <w:t>4</w:t>
      </w:r>
      <w:r w:rsidR="006277BA" w:rsidRPr="00703673">
        <w:rPr>
          <w:sz w:val="28"/>
          <w:szCs w:val="28"/>
          <w:lang w:val="uk-UA"/>
        </w:rPr>
        <w:t>.</w:t>
      </w:r>
      <w:r w:rsidR="00804402" w:rsidRPr="00703673">
        <w:rPr>
          <w:sz w:val="28"/>
          <w:szCs w:val="28"/>
          <w:lang w:val="uk-UA"/>
        </w:rPr>
        <w:t>8</w:t>
      </w:r>
      <w:r w:rsidR="006277BA" w:rsidRPr="00703673">
        <w:rPr>
          <w:sz w:val="28"/>
          <w:szCs w:val="28"/>
          <w:lang w:val="uk-UA"/>
        </w:rPr>
        <w:t>.</w:t>
      </w:r>
    </w:p>
    <w:p w14:paraId="003815BF" w14:textId="77777777" w:rsidR="006277BA" w:rsidRPr="00703673" w:rsidRDefault="006277BA" w:rsidP="006277BA">
      <w:pPr>
        <w:spacing w:line="360" w:lineRule="auto"/>
        <w:jc w:val="both"/>
        <w:rPr>
          <w:sz w:val="28"/>
          <w:szCs w:val="28"/>
          <w:lang w:val="uk-UA"/>
        </w:rPr>
      </w:pPr>
    </w:p>
    <w:p w14:paraId="2C1F720E" w14:textId="56517D24" w:rsidR="006277BA" w:rsidRPr="00703673" w:rsidRDefault="006277BA" w:rsidP="007D68E4">
      <w:pPr>
        <w:spacing w:line="360" w:lineRule="auto"/>
        <w:ind w:firstLine="993"/>
        <w:jc w:val="both"/>
        <w:rPr>
          <w:sz w:val="28"/>
          <w:szCs w:val="28"/>
          <w:lang w:val="uk-UA"/>
        </w:rPr>
      </w:pPr>
      <w:r w:rsidRPr="00703673">
        <w:rPr>
          <w:sz w:val="28"/>
          <w:szCs w:val="28"/>
          <w:lang w:val="uk-UA"/>
        </w:rPr>
        <w:t xml:space="preserve">Таблиця </w:t>
      </w:r>
      <w:r w:rsidR="003C2722">
        <w:rPr>
          <w:sz w:val="28"/>
          <w:szCs w:val="28"/>
          <w:lang w:val="uk-UA"/>
        </w:rPr>
        <w:t>4</w:t>
      </w:r>
      <w:r w:rsidRPr="00703673">
        <w:rPr>
          <w:sz w:val="28"/>
          <w:szCs w:val="28"/>
          <w:lang w:val="uk-UA"/>
        </w:rPr>
        <w:t>.</w:t>
      </w:r>
      <w:r w:rsidR="00804402" w:rsidRPr="00703673">
        <w:rPr>
          <w:sz w:val="28"/>
          <w:szCs w:val="28"/>
          <w:lang w:val="uk-UA"/>
        </w:rPr>
        <w:t>8</w:t>
      </w:r>
      <w:r w:rsidR="007D68E4" w:rsidRPr="00703673">
        <w:rPr>
          <w:sz w:val="28"/>
          <w:szCs w:val="28"/>
          <w:lang w:val="uk-UA"/>
        </w:rPr>
        <w:t xml:space="preserve"> </w:t>
      </w:r>
      <w:r w:rsidR="00F40217">
        <w:rPr>
          <w:sz w:val="28"/>
          <w:szCs w:val="28"/>
          <w:lang w:val="uk-UA"/>
        </w:rPr>
        <w:t>– </w:t>
      </w:r>
      <w:r w:rsidRPr="00703673">
        <w:rPr>
          <w:sz w:val="28"/>
          <w:szCs w:val="28"/>
          <w:lang w:val="uk-UA"/>
        </w:rPr>
        <w:t xml:space="preserve"> Основні характеристики конденсатора марки ECAP B43564.</w:t>
      </w:r>
    </w:p>
    <w:tbl>
      <w:tblPr>
        <w:tblStyle w:val="af7"/>
        <w:tblW w:w="0" w:type="auto"/>
        <w:tblInd w:w="108" w:type="dxa"/>
        <w:tblLook w:val="04A0" w:firstRow="1" w:lastRow="0" w:firstColumn="1" w:lastColumn="0" w:noHBand="0" w:noVBand="1"/>
      </w:tblPr>
      <w:tblGrid>
        <w:gridCol w:w="3402"/>
        <w:gridCol w:w="2977"/>
        <w:gridCol w:w="1843"/>
        <w:gridCol w:w="2425"/>
      </w:tblGrid>
      <w:tr w:rsidR="006277BA" w:rsidRPr="00703673" w14:paraId="04CF17C9" w14:textId="77777777" w:rsidTr="0010553E">
        <w:tc>
          <w:tcPr>
            <w:tcW w:w="3402" w:type="dxa"/>
          </w:tcPr>
          <w:p w14:paraId="4D673C8E" w14:textId="77777777" w:rsidR="006277BA" w:rsidRPr="00703673" w:rsidRDefault="006277BA" w:rsidP="0010553E">
            <w:pPr>
              <w:spacing w:line="360" w:lineRule="auto"/>
              <w:jc w:val="center"/>
              <w:rPr>
                <w:rFonts w:ascii="Times New Roman" w:hAnsi="Times New Roman" w:cs="Times New Roman"/>
                <w:sz w:val="28"/>
                <w:szCs w:val="28"/>
                <w:lang w:val="uk-UA"/>
              </w:rPr>
            </w:pPr>
            <w:r w:rsidRPr="00703673">
              <w:rPr>
                <w:rFonts w:ascii="Times New Roman" w:hAnsi="Times New Roman" w:cs="Times New Roman"/>
                <w:sz w:val="28"/>
                <w:szCs w:val="28"/>
                <w:lang w:val="uk-UA"/>
              </w:rPr>
              <w:t>Назва</w:t>
            </w:r>
          </w:p>
        </w:tc>
        <w:tc>
          <w:tcPr>
            <w:tcW w:w="2977" w:type="dxa"/>
          </w:tcPr>
          <w:p w14:paraId="0C8AF9A4" w14:textId="77777777" w:rsidR="006277BA" w:rsidRPr="00703673" w:rsidRDefault="006277BA" w:rsidP="0010553E">
            <w:pPr>
              <w:spacing w:line="360" w:lineRule="auto"/>
              <w:jc w:val="center"/>
              <w:rPr>
                <w:rFonts w:ascii="Times New Roman" w:hAnsi="Times New Roman" w:cs="Times New Roman"/>
                <w:sz w:val="28"/>
                <w:szCs w:val="28"/>
                <w:lang w:val="uk-UA"/>
              </w:rPr>
            </w:pPr>
            <w:r w:rsidRPr="00703673">
              <w:rPr>
                <w:rFonts w:ascii="Times New Roman" w:hAnsi="Times New Roman" w:cs="Times New Roman"/>
                <w:sz w:val="28"/>
                <w:szCs w:val="28"/>
                <w:lang w:val="uk-UA"/>
              </w:rPr>
              <w:t>Умовне позначення</w:t>
            </w:r>
          </w:p>
        </w:tc>
        <w:tc>
          <w:tcPr>
            <w:tcW w:w="1843" w:type="dxa"/>
          </w:tcPr>
          <w:p w14:paraId="4A97CB30" w14:textId="77777777" w:rsidR="006277BA" w:rsidRPr="00703673" w:rsidRDefault="006277BA" w:rsidP="0010553E">
            <w:pPr>
              <w:spacing w:line="360" w:lineRule="auto"/>
              <w:jc w:val="center"/>
              <w:rPr>
                <w:rFonts w:ascii="Times New Roman" w:hAnsi="Times New Roman" w:cs="Times New Roman"/>
                <w:sz w:val="28"/>
                <w:szCs w:val="28"/>
                <w:lang w:val="uk-UA"/>
              </w:rPr>
            </w:pPr>
            <w:r w:rsidRPr="00703673">
              <w:rPr>
                <w:rFonts w:ascii="Times New Roman" w:hAnsi="Times New Roman" w:cs="Times New Roman"/>
                <w:sz w:val="28"/>
                <w:szCs w:val="28"/>
                <w:lang w:val="uk-UA"/>
              </w:rPr>
              <w:t>Величина</w:t>
            </w:r>
          </w:p>
        </w:tc>
        <w:tc>
          <w:tcPr>
            <w:tcW w:w="2425" w:type="dxa"/>
          </w:tcPr>
          <w:p w14:paraId="3C5ADCA2" w14:textId="77777777" w:rsidR="006277BA" w:rsidRPr="00703673" w:rsidRDefault="006277BA" w:rsidP="0010553E">
            <w:pPr>
              <w:spacing w:line="360" w:lineRule="auto"/>
              <w:jc w:val="center"/>
              <w:rPr>
                <w:rFonts w:ascii="Times New Roman" w:hAnsi="Times New Roman" w:cs="Times New Roman"/>
                <w:sz w:val="28"/>
                <w:szCs w:val="28"/>
                <w:lang w:val="uk-UA"/>
              </w:rPr>
            </w:pPr>
            <w:r w:rsidRPr="00703673">
              <w:rPr>
                <w:rFonts w:ascii="Times New Roman" w:hAnsi="Times New Roman" w:cs="Times New Roman"/>
                <w:sz w:val="28"/>
                <w:szCs w:val="28"/>
                <w:lang w:val="uk-UA"/>
              </w:rPr>
              <w:t>Одиниці виміру</w:t>
            </w:r>
          </w:p>
        </w:tc>
      </w:tr>
      <w:tr w:rsidR="006277BA" w:rsidRPr="00703673" w14:paraId="4AC95F05" w14:textId="77777777" w:rsidTr="0010553E">
        <w:tc>
          <w:tcPr>
            <w:tcW w:w="3402" w:type="dxa"/>
            <w:vAlign w:val="center"/>
          </w:tcPr>
          <w:p w14:paraId="17D020D6" w14:textId="0F32D04B" w:rsidR="006277BA" w:rsidRPr="00703673" w:rsidRDefault="006277BA" w:rsidP="006277BA">
            <w:pPr>
              <w:spacing w:line="360" w:lineRule="auto"/>
              <w:jc w:val="center"/>
              <w:rPr>
                <w:rFonts w:ascii="Times New Roman" w:hAnsi="Times New Roman" w:cs="Times New Roman"/>
                <w:sz w:val="28"/>
                <w:szCs w:val="28"/>
                <w:lang w:val="uk-UA"/>
              </w:rPr>
            </w:pPr>
            <w:r w:rsidRPr="00703673">
              <w:rPr>
                <w:rFonts w:ascii="Times New Roman" w:hAnsi="Times New Roman" w:cs="Times New Roman"/>
                <w:sz w:val="28"/>
                <w:szCs w:val="28"/>
                <w:lang w:val="uk-UA"/>
              </w:rPr>
              <w:t>Номінальна ємність</w:t>
            </w:r>
          </w:p>
        </w:tc>
        <w:tc>
          <w:tcPr>
            <w:tcW w:w="2977" w:type="dxa"/>
            <w:vAlign w:val="center"/>
          </w:tcPr>
          <w:p w14:paraId="268868AB" w14:textId="23886407" w:rsidR="006277BA" w:rsidRPr="00703673" w:rsidRDefault="006277BA" w:rsidP="006277BA">
            <w:pPr>
              <w:spacing w:line="360" w:lineRule="auto"/>
              <w:jc w:val="center"/>
              <w:rPr>
                <w:rFonts w:ascii="Times New Roman" w:hAnsi="Times New Roman" w:cs="Times New Roman"/>
                <w:i/>
                <w:sz w:val="28"/>
                <w:szCs w:val="28"/>
                <w:lang w:val="uk-UA"/>
              </w:rPr>
            </w:pPr>
            <m:oMathPara>
              <m:oMath>
                <m:r>
                  <w:rPr>
                    <w:rFonts w:ascii="Cambria Math" w:hAnsi="Cambria Math" w:cs="Times New Roman"/>
                    <w:sz w:val="28"/>
                    <w:szCs w:val="28"/>
                    <w:lang w:val="uk-UA"/>
                  </w:rPr>
                  <m:t>C</m:t>
                </m:r>
              </m:oMath>
            </m:oMathPara>
          </w:p>
        </w:tc>
        <w:tc>
          <w:tcPr>
            <w:tcW w:w="1843" w:type="dxa"/>
            <w:vAlign w:val="center"/>
          </w:tcPr>
          <w:p w14:paraId="5A242111" w14:textId="7501CC52" w:rsidR="006277BA" w:rsidRPr="00703673" w:rsidRDefault="006277BA" w:rsidP="006277BA">
            <w:pPr>
              <w:spacing w:line="360" w:lineRule="auto"/>
              <w:jc w:val="center"/>
              <w:rPr>
                <w:rFonts w:ascii="Times New Roman" w:hAnsi="Times New Roman" w:cs="Times New Roman"/>
                <w:iCs/>
                <w:sz w:val="28"/>
                <w:szCs w:val="28"/>
                <w:lang w:val="uk-UA"/>
              </w:rPr>
            </w:pPr>
            <w:r w:rsidRPr="00703673">
              <w:rPr>
                <w:rFonts w:ascii="Times New Roman" w:hAnsi="Times New Roman" w:cs="Times New Roman"/>
                <w:iCs/>
                <w:sz w:val="28"/>
                <w:szCs w:val="28"/>
                <w:lang w:val="uk-UA"/>
              </w:rPr>
              <w:t>1500</w:t>
            </w:r>
          </w:p>
        </w:tc>
        <w:tc>
          <w:tcPr>
            <w:tcW w:w="2425" w:type="dxa"/>
            <w:vAlign w:val="center"/>
          </w:tcPr>
          <w:p w14:paraId="371564D0" w14:textId="702DD650" w:rsidR="006277BA" w:rsidRPr="00703673" w:rsidRDefault="006277BA" w:rsidP="006277BA">
            <w:pPr>
              <w:spacing w:line="360" w:lineRule="auto"/>
              <w:jc w:val="center"/>
              <w:rPr>
                <w:rFonts w:ascii="Times New Roman" w:hAnsi="Times New Roman" w:cs="Times New Roman"/>
                <w:sz w:val="28"/>
                <w:szCs w:val="28"/>
                <w:lang w:val="uk-UA"/>
              </w:rPr>
            </w:pPr>
            <w:r w:rsidRPr="00703673">
              <w:rPr>
                <w:rFonts w:ascii="Times New Roman" w:hAnsi="Times New Roman" w:cs="Times New Roman"/>
                <w:sz w:val="28"/>
                <w:szCs w:val="28"/>
                <w:lang w:val="uk-UA"/>
              </w:rPr>
              <w:t>мкФ</w:t>
            </w:r>
          </w:p>
        </w:tc>
      </w:tr>
      <w:tr w:rsidR="006277BA" w:rsidRPr="00703673" w14:paraId="1862F759" w14:textId="77777777" w:rsidTr="0010553E">
        <w:tc>
          <w:tcPr>
            <w:tcW w:w="3402" w:type="dxa"/>
            <w:vAlign w:val="center"/>
          </w:tcPr>
          <w:p w14:paraId="2A4F2C64" w14:textId="3C63A0A8" w:rsidR="006277BA" w:rsidRPr="00703673" w:rsidRDefault="006277BA" w:rsidP="006277BA">
            <w:pPr>
              <w:spacing w:line="360" w:lineRule="auto"/>
              <w:jc w:val="center"/>
              <w:rPr>
                <w:rFonts w:ascii="Times New Roman" w:hAnsi="Times New Roman" w:cs="Times New Roman"/>
                <w:sz w:val="28"/>
                <w:szCs w:val="28"/>
                <w:lang w:val="uk-UA"/>
              </w:rPr>
            </w:pPr>
            <w:r w:rsidRPr="00703673">
              <w:rPr>
                <w:rFonts w:ascii="Times New Roman" w:hAnsi="Times New Roman" w:cs="Times New Roman"/>
                <w:sz w:val="28"/>
                <w:szCs w:val="28"/>
                <w:lang w:val="uk-UA"/>
              </w:rPr>
              <w:t xml:space="preserve">Номінальна напруга </w:t>
            </w:r>
          </w:p>
        </w:tc>
        <w:tc>
          <w:tcPr>
            <w:tcW w:w="2977" w:type="dxa"/>
            <w:vAlign w:val="center"/>
          </w:tcPr>
          <w:p w14:paraId="3A66CF8C" w14:textId="73C52FFC" w:rsidR="006277BA" w:rsidRPr="00703673" w:rsidRDefault="003B248B" w:rsidP="006277BA">
            <w:pPr>
              <w:spacing w:line="360" w:lineRule="auto"/>
              <w:jc w:val="center"/>
              <w:rPr>
                <w:rFonts w:ascii="Times New Roman" w:hAnsi="Times New Roman" w:cs="Times New Roman"/>
                <w:sz w:val="28"/>
                <w:szCs w:val="28"/>
                <w:lang w:val="uk-UA"/>
              </w:rPr>
            </w:pPr>
            <m:oMathPara>
              <m:oMath>
                <m:sSub>
                  <m:sSubPr>
                    <m:ctrlPr>
                      <w:rPr>
                        <w:rFonts w:ascii="Cambria Math" w:hAnsi="Cambria Math" w:cs="Times New Roman"/>
                        <w:i/>
                        <w:sz w:val="28"/>
                        <w:szCs w:val="28"/>
                        <w:lang w:val="uk-UA"/>
                      </w:rPr>
                    </m:ctrlPr>
                  </m:sSubPr>
                  <m:e>
                    <m:r>
                      <w:rPr>
                        <w:rFonts w:ascii="Cambria Math" w:hAnsi="Cambria Math" w:cs="Times New Roman"/>
                        <w:sz w:val="28"/>
                        <w:szCs w:val="28"/>
                        <w:lang w:val="uk-UA"/>
                      </w:rPr>
                      <m:t>U</m:t>
                    </m:r>
                  </m:e>
                  <m:sub>
                    <m:r>
                      <w:rPr>
                        <w:rFonts w:ascii="Cambria Math" w:hAnsi="Cambria Math" w:cs="Times New Roman"/>
                        <w:sz w:val="28"/>
                        <w:szCs w:val="28"/>
                        <w:lang w:val="uk-UA"/>
                      </w:rPr>
                      <m:t>n</m:t>
                    </m:r>
                  </m:sub>
                </m:sSub>
              </m:oMath>
            </m:oMathPara>
          </w:p>
        </w:tc>
        <w:tc>
          <w:tcPr>
            <w:tcW w:w="1843" w:type="dxa"/>
            <w:vAlign w:val="center"/>
          </w:tcPr>
          <w:p w14:paraId="1534F1D3" w14:textId="5B8F1810" w:rsidR="006277BA" w:rsidRPr="00703673" w:rsidRDefault="006277BA" w:rsidP="006277BA">
            <w:pPr>
              <w:spacing w:line="360" w:lineRule="auto"/>
              <w:jc w:val="center"/>
              <w:rPr>
                <w:rFonts w:ascii="Times New Roman" w:hAnsi="Times New Roman" w:cs="Times New Roman"/>
                <w:sz w:val="28"/>
                <w:szCs w:val="28"/>
                <w:lang w:val="uk-UA"/>
              </w:rPr>
            </w:pPr>
            <w:r w:rsidRPr="00703673">
              <w:rPr>
                <w:rFonts w:ascii="Times New Roman" w:hAnsi="Times New Roman" w:cs="Times New Roman"/>
                <w:sz w:val="28"/>
                <w:szCs w:val="28"/>
                <w:lang w:val="uk-UA"/>
              </w:rPr>
              <w:t>200</w:t>
            </w:r>
          </w:p>
        </w:tc>
        <w:tc>
          <w:tcPr>
            <w:tcW w:w="2425" w:type="dxa"/>
            <w:vAlign w:val="center"/>
          </w:tcPr>
          <w:p w14:paraId="2B2DD577" w14:textId="168ADE2A" w:rsidR="006277BA" w:rsidRPr="00703673" w:rsidRDefault="006277BA" w:rsidP="006277BA">
            <w:pPr>
              <w:spacing w:line="360" w:lineRule="auto"/>
              <w:jc w:val="center"/>
              <w:rPr>
                <w:rFonts w:ascii="Times New Roman" w:hAnsi="Times New Roman" w:cs="Times New Roman"/>
                <w:sz w:val="28"/>
                <w:szCs w:val="28"/>
                <w:lang w:val="uk-UA"/>
              </w:rPr>
            </w:pPr>
            <w:r w:rsidRPr="00703673">
              <w:rPr>
                <w:rFonts w:ascii="Times New Roman" w:hAnsi="Times New Roman" w:cs="Times New Roman"/>
                <w:sz w:val="28"/>
                <w:szCs w:val="28"/>
                <w:lang w:val="uk-UA"/>
              </w:rPr>
              <w:t>В</w:t>
            </w:r>
          </w:p>
        </w:tc>
      </w:tr>
      <w:tr w:rsidR="006277BA" w:rsidRPr="00703673" w14:paraId="5B48CE8B" w14:textId="77777777" w:rsidTr="0010553E">
        <w:tc>
          <w:tcPr>
            <w:tcW w:w="3402" w:type="dxa"/>
          </w:tcPr>
          <w:p w14:paraId="27B7BEE4" w14:textId="1E1ECD0F" w:rsidR="006277BA" w:rsidRPr="00703673" w:rsidRDefault="006277BA" w:rsidP="006277BA">
            <w:pPr>
              <w:spacing w:line="360" w:lineRule="auto"/>
              <w:jc w:val="center"/>
              <w:rPr>
                <w:rFonts w:ascii="Times New Roman" w:hAnsi="Times New Roman" w:cs="Times New Roman"/>
                <w:sz w:val="28"/>
                <w:szCs w:val="28"/>
                <w:lang w:val="uk-UA"/>
              </w:rPr>
            </w:pPr>
            <w:r w:rsidRPr="00703673">
              <w:rPr>
                <w:rFonts w:ascii="Times New Roman" w:hAnsi="Times New Roman" w:cs="Times New Roman"/>
                <w:sz w:val="28"/>
                <w:szCs w:val="28"/>
                <w:lang w:val="uk-UA"/>
              </w:rPr>
              <w:t>Активний опір</w:t>
            </w:r>
          </w:p>
        </w:tc>
        <w:tc>
          <w:tcPr>
            <w:tcW w:w="2977" w:type="dxa"/>
            <w:vAlign w:val="center"/>
          </w:tcPr>
          <w:p w14:paraId="4F22F516" w14:textId="7D883AF9" w:rsidR="006277BA" w:rsidRPr="00703673" w:rsidRDefault="003B248B" w:rsidP="006277BA">
            <w:pPr>
              <w:spacing w:line="360" w:lineRule="auto"/>
              <w:jc w:val="center"/>
              <w:rPr>
                <w:rFonts w:ascii="Times New Roman" w:hAnsi="Times New Roman" w:cs="Times New Roman"/>
                <w:sz w:val="28"/>
                <w:szCs w:val="28"/>
                <w:lang w:val="uk-UA"/>
              </w:rPr>
            </w:pPr>
            <m:oMathPara>
              <m:oMath>
                <m:sSub>
                  <m:sSubPr>
                    <m:ctrlPr>
                      <w:rPr>
                        <w:rFonts w:ascii="Cambria Math" w:hAnsi="Cambria Math" w:cs="Times New Roman"/>
                        <w:i/>
                        <w:sz w:val="28"/>
                        <w:szCs w:val="28"/>
                        <w:lang w:val="uk-UA"/>
                      </w:rPr>
                    </m:ctrlPr>
                  </m:sSubPr>
                  <m:e>
                    <m:r>
                      <w:rPr>
                        <w:rFonts w:ascii="Cambria Math" w:hAnsi="Cambria Math" w:cs="Times New Roman"/>
                        <w:sz w:val="28"/>
                        <w:szCs w:val="28"/>
                        <w:lang w:val="uk-UA"/>
                      </w:rPr>
                      <m:t>R</m:t>
                    </m:r>
                  </m:e>
                  <m:sub>
                    <m:r>
                      <m:rPr>
                        <m:sty m:val="p"/>
                      </m:rPr>
                      <w:rPr>
                        <w:rFonts w:ascii="Cambria Math" w:hAnsi="Cambria Math" w:cs="Times New Roman"/>
                        <w:sz w:val="28"/>
                        <w:szCs w:val="28"/>
                        <w:lang w:val="uk-UA"/>
                      </w:rPr>
                      <m:t>ESR</m:t>
                    </m:r>
                  </m:sub>
                </m:sSub>
              </m:oMath>
            </m:oMathPara>
          </w:p>
        </w:tc>
        <w:tc>
          <w:tcPr>
            <w:tcW w:w="1843" w:type="dxa"/>
            <w:vAlign w:val="center"/>
          </w:tcPr>
          <w:p w14:paraId="0B21390B" w14:textId="54DC8426" w:rsidR="006277BA" w:rsidRPr="00703673" w:rsidRDefault="006277BA" w:rsidP="006277BA">
            <w:pPr>
              <w:spacing w:line="360" w:lineRule="auto"/>
              <w:jc w:val="center"/>
              <w:rPr>
                <w:rFonts w:ascii="Times New Roman" w:hAnsi="Times New Roman" w:cs="Times New Roman"/>
                <w:sz w:val="28"/>
                <w:szCs w:val="28"/>
                <w:lang w:val="uk-UA"/>
              </w:rPr>
            </w:pPr>
            <w:r w:rsidRPr="00703673">
              <w:rPr>
                <w:rFonts w:ascii="Times New Roman" w:hAnsi="Times New Roman" w:cs="Times New Roman"/>
                <w:sz w:val="28"/>
                <w:szCs w:val="28"/>
                <w:lang w:val="uk-UA"/>
              </w:rPr>
              <w:t>6</w:t>
            </w:r>
          </w:p>
        </w:tc>
        <w:tc>
          <w:tcPr>
            <w:tcW w:w="2425" w:type="dxa"/>
            <w:vAlign w:val="center"/>
          </w:tcPr>
          <w:p w14:paraId="14960BA1" w14:textId="025DA9AC" w:rsidR="006277BA" w:rsidRPr="00703673" w:rsidRDefault="006277BA" w:rsidP="006277BA">
            <w:pPr>
              <w:spacing w:line="360" w:lineRule="auto"/>
              <w:jc w:val="center"/>
              <w:rPr>
                <w:rFonts w:ascii="Times New Roman" w:hAnsi="Times New Roman" w:cs="Times New Roman"/>
                <w:sz w:val="28"/>
                <w:szCs w:val="28"/>
                <w:lang w:val="uk-UA"/>
              </w:rPr>
            </w:pPr>
            <w:r w:rsidRPr="00703673">
              <w:rPr>
                <w:rFonts w:ascii="Times New Roman" w:hAnsi="Times New Roman" w:cs="Times New Roman"/>
                <w:sz w:val="28"/>
                <w:szCs w:val="28"/>
                <w:lang w:val="uk-UA"/>
              </w:rPr>
              <w:t>мОм</w:t>
            </w:r>
          </w:p>
        </w:tc>
      </w:tr>
      <w:tr w:rsidR="006277BA" w:rsidRPr="00703673" w14:paraId="12E319BB" w14:textId="77777777" w:rsidTr="0010553E">
        <w:tc>
          <w:tcPr>
            <w:tcW w:w="3402" w:type="dxa"/>
          </w:tcPr>
          <w:p w14:paraId="4A72E7A7" w14:textId="2A4D3998" w:rsidR="006277BA" w:rsidRPr="00703673" w:rsidRDefault="006277BA" w:rsidP="006277BA">
            <w:pPr>
              <w:spacing w:line="360" w:lineRule="auto"/>
              <w:jc w:val="center"/>
              <w:rPr>
                <w:rFonts w:ascii="Times New Roman" w:hAnsi="Times New Roman" w:cs="Times New Roman"/>
                <w:sz w:val="28"/>
                <w:szCs w:val="28"/>
                <w:lang w:val="uk-UA"/>
              </w:rPr>
            </w:pPr>
            <w:r w:rsidRPr="00703673">
              <w:rPr>
                <w:rFonts w:ascii="Times New Roman" w:hAnsi="Times New Roman" w:cs="Times New Roman"/>
                <w:sz w:val="28"/>
                <w:szCs w:val="28"/>
                <w:lang w:val="uk-UA"/>
              </w:rPr>
              <w:t>Максимальний струм пульсацій</w:t>
            </w:r>
          </w:p>
        </w:tc>
        <w:tc>
          <w:tcPr>
            <w:tcW w:w="2977" w:type="dxa"/>
            <w:vAlign w:val="center"/>
          </w:tcPr>
          <w:p w14:paraId="352DC3DE" w14:textId="63B4FB95" w:rsidR="006277BA" w:rsidRPr="00703673" w:rsidRDefault="006277BA" w:rsidP="006277BA">
            <w:pPr>
              <w:spacing w:line="360" w:lineRule="auto"/>
              <w:jc w:val="center"/>
              <w:rPr>
                <w:rFonts w:ascii="Times New Roman" w:eastAsia="Calibri" w:hAnsi="Times New Roman" w:cs="Times New Roman"/>
                <w:sz w:val="28"/>
                <w:szCs w:val="28"/>
                <w:lang w:val="uk-UA"/>
              </w:rPr>
            </w:pPr>
            <m:oMathPara>
              <m:oMath>
                <m:r>
                  <w:rPr>
                    <w:rFonts w:ascii="Cambria Math" w:hAnsi="Cambria Math" w:cs="Times New Roman"/>
                    <w:sz w:val="28"/>
                    <w:szCs w:val="28"/>
                    <w:lang w:val="uk-UA"/>
                  </w:rPr>
                  <m:t>∆</m:t>
                </m:r>
                <m:sSub>
                  <m:sSubPr>
                    <m:ctrlPr>
                      <w:rPr>
                        <w:rFonts w:ascii="Cambria Math" w:hAnsi="Cambria Math" w:cs="Times New Roman"/>
                        <w:i/>
                        <w:sz w:val="28"/>
                        <w:szCs w:val="28"/>
                        <w:lang w:val="uk-UA"/>
                      </w:rPr>
                    </m:ctrlPr>
                  </m:sSubPr>
                  <m:e>
                    <m:r>
                      <w:rPr>
                        <w:rFonts w:ascii="Cambria Math" w:hAnsi="Cambria Math" w:cs="Times New Roman"/>
                        <w:sz w:val="28"/>
                        <w:szCs w:val="28"/>
                        <w:lang w:val="uk-UA"/>
                      </w:rPr>
                      <m:t>I</m:t>
                    </m:r>
                  </m:e>
                  <m:sub>
                    <m:r>
                      <w:rPr>
                        <w:rFonts w:ascii="Cambria Math" w:hAnsi="Cambria Math" w:cs="Times New Roman"/>
                        <w:sz w:val="28"/>
                        <w:szCs w:val="28"/>
                        <w:lang w:val="uk-UA"/>
                      </w:rPr>
                      <m:t>sec</m:t>
                    </m:r>
                  </m:sub>
                </m:sSub>
              </m:oMath>
            </m:oMathPara>
          </w:p>
        </w:tc>
        <w:tc>
          <w:tcPr>
            <w:tcW w:w="1843" w:type="dxa"/>
            <w:vAlign w:val="center"/>
          </w:tcPr>
          <w:p w14:paraId="37BFE48E" w14:textId="6622A42C" w:rsidR="006277BA" w:rsidRPr="00703673" w:rsidRDefault="006277BA" w:rsidP="006277BA">
            <w:pPr>
              <w:spacing w:line="360" w:lineRule="auto"/>
              <w:jc w:val="center"/>
              <w:rPr>
                <w:rFonts w:ascii="Times New Roman" w:hAnsi="Times New Roman" w:cs="Times New Roman"/>
                <w:sz w:val="28"/>
                <w:szCs w:val="28"/>
                <w:lang w:val="uk-UA"/>
              </w:rPr>
            </w:pPr>
            <w:r w:rsidRPr="00703673">
              <w:rPr>
                <w:rFonts w:ascii="Times New Roman" w:hAnsi="Times New Roman" w:cs="Times New Roman"/>
                <w:sz w:val="28"/>
                <w:szCs w:val="28"/>
                <w:lang w:val="uk-UA"/>
              </w:rPr>
              <w:t>2.1</w:t>
            </w:r>
          </w:p>
        </w:tc>
        <w:tc>
          <w:tcPr>
            <w:tcW w:w="2425" w:type="dxa"/>
            <w:vAlign w:val="center"/>
          </w:tcPr>
          <w:p w14:paraId="57AFEB4F" w14:textId="01EAE8D5" w:rsidR="006277BA" w:rsidRPr="00703673" w:rsidRDefault="006277BA" w:rsidP="006277BA">
            <w:pPr>
              <w:spacing w:line="360" w:lineRule="auto"/>
              <w:jc w:val="center"/>
              <w:rPr>
                <w:rFonts w:ascii="Times New Roman" w:hAnsi="Times New Roman" w:cs="Times New Roman"/>
                <w:sz w:val="28"/>
                <w:szCs w:val="28"/>
                <w:lang w:val="uk-UA"/>
              </w:rPr>
            </w:pPr>
            <w:r w:rsidRPr="00703673">
              <w:rPr>
                <w:rFonts w:ascii="Times New Roman" w:hAnsi="Times New Roman" w:cs="Times New Roman"/>
                <w:sz w:val="28"/>
                <w:szCs w:val="28"/>
                <w:lang w:val="uk-UA"/>
              </w:rPr>
              <w:t>А</w:t>
            </w:r>
          </w:p>
        </w:tc>
      </w:tr>
    </w:tbl>
    <w:p w14:paraId="3AEEC557" w14:textId="77777777" w:rsidR="006277BA" w:rsidRPr="00703673" w:rsidRDefault="006277BA" w:rsidP="004B7C9D">
      <w:pPr>
        <w:spacing w:line="360" w:lineRule="auto"/>
        <w:ind w:firstLine="851"/>
        <w:jc w:val="both"/>
        <w:rPr>
          <w:sz w:val="28"/>
          <w:szCs w:val="28"/>
          <w:lang w:val="uk-UA"/>
        </w:rPr>
      </w:pPr>
    </w:p>
    <w:p w14:paraId="4362F5E4" w14:textId="230BE725" w:rsidR="0018682E" w:rsidRPr="00703673" w:rsidRDefault="006277BA" w:rsidP="000E56BE">
      <w:pPr>
        <w:spacing w:line="360" w:lineRule="auto"/>
        <w:ind w:firstLine="851"/>
        <w:jc w:val="both"/>
        <w:rPr>
          <w:sz w:val="28"/>
          <w:szCs w:val="28"/>
          <w:lang w:val="uk-UA"/>
        </w:rPr>
      </w:pPr>
      <w:r w:rsidRPr="00703673">
        <w:rPr>
          <w:sz w:val="28"/>
          <w:szCs w:val="28"/>
          <w:lang w:val="uk-UA"/>
        </w:rPr>
        <w:t xml:space="preserve">Для </w:t>
      </w:r>
      <w:r w:rsidR="005A6762" w:rsidRPr="00703673">
        <w:rPr>
          <w:sz w:val="28"/>
          <w:szCs w:val="28"/>
          <w:lang w:val="uk-UA"/>
        </w:rPr>
        <w:t>зменшення</w:t>
      </w:r>
      <w:r w:rsidRPr="00703673">
        <w:rPr>
          <w:sz w:val="28"/>
          <w:szCs w:val="28"/>
          <w:lang w:val="uk-UA"/>
        </w:rPr>
        <w:t xml:space="preserve"> </w:t>
      </w:r>
      <w:r w:rsidR="000E56BE" w:rsidRPr="00703673">
        <w:rPr>
          <w:sz w:val="28"/>
          <w:szCs w:val="28"/>
          <w:lang w:val="uk-UA"/>
        </w:rPr>
        <w:t>активного опору, підвищення максимального струму пульсацій та номінальної ємності об’єднаємо паралельно три конденсатора.</w:t>
      </w:r>
    </w:p>
    <w:p w14:paraId="7CFE0B3F" w14:textId="10EA03D1" w:rsidR="00536332" w:rsidRPr="00703673" w:rsidRDefault="00536332" w:rsidP="00F40217">
      <w:pPr>
        <w:spacing w:line="360" w:lineRule="auto"/>
        <w:ind w:firstLine="851"/>
        <w:jc w:val="both"/>
        <w:rPr>
          <w:sz w:val="28"/>
          <w:szCs w:val="28"/>
          <w:lang w:val="uk-UA"/>
        </w:rPr>
      </w:pPr>
      <w:r w:rsidRPr="00703673">
        <w:rPr>
          <w:sz w:val="28"/>
          <w:szCs w:val="28"/>
          <w:lang w:val="uk-UA"/>
        </w:rPr>
        <w:t xml:space="preserve">Визначимо падіння напруги на конденсаторі </w:t>
      </w:r>
      <w:r w:rsidR="000E56BE" w:rsidRPr="00703673">
        <w:rPr>
          <w:sz w:val="28"/>
          <w:szCs w:val="28"/>
          <w:lang w:val="uk-UA"/>
        </w:rPr>
        <w:t xml:space="preserve">за формулою </w:t>
      </w:r>
      <w:r w:rsidR="00894C66" w:rsidRPr="00703673">
        <w:rPr>
          <w:sz w:val="28"/>
          <w:szCs w:val="28"/>
          <w:lang w:val="uk-UA"/>
        </w:rPr>
        <w:t>(</w:t>
      </w:r>
      <w:r w:rsidR="00F40217">
        <w:rPr>
          <w:sz w:val="28"/>
          <w:szCs w:val="28"/>
          <w:lang w:val="uk-UA"/>
        </w:rPr>
        <w:t>4</w:t>
      </w:r>
      <w:r w:rsidR="000E56BE" w:rsidRPr="00703673">
        <w:rPr>
          <w:sz w:val="28"/>
          <w:szCs w:val="28"/>
          <w:lang w:val="uk-UA"/>
        </w:rPr>
        <w:t>.24</w:t>
      </w:r>
      <w:r w:rsidR="00894C66" w:rsidRPr="00703673">
        <w:rPr>
          <w:sz w:val="28"/>
          <w:szCs w:val="28"/>
          <w:lang w:val="uk-UA"/>
        </w:rPr>
        <w:t>)</w:t>
      </w:r>
      <w:r w:rsidRPr="00703673">
        <w:rPr>
          <w:sz w:val="28"/>
          <w:szCs w:val="28"/>
          <w:lang w:val="uk-UA"/>
        </w:rPr>
        <w:t>:</w:t>
      </w:r>
    </w:p>
    <w:tbl>
      <w:tblPr>
        <w:tblStyle w:val="af7"/>
        <w:tblW w:w="103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2"/>
        <w:gridCol w:w="993"/>
      </w:tblGrid>
      <w:tr w:rsidR="00536332" w:rsidRPr="00703673" w14:paraId="4AD4D051" w14:textId="77777777" w:rsidTr="001254F5">
        <w:tc>
          <w:tcPr>
            <w:tcW w:w="9322" w:type="dxa"/>
          </w:tcPr>
          <w:p w14:paraId="250C89F1" w14:textId="5DCC4E77" w:rsidR="00536332" w:rsidRPr="00703673" w:rsidRDefault="00536332" w:rsidP="004B7C9D">
            <w:pPr>
              <w:spacing w:line="360" w:lineRule="auto"/>
              <w:ind w:left="142"/>
              <w:jc w:val="both"/>
              <w:rPr>
                <w:rFonts w:ascii="Times New Roman" w:hAnsi="Times New Roman" w:cs="Times New Roman"/>
                <w:i/>
                <w:sz w:val="28"/>
                <w:szCs w:val="28"/>
                <w:lang w:val="uk-UA"/>
              </w:rPr>
            </w:pPr>
            <m:oMathPara>
              <m:oMath>
                <m:r>
                  <w:rPr>
                    <w:rFonts w:ascii="Cambria Math" w:hAnsi="Cambria Math" w:cs="Times New Roman"/>
                    <w:sz w:val="28"/>
                    <w:szCs w:val="28"/>
                    <w:lang w:val="uk-UA"/>
                  </w:rPr>
                  <m:t>∆</m:t>
                </m:r>
                <m:sSub>
                  <m:sSubPr>
                    <m:ctrlPr>
                      <w:rPr>
                        <w:rFonts w:ascii="Cambria Math" w:hAnsi="Cambria Math" w:cs="Times New Roman"/>
                        <w:i/>
                        <w:sz w:val="28"/>
                        <w:szCs w:val="28"/>
                        <w:lang w:val="uk-UA"/>
                      </w:rPr>
                    </m:ctrlPr>
                  </m:sSubPr>
                  <m:e>
                    <m:r>
                      <w:rPr>
                        <w:rFonts w:ascii="Cambria Math" w:hAnsi="Cambria Math" w:cs="Times New Roman"/>
                        <w:sz w:val="28"/>
                        <w:szCs w:val="28"/>
                        <w:lang w:val="uk-UA"/>
                      </w:rPr>
                      <m:t>U</m:t>
                    </m:r>
                  </m:e>
                  <m:sub>
                    <m:r>
                      <w:rPr>
                        <w:rFonts w:ascii="Cambria Math" w:hAnsi="Cambria Math" w:cs="Times New Roman"/>
                        <w:sz w:val="28"/>
                        <w:szCs w:val="28"/>
                        <w:lang w:val="uk-UA"/>
                      </w:rPr>
                      <m:t>С_out</m:t>
                    </m:r>
                  </m:sub>
                </m:sSub>
                <m:r>
                  <w:rPr>
                    <w:rFonts w:ascii="Cambria Math" w:hAnsi="Cambria Math" w:cs="Times New Roman"/>
                    <w:sz w:val="28"/>
                    <w:szCs w:val="28"/>
                    <w:lang w:val="uk-UA"/>
                  </w:rPr>
                  <m:t>=</m:t>
                </m:r>
                <m:sSub>
                  <m:sSubPr>
                    <m:ctrlPr>
                      <w:rPr>
                        <w:rFonts w:ascii="Cambria Math" w:hAnsi="Cambria Math" w:cs="Times New Roman"/>
                        <w:i/>
                        <w:sz w:val="28"/>
                        <w:szCs w:val="28"/>
                        <w:lang w:val="uk-UA"/>
                      </w:rPr>
                    </m:ctrlPr>
                  </m:sSubPr>
                  <m:e>
                    <m:r>
                      <w:rPr>
                        <w:rFonts w:ascii="Cambria Math" w:hAnsi="Cambria Math" w:cs="Times New Roman"/>
                        <w:sz w:val="28"/>
                        <w:szCs w:val="28"/>
                        <w:lang w:val="uk-UA"/>
                      </w:rPr>
                      <m:t>R</m:t>
                    </m:r>
                  </m:e>
                  <m:sub>
                    <m:r>
                      <m:rPr>
                        <m:sty m:val="p"/>
                      </m:rPr>
                      <w:rPr>
                        <w:rFonts w:ascii="Cambria Math" w:hAnsi="Cambria Math"/>
                        <w:sz w:val="28"/>
                        <w:szCs w:val="28"/>
                        <w:lang w:val="uk-UA"/>
                      </w:rPr>
                      <m:t>ESR_</m:t>
                    </m:r>
                    <m:r>
                      <w:rPr>
                        <w:rFonts w:ascii="Cambria Math" w:hAnsi="Cambria Math"/>
                        <w:sz w:val="28"/>
                        <w:szCs w:val="28"/>
                        <w:lang w:val="uk-UA"/>
                      </w:rPr>
                      <m:t>max</m:t>
                    </m:r>
                  </m:sub>
                </m:sSub>
                <m:r>
                  <w:rPr>
                    <w:rFonts w:ascii="Cambria Math" w:hAnsi="Cambria Math" w:cs="Times New Roman"/>
                    <w:sz w:val="28"/>
                    <w:szCs w:val="28"/>
                    <w:lang w:val="uk-UA"/>
                  </w:rPr>
                  <m:t xml:space="preserve"> ∙ ∆</m:t>
                </m:r>
                <m:sSub>
                  <m:sSubPr>
                    <m:ctrlPr>
                      <w:rPr>
                        <w:rFonts w:ascii="Cambria Math" w:hAnsi="Cambria Math" w:cs="Times New Roman"/>
                        <w:i/>
                        <w:sz w:val="28"/>
                        <w:szCs w:val="28"/>
                        <w:lang w:val="uk-UA"/>
                      </w:rPr>
                    </m:ctrlPr>
                  </m:sSubPr>
                  <m:e>
                    <m:r>
                      <w:rPr>
                        <w:rFonts w:ascii="Cambria Math" w:hAnsi="Cambria Math" w:cs="Times New Roman"/>
                        <w:sz w:val="28"/>
                        <w:szCs w:val="28"/>
                        <w:lang w:val="uk-UA"/>
                      </w:rPr>
                      <m:t>I</m:t>
                    </m:r>
                  </m:e>
                  <m:sub>
                    <m:r>
                      <w:rPr>
                        <w:rFonts w:ascii="Cambria Math" w:hAnsi="Cambria Math" w:cs="Times New Roman"/>
                        <w:sz w:val="28"/>
                        <w:szCs w:val="28"/>
                        <w:lang w:val="uk-UA"/>
                      </w:rPr>
                      <m:t>sec</m:t>
                    </m:r>
                  </m:sub>
                </m:sSub>
                <m:r>
                  <w:rPr>
                    <w:rFonts w:ascii="Cambria Math" w:hAnsi="Cambria Math" w:cs="Times New Roman"/>
                    <w:sz w:val="28"/>
                    <w:szCs w:val="28"/>
                    <w:lang w:val="uk-UA"/>
                  </w:rPr>
                  <m:t xml:space="preserve"> ,</m:t>
                </m:r>
              </m:oMath>
            </m:oMathPara>
          </w:p>
        </w:tc>
        <w:tc>
          <w:tcPr>
            <w:tcW w:w="993" w:type="dxa"/>
            <w:vAlign w:val="center"/>
          </w:tcPr>
          <w:p w14:paraId="6D149CEB" w14:textId="5B5CC478" w:rsidR="00536332" w:rsidRPr="00703673" w:rsidRDefault="00536332" w:rsidP="004B7C9D">
            <w:pPr>
              <w:spacing w:line="360" w:lineRule="auto"/>
              <w:ind w:left="-150" w:firstLine="106"/>
              <w:rPr>
                <w:rFonts w:ascii="Times New Roman" w:hAnsi="Times New Roman" w:cs="Times New Roman"/>
                <w:sz w:val="28"/>
                <w:szCs w:val="28"/>
                <w:lang w:val="uk-UA"/>
              </w:rPr>
            </w:pPr>
            <w:r w:rsidRPr="00703673">
              <w:rPr>
                <w:rFonts w:ascii="Times New Roman" w:hAnsi="Times New Roman" w:cs="Times New Roman"/>
                <w:sz w:val="28"/>
                <w:szCs w:val="28"/>
                <w:lang w:val="uk-UA"/>
              </w:rPr>
              <w:t>(</w:t>
            </w:r>
            <w:r w:rsidR="00F40217">
              <w:rPr>
                <w:rFonts w:ascii="Times New Roman" w:hAnsi="Times New Roman" w:cs="Times New Roman"/>
                <w:sz w:val="28"/>
                <w:szCs w:val="28"/>
                <w:lang w:val="uk-UA"/>
              </w:rPr>
              <w:t>4</w:t>
            </w:r>
            <w:r w:rsidR="000E56BE" w:rsidRPr="00703673">
              <w:rPr>
                <w:rFonts w:ascii="Times New Roman" w:hAnsi="Times New Roman" w:cs="Times New Roman"/>
                <w:sz w:val="28"/>
                <w:szCs w:val="28"/>
                <w:lang w:val="uk-UA"/>
              </w:rPr>
              <w:t>.</w:t>
            </w:r>
            <w:r w:rsidR="00423F1A" w:rsidRPr="00703673">
              <w:rPr>
                <w:rFonts w:ascii="Times New Roman" w:hAnsi="Times New Roman" w:cs="Times New Roman"/>
                <w:sz w:val="28"/>
                <w:szCs w:val="28"/>
                <w:lang w:val="uk-UA"/>
              </w:rPr>
              <w:t>24</w:t>
            </w:r>
            <w:r w:rsidRPr="00703673">
              <w:rPr>
                <w:rFonts w:ascii="Times New Roman" w:hAnsi="Times New Roman" w:cs="Times New Roman"/>
                <w:sz w:val="28"/>
                <w:szCs w:val="28"/>
                <w:lang w:val="uk-UA"/>
              </w:rPr>
              <w:t>)</w:t>
            </w:r>
          </w:p>
        </w:tc>
      </w:tr>
    </w:tbl>
    <w:p w14:paraId="2B5CADA8" w14:textId="10B3A87A" w:rsidR="00536332" w:rsidRPr="00703673" w:rsidRDefault="00536332" w:rsidP="004B7C9D">
      <w:pPr>
        <w:spacing w:line="360" w:lineRule="auto"/>
        <w:ind w:firstLine="851"/>
        <w:jc w:val="both"/>
        <w:rPr>
          <w:sz w:val="28"/>
          <w:szCs w:val="28"/>
          <w:lang w:val="uk-UA"/>
        </w:rPr>
      </w:pPr>
    </w:p>
    <w:p w14:paraId="0A483F2E" w14:textId="053FA3B7" w:rsidR="00932DAE" w:rsidRPr="00703673" w:rsidRDefault="00932DAE" w:rsidP="00F40217">
      <w:pPr>
        <w:spacing w:line="360" w:lineRule="auto"/>
        <w:ind w:firstLine="851"/>
        <w:jc w:val="both"/>
        <w:rPr>
          <w:sz w:val="28"/>
          <w:szCs w:val="28"/>
          <w:lang w:val="uk-UA"/>
        </w:rPr>
      </w:pPr>
      <w:r w:rsidRPr="00703673">
        <w:rPr>
          <w:sz w:val="28"/>
          <w:szCs w:val="28"/>
          <w:lang w:val="uk-UA"/>
        </w:rPr>
        <w:t>Підставимо числові значення у вираз (</w:t>
      </w:r>
      <w:r w:rsidR="00F40217">
        <w:rPr>
          <w:sz w:val="28"/>
          <w:szCs w:val="28"/>
          <w:lang w:val="uk-UA"/>
        </w:rPr>
        <w:t>4</w:t>
      </w:r>
      <w:r w:rsidRPr="00703673">
        <w:rPr>
          <w:sz w:val="28"/>
          <w:szCs w:val="28"/>
          <w:lang w:val="uk-UA"/>
        </w:rPr>
        <w:t>.24) та підрахуємо:</w:t>
      </w:r>
    </w:p>
    <w:tbl>
      <w:tblPr>
        <w:tblStyle w:val="af7"/>
        <w:tblW w:w="103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2"/>
        <w:gridCol w:w="993"/>
      </w:tblGrid>
      <w:tr w:rsidR="00932DAE" w:rsidRPr="00703673" w14:paraId="68152D72" w14:textId="77777777" w:rsidTr="0010553E">
        <w:tc>
          <w:tcPr>
            <w:tcW w:w="9322" w:type="dxa"/>
          </w:tcPr>
          <w:p w14:paraId="10AC71AD" w14:textId="020E3D33" w:rsidR="00932DAE" w:rsidRPr="00703673" w:rsidRDefault="00932DAE" w:rsidP="0010553E">
            <w:pPr>
              <w:spacing w:line="360" w:lineRule="auto"/>
              <w:ind w:left="142"/>
              <w:jc w:val="both"/>
              <w:rPr>
                <w:rFonts w:ascii="Times New Roman" w:hAnsi="Times New Roman" w:cs="Times New Roman"/>
                <w:sz w:val="28"/>
                <w:szCs w:val="28"/>
                <w:lang w:val="uk-UA"/>
              </w:rPr>
            </w:pPr>
            <m:oMathPara>
              <m:oMath>
                <m:r>
                  <w:rPr>
                    <w:rFonts w:ascii="Cambria Math" w:hAnsi="Cambria Math" w:cs="Times New Roman"/>
                    <w:sz w:val="28"/>
                    <w:szCs w:val="28"/>
                    <w:lang w:val="uk-UA"/>
                  </w:rPr>
                  <m:t>∆</m:t>
                </m:r>
                <m:sSub>
                  <m:sSubPr>
                    <m:ctrlPr>
                      <w:rPr>
                        <w:rFonts w:ascii="Cambria Math" w:hAnsi="Cambria Math" w:cs="Times New Roman"/>
                        <w:i/>
                        <w:sz w:val="28"/>
                        <w:szCs w:val="28"/>
                        <w:lang w:val="uk-UA"/>
                      </w:rPr>
                    </m:ctrlPr>
                  </m:sSubPr>
                  <m:e>
                    <m:r>
                      <w:rPr>
                        <w:rFonts w:ascii="Cambria Math" w:hAnsi="Cambria Math" w:cs="Times New Roman"/>
                        <w:sz w:val="28"/>
                        <w:szCs w:val="28"/>
                        <w:lang w:val="uk-UA"/>
                      </w:rPr>
                      <m:t>U</m:t>
                    </m:r>
                  </m:e>
                  <m:sub>
                    <m:r>
                      <w:rPr>
                        <w:rFonts w:ascii="Cambria Math" w:hAnsi="Cambria Math" w:cs="Times New Roman"/>
                        <w:sz w:val="28"/>
                        <w:szCs w:val="28"/>
                        <w:lang w:val="uk-UA"/>
                      </w:rPr>
                      <m:t>С_out</m:t>
                    </m:r>
                  </m:sub>
                </m:sSub>
                <m:r>
                  <w:rPr>
                    <w:rFonts w:ascii="Cambria Math" w:hAnsi="Cambria Math" w:cs="Times New Roman"/>
                    <w:sz w:val="28"/>
                    <w:szCs w:val="28"/>
                    <w:lang w:val="uk-UA"/>
                  </w:rPr>
                  <m:t>=0,04 ∙ 6 = 0,24 В.</m:t>
                </m:r>
              </m:oMath>
            </m:oMathPara>
          </w:p>
        </w:tc>
        <w:tc>
          <w:tcPr>
            <w:tcW w:w="993" w:type="dxa"/>
            <w:vAlign w:val="center"/>
          </w:tcPr>
          <w:p w14:paraId="4291A289" w14:textId="77777777" w:rsidR="00932DAE" w:rsidRPr="00703673" w:rsidRDefault="00932DAE" w:rsidP="0010553E">
            <w:pPr>
              <w:spacing w:line="360" w:lineRule="auto"/>
              <w:ind w:left="-150" w:firstLine="106"/>
              <w:rPr>
                <w:rFonts w:ascii="Times New Roman" w:hAnsi="Times New Roman" w:cs="Times New Roman"/>
                <w:sz w:val="28"/>
                <w:szCs w:val="28"/>
                <w:lang w:val="uk-UA"/>
              </w:rPr>
            </w:pPr>
          </w:p>
        </w:tc>
      </w:tr>
    </w:tbl>
    <w:p w14:paraId="14C3BB54" w14:textId="77777777" w:rsidR="00932DAE" w:rsidRPr="00703673" w:rsidRDefault="00932DAE" w:rsidP="004B7C9D">
      <w:pPr>
        <w:spacing w:line="360" w:lineRule="auto"/>
        <w:ind w:firstLine="851"/>
        <w:jc w:val="both"/>
        <w:rPr>
          <w:sz w:val="28"/>
          <w:szCs w:val="28"/>
          <w:lang w:val="uk-UA"/>
        </w:rPr>
      </w:pPr>
    </w:p>
    <w:p w14:paraId="34632C58" w14:textId="64677F99" w:rsidR="00536332" w:rsidRPr="00703673" w:rsidRDefault="00536332" w:rsidP="004B7C9D">
      <w:pPr>
        <w:spacing w:line="360" w:lineRule="auto"/>
        <w:ind w:firstLine="851"/>
        <w:jc w:val="both"/>
        <w:rPr>
          <w:sz w:val="28"/>
          <w:szCs w:val="28"/>
          <w:lang w:val="uk-UA"/>
        </w:rPr>
      </w:pPr>
      <w:r w:rsidRPr="00703673">
        <w:rPr>
          <w:sz w:val="28"/>
          <w:szCs w:val="28"/>
          <w:lang w:val="uk-UA"/>
        </w:rPr>
        <w:t>Таким чином, отримане значення падіння напруги на виході менше, ніж зазначене у завданні (</w:t>
      </w:r>
      <m:oMath>
        <m:r>
          <w:rPr>
            <w:rFonts w:ascii="Cambria Math" w:hAnsi="Cambria Math"/>
            <w:sz w:val="28"/>
            <w:szCs w:val="28"/>
            <w:lang w:val="uk-UA"/>
          </w:rPr>
          <m:t>∆</m:t>
        </m:r>
        <m:sSub>
          <m:sSubPr>
            <m:ctrlPr>
              <w:rPr>
                <w:rFonts w:ascii="Cambria Math" w:hAnsi="Cambria Math"/>
                <w:i/>
                <w:sz w:val="28"/>
                <w:szCs w:val="28"/>
                <w:lang w:val="uk-UA"/>
              </w:rPr>
            </m:ctrlPr>
          </m:sSubPr>
          <m:e>
            <m:r>
              <w:rPr>
                <w:rFonts w:ascii="Cambria Math" w:hAnsi="Cambria Math"/>
                <w:sz w:val="28"/>
                <w:szCs w:val="28"/>
                <w:lang w:val="uk-UA"/>
              </w:rPr>
              <m:t>U</m:t>
            </m:r>
          </m:e>
          <m:sub>
            <m:r>
              <w:rPr>
                <w:rFonts w:ascii="Cambria Math" w:hAnsi="Cambria Math"/>
                <w:sz w:val="28"/>
                <w:szCs w:val="28"/>
                <w:lang w:val="uk-UA"/>
              </w:rPr>
              <m:t>С_out</m:t>
            </m:r>
          </m:sub>
        </m:sSub>
      </m:oMath>
      <w:r w:rsidRPr="00703673">
        <w:rPr>
          <w:sz w:val="28"/>
          <w:szCs w:val="28"/>
          <w:lang w:val="uk-UA"/>
        </w:rPr>
        <w:t xml:space="preserve"> &lt; (</w:t>
      </w:r>
      <m:oMath>
        <m:r>
          <w:rPr>
            <w:rFonts w:ascii="Cambria Math" w:hAnsi="Cambria Math"/>
            <w:sz w:val="28"/>
            <w:szCs w:val="28"/>
            <w:lang w:val="uk-UA"/>
          </w:rPr>
          <m:t>∆</m:t>
        </m:r>
        <m:sSub>
          <m:sSubPr>
            <m:ctrlPr>
              <w:rPr>
                <w:rFonts w:ascii="Cambria Math" w:hAnsi="Cambria Math"/>
                <w:i/>
                <w:sz w:val="28"/>
                <w:szCs w:val="28"/>
                <w:lang w:val="uk-UA"/>
              </w:rPr>
            </m:ctrlPr>
          </m:sSubPr>
          <m:e>
            <m:r>
              <w:rPr>
                <w:rFonts w:ascii="Cambria Math" w:hAnsi="Cambria Math"/>
                <w:sz w:val="28"/>
                <w:szCs w:val="28"/>
                <w:lang w:val="uk-UA"/>
              </w:rPr>
              <m:t>U</m:t>
            </m:r>
          </m:e>
          <m:sub>
            <m:r>
              <w:rPr>
                <w:rFonts w:ascii="Cambria Math" w:hAnsi="Cambria Math"/>
                <w:sz w:val="28"/>
                <w:szCs w:val="28"/>
                <w:lang w:val="uk-UA"/>
              </w:rPr>
              <m:t>out</m:t>
            </m:r>
          </m:sub>
        </m:sSub>
      </m:oMath>
      <w:r w:rsidRPr="00703673">
        <w:rPr>
          <w:sz w:val="28"/>
          <w:szCs w:val="28"/>
          <w:lang w:val="uk-UA"/>
        </w:rPr>
        <w:t>), що цілком нас задовольняє.</w:t>
      </w:r>
    </w:p>
    <w:p w14:paraId="0BCA7288" w14:textId="4C8778FB" w:rsidR="008B4BA6" w:rsidRPr="00703673" w:rsidRDefault="008B4BA6" w:rsidP="00F40217">
      <w:pPr>
        <w:spacing w:line="360" w:lineRule="auto"/>
        <w:ind w:firstLine="851"/>
        <w:jc w:val="both"/>
        <w:rPr>
          <w:sz w:val="28"/>
          <w:szCs w:val="28"/>
          <w:lang w:val="uk-UA"/>
        </w:rPr>
      </w:pPr>
      <w:r w:rsidRPr="00703673">
        <w:rPr>
          <w:sz w:val="28"/>
          <w:szCs w:val="28"/>
          <w:lang w:val="uk-UA"/>
        </w:rPr>
        <w:t>Розрахуємо тепер струм пульсацій при застосуванні даних конденсаторів (</w:t>
      </w:r>
      <w:r w:rsidR="00F40217">
        <w:rPr>
          <w:sz w:val="28"/>
          <w:szCs w:val="28"/>
          <w:lang w:val="uk-UA"/>
        </w:rPr>
        <w:t>4</w:t>
      </w:r>
      <w:r w:rsidR="00932DAE" w:rsidRPr="00703673">
        <w:rPr>
          <w:sz w:val="28"/>
          <w:szCs w:val="28"/>
          <w:lang w:val="uk-UA"/>
        </w:rPr>
        <w:t>.25</w:t>
      </w:r>
      <w:r w:rsidRPr="00703673">
        <w:rPr>
          <w:sz w:val="28"/>
          <w:szCs w:val="28"/>
          <w:lang w:val="uk-UA"/>
        </w:rPr>
        <w:t>).</w:t>
      </w:r>
    </w:p>
    <w:tbl>
      <w:tblPr>
        <w:tblStyle w:val="af7"/>
        <w:tblW w:w="103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2"/>
        <w:gridCol w:w="993"/>
      </w:tblGrid>
      <w:tr w:rsidR="008B4BA6" w:rsidRPr="00703673" w14:paraId="0338AB11" w14:textId="77777777" w:rsidTr="001254F5">
        <w:tc>
          <w:tcPr>
            <w:tcW w:w="9322" w:type="dxa"/>
          </w:tcPr>
          <w:p w14:paraId="33DBA58E" w14:textId="7066895B" w:rsidR="008B4BA6" w:rsidRPr="00703673" w:rsidRDefault="008B4BA6" w:rsidP="004B7C9D">
            <w:pPr>
              <w:spacing w:line="360" w:lineRule="auto"/>
              <w:ind w:left="142"/>
              <w:jc w:val="both"/>
              <w:rPr>
                <w:rFonts w:ascii="Times New Roman" w:hAnsi="Times New Roman" w:cs="Times New Roman"/>
                <w:i/>
                <w:sz w:val="28"/>
                <w:szCs w:val="28"/>
                <w:lang w:val="uk-UA"/>
              </w:rPr>
            </w:pPr>
            <m:oMathPara>
              <m:oMath>
                <m:r>
                  <w:rPr>
                    <w:rFonts w:ascii="Cambria Math" w:hAnsi="Cambria Math" w:cs="Times New Roman"/>
                    <w:sz w:val="28"/>
                    <w:szCs w:val="28"/>
                    <w:lang w:val="uk-UA"/>
                  </w:rPr>
                  <m:t>∆</m:t>
                </m:r>
                <m:sSub>
                  <m:sSubPr>
                    <m:ctrlPr>
                      <w:rPr>
                        <w:rFonts w:ascii="Cambria Math" w:hAnsi="Cambria Math" w:cs="Times New Roman"/>
                        <w:i/>
                        <w:sz w:val="28"/>
                        <w:szCs w:val="28"/>
                        <w:lang w:val="uk-UA"/>
                      </w:rPr>
                    </m:ctrlPr>
                  </m:sSubPr>
                  <m:e>
                    <m:r>
                      <w:rPr>
                        <w:rFonts w:ascii="Cambria Math" w:hAnsi="Cambria Math" w:cs="Times New Roman"/>
                        <w:sz w:val="28"/>
                        <w:szCs w:val="28"/>
                        <w:lang w:val="uk-UA"/>
                      </w:rPr>
                      <m:t>I</m:t>
                    </m:r>
                  </m:e>
                  <m:sub>
                    <m:r>
                      <w:rPr>
                        <w:rFonts w:ascii="Cambria Math" w:hAnsi="Cambria Math" w:cs="Times New Roman"/>
                        <w:sz w:val="28"/>
                        <w:szCs w:val="28"/>
                        <w:lang w:val="uk-UA"/>
                      </w:rPr>
                      <m:t>out_max</m:t>
                    </m:r>
                  </m:sub>
                </m:sSub>
                <m:r>
                  <w:rPr>
                    <w:rFonts w:ascii="Cambria Math" w:hAnsi="Cambria Math" w:cs="Times New Roman"/>
                    <w:sz w:val="28"/>
                    <w:szCs w:val="28"/>
                    <w:lang w:val="uk-UA"/>
                  </w:rPr>
                  <m:t>=</m:t>
                </m:r>
                <m:f>
                  <m:fPr>
                    <m:ctrlPr>
                      <w:rPr>
                        <w:rFonts w:ascii="Cambria Math" w:hAnsi="Cambria Math" w:cs="Times New Roman"/>
                        <w:i/>
                        <w:sz w:val="28"/>
                        <w:szCs w:val="28"/>
                        <w:lang w:val="uk-UA"/>
                      </w:rPr>
                    </m:ctrlPr>
                  </m:fPr>
                  <m:num>
                    <m:sSub>
                      <m:sSubPr>
                        <m:ctrlPr>
                          <w:rPr>
                            <w:rFonts w:ascii="Cambria Math" w:hAnsi="Cambria Math" w:cs="Times New Roman"/>
                            <w:i/>
                            <w:sz w:val="28"/>
                            <w:szCs w:val="28"/>
                            <w:lang w:val="uk-UA"/>
                          </w:rPr>
                        </m:ctrlPr>
                      </m:sSubPr>
                      <m:e>
                        <m:r>
                          <w:rPr>
                            <w:rFonts w:ascii="Cambria Math" w:hAnsi="Cambria Math" w:cs="Times New Roman"/>
                            <w:sz w:val="28"/>
                            <w:szCs w:val="28"/>
                            <w:lang w:val="uk-UA"/>
                          </w:rPr>
                          <m:t>U</m:t>
                        </m:r>
                      </m:e>
                      <m:sub>
                        <m:r>
                          <w:rPr>
                            <w:rFonts w:ascii="Cambria Math" w:hAnsi="Cambria Math" w:cs="Times New Roman"/>
                            <w:sz w:val="28"/>
                            <w:szCs w:val="28"/>
                            <w:lang w:val="uk-UA"/>
                          </w:rPr>
                          <m:t>ripple</m:t>
                        </m:r>
                      </m:sub>
                    </m:sSub>
                  </m:num>
                  <m:den>
                    <m:sSub>
                      <m:sSubPr>
                        <m:ctrlPr>
                          <w:rPr>
                            <w:rFonts w:ascii="Cambria Math" w:hAnsi="Cambria Math" w:cs="Times New Roman"/>
                            <w:i/>
                            <w:sz w:val="28"/>
                            <w:szCs w:val="28"/>
                            <w:lang w:val="uk-UA"/>
                          </w:rPr>
                        </m:ctrlPr>
                      </m:sSubPr>
                      <m:e>
                        <m:r>
                          <w:rPr>
                            <w:rFonts w:ascii="Cambria Math" w:hAnsi="Cambria Math" w:cs="Times New Roman"/>
                            <w:sz w:val="28"/>
                            <w:szCs w:val="28"/>
                            <w:lang w:val="uk-UA"/>
                          </w:rPr>
                          <m:t>R</m:t>
                        </m:r>
                      </m:e>
                      <m:sub>
                        <m:r>
                          <m:rPr>
                            <m:sty m:val="p"/>
                          </m:rPr>
                          <w:rPr>
                            <w:rFonts w:ascii="Cambria Math" w:hAnsi="Cambria Math"/>
                            <w:sz w:val="28"/>
                            <w:szCs w:val="28"/>
                            <w:lang w:val="uk-UA"/>
                          </w:rPr>
                          <m:t>ESR_</m:t>
                        </m:r>
                        <m:r>
                          <w:rPr>
                            <w:rFonts w:ascii="Cambria Math" w:hAnsi="Cambria Math"/>
                            <w:sz w:val="28"/>
                            <w:szCs w:val="28"/>
                            <w:lang w:val="uk-UA"/>
                          </w:rPr>
                          <m:t>max</m:t>
                        </m:r>
                      </m:sub>
                    </m:sSub>
                  </m:den>
                </m:f>
                <m:r>
                  <w:rPr>
                    <w:rFonts w:ascii="Cambria Math" w:hAnsi="Cambria Math" w:cs="Times New Roman"/>
                    <w:sz w:val="28"/>
                    <w:szCs w:val="28"/>
                    <w:lang w:val="uk-UA"/>
                  </w:rPr>
                  <m:t>,</m:t>
                </m:r>
              </m:oMath>
            </m:oMathPara>
          </w:p>
        </w:tc>
        <w:tc>
          <w:tcPr>
            <w:tcW w:w="993" w:type="dxa"/>
            <w:vAlign w:val="center"/>
          </w:tcPr>
          <w:p w14:paraId="0C6B1606" w14:textId="1DA2F81A" w:rsidR="008B4BA6" w:rsidRPr="00703673" w:rsidRDefault="008B4BA6" w:rsidP="004B7C9D">
            <w:pPr>
              <w:spacing w:line="360" w:lineRule="auto"/>
              <w:ind w:left="-150" w:firstLine="106"/>
              <w:rPr>
                <w:rFonts w:ascii="Times New Roman" w:hAnsi="Times New Roman" w:cs="Times New Roman"/>
                <w:sz w:val="28"/>
                <w:szCs w:val="28"/>
                <w:lang w:val="uk-UA"/>
              </w:rPr>
            </w:pPr>
            <w:r w:rsidRPr="00703673">
              <w:rPr>
                <w:rFonts w:ascii="Times New Roman" w:hAnsi="Times New Roman" w:cs="Times New Roman"/>
                <w:sz w:val="28"/>
                <w:szCs w:val="28"/>
                <w:lang w:val="uk-UA"/>
              </w:rPr>
              <w:t>(</w:t>
            </w:r>
            <w:r w:rsidR="00F40217">
              <w:rPr>
                <w:rFonts w:ascii="Times New Roman" w:hAnsi="Times New Roman" w:cs="Times New Roman"/>
                <w:sz w:val="28"/>
                <w:szCs w:val="28"/>
                <w:lang w:val="uk-UA"/>
              </w:rPr>
              <w:t>4</w:t>
            </w:r>
            <w:r w:rsidR="00932DAE" w:rsidRPr="00703673">
              <w:rPr>
                <w:rFonts w:ascii="Times New Roman" w:hAnsi="Times New Roman" w:cs="Times New Roman"/>
                <w:sz w:val="28"/>
                <w:szCs w:val="28"/>
                <w:lang w:val="uk-UA"/>
              </w:rPr>
              <w:t>.</w:t>
            </w:r>
            <w:r w:rsidR="00423F1A" w:rsidRPr="00703673">
              <w:rPr>
                <w:rFonts w:ascii="Times New Roman" w:hAnsi="Times New Roman" w:cs="Times New Roman"/>
                <w:sz w:val="28"/>
                <w:szCs w:val="28"/>
                <w:lang w:val="uk-UA"/>
              </w:rPr>
              <w:t>25</w:t>
            </w:r>
            <w:r w:rsidRPr="00703673">
              <w:rPr>
                <w:rFonts w:ascii="Times New Roman" w:hAnsi="Times New Roman" w:cs="Times New Roman"/>
                <w:sz w:val="28"/>
                <w:szCs w:val="28"/>
                <w:lang w:val="uk-UA"/>
              </w:rPr>
              <w:t>)</w:t>
            </w:r>
          </w:p>
        </w:tc>
      </w:tr>
    </w:tbl>
    <w:p w14:paraId="2BFE3AE3" w14:textId="5FFCAE6F" w:rsidR="00F40217" w:rsidRDefault="0024360E" w:rsidP="003F2011">
      <w:pPr>
        <w:spacing w:line="360" w:lineRule="auto"/>
        <w:ind w:firstLine="851"/>
        <w:jc w:val="both"/>
        <w:rPr>
          <w:sz w:val="28"/>
          <w:szCs w:val="28"/>
          <w:lang w:val="uk-UA"/>
        </w:rPr>
      </w:pPr>
      <w:r w:rsidRPr="00703673">
        <w:rPr>
          <w:sz w:val="28"/>
          <w:szCs w:val="28"/>
          <w:lang w:val="uk-UA"/>
        </w:rPr>
        <w:t xml:space="preserve">де </w:t>
      </w:r>
    </w:p>
    <w:p w14:paraId="44C7476D" w14:textId="5C144854" w:rsidR="00932DAE" w:rsidRPr="00703673" w:rsidRDefault="003B248B" w:rsidP="00F40217">
      <w:pPr>
        <w:spacing w:line="360" w:lineRule="auto"/>
        <w:ind w:firstLine="1276"/>
        <w:jc w:val="both"/>
        <w:rPr>
          <w:sz w:val="28"/>
          <w:szCs w:val="28"/>
          <w:lang w:val="uk-UA"/>
        </w:rPr>
      </w:pPr>
      <m:oMath>
        <m:sSub>
          <m:sSubPr>
            <m:ctrlPr>
              <w:rPr>
                <w:rFonts w:ascii="Cambria Math" w:hAnsi="Cambria Math"/>
                <w:i/>
                <w:sz w:val="28"/>
                <w:szCs w:val="28"/>
                <w:lang w:val="uk-UA"/>
              </w:rPr>
            </m:ctrlPr>
          </m:sSubPr>
          <m:e>
            <m:r>
              <w:rPr>
                <w:rFonts w:ascii="Cambria Math" w:hAnsi="Cambria Math"/>
                <w:sz w:val="28"/>
                <w:szCs w:val="28"/>
                <w:lang w:val="uk-UA"/>
              </w:rPr>
              <m:t>U</m:t>
            </m:r>
          </m:e>
          <m:sub>
            <m:r>
              <w:rPr>
                <w:rFonts w:ascii="Cambria Math" w:hAnsi="Cambria Math"/>
                <w:sz w:val="28"/>
                <w:szCs w:val="28"/>
                <w:lang w:val="uk-UA"/>
              </w:rPr>
              <m:t>ripple</m:t>
            </m:r>
          </m:sub>
        </m:sSub>
      </m:oMath>
      <w:r w:rsidR="0024360E" w:rsidRPr="00703673">
        <w:rPr>
          <w:sz w:val="28"/>
          <w:szCs w:val="28"/>
          <w:lang w:val="uk-UA"/>
        </w:rPr>
        <w:t xml:space="preserve"> </w:t>
      </w:r>
      <w:r w:rsidR="00F40217">
        <w:rPr>
          <w:sz w:val="28"/>
          <w:szCs w:val="28"/>
          <w:lang w:val="uk-UA"/>
        </w:rPr>
        <w:t>– </w:t>
      </w:r>
      <w:r w:rsidR="0024360E" w:rsidRPr="00703673">
        <w:rPr>
          <w:sz w:val="28"/>
          <w:szCs w:val="28"/>
          <w:lang w:val="uk-UA"/>
        </w:rPr>
        <w:t>напруга пульсацій на виході пристрою згідно завдання.</w:t>
      </w:r>
    </w:p>
    <w:p w14:paraId="095A144B" w14:textId="50291B70" w:rsidR="00932DAE" w:rsidRPr="00703673" w:rsidRDefault="00932DAE" w:rsidP="00932DAE">
      <w:pPr>
        <w:spacing w:line="360" w:lineRule="auto"/>
        <w:ind w:firstLine="851"/>
        <w:jc w:val="both"/>
        <w:rPr>
          <w:sz w:val="28"/>
          <w:szCs w:val="28"/>
          <w:lang w:val="uk-UA"/>
        </w:rPr>
      </w:pPr>
      <w:r w:rsidRPr="00703673">
        <w:rPr>
          <w:sz w:val="28"/>
          <w:szCs w:val="28"/>
          <w:lang w:val="uk-UA"/>
        </w:rPr>
        <w:lastRenderedPageBreak/>
        <w:t>Підставимо числові значення у вираз (</w:t>
      </w:r>
      <w:r w:rsidR="00F40217">
        <w:rPr>
          <w:sz w:val="28"/>
          <w:szCs w:val="28"/>
          <w:lang w:val="uk-UA"/>
        </w:rPr>
        <w:t>4</w:t>
      </w:r>
      <w:r w:rsidRPr="00703673">
        <w:rPr>
          <w:sz w:val="28"/>
          <w:szCs w:val="28"/>
          <w:lang w:val="uk-UA"/>
        </w:rPr>
        <w:t>.25) та підрахуємо:</w:t>
      </w:r>
    </w:p>
    <w:p w14:paraId="5FC9298E" w14:textId="77777777" w:rsidR="00932DAE" w:rsidRPr="00703673" w:rsidRDefault="00932DAE" w:rsidP="00932DAE">
      <w:pPr>
        <w:spacing w:line="360" w:lineRule="auto"/>
        <w:ind w:firstLine="567"/>
        <w:jc w:val="both"/>
        <w:rPr>
          <w:sz w:val="28"/>
          <w:szCs w:val="28"/>
          <w:lang w:val="uk-UA"/>
        </w:rPr>
      </w:pPr>
    </w:p>
    <w:tbl>
      <w:tblPr>
        <w:tblStyle w:val="af7"/>
        <w:tblW w:w="103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2"/>
        <w:gridCol w:w="993"/>
      </w:tblGrid>
      <w:tr w:rsidR="00932DAE" w:rsidRPr="00703673" w14:paraId="1B5C1D01" w14:textId="77777777" w:rsidTr="0010553E">
        <w:tc>
          <w:tcPr>
            <w:tcW w:w="9322" w:type="dxa"/>
          </w:tcPr>
          <w:p w14:paraId="434C2226" w14:textId="58F512D7" w:rsidR="00932DAE" w:rsidRPr="00703673" w:rsidRDefault="00932DAE" w:rsidP="0010553E">
            <w:pPr>
              <w:spacing w:line="360" w:lineRule="auto"/>
              <w:ind w:left="142"/>
              <w:jc w:val="both"/>
              <w:rPr>
                <w:rFonts w:ascii="Times New Roman" w:hAnsi="Times New Roman" w:cs="Times New Roman"/>
                <w:sz w:val="28"/>
                <w:szCs w:val="28"/>
                <w:lang w:val="uk-UA"/>
              </w:rPr>
            </w:pPr>
            <m:oMathPara>
              <m:oMath>
                <m:r>
                  <w:rPr>
                    <w:rFonts w:ascii="Cambria Math" w:hAnsi="Cambria Math" w:cs="Times New Roman"/>
                    <w:sz w:val="28"/>
                    <w:szCs w:val="28"/>
                    <w:lang w:val="uk-UA"/>
                  </w:rPr>
                  <m:t>∆</m:t>
                </m:r>
                <m:sSub>
                  <m:sSubPr>
                    <m:ctrlPr>
                      <w:rPr>
                        <w:rFonts w:ascii="Cambria Math" w:hAnsi="Cambria Math" w:cs="Times New Roman"/>
                        <w:i/>
                        <w:sz w:val="28"/>
                        <w:szCs w:val="28"/>
                        <w:lang w:val="uk-UA"/>
                      </w:rPr>
                    </m:ctrlPr>
                  </m:sSubPr>
                  <m:e>
                    <m:r>
                      <w:rPr>
                        <w:rFonts w:ascii="Cambria Math" w:hAnsi="Cambria Math" w:cs="Times New Roman"/>
                        <w:sz w:val="28"/>
                        <w:szCs w:val="28"/>
                        <w:lang w:val="uk-UA"/>
                      </w:rPr>
                      <m:t>I</m:t>
                    </m:r>
                  </m:e>
                  <m:sub>
                    <m:r>
                      <w:rPr>
                        <w:rFonts w:ascii="Cambria Math" w:hAnsi="Cambria Math" w:cs="Times New Roman"/>
                        <w:sz w:val="28"/>
                        <w:szCs w:val="28"/>
                        <w:lang w:val="uk-UA"/>
                      </w:rPr>
                      <m:t>out_max</m:t>
                    </m:r>
                  </m:sub>
                </m:sSub>
                <m:r>
                  <w:rPr>
                    <w:rFonts w:ascii="Cambria Math" w:hAnsi="Cambria Math" w:cs="Times New Roman"/>
                    <w:sz w:val="28"/>
                    <w:szCs w:val="28"/>
                    <w:lang w:val="uk-UA"/>
                  </w:rPr>
                  <m:t>=</m:t>
                </m:r>
                <m:f>
                  <m:fPr>
                    <m:ctrlPr>
                      <w:rPr>
                        <w:rFonts w:ascii="Cambria Math" w:hAnsi="Cambria Math" w:cs="Times New Roman"/>
                        <w:i/>
                        <w:sz w:val="28"/>
                        <w:szCs w:val="28"/>
                        <w:lang w:val="uk-UA"/>
                      </w:rPr>
                    </m:ctrlPr>
                  </m:fPr>
                  <m:num>
                    <m:r>
                      <w:rPr>
                        <w:rFonts w:ascii="Cambria Math" w:hAnsi="Cambria Math" w:cs="Times New Roman"/>
                        <w:sz w:val="28"/>
                        <w:szCs w:val="28"/>
                        <w:lang w:val="uk-UA"/>
                      </w:rPr>
                      <m:t>0,1</m:t>
                    </m:r>
                  </m:num>
                  <m:den>
                    <m:r>
                      <w:rPr>
                        <w:rFonts w:ascii="Cambria Math" w:hAnsi="Cambria Math" w:cs="Times New Roman"/>
                        <w:sz w:val="28"/>
                        <w:szCs w:val="28"/>
                        <w:lang w:val="uk-UA"/>
                      </w:rPr>
                      <m:t>0,04</m:t>
                    </m:r>
                  </m:den>
                </m:f>
                <m:r>
                  <w:rPr>
                    <w:rFonts w:ascii="Cambria Math" w:hAnsi="Cambria Math" w:cs="Times New Roman"/>
                    <w:sz w:val="28"/>
                    <w:szCs w:val="28"/>
                    <w:lang w:val="uk-UA"/>
                  </w:rPr>
                  <m:t xml:space="preserve"> = 2,5 А.</m:t>
                </m:r>
              </m:oMath>
            </m:oMathPara>
          </w:p>
        </w:tc>
        <w:tc>
          <w:tcPr>
            <w:tcW w:w="993" w:type="dxa"/>
            <w:vAlign w:val="center"/>
          </w:tcPr>
          <w:p w14:paraId="5AC6E56B" w14:textId="77777777" w:rsidR="00932DAE" w:rsidRPr="00703673" w:rsidRDefault="00932DAE" w:rsidP="0010553E">
            <w:pPr>
              <w:spacing w:line="360" w:lineRule="auto"/>
              <w:ind w:left="-150" w:firstLine="106"/>
              <w:rPr>
                <w:rFonts w:ascii="Times New Roman" w:hAnsi="Times New Roman" w:cs="Times New Roman"/>
                <w:sz w:val="28"/>
                <w:szCs w:val="28"/>
                <w:lang w:val="uk-UA"/>
              </w:rPr>
            </w:pPr>
          </w:p>
        </w:tc>
      </w:tr>
    </w:tbl>
    <w:p w14:paraId="64E391B7" w14:textId="77777777" w:rsidR="00932DAE" w:rsidRPr="00703673" w:rsidRDefault="00932DAE" w:rsidP="004B7C9D">
      <w:pPr>
        <w:spacing w:line="360" w:lineRule="auto"/>
        <w:jc w:val="both"/>
        <w:rPr>
          <w:sz w:val="28"/>
          <w:szCs w:val="28"/>
          <w:lang w:val="uk-UA"/>
        </w:rPr>
      </w:pPr>
    </w:p>
    <w:p w14:paraId="69E2823C" w14:textId="54622687" w:rsidR="007D0825" w:rsidRPr="00703673" w:rsidRDefault="007D0825" w:rsidP="00F40217">
      <w:pPr>
        <w:spacing w:line="360" w:lineRule="auto"/>
        <w:ind w:firstLine="851"/>
        <w:jc w:val="both"/>
        <w:rPr>
          <w:sz w:val="28"/>
          <w:szCs w:val="28"/>
          <w:lang w:val="uk-UA"/>
        </w:rPr>
      </w:pPr>
      <w:r w:rsidRPr="00703673">
        <w:rPr>
          <w:sz w:val="28"/>
          <w:szCs w:val="28"/>
          <w:lang w:val="uk-UA"/>
        </w:rPr>
        <w:t>Далі розрахуємо</w:t>
      </w:r>
      <w:r w:rsidR="00EC39FA" w:rsidRPr="00703673">
        <w:rPr>
          <w:sz w:val="28"/>
          <w:szCs w:val="28"/>
          <w:lang w:val="uk-UA"/>
        </w:rPr>
        <w:t xml:space="preserve"> мінімальне </w:t>
      </w:r>
      <w:r w:rsidRPr="00703673">
        <w:rPr>
          <w:sz w:val="28"/>
          <w:szCs w:val="28"/>
          <w:lang w:val="uk-UA"/>
        </w:rPr>
        <w:t>значення індуктивності дроселя</w:t>
      </w:r>
      <w:r w:rsidR="00EC39FA" w:rsidRPr="00703673">
        <w:rPr>
          <w:sz w:val="28"/>
          <w:szCs w:val="28"/>
          <w:lang w:val="uk-UA"/>
        </w:rPr>
        <w:br/>
      </w:r>
      <w:r w:rsidR="00932DAE" w:rsidRPr="00703673">
        <w:rPr>
          <w:sz w:val="28"/>
          <w:szCs w:val="28"/>
          <w:lang w:val="uk-UA"/>
        </w:rPr>
        <w:t xml:space="preserve">за формулою </w:t>
      </w:r>
      <w:r w:rsidR="00894C66" w:rsidRPr="00703673">
        <w:rPr>
          <w:sz w:val="28"/>
          <w:szCs w:val="28"/>
          <w:lang w:val="uk-UA"/>
        </w:rPr>
        <w:t>(</w:t>
      </w:r>
      <w:r w:rsidR="00F40217">
        <w:rPr>
          <w:sz w:val="28"/>
          <w:szCs w:val="28"/>
          <w:lang w:val="uk-UA"/>
        </w:rPr>
        <w:t>4</w:t>
      </w:r>
      <w:r w:rsidR="00932DAE" w:rsidRPr="00703673">
        <w:rPr>
          <w:sz w:val="28"/>
          <w:szCs w:val="28"/>
          <w:lang w:val="uk-UA"/>
        </w:rPr>
        <w:t>.26</w:t>
      </w:r>
      <w:r w:rsidR="00894C66" w:rsidRPr="00703673">
        <w:rPr>
          <w:sz w:val="28"/>
          <w:szCs w:val="28"/>
          <w:lang w:val="uk-UA"/>
        </w:rPr>
        <w:t>)</w:t>
      </w:r>
      <w:r w:rsidRPr="00703673">
        <w:rPr>
          <w:sz w:val="28"/>
          <w:szCs w:val="28"/>
          <w:lang w:val="uk-UA"/>
        </w:rPr>
        <w:t>.</w:t>
      </w:r>
    </w:p>
    <w:tbl>
      <w:tblPr>
        <w:tblStyle w:val="af7"/>
        <w:tblW w:w="103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2"/>
        <w:gridCol w:w="993"/>
      </w:tblGrid>
      <w:tr w:rsidR="007D0825" w:rsidRPr="00703673" w14:paraId="2C63C3E1" w14:textId="77777777" w:rsidTr="001254F5">
        <w:tc>
          <w:tcPr>
            <w:tcW w:w="9322" w:type="dxa"/>
          </w:tcPr>
          <w:p w14:paraId="32F282EC" w14:textId="1EC43438" w:rsidR="007D0825" w:rsidRPr="00703673" w:rsidRDefault="003B248B" w:rsidP="004B7C9D">
            <w:pPr>
              <w:spacing w:line="360" w:lineRule="auto"/>
              <w:ind w:left="142"/>
              <w:jc w:val="both"/>
              <w:rPr>
                <w:rFonts w:ascii="Times New Roman" w:hAnsi="Times New Roman" w:cs="Times New Roman"/>
                <w:sz w:val="28"/>
                <w:szCs w:val="28"/>
                <w:lang w:val="uk-UA"/>
              </w:rPr>
            </w:pPr>
            <m:oMathPara>
              <m:oMath>
                <m:sSub>
                  <m:sSubPr>
                    <m:ctrlPr>
                      <w:rPr>
                        <w:rFonts w:ascii="Cambria Math" w:hAnsi="Cambria Math" w:cs="Times New Roman"/>
                        <w:i/>
                        <w:sz w:val="28"/>
                        <w:szCs w:val="28"/>
                        <w:lang w:val="uk-UA"/>
                      </w:rPr>
                    </m:ctrlPr>
                  </m:sSubPr>
                  <m:e>
                    <m:r>
                      <w:rPr>
                        <w:rFonts w:ascii="Cambria Math" w:hAnsi="Cambria Math" w:cs="Times New Roman"/>
                        <w:sz w:val="28"/>
                        <w:szCs w:val="28"/>
                        <w:lang w:val="uk-UA"/>
                      </w:rPr>
                      <m:t>L</m:t>
                    </m:r>
                  </m:e>
                  <m:sub>
                    <m:r>
                      <w:rPr>
                        <w:rFonts w:ascii="Cambria Math" w:hAnsi="Cambria Math" w:cs="Times New Roman"/>
                        <w:sz w:val="28"/>
                        <w:szCs w:val="28"/>
                        <w:lang w:val="uk-UA"/>
                      </w:rPr>
                      <m:t>react_min</m:t>
                    </m:r>
                  </m:sub>
                </m:sSub>
                <m:r>
                  <w:rPr>
                    <w:rFonts w:ascii="Cambria Math" w:hAnsi="Cambria Math" w:cs="Times New Roman"/>
                    <w:sz w:val="28"/>
                    <w:szCs w:val="28"/>
                    <w:lang w:val="uk-UA"/>
                  </w:rPr>
                  <m:t>=</m:t>
                </m:r>
                <m:f>
                  <m:fPr>
                    <m:ctrlPr>
                      <w:rPr>
                        <w:rFonts w:ascii="Cambria Math" w:hAnsi="Cambria Math" w:cs="Times New Roman"/>
                        <w:i/>
                        <w:sz w:val="28"/>
                        <w:szCs w:val="28"/>
                        <w:lang w:val="uk-UA"/>
                      </w:rPr>
                    </m:ctrlPr>
                  </m:fPr>
                  <m:num>
                    <m:r>
                      <w:rPr>
                        <w:rFonts w:ascii="Cambria Math" w:hAnsi="Cambria Math" w:cs="Times New Roman"/>
                        <w:sz w:val="28"/>
                        <w:szCs w:val="28"/>
                        <w:lang w:val="uk-UA"/>
                      </w:rPr>
                      <m:t>∆</m:t>
                    </m:r>
                    <m:sSub>
                      <m:sSubPr>
                        <m:ctrlPr>
                          <w:rPr>
                            <w:rFonts w:ascii="Cambria Math" w:hAnsi="Cambria Math" w:cs="Times New Roman"/>
                            <w:i/>
                            <w:sz w:val="28"/>
                            <w:szCs w:val="28"/>
                            <w:lang w:val="uk-UA"/>
                          </w:rPr>
                        </m:ctrlPr>
                      </m:sSubPr>
                      <m:e>
                        <m:r>
                          <w:rPr>
                            <w:rFonts w:ascii="Cambria Math" w:hAnsi="Cambria Math" w:cs="Times New Roman"/>
                            <w:sz w:val="28"/>
                            <w:szCs w:val="28"/>
                            <w:lang w:val="uk-UA"/>
                          </w:rPr>
                          <m:t>U</m:t>
                        </m:r>
                      </m:e>
                      <m:sub>
                        <m:r>
                          <w:rPr>
                            <w:rFonts w:ascii="Cambria Math" w:hAnsi="Cambria Math" w:cs="Times New Roman"/>
                            <w:sz w:val="28"/>
                            <w:szCs w:val="28"/>
                            <w:lang w:val="uk-UA"/>
                          </w:rPr>
                          <m:t>С_out</m:t>
                        </m:r>
                      </m:sub>
                    </m:sSub>
                    <m:r>
                      <w:rPr>
                        <w:rFonts w:ascii="Cambria Math" w:hAnsi="Cambria Math" w:cs="Times New Roman"/>
                        <w:sz w:val="28"/>
                        <w:szCs w:val="28"/>
                        <w:lang w:val="uk-UA"/>
                      </w:rPr>
                      <m:t xml:space="preserve">∙(1- </m:t>
                    </m:r>
                    <m:sSub>
                      <m:sSubPr>
                        <m:ctrlPr>
                          <w:rPr>
                            <w:rFonts w:ascii="Cambria Math" w:hAnsi="Cambria Math" w:cs="Times New Roman"/>
                            <w:i/>
                            <w:sz w:val="28"/>
                            <w:szCs w:val="28"/>
                            <w:lang w:val="uk-UA"/>
                          </w:rPr>
                        </m:ctrlPr>
                      </m:sSubPr>
                      <m:e>
                        <m:r>
                          <w:rPr>
                            <w:rFonts w:ascii="Cambria Math" w:hAnsi="Cambria Math" w:cs="Times New Roman"/>
                            <w:sz w:val="28"/>
                            <w:szCs w:val="28"/>
                            <w:lang w:val="uk-UA"/>
                          </w:rPr>
                          <m:t>T</m:t>
                        </m:r>
                      </m:e>
                      <m:sub>
                        <m:r>
                          <w:rPr>
                            <w:rFonts w:ascii="Cambria Math" w:hAnsi="Cambria Math" w:cs="Times New Roman"/>
                            <w:sz w:val="28"/>
                            <w:szCs w:val="28"/>
                            <w:lang w:val="uk-UA"/>
                          </w:rPr>
                          <m:t>on_max</m:t>
                        </m:r>
                      </m:sub>
                    </m:sSub>
                    <m:r>
                      <w:rPr>
                        <w:rFonts w:ascii="Cambria Math" w:hAnsi="Cambria Math" w:cs="Times New Roman"/>
                        <w:sz w:val="28"/>
                        <w:szCs w:val="28"/>
                        <w:lang w:val="uk-UA"/>
                      </w:rPr>
                      <m:t>)</m:t>
                    </m:r>
                  </m:num>
                  <m:den>
                    <m:r>
                      <w:rPr>
                        <w:rFonts w:ascii="Cambria Math" w:hAnsi="Cambria Math" w:cs="Times New Roman"/>
                        <w:sz w:val="28"/>
                        <w:szCs w:val="28"/>
                        <w:lang w:val="uk-UA"/>
                      </w:rPr>
                      <m:t>∆</m:t>
                    </m:r>
                    <m:sSub>
                      <m:sSubPr>
                        <m:ctrlPr>
                          <w:rPr>
                            <w:rFonts w:ascii="Cambria Math" w:hAnsi="Cambria Math" w:cs="Times New Roman"/>
                            <w:i/>
                            <w:sz w:val="28"/>
                            <w:szCs w:val="28"/>
                            <w:lang w:val="uk-UA"/>
                          </w:rPr>
                        </m:ctrlPr>
                      </m:sSubPr>
                      <m:e>
                        <m:r>
                          <w:rPr>
                            <w:rFonts w:ascii="Cambria Math" w:hAnsi="Cambria Math" w:cs="Times New Roman"/>
                            <w:sz w:val="28"/>
                            <w:szCs w:val="28"/>
                            <w:lang w:val="uk-UA"/>
                          </w:rPr>
                          <m:t>I</m:t>
                        </m:r>
                      </m:e>
                      <m:sub>
                        <m:r>
                          <w:rPr>
                            <w:rFonts w:ascii="Cambria Math" w:hAnsi="Cambria Math" w:cs="Times New Roman"/>
                            <w:sz w:val="28"/>
                            <w:szCs w:val="28"/>
                            <w:lang w:val="uk-UA"/>
                          </w:rPr>
                          <m:t>out_max</m:t>
                        </m:r>
                      </m:sub>
                    </m:sSub>
                    <m:sSub>
                      <m:sSubPr>
                        <m:ctrlPr>
                          <w:rPr>
                            <w:rFonts w:ascii="Cambria Math" w:hAnsi="Cambria Math" w:cs="Times New Roman"/>
                            <w:i/>
                            <w:sz w:val="28"/>
                            <w:szCs w:val="28"/>
                            <w:lang w:val="uk-UA"/>
                          </w:rPr>
                        </m:ctrlPr>
                      </m:sSubPr>
                      <m:e>
                        <m:r>
                          <w:rPr>
                            <w:rFonts w:ascii="Cambria Math" w:hAnsi="Cambria Math" w:cs="Times New Roman"/>
                            <w:sz w:val="28"/>
                            <w:szCs w:val="28"/>
                            <w:lang w:val="uk-UA"/>
                          </w:rPr>
                          <m:t>∙ f</m:t>
                        </m:r>
                      </m:e>
                      <m:sub>
                        <m:r>
                          <w:rPr>
                            <w:rFonts w:ascii="Cambria Math" w:hAnsi="Cambria Math" w:cs="Times New Roman"/>
                            <w:sz w:val="28"/>
                            <w:szCs w:val="28"/>
                            <w:lang w:val="uk-UA"/>
                          </w:rPr>
                          <m:t>sw</m:t>
                        </m:r>
                      </m:sub>
                    </m:sSub>
                  </m:den>
                </m:f>
                <m:r>
                  <w:rPr>
                    <w:rFonts w:ascii="Cambria Math" w:hAnsi="Cambria Math" w:cs="Times New Roman"/>
                    <w:sz w:val="28"/>
                    <w:szCs w:val="28"/>
                    <w:lang w:val="uk-UA"/>
                  </w:rPr>
                  <m:t xml:space="preserve">,  </m:t>
                </m:r>
              </m:oMath>
            </m:oMathPara>
          </w:p>
        </w:tc>
        <w:tc>
          <w:tcPr>
            <w:tcW w:w="993" w:type="dxa"/>
            <w:vAlign w:val="center"/>
          </w:tcPr>
          <w:p w14:paraId="1C9572DA" w14:textId="7C7FF836" w:rsidR="007D0825" w:rsidRPr="00703673" w:rsidRDefault="007D0825" w:rsidP="004B7C9D">
            <w:pPr>
              <w:spacing w:line="360" w:lineRule="auto"/>
              <w:ind w:left="-150" w:firstLine="106"/>
              <w:rPr>
                <w:rFonts w:ascii="Times New Roman" w:hAnsi="Times New Roman" w:cs="Times New Roman"/>
                <w:sz w:val="28"/>
                <w:szCs w:val="28"/>
                <w:lang w:val="uk-UA"/>
              </w:rPr>
            </w:pPr>
            <w:r w:rsidRPr="00703673">
              <w:rPr>
                <w:rFonts w:ascii="Times New Roman" w:hAnsi="Times New Roman" w:cs="Times New Roman"/>
                <w:sz w:val="28"/>
                <w:szCs w:val="28"/>
                <w:lang w:val="uk-UA"/>
              </w:rPr>
              <w:t>(</w:t>
            </w:r>
            <w:r w:rsidR="00F40217">
              <w:rPr>
                <w:rFonts w:ascii="Times New Roman" w:hAnsi="Times New Roman" w:cs="Times New Roman"/>
                <w:sz w:val="28"/>
                <w:szCs w:val="28"/>
                <w:lang w:val="uk-UA"/>
              </w:rPr>
              <w:t>4</w:t>
            </w:r>
            <w:r w:rsidR="00932DAE" w:rsidRPr="00703673">
              <w:rPr>
                <w:rFonts w:ascii="Times New Roman" w:hAnsi="Times New Roman" w:cs="Times New Roman"/>
                <w:sz w:val="28"/>
                <w:szCs w:val="28"/>
                <w:lang w:val="uk-UA"/>
              </w:rPr>
              <w:t>.</w:t>
            </w:r>
            <w:r w:rsidR="00423F1A" w:rsidRPr="00703673">
              <w:rPr>
                <w:rFonts w:ascii="Times New Roman" w:hAnsi="Times New Roman" w:cs="Times New Roman"/>
                <w:sz w:val="28"/>
                <w:szCs w:val="28"/>
                <w:lang w:val="uk-UA"/>
              </w:rPr>
              <w:t>26</w:t>
            </w:r>
            <w:r w:rsidRPr="00703673">
              <w:rPr>
                <w:rFonts w:ascii="Times New Roman" w:hAnsi="Times New Roman" w:cs="Times New Roman"/>
                <w:sz w:val="28"/>
                <w:szCs w:val="28"/>
                <w:lang w:val="uk-UA"/>
              </w:rPr>
              <w:t>)</w:t>
            </w:r>
          </w:p>
        </w:tc>
      </w:tr>
    </w:tbl>
    <w:p w14:paraId="653C2159" w14:textId="4C80D782" w:rsidR="00EC39FA" w:rsidRPr="00703673" w:rsidRDefault="00EC39FA" w:rsidP="004B7C9D">
      <w:pPr>
        <w:spacing w:line="360" w:lineRule="auto"/>
        <w:ind w:firstLine="851"/>
        <w:jc w:val="both"/>
        <w:rPr>
          <w:sz w:val="28"/>
          <w:szCs w:val="28"/>
          <w:lang w:val="uk-UA"/>
        </w:rPr>
      </w:pPr>
    </w:p>
    <w:p w14:paraId="40BD76A1" w14:textId="48D9CB73" w:rsidR="00932DAE" w:rsidRPr="00703673" w:rsidRDefault="00932DAE" w:rsidP="00F40217">
      <w:pPr>
        <w:spacing w:line="360" w:lineRule="auto"/>
        <w:ind w:firstLine="851"/>
        <w:jc w:val="both"/>
        <w:rPr>
          <w:sz w:val="28"/>
          <w:szCs w:val="28"/>
          <w:lang w:val="uk-UA"/>
        </w:rPr>
      </w:pPr>
      <w:r w:rsidRPr="00703673">
        <w:rPr>
          <w:sz w:val="28"/>
          <w:szCs w:val="28"/>
          <w:lang w:val="uk-UA"/>
        </w:rPr>
        <w:t>Підставимо числові значення у вираз (</w:t>
      </w:r>
      <w:r w:rsidR="00F40217">
        <w:rPr>
          <w:sz w:val="28"/>
          <w:szCs w:val="28"/>
          <w:lang w:val="uk-UA"/>
        </w:rPr>
        <w:t>4</w:t>
      </w:r>
      <w:r w:rsidRPr="00703673">
        <w:rPr>
          <w:sz w:val="28"/>
          <w:szCs w:val="28"/>
          <w:lang w:val="uk-UA"/>
        </w:rPr>
        <w:t>.26) та підрахуємо:</w:t>
      </w:r>
    </w:p>
    <w:tbl>
      <w:tblPr>
        <w:tblStyle w:val="af7"/>
        <w:tblW w:w="103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2"/>
        <w:gridCol w:w="993"/>
      </w:tblGrid>
      <w:tr w:rsidR="00932DAE" w:rsidRPr="00703673" w14:paraId="165D2AD1" w14:textId="77777777" w:rsidTr="0010553E">
        <w:tc>
          <w:tcPr>
            <w:tcW w:w="9322" w:type="dxa"/>
          </w:tcPr>
          <w:p w14:paraId="3F7CDC73" w14:textId="4961D268" w:rsidR="00932DAE" w:rsidRPr="00703673" w:rsidRDefault="003B248B" w:rsidP="0010553E">
            <w:pPr>
              <w:spacing w:line="360" w:lineRule="auto"/>
              <w:ind w:left="142"/>
              <w:jc w:val="both"/>
              <w:rPr>
                <w:rFonts w:ascii="Times New Roman" w:hAnsi="Times New Roman" w:cs="Times New Roman"/>
                <w:sz w:val="28"/>
                <w:szCs w:val="28"/>
                <w:lang w:val="uk-UA"/>
              </w:rPr>
            </w:pPr>
            <m:oMathPara>
              <m:oMath>
                <m:sSub>
                  <m:sSubPr>
                    <m:ctrlPr>
                      <w:rPr>
                        <w:rFonts w:ascii="Cambria Math" w:hAnsi="Cambria Math" w:cs="Times New Roman"/>
                        <w:i/>
                        <w:sz w:val="28"/>
                        <w:szCs w:val="28"/>
                        <w:lang w:val="uk-UA"/>
                      </w:rPr>
                    </m:ctrlPr>
                  </m:sSubPr>
                  <m:e>
                    <m:r>
                      <w:rPr>
                        <w:rFonts w:ascii="Cambria Math" w:hAnsi="Cambria Math" w:cs="Times New Roman"/>
                        <w:sz w:val="28"/>
                        <w:szCs w:val="28"/>
                        <w:lang w:val="uk-UA"/>
                      </w:rPr>
                      <m:t>L</m:t>
                    </m:r>
                  </m:e>
                  <m:sub>
                    <m:r>
                      <w:rPr>
                        <w:rFonts w:ascii="Cambria Math" w:hAnsi="Cambria Math" w:cs="Times New Roman"/>
                        <w:sz w:val="28"/>
                        <w:szCs w:val="28"/>
                        <w:lang w:val="uk-UA"/>
                      </w:rPr>
                      <m:t>react_min</m:t>
                    </m:r>
                  </m:sub>
                </m:sSub>
                <m:r>
                  <w:rPr>
                    <w:rFonts w:ascii="Cambria Math" w:hAnsi="Cambria Math" w:cs="Times New Roman"/>
                    <w:sz w:val="28"/>
                    <w:szCs w:val="28"/>
                    <w:lang w:val="uk-UA"/>
                  </w:rPr>
                  <m:t>=</m:t>
                </m:r>
                <m:f>
                  <m:fPr>
                    <m:ctrlPr>
                      <w:rPr>
                        <w:rFonts w:ascii="Cambria Math" w:hAnsi="Cambria Math" w:cs="Times New Roman"/>
                        <w:i/>
                        <w:sz w:val="28"/>
                        <w:szCs w:val="28"/>
                        <w:lang w:val="uk-UA"/>
                      </w:rPr>
                    </m:ctrlPr>
                  </m:fPr>
                  <m:num>
                    <m:r>
                      <w:rPr>
                        <w:rFonts w:ascii="Cambria Math" w:hAnsi="Cambria Math" w:cs="Times New Roman"/>
                        <w:sz w:val="28"/>
                        <w:szCs w:val="28"/>
                        <w:lang w:val="uk-UA"/>
                      </w:rPr>
                      <m:t>0,24∙(1- 0,75)</m:t>
                    </m:r>
                  </m:num>
                  <m:den>
                    <m:r>
                      <w:rPr>
                        <w:rFonts w:ascii="Cambria Math" w:hAnsi="Cambria Math" w:cs="Times New Roman"/>
                        <w:sz w:val="28"/>
                        <w:szCs w:val="28"/>
                        <w:lang w:val="uk-UA"/>
                      </w:rPr>
                      <m:t>2,5∙132∙1</m:t>
                    </m:r>
                    <m:sSup>
                      <m:sSupPr>
                        <m:ctrlPr>
                          <w:rPr>
                            <w:rFonts w:ascii="Cambria Math" w:hAnsi="Cambria Math" w:cs="Times New Roman"/>
                            <w:i/>
                            <w:sz w:val="28"/>
                            <w:szCs w:val="28"/>
                            <w:lang w:val="uk-UA"/>
                          </w:rPr>
                        </m:ctrlPr>
                      </m:sSupPr>
                      <m:e>
                        <m:r>
                          <w:rPr>
                            <w:rFonts w:ascii="Cambria Math" w:hAnsi="Cambria Math" w:cs="Times New Roman"/>
                            <w:sz w:val="28"/>
                            <w:szCs w:val="28"/>
                            <w:lang w:val="uk-UA"/>
                          </w:rPr>
                          <m:t>0</m:t>
                        </m:r>
                      </m:e>
                      <m:sup>
                        <m:r>
                          <w:rPr>
                            <w:rFonts w:ascii="Cambria Math" w:hAnsi="Cambria Math" w:cs="Times New Roman"/>
                            <w:sz w:val="28"/>
                            <w:szCs w:val="28"/>
                            <w:lang w:val="uk-UA"/>
                          </w:rPr>
                          <m:t>3</m:t>
                        </m:r>
                      </m:sup>
                    </m:sSup>
                  </m:den>
                </m:f>
                <m:r>
                  <w:rPr>
                    <w:rFonts w:ascii="Cambria Math" w:hAnsi="Cambria Math" w:cs="Times New Roman"/>
                    <w:sz w:val="28"/>
                    <w:szCs w:val="28"/>
                    <w:lang w:val="uk-UA"/>
                  </w:rPr>
                  <m:t xml:space="preserve"> = 0,18 мкГн.</m:t>
                </m:r>
              </m:oMath>
            </m:oMathPara>
          </w:p>
        </w:tc>
        <w:tc>
          <w:tcPr>
            <w:tcW w:w="993" w:type="dxa"/>
            <w:vAlign w:val="center"/>
          </w:tcPr>
          <w:p w14:paraId="3421F913" w14:textId="77777777" w:rsidR="00932DAE" w:rsidRPr="00703673" w:rsidRDefault="00932DAE" w:rsidP="0010553E">
            <w:pPr>
              <w:spacing w:line="360" w:lineRule="auto"/>
              <w:ind w:left="-150" w:firstLine="106"/>
              <w:rPr>
                <w:rFonts w:ascii="Times New Roman" w:hAnsi="Times New Roman" w:cs="Times New Roman"/>
                <w:sz w:val="28"/>
                <w:szCs w:val="28"/>
                <w:lang w:val="uk-UA"/>
              </w:rPr>
            </w:pPr>
          </w:p>
        </w:tc>
      </w:tr>
    </w:tbl>
    <w:p w14:paraId="05D87337" w14:textId="77777777" w:rsidR="00932DAE" w:rsidRPr="00703673" w:rsidRDefault="00932DAE" w:rsidP="00932DAE">
      <w:pPr>
        <w:spacing w:line="360" w:lineRule="auto"/>
        <w:jc w:val="both"/>
        <w:rPr>
          <w:sz w:val="28"/>
          <w:szCs w:val="28"/>
          <w:lang w:val="uk-UA"/>
        </w:rPr>
      </w:pPr>
    </w:p>
    <w:p w14:paraId="0BBF0128" w14:textId="702A2E34" w:rsidR="007D0825" w:rsidRPr="00703673" w:rsidRDefault="00EC39FA" w:rsidP="004B7C9D">
      <w:pPr>
        <w:spacing w:line="360" w:lineRule="auto"/>
        <w:ind w:firstLine="851"/>
        <w:jc w:val="both"/>
        <w:rPr>
          <w:lang w:val="uk-UA"/>
        </w:rPr>
      </w:pPr>
      <w:r w:rsidRPr="00703673">
        <w:rPr>
          <w:sz w:val="28"/>
          <w:szCs w:val="28"/>
          <w:lang w:val="uk-UA"/>
        </w:rPr>
        <w:t xml:space="preserve">Застосуємо дросель марки DPT20V-380 з номінальним струмом </w:t>
      </w:r>
      <w:r w:rsidRPr="00703673">
        <w:rPr>
          <w:sz w:val="28"/>
          <w:szCs w:val="28"/>
          <w:lang w:val="uk-UA"/>
        </w:rPr>
        <w:br/>
      </w:r>
      <m:oMath>
        <m:sSub>
          <m:sSubPr>
            <m:ctrlPr>
              <w:rPr>
                <w:rFonts w:ascii="Cambria Math" w:hAnsi="Cambria Math"/>
                <w:i/>
                <w:sz w:val="28"/>
                <w:szCs w:val="28"/>
                <w:lang w:val="uk-UA"/>
              </w:rPr>
            </m:ctrlPr>
          </m:sSubPr>
          <m:e>
            <m:r>
              <w:rPr>
                <w:rFonts w:ascii="Cambria Math" w:hAnsi="Cambria Math"/>
                <w:sz w:val="28"/>
                <w:szCs w:val="28"/>
                <w:lang w:val="uk-UA"/>
              </w:rPr>
              <m:t>I</m:t>
            </m:r>
          </m:e>
          <m:sub>
            <m:r>
              <w:rPr>
                <w:rFonts w:ascii="Cambria Math" w:hAnsi="Cambria Math"/>
                <w:sz w:val="28"/>
                <w:szCs w:val="28"/>
                <w:lang w:val="uk-UA"/>
              </w:rPr>
              <m:t>react</m:t>
            </m:r>
          </m:sub>
        </m:sSub>
      </m:oMath>
      <w:r w:rsidRPr="00703673">
        <w:rPr>
          <w:sz w:val="28"/>
          <w:szCs w:val="28"/>
          <w:lang w:val="uk-UA"/>
        </w:rPr>
        <w:t xml:space="preserve"> = 8,4 А та індуктивністю 37,8</w:t>
      </w:r>
      <w:r w:rsidRPr="00703673">
        <w:rPr>
          <w:lang w:val="uk-UA"/>
        </w:rPr>
        <w:t xml:space="preserve"> </w:t>
      </w:r>
      <m:oMath>
        <m:r>
          <w:rPr>
            <w:rFonts w:ascii="Cambria Math" w:hAnsi="Cambria Math"/>
            <w:sz w:val="28"/>
            <w:szCs w:val="28"/>
            <w:lang w:val="uk-UA"/>
          </w:rPr>
          <m:t>мкГн</m:t>
        </m:r>
      </m:oMath>
      <w:r w:rsidRPr="00703673">
        <w:rPr>
          <w:lang w:val="uk-UA"/>
        </w:rPr>
        <w:t>.</w:t>
      </w:r>
    </w:p>
    <w:p w14:paraId="1D3B81D8" w14:textId="0EF1062D" w:rsidR="00423F1A" w:rsidRPr="00703673" w:rsidRDefault="00423F1A" w:rsidP="004B7C9D">
      <w:pPr>
        <w:spacing w:line="360" w:lineRule="auto"/>
        <w:ind w:firstLine="851"/>
        <w:jc w:val="both"/>
        <w:rPr>
          <w:lang w:val="uk-UA"/>
        </w:rPr>
      </w:pPr>
    </w:p>
    <w:p w14:paraId="5F9BC167" w14:textId="5F37C142" w:rsidR="00B347A6" w:rsidRPr="00F40217" w:rsidRDefault="00F40217" w:rsidP="004B7C9D">
      <w:pPr>
        <w:spacing w:line="360" w:lineRule="auto"/>
        <w:ind w:firstLine="851"/>
        <w:jc w:val="both"/>
        <w:rPr>
          <w:b/>
          <w:bCs/>
          <w:sz w:val="28"/>
          <w:szCs w:val="28"/>
          <w:lang w:val="uk-UA"/>
        </w:rPr>
      </w:pPr>
      <w:r w:rsidRPr="00F40217">
        <w:rPr>
          <w:b/>
          <w:bCs/>
          <w:sz w:val="28"/>
          <w:szCs w:val="28"/>
          <w:lang w:val="uk-UA"/>
        </w:rPr>
        <w:t>4</w:t>
      </w:r>
      <w:r w:rsidR="00423F1A" w:rsidRPr="00F40217">
        <w:rPr>
          <w:b/>
          <w:bCs/>
          <w:sz w:val="28"/>
          <w:szCs w:val="28"/>
          <w:lang w:val="uk-UA"/>
        </w:rPr>
        <w:t>.</w:t>
      </w:r>
      <w:r w:rsidR="00D61B18" w:rsidRPr="00F40217">
        <w:rPr>
          <w:b/>
          <w:bCs/>
          <w:sz w:val="28"/>
          <w:szCs w:val="28"/>
          <w:lang w:val="uk-UA"/>
        </w:rPr>
        <w:t>6</w:t>
      </w:r>
      <w:r w:rsidR="00423F1A" w:rsidRPr="00F40217">
        <w:rPr>
          <w:b/>
          <w:bCs/>
          <w:sz w:val="28"/>
          <w:szCs w:val="28"/>
          <w:lang w:val="uk-UA"/>
        </w:rPr>
        <w:t xml:space="preserve"> Розрахунок схеми керування силовим ключем</w:t>
      </w:r>
    </w:p>
    <w:p w14:paraId="39C90C4C" w14:textId="5D3AB647" w:rsidR="00B347A6" w:rsidRPr="00703673" w:rsidRDefault="00B347A6" w:rsidP="004B7C9D">
      <w:pPr>
        <w:spacing w:line="360" w:lineRule="auto"/>
        <w:ind w:firstLine="851"/>
        <w:jc w:val="both"/>
        <w:rPr>
          <w:sz w:val="28"/>
          <w:szCs w:val="28"/>
          <w:lang w:val="uk-UA"/>
        </w:rPr>
      </w:pPr>
      <w:r w:rsidRPr="00703673">
        <w:rPr>
          <w:sz w:val="28"/>
          <w:szCs w:val="28"/>
          <w:lang w:val="uk-UA"/>
        </w:rPr>
        <w:t xml:space="preserve">Для розрахунку схеми керування контролером </w:t>
      </w:r>
      <w:r w:rsidRPr="002A0CA6">
        <w:rPr>
          <w:i/>
          <w:sz w:val="28"/>
          <w:szCs w:val="28"/>
          <w:lang w:val="uk-UA"/>
        </w:rPr>
        <w:t>TOPSwitch-HX</w:t>
      </w:r>
      <w:r w:rsidRPr="00703673">
        <w:rPr>
          <w:sz w:val="28"/>
          <w:szCs w:val="28"/>
          <w:lang w:val="uk-UA"/>
        </w:rPr>
        <w:t xml:space="preserve"> використовується програмне забезпечення від виробника, а саме програма для автоматичного розрахунку </w:t>
      </w:r>
      <w:r w:rsidRPr="002A0CA6">
        <w:rPr>
          <w:i/>
          <w:sz w:val="28"/>
          <w:szCs w:val="28"/>
          <w:lang w:val="uk-UA"/>
        </w:rPr>
        <w:t>PI Expert</w:t>
      </w:r>
      <w:r w:rsidRPr="00703673">
        <w:rPr>
          <w:sz w:val="28"/>
          <w:szCs w:val="28"/>
          <w:lang w:val="uk-UA"/>
        </w:rPr>
        <w:t>.</w:t>
      </w:r>
    </w:p>
    <w:p w14:paraId="33C6ED68" w14:textId="598B911F" w:rsidR="00423F1A" w:rsidRPr="00703673" w:rsidRDefault="00595CB5" w:rsidP="00122633">
      <w:pPr>
        <w:spacing w:line="360" w:lineRule="auto"/>
        <w:jc w:val="center"/>
        <w:rPr>
          <w:lang w:val="uk-UA"/>
        </w:rPr>
      </w:pPr>
      <w:r w:rsidRPr="00703673">
        <w:rPr>
          <w:noProof/>
          <w:lang w:val="uk-UA"/>
        </w:rPr>
        <w:lastRenderedPageBreak/>
        <w:drawing>
          <wp:inline distT="0" distB="0" distL="0" distR="0" wp14:anchorId="5A4B493F" wp14:editId="2AE895B2">
            <wp:extent cx="6680059" cy="2790825"/>
            <wp:effectExtent l="0" t="0" r="6985"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755522" cy="2822352"/>
                    </a:xfrm>
                    <a:prstGeom prst="rect">
                      <a:avLst/>
                    </a:prstGeom>
                  </pic:spPr>
                </pic:pic>
              </a:graphicData>
            </a:graphic>
          </wp:inline>
        </w:drawing>
      </w:r>
    </w:p>
    <w:p w14:paraId="15C3E3FF" w14:textId="3AF4FFBA" w:rsidR="00DF3A61" w:rsidRPr="00703673" w:rsidRDefault="00595CB5" w:rsidP="00122633">
      <w:pPr>
        <w:spacing w:line="360" w:lineRule="auto"/>
        <w:ind w:firstLine="851"/>
        <w:jc w:val="center"/>
        <w:rPr>
          <w:sz w:val="28"/>
          <w:szCs w:val="28"/>
          <w:lang w:val="uk-UA"/>
        </w:rPr>
      </w:pPr>
      <w:r w:rsidRPr="00703673">
        <w:rPr>
          <w:sz w:val="28"/>
          <w:szCs w:val="28"/>
          <w:lang w:val="uk-UA"/>
        </w:rPr>
        <w:t xml:space="preserve">Рисунок </w:t>
      </w:r>
      <w:r w:rsidR="00F40217">
        <w:rPr>
          <w:sz w:val="28"/>
          <w:szCs w:val="28"/>
          <w:lang w:val="uk-UA"/>
        </w:rPr>
        <w:t>4</w:t>
      </w:r>
      <w:r w:rsidR="000E56BE" w:rsidRPr="00703673">
        <w:rPr>
          <w:sz w:val="28"/>
          <w:szCs w:val="28"/>
          <w:lang w:val="uk-UA"/>
        </w:rPr>
        <w:t xml:space="preserve">.4 </w:t>
      </w:r>
      <w:r w:rsidR="00F40217">
        <w:rPr>
          <w:sz w:val="28"/>
          <w:szCs w:val="28"/>
          <w:lang w:val="uk-UA"/>
        </w:rPr>
        <w:t>– </w:t>
      </w:r>
      <w:r w:rsidRPr="00703673">
        <w:rPr>
          <w:sz w:val="28"/>
          <w:szCs w:val="28"/>
          <w:lang w:val="uk-UA"/>
        </w:rPr>
        <w:t xml:space="preserve">Схема керування, що згенерувала </w:t>
      </w:r>
      <w:r w:rsidR="00B347A6" w:rsidRPr="00703673">
        <w:rPr>
          <w:sz w:val="28"/>
          <w:szCs w:val="28"/>
          <w:lang w:val="uk-UA"/>
        </w:rPr>
        <w:t xml:space="preserve">програма </w:t>
      </w:r>
      <w:r w:rsidR="00B347A6" w:rsidRPr="002A0CA6">
        <w:rPr>
          <w:i/>
          <w:sz w:val="28"/>
          <w:szCs w:val="28"/>
          <w:lang w:val="uk-UA"/>
        </w:rPr>
        <w:t>PI Expert</w:t>
      </w:r>
    </w:p>
    <w:p w14:paraId="1CADB2D9" w14:textId="77777777" w:rsidR="00DF3A61" w:rsidRPr="00703673" w:rsidRDefault="00DF3A61" w:rsidP="004B7C9D">
      <w:pPr>
        <w:spacing w:line="360" w:lineRule="auto"/>
        <w:ind w:firstLine="851"/>
        <w:jc w:val="both"/>
        <w:rPr>
          <w:sz w:val="28"/>
          <w:szCs w:val="28"/>
          <w:lang w:val="uk-UA"/>
        </w:rPr>
      </w:pPr>
    </w:p>
    <w:p w14:paraId="4EB2FB7C" w14:textId="5E4C3BB5" w:rsidR="00DF3A61" w:rsidRPr="00B425EB" w:rsidRDefault="00F40217" w:rsidP="00B425EB">
      <w:pPr>
        <w:tabs>
          <w:tab w:val="left" w:pos="5563"/>
          <w:tab w:val="left" w:pos="6556"/>
        </w:tabs>
        <w:spacing w:line="360" w:lineRule="auto"/>
        <w:ind w:right="-396" w:firstLine="851"/>
        <w:rPr>
          <w:b/>
          <w:bCs/>
          <w:sz w:val="28"/>
          <w:szCs w:val="28"/>
          <w:lang w:val="uk-UA" w:eastAsia="uk-UA"/>
        </w:rPr>
      </w:pPr>
      <w:r>
        <w:rPr>
          <w:b/>
          <w:bCs/>
          <w:sz w:val="28"/>
          <w:szCs w:val="28"/>
          <w:lang w:val="uk-UA" w:eastAsia="uk-UA"/>
        </w:rPr>
        <w:t>4</w:t>
      </w:r>
      <w:r w:rsidR="00DF3A61" w:rsidRPr="00B425EB">
        <w:rPr>
          <w:b/>
          <w:bCs/>
          <w:sz w:val="28"/>
          <w:szCs w:val="28"/>
          <w:lang w:val="uk-UA" w:eastAsia="uk-UA"/>
        </w:rPr>
        <w:t xml:space="preserve">.7 Проектування принципової схеми та 3D моделювання </w:t>
      </w:r>
    </w:p>
    <w:p w14:paraId="1C42D87C" w14:textId="4D5E4AB3" w:rsidR="00DF3A61" w:rsidRPr="00703673" w:rsidRDefault="00DF3A61" w:rsidP="004B7C9D">
      <w:pPr>
        <w:spacing w:line="360" w:lineRule="auto"/>
        <w:ind w:firstLine="851"/>
        <w:jc w:val="both"/>
        <w:rPr>
          <w:sz w:val="28"/>
          <w:szCs w:val="28"/>
          <w:lang w:val="uk-UA"/>
        </w:rPr>
      </w:pPr>
      <w:r w:rsidRPr="00703673">
        <w:rPr>
          <w:sz w:val="28"/>
          <w:szCs w:val="28"/>
          <w:lang w:val="uk-UA"/>
        </w:rPr>
        <w:t xml:space="preserve">На основі </w:t>
      </w:r>
      <w:r w:rsidR="00122633" w:rsidRPr="00703673">
        <w:rPr>
          <w:sz w:val="28"/>
          <w:szCs w:val="28"/>
          <w:lang w:val="uk-UA"/>
        </w:rPr>
        <w:t xml:space="preserve">раніше </w:t>
      </w:r>
      <w:r w:rsidRPr="00703673">
        <w:rPr>
          <w:sz w:val="28"/>
          <w:szCs w:val="28"/>
          <w:lang w:val="uk-UA"/>
        </w:rPr>
        <w:t>розрахованн</w:t>
      </w:r>
      <w:r w:rsidR="00122633" w:rsidRPr="00703673">
        <w:rPr>
          <w:sz w:val="28"/>
          <w:szCs w:val="28"/>
          <w:lang w:val="uk-UA"/>
        </w:rPr>
        <w:t xml:space="preserve">их елементів та використовуючи стандартні схеми вузлів, які приведені у додатках G та F побудуємо принципову схему у кроссплатформенному середовищу розробки </w:t>
      </w:r>
      <w:r w:rsidR="00122633" w:rsidRPr="002A0CA6">
        <w:rPr>
          <w:i/>
          <w:sz w:val="28"/>
          <w:szCs w:val="28"/>
          <w:lang w:val="uk-UA"/>
        </w:rPr>
        <w:t>EasyEDA</w:t>
      </w:r>
      <w:r w:rsidR="00122633" w:rsidRPr="00703673">
        <w:rPr>
          <w:sz w:val="28"/>
          <w:szCs w:val="28"/>
          <w:lang w:val="uk-UA"/>
        </w:rPr>
        <w:t xml:space="preserve">. Отриманна схема приведена на рисунку </w:t>
      </w:r>
      <w:r w:rsidR="00F40217">
        <w:rPr>
          <w:sz w:val="28"/>
          <w:szCs w:val="28"/>
          <w:lang w:val="uk-UA"/>
        </w:rPr>
        <w:t>4</w:t>
      </w:r>
      <w:r w:rsidR="00122633" w:rsidRPr="00703673">
        <w:rPr>
          <w:sz w:val="28"/>
          <w:szCs w:val="28"/>
          <w:lang w:val="uk-UA"/>
        </w:rPr>
        <w:t>.5</w:t>
      </w:r>
    </w:p>
    <w:p w14:paraId="07206D8F" w14:textId="77777777" w:rsidR="00DF3A61" w:rsidRPr="00703673" w:rsidRDefault="00DF3A61" w:rsidP="004B7C9D">
      <w:pPr>
        <w:spacing w:line="360" w:lineRule="auto"/>
        <w:ind w:firstLine="851"/>
        <w:jc w:val="both"/>
        <w:rPr>
          <w:sz w:val="28"/>
          <w:szCs w:val="28"/>
          <w:lang w:val="uk-UA"/>
        </w:rPr>
      </w:pPr>
    </w:p>
    <w:p w14:paraId="5661A313" w14:textId="25CFCBA1" w:rsidR="00122633" w:rsidRPr="00703673" w:rsidRDefault="00122633" w:rsidP="00DF3A61">
      <w:pPr>
        <w:spacing w:line="360" w:lineRule="auto"/>
        <w:ind w:firstLine="142"/>
        <w:jc w:val="both"/>
        <w:rPr>
          <w:noProof/>
          <w:sz w:val="28"/>
          <w:szCs w:val="28"/>
          <w:lang w:val="uk-UA"/>
        </w:rPr>
      </w:pPr>
      <w:r w:rsidRPr="00703673">
        <w:rPr>
          <w:noProof/>
          <w:sz w:val="28"/>
          <w:szCs w:val="28"/>
          <w:lang w:val="uk-UA"/>
        </w:rPr>
        <w:drawing>
          <wp:inline distT="0" distB="0" distL="0" distR="0" wp14:anchorId="2FC3A639" wp14:editId="16A9DF89">
            <wp:extent cx="6725589" cy="2847975"/>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787033" cy="2873994"/>
                    </a:xfrm>
                    <a:prstGeom prst="rect">
                      <a:avLst/>
                    </a:prstGeom>
                    <a:noFill/>
                    <a:ln>
                      <a:noFill/>
                    </a:ln>
                  </pic:spPr>
                </pic:pic>
              </a:graphicData>
            </a:graphic>
          </wp:inline>
        </w:drawing>
      </w:r>
    </w:p>
    <w:p w14:paraId="49BDA57F" w14:textId="6DB853F0" w:rsidR="00DF3A61" w:rsidRPr="00703673" w:rsidRDefault="00122633" w:rsidP="00122633">
      <w:pPr>
        <w:spacing w:line="360" w:lineRule="auto"/>
        <w:ind w:firstLine="142"/>
        <w:jc w:val="center"/>
        <w:rPr>
          <w:noProof/>
          <w:sz w:val="28"/>
          <w:szCs w:val="28"/>
          <w:lang w:val="uk-UA"/>
        </w:rPr>
      </w:pPr>
      <w:r w:rsidRPr="00703673">
        <w:rPr>
          <w:noProof/>
          <w:sz w:val="28"/>
          <w:szCs w:val="28"/>
          <w:lang w:val="uk-UA"/>
        </w:rPr>
        <w:t xml:space="preserve">Рисунок </w:t>
      </w:r>
      <w:r w:rsidR="00F40217">
        <w:rPr>
          <w:noProof/>
          <w:sz w:val="28"/>
          <w:szCs w:val="28"/>
          <w:lang w:val="uk-UA"/>
        </w:rPr>
        <w:t>4</w:t>
      </w:r>
      <w:r w:rsidRPr="00703673">
        <w:rPr>
          <w:noProof/>
          <w:sz w:val="28"/>
          <w:szCs w:val="28"/>
          <w:lang w:val="uk-UA"/>
        </w:rPr>
        <w:t xml:space="preserve">.5 </w:t>
      </w:r>
      <w:r w:rsidR="00F40217">
        <w:rPr>
          <w:noProof/>
          <w:sz w:val="28"/>
          <w:szCs w:val="28"/>
          <w:lang w:val="uk-UA"/>
        </w:rPr>
        <w:t>– </w:t>
      </w:r>
      <w:r w:rsidRPr="00703673">
        <w:rPr>
          <w:noProof/>
          <w:sz w:val="28"/>
          <w:szCs w:val="28"/>
          <w:lang w:val="uk-UA"/>
        </w:rPr>
        <w:t>Принципова схема зарядного пристрою</w:t>
      </w:r>
    </w:p>
    <w:p w14:paraId="60B3B063" w14:textId="77777777" w:rsidR="00122633" w:rsidRPr="00703673" w:rsidRDefault="00122633" w:rsidP="00122633">
      <w:pPr>
        <w:spacing w:line="360" w:lineRule="auto"/>
        <w:ind w:firstLine="142"/>
        <w:jc w:val="center"/>
        <w:rPr>
          <w:noProof/>
          <w:sz w:val="28"/>
          <w:szCs w:val="28"/>
          <w:lang w:val="uk-UA"/>
        </w:rPr>
      </w:pPr>
    </w:p>
    <w:p w14:paraId="25373112" w14:textId="3CF744E0" w:rsidR="00DF3A61" w:rsidRPr="00703673" w:rsidRDefault="00122633" w:rsidP="00122633">
      <w:pPr>
        <w:spacing w:line="360" w:lineRule="auto"/>
        <w:ind w:firstLine="851"/>
        <w:jc w:val="both"/>
        <w:rPr>
          <w:sz w:val="28"/>
          <w:szCs w:val="28"/>
          <w:lang w:val="uk-UA"/>
        </w:rPr>
      </w:pPr>
      <w:r w:rsidRPr="00703673">
        <w:rPr>
          <w:noProof/>
          <w:sz w:val="28"/>
          <w:szCs w:val="28"/>
          <w:lang w:val="uk-UA"/>
        </w:rPr>
        <w:t xml:space="preserve">Скориставшись програмою рейдингу зображення, яка входить до складу середовища </w:t>
      </w:r>
      <w:r w:rsidRPr="002A0CA6">
        <w:rPr>
          <w:i/>
          <w:sz w:val="28"/>
          <w:szCs w:val="28"/>
          <w:lang w:val="uk-UA"/>
        </w:rPr>
        <w:t>EasyEDA</w:t>
      </w:r>
      <w:r w:rsidRPr="00703673">
        <w:rPr>
          <w:sz w:val="28"/>
          <w:szCs w:val="28"/>
          <w:lang w:val="uk-UA"/>
        </w:rPr>
        <w:t xml:space="preserve"> сгенеруємо </w:t>
      </w:r>
      <w:r w:rsidRPr="002A0CA6">
        <w:rPr>
          <w:i/>
          <w:sz w:val="28"/>
          <w:szCs w:val="28"/>
          <w:lang w:val="uk-UA"/>
        </w:rPr>
        <w:t>3D</w:t>
      </w:r>
      <w:r w:rsidRPr="00703673">
        <w:rPr>
          <w:sz w:val="28"/>
          <w:szCs w:val="28"/>
          <w:lang w:val="uk-UA"/>
        </w:rPr>
        <w:t xml:space="preserve"> </w:t>
      </w:r>
      <w:r w:rsidR="002A0CA6">
        <w:rPr>
          <w:sz w:val="28"/>
          <w:szCs w:val="28"/>
          <w:lang w:val="uk-UA"/>
        </w:rPr>
        <w:t xml:space="preserve"> </w:t>
      </w:r>
      <w:r w:rsidRPr="00703673">
        <w:rPr>
          <w:sz w:val="28"/>
          <w:szCs w:val="28"/>
          <w:lang w:val="uk-UA"/>
        </w:rPr>
        <w:t>модель пристрою</w:t>
      </w:r>
      <w:r w:rsidR="00410C44" w:rsidRPr="00703673">
        <w:rPr>
          <w:sz w:val="28"/>
          <w:szCs w:val="28"/>
          <w:lang w:val="uk-UA"/>
        </w:rPr>
        <w:t xml:space="preserve">. Отримана модель приведена на рисунку </w:t>
      </w:r>
      <w:r w:rsidR="00F40217">
        <w:rPr>
          <w:sz w:val="28"/>
          <w:szCs w:val="28"/>
          <w:lang w:val="uk-UA"/>
        </w:rPr>
        <w:t>4</w:t>
      </w:r>
      <w:r w:rsidR="00410C44" w:rsidRPr="00703673">
        <w:rPr>
          <w:sz w:val="28"/>
          <w:szCs w:val="28"/>
          <w:lang w:val="uk-UA"/>
        </w:rPr>
        <w:t>.6.</w:t>
      </w:r>
    </w:p>
    <w:p w14:paraId="5916181E" w14:textId="77777777" w:rsidR="00122633" w:rsidRPr="00703673" w:rsidRDefault="00122633" w:rsidP="00DF3A61">
      <w:pPr>
        <w:spacing w:line="360" w:lineRule="auto"/>
        <w:ind w:firstLine="142"/>
        <w:jc w:val="both"/>
        <w:rPr>
          <w:noProof/>
          <w:sz w:val="28"/>
          <w:szCs w:val="28"/>
          <w:lang w:val="uk-UA"/>
        </w:rPr>
      </w:pPr>
    </w:p>
    <w:p w14:paraId="34E1B29F" w14:textId="0E54498A" w:rsidR="00DF3A61" w:rsidRPr="00703673" w:rsidRDefault="00DF3A61" w:rsidP="00DF3A61">
      <w:pPr>
        <w:spacing w:line="360" w:lineRule="auto"/>
        <w:ind w:firstLine="142"/>
        <w:jc w:val="both"/>
        <w:rPr>
          <w:noProof/>
          <w:sz w:val="28"/>
          <w:szCs w:val="28"/>
          <w:lang w:val="uk-UA"/>
        </w:rPr>
      </w:pPr>
      <w:r w:rsidRPr="00703673">
        <w:rPr>
          <w:noProof/>
          <w:lang w:val="uk-UA"/>
        </w:rPr>
        <w:drawing>
          <wp:inline distT="0" distB="0" distL="0" distR="0" wp14:anchorId="2A2FAF4E" wp14:editId="48BC8BEC">
            <wp:extent cx="6477626" cy="5665695"/>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481511" cy="5669093"/>
                    </a:xfrm>
                    <a:prstGeom prst="rect">
                      <a:avLst/>
                    </a:prstGeom>
                  </pic:spPr>
                </pic:pic>
              </a:graphicData>
            </a:graphic>
          </wp:inline>
        </w:drawing>
      </w:r>
    </w:p>
    <w:p w14:paraId="5295DC45" w14:textId="5A301230" w:rsidR="00410C44" w:rsidRPr="00703673" w:rsidRDefault="00410C44" w:rsidP="00DF3A61">
      <w:pPr>
        <w:spacing w:line="360" w:lineRule="auto"/>
        <w:ind w:firstLine="142"/>
        <w:jc w:val="both"/>
        <w:rPr>
          <w:noProof/>
          <w:sz w:val="28"/>
          <w:szCs w:val="28"/>
          <w:lang w:val="uk-UA"/>
        </w:rPr>
      </w:pPr>
    </w:p>
    <w:p w14:paraId="2AB560AB" w14:textId="66C3C8C4" w:rsidR="00410C44" w:rsidRPr="00703673" w:rsidRDefault="00410C44" w:rsidP="00410C44">
      <w:pPr>
        <w:spacing w:line="360" w:lineRule="auto"/>
        <w:ind w:firstLine="142"/>
        <w:jc w:val="center"/>
        <w:rPr>
          <w:noProof/>
          <w:sz w:val="28"/>
          <w:szCs w:val="28"/>
          <w:lang w:val="uk-UA"/>
        </w:rPr>
      </w:pPr>
      <w:r w:rsidRPr="00703673">
        <w:rPr>
          <w:noProof/>
          <w:sz w:val="28"/>
          <w:szCs w:val="28"/>
          <w:lang w:val="uk-UA"/>
        </w:rPr>
        <w:t xml:space="preserve">Рисунок </w:t>
      </w:r>
      <w:r w:rsidR="00F40217">
        <w:rPr>
          <w:noProof/>
          <w:sz w:val="28"/>
          <w:szCs w:val="28"/>
          <w:lang w:val="uk-UA"/>
        </w:rPr>
        <w:t>4</w:t>
      </w:r>
      <w:r w:rsidRPr="00703673">
        <w:rPr>
          <w:noProof/>
          <w:sz w:val="28"/>
          <w:szCs w:val="28"/>
          <w:lang w:val="uk-UA"/>
        </w:rPr>
        <w:t xml:space="preserve">.6 </w:t>
      </w:r>
      <w:r w:rsidR="00F40217">
        <w:rPr>
          <w:noProof/>
          <w:sz w:val="28"/>
          <w:szCs w:val="28"/>
          <w:lang w:val="uk-UA"/>
        </w:rPr>
        <w:t>– </w:t>
      </w:r>
      <w:r w:rsidRPr="00703673">
        <w:rPr>
          <w:noProof/>
          <w:sz w:val="28"/>
          <w:szCs w:val="28"/>
          <w:lang w:val="uk-UA"/>
        </w:rPr>
        <w:t>3D модель зарядного пристрою</w:t>
      </w:r>
    </w:p>
    <w:p w14:paraId="0136B473" w14:textId="77777777" w:rsidR="00410C44" w:rsidRPr="00703673" w:rsidRDefault="00410C44" w:rsidP="00DF3A61">
      <w:pPr>
        <w:spacing w:line="360" w:lineRule="auto"/>
        <w:ind w:firstLine="142"/>
        <w:jc w:val="both"/>
        <w:rPr>
          <w:noProof/>
          <w:sz w:val="28"/>
          <w:szCs w:val="28"/>
          <w:lang w:val="uk-UA"/>
        </w:rPr>
      </w:pPr>
    </w:p>
    <w:p w14:paraId="5F4B65A3" w14:textId="0392083A" w:rsidR="00BF3669" w:rsidRPr="00703673" w:rsidRDefault="00185DF7" w:rsidP="00DF3A61">
      <w:pPr>
        <w:spacing w:line="360" w:lineRule="auto"/>
        <w:ind w:firstLine="142"/>
        <w:jc w:val="both"/>
        <w:rPr>
          <w:iCs/>
          <w:sz w:val="28"/>
          <w:szCs w:val="28"/>
          <w:lang w:val="uk-UA"/>
        </w:rPr>
      </w:pPr>
      <w:r w:rsidRPr="00703673">
        <w:rPr>
          <w:sz w:val="28"/>
          <w:szCs w:val="28"/>
          <w:lang w:val="uk-UA"/>
        </w:rPr>
        <w:br w:type="page"/>
      </w:r>
    </w:p>
    <w:p w14:paraId="577F862E" w14:textId="6160ACDE" w:rsidR="00A41A00" w:rsidRPr="00F40217" w:rsidRDefault="00A41A00" w:rsidP="00A41A00">
      <w:pPr>
        <w:spacing w:line="360" w:lineRule="auto"/>
        <w:ind w:firstLine="567"/>
        <w:jc w:val="center"/>
        <w:rPr>
          <w:b/>
          <w:bCs/>
          <w:sz w:val="28"/>
          <w:szCs w:val="28"/>
          <w:lang w:val="uk-UA"/>
        </w:rPr>
      </w:pPr>
      <w:r>
        <w:rPr>
          <w:b/>
          <w:bCs/>
          <w:sz w:val="28"/>
          <w:szCs w:val="28"/>
          <w:lang w:val="uk-UA"/>
        </w:rPr>
        <w:lastRenderedPageBreak/>
        <w:t>5</w:t>
      </w:r>
      <w:r w:rsidRPr="00F40217">
        <w:rPr>
          <w:b/>
          <w:bCs/>
          <w:sz w:val="28"/>
          <w:szCs w:val="28"/>
          <w:lang w:val="uk-UA"/>
        </w:rPr>
        <w:t xml:space="preserve"> ТЕХНІКО-ЕКОНОМІЧНЕ ОБГРУНТУВАННЯ РОЗРОБКИ І ВИГОТОВЛЕННЯ ЗАРЯДНОГО ПРИСТРОЮ</w:t>
      </w:r>
    </w:p>
    <w:p w14:paraId="524B6BE0" w14:textId="77777777" w:rsidR="00A41A00" w:rsidRDefault="00A41A00" w:rsidP="00A41A00">
      <w:pPr>
        <w:spacing w:line="360" w:lineRule="auto"/>
        <w:ind w:firstLine="567"/>
        <w:jc w:val="both"/>
        <w:rPr>
          <w:sz w:val="28"/>
          <w:szCs w:val="28"/>
          <w:lang w:val="uk-UA"/>
        </w:rPr>
      </w:pPr>
    </w:p>
    <w:p w14:paraId="3276500F" w14:textId="77777777" w:rsidR="00A41A00" w:rsidRPr="00703673" w:rsidRDefault="00A41A00" w:rsidP="00A41A00">
      <w:pPr>
        <w:spacing w:line="360" w:lineRule="auto"/>
        <w:ind w:firstLine="567"/>
        <w:jc w:val="both"/>
        <w:rPr>
          <w:sz w:val="28"/>
          <w:szCs w:val="28"/>
          <w:lang w:val="uk-UA"/>
        </w:rPr>
      </w:pPr>
      <w:r w:rsidRPr="00703673">
        <w:rPr>
          <w:sz w:val="28"/>
          <w:szCs w:val="28"/>
          <w:lang w:val="uk-UA"/>
        </w:rPr>
        <w:t>В даний час досить розповсюдженими є особисті електричні транспортні засоби. В наш час, при стрімкому розвитку елементної бази, існує тенденція зменшення та вдосконалення зарядних пристроїв для акумуляторних батарей електричного транспорту. Існуючі на сьогоднішній день системи такого типу або не відповідають необхідним параметрам якості та безпеки, або їх відношення “ціна/якість” занадто високе.</w:t>
      </w:r>
    </w:p>
    <w:p w14:paraId="7FEA2790" w14:textId="77777777" w:rsidR="00A41A00" w:rsidRPr="00703673" w:rsidRDefault="00A41A00" w:rsidP="00A41A00">
      <w:pPr>
        <w:spacing w:line="360" w:lineRule="auto"/>
        <w:ind w:firstLine="567"/>
        <w:jc w:val="both"/>
        <w:rPr>
          <w:sz w:val="28"/>
          <w:szCs w:val="28"/>
          <w:lang w:val="uk-UA"/>
        </w:rPr>
      </w:pPr>
      <w:r w:rsidRPr="00703673">
        <w:rPr>
          <w:sz w:val="28"/>
          <w:szCs w:val="28"/>
          <w:lang w:val="uk-UA"/>
        </w:rPr>
        <w:t>У роботі проводиться розрахунок собівартості виробу і його ціни. Обґрунтовується доцільність виробництва запланованого об'єму шляхом побудови графіка беззбитковості і визначення точки беззбитковості.</w:t>
      </w:r>
    </w:p>
    <w:p w14:paraId="54FCB087" w14:textId="77777777" w:rsidR="00A41A00" w:rsidRPr="00703673" w:rsidRDefault="00A41A00" w:rsidP="00A41A00">
      <w:pPr>
        <w:spacing w:line="360" w:lineRule="auto"/>
        <w:ind w:firstLine="567"/>
        <w:jc w:val="both"/>
        <w:rPr>
          <w:sz w:val="28"/>
          <w:szCs w:val="28"/>
          <w:lang w:val="uk-UA"/>
        </w:rPr>
      </w:pPr>
      <w:r w:rsidRPr="00703673">
        <w:rPr>
          <w:sz w:val="28"/>
          <w:szCs w:val="28"/>
          <w:lang w:val="uk-UA"/>
        </w:rPr>
        <w:t>Ефект у виробника виражений величиною прибутку, який отримає підприємство-виробник після реалізації запланованого на рік об'єму продажів.</w:t>
      </w:r>
    </w:p>
    <w:p w14:paraId="7D0D1690" w14:textId="77EEBA16" w:rsidR="00A41A00" w:rsidRPr="00703673" w:rsidRDefault="00A41A00" w:rsidP="00A41A00">
      <w:pPr>
        <w:spacing w:line="360" w:lineRule="auto"/>
        <w:ind w:firstLine="567"/>
        <w:jc w:val="both"/>
        <w:rPr>
          <w:sz w:val="28"/>
          <w:szCs w:val="28"/>
          <w:lang w:val="uk-UA"/>
        </w:rPr>
      </w:pPr>
      <w:r w:rsidRPr="00703673">
        <w:rPr>
          <w:sz w:val="28"/>
          <w:szCs w:val="28"/>
          <w:lang w:val="uk-UA"/>
        </w:rPr>
        <w:t xml:space="preserve">Основні техніко-економічні показники представлені в таблиці </w:t>
      </w:r>
      <w:r>
        <w:rPr>
          <w:sz w:val="28"/>
          <w:szCs w:val="28"/>
          <w:lang w:val="uk-UA"/>
        </w:rPr>
        <w:t>5</w:t>
      </w:r>
      <w:r w:rsidRPr="00703673">
        <w:rPr>
          <w:sz w:val="28"/>
          <w:szCs w:val="28"/>
          <w:lang w:val="uk-UA"/>
        </w:rPr>
        <w:t>.1.</w:t>
      </w:r>
    </w:p>
    <w:p w14:paraId="7A278540" w14:textId="77777777" w:rsidR="00A41A00" w:rsidRPr="00703673" w:rsidRDefault="00A41A00" w:rsidP="00A41A00">
      <w:pPr>
        <w:spacing w:line="360" w:lineRule="auto"/>
        <w:ind w:firstLine="567"/>
        <w:jc w:val="both"/>
        <w:rPr>
          <w:sz w:val="28"/>
          <w:szCs w:val="28"/>
          <w:lang w:val="uk-UA"/>
        </w:rPr>
      </w:pPr>
    </w:p>
    <w:p w14:paraId="592FDAAA" w14:textId="7EDDB50C" w:rsidR="00A41A00" w:rsidRPr="00703673" w:rsidRDefault="00A41A00" w:rsidP="00A41A00">
      <w:pPr>
        <w:spacing w:line="360" w:lineRule="auto"/>
        <w:ind w:firstLine="567"/>
        <w:jc w:val="both"/>
        <w:rPr>
          <w:sz w:val="28"/>
          <w:szCs w:val="28"/>
          <w:lang w:val="uk-UA"/>
        </w:rPr>
      </w:pPr>
      <w:r w:rsidRPr="00703673">
        <w:rPr>
          <w:sz w:val="28"/>
          <w:szCs w:val="28"/>
          <w:lang w:val="uk-UA"/>
        </w:rPr>
        <w:t xml:space="preserve">Таблиця </w:t>
      </w:r>
      <w:r>
        <w:rPr>
          <w:sz w:val="28"/>
          <w:szCs w:val="28"/>
          <w:lang w:val="uk-UA"/>
        </w:rPr>
        <w:t>5</w:t>
      </w:r>
      <w:r w:rsidRPr="00703673">
        <w:rPr>
          <w:sz w:val="28"/>
          <w:szCs w:val="28"/>
          <w:lang w:val="uk-UA"/>
        </w:rPr>
        <w:t xml:space="preserve">.1 </w:t>
      </w:r>
      <w:r>
        <w:rPr>
          <w:sz w:val="28"/>
          <w:szCs w:val="28"/>
          <w:lang w:val="uk-UA"/>
        </w:rPr>
        <w:t>– </w:t>
      </w:r>
      <w:r w:rsidRPr="00703673">
        <w:rPr>
          <w:sz w:val="28"/>
          <w:szCs w:val="28"/>
          <w:lang w:val="uk-UA"/>
        </w:rPr>
        <w:t>Основні техніко-економічні показники системи керування</w:t>
      </w:r>
    </w:p>
    <w:tbl>
      <w:tblPr>
        <w:tblStyle w:val="af7"/>
        <w:tblW w:w="0" w:type="auto"/>
        <w:tblLook w:val="04A0" w:firstRow="1" w:lastRow="0" w:firstColumn="1" w:lastColumn="0" w:noHBand="0" w:noVBand="1"/>
      </w:tblPr>
      <w:tblGrid>
        <w:gridCol w:w="5377"/>
        <w:gridCol w:w="5378"/>
      </w:tblGrid>
      <w:tr w:rsidR="00A41A00" w:rsidRPr="00703673" w14:paraId="18C02A73" w14:textId="77777777" w:rsidTr="00387004">
        <w:tc>
          <w:tcPr>
            <w:tcW w:w="5377" w:type="dxa"/>
          </w:tcPr>
          <w:p w14:paraId="1BE493B0" w14:textId="77777777" w:rsidR="00A41A00" w:rsidRPr="00703673" w:rsidRDefault="00A41A00" w:rsidP="00387004">
            <w:pPr>
              <w:spacing w:line="360" w:lineRule="auto"/>
              <w:jc w:val="both"/>
              <w:rPr>
                <w:rFonts w:ascii="Times New Roman" w:hAnsi="Times New Roman" w:cs="Times New Roman"/>
                <w:sz w:val="28"/>
                <w:szCs w:val="28"/>
                <w:lang w:val="uk-UA"/>
              </w:rPr>
            </w:pPr>
            <w:r w:rsidRPr="00703673">
              <w:rPr>
                <w:rFonts w:ascii="Times New Roman" w:hAnsi="Times New Roman" w:cs="Times New Roman"/>
                <w:sz w:val="28"/>
                <w:szCs w:val="28"/>
                <w:lang w:val="uk-UA"/>
              </w:rPr>
              <w:t>Техніко-економічні показники</w:t>
            </w:r>
          </w:p>
        </w:tc>
        <w:tc>
          <w:tcPr>
            <w:tcW w:w="5378" w:type="dxa"/>
          </w:tcPr>
          <w:p w14:paraId="2B0277F1" w14:textId="77777777" w:rsidR="00A41A00" w:rsidRPr="00703673" w:rsidRDefault="00A41A00" w:rsidP="00387004">
            <w:pPr>
              <w:spacing w:line="360" w:lineRule="auto"/>
              <w:jc w:val="both"/>
              <w:rPr>
                <w:rFonts w:ascii="Times New Roman" w:hAnsi="Times New Roman" w:cs="Times New Roman"/>
                <w:sz w:val="28"/>
                <w:szCs w:val="28"/>
                <w:lang w:val="uk-UA"/>
              </w:rPr>
            </w:pPr>
            <w:r w:rsidRPr="00703673">
              <w:rPr>
                <w:rFonts w:ascii="Times New Roman" w:hAnsi="Times New Roman" w:cs="Times New Roman"/>
                <w:sz w:val="28"/>
                <w:szCs w:val="28"/>
                <w:lang w:val="uk-UA"/>
              </w:rPr>
              <w:t>Значення показників</w:t>
            </w:r>
          </w:p>
        </w:tc>
      </w:tr>
      <w:tr w:rsidR="00A41A00" w:rsidRPr="00703673" w14:paraId="541F220F" w14:textId="77777777" w:rsidTr="00387004">
        <w:tc>
          <w:tcPr>
            <w:tcW w:w="5377" w:type="dxa"/>
          </w:tcPr>
          <w:p w14:paraId="1F2945B6" w14:textId="77777777" w:rsidR="00A41A00" w:rsidRPr="00703673" w:rsidRDefault="00A41A00" w:rsidP="00387004">
            <w:pPr>
              <w:spacing w:line="360" w:lineRule="auto"/>
              <w:jc w:val="both"/>
              <w:rPr>
                <w:rFonts w:ascii="Times New Roman" w:hAnsi="Times New Roman" w:cs="Times New Roman"/>
                <w:sz w:val="28"/>
                <w:szCs w:val="28"/>
                <w:lang w:val="uk-UA"/>
              </w:rPr>
            </w:pPr>
            <w:r w:rsidRPr="00703673">
              <w:rPr>
                <w:rFonts w:ascii="Times New Roman" w:hAnsi="Times New Roman" w:cs="Times New Roman"/>
                <w:sz w:val="28"/>
                <w:szCs w:val="28"/>
                <w:lang w:val="uk-UA"/>
              </w:rPr>
              <w:t>Джерело живлення змінного струму</w:t>
            </w:r>
          </w:p>
        </w:tc>
        <w:tc>
          <w:tcPr>
            <w:tcW w:w="5378" w:type="dxa"/>
          </w:tcPr>
          <w:p w14:paraId="0D6418FC" w14:textId="77777777" w:rsidR="00A41A00" w:rsidRPr="00703673" w:rsidRDefault="00A41A00" w:rsidP="00387004">
            <w:pPr>
              <w:spacing w:line="360" w:lineRule="auto"/>
              <w:jc w:val="both"/>
              <w:rPr>
                <w:rFonts w:ascii="Times New Roman" w:hAnsi="Times New Roman" w:cs="Times New Roman"/>
                <w:sz w:val="28"/>
                <w:szCs w:val="28"/>
                <w:lang w:val="uk-UA"/>
              </w:rPr>
            </w:pPr>
            <w:r w:rsidRPr="00703673">
              <w:rPr>
                <w:rFonts w:ascii="Times New Roman" w:hAnsi="Times New Roman" w:cs="Times New Roman"/>
                <w:sz w:val="28"/>
                <w:szCs w:val="28"/>
                <w:lang w:val="uk-UA"/>
              </w:rPr>
              <w:t>85-265 В</w:t>
            </w:r>
          </w:p>
        </w:tc>
      </w:tr>
      <w:tr w:rsidR="00A41A00" w:rsidRPr="00703673" w14:paraId="26E5A3A4" w14:textId="77777777" w:rsidTr="00387004">
        <w:tc>
          <w:tcPr>
            <w:tcW w:w="5377" w:type="dxa"/>
          </w:tcPr>
          <w:p w14:paraId="496A813A" w14:textId="77777777" w:rsidR="00A41A00" w:rsidRPr="00703673" w:rsidRDefault="00A41A00" w:rsidP="00387004">
            <w:pPr>
              <w:spacing w:line="360" w:lineRule="auto"/>
              <w:jc w:val="both"/>
              <w:rPr>
                <w:rFonts w:ascii="Times New Roman" w:hAnsi="Times New Roman" w:cs="Times New Roman"/>
                <w:sz w:val="28"/>
                <w:szCs w:val="28"/>
                <w:lang w:val="uk-UA"/>
              </w:rPr>
            </w:pPr>
            <w:r w:rsidRPr="00703673">
              <w:rPr>
                <w:rFonts w:ascii="Times New Roman" w:hAnsi="Times New Roman" w:cs="Times New Roman"/>
                <w:sz w:val="28"/>
                <w:szCs w:val="28"/>
                <w:lang w:val="uk-UA"/>
              </w:rPr>
              <w:t xml:space="preserve">Діапазон робочих температур </w:t>
            </w:r>
          </w:p>
        </w:tc>
        <w:tc>
          <w:tcPr>
            <w:tcW w:w="5378" w:type="dxa"/>
          </w:tcPr>
          <w:p w14:paraId="15EC5781" w14:textId="77777777" w:rsidR="00A41A00" w:rsidRPr="00703673" w:rsidRDefault="00A41A00" w:rsidP="00387004">
            <w:pPr>
              <w:spacing w:line="360" w:lineRule="auto"/>
              <w:jc w:val="both"/>
              <w:rPr>
                <w:rFonts w:ascii="Times New Roman" w:hAnsi="Times New Roman" w:cs="Times New Roman"/>
                <w:sz w:val="28"/>
                <w:szCs w:val="28"/>
                <w:lang w:val="uk-UA"/>
              </w:rPr>
            </w:pPr>
            <w:r w:rsidRPr="00703673">
              <w:rPr>
                <w:rFonts w:ascii="Times New Roman" w:hAnsi="Times New Roman" w:cs="Times New Roman"/>
                <w:sz w:val="28"/>
                <w:szCs w:val="28"/>
                <w:lang w:val="uk-UA"/>
              </w:rPr>
              <w:t>-10 ..+ 40 С</w:t>
            </w:r>
          </w:p>
        </w:tc>
      </w:tr>
      <w:tr w:rsidR="00A41A00" w:rsidRPr="00703673" w14:paraId="422BA51C" w14:textId="77777777" w:rsidTr="00387004">
        <w:tc>
          <w:tcPr>
            <w:tcW w:w="5377" w:type="dxa"/>
          </w:tcPr>
          <w:p w14:paraId="52C391C2" w14:textId="77777777" w:rsidR="00A41A00" w:rsidRPr="00703673" w:rsidRDefault="00A41A00" w:rsidP="00387004">
            <w:pPr>
              <w:spacing w:line="360" w:lineRule="auto"/>
              <w:jc w:val="both"/>
              <w:rPr>
                <w:rFonts w:ascii="Times New Roman" w:hAnsi="Times New Roman" w:cs="Times New Roman"/>
                <w:sz w:val="28"/>
                <w:szCs w:val="28"/>
                <w:lang w:val="uk-UA"/>
              </w:rPr>
            </w:pPr>
            <w:r w:rsidRPr="00703673">
              <w:rPr>
                <w:rFonts w:ascii="Times New Roman" w:hAnsi="Times New Roman" w:cs="Times New Roman"/>
                <w:sz w:val="28"/>
                <w:szCs w:val="28"/>
                <w:lang w:val="uk-UA"/>
              </w:rPr>
              <w:t>Номінальна потужність</w:t>
            </w:r>
          </w:p>
        </w:tc>
        <w:tc>
          <w:tcPr>
            <w:tcW w:w="5378" w:type="dxa"/>
          </w:tcPr>
          <w:p w14:paraId="33BBAEBF" w14:textId="77777777" w:rsidR="00A41A00" w:rsidRPr="00703673" w:rsidRDefault="00A41A00" w:rsidP="00387004">
            <w:pPr>
              <w:spacing w:line="360" w:lineRule="auto"/>
              <w:jc w:val="both"/>
              <w:rPr>
                <w:rFonts w:ascii="Times New Roman" w:hAnsi="Times New Roman" w:cs="Times New Roman"/>
                <w:sz w:val="28"/>
                <w:szCs w:val="28"/>
                <w:lang w:val="uk-UA"/>
              </w:rPr>
            </w:pPr>
            <w:r w:rsidRPr="00703673">
              <w:rPr>
                <w:rFonts w:ascii="Times New Roman" w:hAnsi="Times New Roman" w:cs="Times New Roman"/>
                <w:sz w:val="28"/>
                <w:szCs w:val="28"/>
                <w:lang w:val="uk-UA"/>
              </w:rPr>
              <w:t>350 Вт</w:t>
            </w:r>
          </w:p>
        </w:tc>
      </w:tr>
      <w:tr w:rsidR="00A41A00" w:rsidRPr="00703673" w14:paraId="297CAC5C" w14:textId="77777777" w:rsidTr="00387004">
        <w:tc>
          <w:tcPr>
            <w:tcW w:w="5377" w:type="dxa"/>
          </w:tcPr>
          <w:p w14:paraId="1F6A0734" w14:textId="77777777" w:rsidR="00A41A00" w:rsidRPr="00703673" w:rsidRDefault="00A41A00" w:rsidP="00387004">
            <w:pPr>
              <w:spacing w:line="360" w:lineRule="auto"/>
              <w:jc w:val="both"/>
              <w:rPr>
                <w:rFonts w:ascii="Times New Roman" w:hAnsi="Times New Roman" w:cs="Times New Roman"/>
                <w:sz w:val="28"/>
                <w:szCs w:val="28"/>
                <w:lang w:val="uk-UA"/>
              </w:rPr>
            </w:pPr>
            <w:r w:rsidRPr="00703673">
              <w:rPr>
                <w:rFonts w:ascii="Times New Roman" w:hAnsi="Times New Roman" w:cs="Times New Roman"/>
                <w:sz w:val="28"/>
                <w:szCs w:val="28"/>
                <w:lang w:val="uk-UA"/>
              </w:rPr>
              <w:t>Запланований обсяг виробництва, шт/рік</w:t>
            </w:r>
          </w:p>
        </w:tc>
        <w:tc>
          <w:tcPr>
            <w:tcW w:w="5378" w:type="dxa"/>
          </w:tcPr>
          <w:p w14:paraId="41A31C2C" w14:textId="77777777" w:rsidR="00A41A00" w:rsidRPr="00703673" w:rsidRDefault="00A41A00" w:rsidP="00387004">
            <w:pPr>
              <w:spacing w:line="360" w:lineRule="auto"/>
              <w:jc w:val="both"/>
              <w:rPr>
                <w:rFonts w:ascii="Times New Roman" w:hAnsi="Times New Roman" w:cs="Times New Roman"/>
                <w:sz w:val="28"/>
                <w:szCs w:val="28"/>
                <w:lang w:val="uk-UA"/>
              </w:rPr>
            </w:pPr>
            <w:r w:rsidRPr="00703673">
              <w:rPr>
                <w:rFonts w:ascii="Times New Roman" w:hAnsi="Times New Roman" w:cs="Times New Roman"/>
                <w:sz w:val="28"/>
                <w:szCs w:val="28"/>
                <w:lang w:val="uk-UA"/>
              </w:rPr>
              <w:t>1000</w:t>
            </w:r>
          </w:p>
        </w:tc>
      </w:tr>
      <w:tr w:rsidR="00A41A00" w:rsidRPr="00703673" w14:paraId="79A6F00E" w14:textId="77777777" w:rsidTr="00387004">
        <w:tc>
          <w:tcPr>
            <w:tcW w:w="5377" w:type="dxa"/>
          </w:tcPr>
          <w:p w14:paraId="2EED203D" w14:textId="77777777" w:rsidR="00A41A00" w:rsidRPr="00703673" w:rsidRDefault="00A41A00" w:rsidP="00387004">
            <w:pPr>
              <w:spacing w:line="360" w:lineRule="auto"/>
              <w:jc w:val="both"/>
              <w:rPr>
                <w:rFonts w:ascii="Times New Roman" w:hAnsi="Times New Roman" w:cs="Times New Roman"/>
                <w:sz w:val="28"/>
                <w:szCs w:val="28"/>
                <w:lang w:val="uk-UA"/>
              </w:rPr>
            </w:pPr>
            <w:r w:rsidRPr="00703673">
              <w:rPr>
                <w:rFonts w:ascii="Times New Roman" w:hAnsi="Times New Roman" w:cs="Times New Roman"/>
                <w:sz w:val="28"/>
                <w:szCs w:val="28"/>
                <w:lang w:val="uk-UA"/>
              </w:rPr>
              <w:t>Ціна реалізації, грн.</w:t>
            </w:r>
          </w:p>
        </w:tc>
        <w:tc>
          <w:tcPr>
            <w:tcW w:w="5378" w:type="dxa"/>
          </w:tcPr>
          <w:p w14:paraId="59FA7D54" w14:textId="77777777" w:rsidR="00A41A00" w:rsidRPr="00703673" w:rsidRDefault="00A41A00" w:rsidP="00387004">
            <w:pPr>
              <w:spacing w:line="360" w:lineRule="auto"/>
              <w:jc w:val="both"/>
              <w:rPr>
                <w:rFonts w:ascii="Times New Roman" w:hAnsi="Times New Roman" w:cs="Times New Roman"/>
                <w:sz w:val="28"/>
                <w:szCs w:val="28"/>
                <w:lang w:val="uk-UA"/>
              </w:rPr>
            </w:pPr>
            <w:r w:rsidRPr="00703673">
              <w:rPr>
                <w:rFonts w:ascii="Times New Roman" w:hAnsi="Times New Roman" w:cs="Times New Roman"/>
                <w:sz w:val="28"/>
                <w:szCs w:val="28"/>
                <w:lang w:val="uk-UA"/>
              </w:rPr>
              <w:t>2168,23</w:t>
            </w:r>
          </w:p>
        </w:tc>
      </w:tr>
      <w:tr w:rsidR="00A41A00" w:rsidRPr="00703673" w14:paraId="61955FAF" w14:textId="77777777" w:rsidTr="00387004">
        <w:tc>
          <w:tcPr>
            <w:tcW w:w="5377" w:type="dxa"/>
          </w:tcPr>
          <w:p w14:paraId="1454428C" w14:textId="77777777" w:rsidR="00A41A00" w:rsidRPr="00703673" w:rsidRDefault="00A41A00" w:rsidP="00387004">
            <w:pPr>
              <w:spacing w:line="360" w:lineRule="auto"/>
              <w:jc w:val="both"/>
              <w:rPr>
                <w:rFonts w:ascii="Times New Roman" w:hAnsi="Times New Roman" w:cs="Times New Roman"/>
                <w:sz w:val="28"/>
                <w:szCs w:val="28"/>
                <w:lang w:val="uk-UA"/>
              </w:rPr>
            </w:pPr>
            <w:r w:rsidRPr="00703673">
              <w:rPr>
                <w:rFonts w:ascii="Times New Roman" w:hAnsi="Times New Roman" w:cs="Times New Roman"/>
                <w:sz w:val="28"/>
                <w:szCs w:val="28"/>
                <w:lang w:val="uk-UA"/>
              </w:rPr>
              <w:t>Точка беззбитковості, шт.</w:t>
            </w:r>
          </w:p>
        </w:tc>
        <w:tc>
          <w:tcPr>
            <w:tcW w:w="5378" w:type="dxa"/>
          </w:tcPr>
          <w:p w14:paraId="7F89B944" w14:textId="77777777" w:rsidR="00A41A00" w:rsidRPr="00703673" w:rsidRDefault="00A41A00" w:rsidP="00387004">
            <w:pPr>
              <w:spacing w:line="360" w:lineRule="auto"/>
              <w:jc w:val="both"/>
              <w:rPr>
                <w:rFonts w:ascii="Times New Roman" w:hAnsi="Times New Roman" w:cs="Times New Roman"/>
                <w:sz w:val="28"/>
                <w:szCs w:val="28"/>
                <w:lang w:val="uk-UA"/>
              </w:rPr>
            </w:pPr>
            <w:r w:rsidRPr="00703673">
              <w:rPr>
                <w:rFonts w:ascii="Times New Roman" w:hAnsi="Times New Roman" w:cs="Times New Roman"/>
                <w:sz w:val="28"/>
                <w:szCs w:val="28"/>
                <w:lang w:val="uk-UA"/>
              </w:rPr>
              <w:t>575</w:t>
            </w:r>
          </w:p>
        </w:tc>
      </w:tr>
      <w:tr w:rsidR="00A41A00" w:rsidRPr="00703673" w14:paraId="422F784D" w14:textId="77777777" w:rsidTr="00387004">
        <w:trPr>
          <w:trHeight w:val="523"/>
        </w:trPr>
        <w:tc>
          <w:tcPr>
            <w:tcW w:w="5377" w:type="dxa"/>
          </w:tcPr>
          <w:p w14:paraId="3A84B1B0" w14:textId="77777777" w:rsidR="00A41A00" w:rsidRPr="00703673" w:rsidRDefault="00A41A00" w:rsidP="00387004">
            <w:pPr>
              <w:spacing w:line="360" w:lineRule="auto"/>
              <w:jc w:val="both"/>
              <w:rPr>
                <w:rFonts w:ascii="Times New Roman" w:hAnsi="Times New Roman" w:cs="Times New Roman"/>
                <w:sz w:val="28"/>
                <w:szCs w:val="28"/>
                <w:lang w:val="uk-UA"/>
              </w:rPr>
            </w:pPr>
            <w:r w:rsidRPr="00703673">
              <w:rPr>
                <w:rFonts w:ascii="Times New Roman" w:hAnsi="Times New Roman" w:cs="Times New Roman"/>
                <w:sz w:val="28"/>
                <w:szCs w:val="28"/>
                <w:lang w:val="uk-UA"/>
              </w:rPr>
              <w:t>Економічний ефект у виробника, тис. грн.</w:t>
            </w:r>
          </w:p>
        </w:tc>
        <w:tc>
          <w:tcPr>
            <w:tcW w:w="5378" w:type="dxa"/>
          </w:tcPr>
          <w:p w14:paraId="0FA1831C" w14:textId="77777777" w:rsidR="00A41A00" w:rsidRPr="00703673" w:rsidRDefault="00A41A00" w:rsidP="00387004">
            <w:pPr>
              <w:spacing w:line="360" w:lineRule="auto"/>
              <w:jc w:val="both"/>
              <w:rPr>
                <w:rFonts w:ascii="Times New Roman" w:hAnsi="Times New Roman" w:cs="Times New Roman"/>
                <w:sz w:val="28"/>
                <w:szCs w:val="28"/>
                <w:lang w:val="uk-UA"/>
              </w:rPr>
            </w:pPr>
            <w:r w:rsidRPr="00703673">
              <w:rPr>
                <w:rFonts w:ascii="Times New Roman" w:hAnsi="Times New Roman" w:cs="Times New Roman"/>
                <w:sz w:val="28"/>
                <w:szCs w:val="28"/>
                <w:lang w:val="uk-UA"/>
              </w:rPr>
              <w:t>176,76</w:t>
            </w:r>
          </w:p>
        </w:tc>
      </w:tr>
    </w:tbl>
    <w:p w14:paraId="3227057B" w14:textId="77777777" w:rsidR="00A41A00" w:rsidRPr="00703673" w:rsidRDefault="00A41A00" w:rsidP="00A41A00">
      <w:pPr>
        <w:spacing w:line="360" w:lineRule="auto"/>
        <w:ind w:firstLine="567"/>
        <w:jc w:val="both"/>
        <w:rPr>
          <w:sz w:val="28"/>
          <w:szCs w:val="28"/>
          <w:lang w:val="uk-UA"/>
        </w:rPr>
      </w:pPr>
    </w:p>
    <w:p w14:paraId="1E09FB8E" w14:textId="77777777" w:rsidR="00A41A00" w:rsidRPr="00703673" w:rsidRDefault="00A41A00" w:rsidP="00A41A00">
      <w:pPr>
        <w:spacing w:line="360" w:lineRule="auto"/>
        <w:ind w:firstLine="567"/>
        <w:jc w:val="both"/>
        <w:rPr>
          <w:sz w:val="36"/>
          <w:szCs w:val="36"/>
          <w:lang w:val="uk-UA"/>
        </w:rPr>
      </w:pPr>
      <w:r w:rsidRPr="00703673">
        <w:rPr>
          <w:sz w:val="28"/>
          <w:szCs w:val="28"/>
          <w:lang w:val="uk-UA"/>
        </w:rPr>
        <w:lastRenderedPageBreak/>
        <w:t>У даному розділі техніко-економічного обґрунтування будуть розглянуті наступні питання:</w:t>
      </w:r>
    </w:p>
    <w:p w14:paraId="00042F16" w14:textId="77777777" w:rsidR="00A41A00" w:rsidRPr="00703673" w:rsidRDefault="00A41A00" w:rsidP="00A41A00">
      <w:pPr>
        <w:pStyle w:val="ae"/>
        <w:spacing w:line="360" w:lineRule="auto"/>
        <w:ind w:left="0" w:firstLine="567"/>
        <w:jc w:val="both"/>
        <w:rPr>
          <w:sz w:val="28"/>
          <w:szCs w:val="28"/>
          <w:lang w:val="uk-UA"/>
        </w:rPr>
      </w:pPr>
      <w:r>
        <w:rPr>
          <w:sz w:val="28"/>
          <w:szCs w:val="28"/>
          <w:lang w:val="uk-UA"/>
        </w:rPr>
        <w:t>– </w:t>
      </w:r>
      <w:r w:rsidRPr="00703673">
        <w:rPr>
          <w:sz w:val="28"/>
          <w:szCs w:val="28"/>
          <w:lang w:val="uk-UA"/>
        </w:rPr>
        <w:t>розрахунок собівартості і ціни виробу;</w:t>
      </w:r>
    </w:p>
    <w:p w14:paraId="3B8F10D2" w14:textId="77777777" w:rsidR="00A41A00" w:rsidRPr="00703673" w:rsidRDefault="00A41A00" w:rsidP="00A41A00">
      <w:pPr>
        <w:pStyle w:val="ae"/>
        <w:spacing w:line="360" w:lineRule="auto"/>
        <w:ind w:left="0" w:firstLine="567"/>
        <w:jc w:val="both"/>
        <w:rPr>
          <w:sz w:val="28"/>
          <w:szCs w:val="28"/>
          <w:lang w:val="uk-UA"/>
        </w:rPr>
      </w:pPr>
      <w:r>
        <w:rPr>
          <w:sz w:val="28"/>
          <w:szCs w:val="28"/>
          <w:lang w:val="uk-UA"/>
        </w:rPr>
        <w:t>– </w:t>
      </w:r>
      <w:r w:rsidRPr="00703673">
        <w:rPr>
          <w:sz w:val="28"/>
          <w:szCs w:val="28"/>
          <w:lang w:val="uk-UA"/>
        </w:rPr>
        <w:t>розрахунок економічного ефекту у виробника і споживача;</w:t>
      </w:r>
    </w:p>
    <w:p w14:paraId="7A851A1C" w14:textId="77777777" w:rsidR="00A41A00" w:rsidRPr="00703673" w:rsidRDefault="00A41A00" w:rsidP="00A41A00">
      <w:pPr>
        <w:pStyle w:val="ae"/>
        <w:spacing w:line="360" w:lineRule="auto"/>
        <w:ind w:left="0" w:firstLine="567"/>
        <w:jc w:val="both"/>
        <w:rPr>
          <w:sz w:val="28"/>
          <w:szCs w:val="28"/>
          <w:lang w:val="uk-UA"/>
        </w:rPr>
      </w:pPr>
      <w:r>
        <w:rPr>
          <w:sz w:val="28"/>
          <w:szCs w:val="28"/>
          <w:lang w:val="uk-UA"/>
        </w:rPr>
        <w:t>– </w:t>
      </w:r>
      <w:r w:rsidRPr="00703673">
        <w:rPr>
          <w:sz w:val="28"/>
          <w:szCs w:val="28"/>
          <w:lang w:val="uk-UA"/>
        </w:rPr>
        <w:t>розрахунок експлуатаційних витрат у споживача;</w:t>
      </w:r>
    </w:p>
    <w:p w14:paraId="5F47995C" w14:textId="77777777" w:rsidR="00A41A00" w:rsidRPr="00703673" w:rsidRDefault="00A41A00" w:rsidP="00A41A00">
      <w:pPr>
        <w:pStyle w:val="ae"/>
        <w:spacing w:line="360" w:lineRule="auto"/>
        <w:ind w:left="0" w:firstLine="567"/>
        <w:jc w:val="both"/>
        <w:rPr>
          <w:sz w:val="28"/>
          <w:szCs w:val="28"/>
          <w:lang w:val="uk-UA"/>
        </w:rPr>
      </w:pPr>
      <w:r>
        <w:rPr>
          <w:sz w:val="28"/>
          <w:szCs w:val="28"/>
          <w:lang w:val="uk-UA"/>
        </w:rPr>
        <w:t>– </w:t>
      </w:r>
      <w:r w:rsidRPr="00703673">
        <w:rPr>
          <w:sz w:val="28"/>
          <w:szCs w:val="28"/>
          <w:lang w:val="uk-UA"/>
        </w:rPr>
        <w:t>проведення оптимізації об’єму виробу і побудова графіка беззбитковості.</w:t>
      </w:r>
    </w:p>
    <w:p w14:paraId="58D33B8E" w14:textId="77777777" w:rsidR="00A41A00" w:rsidRPr="00703673" w:rsidRDefault="00A41A00" w:rsidP="00A41A00">
      <w:pPr>
        <w:pStyle w:val="ae"/>
        <w:spacing w:line="360" w:lineRule="auto"/>
        <w:ind w:left="0" w:firstLine="567"/>
        <w:jc w:val="both"/>
        <w:rPr>
          <w:sz w:val="28"/>
          <w:szCs w:val="28"/>
          <w:lang w:val="uk-UA"/>
        </w:rPr>
      </w:pPr>
      <w:r w:rsidRPr="00703673">
        <w:rPr>
          <w:sz w:val="28"/>
          <w:szCs w:val="28"/>
          <w:lang w:val="uk-UA"/>
        </w:rPr>
        <w:t>Розрахунок собівартості і ціни виробу, що розробляється, проводиться методом калькулювання. Цей метод дає можливість найточніше визначити всі витрати по кожній статті витрат.</w:t>
      </w:r>
    </w:p>
    <w:p w14:paraId="3AA0AE52" w14:textId="77777777" w:rsidR="00A41A00" w:rsidRPr="00703673" w:rsidRDefault="00A41A00" w:rsidP="00A41A00">
      <w:pPr>
        <w:pStyle w:val="ae"/>
        <w:spacing w:line="360" w:lineRule="auto"/>
        <w:ind w:left="0" w:firstLine="567"/>
        <w:jc w:val="both"/>
        <w:rPr>
          <w:sz w:val="28"/>
          <w:szCs w:val="28"/>
          <w:lang w:val="uk-UA"/>
        </w:rPr>
      </w:pPr>
      <w:r w:rsidRPr="00703673">
        <w:rPr>
          <w:sz w:val="28"/>
          <w:szCs w:val="28"/>
          <w:lang w:val="uk-UA"/>
        </w:rPr>
        <w:t xml:space="preserve">Розрахунок проводиться з урахуванням змін і доповнень, вироблених в </w:t>
      </w:r>
      <w:r w:rsidRPr="00703673">
        <w:rPr>
          <w:sz w:val="28"/>
          <w:szCs w:val="28"/>
          <w:lang w:val="uk-UA"/>
        </w:rPr>
        <w:br/>
        <w:t>Стандарті-2000. Вказаний Стандарт враховує міжнародні вимоги при обліку і розрахунку витрат в бухгалтерському обліку.</w:t>
      </w:r>
    </w:p>
    <w:p w14:paraId="414C63AB" w14:textId="0BF88B41" w:rsidR="00A41A00" w:rsidRPr="00703673" w:rsidRDefault="00A41A00" w:rsidP="00A41A00">
      <w:pPr>
        <w:pStyle w:val="ae"/>
        <w:spacing w:line="360" w:lineRule="auto"/>
        <w:ind w:left="0" w:firstLine="567"/>
        <w:jc w:val="both"/>
        <w:rPr>
          <w:sz w:val="28"/>
          <w:szCs w:val="28"/>
          <w:lang w:val="uk-UA"/>
        </w:rPr>
      </w:pPr>
      <w:r w:rsidRPr="00703673">
        <w:rPr>
          <w:sz w:val="28"/>
          <w:szCs w:val="28"/>
          <w:lang w:val="uk-UA"/>
        </w:rPr>
        <w:t>Вартість основних матеріалів визначається на підставі технологічної документації за розрахунком норм витрати матеріалів і цін на матеріали, що склалися на ринку при придбанні матеріалів. Розрахунок ведеться за формулою (</w:t>
      </w:r>
      <w:r>
        <w:rPr>
          <w:sz w:val="28"/>
          <w:szCs w:val="28"/>
          <w:lang w:val="uk-UA"/>
        </w:rPr>
        <w:t>5</w:t>
      </w:r>
      <w:r w:rsidRPr="00703673">
        <w:rPr>
          <w:sz w:val="28"/>
          <w:szCs w:val="28"/>
          <w:lang w:val="uk-UA"/>
        </w:rPr>
        <w:t>.1):</w:t>
      </w:r>
    </w:p>
    <w:p w14:paraId="2A9875D5" w14:textId="77777777" w:rsidR="00A41A00" w:rsidRPr="00703673" w:rsidRDefault="00A41A00" w:rsidP="00A41A00">
      <w:pPr>
        <w:pStyle w:val="ae"/>
        <w:spacing w:line="360" w:lineRule="auto"/>
        <w:ind w:left="0" w:firstLine="567"/>
        <w:jc w:val="both"/>
        <w:rPr>
          <w:sz w:val="28"/>
          <w:szCs w:val="28"/>
          <w:lang w:val="uk-UA"/>
        </w:rPr>
      </w:pPr>
    </w:p>
    <w:tbl>
      <w:tblPr>
        <w:tblStyle w:val="af7"/>
        <w:tblW w:w="103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2"/>
        <w:gridCol w:w="993"/>
      </w:tblGrid>
      <w:tr w:rsidR="00A41A00" w:rsidRPr="00703673" w14:paraId="3C89FD96" w14:textId="77777777" w:rsidTr="00387004">
        <w:tc>
          <w:tcPr>
            <w:tcW w:w="9322" w:type="dxa"/>
          </w:tcPr>
          <w:p w14:paraId="35ED36A2" w14:textId="77777777" w:rsidR="00A41A00" w:rsidRPr="00703673" w:rsidRDefault="003B248B" w:rsidP="00387004">
            <w:pPr>
              <w:spacing w:line="360" w:lineRule="auto"/>
              <w:ind w:left="142"/>
              <w:jc w:val="both"/>
              <w:rPr>
                <w:rFonts w:ascii="Times New Roman" w:hAnsi="Times New Roman" w:cs="Times New Roman"/>
                <w:sz w:val="28"/>
                <w:szCs w:val="28"/>
                <w:lang w:val="uk-UA"/>
              </w:rPr>
            </w:pPr>
            <m:oMathPara>
              <m:oMath>
                <m:sSub>
                  <m:sSubPr>
                    <m:ctrlPr>
                      <w:rPr>
                        <w:rFonts w:ascii="Cambria Math" w:hAnsi="Cambria Math" w:cs="Times New Roman"/>
                        <w:i/>
                        <w:sz w:val="28"/>
                        <w:szCs w:val="28"/>
                        <w:lang w:val="uk-UA"/>
                      </w:rPr>
                    </m:ctrlPr>
                  </m:sSubPr>
                  <m:e>
                    <m:r>
                      <w:rPr>
                        <w:rFonts w:ascii="Cambria Math" w:hAnsi="Cambria Math" w:cs="Times New Roman"/>
                        <w:sz w:val="28"/>
                        <w:szCs w:val="28"/>
                        <w:lang w:val="uk-UA"/>
                      </w:rPr>
                      <m:t>M</m:t>
                    </m:r>
                  </m:e>
                  <m:sub>
                    <m:r>
                      <w:rPr>
                        <w:rFonts w:ascii="Cambria Math" w:hAnsi="Cambria Math" w:cs="Times New Roman"/>
                        <w:sz w:val="28"/>
                        <w:szCs w:val="28"/>
                        <w:lang w:val="uk-UA"/>
                      </w:rPr>
                      <m:t>0</m:t>
                    </m:r>
                  </m:sub>
                </m:sSub>
                <m:r>
                  <w:rPr>
                    <w:rFonts w:ascii="Cambria Math" w:hAnsi="Cambria Math" w:cs="Times New Roman"/>
                    <w:sz w:val="28"/>
                    <w:szCs w:val="28"/>
                    <w:lang w:val="uk-UA"/>
                  </w:rPr>
                  <m:t>=</m:t>
                </m:r>
                <m:nary>
                  <m:naryPr>
                    <m:chr m:val="∑"/>
                    <m:limLoc m:val="undOvr"/>
                    <m:ctrlPr>
                      <w:rPr>
                        <w:rFonts w:ascii="Cambria Math" w:hAnsi="Cambria Math" w:cs="Times New Roman"/>
                        <w:i/>
                        <w:sz w:val="28"/>
                        <w:szCs w:val="28"/>
                        <w:lang w:val="uk-UA"/>
                      </w:rPr>
                    </m:ctrlPr>
                  </m:naryPr>
                  <m:sub>
                    <m:r>
                      <w:rPr>
                        <w:rFonts w:ascii="Cambria Math" w:hAnsi="Cambria Math" w:cs="Times New Roman"/>
                        <w:sz w:val="28"/>
                        <w:szCs w:val="28"/>
                        <w:lang w:val="uk-UA"/>
                      </w:rPr>
                      <m:t>i=1</m:t>
                    </m:r>
                  </m:sub>
                  <m:sup>
                    <m:r>
                      <w:rPr>
                        <w:rFonts w:ascii="Cambria Math" w:hAnsi="Cambria Math" w:cs="Times New Roman"/>
                        <w:sz w:val="28"/>
                        <w:szCs w:val="28"/>
                        <w:lang w:val="uk-UA"/>
                      </w:rPr>
                      <m:t>n</m:t>
                    </m:r>
                  </m:sup>
                  <m:e>
                    <m:sSub>
                      <m:sSubPr>
                        <m:ctrlPr>
                          <w:rPr>
                            <w:rFonts w:ascii="Cambria Math" w:hAnsi="Cambria Math" w:cs="Times New Roman"/>
                            <w:i/>
                            <w:sz w:val="28"/>
                            <w:szCs w:val="28"/>
                            <w:lang w:val="uk-UA"/>
                          </w:rPr>
                        </m:ctrlPr>
                      </m:sSubPr>
                      <m:e>
                        <m:r>
                          <w:rPr>
                            <w:rFonts w:ascii="Cambria Math" w:hAnsi="Cambria Math" w:cs="Times New Roman"/>
                            <w:sz w:val="28"/>
                            <w:szCs w:val="28"/>
                            <w:lang w:val="uk-UA"/>
                          </w:rPr>
                          <m:t>H</m:t>
                        </m:r>
                      </m:e>
                      <m:sub>
                        <m:r>
                          <w:rPr>
                            <w:rFonts w:ascii="Cambria Math" w:hAnsi="Cambria Math" w:cs="Times New Roman"/>
                            <w:sz w:val="28"/>
                            <w:szCs w:val="28"/>
                            <w:lang w:val="uk-UA"/>
                          </w:rPr>
                          <m:t>pi</m:t>
                        </m:r>
                      </m:sub>
                    </m:sSub>
                    <m:r>
                      <w:rPr>
                        <w:rFonts w:ascii="Cambria Math" w:hAnsi="Cambria Math" w:cs="Times New Roman"/>
                        <w:sz w:val="28"/>
                        <w:szCs w:val="28"/>
                        <w:lang w:val="uk-UA"/>
                      </w:rPr>
                      <m:t xml:space="preserve"> ∙ </m:t>
                    </m:r>
                    <m:sSub>
                      <m:sSubPr>
                        <m:ctrlPr>
                          <w:rPr>
                            <w:rFonts w:ascii="Cambria Math" w:hAnsi="Cambria Math" w:cs="Times New Roman"/>
                            <w:i/>
                            <w:sz w:val="28"/>
                            <w:szCs w:val="28"/>
                            <w:lang w:val="uk-UA"/>
                          </w:rPr>
                        </m:ctrlPr>
                      </m:sSubPr>
                      <m:e>
                        <m:r>
                          <w:rPr>
                            <w:rFonts w:ascii="Cambria Math" w:hAnsi="Cambria Math" w:cs="Times New Roman"/>
                            <w:sz w:val="28"/>
                            <w:szCs w:val="28"/>
                            <w:lang w:val="uk-UA"/>
                          </w:rPr>
                          <m:t>C</m:t>
                        </m:r>
                      </m:e>
                      <m:sub>
                        <m:r>
                          <w:rPr>
                            <w:rFonts w:ascii="Cambria Math" w:hAnsi="Cambria Math" w:cs="Times New Roman"/>
                            <w:sz w:val="28"/>
                            <w:szCs w:val="28"/>
                            <w:lang w:val="uk-UA"/>
                          </w:rPr>
                          <m:t>mi</m:t>
                        </m:r>
                      </m:sub>
                    </m:sSub>
                    <m:r>
                      <w:rPr>
                        <w:rFonts w:ascii="Cambria Math" w:hAnsi="Cambria Math" w:cs="Times New Roman"/>
                        <w:sz w:val="28"/>
                        <w:szCs w:val="28"/>
                        <w:lang w:val="uk-UA"/>
                      </w:rPr>
                      <m:t xml:space="preserve"> + </m:t>
                    </m:r>
                    <m:sSub>
                      <m:sSubPr>
                        <m:ctrlPr>
                          <w:rPr>
                            <w:rFonts w:ascii="Cambria Math" w:hAnsi="Cambria Math" w:cs="Times New Roman"/>
                            <w:i/>
                            <w:sz w:val="28"/>
                            <w:szCs w:val="28"/>
                            <w:lang w:val="uk-UA"/>
                          </w:rPr>
                        </m:ctrlPr>
                      </m:sSubPr>
                      <m:e>
                        <m:r>
                          <w:rPr>
                            <w:rFonts w:ascii="Cambria Math" w:hAnsi="Cambria Math" w:cs="Times New Roman"/>
                            <w:sz w:val="28"/>
                            <w:szCs w:val="28"/>
                            <w:lang w:val="uk-UA"/>
                          </w:rPr>
                          <m:t>B</m:t>
                        </m:r>
                      </m:e>
                      <m:sub>
                        <m:r>
                          <w:rPr>
                            <w:rFonts w:ascii="Cambria Math" w:hAnsi="Cambria Math" w:cs="Times New Roman"/>
                            <w:sz w:val="28"/>
                            <w:szCs w:val="28"/>
                            <w:lang w:val="uk-UA"/>
                          </w:rPr>
                          <m:t>TP-3</m:t>
                        </m:r>
                      </m:sub>
                    </m:sSub>
                    <m:r>
                      <w:rPr>
                        <w:rFonts w:ascii="Cambria Math" w:hAnsi="Cambria Math" w:cs="Times New Roman"/>
                        <w:sz w:val="28"/>
                        <w:szCs w:val="28"/>
                        <w:lang w:val="uk-UA"/>
                      </w:rPr>
                      <m:t xml:space="preserve"> - </m:t>
                    </m:r>
                    <m:sSub>
                      <m:sSubPr>
                        <m:ctrlPr>
                          <w:rPr>
                            <w:rFonts w:ascii="Cambria Math" w:hAnsi="Cambria Math" w:cs="Times New Roman"/>
                            <w:i/>
                            <w:sz w:val="28"/>
                            <w:szCs w:val="28"/>
                            <w:lang w:val="uk-UA"/>
                          </w:rPr>
                        </m:ctrlPr>
                      </m:sSubPr>
                      <m:e>
                        <m:r>
                          <w:rPr>
                            <w:rFonts w:ascii="Cambria Math" w:hAnsi="Cambria Math" w:cs="Times New Roman"/>
                            <w:sz w:val="28"/>
                            <w:szCs w:val="28"/>
                            <w:lang w:val="uk-UA"/>
                          </w:rPr>
                          <m:t>З</m:t>
                        </m:r>
                      </m:e>
                      <m:sub>
                        <m:r>
                          <w:rPr>
                            <w:rFonts w:ascii="Cambria Math" w:hAnsi="Cambria Math" w:cs="Times New Roman"/>
                            <w:sz w:val="28"/>
                            <w:szCs w:val="28"/>
                            <w:lang w:val="uk-UA"/>
                          </w:rPr>
                          <m:t>в</m:t>
                        </m:r>
                      </m:sub>
                    </m:sSub>
                  </m:e>
                </m:nary>
                <m:r>
                  <w:rPr>
                    <w:rFonts w:ascii="Cambria Math" w:hAnsi="Cambria Math" w:cs="Times New Roman"/>
                    <w:sz w:val="28"/>
                    <w:szCs w:val="28"/>
                    <w:lang w:val="uk-UA"/>
                  </w:rPr>
                  <m:t xml:space="preserve">,  </m:t>
                </m:r>
              </m:oMath>
            </m:oMathPara>
          </w:p>
        </w:tc>
        <w:tc>
          <w:tcPr>
            <w:tcW w:w="993" w:type="dxa"/>
            <w:vAlign w:val="center"/>
          </w:tcPr>
          <w:p w14:paraId="6855BEEA" w14:textId="63427730" w:rsidR="00A41A00" w:rsidRPr="00703673" w:rsidRDefault="00A41A00" w:rsidP="00387004">
            <w:pPr>
              <w:spacing w:line="360" w:lineRule="auto"/>
              <w:ind w:left="-150" w:firstLine="106"/>
              <w:rPr>
                <w:rFonts w:ascii="Times New Roman" w:hAnsi="Times New Roman" w:cs="Times New Roman"/>
                <w:sz w:val="28"/>
                <w:szCs w:val="28"/>
                <w:lang w:val="uk-UA"/>
              </w:rPr>
            </w:pPr>
            <w:r w:rsidRPr="00703673">
              <w:rPr>
                <w:rFonts w:ascii="Times New Roman" w:hAnsi="Times New Roman" w:cs="Times New Roman"/>
                <w:sz w:val="28"/>
                <w:szCs w:val="28"/>
                <w:lang w:val="uk-UA"/>
              </w:rPr>
              <w:t>(</w:t>
            </w:r>
            <w:r>
              <w:rPr>
                <w:rFonts w:ascii="Times New Roman" w:hAnsi="Times New Roman" w:cs="Times New Roman"/>
                <w:sz w:val="28"/>
                <w:szCs w:val="28"/>
                <w:lang w:val="uk-UA"/>
              </w:rPr>
              <w:t>5</w:t>
            </w:r>
            <w:r w:rsidRPr="00703673">
              <w:rPr>
                <w:rFonts w:ascii="Times New Roman" w:hAnsi="Times New Roman" w:cs="Times New Roman"/>
                <w:sz w:val="28"/>
                <w:szCs w:val="28"/>
                <w:lang w:val="uk-UA"/>
              </w:rPr>
              <w:t>.1)</w:t>
            </w:r>
          </w:p>
        </w:tc>
      </w:tr>
    </w:tbl>
    <w:p w14:paraId="14D23085" w14:textId="77777777" w:rsidR="00A41A00" w:rsidRPr="00703673" w:rsidRDefault="00A41A00" w:rsidP="00A41A00">
      <w:pPr>
        <w:pStyle w:val="ae"/>
        <w:spacing w:line="360" w:lineRule="auto"/>
        <w:ind w:left="0" w:firstLine="567"/>
        <w:jc w:val="both"/>
        <w:rPr>
          <w:sz w:val="28"/>
          <w:szCs w:val="28"/>
          <w:lang w:val="uk-UA"/>
        </w:rPr>
      </w:pPr>
    </w:p>
    <w:p w14:paraId="5E9C2DAA" w14:textId="77777777" w:rsidR="00A41A00" w:rsidRPr="00703673" w:rsidRDefault="00A41A00" w:rsidP="00A41A00">
      <w:pPr>
        <w:pStyle w:val="ae"/>
        <w:spacing w:line="360" w:lineRule="auto"/>
        <w:ind w:hanging="720"/>
        <w:jc w:val="both"/>
        <w:rPr>
          <w:sz w:val="28"/>
          <w:szCs w:val="28"/>
          <w:lang w:val="uk-UA"/>
        </w:rPr>
      </w:pPr>
      <w:r w:rsidRPr="00703673">
        <w:rPr>
          <w:sz w:val="28"/>
          <w:szCs w:val="28"/>
          <w:lang w:val="uk-UA"/>
        </w:rPr>
        <w:t xml:space="preserve">де </w:t>
      </w:r>
      <m:oMath>
        <m:sSub>
          <m:sSubPr>
            <m:ctrlPr>
              <w:rPr>
                <w:rFonts w:ascii="Cambria Math" w:hAnsi="Cambria Math"/>
                <w:i/>
                <w:sz w:val="28"/>
                <w:szCs w:val="28"/>
                <w:lang w:val="uk-UA"/>
              </w:rPr>
            </m:ctrlPr>
          </m:sSubPr>
          <m:e>
            <m:r>
              <w:rPr>
                <w:rFonts w:ascii="Cambria Math" w:hAnsi="Cambria Math"/>
                <w:sz w:val="28"/>
                <w:szCs w:val="28"/>
                <w:lang w:val="uk-UA"/>
              </w:rPr>
              <m:t>M</m:t>
            </m:r>
          </m:e>
          <m:sub>
            <m:r>
              <w:rPr>
                <w:rFonts w:ascii="Cambria Math" w:hAnsi="Cambria Math"/>
                <w:sz w:val="28"/>
                <w:szCs w:val="28"/>
                <w:lang w:val="uk-UA"/>
              </w:rPr>
              <m:t>0</m:t>
            </m:r>
          </m:sub>
        </m:sSub>
      </m:oMath>
      <w:r w:rsidRPr="00703673">
        <w:rPr>
          <w:sz w:val="28"/>
          <w:szCs w:val="28"/>
          <w:lang w:val="uk-UA"/>
        </w:rPr>
        <w:t xml:space="preserve"> </w:t>
      </w:r>
      <w:r>
        <w:rPr>
          <w:sz w:val="28"/>
          <w:szCs w:val="28"/>
          <w:lang w:val="uk-UA"/>
        </w:rPr>
        <w:t>– </w:t>
      </w:r>
      <w:r w:rsidRPr="00703673">
        <w:rPr>
          <w:sz w:val="28"/>
          <w:szCs w:val="28"/>
          <w:lang w:val="uk-UA"/>
        </w:rPr>
        <w:t>вартість основних матеріалів, грн.;</w:t>
      </w:r>
    </w:p>
    <w:p w14:paraId="2890BA4F" w14:textId="77777777" w:rsidR="00A41A00" w:rsidRPr="00703673" w:rsidRDefault="00A41A00" w:rsidP="00A41A00">
      <w:pPr>
        <w:pStyle w:val="ae"/>
        <w:spacing w:line="360" w:lineRule="auto"/>
        <w:ind w:hanging="294"/>
        <w:jc w:val="both"/>
        <w:rPr>
          <w:sz w:val="28"/>
          <w:szCs w:val="28"/>
          <w:lang w:val="uk-UA"/>
        </w:rPr>
      </w:pPr>
      <w:r w:rsidRPr="00703673">
        <w:rPr>
          <w:sz w:val="28"/>
          <w:szCs w:val="28"/>
          <w:lang w:val="uk-UA"/>
        </w:rPr>
        <w:t>n</w:t>
      </w:r>
      <w:r>
        <w:rPr>
          <w:sz w:val="28"/>
          <w:szCs w:val="28"/>
          <w:lang w:val="uk-UA"/>
        </w:rPr>
        <w:t>– </w:t>
      </w:r>
      <w:r w:rsidRPr="00703673">
        <w:rPr>
          <w:sz w:val="28"/>
          <w:szCs w:val="28"/>
          <w:lang w:val="uk-UA"/>
        </w:rPr>
        <w:t>номенклатура використаних матеріалів;</w:t>
      </w:r>
    </w:p>
    <w:p w14:paraId="53484396" w14:textId="77777777" w:rsidR="00A41A00" w:rsidRPr="00703673" w:rsidRDefault="003B248B" w:rsidP="00A41A00">
      <w:pPr>
        <w:pStyle w:val="ae"/>
        <w:spacing w:line="360" w:lineRule="auto"/>
        <w:ind w:hanging="294"/>
        <w:jc w:val="both"/>
        <w:rPr>
          <w:sz w:val="28"/>
          <w:szCs w:val="28"/>
          <w:lang w:val="uk-UA"/>
        </w:rPr>
      </w:pPr>
      <m:oMath>
        <m:sSub>
          <m:sSubPr>
            <m:ctrlPr>
              <w:rPr>
                <w:rFonts w:ascii="Cambria Math" w:hAnsi="Cambria Math"/>
                <w:i/>
                <w:sz w:val="28"/>
                <w:szCs w:val="28"/>
                <w:lang w:val="uk-UA"/>
              </w:rPr>
            </m:ctrlPr>
          </m:sSubPr>
          <m:e>
            <m:r>
              <w:rPr>
                <w:rFonts w:ascii="Cambria Math" w:hAnsi="Cambria Math"/>
                <w:sz w:val="28"/>
                <w:szCs w:val="28"/>
                <w:lang w:val="uk-UA"/>
              </w:rPr>
              <m:t>H</m:t>
            </m:r>
          </m:e>
          <m:sub>
            <m:r>
              <w:rPr>
                <w:rFonts w:ascii="Cambria Math" w:hAnsi="Cambria Math"/>
                <w:sz w:val="28"/>
                <w:szCs w:val="28"/>
                <w:lang w:val="uk-UA"/>
              </w:rPr>
              <m:t>pi</m:t>
            </m:r>
          </m:sub>
        </m:sSub>
      </m:oMath>
      <w:r w:rsidR="00A41A00" w:rsidRPr="00703673">
        <w:rPr>
          <w:sz w:val="28"/>
          <w:szCs w:val="28"/>
          <w:lang w:val="uk-UA"/>
        </w:rPr>
        <w:t xml:space="preserve"> </w:t>
      </w:r>
      <w:r w:rsidR="00A41A00">
        <w:rPr>
          <w:sz w:val="28"/>
          <w:szCs w:val="28"/>
          <w:lang w:val="uk-UA"/>
        </w:rPr>
        <w:t>– </w:t>
      </w:r>
      <w:r w:rsidR="00A41A00" w:rsidRPr="00703673">
        <w:rPr>
          <w:sz w:val="28"/>
          <w:szCs w:val="28"/>
          <w:lang w:val="uk-UA"/>
        </w:rPr>
        <w:t>норма витрат га одиницю продукції i-го виду матеріалу, натуральні</w:t>
      </w:r>
    </w:p>
    <w:p w14:paraId="1655B7FF" w14:textId="77777777" w:rsidR="00A41A00" w:rsidRPr="00703673" w:rsidRDefault="00A41A00" w:rsidP="00A41A00">
      <w:pPr>
        <w:pStyle w:val="ae"/>
        <w:spacing w:line="360" w:lineRule="auto"/>
        <w:ind w:hanging="294"/>
        <w:jc w:val="both"/>
        <w:rPr>
          <w:sz w:val="28"/>
          <w:szCs w:val="28"/>
          <w:lang w:val="uk-UA"/>
        </w:rPr>
      </w:pPr>
      <w:r w:rsidRPr="00703673">
        <w:rPr>
          <w:sz w:val="28"/>
          <w:szCs w:val="28"/>
          <w:lang w:val="uk-UA"/>
        </w:rPr>
        <w:t>одиниці;</w:t>
      </w:r>
    </w:p>
    <w:p w14:paraId="718077B1" w14:textId="77777777" w:rsidR="00A41A00" w:rsidRPr="00703673" w:rsidRDefault="003B248B" w:rsidP="00A41A00">
      <w:pPr>
        <w:pStyle w:val="ae"/>
        <w:spacing w:line="360" w:lineRule="auto"/>
        <w:ind w:hanging="294"/>
        <w:jc w:val="both"/>
        <w:rPr>
          <w:sz w:val="28"/>
          <w:szCs w:val="28"/>
          <w:lang w:val="uk-UA"/>
        </w:rPr>
      </w:pPr>
      <m:oMath>
        <m:sSub>
          <m:sSubPr>
            <m:ctrlPr>
              <w:rPr>
                <w:rFonts w:ascii="Cambria Math" w:hAnsi="Cambria Math"/>
                <w:i/>
                <w:sz w:val="28"/>
                <w:szCs w:val="28"/>
                <w:lang w:val="uk-UA"/>
              </w:rPr>
            </m:ctrlPr>
          </m:sSubPr>
          <m:e>
            <m:r>
              <w:rPr>
                <w:rFonts w:ascii="Cambria Math" w:hAnsi="Cambria Math"/>
                <w:sz w:val="28"/>
                <w:szCs w:val="28"/>
                <w:lang w:val="uk-UA"/>
              </w:rPr>
              <m:t>C</m:t>
            </m:r>
          </m:e>
          <m:sub>
            <m:r>
              <w:rPr>
                <w:rFonts w:ascii="Cambria Math" w:hAnsi="Cambria Math"/>
                <w:sz w:val="28"/>
                <w:szCs w:val="28"/>
                <w:lang w:val="uk-UA"/>
              </w:rPr>
              <m:t>mi</m:t>
            </m:r>
          </m:sub>
        </m:sSub>
      </m:oMath>
      <w:r w:rsidR="00A41A00" w:rsidRPr="00703673">
        <w:rPr>
          <w:sz w:val="28"/>
          <w:szCs w:val="28"/>
          <w:lang w:val="uk-UA"/>
        </w:rPr>
        <w:t xml:space="preserve"> </w:t>
      </w:r>
      <w:r w:rsidR="00A41A00">
        <w:rPr>
          <w:sz w:val="28"/>
          <w:szCs w:val="28"/>
          <w:lang w:val="uk-UA"/>
        </w:rPr>
        <w:t>– </w:t>
      </w:r>
      <w:r w:rsidR="00A41A00" w:rsidRPr="00703673">
        <w:rPr>
          <w:sz w:val="28"/>
          <w:szCs w:val="28"/>
          <w:lang w:val="uk-UA"/>
        </w:rPr>
        <w:t>ціна матеріалу i-го найменування, грн.;</w:t>
      </w:r>
    </w:p>
    <w:p w14:paraId="687CBB22" w14:textId="77777777" w:rsidR="00A41A00" w:rsidRPr="00703673" w:rsidRDefault="003B248B" w:rsidP="00A41A00">
      <w:pPr>
        <w:pStyle w:val="ae"/>
        <w:spacing w:line="360" w:lineRule="auto"/>
        <w:ind w:hanging="294"/>
        <w:jc w:val="both"/>
        <w:rPr>
          <w:sz w:val="28"/>
          <w:szCs w:val="28"/>
          <w:lang w:val="uk-UA"/>
        </w:rPr>
      </w:pPr>
      <m:oMath>
        <m:sSub>
          <m:sSubPr>
            <m:ctrlPr>
              <w:rPr>
                <w:rFonts w:ascii="Cambria Math" w:hAnsi="Cambria Math"/>
                <w:i/>
                <w:sz w:val="28"/>
                <w:szCs w:val="28"/>
                <w:lang w:val="uk-UA"/>
              </w:rPr>
            </m:ctrlPr>
          </m:sSubPr>
          <m:e>
            <m:r>
              <w:rPr>
                <w:rFonts w:ascii="Cambria Math" w:hAnsi="Cambria Math"/>
                <w:sz w:val="28"/>
                <w:szCs w:val="28"/>
                <w:lang w:val="uk-UA"/>
              </w:rPr>
              <m:t>B</m:t>
            </m:r>
          </m:e>
          <m:sub>
            <m:r>
              <w:rPr>
                <w:rFonts w:ascii="Cambria Math" w:hAnsi="Cambria Math"/>
                <w:sz w:val="28"/>
                <w:szCs w:val="28"/>
                <w:lang w:val="uk-UA"/>
              </w:rPr>
              <m:t>TP-3</m:t>
            </m:r>
          </m:sub>
        </m:sSub>
      </m:oMath>
      <w:r w:rsidR="00A41A00">
        <w:rPr>
          <w:sz w:val="28"/>
          <w:szCs w:val="28"/>
          <w:lang w:val="uk-UA"/>
        </w:rPr>
        <w:t>– </w:t>
      </w:r>
      <w:r w:rsidR="00A41A00" w:rsidRPr="00703673">
        <w:rPr>
          <w:sz w:val="28"/>
          <w:szCs w:val="28"/>
          <w:lang w:val="uk-UA"/>
        </w:rPr>
        <w:t>транспортно-заготовчі витрати, грн.;</w:t>
      </w:r>
    </w:p>
    <w:p w14:paraId="1423EEAE" w14:textId="77777777" w:rsidR="00A41A00" w:rsidRPr="00703673" w:rsidRDefault="003B248B" w:rsidP="00A41A00">
      <w:pPr>
        <w:pStyle w:val="ae"/>
        <w:spacing w:line="360" w:lineRule="auto"/>
        <w:ind w:hanging="294"/>
        <w:jc w:val="both"/>
        <w:rPr>
          <w:sz w:val="28"/>
          <w:szCs w:val="28"/>
          <w:lang w:val="uk-UA"/>
        </w:rPr>
      </w:pPr>
      <m:oMath>
        <m:sSub>
          <m:sSubPr>
            <m:ctrlPr>
              <w:rPr>
                <w:rFonts w:ascii="Cambria Math" w:hAnsi="Cambria Math"/>
                <w:i/>
                <w:sz w:val="28"/>
                <w:szCs w:val="28"/>
                <w:lang w:val="uk-UA"/>
              </w:rPr>
            </m:ctrlPr>
          </m:sSubPr>
          <m:e>
            <m:r>
              <w:rPr>
                <w:rFonts w:ascii="Cambria Math" w:hAnsi="Cambria Math"/>
                <w:sz w:val="28"/>
                <w:szCs w:val="28"/>
                <w:lang w:val="uk-UA"/>
              </w:rPr>
              <m:t>З</m:t>
            </m:r>
          </m:e>
          <m:sub>
            <m:r>
              <w:rPr>
                <w:rFonts w:ascii="Cambria Math" w:hAnsi="Cambria Math"/>
                <w:sz w:val="28"/>
                <w:szCs w:val="28"/>
                <w:lang w:val="uk-UA"/>
              </w:rPr>
              <m:t>в</m:t>
            </m:r>
          </m:sub>
        </m:sSub>
      </m:oMath>
      <w:r w:rsidR="00A41A00">
        <w:rPr>
          <w:sz w:val="28"/>
          <w:szCs w:val="28"/>
          <w:lang w:val="uk-UA"/>
        </w:rPr>
        <w:t>– </w:t>
      </w:r>
      <w:r w:rsidR="00A41A00" w:rsidRPr="00703673">
        <w:rPr>
          <w:sz w:val="28"/>
          <w:szCs w:val="28"/>
          <w:lang w:val="uk-UA"/>
        </w:rPr>
        <w:t>зворотні відходи, грн.</w:t>
      </w:r>
    </w:p>
    <w:p w14:paraId="41884F32" w14:textId="353CC144" w:rsidR="00A41A00" w:rsidRPr="00703673" w:rsidRDefault="00A41A00" w:rsidP="00A41A00">
      <w:pPr>
        <w:pStyle w:val="ae"/>
        <w:spacing w:line="360" w:lineRule="auto"/>
        <w:ind w:left="0" w:firstLine="851"/>
        <w:jc w:val="both"/>
        <w:rPr>
          <w:sz w:val="28"/>
          <w:szCs w:val="28"/>
          <w:lang w:val="uk-UA"/>
        </w:rPr>
      </w:pPr>
      <w:r w:rsidRPr="00703673">
        <w:rPr>
          <w:sz w:val="28"/>
          <w:szCs w:val="28"/>
          <w:lang w:val="uk-UA"/>
        </w:rPr>
        <w:lastRenderedPageBreak/>
        <w:t xml:space="preserve">Для зручності розрахунку вартості основних матеріалів доцільно використовувати табличний метод розрахунку. У таблиці </w:t>
      </w:r>
      <w:r>
        <w:rPr>
          <w:sz w:val="28"/>
          <w:szCs w:val="28"/>
          <w:lang w:val="uk-UA"/>
        </w:rPr>
        <w:t>5</w:t>
      </w:r>
      <w:r w:rsidRPr="00703673">
        <w:rPr>
          <w:sz w:val="28"/>
          <w:szCs w:val="28"/>
          <w:lang w:val="uk-UA"/>
        </w:rPr>
        <w:t>.2 проведений розрахунок вартості основних матеріалів.</w:t>
      </w:r>
    </w:p>
    <w:p w14:paraId="2552FDAB" w14:textId="77777777" w:rsidR="00A41A00" w:rsidRPr="00703673" w:rsidRDefault="00A41A00" w:rsidP="00A41A00">
      <w:pPr>
        <w:pStyle w:val="af"/>
        <w:spacing w:line="360" w:lineRule="auto"/>
        <w:jc w:val="both"/>
        <w:rPr>
          <w:sz w:val="28"/>
          <w:szCs w:val="28"/>
          <w:lang w:val="uk-UA"/>
        </w:rPr>
      </w:pPr>
    </w:p>
    <w:p w14:paraId="7BDA4E0D" w14:textId="051B6670" w:rsidR="00A41A00" w:rsidRPr="00703673" w:rsidRDefault="00A41A00" w:rsidP="00A41A00">
      <w:pPr>
        <w:pStyle w:val="af"/>
        <w:spacing w:line="360" w:lineRule="auto"/>
        <w:ind w:firstLine="851"/>
        <w:jc w:val="both"/>
        <w:rPr>
          <w:sz w:val="36"/>
          <w:szCs w:val="36"/>
          <w:lang w:val="uk-UA"/>
        </w:rPr>
      </w:pPr>
      <w:r w:rsidRPr="00703673">
        <w:rPr>
          <w:sz w:val="28"/>
          <w:szCs w:val="28"/>
          <w:lang w:val="uk-UA"/>
        </w:rPr>
        <w:t xml:space="preserve">Таблиця </w:t>
      </w:r>
      <w:r>
        <w:rPr>
          <w:sz w:val="28"/>
          <w:szCs w:val="28"/>
          <w:lang w:val="uk-UA"/>
        </w:rPr>
        <w:t>5</w:t>
      </w:r>
      <w:r w:rsidRPr="00703673">
        <w:rPr>
          <w:sz w:val="28"/>
          <w:szCs w:val="28"/>
          <w:lang w:val="uk-UA"/>
        </w:rPr>
        <w:t xml:space="preserve">.2 </w:t>
      </w:r>
      <w:r>
        <w:rPr>
          <w:sz w:val="28"/>
          <w:szCs w:val="28"/>
          <w:lang w:val="uk-UA"/>
        </w:rPr>
        <w:t>– </w:t>
      </w:r>
      <w:r w:rsidRPr="00703673">
        <w:rPr>
          <w:sz w:val="28"/>
          <w:szCs w:val="28"/>
          <w:lang w:val="uk-UA"/>
        </w:rPr>
        <w:t>Розрахунок вартості основних матеріалів</w:t>
      </w:r>
    </w:p>
    <w:tbl>
      <w:tblPr>
        <w:tblStyle w:val="af7"/>
        <w:tblW w:w="0" w:type="auto"/>
        <w:tblLook w:val="04A0" w:firstRow="1" w:lastRow="0" w:firstColumn="1" w:lastColumn="0" w:noHBand="0" w:noVBand="1"/>
      </w:tblPr>
      <w:tblGrid>
        <w:gridCol w:w="2105"/>
        <w:gridCol w:w="2106"/>
        <w:gridCol w:w="2106"/>
        <w:gridCol w:w="2106"/>
        <w:gridCol w:w="2106"/>
      </w:tblGrid>
      <w:tr w:rsidR="00A41A00" w:rsidRPr="00703673" w14:paraId="717547D0" w14:textId="77777777" w:rsidTr="00387004">
        <w:tc>
          <w:tcPr>
            <w:tcW w:w="2105" w:type="dxa"/>
          </w:tcPr>
          <w:p w14:paraId="00F14D20" w14:textId="77777777" w:rsidR="00A41A00" w:rsidRPr="00703673" w:rsidRDefault="00A41A00" w:rsidP="00387004">
            <w:pPr>
              <w:pStyle w:val="af"/>
              <w:spacing w:line="360" w:lineRule="auto"/>
              <w:jc w:val="both"/>
              <w:rPr>
                <w:rFonts w:ascii="Times New Roman" w:hAnsi="Times New Roman" w:cs="Times New Roman"/>
                <w:sz w:val="28"/>
                <w:szCs w:val="28"/>
                <w:lang w:val="uk-UA"/>
              </w:rPr>
            </w:pPr>
            <w:r w:rsidRPr="00703673">
              <w:rPr>
                <w:rFonts w:ascii="Times New Roman" w:hAnsi="Times New Roman" w:cs="Times New Roman"/>
                <w:sz w:val="28"/>
                <w:szCs w:val="28"/>
                <w:lang w:val="uk-UA"/>
              </w:rPr>
              <w:t>Найменування матеріалів</w:t>
            </w:r>
          </w:p>
        </w:tc>
        <w:tc>
          <w:tcPr>
            <w:tcW w:w="2106" w:type="dxa"/>
          </w:tcPr>
          <w:p w14:paraId="4428769A" w14:textId="77777777" w:rsidR="00A41A00" w:rsidRPr="00703673" w:rsidRDefault="00A41A00" w:rsidP="00387004">
            <w:pPr>
              <w:pStyle w:val="af"/>
              <w:spacing w:line="360" w:lineRule="auto"/>
              <w:jc w:val="both"/>
              <w:rPr>
                <w:rFonts w:ascii="Times New Roman" w:hAnsi="Times New Roman" w:cs="Times New Roman"/>
                <w:sz w:val="28"/>
                <w:szCs w:val="28"/>
                <w:lang w:val="uk-UA"/>
              </w:rPr>
            </w:pPr>
            <w:r w:rsidRPr="00703673">
              <w:rPr>
                <w:rFonts w:ascii="Times New Roman" w:hAnsi="Times New Roman" w:cs="Times New Roman"/>
                <w:sz w:val="28"/>
                <w:szCs w:val="28"/>
                <w:lang w:val="uk-UA"/>
              </w:rPr>
              <w:t>Одиниця вимірювання</w:t>
            </w:r>
          </w:p>
        </w:tc>
        <w:tc>
          <w:tcPr>
            <w:tcW w:w="2106" w:type="dxa"/>
          </w:tcPr>
          <w:p w14:paraId="5F5AD1B4" w14:textId="77777777" w:rsidR="00A41A00" w:rsidRPr="00703673" w:rsidRDefault="00A41A00" w:rsidP="00387004">
            <w:pPr>
              <w:pStyle w:val="af"/>
              <w:spacing w:line="360" w:lineRule="auto"/>
              <w:jc w:val="both"/>
              <w:rPr>
                <w:rFonts w:ascii="Times New Roman" w:hAnsi="Times New Roman" w:cs="Times New Roman"/>
                <w:sz w:val="28"/>
                <w:szCs w:val="28"/>
                <w:lang w:val="uk-UA"/>
              </w:rPr>
            </w:pPr>
            <w:r w:rsidRPr="00703673">
              <w:rPr>
                <w:rFonts w:ascii="Times New Roman" w:hAnsi="Times New Roman" w:cs="Times New Roman"/>
                <w:sz w:val="28"/>
                <w:szCs w:val="28"/>
                <w:lang w:val="uk-UA"/>
              </w:rPr>
              <w:t>Норма витрат</w:t>
            </w:r>
          </w:p>
        </w:tc>
        <w:tc>
          <w:tcPr>
            <w:tcW w:w="2106" w:type="dxa"/>
          </w:tcPr>
          <w:p w14:paraId="3A2BD0F0" w14:textId="77777777" w:rsidR="00A41A00" w:rsidRPr="00703673" w:rsidRDefault="00A41A00" w:rsidP="00387004">
            <w:pPr>
              <w:pStyle w:val="af"/>
              <w:spacing w:line="360" w:lineRule="auto"/>
              <w:jc w:val="both"/>
              <w:rPr>
                <w:rFonts w:ascii="Times New Roman" w:hAnsi="Times New Roman" w:cs="Times New Roman"/>
                <w:sz w:val="28"/>
                <w:szCs w:val="28"/>
                <w:lang w:val="uk-UA"/>
              </w:rPr>
            </w:pPr>
            <w:r w:rsidRPr="00703673">
              <w:rPr>
                <w:rFonts w:ascii="Times New Roman" w:hAnsi="Times New Roman" w:cs="Times New Roman"/>
                <w:sz w:val="28"/>
                <w:szCs w:val="28"/>
                <w:lang w:val="uk-UA"/>
              </w:rPr>
              <w:t>Ціна за одиницю, грн.</w:t>
            </w:r>
          </w:p>
        </w:tc>
        <w:tc>
          <w:tcPr>
            <w:tcW w:w="2106" w:type="dxa"/>
          </w:tcPr>
          <w:p w14:paraId="3DFB6C44" w14:textId="77777777" w:rsidR="00A41A00" w:rsidRPr="00703673" w:rsidRDefault="00A41A00" w:rsidP="00387004">
            <w:pPr>
              <w:pStyle w:val="af"/>
              <w:spacing w:line="360" w:lineRule="auto"/>
              <w:jc w:val="both"/>
              <w:rPr>
                <w:rFonts w:ascii="Times New Roman" w:hAnsi="Times New Roman" w:cs="Times New Roman"/>
                <w:sz w:val="28"/>
                <w:szCs w:val="28"/>
                <w:lang w:val="uk-UA"/>
              </w:rPr>
            </w:pPr>
            <w:r w:rsidRPr="00703673">
              <w:rPr>
                <w:rFonts w:ascii="Times New Roman" w:hAnsi="Times New Roman" w:cs="Times New Roman"/>
                <w:sz w:val="28"/>
                <w:szCs w:val="28"/>
                <w:lang w:val="uk-UA"/>
              </w:rPr>
              <w:t>Сума, грн.</w:t>
            </w:r>
          </w:p>
        </w:tc>
      </w:tr>
      <w:tr w:rsidR="00A41A00" w:rsidRPr="00703673" w14:paraId="26D075D1" w14:textId="77777777" w:rsidTr="00387004">
        <w:tc>
          <w:tcPr>
            <w:tcW w:w="2105" w:type="dxa"/>
          </w:tcPr>
          <w:p w14:paraId="3B50F1F8" w14:textId="77777777" w:rsidR="00A41A00" w:rsidRPr="00703673" w:rsidRDefault="00A41A00" w:rsidP="00387004">
            <w:pPr>
              <w:pStyle w:val="af"/>
              <w:spacing w:line="360" w:lineRule="auto"/>
              <w:jc w:val="both"/>
              <w:rPr>
                <w:rFonts w:ascii="Times New Roman" w:hAnsi="Times New Roman" w:cs="Times New Roman"/>
                <w:sz w:val="28"/>
                <w:szCs w:val="28"/>
                <w:lang w:val="uk-UA"/>
              </w:rPr>
            </w:pPr>
            <w:r w:rsidRPr="00703673">
              <w:rPr>
                <w:rFonts w:ascii="Times New Roman" w:hAnsi="Times New Roman" w:cs="Times New Roman"/>
                <w:sz w:val="28"/>
                <w:szCs w:val="28"/>
                <w:lang w:val="uk-UA"/>
              </w:rPr>
              <w:t>Склотекстоліт СФ2-1.5</w:t>
            </w:r>
          </w:p>
        </w:tc>
        <w:tc>
          <w:tcPr>
            <w:tcW w:w="2106" w:type="dxa"/>
          </w:tcPr>
          <w:p w14:paraId="2B5F973A" w14:textId="77777777" w:rsidR="00A41A00" w:rsidRPr="00703673" w:rsidRDefault="00A41A00" w:rsidP="00387004">
            <w:pPr>
              <w:pStyle w:val="af"/>
              <w:spacing w:line="360" w:lineRule="auto"/>
              <w:jc w:val="both"/>
              <w:rPr>
                <w:rFonts w:ascii="Times New Roman" w:hAnsi="Times New Roman" w:cs="Times New Roman"/>
                <w:sz w:val="28"/>
                <w:szCs w:val="28"/>
                <w:lang w:val="uk-UA"/>
              </w:rPr>
            </w:pPr>
            <w:r w:rsidRPr="00703673">
              <w:rPr>
                <w:rFonts w:ascii="Times New Roman" w:hAnsi="Times New Roman" w:cs="Times New Roman"/>
                <w:sz w:val="28"/>
                <w:szCs w:val="28"/>
                <w:lang w:val="uk-UA"/>
              </w:rPr>
              <w:t>кг</w:t>
            </w:r>
          </w:p>
        </w:tc>
        <w:tc>
          <w:tcPr>
            <w:tcW w:w="2106" w:type="dxa"/>
          </w:tcPr>
          <w:p w14:paraId="0D3967A3" w14:textId="77777777" w:rsidR="00A41A00" w:rsidRPr="00703673" w:rsidRDefault="00A41A00" w:rsidP="00387004">
            <w:pPr>
              <w:pStyle w:val="af"/>
              <w:spacing w:line="360" w:lineRule="auto"/>
              <w:jc w:val="both"/>
              <w:rPr>
                <w:rFonts w:ascii="Times New Roman" w:hAnsi="Times New Roman" w:cs="Times New Roman"/>
                <w:sz w:val="28"/>
                <w:szCs w:val="28"/>
                <w:lang w:val="uk-UA"/>
              </w:rPr>
            </w:pPr>
            <w:r w:rsidRPr="00703673">
              <w:rPr>
                <w:rFonts w:ascii="Times New Roman" w:hAnsi="Times New Roman" w:cs="Times New Roman"/>
                <w:sz w:val="28"/>
                <w:szCs w:val="28"/>
                <w:lang w:val="uk-UA"/>
              </w:rPr>
              <w:t>0,3</w:t>
            </w:r>
          </w:p>
        </w:tc>
        <w:tc>
          <w:tcPr>
            <w:tcW w:w="2106" w:type="dxa"/>
          </w:tcPr>
          <w:p w14:paraId="6E498A57" w14:textId="77777777" w:rsidR="00A41A00" w:rsidRPr="00703673" w:rsidRDefault="00A41A00" w:rsidP="00387004">
            <w:pPr>
              <w:pStyle w:val="af"/>
              <w:spacing w:line="360" w:lineRule="auto"/>
              <w:jc w:val="both"/>
              <w:rPr>
                <w:rFonts w:ascii="Times New Roman" w:hAnsi="Times New Roman" w:cs="Times New Roman"/>
                <w:sz w:val="28"/>
                <w:szCs w:val="28"/>
                <w:lang w:val="uk-UA"/>
              </w:rPr>
            </w:pPr>
            <w:r w:rsidRPr="00703673">
              <w:rPr>
                <w:rFonts w:ascii="Times New Roman" w:hAnsi="Times New Roman" w:cs="Times New Roman"/>
                <w:sz w:val="28"/>
                <w:szCs w:val="28"/>
                <w:lang w:val="uk-UA"/>
              </w:rPr>
              <w:t>10</w:t>
            </w:r>
          </w:p>
        </w:tc>
        <w:tc>
          <w:tcPr>
            <w:tcW w:w="2106" w:type="dxa"/>
          </w:tcPr>
          <w:p w14:paraId="164D194E" w14:textId="77777777" w:rsidR="00A41A00" w:rsidRPr="00703673" w:rsidRDefault="00A41A00" w:rsidP="00387004">
            <w:pPr>
              <w:pStyle w:val="af"/>
              <w:spacing w:line="360" w:lineRule="auto"/>
              <w:jc w:val="both"/>
              <w:rPr>
                <w:rFonts w:ascii="Times New Roman" w:hAnsi="Times New Roman" w:cs="Times New Roman"/>
                <w:sz w:val="28"/>
                <w:szCs w:val="28"/>
                <w:lang w:val="uk-UA"/>
              </w:rPr>
            </w:pPr>
            <w:r w:rsidRPr="00703673">
              <w:rPr>
                <w:rFonts w:ascii="Times New Roman" w:hAnsi="Times New Roman" w:cs="Times New Roman"/>
                <w:sz w:val="28"/>
                <w:szCs w:val="28"/>
                <w:lang w:val="uk-UA"/>
              </w:rPr>
              <w:t>3,00</w:t>
            </w:r>
          </w:p>
        </w:tc>
      </w:tr>
      <w:tr w:rsidR="00A41A00" w:rsidRPr="00703673" w14:paraId="2129CE62" w14:textId="77777777" w:rsidTr="00387004">
        <w:tc>
          <w:tcPr>
            <w:tcW w:w="2105" w:type="dxa"/>
          </w:tcPr>
          <w:p w14:paraId="26449A69" w14:textId="77777777" w:rsidR="00A41A00" w:rsidRPr="00703673" w:rsidRDefault="00A41A00" w:rsidP="00387004">
            <w:pPr>
              <w:pStyle w:val="af"/>
              <w:spacing w:line="360" w:lineRule="auto"/>
              <w:jc w:val="both"/>
              <w:rPr>
                <w:rFonts w:ascii="Times New Roman" w:hAnsi="Times New Roman" w:cs="Times New Roman"/>
                <w:sz w:val="28"/>
                <w:szCs w:val="28"/>
                <w:lang w:val="uk-UA"/>
              </w:rPr>
            </w:pPr>
            <w:r w:rsidRPr="00703673">
              <w:rPr>
                <w:rFonts w:ascii="Times New Roman" w:hAnsi="Times New Roman" w:cs="Times New Roman"/>
                <w:sz w:val="28"/>
                <w:szCs w:val="28"/>
                <w:lang w:val="uk-UA"/>
              </w:rPr>
              <w:t>Припій ПОС-40</w:t>
            </w:r>
          </w:p>
        </w:tc>
        <w:tc>
          <w:tcPr>
            <w:tcW w:w="2106" w:type="dxa"/>
          </w:tcPr>
          <w:p w14:paraId="30E46C90" w14:textId="77777777" w:rsidR="00A41A00" w:rsidRPr="00703673" w:rsidRDefault="00A41A00" w:rsidP="00387004">
            <w:pPr>
              <w:pStyle w:val="af"/>
              <w:spacing w:line="360" w:lineRule="auto"/>
              <w:jc w:val="both"/>
              <w:rPr>
                <w:rFonts w:ascii="Times New Roman" w:hAnsi="Times New Roman" w:cs="Times New Roman"/>
                <w:sz w:val="28"/>
                <w:szCs w:val="28"/>
                <w:lang w:val="uk-UA"/>
              </w:rPr>
            </w:pPr>
            <w:r w:rsidRPr="00703673">
              <w:rPr>
                <w:rFonts w:ascii="Times New Roman" w:hAnsi="Times New Roman" w:cs="Times New Roman"/>
                <w:sz w:val="28"/>
                <w:szCs w:val="28"/>
                <w:lang w:val="uk-UA"/>
              </w:rPr>
              <w:t>кг</w:t>
            </w:r>
          </w:p>
        </w:tc>
        <w:tc>
          <w:tcPr>
            <w:tcW w:w="2106" w:type="dxa"/>
          </w:tcPr>
          <w:p w14:paraId="46258F8D" w14:textId="77777777" w:rsidR="00A41A00" w:rsidRPr="00703673" w:rsidRDefault="00A41A00" w:rsidP="00387004">
            <w:pPr>
              <w:pStyle w:val="af"/>
              <w:spacing w:line="360" w:lineRule="auto"/>
              <w:jc w:val="both"/>
              <w:rPr>
                <w:rFonts w:ascii="Times New Roman" w:hAnsi="Times New Roman" w:cs="Times New Roman"/>
                <w:sz w:val="28"/>
                <w:szCs w:val="28"/>
                <w:lang w:val="uk-UA"/>
              </w:rPr>
            </w:pPr>
            <w:r w:rsidRPr="00703673">
              <w:rPr>
                <w:rFonts w:ascii="Times New Roman" w:hAnsi="Times New Roman" w:cs="Times New Roman"/>
                <w:sz w:val="28"/>
                <w:szCs w:val="28"/>
                <w:lang w:val="uk-UA"/>
              </w:rPr>
              <w:t>0,2</w:t>
            </w:r>
          </w:p>
        </w:tc>
        <w:tc>
          <w:tcPr>
            <w:tcW w:w="2106" w:type="dxa"/>
          </w:tcPr>
          <w:p w14:paraId="2A00F9C1" w14:textId="77777777" w:rsidR="00A41A00" w:rsidRPr="00703673" w:rsidRDefault="00A41A00" w:rsidP="00387004">
            <w:pPr>
              <w:pStyle w:val="af"/>
              <w:spacing w:line="360" w:lineRule="auto"/>
              <w:jc w:val="both"/>
              <w:rPr>
                <w:rFonts w:ascii="Times New Roman" w:hAnsi="Times New Roman" w:cs="Times New Roman"/>
                <w:sz w:val="28"/>
                <w:szCs w:val="28"/>
                <w:lang w:val="uk-UA"/>
              </w:rPr>
            </w:pPr>
            <w:r w:rsidRPr="00703673">
              <w:rPr>
                <w:rFonts w:ascii="Times New Roman" w:hAnsi="Times New Roman" w:cs="Times New Roman"/>
                <w:sz w:val="28"/>
                <w:szCs w:val="28"/>
                <w:lang w:val="uk-UA"/>
              </w:rPr>
              <w:t>16</w:t>
            </w:r>
          </w:p>
        </w:tc>
        <w:tc>
          <w:tcPr>
            <w:tcW w:w="2106" w:type="dxa"/>
          </w:tcPr>
          <w:p w14:paraId="027A1950" w14:textId="77777777" w:rsidR="00A41A00" w:rsidRPr="00703673" w:rsidRDefault="00A41A00" w:rsidP="00387004">
            <w:pPr>
              <w:pStyle w:val="af"/>
              <w:spacing w:line="360" w:lineRule="auto"/>
              <w:jc w:val="both"/>
              <w:rPr>
                <w:rFonts w:ascii="Times New Roman" w:hAnsi="Times New Roman" w:cs="Times New Roman"/>
                <w:sz w:val="28"/>
                <w:szCs w:val="28"/>
                <w:lang w:val="uk-UA"/>
              </w:rPr>
            </w:pPr>
            <w:r w:rsidRPr="00703673">
              <w:rPr>
                <w:rFonts w:ascii="Times New Roman" w:hAnsi="Times New Roman" w:cs="Times New Roman"/>
                <w:sz w:val="28"/>
                <w:szCs w:val="28"/>
                <w:lang w:val="uk-UA"/>
              </w:rPr>
              <w:t>3,20</w:t>
            </w:r>
          </w:p>
        </w:tc>
      </w:tr>
      <w:tr w:rsidR="00A41A00" w:rsidRPr="00703673" w14:paraId="208C4B3B" w14:textId="77777777" w:rsidTr="00387004">
        <w:tc>
          <w:tcPr>
            <w:tcW w:w="2105" w:type="dxa"/>
          </w:tcPr>
          <w:p w14:paraId="5BDF418C" w14:textId="77777777" w:rsidR="00A41A00" w:rsidRPr="00703673" w:rsidRDefault="00A41A00" w:rsidP="00387004">
            <w:pPr>
              <w:pStyle w:val="af"/>
              <w:spacing w:line="360" w:lineRule="auto"/>
              <w:jc w:val="both"/>
              <w:rPr>
                <w:rFonts w:ascii="Times New Roman" w:hAnsi="Times New Roman" w:cs="Times New Roman"/>
                <w:sz w:val="28"/>
                <w:szCs w:val="28"/>
                <w:lang w:val="uk-UA"/>
              </w:rPr>
            </w:pPr>
            <w:r w:rsidRPr="00703673">
              <w:rPr>
                <w:rFonts w:ascii="Times New Roman" w:hAnsi="Times New Roman" w:cs="Times New Roman"/>
                <w:sz w:val="28"/>
                <w:szCs w:val="28"/>
                <w:lang w:val="uk-UA"/>
              </w:rPr>
              <w:t>Каніфоль КП-1</w:t>
            </w:r>
          </w:p>
        </w:tc>
        <w:tc>
          <w:tcPr>
            <w:tcW w:w="2106" w:type="dxa"/>
          </w:tcPr>
          <w:p w14:paraId="1EE26E54" w14:textId="77777777" w:rsidR="00A41A00" w:rsidRPr="00703673" w:rsidRDefault="00A41A00" w:rsidP="00387004">
            <w:pPr>
              <w:pStyle w:val="af"/>
              <w:spacing w:line="360" w:lineRule="auto"/>
              <w:jc w:val="both"/>
              <w:rPr>
                <w:rFonts w:ascii="Times New Roman" w:hAnsi="Times New Roman" w:cs="Times New Roman"/>
                <w:sz w:val="28"/>
                <w:szCs w:val="28"/>
                <w:lang w:val="uk-UA"/>
              </w:rPr>
            </w:pPr>
            <w:r w:rsidRPr="00703673">
              <w:rPr>
                <w:rFonts w:ascii="Times New Roman" w:hAnsi="Times New Roman" w:cs="Times New Roman"/>
                <w:sz w:val="28"/>
                <w:szCs w:val="28"/>
                <w:lang w:val="uk-UA"/>
              </w:rPr>
              <w:t>кг</w:t>
            </w:r>
          </w:p>
        </w:tc>
        <w:tc>
          <w:tcPr>
            <w:tcW w:w="2106" w:type="dxa"/>
          </w:tcPr>
          <w:p w14:paraId="6FAF5784" w14:textId="77777777" w:rsidR="00A41A00" w:rsidRPr="00703673" w:rsidRDefault="00A41A00" w:rsidP="00387004">
            <w:pPr>
              <w:pStyle w:val="af"/>
              <w:spacing w:line="360" w:lineRule="auto"/>
              <w:jc w:val="both"/>
              <w:rPr>
                <w:rFonts w:ascii="Times New Roman" w:hAnsi="Times New Roman" w:cs="Times New Roman"/>
                <w:sz w:val="28"/>
                <w:szCs w:val="28"/>
                <w:lang w:val="uk-UA"/>
              </w:rPr>
            </w:pPr>
            <w:r w:rsidRPr="00703673">
              <w:rPr>
                <w:rFonts w:ascii="Times New Roman" w:hAnsi="Times New Roman" w:cs="Times New Roman"/>
                <w:sz w:val="28"/>
                <w:szCs w:val="28"/>
                <w:lang w:val="uk-UA"/>
              </w:rPr>
              <w:t>0,05</w:t>
            </w:r>
          </w:p>
        </w:tc>
        <w:tc>
          <w:tcPr>
            <w:tcW w:w="2106" w:type="dxa"/>
          </w:tcPr>
          <w:p w14:paraId="34BD5C57" w14:textId="77777777" w:rsidR="00A41A00" w:rsidRPr="00703673" w:rsidRDefault="00A41A00" w:rsidP="00387004">
            <w:pPr>
              <w:pStyle w:val="af"/>
              <w:spacing w:line="360" w:lineRule="auto"/>
              <w:jc w:val="both"/>
              <w:rPr>
                <w:rFonts w:ascii="Times New Roman" w:hAnsi="Times New Roman" w:cs="Times New Roman"/>
                <w:sz w:val="28"/>
                <w:szCs w:val="28"/>
                <w:lang w:val="uk-UA"/>
              </w:rPr>
            </w:pPr>
            <w:r w:rsidRPr="00703673">
              <w:rPr>
                <w:rFonts w:ascii="Times New Roman" w:hAnsi="Times New Roman" w:cs="Times New Roman"/>
                <w:sz w:val="28"/>
                <w:szCs w:val="28"/>
                <w:lang w:val="uk-UA"/>
              </w:rPr>
              <w:t>3</w:t>
            </w:r>
          </w:p>
        </w:tc>
        <w:tc>
          <w:tcPr>
            <w:tcW w:w="2106" w:type="dxa"/>
          </w:tcPr>
          <w:p w14:paraId="5F8C32F8" w14:textId="77777777" w:rsidR="00A41A00" w:rsidRPr="00703673" w:rsidRDefault="00A41A00" w:rsidP="00387004">
            <w:pPr>
              <w:pStyle w:val="af"/>
              <w:spacing w:line="360" w:lineRule="auto"/>
              <w:jc w:val="both"/>
              <w:rPr>
                <w:rFonts w:ascii="Times New Roman" w:hAnsi="Times New Roman" w:cs="Times New Roman"/>
                <w:sz w:val="28"/>
                <w:szCs w:val="28"/>
                <w:lang w:val="uk-UA"/>
              </w:rPr>
            </w:pPr>
            <w:r w:rsidRPr="00703673">
              <w:rPr>
                <w:rFonts w:ascii="Times New Roman" w:hAnsi="Times New Roman" w:cs="Times New Roman"/>
                <w:sz w:val="28"/>
                <w:szCs w:val="28"/>
                <w:lang w:val="uk-UA"/>
              </w:rPr>
              <w:t>0,15</w:t>
            </w:r>
          </w:p>
        </w:tc>
      </w:tr>
      <w:tr w:rsidR="00A41A00" w:rsidRPr="00703673" w14:paraId="1658588D" w14:textId="77777777" w:rsidTr="00387004">
        <w:tc>
          <w:tcPr>
            <w:tcW w:w="8423" w:type="dxa"/>
            <w:gridSpan w:val="4"/>
          </w:tcPr>
          <w:p w14:paraId="412EE8EE" w14:textId="77777777" w:rsidR="00A41A00" w:rsidRPr="00703673" w:rsidRDefault="00A41A00" w:rsidP="00387004">
            <w:pPr>
              <w:pStyle w:val="af"/>
              <w:spacing w:line="360" w:lineRule="auto"/>
              <w:jc w:val="both"/>
              <w:rPr>
                <w:rFonts w:ascii="Times New Roman" w:hAnsi="Times New Roman" w:cs="Times New Roman"/>
                <w:sz w:val="28"/>
                <w:szCs w:val="28"/>
                <w:lang w:val="uk-UA"/>
              </w:rPr>
            </w:pPr>
            <w:r w:rsidRPr="00703673">
              <w:rPr>
                <w:rFonts w:ascii="Times New Roman" w:hAnsi="Times New Roman" w:cs="Times New Roman"/>
                <w:sz w:val="28"/>
                <w:szCs w:val="28"/>
                <w:lang w:val="uk-UA"/>
              </w:rPr>
              <w:t>Разом</w:t>
            </w:r>
          </w:p>
        </w:tc>
        <w:tc>
          <w:tcPr>
            <w:tcW w:w="2106" w:type="dxa"/>
          </w:tcPr>
          <w:p w14:paraId="3FAACBC7" w14:textId="77777777" w:rsidR="00A41A00" w:rsidRPr="00703673" w:rsidRDefault="00A41A00" w:rsidP="00387004">
            <w:pPr>
              <w:pStyle w:val="af"/>
              <w:spacing w:line="360" w:lineRule="auto"/>
              <w:jc w:val="both"/>
              <w:rPr>
                <w:rFonts w:ascii="Times New Roman" w:hAnsi="Times New Roman" w:cs="Times New Roman"/>
                <w:sz w:val="28"/>
                <w:szCs w:val="28"/>
                <w:lang w:val="uk-UA"/>
              </w:rPr>
            </w:pPr>
            <w:r w:rsidRPr="00703673">
              <w:rPr>
                <w:rFonts w:ascii="Times New Roman" w:hAnsi="Times New Roman" w:cs="Times New Roman"/>
                <w:sz w:val="28"/>
                <w:szCs w:val="28"/>
                <w:lang w:val="uk-UA"/>
              </w:rPr>
              <w:t>6,35</w:t>
            </w:r>
          </w:p>
        </w:tc>
      </w:tr>
      <w:tr w:rsidR="00A41A00" w:rsidRPr="00703673" w14:paraId="0CB230FB" w14:textId="77777777" w:rsidTr="00387004">
        <w:tc>
          <w:tcPr>
            <w:tcW w:w="8423" w:type="dxa"/>
            <w:gridSpan w:val="4"/>
          </w:tcPr>
          <w:p w14:paraId="5649E918" w14:textId="77777777" w:rsidR="00A41A00" w:rsidRPr="00703673" w:rsidRDefault="00A41A00" w:rsidP="00387004">
            <w:pPr>
              <w:pStyle w:val="af"/>
              <w:spacing w:line="360" w:lineRule="auto"/>
              <w:jc w:val="both"/>
              <w:rPr>
                <w:rFonts w:ascii="Times New Roman" w:hAnsi="Times New Roman" w:cs="Times New Roman"/>
                <w:sz w:val="28"/>
                <w:szCs w:val="28"/>
                <w:lang w:val="uk-UA"/>
              </w:rPr>
            </w:pPr>
            <w:r w:rsidRPr="00703673">
              <w:rPr>
                <w:rFonts w:ascii="Times New Roman" w:hAnsi="Times New Roman" w:cs="Times New Roman"/>
                <w:sz w:val="28"/>
                <w:szCs w:val="28"/>
                <w:lang w:val="uk-UA"/>
              </w:rPr>
              <w:t>Транспортно-заготівельні витрати, 6%</w:t>
            </w:r>
          </w:p>
        </w:tc>
        <w:tc>
          <w:tcPr>
            <w:tcW w:w="2106" w:type="dxa"/>
          </w:tcPr>
          <w:p w14:paraId="6C802FAF" w14:textId="77777777" w:rsidR="00A41A00" w:rsidRPr="00703673" w:rsidRDefault="00A41A00" w:rsidP="00387004">
            <w:pPr>
              <w:pStyle w:val="af"/>
              <w:spacing w:line="360" w:lineRule="auto"/>
              <w:jc w:val="both"/>
              <w:rPr>
                <w:rFonts w:ascii="Times New Roman" w:hAnsi="Times New Roman" w:cs="Times New Roman"/>
                <w:sz w:val="28"/>
                <w:szCs w:val="28"/>
                <w:lang w:val="uk-UA"/>
              </w:rPr>
            </w:pPr>
            <w:r w:rsidRPr="00703673">
              <w:rPr>
                <w:rFonts w:ascii="Times New Roman" w:hAnsi="Times New Roman" w:cs="Times New Roman"/>
                <w:sz w:val="28"/>
                <w:szCs w:val="28"/>
                <w:lang w:val="uk-UA"/>
              </w:rPr>
              <w:t>0,38</w:t>
            </w:r>
          </w:p>
        </w:tc>
      </w:tr>
      <w:tr w:rsidR="00A41A00" w:rsidRPr="00703673" w14:paraId="3610F843" w14:textId="77777777" w:rsidTr="00387004">
        <w:tc>
          <w:tcPr>
            <w:tcW w:w="8423" w:type="dxa"/>
            <w:gridSpan w:val="4"/>
          </w:tcPr>
          <w:p w14:paraId="2B0DCFF2" w14:textId="77777777" w:rsidR="00A41A00" w:rsidRPr="00703673" w:rsidRDefault="00A41A00" w:rsidP="00387004">
            <w:pPr>
              <w:pStyle w:val="af"/>
              <w:spacing w:line="360" w:lineRule="auto"/>
              <w:jc w:val="both"/>
              <w:rPr>
                <w:rFonts w:ascii="Times New Roman" w:hAnsi="Times New Roman" w:cs="Times New Roman"/>
                <w:sz w:val="28"/>
                <w:szCs w:val="28"/>
                <w:lang w:val="uk-UA"/>
              </w:rPr>
            </w:pPr>
            <w:r w:rsidRPr="00703673">
              <w:rPr>
                <w:rFonts w:ascii="Times New Roman" w:hAnsi="Times New Roman" w:cs="Times New Roman"/>
                <w:sz w:val="28"/>
                <w:szCs w:val="28"/>
                <w:lang w:val="uk-UA"/>
              </w:rPr>
              <w:t xml:space="preserve">Разом: з урахуванням транспортно-заготівельних витрат </w:t>
            </w:r>
            <m:oMath>
              <m:sSub>
                <m:sSubPr>
                  <m:ctrlPr>
                    <w:rPr>
                      <w:rFonts w:ascii="Cambria Math" w:hAnsi="Cambria Math" w:cs="Times New Roman"/>
                      <w:i/>
                      <w:sz w:val="28"/>
                      <w:szCs w:val="28"/>
                      <w:lang w:val="uk-UA"/>
                    </w:rPr>
                  </m:ctrlPr>
                </m:sSubPr>
                <m:e>
                  <m:r>
                    <w:rPr>
                      <w:rFonts w:ascii="Cambria Math" w:hAnsi="Cambria Math" w:cs="Times New Roman"/>
                      <w:sz w:val="28"/>
                      <w:szCs w:val="28"/>
                      <w:lang w:val="uk-UA"/>
                    </w:rPr>
                    <m:t>M</m:t>
                  </m:r>
                </m:e>
                <m:sub>
                  <m:r>
                    <w:rPr>
                      <w:rFonts w:ascii="Cambria Math" w:hAnsi="Cambria Math" w:cs="Times New Roman"/>
                      <w:sz w:val="28"/>
                      <w:szCs w:val="28"/>
                      <w:lang w:val="uk-UA"/>
                    </w:rPr>
                    <m:t>0</m:t>
                  </m:r>
                </m:sub>
              </m:sSub>
            </m:oMath>
          </w:p>
        </w:tc>
        <w:tc>
          <w:tcPr>
            <w:tcW w:w="2106" w:type="dxa"/>
          </w:tcPr>
          <w:p w14:paraId="4BEF4AAF" w14:textId="77777777" w:rsidR="00A41A00" w:rsidRPr="00703673" w:rsidRDefault="00A41A00" w:rsidP="00387004">
            <w:pPr>
              <w:pStyle w:val="af"/>
              <w:spacing w:line="360" w:lineRule="auto"/>
              <w:jc w:val="both"/>
              <w:rPr>
                <w:rFonts w:ascii="Times New Roman" w:hAnsi="Times New Roman" w:cs="Times New Roman"/>
                <w:sz w:val="28"/>
                <w:szCs w:val="28"/>
                <w:lang w:val="uk-UA"/>
              </w:rPr>
            </w:pPr>
            <w:r w:rsidRPr="00703673">
              <w:rPr>
                <w:rFonts w:ascii="Times New Roman" w:hAnsi="Times New Roman" w:cs="Times New Roman"/>
                <w:sz w:val="28"/>
                <w:szCs w:val="28"/>
                <w:lang w:val="uk-UA"/>
              </w:rPr>
              <w:t>6,73</w:t>
            </w:r>
          </w:p>
        </w:tc>
      </w:tr>
    </w:tbl>
    <w:p w14:paraId="4410F044" w14:textId="77777777" w:rsidR="00A41A00" w:rsidRPr="00703673" w:rsidRDefault="00A41A00" w:rsidP="00A41A00">
      <w:pPr>
        <w:pStyle w:val="af"/>
        <w:spacing w:line="360" w:lineRule="auto"/>
        <w:ind w:firstLine="851"/>
        <w:jc w:val="both"/>
        <w:rPr>
          <w:sz w:val="28"/>
          <w:szCs w:val="28"/>
          <w:lang w:val="uk-UA"/>
        </w:rPr>
      </w:pPr>
    </w:p>
    <w:p w14:paraId="58DE36F2" w14:textId="77777777" w:rsidR="00A41A00" w:rsidRPr="00703673" w:rsidRDefault="00A41A00" w:rsidP="00A41A00">
      <w:pPr>
        <w:pStyle w:val="af"/>
        <w:spacing w:line="360" w:lineRule="auto"/>
        <w:ind w:firstLine="851"/>
        <w:jc w:val="both"/>
        <w:rPr>
          <w:sz w:val="28"/>
          <w:szCs w:val="28"/>
          <w:lang w:val="uk-UA"/>
        </w:rPr>
      </w:pPr>
      <w:r w:rsidRPr="00703673">
        <w:rPr>
          <w:sz w:val="28"/>
          <w:szCs w:val="28"/>
          <w:lang w:val="uk-UA"/>
        </w:rPr>
        <w:t>Відходи, що реалізовуються, в даних розрахунках не враховуються у зв'язку з незначною їх величиною. Покупні комплектуючі вироби і напівфабрикати</w:t>
      </w:r>
      <w:r>
        <w:rPr>
          <w:sz w:val="28"/>
          <w:szCs w:val="28"/>
          <w:lang w:val="uk-UA"/>
        </w:rPr>
        <w:t xml:space="preserve"> – </w:t>
      </w:r>
      <w:r w:rsidRPr="00703673">
        <w:rPr>
          <w:sz w:val="28"/>
          <w:szCs w:val="28"/>
          <w:lang w:val="uk-UA"/>
        </w:rPr>
        <w:t>це витрати на придбання у інших підприємств комплектуючих виробів і напівфабрикатів, що використовуються під час виробництва даної продукції. Ціни на купівельні вироби були встановлені на підставі прайслистів і діючих в даний час цін на ринку. Розрахунок проводиться за формулою:</w:t>
      </w:r>
    </w:p>
    <w:p w14:paraId="5FEEBE60" w14:textId="77777777" w:rsidR="00A41A00" w:rsidRPr="00703673" w:rsidRDefault="00A41A00" w:rsidP="00A41A00">
      <w:pPr>
        <w:pStyle w:val="af"/>
        <w:spacing w:line="360" w:lineRule="auto"/>
        <w:ind w:firstLine="851"/>
        <w:jc w:val="both"/>
        <w:rPr>
          <w:sz w:val="28"/>
          <w:szCs w:val="28"/>
          <w:lang w:val="uk-UA"/>
        </w:rPr>
      </w:pPr>
    </w:p>
    <w:tbl>
      <w:tblPr>
        <w:tblStyle w:val="af7"/>
        <w:tblW w:w="103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2"/>
        <w:gridCol w:w="993"/>
      </w:tblGrid>
      <w:tr w:rsidR="00A41A00" w:rsidRPr="00703673" w14:paraId="7807A577" w14:textId="77777777" w:rsidTr="00387004">
        <w:tc>
          <w:tcPr>
            <w:tcW w:w="9322" w:type="dxa"/>
          </w:tcPr>
          <w:p w14:paraId="650A4842" w14:textId="77777777" w:rsidR="00A41A00" w:rsidRPr="00703673" w:rsidRDefault="003B248B" w:rsidP="00387004">
            <w:pPr>
              <w:spacing w:line="360" w:lineRule="auto"/>
              <w:ind w:left="142"/>
              <w:jc w:val="both"/>
              <w:rPr>
                <w:rFonts w:ascii="Times New Roman" w:hAnsi="Times New Roman" w:cs="Times New Roman"/>
                <w:sz w:val="28"/>
                <w:szCs w:val="28"/>
                <w:lang w:val="uk-UA"/>
              </w:rPr>
            </w:pPr>
            <m:oMathPara>
              <m:oMath>
                <m:sSub>
                  <m:sSubPr>
                    <m:ctrlPr>
                      <w:rPr>
                        <w:rFonts w:ascii="Cambria Math" w:hAnsi="Cambria Math" w:cs="Times New Roman"/>
                        <w:i/>
                        <w:sz w:val="28"/>
                        <w:szCs w:val="28"/>
                        <w:lang w:val="uk-UA"/>
                      </w:rPr>
                    </m:ctrlPr>
                  </m:sSubPr>
                  <m:e>
                    <m:r>
                      <w:rPr>
                        <w:rFonts w:ascii="Cambria Math" w:hAnsi="Cambria Math" w:cs="Times New Roman"/>
                        <w:sz w:val="28"/>
                        <w:szCs w:val="28"/>
                        <w:lang w:val="uk-UA"/>
                      </w:rPr>
                      <m:t>З</m:t>
                    </m:r>
                  </m:e>
                  <m:sub>
                    <m:r>
                      <w:rPr>
                        <w:rFonts w:ascii="Cambria Math" w:hAnsi="Cambria Math" w:cs="Times New Roman"/>
                        <w:sz w:val="28"/>
                        <w:szCs w:val="28"/>
                        <w:lang w:val="uk-UA"/>
                      </w:rPr>
                      <m:t>к</m:t>
                    </m:r>
                  </m:sub>
                </m:sSub>
                <m:r>
                  <w:rPr>
                    <w:rFonts w:ascii="Cambria Math" w:hAnsi="Cambria Math" w:cs="Times New Roman"/>
                    <w:sz w:val="28"/>
                    <w:szCs w:val="28"/>
                    <w:lang w:val="uk-UA"/>
                  </w:rPr>
                  <m:t>=</m:t>
                </m:r>
                <m:sSub>
                  <m:sSubPr>
                    <m:ctrlPr>
                      <w:rPr>
                        <w:rFonts w:ascii="Cambria Math" w:hAnsi="Cambria Math" w:cs="Times New Roman"/>
                        <w:i/>
                        <w:sz w:val="28"/>
                        <w:szCs w:val="28"/>
                        <w:lang w:val="uk-UA"/>
                      </w:rPr>
                    </m:ctrlPr>
                  </m:sSubPr>
                  <m:e>
                    <m:r>
                      <w:rPr>
                        <w:rFonts w:ascii="Cambria Math" w:hAnsi="Cambria Math" w:cs="Times New Roman"/>
                        <w:sz w:val="28"/>
                        <w:szCs w:val="28"/>
                        <w:lang w:val="uk-UA"/>
                      </w:rPr>
                      <m:t>K</m:t>
                    </m:r>
                  </m:e>
                  <m:sub>
                    <m:r>
                      <w:rPr>
                        <w:rFonts w:ascii="Cambria Math" w:hAnsi="Cambria Math" w:cs="Times New Roman"/>
                        <w:sz w:val="28"/>
                        <w:szCs w:val="28"/>
                        <w:lang w:val="uk-UA"/>
                      </w:rPr>
                      <m:t>TP-3</m:t>
                    </m:r>
                  </m:sub>
                </m:sSub>
                <m:r>
                  <w:rPr>
                    <w:rFonts w:ascii="Cambria Math" w:hAnsi="Cambria Math" w:cs="Times New Roman"/>
                    <w:sz w:val="28"/>
                    <w:szCs w:val="28"/>
                    <w:lang w:val="uk-UA"/>
                  </w:rPr>
                  <m:t>∙</m:t>
                </m:r>
                <m:nary>
                  <m:naryPr>
                    <m:chr m:val="∑"/>
                    <m:limLoc m:val="undOvr"/>
                    <m:ctrlPr>
                      <w:rPr>
                        <w:rFonts w:ascii="Cambria Math" w:hAnsi="Cambria Math" w:cs="Times New Roman"/>
                        <w:i/>
                        <w:sz w:val="28"/>
                        <w:szCs w:val="28"/>
                        <w:lang w:val="uk-UA"/>
                      </w:rPr>
                    </m:ctrlPr>
                  </m:naryPr>
                  <m:sub>
                    <m:r>
                      <w:rPr>
                        <w:rFonts w:ascii="Cambria Math" w:hAnsi="Cambria Math" w:cs="Times New Roman"/>
                        <w:sz w:val="28"/>
                        <w:szCs w:val="28"/>
                        <w:lang w:val="uk-UA"/>
                      </w:rPr>
                      <m:t>i=1</m:t>
                    </m:r>
                  </m:sub>
                  <m:sup>
                    <m:r>
                      <w:rPr>
                        <w:rFonts w:ascii="Cambria Math" w:hAnsi="Cambria Math" w:cs="Times New Roman"/>
                        <w:sz w:val="28"/>
                        <w:szCs w:val="28"/>
                        <w:lang w:val="uk-UA"/>
                      </w:rPr>
                      <m:t>k</m:t>
                    </m:r>
                  </m:sup>
                  <m:e>
                    <m:sSub>
                      <m:sSubPr>
                        <m:ctrlPr>
                          <w:rPr>
                            <w:rFonts w:ascii="Cambria Math" w:hAnsi="Cambria Math" w:cs="Times New Roman"/>
                            <w:i/>
                            <w:sz w:val="28"/>
                            <w:szCs w:val="28"/>
                            <w:lang w:val="uk-UA"/>
                          </w:rPr>
                        </m:ctrlPr>
                      </m:sSubPr>
                      <m:e>
                        <m:r>
                          <w:rPr>
                            <w:rFonts w:ascii="Cambria Math" w:hAnsi="Cambria Math" w:cs="Times New Roman"/>
                            <w:sz w:val="28"/>
                            <w:szCs w:val="28"/>
                            <w:lang w:val="uk-UA"/>
                          </w:rPr>
                          <m:t>n</m:t>
                        </m:r>
                      </m:e>
                      <m:sub>
                        <m:r>
                          <w:rPr>
                            <w:rFonts w:ascii="Cambria Math" w:hAnsi="Cambria Math" w:cs="Times New Roman"/>
                            <w:sz w:val="28"/>
                            <w:szCs w:val="28"/>
                            <w:lang w:val="uk-UA"/>
                          </w:rPr>
                          <m:t>j</m:t>
                        </m:r>
                      </m:sub>
                    </m:sSub>
                    <m:r>
                      <w:rPr>
                        <w:rFonts w:ascii="Cambria Math" w:hAnsi="Cambria Math" w:cs="Times New Roman"/>
                        <w:sz w:val="28"/>
                        <w:szCs w:val="28"/>
                        <w:lang w:val="uk-UA"/>
                      </w:rPr>
                      <m:t xml:space="preserve"> ∙ </m:t>
                    </m:r>
                    <m:sSub>
                      <m:sSubPr>
                        <m:ctrlPr>
                          <w:rPr>
                            <w:rFonts w:ascii="Cambria Math" w:hAnsi="Cambria Math" w:cs="Times New Roman"/>
                            <w:i/>
                            <w:sz w:val="28"/>
                            <w:szCs w:val="28"/>
                            <w:lang w:val="uk-UA"/>
                          </w:rPr>
                        </m:ctrlPr>
                      </m:sSubPr>
                      <m:e>
                        <m:r>
                          <w:rPr>
                            <w:rFonts w:ascii="Cambria Math" w:hAnsi="Cambria Math" w:cs="Times New Roman"/>
                            <w:sz w:val="28"/>
                            <w:szCs w:val="28"/>
                            <w:lang w:val="uk-UA"/>
                          </w:rPr>
                          <m:t>Ц</m:t>
                        </m:r>
                      </m:e>
                      <m:sub>
                        <m:r>
                          <w:rPr>
                            <w:rFonts w:ascii="Cambria Math" w:hAnsi="Cambria Math" w:cs="Times New Roman"/>
                            <w:sz w:val="28"/>
                            <w:szCs w:val="28"/>
                            <w:lang w:val="uk-UA"/>
                          </w:rPr>
                          <m:t>j</m:t>
                        </m:r>
                      </m:sub>
                    </m:sSub>
                  </m:e>
                </m:nary>
                <m:r>
                  <w:rPr>
                    <w:rFonts w:ascii="Cambria Math" w:hAnsi="Cambria Math" w:cs="Times New Roman"/>
                    <w:sz w:val="28"/>
                    <w:szCs w:val="28"/>
                    <w:lang w:val="uk-UA"/>
                  </w:rPr>
                  <m:t xml:space="preserve">,  </m:t>
                </m:r>
              </m:oMath>
            </m:oMathPara>
          </w:p>
        </w:tc>
        <w:tc>
          <w:tcPr>
            <w:tcW w:w="993" w:type="dxa"/>
            <w:vAlign w:val="center"/>
          </w:tcPr>
          <w:p w14:paraId="5682EE95" w14:textId="09AEACE6" w:rsidR="00A41A00" w:rsidRPr="00703673" w:rsidRDefault="00A41A00" w:rsidP="00387004">
            <w:pPr>
              <w:spacing w:line="360" w:lineRule="auto"/>
              <w:ind w:left="-150" w:firstLine="106"/>
              <w:rPr>
                <w:rFonts w:ascii="Times New Roman" w:hAnsi="Times New Roman" w:cs="Times New Roman"/>
                <w:sz w:val="28"/>
                <w:szCs w:val="28"/>
                <w:lang w:val="uk-UA"/>
              </w:rPr>
            </w:pPr>
            <w:r w:rsidRPr="00703673">
              <w:rPr>
                <w:rFonts w:ascii="Times New Roman" w:hAnsi="Times New Roman" w:cs="Times New Roman"/>
                <w:sz w:val="28"/>
                <w:szCs w:val="28"/>
                <w:lang w:val="uk-UA"/>
              </w:rPr>
              <w:t>(</w:t>
            </w:r>
            <w:r w:rsidR="00606801">
              <w:rPr>
                <w:rFonts w:ascii="Times New Roman" w:hAnsi="Times New Roman" w:cs="Times New Roman"/>
                <w:sz w:val="28"/>
                <w:szCs w:val="28"/>
                <w:lang w:val="uk-UA"/>
              </w:rPr>
              <w:t>5</w:t>
            </w:r>
            <w:r w:rsidRPr="00703673">
              <w:rPr>
                <w:rFonts w:ascii="Times New Roman" w:hAnsi="Times New Roman" w:cs="Times New Roman"/>
                <w:sz w:val="28"/>
                <w:szCs w:val="28"/>
                <w:lang w:val="uk-UA"/>
              </w:rPr>
              <w:t>.2)</w:t>
            </w:r>
          </w:p>
        </w:tc>
      </w:tr>
    </w:tbl>
    <w:p w14:paraId="5863B02E" w14:textId="77777777" w:rsidR="00A41A00" w:rsidRPr="00703673" w:rsidRDefault="00A41A00" w:rsidP="00A41A00">
      <w:pPr>
        <w:pStyle w:val="af"/>
        <w:spacing w:line="360" w:lineRule="auto"/>
        <w:ind w:firstLine="851"/>
        <w:jc w:val="both"/>
        <w:rPr>
          <w:sz w:val="28"/>
          <w:szCs w:val="28"/>
          <w:lang w:val="uk-UA"/>
        </w:rPr>
      </w:pPr>
    </w:p>
    <w:p w14:paraId="036AA88F" w14:textId="77777777" w:rsidR="00A41A00" w:rsidRPr="00703673" w:rsidRDefault="00A41A00" w:rsidP="00A41A00">
      <w:pPr>
        <w:pStyle w:val="af"/>
        <w:spacing w:line="360" w:lineRule="auto"/>
        <w:jc w:val="both"/>
        <w:rPr>
          <w:sz w:val="28"/>
          <w:szCs w:val="28"/>
          <w:lang w:val="uk-UA"/>
        </w:rPr>
      </w:pPr>
      <w:r w:rsidRPr="00703673">
        <w:rPr>
          <w:sz w:val="28"/>
          <w:szCs w:val="28"/>
          <w:lang w:val="uk-UA"/>
        </w:rPr>
        <w:t xml:space="preserve">де </w:t>
      </w:r>
      <m:oMath>
        <m:sSub>
          <m:sSubPr>
            <m:ctrlPr>
              <w:rPr>
                <w:rFonts w:ascii="Cambria Math" w:hAnsi="Cambria Math"/>
                <w:i/>
                <w:sz w:val="28"/>
                <w:szCs w:val="28"/>
                <w:lang w:val="uk-UA"/>
              </w:rPr>
            </m:ctrlPr>
          </m:sSubPr>
          <m:e>
            <m:r>
              <w:rPr>
                <w:rFonts w:ascii="Cambria Math" w:hAnsi="Cambria Math"/>
                <w:sz w:val="28"/>
                <w:szCs w:val="28"/>
                <w:lang w:val="uk-UA"/>
              </w:rPr>
              <m:t>З</m:t>
            </m:r>
          </m:e>
          <m:sub>
            <m:r>
              <w:rPr>
                <w:rFonts w:ascii="Cambria Math" w:hAnsi="Cambria Math"/>
                <w:sz w:val="28"/>
                <w:szCs w:val="28"/>
                <w:lang w:val="uk-UA"/>
              </w:rPr>
              <m:t>к</m:t>
            </m:r>
          </m:sub>
        </m:sSub>
      </m:oMath>
      <w:r w:rsidRPr="00703673">
        <w:rPr>
          <w:sz w:val="28"/>
          <w:szCs w:val="28"/>
          <w:lang w:val="uk-UA"/>
        </w:rPr>
        <w:t xml:space="preserve"> </w:t>
      </w:r>
      <w:r>
        <w:rPr>
          <w:sz w:val="28"/>
          <w:szCs w:val="28"/>
          <w:lang w:val="uk-UA"/>
        </w:rPr>
        <w:t>– </w:t>
      </w:r>
      <w:r w:rsidRPr="00703673">
        <w:rPr>
          <w:sz w:val="28"/>
          <w:szCs w:val="28"/>
          <w:lang w:val="uk-UA"/>
        </w:rPr>
        <w:t>вартість купівельних комплектуючих виробів, грн;</w:t>
      </w:r>
    </w:p>
    <w:p w14:paraId="2DD1333E" w14:textId="77777777" w:rsidR="00A41A00" w:rsidRPr="00703673" w:rsidRDefault="003B248B" w:rsidP="00A41A00">
      <w:pPr>
        <w:pStyle w:val="af"/>
        <w:spacing w:line="360" w:lineRule="auto"/>
        <w:ind w:firstLine="284"/>
        <w:jc w:val="both"/>
        <w:rPr>
          <w:sz w:val="28"/>
          <w:szCs w:val="28"/>
          <w:lang w:val="uk-UA"/>
        </w:rPr>
      </w:pPr>
      <m:oMath>
        <m:sSub>
          <m:sSubPr>
            <m:ctrlPr>
              <w:rPr>
                <w:rFonts w:ascii="Cambria Math" w:hAnsi="Cambria Math"/>
                <w:i/>
                <w:sz w:val="28"/>
                <w:szCs w:val="28"/>
                <w:lang w:val="uk-UA"/>
              </w:rPr>
            </m:ctrlPr>
          </m:sSubPr>
          <m:e>
            <m:r>
              <w:rPr>
                <w:rFonts w:ascii="Cambria Math" w:hAnsi="Cambria Math"/>
                <w:sz w:val="28"/>
                <w:szCs w:val="28"/>
                <w:lang w:val="uk-UA"/>
              </w:rPr>
              <m:t>K</m:t>
            </m:r>
          </m:e>
          <m:sub>
            <m:r>
              <w:rPr>
                <w:rFonts w:ascii="Cambria Math" w:hAnsi="Cambria Math"/>
                <w:sz w:val="28"/>
                <w:szCs w:val="28"/>
                <w:lang w:val="uk-UA"/>
              </w:rPr>
              <m:t>TP-3</m:t>
            </m:r>
          </m:sub>
        </m:sSub>
      </m:oMath>
      <w:r w:rsidR="00A41A00" w:rsidRPr="00703673">
        <w:rPr>
          <w:sz w:val="28"/>
          <w:szCs w:val="28"/>
          <w:lang w:val="uk-UA"/>
        </w:rPr>
        <w:t xml:space="preserve"> </w:t>
      </w:r>
      <w:r w:rsidR="00A41A00">
        <w:rPr>
          <w:sz w:val="28"/>
          <w:szCs w:val="28"/>
          <w:lang w:val="uk-UA"/>
        </w:rPr>
        <w:t>– </w:t>
      </w:r>
      <w:r w:rsidR="00A41A00" w:rsidRPr="00703673">
        <w:rPr>
          <w:sz w:val="28"/>
          <w:szCs w:val="28"/>
          <w:lang w:val="uk-UA"/>
        </w:rPr>
        <w:t>коефіцієнт транспортно-заготівельних витрат, який складає 6%;</w:t>
      </w:r>
    </w:p>
    <w:p w14:paraId="4DA79B54" w14:textId="77777777" w:rsidR="00A41A00" w:rsidRPr="00703673" w:rsidRDefault="00A41A00" w:rsidP="00A41A00">
      <w:pPr>
        <w:pStyle w:val="af"/>
        <w:spacing w:line="360" w:lineRule="auto"/>
        <w:ind w:firstLine="284"/>
        <w:jc w:val="both"/>
        <w:rPr>
          <w:sz w:val="28"/>
          <w:szCs w:val="28"/>
          <w:lang w:val="uk-UA"/>
        </w:rPr>
      </w:pPr>
      <m:oMath>
        <m:r>
          <w:rPr>
            <w:rFonts w:ascii="Cambria Math" w:hAnsi="Cambria Math"/>
            <w:sz w:val="28"/>
            <w:szCs w:val="28"/>
            <w:lang w:val="uk-UA"/>
          </w:rPr>
          <m:t>k</m:t>
        </m:r>
      </m:oMath>
      <w:r w:rsidRPr="00703673">
        <w:rPr>
          <w:sz w:val="28"/>
          <w:szCs w:val="28"/>
          <w:lang w:val="uk-UA"/>
        </w:rPr>
        <w:t xml:space="preserve"> </w:t>
      </w:r>
      <w:r>
        <w:rPr>
          <w:sz w:val="28"/>
          <w:szCs w:val="28"/>
          <w:lang w:val="uk-UA"/>
        </w:rPr>
        <w:t>– </w:t>
      </w:r>
      <w:r w:rsidRPr="00703673">
        <w:rPr>
          <w:sz w:val="28"/>
          <w:szCs w:val="28"/>
          <w:lang w:val="uk-UA"/>
        </w:rPr>
        <w:t>номенклатура вживаних у виробі комплектуючих виробів;</w:t>
      </w:r>
    </w:p>
    <w:p w14:paraId="31FEBC22" w14:textId="77777777" w:rsidR="00A41A00" w:rsidRPr="00703673" w:rsidRDefault="003B248B" w:rsidP="00A41A00">
      <w:pPr>
        <w:pStyle w:val="af"/>
        <w:spacing w:line="360" w:lineRule="auto"/>
        <w:ind w:firstLine="284"/>
        <w:jc w:val="both"/>
        <w:rPr>
          <w:sz w:val="28"/>
          <w:szCs w:val="28"/>
          <w:lang w:val="uk-UA"/>
        </w:rPr>
      </w:pPr>
      <m:oMath>
        <m:sSub>
          <m:sSubPr>
            <m:ctrlPr>
              <w:rPr>
                <w:rFonts w:ascii="Cambria Math" w:hAnsi="Cambria Math"/>
                <w:i/>
                <w:sz w:val="28"/>
                <w:szCs w:val="28"/>
                <w:lang w:val="uk-UA"/>
              </w:rPr>
            </m:ctrlPr>
          </m:sSubPr>
          <m:e>
            <m:r>
              <w:rPr>
                <w:rFonts w:ascii="Cambria Math" w:hAnsi="Cambria Math"/>
                <w:sz w:val="28"/>
                <w:szCs w:val="28"/>
                <w:lang w:val="uk-UA"/>
              </w:rPr>
              <m:t>n</m:t>
            </m:r>
          </m:e>
          <m:sub>
            <m:r>
              <w:rPr>
                <w:rFonts w:ascii="Cambria Math" w:hAnsi="Cambria Math"/>
                <w:sz w:val="28"/>
                <w:szCs w:val="28"/>
                <w:lang w:val="uk-UA"/>
              </w:rPr>
              <m:t>j</m:t>
            </m:r>
          </m:sub>
        </m:sSub>
      </m:oMath>
      <w:r w:rsidR="00A41A00">
        <w:rPr>
          <w:sz w:val="28"/>
          <w:szCs w:val="28"/>
          <w:lang w:val="uk-UA"/>
        </w:rPr>
        <w:t>– </w:t>
      </w:r>
      <w:r w:rsidR="00A41A00" w:rsidRPr="00703673">
        <w:rPr>
          <w:sz w:val="28"/>
          <w:szCs w:val="28"/>
          <w:lang w:val="uk-UA"/>
        </w:rPr>
        <w:t>кількість купівельних комплектуючих виробів j-го найменування;</w:t>
      </w:r>
    </w:p>
    <w:p w14:paraId="14843D4B" w14:textId="77777777" w:rsidR="00A41A00" w:rsidRPr="00703673" w:rsidRDefault="003B248B" w:rsidP="00A41A00">
      <w:pPr>
        <w:pStyle w:val="af"/>
        <w:spacing w:line="360" w:lineRule="auto"/>
        <w:ind w:firstLine="284"/>
        <w:jc w:val="both"/>
        <w:rPr>
          <w:sz w:val="28"/>
          <w:szCs w:val="28"/>
          <w:lang w:val="uk-UA"/>
        </w:rPr>
      </w:pPr>
      <m:oMath>
        <m:sSub>
          <m:sSubPr>
            <m:ctrlPr>
              <w:rPr>
                <w:rFonts w:ascii="Cambria Math" w:hAnsi="Cambria Math"/>
                <w:i/>
                <w:sz w:val="28"/>
                <w:szCs w:val="28"/>
                <w:lang w:val="uk-UA"/>
              </w:rPr>
            </m:ctrlPr>
          </m:sSubPr>
          <m:e>
            <m:r>
              <w:rPr>
                <w:rFonts w:ascii="Cambria Math" w:hAnsi="Cambria Math"/>
                <w:sz w:val="28"/>
                <w:szCs w:val="28"/>
                <w:lang w:val="uk-UA"/>
              </w:rPr>
              <m:t>Ц</m:t>
            </m:r>
          </m:e>
          <m:sub>
            <m:r>
              <w:rPr>
                <w:rFonts w:ascii="Cambria Math" w:hAnsi="Cambria Math"/>
                <w:sz w:val="28"/>
                <w:szCs w:val="28"/>
                <w:lang w:val="uk-UA"/>
              </w:rPr>
              <m:t>j</m:t>
            </m:r>
          </m:sub>
        </m:sSub>
      </m:oMath>
      <w:r w:rsidR="00A41A00" w:rsidRPr="00703673">
        <w:rPr>
          <w:sz w:val="28"/>
          <w:szCs w:val="28"/>
          <w:lang w:val="uk-UA"/>
        </w:rPr>
        <w:t xml:space="preserve"> </w:t>
      </w:r>
      <w:r w:rsidR="00A41A00">
        <w:rPr>
          <w:sz w:val="28"/>
          <w:szCs w:val="28"/>
          <w:lang w:val="uk-UA"/>
        </w:rPr>
        <w:t>– </w:t>
      </w:r>
      <w:r w:rsidR="00A41A00" w:rsidRPr="00703673">
        <w:rPr>
          <w:sz w:val="28"/>
          <w:szCs w:val="28"/>
          <w:lang w:val="uk-UA"/>
        </w:rPr>
        <w:t>ціна купівельного виробу j-го найменування.</w:t>
      </w:r>
    </w:p>
    <w:p w14:paraId="30303107" w14:textId="77777777" w:rsidR="00A41A00" w:rsidRPr="00703673" w:rsidRDefault="00A41A00" w:rsidP="00A41A00">
      <w:pPr>
        <w:pStyle w:val="af"/>
        <w:spacing w:line="360" w:lineRule="auto"/>
        <w:ind w:firstLine="851"/>
        <w:jc w:val="both"/>
        <w:rPr>
          <w:sz w:val="28"/>
          <w:szCs w:val="28"/>
          <w:lang w:val="uk-UA"/>
        </w:rPr>
      </w:pPr>
      <w:r w:rsidRPr="00703673">
        <w:rPr>
          <w:sz w:val="28"/>
          <w:szCs w:val="28"/>
          <w:lang w:val="uk-UA"/>
        </w:rPr>
        <w:t>Результати розрахунку приведені в таблиці 5.3.</w:t>
      </w:r>
    </w:p>
    <w:p w14:paraId="43D597A9" w14:textId="77777777" w:rsidR="00A41A00" w:rsidRPr="00703673" w:rsidRDefault="00A41A00" w:rsidP="00A41A00">
      <w:pPr>
        <w:pStyle w:val="af"/>
        <w:spacing w:line="360" w:lineRule="auto"/>
        <w:ind w:firstLine="851"/>
        <w:jc w:val="both"/>
        <w:rPr>
          <w:sz w:val="28"/>
          <w:szCs w:val="28"/>
          <w:lang w:val="uk-UA"/>
        </w:rPr>
      </w:pPr>
    </w:p>
    <w:p w14:paraId="7427F81F" w14:textId="601AFF69" w:rsidR="00A41A00" w:rsidRPr="00703673" w:rsidRDefault="00A41A00" w:rsidP="00A41A00">
      <w:pPr>
        <w:pStyle w:val="af"/>
        <w:spacing w:line="360" w:lineRule="auto"/>
        <w:ind w:firstLine="851"/>
        <w:jc w:val="both"/>
        <w:rPr>
          <w:sz w:val="28"/>
          <w:szCs w:val="28"/>
          <w:lang w:val="uk-UA"/>
        </w:rPr>
      </w:pPr>
      <w:r w:rsidRPr="00703673">
        <w:rPr>
          <w:sz w:val="28"/>
          <w:szCs w:val="28"/>
          <w:lang w:val="uk-UA"/>
        </w:rPr>
        <w:t xml:space="preserve">Таблиця </w:t>
      </w:r>
      <w:r w:rsidR="00606801">
        <w:rPr>
          <w:sz w:val="28"/>
          <w:szCs w:val="28"/>
          <w:lang w:val="uk-UA"/>
        </w:rPr>
        <w:t>5</w:t>
      </w:r>
      <w:r w:rsidRPr="00703673">
        <w:rPr>
          <w:sz w:val="28"/>
          <w:szCs w:val="28"/>
          <w:lang w:val="uk-UA"/>
        </w:rPr>
        <w:t xml:space="preserve">.3 </w:t>
      </w:r>
      <w:r>
        <w:rPr>
          <w:sz w:val="28"/>
          <w:szCs w:val="28"/>
          <w:lang w:val="uk-UA"/>
        </w:rPr>
        <w:t>– </w:t>
      </w:r>
      <w:r w:rsidRPr="00703673">
        <w:rPr>
          <w:sz w:val="28"/>
          <w:szCs w:val="28"/>
          <w:lang w:val="uk-UA"/>
        </w:rPr>
        <w:t>Розрахунок вартості купівельних виробів</w:t>
      </w:r>
    </w:p>
    <w:tbl>
      <w:tblPr>
        <w:tblStyle w:val="af7"/>
        <w:tblW w:w="0" w:type="auto"/>
        <w:tblLook w:val="04A0" w:firstRow="1" w:lastRow="0" w:firstColumn="1" w:lastColumn="0" w:noHBand="0" w:noVBand="1"/>
      </w:tblPr>
      <w:tblGrid>
        <w:gridCol w:w="2688"/>
        <w:gridCol w:w="2689"/>
        <w:gridCol w:w="2689"/>
        <w:gridCol w:w="2689"/>
      </w:tblGrid>
      <w:tr w:rsidR="00A41A00" w:rsidRPr="00703673" w14:paraId="56A9C3DE" w14:textId="77777777" w:rsidTr="00387004">
        <w:tc>
          <w:tcPr>
            <w:tcW w:w="2688" w:type="dxa"/>
          </w:tcPr>
          <w:p w14:paraId="3C66B346" w14:textId="77777777" w:rsidR="00A41A00" w:rsidRPr="00703673" w:rsidRDefault="00A41A00" w:rsidP="00387004">
            <w:pPr>
              <w:pStyle w:val="af"/>
              <w:spacing w:line="360" w:lineRule="auto"/>
              <w:jc w:val="both"/>
              <w:rPr>
                <w:rFonts w:ascii="Times New Roman" w:hAnsi="Times New Roman" w:cs="Times New Roman"/>
                <w:sz w:val="28"/>
                <w:szCs w:val="28"/>
                <w:lang w:val="uk-UA"/>
              </w:rPr>
            </w:pPr>
            <w:r w:rsidRPr="00703673">
              <w:rPr>
                <w:rFonts w:ascii="Times New Roman" w:hAnsi="Times New Roman" w:cs="Times New Roman"/>
                <w:sz w:val="28"/>
                <w:szCs w:val="28"/>
                <w:lang w:val="uk-UA"/>
              </w:rPr>
              <w:t>Найменування виробів</w:t>
            </w:r>
          </w:p>
        </w:tc>
        <w:tc>
          <w:tcPr>
            <w:tcW w:w="2689" w:type="dxa"/>
          </w:tcPr>
          <w:p w14:paraId="4AF86191" w14:textId="77777777" w:rsidR="00A41A00" w:rsidRPr="00703673" w:rsidRDefault="00A41A00" w:rsidP="00387004">
            <w:pPr>
              <w:pStyle w:val="af"/>
              <w:spacing w:line="360" w:lineRule="auto"/>
              <w:jc w:val="both"/>
              <w:rPr>
                <w:rFonts w:ascii="Times New Roman" w:hAnsi="Times New Roman" w:cs="Times New Roman"/>
                <w:sz w:val="28"/>
                <w:szCs w:val="28"/>
                <w:lang w:val="uk-UA"/>
              </w:rPr>
            </w:pPr>
            <w:r w:rsidRPr="00703673">
              <w:rPr>
                <w:rFonts w:ascii="Times New Roman" w:hAnsi="Times New Roman" w:cs="Times New Roman"/>
                <w:sz w:val="28"/>
                <w:szCs w:val="28"/>
                <w:lang w:val="uk-UA"/>
              </w:rPr>
              <w:t>Кількість виробів, шт.</w:t>
            </w:r>
          </w:p>
        </w:tc>
        <w:tc>
          <w:tcPr>
            <w:tcW w:w="2689" w:type="dxa"/>
          </w:tcPr>
          <w:p w14:paraId="35C3C90D" w14:textId="77777777" w:rsidR="00A41A00" w:rsidRPr="00703673" w:rsidRDefault="00A41A00" w:rsidP="00387004">
            <w:pPr>
              <w:pStyle w:val="af"/>
              <w:spacing w:line="360" w:lineRule="auto"/>
              <w:jc w:val="both"/>
              <w:rPr>
                <w:rFonts w:ascii="Times New Roman" w:hAnsi="Times New Roman" w:cs="Times New Roman"/>
                <w:sz w:val="28"/>
                <w:szCs w:val="28"/>
                <w:lang w:val="uk-UA"/>
              </w:rPr>
            </w:pPr>
            <w:r w:rsidRPr="00703673">
              <w:rPr>
                <w:rFonts w:ascii="Times New Roman" w:hAnsi="Times New Roman" w:cs="Times New Roman"/>
                <w:sz w:val="28"/>
                <w:szCs w:val="28"/>
                <w:lang w:val="uk-UA"/>
              </w:rPr>
              <w:t>Ціна за одиницю, грн.</w:t>
            </w:r>
          </w:p>
        </w:tc>
        <w:tc>
          <w:tcPr>
            <w:tcW w:w="2689" w:type="dxa"/>
          </w:tcPr>
          <w:p w14:paraId="3304B53D" w14:textId="77777777" w:rsidR="00A41A00" w:rsidRPr="00703673" w:rsidRDefault="00A41A00" w:rsidP="00387004">
            <w:pPr>
              <w:pStyle w:val="af"/>
              <w:spacing w:line="360" w:lineRule="auto"/>
              <w:jc w:val="both"/>
              <w:rPr>
                <w:rFonts w:ascii="Times New Roman" w:hAnsi="Times New Roman" w:cs="Times New Roman"/>
                <w:sz w:val="28"/>
                <w:szCs w:val="28"/>
                <w:lang w:val="uk-UA"/>
              </w:rPr>
            </w:pPr>
            <w:r w:rsidRPr="00703673">
              <w:rPr>
                <w:rFonts w:ascii="Times New Roman" w:hAnsi="Times New Roman" w:cs="Times New Roman"/>
                <w:sz w:val="28"/>
                <w:szCs w:val="28"/>
                <w:lang w:val="uk-UA"/>
              </w:rPr>
              <w:t>Сума, грн.</w:t>
            </w:r>
          </w:p>
        </w:tc>
      </w:tr>
      <w:tr w:rsidR="00A41A00" w:rsidRPr="00703673" w14:paraId="74BCC4EC" w14:textId="77777777" w:rsidTr="00387004">
        <w:tc>
          <w:tcPr>
            <w:tcW w:w="2688" w:type="dxa"/>
          </w:tcPr>
          <w:p w14:paraId="49CC0C44" w14:textId="77777777" w:rsidR="00A41A00" w:rsidRPr="00703673" w:rsidRDefault="00A41A00" w:rsidP="00387004">
            <w:pPr>
              <w:pStyle w:val="af"/>
              <w:spacing w:line="360" w:lineRule="auto"/>
              <w:jc w:val="both"/>
              <w:rPr>
                <w:rFonts w:ascii="Times New Roman" w:hAnsi="Times New Roman" w:cs="Times New Roman"/>
                <w:sz w:val="28"/>
                <w:szCs w:val="28"/>
                <w:lang w:val="uk-UA"/>
              </w:rPr>
            </w:pPr>
            <w:r w:rsidRPr="00703673">
              <w:rPr>
                <w:rFonts w:ascii="Times New Roman" w:hAnsi="Times New Roman" w:cs="Times New Roman"/>
                <w:sz w:val="28"/>
                <w:szCs w:val="28"/>
                <w:lang w:val="uk-UA"/>
              </w:rPr>
              <w:t>Контроллер TOPswitch-hx</w:t>
            </w:r>
          </w:p>
        </w:tc>
        <w:tc>
          <w:tcPr>
            <w:tcW w:w="2689" w:type="dxa"/>
          </w:tcPr>
          <w:p w14:paraId="33FF66C5" w14:textId="77777777" w:rsidR="00A41A00" w:rsidRPr="00703673" w:rsidRDefault="00A41A00" w:rsidP="00387004">
            <w:pPr>
              <w:pStyle w:val="af"/>
              <w:spacing w:line="360" w:lineRule="auto"/>
              <w:jc w:val="both"/>
              <w:rPr>
                <w:rFonts w:ascii="Times New Roman" w:hAnsi="Times New Roman" w:cs="Times New Roman"/>
                <w:sz w:val="28"/>
                <w:szCs w:val="28"/>
                <w:lang w:val="uk-UA"/>
              </w:rPr>
            </w:pPr>
            <w:r w:rsidRPr="00703673">
              <w:rPr>
                <w:rFonts w:ascii="Times New Roman" w:hAnsi="Times New Roman" w:cs="Times New Roman"/>
                <w:sz w:val="28"/>
                <w:szCs w:val="28"/>
                <w:lang w:val="uk-UA"/>
              </w:rPr>
              <w:t>1</w:t>
            </w:r>
          </w:p>
        </w:tc>
        <w:tc>
          <w:tcPr>
            <w:tcW w:w="2689" w:type="dxa"/>
          </w:tcPr>
          <w:p w14:paraId="681653C7" w14:textId="77777777" w:rsidR="00A41A00" w:rsidRPr="00703673" w:rsidRDefault="00A41A00" w:rsidP="00387004">
            <w:pPr>
              <w:pStyle w:val="af"/>
              <w:spacing w:line="360" w:lineRule="auto"/>
              <w:jc w:val="both"/>
              <w:rPr>
                <w:rFonts w:ascii="Times New Roman" w:hAnsi="Times New Roman" w:cs="Times New Roman"/>
                <w:sz w:val="28"/>
                <w:szCs w:val="28"/>
                <w:lang w:val="uk-UA"/>
              </w:rPr>
            </w:pPr>
            <w:r w:rsidRPr="00703673">
              <w:rPr>
                <w:rFonts w:ascii="Times New Roman" w:hAnsi="Times New Roman" w:cs="Times New Roman"/>
                <w:sz w:val="28"/>
                <w:szCs w:val="28"/>
                <w:lang w:val="uk-UA"/>
              </w:rPr>
              <w:t>80,30</w:t>
            </w:r>
          </w:p>
        </w:tc>
        <w:tc>
          <w:tcPr>
            <w:tcW w:w="2689" w:type="dxa"/>
          </w:tcPr>
          <w:p w14:paraId="3B98ECAF" w14:textId="77777777" w:rsidR="00A41A00" w:rsidRPr="00703673" w:rsidRDefault="00A41A00" w:rsidP="00387004">
            <w:pPr>
              <w:pStyle w:val="af"/>
              <w:spacing w:line="360" w:lineRule="auto"/>
              <w:jc w:val="both"/>
              <w:rPr>
                <w:rFonts w:ascii="Times New Roman" w:hAnsi="Times New Roman" w:cs="Times New Roman"/>
                <w:sz w:val="28"/>
                <w:szCs w:val="28"/>
                <w:lang w:val="uk-UA"/>
              </w:rPr>
            </w:pPr>
            <w:r w:rsidRPr="00703673">
              <w:rPr>
                <w:rFonts w:ascii="Times New Roman" w:hAnsi="Times New Roman" w:cs="Times New Roman"/>
                <w:sz w:val="28"/>
                <w:szCs w:val="28"/>
                <w:lang w:val="uk-UA"/>
              </w:rPr>
              <w:t>80,30</w:t>
            </w:r>
          </w:p>
        </w:tc>
      </w:tr>
      <w:tr w:rsidR="00A41A00" w:rsidRPr="00703673" w14:paraId="6B31DBA4" w14:textId="77777777" w:rsidTr="00387004">
        <w:tc>
          <w:tcPr>
            <w:tcW w:w="2688" w:type="dxa"/>
          </w:tcPr>
          <w:p w14:paraId="08DB794A" w14:textId="77777777" w:rsidR="00A41A00" w:rsidRPr="00703673" w:rsidRDefault="00A41A00" w:rsidP="00387004">
            <w:pPr>
              <w:pStyle w:val="af"/>
              <w:spacing w:line="360" w:lineRule="auto"/>
              <w:jc w:val="both"/>
              <w:rPr>
                <w:rFonts w:ascii="Times New Roman" w:hAnsi="Times New Roman" w:cs="Times New Roman"/>
                <w:sz w:val="28"/>
                <w:szCs w:val="28"/>
                <w:lang w:val="uk-UA"/>
              </w:rPr>
            </w:pPr>
            <w:r w:rsidRPr="00703673">
              <w:rPr>
                <w:rFonts w:ascii="Times New Roman" w:hAnsi="Times New Roman" w:cs="Times New Roman"/>
                <w:sz w:val="28"/>
                <w:szCs w:val="28"/>
                <w:lang w:val="uk-UA"/>
              </w:rPr>
              <w:t>Драйвер IR1210</w:t>
            </w:r>
          </w:p>
        </w:tc>
        <w:tc>
          <w:tcPr>
            <w:tcW w:w="2689" w:type="dxa"/>
          </w:tcPr>
          <w:p w14:paraId="66C8C08E" w14:textId="77777777" w:rsidR="00A41A00" w:rsidRPr="00703673" w:rsidRDefault="00A41A00" w:rsidP="00387004">
            <w:pPr>
              <w:pStyle w:val="af"/>
              <w:spacing w:line="360" w:lineRule="auto"/>
              <w:jc w:val="both"/>
              <w:rPr>
                <w:rFonts w:ascii="Times New Roman" w:hAnsi="Times New Roman" w:cs="Times New Roman"/>
                <w:sz w:val="28"/>
                <w:szCs w:val="28"/>
                <w:lang w:val="uk-UA"/>
              </w:rPr>
            </w:pPr>
            <w:r w:rsidRPr="00703673">
              <w:rPr>
                <w:rFonts w:ascii="Times New Roman" w:hAnsi="Times New Roman" w:cs="Times New Roman"/>
                <w:sz w:val="28"/>
                <w:szCs w:val="28"/>
                <w:lang w:val="uk-UA"/>
              </w:rPr>
              <w:t>1</w:t>
            </w:r>
          </w:p>
        </w:tc>
        <w:tc>
          <w:tcPr>
            <w:tcW w:w="2689" w:type="dxa"/>
          </w:tcPr>
          <w:p w14:paraId="3E8FFC06" w14:textId="77777777" w:rsidR="00A41A00" w:rsidRPr="00703673" w:rsidRDefault="00A41A00" w:rsidP="00387004">
            <w:pPr>
              <w:pStyle w:val="af"/>
              <w:spacing w:line="360" w:lineRule="auto"/>
              <w:jc w:val="both"/>
              <w:rPr>
                <w:rFonts w:ascii="Times New Roman" w:hAnsi="Times New Roman" w:cs="Times New Roman"/>
                <w:sz w:val="28"/>
                <w:szCs w:val="28"/>
                <w:lang w:val="uk-UA"/>
              </w:rPr>
            </w:pPr>
            <w:r w:rsidRPr="00703673">
              <w:rPr>
                <w:rFonts w:ascii="Times New Roman" w:hAnsi="Times New Roman" w:cs="Times New Roman"/>
                <w:sz w:val="28"/>
                <w:szCs w:val="28"/>
                <w:lang w:val="uk-UA"/>
              </w:rPr>
              <w:t>6,70</w:t>
            </w:r>
          </w:p>
        </w:tc>
        <w:tc>
          <w:tcPr>
            <w:tcW w:w="2689" w:type="dxa"/>
          </w:tcPr>
          <w:p w14:paraId="34C4565C" w14:textId="77777777" w:rsidR="00A41A00" w:rsidRPr="00703673" w:rsidRDefault="00A41A00" w:rsidP="00387004">
            <w:pPr>
              <w:pStyle w:val="af"/>
              <w:spacing w:line="360" w:lineRule="auto"/>
              <w:jc w:val="both"/>
              <w:rPr>
                <w:rFonts w:ascii="Times New Roman" w:hAnsi="Times New Roman" w:cs="Times New Roman"/>
                <w:sz w:val="28"/>
                <w:szCs w:val="28"/>
                <w:lang w:val="uk-UA"/>
              </w:rPr>
            </w:pPr>
            <w:r w:rsidRPr="00703673">
              <w:rPr>
                <w:rFonts w:ascii="Times New Roman" w:hAnsi="Times New Roman" w:cs="Times New Roman"/>
                <w:sz w:val="28"/>
                <w:szCs w:val="28"/>
                <w:lang w:val="uk-UA"/>
              </w:rPr>
              <w:t>6,70</w:t>
            </w:r>
          </w:p>
        </w:tc>
      </w:tr>
      <w:tr w:rsidR="00A41A00" w:rsidRPr="00703673" w14:paraId="161DD425" w14:textId="77777777" w:rsidTr="00387004">
        <w:tc>
          <w:tcPr>
            <w:tcW w:w="2688" w:type="dxa"/>
          </w:tcPr>
          <w:p w14:paraId="72C402B5" w14:textId="77777777" w:rsidR="00A41A00" w:rsidRPr="00703673" w:rsidRDefault="00A41A00" w:rsidP="00387004">
            <w:pPr>
              <w:pStyle w:val="af"/>
              <w:spacing w:line="360" w:lineRule="auto"/>
              <w:jc w:val="both"/>
              <w:rPr>
                <w:rFonts w:ascii="Times New Roman" w:hAnsi="Times New Roman" w:cs="Times New Roman"/>
                <w:sz w:val="28"/>
                <w:szCs w:val="28"/>
                <w:lang w:val="uk-UA"/>
              </w:rPr>
            </w:pPr>
            <w:r w:rsidRPr="00703673">
              <w:rPr>
                <w:rFonts w:ascii="Times New Roman" w:hAnsi="Times New Roman" w:cs="Times New Roman"/>
                <w:sz w:val="28"/>
                <w:szCs w:val="28"/>
                <w:lang w:val="uk-UA"/>
              </w:rPr>
              <w:t>Трансформатор EER42/421</w:t>
            </w:r>
          </w:p>
        </w:tc>
        <w:tc>
          <w:tcPr>
            <w:tcW w:w="2689" w:type="dxa"/>
          </w:tcPr>
          <w:p w14:paraId="64A8DBC1" w14:textId="77777777" w:rsidR="00A41A00" w:rsidRPr="00703673" w:rsidRDefault="00A41A00" w:rsidP="00387004">
            <w:pPr>
              <w:pStyle w:val="af"/>
              <w:spacing w:line="360" w:lineRule="auto"/>
              <w:jc w:val="both"/>
              <w:rPr>
                <w:rFonts w:ascii="Times New Roman" w:hAnsi="Times New Roman" w:cs="Times New Roman"/>
                <w:sz w:val="28"/>
                <w:szCs w:val="28"/>
                <w:lang w:val="uk-UA"/>
              </w:rPr>
            </w:pPr>
            <w:r w:rsidRPr="00703673">
              <w:rPr>
                <w:rFonts w:ascii="Times New Roman" w:hAnsi="Times New Roman" w:cs="Times New Roman"/>
                <w:sz w:val="28"/>
                <w:szCs w:val="28"/>
                <w:lang w:val="uk-UA"/>
              </w:rPr>
              <w:t>1</w:t>
            </w:r>
          </w:p>
        </w:tc>
        <w:tc>
          <w:tcPr>
            <w:tcW w:w="2689" w:type="dxa"/>
          </w:tcPr>
          <w:p w14:paraId="3D035AA6" w14:textId="77777777" w:rsidR="00A41A00" w:rsidRPr="00703673" w:rsidRDefault="00A41A00" w:rsidP="00387004">
            <w:pPr>
              <w:pStyle w:val="af"/>
              <w:spacing w:line="360" w:lineRule="auto"/>
              <w:jc w:val="both"/>
              <w:rPr>
                <w:rFonts w:ascii="Times New Roman" w:hAnsi="Times New Roman" w:cs="Times New Roman"/>
                <w:sz w:val="28"/>
                <w:szCs w:val="28"/>
                <w:lang w:val="uk-UA"/>
              </w:rPr>
            </w:pPr>
            <w:r w:rsidRPr="00703673">
              <w:rPr>
                <w:rFonts w:ascii="Times New Roman" w:hAnsi="Times New Roman" w:cs="Times New Roman"/>
                <w:sz w:val="28"/>
                <w:szCs w:val="28"/>
                <w:lang w:val="uk-UA"/>
              </w:rPr>
              <w:t>225,72</w:t>
            </w:r>
          </w:p>
        </w:tc>
        <w:tc>
          <w:tcPr>
            <w:tcW w:w="2689" w:type="dxa"/>
          </w:tcPr>
          <w:p w14:paraId="44B95C7C" w14:textId="77777777" w:rsidR="00A41A00" w:rsidRPr="00703673" w:rsidRDefault="00A41A00" w:rsidP="00387004">
            <w:pPr>
              <w:pStyle w:val="af"/>
              <w:spacing w:line="360" w:lineRule="auto"/>
              <w:jc w:val="both"/>
              <w:rPr>
                <w:rFonts w:ascii="Times New Roman" w:hAnsi="Times New Roman" w:cs="Times New Roman"/>
                <w:sz w:val="28"/>
                <w:szCs w:val="28"/>
                <w:lang w:val="uk-UA"/>
              </w:rPr>
            </w:pPr>
            <w:r w:rsidRPr="00703673">
              <w:rPr>
                <w:rFonts w:ascii="Times New Roman" w:hAnsi="Times New Roman" w:cs="Times New Roman"/>
                <w:sz w:val="28"/>
                <w:szCs w:val="28"/>
                <w:lang w:val="uk-UA"/>
              </w:rPr>
              <w:t>225,72</w:t>
            </w:r>
          </w:p>
        </w:tc>
      </w:tr>
      <w:tr w:rsidR="00A41A00" w:rsidRPr="00703673" w14:paraId="3914C7A7" w14:textId="77777777" w:rsidTr="00387004">
        <w:tc>
          <w:tcPr>
            <w:tcW w:w="2688" w:type="dxa"/>
          </w:tcPr>
          <w:p w14:paraId="116053C7" w14:textId="77777777" w:rsidR="00A41A00" w:rsidRPr="00703673" w:rsidRDefault="00A41A00" w:rsidP="00387004">
            <w:pPr>
              <w:pStyle w:val="af"/>
              <w:spacing w:line="360" w:lineRule="auto"/>
              <w:jc w:val="both"/>
              <w:rPr>
                <w:rFonts w:ascii="Times New Roman" w:hAnsi="Times New Roman" w:cs="Times New Roman"/>
                <w:sz w:val="28"/>
                <w:szCs w:val="28"/>
                <w:lang w:val="uk-UA"/>
              </w:rPr>
            </w:pPr>
            <w:r w:rsidRPr="00703673">
              <w:rPr>
                <w:rFonts w:ascii="Times New Roman" w:hAnsi="Times New Roman" w:cs="Times New Roman"/>
                <w:sz w:val="28"/>
                <w:szCs w:val="28"/>
                <w:lang w:val="uk-UA"/>
              </w:rPr>
              <w:t>Транзистор STF6N65M2</w:t>
            </w:r>
          </w:p>
        </w:tc>
        <w:tc>
          <w:tcPr>
            <w:tcW w:w="2689" w:type="dxa"/>
          </w:tcPr>
          <w:p w14:paraId="377AC5F2" w14:textId="77777777" w:rsidR="00A41A00" w:rsidRPr="00703673" w:rsidRDefault="00A41A00" w:rsidP="00387004">
            <w:pPr>
              <w:pStyle w:val="af"/>
              <w:spacing w:line="360" w:lineRule="auto"/>
              <w:jc w:val="both"/>
              <w:rPr>
                <w:rFonts w:ascii="Times New Roman" w:hAnsi="Times New Roman" w:cs="Times New Roman"/>
                <w:sz w:val="28"/>
                <w:szCs w:val="28"/>
                <w:lang w:val="uk-UA"/>
              </w:rPr>
            </w:pPr>
            <w:r w:rsidRPr="00703673">
              <w:rPr>
                <w:rFonts w:ascii="Times New Roman" w:hAnsi="Times New Roman" w:cs="Times New Roman"/>
                <w:sz w:val="28"/>
                <w:szCs w:val="28"/>
                <w:lang w:val="uk-UA"/>
              </w:rPr>
              <w:t>2</w:t>
            </w:r>
          </w:p>
        </w:tc>
        <w:tc>
          <w:tcPr>
            <w:tcW w:w="2689" w:type="dxa"/>
          </w:tcPr>
          <w:p w14:paraId="7C08A7C8" w14:textId="77777777" w:rsidR="00A41A00" w:rsidRPr="00703673" w:rsidRDefault="00A41A00" w:rsidP="00387004">
            <w:pPr>
              <w:pStyle w:val="af"/>
              <w:spacing w:line="360" w:lineRule="auto"/>
              <w:jc w:val="both"/>
              <w:rPr>
                <w:rFonts w:ascii="Times New Roman" w:hAnsi="Times New Roman" w:cs="Times New Roman"/>
                <w:sz w:val="28"/>
                <w:szCs w:val="28"/>
                <w:lang w:val="uk-UA"/>
              </w:rPr>
            </w:pPr>
            <w:r w:rsidRPr="00703673">
              <w:rPr>
                <w:rFonts w:ascii="Times New Roman" w:hAnsi="Times New Roman" w:cs="Times New Roman"/>
                <w:sz w:val="28"/>
                <w:szCs w:val="28"/>
                <w:lang w:val="uk-UA"/>
              </w:rPr>
              <w:t>43,00</w:t>
            </w:r>
          </w:p>
        </w:tc>
        <w:tc>
          <w:tcPr>
            <w:tcW w:w="2689" w:type="dxa"/>
          </w:tcPr>
          <w:p w14:paraId="73199FCF" w14:textId="77777777" w:rsidR="00A41A00" w:rsidRPr="00703673" w:rsidRDefault="00A41A00" w:rsidP="00387004">
            <w:pPr>
              <w:pStyle w:val="af"/>
              <w:spacing w:line="360" w:lineRule="auto"/>
              <w:jc w:val="both"/>
              <w:rPr>
                <w:rFonts w:ascii="Times New Roman" w:hAnsi="Times New Roman" w:cs="Times New Roman"/>
                <w:sz w:val="28"/>
                <w:szCs w:val="28"/>
                <w:lang w:val="uk-UA"/>
              </w:rPr>
            </w:pPr>
            <w:r w:rsidRPr="00703673">
              <w:rPr>
                <w:rFonts w:ascii="Times New Roman" w:hAnsi="Times New Roman" w:cs="Times New Roman"/>
                <w:sz w:val="28"/>
                <w:szCs w:val="28"/>
                <w:lang w:val="uk-UA"/>
              </w:rPr>
              <w:t>86,00</w:t>
            </w:r>
          </w:p>
        </w:tc>
      </w:tr>
      <w:tr w:rsidR="00A41A00" w:rsidRPr="00703673" w14:paraId="08695AD1" w14:textId="77777777" w:rsidTr="00387004">
        <w:tc>
          <w:tcPr>
            <w:tcW w:w="2688" w:type="dxa"/>
          </w:tcPr>
          <w:p w14:paraId="6D3C2A75" w14:textId="77777777" w:rsidR="00A41A00" w:rsidRPr="00703673" w:rsidRDefault="00A41A00" w:rsidP="00387004">
            <w:pPr>
              <w:pStyle w:val="af"/>
              <w:spacing w:line="360" w:lineRule="auto"/>
              <w:jc w:val="both"/>
              <w:rPr>
                <w:rFonts w:ascii="Times New Roman" w:hAnsi="Times New Roman" w:cs="Times New Roman"/>
                <w:sz w:val="28"/>
                <w:szCs w:val="28"/>
                <w:lang w:val="uk-UA"/>
              </w:rPr>
            </w:pPr>
            <w:r w:rsidRPr="00703673">
              <w:rPr>
                <w:rFonts w:ascii="Times New Roman" w:hAnsi="Times New Roman" w:cs="Times New Roman"/>
                <w:sz w:val="28"/>
                <w:szCs w:val="28"/>
                <w:lang w:val="uk-UA"/>
              </w:rPr>
              <w:t>Оптопара LTV817</w:t>
            </w:r>
          </w:p>
        </w:tc>
        <w:tc>
          <w:tcPr>
            <w:tcW w:w="2689" w:type="dxa"/>
          </w:tcPr>
          <w:p w14:paraId="3835ADB6" w14:textId="77777777" w:rsidR="00A41A00" w:rsidRPr="00703673" w:rsidRDefault="00A41A00" w:rsidP="00387004">
            <w:pPr>
              <w:pStyle w:val="af"/>
              <w:spacing w:line="360" w:lineRule="auto"/>
              <w:jc w:val="both"/>
              <w:rPr>
                <w:rFonts w:ascii="Times New Roman" w:hAnsi="Times New Roman" w:cs="Times New Roman"/>
                <w:sz w:val="28"/>
                <w:szCs w:val="28"/>
                <w:lang w:val="uk-UA"/>
              </w:rPr>
            </w:pPr>
            <w:r w:rsidRPr="00703673">
              <w:rPr>
                <w:rFonts w:ascii="Times New Roman" w:hAnsi="Times New Roman" w:cs="Times New Roman"/>
                <w:sz w:val="28"/>
                <w:szCs w:val="28"/>
                <w:lang w:val="uk-UA"/>
              </w:rPr>
              <w:t>1</w:t>
            </w:r>
          </w:p>
        </w:tc>
        <w:tc>
          <w:tcPr>
            <w:tcW w:w="2689" w:type="dxa"/>
          </w:tcPr>
          <w:p w14:paraId="7E55E579" w14:textId="77777777" w:rsidR="00A41A00" w:rsidRPr="00703673" w:rsidRDefault="00A41A00" w:rsidP="00387004">
            <w:pPr>
              <w:pStyle w:val="af"/>
              <w:spacing w:line="360" w:lineRule="auto"/>
              <w:jc w:val="both"/>
              <w:rPr>
                <w:rFonts w:ascii="Times New Roman" w:hAnsi="Times New Roman" w:cs="Times New Roman"/>
                <w:sz w:val="28"/>
                <w:szCs w:val="28"/>
                <w:lang w:val="uk-UA"/>
              </w:rPr>
            </w:pPr>
            <w:r w:rsidRPr="00703673">
              <w:rPr>
                <w:rFonts w:ascii="Times New Roman" w:hAnsi="Times New Roman" w:cs="Times New Roman"/>
                <w:sz w:val="28"/>
                <w:szCs w:val="28"/>
                <w:lang w:val="uk-UA"/>
              </w:rPr>
              <w:t>1,50</w:t>
            </w:r>
          </w:p>
        </w:tc>
        <w:tc>
          <w:tcPr>
            <w:tcW w:w="2689" w:type="dxa"/>
          </w:tcPr>
          <w:p w14:paraId="4051424D" w14:textId="77777777" w:rsidR="00A41A00" w:rsidRPr="00703673" w:rsidRDefault="00A41A00" w:rsidP="00387004">
            <w:pPr>
              <w:pStyle w:val="af"/>
              <w:spacing w:line="360" w:lineRule="auto"/>
              <w:jc w:val="both"/>
              <w:rPr>
                <w:rFonts w:ascii="Times New Roman" w:hAnsi="Times New Roman" w:cs="Times New Roman"/>
                <w:sz w:val="28"/>
                <w:szCs w:val="28"/>
                <w:lang w:val="uk-UA"/>
              </w:rPr>
            </w:pPr>
            <w:r w:rsidRPr="00703673">
              <w:rPr>
                <w:rFonts w:ascii="Times New Roman" w:hAnsi="Times New Roman" w:cs="Times New Roman"/>
                <w:sz w:val="28"/>
                <w:szCs w:val="28"/>
                <w:lang w:val="uk-UA"/>
              </w:rPr>
              <w:t>1,50</w:t>
            </w:r>
          </w:p>
        </w:tc>
      </w:tr>
      <w:tr w:rsidR="00A41A00" w:rsidRPr="00703673" w14:paraId="4B321A4F" w14:textId="77777777" w:rsidTr="00387004">
        <w:trPr>
          <w:trHeight w:val="995"/>
        </w:trPr>
        <w:tc>
          <w:tcPr>
            <w:tcW w:w="2688" w:type="dxa"/>
            <w:tcBorders>
              <w:bottom w:val="nil"/>
            </w:tcBorders>
          </w:tcPr>
          <w:p w14:paraId="4CCDCB68" w14:textId="77777777" w:rsidR="00A41A00" w:rsidRPr="00703673" w:rsidRDefault="00A41A00" w:rsidP="00387004">
            <w:pPr>
              <w:pStyle w:val="af"/>
              <w:spacing w:line="360" w:lineRule="auto"/>
              <w:jc w:val="both"/>
              <w:rPr>
                <w:rFonts w:ascii="Times New Roman" w:hAnsi="Times New Roman" w:cs="Times New Roman"/>
                <w:sz w:val="28"/>
                <w:szCs w:val="28"/>
                <w:lang w:val="uk-UA"/>
              </w:rPr>
            </w:pPr>
            <w:r w:rsidRPr="00703673">
              <w:rPr>
                <w:rFonts w:ascii="Times New Roman" w:hAnsi="Times New Roman" w:cs="Times New Roman"/>
                <w:sz w:val="28"/>
                <w:szCs w:val="28"/>
                <w:lang w:val="uk-UA"/>
              </w:rPr>
              <w:t>Стабілізатор напруги LM7812</w:t>
            </w:r>
          </w:p>
        </w:tc>
        <w:tc>
          <w:tcPr>
            <w:tcW w:w="2689" w:type="dxa"/>
            <w:tcBorders>
              <w:bottom w:val="nil"/>
            </w:tcBorders>
          </w:tcPr>
          <w:p w14:paraId="0E013990" w14:textId="77777777" w:rsidR="00A41A00" w:rsidRPr="00703673" w:rsidRDefault="00A41A00" w:rsidP="00387004">
            <w:pPr>
              <w:pStyle w:val="af"/>
              <w:spacing w:line="360" w:lineRule="auto"/>
              <w:jc w:val="both"/>
              <w:rPr>
                <w:rFonts w:ascii="Times New Roman" w:hAnsi="Times New Roman" w:cs="Times New Roman"/>
                <w:sz w:val="28"/>
                <w:szCs w:val="28"/>
                <w:lang w:val="uk-UA"/>
              </w:rPr>
            </w:pPr>
            <w:r w:rsidRPr="00703673">
              <w:rPr>
                <w:rFonts w:ascii="Times New Roman" w:hAnsi="Times New Roman" w:cs="Times New Roman"/>
                <w:sz w:val="28"/>
                <w:szCs w:val="28"/>
                <w:lang w:val="uk-UA"/>
              </w:rPr>
              <w:t>1</w:t>
            </w:r>
          </w:p>
        </w:tc>
        <w:tc>
          <w:tcPr>
            <w:tcW w:w="2689" w:type="dxa"/>
            <w:tcBorders>
              <w:bottom w:val="nil"/>
            </w:tcBorders>
          </w:tcPr>
          <w:p w14:paraId="600A088D" w14:textId="77777777" w:rsidR="00A41A00" w:rsidRPr="00703673" w:rsidRDefault="00A41A00" w:rsidP="00387004">
            <w:pPr>
              <w:pStyle w:val="af"/>
              <w:spacing w:line="360" w:lineRule="auto"/>
              <w:jc w:val="both"/>
              <w:rPr>
                <w:rFonts w:ascii="Times New Roman" w:hAnsi="Times New Roman" w:cs="Times New Roman"/>
                <w:sz w:val="28"/>
                <w:szCs w:val="28"/>
                <w:lang w:val="uk-UA"/>
              </w:rPr>
            </w:pPr>
            <w:r w:rsidRPr="00703673">
              <w:rPr>
                <w:rFonts w:ascii="Times New Roman" w:hAnsi="Times New Roman" w:cs="Times New Roman"/>
                <w:sz w:val="28"/>
                <w:szCs w:val="28"/>
                <w:lang w:val="uk-UA"/>
              </w:rPr>
              <w:t>10</w:t>
            </w:r>
          </w:p>
        </w:tc>
        <w:tc>
          <w:tcPr>
            <w:tcW w:w="2689" w:type="dxa"/>
            <w:tcBorders>
              <w:bottom w:val="nil"/>
            </w:tcBorders>
          </w:tcPr>
          <w:p w14:paraId="7BF6EEBF" w14:textId="77777777" w:rsidR="00A41A00" w:rsidRPr="00703673" w:rsidRDefault="00A41A00" w:rsidP="00387004">
            <w:pPr>
              <w:pStyle w:val="af"/>
              <w:spacing w:line="360" w:lineRule="auto"/>
              <w:jc w:val="both"/>
              <w:rPr>
                <w:rFonts w:ascii="Times New Roman" w:hAnsi="Times New Roman" w:cs="Times New Roman"/>
                <w:sz w:val="28"/>
                <w:szCs w:val="28"/>
                <w:lang w:val="uk-UA"/>
              </w:rPr>
            </w:pPr>
            <w:r w:rsidRPr="00703673">
              <w:rPr>
                <w:rFonts w:ascii="Times New Roman" w:hAnsi="Times New Roman" w:cs="Times New Roman"/>
                <w:sz w:val="28"/>
                <w:szCs w:val="28"/>
                <w:lang w:val="uk-UA"/>
              </w:rPr>
              <w:t>10</w:t>
            </w:r>
          </w:p>
        </w:tc>
      </w:tr>
      <w:tr w:rsidR="00A41A00" w:rsidRPr="00703673" w14:paraId="0C1ACA4A" w14:textId="77777777" w:rsidTr="00387004">
        <w:tc>
          <w:tcPr>
            <w:tcW w:w="10755" w:type="dxa"/>
            <w:gridSpan w:val="4"/>
            <w:tcBorders>
              <w:top w:val="nil"/>
              <w:left w:val="nil"/>
              <w:bottom w:val="single" w:sz="4" w:space="0" w:color="auto"/>
              <w:right w:val="nil"/>
            </w:tcBorders>
          </w:tcPr>
          <w:p w14:paraId="5C282B87" w14:textId="0F0593A6" w:rsidR="00A41A00" w:rsidRPr="00703673" w:rsidRDefault="00A41A00" w:rsidP="00387004">
            <w:pPr>
              <w:pStyle w:val="af"/>
              <w:spacing w:line="360" w:lineRule="auto"/>
              <w:ind w:right="-227" w:firstLine="8364"/>
              <w:jc w:val="both"/>
              <w:rPr>
                <w:rFonts w:ascii="Times New Roman" w:hAnsi="Times New Roman" w:cs="Times New Roman"/>
                <w:sz w:val="28"/>
                <w:szCs w:val="28"/>
                <w:lang w:val="uk-UA"/>
              </w:rPr>
            </w:pPr>
            <w:r>
              <w:rPr>
                <w:rFonts w:ascii="Times New Roman" w:hAnsi="Times New Roman" w:cs="Times New Roman"/>
                <w:sz w:val="28"/>
                <w:szCs w:val="28"/>
                <w:lang w:val="uk-UA"/>
              </w:rPr>
              <w:lastRenderedPageBreak/>
              <w:t>Кінець</w:t>
            </w:r>
            <w:r w:rsidRPr="00703673">
              <w:rPr>
                <w:rFonts w:ascii="Times New Roman" w:hAnsi="Times New Roman" w:cs="Times New Roman"/>
                <w:sz w:val="28"/>
                <w:szCs w:val="28"/>
                <w:lang w:val="uk-UA"/>
              </w:rPr>
              <w:t xml:space="preserve"> таблиці </w:t>
            </w:r>
            <w:r w:rsidR="00606801">
              <w:rPr>
                <w:rFonts w:ascii="Times New Roman" w:hAnsi="Times New Roman" w:cs="Times New Roman"/>
                <w:sz w:val="28"/>
                <w:szCs w:val="28"/>
                <w:lang w:val="uk-UA"/>
              </w:rPr>
              <w:t>5</w:t>
            </w:r>
            <w:r w:rsidRPr="00703673">
              <w:rPr>
                <w:rFonts w:ascii="Times New Roman" w:hAnsi="Times New Roman" w:cs="Times New Roman"/>
                <w:sz w:val="28"/>
                <w:szCs w:val="28"/>
                <w:lang w:val="uk-UA"/>
              </w:rPr>
              <w:t>.3</w:t>
            </w:r>
          </w:p>
        </w:tc>
      </w:tr>
      <w:tr w:rsidR="00A41A00" w:rsidRPr="00703673" w14:paraId="633D7A20" w14:textId="77777777" w:rsidTr="00387004">
        <w:tc>
          <w:tcPr>
            <w:tcW w:w="2688" w:type="dxa"/>
            <w:tcBorders>
              <w:top w:val="single" w:sz="4" w:space="0" w:color="auto"/>
            </w:tcBorders>
          </w:tcPr>
          <w:p w14:paraId="7ACF301A" w14:textId="77777777" w:rsidR="00A41A00" w:rsidRPr="00703673" w:rsidRDefault="00A41A00" w:rsidP="00387004">
            <w:pPr>
              <w:pStyle w:val="af"/>
              <w:spacing w:line="360" w:lineRule="auto"/>
              <w:jc w:val="both"/>
              <w:rPr>
                <w:sz w:val="28"/>
                <w:szCs w:val="28"/>
                <w:lang w:val="uk-UA"/>
              </w:rPr>
            </w:pPr>
            <w:r w:rsidRPr="00703673">
              <w:rPr>
                <w:rFonts w:ascii="Times New Roman" w:hAnsi="Times New Roman" w:cs="Times New Roman"/>
                <w:sz w:val="28"/>
                <w:szCs w:val="28"/>
                <w:lang w:val="uk-UA"/>
              </w:rPr>
              <w:t>Найменування виробів</w:t>
            </w:r>
          </w:p>
        </w:tc>
        <w:tc>
          <w:tcPr>
            <w:tcW w:w="2689" w:type="dxa"/>
            <w:tcBorders>
              <w:top w:val="single" w:sz="4" w:space="0" w:color="auto"/>
            </w:tcBorders>
          </w:tcPr>
          <w:p w14:paraId="797550A0" w14:textId="77777777" w:rsidR="00A41A00" w:rsidRPr="00703673" w:rsidRDefault="00A41A00" w:rsidP="00387004">
            <w:pPr>
              <w:pStyle w:val="af"/>
              <w:spacing w:line="360" w:lineRule="auto"/>
              <w:jc w:val="both"/>
              <w:rPr>
                <w:sz w:val="28"/>
                <w:szCs w:val="28"/>
                <w:lang w:val="uk-UA"/>
              </w:rPr>
            </w:pPr>
            <w:r w:rsidRPr="00703673">
              <w:rPr>
                <w:rFonts w:ascii="Times New Roman" w:hAnsi="Times New Roman" w:cs="Times New Roman"/>
                <w:sz w:val="28"/>
                <w:szCs w:val="28"/>
                <w:lang w:val="uk-UA"/>
              </w:rPr>
              <w:t>Кількість виробів, шт.</w:t>
            </w:r>
          </w:p>
        </w:tc>
        <w:tc>
          <w:tcPr>
            <w:tcW w:w="2689" w:type="dxa"/>
            <w:tcBorders>
              <w:top w:val="single" w:sz="4" w:space="0" w:color="auto"/>
            </w:tcBorders>
          </w:tcPr>
          <w:p w14:paraId="24A2FBA5" w14:textId="77777777" w:rsidR="00A41A00" w:rsidRPr="00703673" w:rsidRDefault="00A41A00" w:rsidP="00387004">
            <w:pPr>
              <w:pStyle w:val="af"/>
              <w:spacing w:line="360" w:lineRule="auto"/>
              <w:jc w:val="both"/>
              <w:rPr>
                <w:sz w:val="28"/>
                <w:szCs w:val="28"/>
                <w:lang w:val="uk-UA"/>
              </w:rPr>
            </w:pPr>
            <w:r w:rsidRPr="00703673">
              <w:rPr>
                <w:rFonts w:ascii="Times New Roman" w:hAnsi="Times New Roman" w:cs="Times New Roman"/>
                <w:sz w:val="28"/>
                <w:szCs w:val="28"/>
                <w:lang w:val="uk-UA"/>
              </w:rPr>
              <w:t>Ціна за одиницю, грн.</w:t>
            </w:r>
          </w:p>
        </w:tc>
        <w:tc>
          <w:tcPr>
            <w:tcW w:w="2689" w:type="dxa"/>
            <w:tcBorders>
              <w:top w:val="single" w:sz="4" w:space="0" w:color="auto"/>
            </w:tcBorders>
          </w:tcPr>
          <w:p w14:paraId="1B9CA39D" w14:textId="77777777" w:rsidR="00A41A00" w:rsidRPr="00703673" w:rsidRDefault="00A41A00" w:rsidP="00387004">
            <w:pPr>
              <w:pStyle w:val="af"/>
              <w:spacing w:line="360" w:lineRule="auto"/>
              <w:jc w:val="both"/>
              <w:rPr>
                <w:sz w:val="28"/>
                <w:szCs w:val="28"/>
                <w:lang w:val="uk-UA"/>
              </w:rPr>
            </w:pPr>
            <w:r w:rsidRPr="00703673">
              <w:rPr>
                <w:rFonts w:ascii="Times New Roman" w:hAnsi="Times New Roman" w:cs="Times New Roman"/>
                <w:sz w:val="28"/>
                <w:szCs w:val="28"/>
                <w:lang w:val="uk-UA"/>
              </w:rPr>
              <w:t>Сума, грн.</w:t>
            </w:r>
          </w:p>
        </w:tc>
      </w:tr>
      <w:tr w:rsidR="00A41A00" w:rsidRPr="00703673" w14:paraId="4C944DAC" w14:textId="77777777" w:rsidTr="00387004">
        <w:tc>
          <w:tcPr>
            <w:tcW w:w="2688" w:type="dxa"/>
          </w:tcPr>
          <w:p w14:paraId="48831164" w14:textId="77777777" w:rsidR="00A41A00" w:rsidRPr="00703673" w:rsidRDefault="00A41A00" w:rsidP="00387004">
            <w:pPr>
              <w:pStyle w:val="af"/>
              <w:spacing w:line="360" w:lineRule="auto"/>
              <w:jc w:val="both"/>
              <w:rPr>
                <w:rFonts w:ascii="Times New Roman" w:hAnsi="Times New Roman" w:cs="Times New Roman"/>
                <w:sz w:val="28"/>
                <w:szCs w:val="28"/>
                <w:lang w:val="uk-UA"/>
              </w:rPr>
            </w:pPr>
            <w:r w:rsidRPr="00703673">
              <w:rPr>
                <w:rFonts w:ascii="Times New Roman" w:hAnsi="Times New Roman" w:cs="Times New Roman"/>
                <w:sz w:val="28"/>
                <w:szCs w:val="28"/>
                <w:lang w:val="uk-UA"/>
              </w:rPr>
              <w:t>Стабілізатор напруги TL431</w:t>
            </w:r>
          </w:p>
        </w:tc>
        <w:tc>
          <w:tcPr>
            <w:tcW w:w="2689" w:type="dxa"/>
          </w:tcPr>
          <w:p w14:paraId="673EF527" w14:textId="77777777" w:rsidR="00A41A00" w:rsidRPr="00703673" w:rsidRDefault="00A41A00" w:rsidP="00387004">
            <w:pPr>
              <w:pStyle w:val="af"/>
              <w:spacing w:line="360" w:lineRule="auto"/>
              <w:jc w:val="both"/>
              <w:rPr>
                <w:rFonts w:ascii="Times New Roman" w:hAnsi="Times New Roman" w:cs="Times New Roman"/>
                <w:sz w:val="28"/>
                <w:szCs w:val="28"/>
                <w:lang w:val="uk-UA"/>
              </w:rPr>
            </w:pPr>
            <w:r w:rsidRPr="00703673">
              <w:rPr>
                <w:rFonts w:ascii="Times New Roman" w:hAnsi="Times New Roman" w:cs="Times New Roman"/>
                <w:sz w:val="28"/>
                <w:szCs w:val="28"/>
                <w:lang w:val="uk-UA"/>
              </w:rPr>
              <w:t>1</w:t>
            </w:r>
          </w:p>
        </w:tc>
        <w:tc>
          <w:tcPr>
            <w:tcW w:w="2689" w:type="dxa"/>
          </w:tcPr>
          <w:p w14:paraId="754FD279" w14:textId="77777777" w:rsidR="00A41A00" w:rsidRPr="00703673" w:rsidRDefault="00A41A00" w:rsidP="00387004">
            <w:pPr>
              <w:pStyle w:val="af"/>
              <w:spacing w:line="360" w:lineRule="auto"/>
              <w:jc w:val="both"/>
              <w:rPr>
                <w:rFonts w:ascii="Times New Roman" w:hAnsi="Times New Roman" w:cs="Times New Roman"/>
                <w:sz w:val="28"/>
                <w:szCs w:val="28"/>
                <w:lang w:val="uk-UA"/>
              </w:rPr>
            </w:pPr>
            <w:r w:rsidRPr="00703673">
              <w:rPr>
                <w:rFonts w:ascii="Times New Roman" w:hAnsi="Times New Roman" w:cs="Times New Roman"/>
                <w:sz w:val="28"/>
                <w:szCs w:val="28"/>
                <w:lang w:val="uk-UA"/>
              </w:rPr>
              <w:t>1,00</w:t>
            </w:r>
          </w:p>
        </w:tc>
        <w:tc>
          <w:tcPr>
            <w:tcW w:w="2689" w:type="dxa"/>
          </w:tcPr>
          <w:p w14:paraId="124A6F16" w14:textId="77777777" w:rsidR="00A41A00" w:rsidRPr="00703673" w:rsidRDefault="00A41A00" w:rsidP="00387004">
            <w:pPr>
              <w:pStyle w:val="af"/>
              <w:spacing w:line="360" w:lineRule="auto"/>
              <w:jc w:val="both"/>
              <w:rPr>
                <w:rFonts w:ascii="Times New Roman" w:hAnsi="Times New Roman" w:cs="Times New Roman"/>
                <w:sz w:val="28"/>
                <w:szCs w:val="28"/>
                <w:lang w:val="uk-UA"/>
              </w:rPr>
            </w:pPr>
            <w:r w:rsidRPr="00703673">
              <w:rPr>
                <w:rFonts w:ascii="Times New Roman" w:hAnsi="Times New Roman" w:cs="Times New Roman"/>
                <w:sz w:val="28"/>
                <w:szCs w:val="28"/>
                <w:lang w:val="uk-UA"/>
              </w:rPr>
              <w:t>1,00</w:t>
            </w:r>
          </w:p>
        </w:tc>
      </w:tr>
      <w:tr w:rsidR="00A41A00" w:rsidRPr="00703673" w14:paraId="09821DFB" w14:textId="77777777" w:rsidTr="00387004">
        <w:tc>
          <w:tcPr>
            <w:tcW w:w="2688" w:type="dxa"/>
          </w:tcPr>
          <w:p w14:paraId="70749F8A" w14:textId="77777777" w:rsidR="00A41A00" w:rsidRPr="00703673" w:rsidRDefault="00A41A00" w:rsidP="00387004">
            <w:pPr>
              <w:pStyle w:val="af"/>
              <w:spacing w:line="360" w:lineRule="auto"/>
              <w:jc w:val="both"/>
              <w:rPr>
                <w:rFonts w:ascii="Times New Roman" w:hAnsi="Times New Roman" w:cs="Times New Roman"/>
                <w:sz w:val="28"/>
                <w:szCs w:val="28"/>
                <w:lang w:val="uk-UA"/>
              </w:rPr>
            </w:pPr>
            <w:r w:rsidRPr="00703673">
              <w:rPr>
                <w:rFonts w:ascii="Times New Roman" w:hAnsi="Times New Roman" w:cs="Times New Roman"/>
                <w:sz w:val="28"/>
                <w:szCs w:val="28"/>
                <w:lang w:val="uk-UA"/>
              </w:rPr>
              <w:t>Діодний мост BR606</w:t>
            </w:r>
          </w:p>
        </w:tc>
        <w:tc>
          <w:tcPr>
            <w:tcW w:w="2689" w:type="dxa"/>
          </w:tcPr>
          <w:p w14:paraId="45196C17" w14:textId="77777777" w:rsidR="00A41A00" w:rsidRPr="00703673" w:rsidRDefault="00A41A00" w:rsidP="00387004">
            <w:pPr>
              <w:pStyle w:val="af"/>
              <w:spacing w:line="360" w:lineRule="auto"/>
              <w:jc w:val="both"/>
              <w:rPr>
                <w:rFonts w:ascii="Times New Roman" w:hAnsi="Times New Roman" w:cs="Times New Roman"/>
                <w:sz w:val="28"/>
                <w:szCs w:val="28"/>
                <w:lang w:val="uk-UA"/>
              </w:rPr>
            </w:pPr>
            <w:r w:rsidRPr="00703673">
              <w:rPr>
                <w:rFonts w:ascii="Times New Roman" w:hAnsi="Times New Roman" w:cs="Times New Roman"/>
                <w:sz w:val="28"/>
                <w:szCs w:val="28"/>
                <w:lang w:val="uk-UA"/>
              </w:rPr>
              <w:t>1</w:t>
            </w:r>
          </w:p>
        </w:tc>
        <w:tc>
          <w:tcPr>
            <w:tcW w:w="2689" w:type="dxa"/>
          </w:tcPr>
          <w:p w14:paraId="7B548B0A" w14:textId="77777777" w:rsidR="00A41A00" w:rsidRPr="00703673" w:rsidRDefault="00A41A00" w:rsidP="00387004">
            <w:pPr>
              <w:pStyle w:val="af"/>
              <w:spacing w:line="360" w:lineRule="auto"/>
              <w:jc w:val="both"/>
              <w:rPr>
                <w:rFonts w:ascii="Times New Roman" w:hAnsi="Times New Roman" w:cs="Times New Roman"/>
                <w:sz w:val="28"/>
                <w:szCs w:val="28"/>
                <w:lang w:val="uk-UA"/>
              </w:rPr>
            </w:pPr>
            <w:r w:rsidRPr="00703673">
              <w:rPr>
                <w:rFonts w:ascii="Times New Roman" w:hAnsi="Times New Roman" w:cs="Times New Roman"/>
                <w:sz w:val="28"/>
                <w:szCs w:val="28"/>
                <w:lang w:val="uk-UA"/>
              </w:rPr>
              <w:t>5,50</w:t>
            </w:r>
          </w:p>
        </w:tc>
        <w:tc>
          <w:tcPr>
            <w:tcW w:w="2689" w:type="dxa"/>
          </w:tcPr>
          <w:p w14:paraId="7566F2EB" w14:textId="77777777" w:rsidR="00A41A00" w:rsidRPr="00703673" w:rsidRDefault="00A41A00" w:rsidP="00387004">
            <w:pPr>
              <w:pStyle w:val="af"/>
              <w:spacing w:line="360" w:lineRule="auto"/>
              <w:jc w:val="both"/>
              <w:rPr>
                <w:rFonts w:ascii="Times New Roman" w:hAnsi="Times New Roman" w:cs="Times New Roman"/>
                <w:sz w:val="28"/>
                <w:szCs w:val="28"/>
                <w:lang w:val="uk-UA"/>
              </w:rPr>
            </w:pPr>
            <w:r w:rsidRPr="00703673">
              <w:rPr>
                <w:rFonts w:ascii="Times New Roman" w:hAnsi="Times New Roman" w:cs="Times New Roman"/>
                <w:sz w:val="28"/>
                <w:szCs w:val="28"/>
                <w:lang w:val="uk-UA"/>
              </w:rPr>
              <w:t>5,50</w:t>
            </w:r>
          </w:p>
        </w:tc>
      </w:tr>
      <w:tr w:rsidR="00A41A00" w:rsidRPr="00703673" w14:paraId="53DB49F4" w14:textId="77777777" w:rsidTr="00387004">
        <w:tc>
          <w:tcPr>
            <w:tcW w:w="2688" w:type="dxa"/>
          </w:tcPr>
          <w:p w14:paraId="5FC4DC5B" w14:textId="77777777" w:rsidR="00A41A00" w:rsidRPr="00703673" w:rsidRDefault="00A41A00" w:rsidP="00387004">
            <w:pPr>
              <w:pStyle w:val="af"/>
              <w:spacing w:line="360" w:lineRule="auto"/>
              <w:jc w:val="both"/>
              <w:rPr>
                <w:rFonts w:ascii="Times New Roman" w:hAnsi="Times New Roman" w:cs="Times New Roman"/>
                <w:sz w:val="28"/>
                <w:szCs w:val="28"/>
                <w:lang w:val="uk-UA"/>
              </w:rPr>
            </w:pPr>
            <w:r w:rsidRPr="00703673">
              <w:rPr>
                <w:rFonts w:ascii="Times New Roman" w:hAnsi="Times New Roman" w:cs="Times New Roman"/>
                <w:sz w:val="28"/>
                <w:szCs w:val="28"/>
                <w:lang w:val="uk-UA"/>
              </w:rPr>
              <w:t>Сифазний дросель</w:t>
            </w:r>
          </w:p>
        </w:tc>
        <w:tc>
          <w:tcPr>
            <w:tcW w:w="2689" w:type="dxa"/>
          </w:tcPr>
          <w:p w14:paraId="1E46756A" w14:textId="77777777" w:rsidR="00A41A00" w:rsidRPr="00703673" w:rsidRDefault="00A41A00" w:rsidP="00387004">
            <w:pPr>
              <w:pStyle w:val="af"/>
              <w:spacing w:line="360" w:lineRule="auto"/>
              <w:jc w:val="both"/>
              <w:rPr>
                <w:rFonts w:ascii="Times New Roman" w:hAnsi="Times New Roman" w:cs="Times New Roman"/>
                <w:sz w:val="28"/>
                <w:szCs w:val="28"/>
                <w:lang w:val="uk-UA"/>
              </w:rPr>
            </w:pPr>
            <w:r w:rsidRPr="00703673">
              <w:rPr>
                <w:rFonts w:ascii="Times New Roman" w:hAnsi="Times New Roman" w:cs="Times New Roman"/>
                <w:sz w:val="28"/>
                <w:szCs w:val="28"/>
                <w:lang w:val="uk-UA"/>
              </w:rPr>
              <w:t>1</w:t>
            </w:r>
          </w:p>
        </w:tc>
        <w:tc>
          <w:tcPr>
            <w:tcW w:w="2689" w:type="dxa"/>
          </w:tcPr>
          <w:p w14:paraId="10131BA2" w14:textId="77777777" w:rsidR="00A41A00" w:rsidRPr="00703673" w:rsidRDefault="00A41A00" w:rsidP="00387004">
            <w:pPr>
              <w:pStyle w:val="af"/>
              <w:spacing w:line="360" w:lineRule="auto"/>
              <w:jc w:val="both"/>
              <w:rPr>
                <w:rFonts w:ascii="Times New Roman" w:hAnsi="Times New Roman" w:cs="Times New Roman"/>
                <w:sz w:val="28"/>
                <w:szCs w:val="28"/>
                <w:lang w:val="uk-UA"/>
              </w:rPr>
            </w:pPr>
            <w:r w:rsidRPr="00703673">
              <w:rPr>
                <w:rFonts w:ascii="Times New Roman" w:hAnsi="Times New Roman" w:cs="Times New Roman"/>
                <w:sz w:val="28"/>
                <w:szCs w:val="28"/>
                <w:lang w:val="uk-UA"/>
              </w:rPr>
              <w:t>24,30</w:t>
            </w:r>
          </w:p>
        </w:tc>
        <w:tc>
          <w:tcPr>
            <w:tcW w:w="2689" w:type="dxa"/>
          </w:tcPr>
          <w:p w14:paraId="4817CB33" w14:textId="77777777" w:rsidR="00A41A00" w:rsidRPr="00703673" w:rsidRDefault="00A41A00" w:rsidP="00387004">
            <w:pPr>
              <w:pStyle w:val="af"/>
              <w:spacing w:line="360" w:lineRule="auto"/>
              <w:jc w:val="both"/>
              <w:rPr>
                <w:rFonts w:ascii="Times New Roman" w:hAnsi="Times New Roman" w:cs="Times New Roman"/>
                <w:sz w:val="28"/>
                <w:szCs w:val="28"/>
                <w:lang w:val="uk-UA"/>
              </w:rPr>
            </w:pPr>
            <w:r w:rsidRPr="00703673">
              <w:rPr>
                <w:rFonts w:ascii="Times New Roman" w:hAnsi="Times New Roman" w:cs="Times New Roman"/>
                <w:sz w:val="28"/>
                <w:szCs w:val="28"/>
                <w:lang w:val="uk-UA"/>
              </w:rPr>
              <w:t>24,30</w:t>
            </w:r>
          </w:p>
        </w:tc>
      </w:tr>
      <w:tr w:rsidR="00A41A00" w:rsidRPr="00703673" w14:paraId="1764B550" w14:textId="77777777" w:rsidTr="00387004">
        <w:tc>
          <w:tcPr>
            <w:tcW w:w="2688" w:type="dxa"/>
          </w:tcPr>
          <w:p w14:paraId="1EB0FB19" w14:textId="77777777" w:rsidR="00A41A00" w:rsidRPr="00703673" w:rsidRDefault="00A41A00" w:rsidP="00387004">
            <w:pPr>
              <w:pStyle w:val="af"/>
              <w:spacing w:line="360" w:lineRule="auto"/>
              <w:jc w:val="both"/>
              <w:rPr>
                <w:rFonts w:ascii="Times New Roman" w:hAnsi="Times New Roman" w:cs="Times New Roman"/>
                <w:sz w:val="28"/>
                <w:szCs w:val="28"/>
                <w:lang w:val="uk-UA"/>
              </w:rPr>
            </w:pPr>
            <w:r w:rsidRPr="00703673">
              <w:rPr>
                <w:rFonts w:ascii="Times New Roman" w:hAnsi="Times New Roman" w:cs="Times New Roman"/>
                <w:sz w:val="28"/>
                <w:szCs w:val="28"/>
                <w:lang w:val="uk-UA"/>
              </w:rPr>
              <w:t>Дросель фільтра</w:t>
            </w:r>
          </w:p>
        </w:tc>
        <w:tc>
          <w:tcPr>
            <w:tcW w:w="2689" w:type="dxa"/>
          </w:tcPr>
          <w:p w14:paraId="069D9F50" w14:textId="77777777" w:rsidR="00A41A00" w:rsidRPr="00703673" w:rsidRDefault="00A41A00" w:rsidP="00387004">
            <w:pPr>
              <w:pStyle w:val="af"/>
              <w:spacing w:line="360" w:lineRule="auto"/>
              <w:jc w:val="both"/>
              <w:rPr>
                <w:rFonts w:ascii="Times New Roman" w:hAnsi="Times New Roman" w:cs="Times New Roman"/>
                <w:sz w:val="28"/>
                <w:szCs w:val="28"/>
                <w:lang w:val="uk-UA"/>
              </w:rPr>
            </w:pPr>
            <w:r w:rsidRPr="00703673">
              <w:rPr>
                <w:rFonts w:ascii="Times New Roman" w:hAnsi="Times New Roman" w:cs="Times New Roman"/>
                <w:sz w:val="28"/>
                <w:szCs w:val="28"/>
                <w:lang w:val="uk-UA"/>
              </w:rPr>
              <w:t>1</w:t>
            </w:r>
          </w:p>
        </w:tc>
        <w:tc>
          <w:tcPr>
            <w:tcW w:w="2689" w:type="dxa"/>
          </w:tcPr>
          <w:p w14:paraId="67F58080" w14:textId="77777777" w:rsidR="00A41A00" w:rsidRPr="00703673" w:rsidRDefault="00A41A00" w:rsidP="00387004">
            <w:pPr>
              <w:pStyle w:val="af"/>
              <w:spacing w:line="360" w:lineRule="auto"/>
              <w:jc w:val="both"/>
              <w:rPr>
                <w:rFonts w:ascii="Times New Roman" w:hAnsi="Times New Roman" w:cs="Times New Roman"/>
                <w:sz w:val="28"/>
                <w:szCs w:val="28"/>
                <w:lang w:val="uk-UA"/>
              </w:rPr>
            </w:pPr>
            <w:r w:rsidRPr="00703673">
              <w:rPr>
                <w:rFonts w:ascii="Times New Roman" w:hAnsi="Times New Roman" w:cs="Times New Roman"/>
                <w:sz w:val="28"/>
                <w:szCs w:val="28"/>
                <w:lang w:val="uk-UA"/>
              </w:rPr>
              <w:t>25,87</w:t>
            </w:r>
          </w:p>
        </w:tc>
        <w:tc>
          <w:tcPr>
            <w:tcW w:w="2689" w:type="dxa"/>
          </w:tcPr>
          <w:p w14:paraId="504F906E" w14:textId="77777777" w:rsidR="00A41A00" w:rsidRPr="00703673" w:rsidRDefault="00A41A00" w:rsidP="00387004">
            <w:pPr>
              <w:pStyle w:val="af"/>
              <w:spacing w:line="360" w:lineRule="auto"/>
              <w:jc w:val="both"/>
              <w:rPr>
                <w:rFonts w:ascii="Times New Roman" w:hAnsi="Times New Roman" w:cs="Times New Roman"/>
                <w:sz w:val="28"/>
                <w:szCs w:val="28"/>
                <w:lang w:val="uk-UA"/>
              </w:rPr>
            </w:pPr>
            <w:r w:rsidRPr="00703673">
              <w:rPr>
                <w:rFonts w:ascii="Times New Roman" w:hAnsi="Times New Roman" w:cs="Times New Roman"/>
                <w:sz w:val="28"/>
                <w:szCs w:val="28"/>
                <w:lang w:val="uk-UA"/>
              </w:rPr>
              <w:t>25,87</w:t>
            </w:r>
          </w:p>
        </w:tc>
      </w:tr>
      <w:tr w:rsidR="00A41A00" w:rsidRPr="00703673" w14:paraId="3852196C" w14:textId="77777777" w:rsidTr="00387004">
        <w:tc>
          <w:tcPr>
            <w:tcW w:w="2688" w:type="dxa"/>
          </w:tcPr>
          <w:p w14:paraId="0D8C8061" w14:textId="77777777" w:rsidR="00A41A00" w:rsidRPr="00703673" w:rsidRDefault="00A41A00" w:rsidP="00387004">
            <w:pPr>
              <w:pStyle w:val="af"/>
              <w:spacing w:line="360" w:lineRule="auto"/>
              <w:jc w:val="both"/>
              <w:rPr>
                <w:rFonts w:ascii="Times New Roman" w:hAnsi="Times New Roman" w:cs="Times New Roman"/>
                <w:sz w:val="28"/>
                <w:szCs w:val="28"/>
                <w:lang w:val="uk-UA"/>
              </w:rPr>
            </w:pPr>
            <w:r w:rsidRPr="00703673">
              <w:rPr>
                <w:rFonts w:ascii="Times New Roman" w:hAnsi="Times New Roman" w:cs="Times New Roman"/>
                <w:sz w:val="28"/>
                <w:szCs w:val="28"/>
                <w:lang w:val="uk-UA"/>
              </w:rPr>
              <w:t>Резистори</w:t>
            </w:r>
          </w:p>
        </w:tc>
        <w:tc>
          <w:tcPr>
            <w:tcW w:w="2689" w:type="dxa"/>
          </w:tcPr>
          <w:p w14:paraId="6225B332" w14:textId="77777777" w:rsidR="00A41A00" w:rsidRPr="00703673" w:rsidRDefault="00A41A00" w:rsidP="00387004">
            <w:pPr>
              <w:pStyle w:val="af"/>
              <w:spacing w:line="360" w:lineRule="auto"/>
              <w:jc w:val="both"/>
              <w:rPr>
                <w:rFonts w:ascii="Times New Roman" w:hAnsi="Times New Roman" w:cs="Times New Roman"/>
                <w:sz w:val="28"/>
                <w:szCs w:val="28"/>
                <w:lang w:val="uk-UA"/>
              </w:rPr>
            </w:pPr>
            <w:r w:rsidRPr="00703673">
              <w:rPr>
                <w:rFonts w:ascii="Times New Roman" w:hAnsi="Times New Roman" w:cs="Times New Roman"/>
                <w:sz w:val="28"/>
                <w:szCs w:val="28"/>
                <w:lang w:val="uk-UA"/>
              </w:rPr>
              <w:t>21</w:t>
            </w:r>
          </w:p>
        </w:tc>
        <w:tc>
          <w:tcPr>
            <w:tcW w:w="2689" w:type="dxa"/>
          </w:tcPr>
          <w:p w14:paraId="5B587A93" w14:textId="77777777" w:rsidR="00A41A00" w:rsidRPr="00703673" w:rsidRDefault="00A41A00" w:rsidP="00387004">
            <w:pPr>
              <w:pStyle w:val="af"/>
              <w:spacing w:line="360" w:lineRule="auto"/>
              <w:jc w:val="both"/>
              <w:rPr>
                <w:rFonts w:ascii="Times New Roman" w:hAnsi="Times New Roman" w:cs="Times New Roman"/>
                <w:sz w:val="28"/>
                <w:szCs w:val="28"/>
                <w:lang w:val="uk-UA"/>
              </w:rPr>
            </w:pPr>
            <w:r w:rsidRPr="00703673">
              <w:rPr>
                <w:rFonts w:ascii="Times New Roman" w:hAnsi="Times New Roman" w:cs="Times New Roman"/>
                <w:sz w:val="28"/>
                <w:szCs w:val="28"/>
                <w:lang w:val="uk-UA"/>
              </w:rPr>
              <w:t>0,35</w:t>
            </w:r>
          </w:p>
        </w:tc>
        <w:tc>
          <w:tcPr>
            <w:tcW w:w="2689" w:type="dxa"/>
          </w:tcPr>
          <w:p w14:paraId="6C634B71" w14:textId="77777777" w:rsidR="00A41A00" w:rsidRPr="00703673" w:rsidRDefault="00A41A00" w:rsidP="00387004">
            <w:pPr>
              <w:pStyle w:val="af"/>
              <w:spacing w:line="360" w:lineRule="auto"/>
              <w:jc w:val="both"/>
              <w:rPr>
                <w:rFonts w:ascii="Times New Roman" w:hAnsi="Times New Roman" w:cs="Times New Roman"/>
                <w:sz w:val="28"/>
                <w:szCs w:val="28"/>
                <w:lang w:val="uk-UA"/>
              </w:rPr>
            </w:pPr>
            <w:r w:rsidRPr="00703673">
              <w:rPr>
                <w:rFonts w:ascii="Times New Roman" w:hAnsi="Times New Roman" w:cs="Times New Roman"/>
                <w:sz w:val="28"/>
                <w:szCs w:val="28"/>
                <w:lang w:val="uk-UA"/>
              </w:rPr>
              <w:t>7,35</w:t>
            </w:r>
          </w:p>
        </w:tc>
      </w:tr>
      <w:tr w:rsidR="00A41A00" w:rsidRPr="00703673" w14:paraId="342AB28F" w14:textId="77777777" w:rsidTr="00387004">
        <w:tc>
          <w:tcPr>
            <w:tcW w:w="2688" w:type="dxa"/>
          </w:tcPr>
          <w:p w14:paraId="40A62950" w14:textId="77777777" w:rsidR="00A41A00" w:rsidRPr="00703673" w:rsidRDefault="00A41A00" w:rsidP="00387004">
            <w:pPr>
              <w:pStyle w:val="af"/>
              <w:spacing w:line="360" w:lineRule="auto"/>
              <w:jc w:val="both"/>
              <w:rPr>
                <w:rFonts w:ascii="Times New Roman" w:hAnsi="Times New Roman" w:cs="Times New Roman"/>
                <w:sz w:val="28"/>
                <w:szCs w:val="28"/>
                <w:lang w:val="uk-UA"/>
              </w:rPr>
            </w:pPr>
            <w:r w:rsidRPr="00703673">
              <w:rPr>
                <w:rFonts w:ascii="Times New Roman" w:hAnsi="Times New Roman" w:cs="Times New Roman"/>
                <w:sz w:val="28"/>
                <w:szCs w:val="28"/>
                <w:lang w:val="uk-UA"/>
              </w:rPr>
              <w:t>Конденсатори електролітичні</w:t>
            </w:r>
          </w:p>
        </w:tc>
        <w:tc>
          <w:tcPr>
            <w:tcW w:w="2689" w:type="dxa"/>
          </w:tcPr>
          <w:p w14:paraId="418BBD2D" w14:textId="77777777" w:rsidR="00A41A00" w:rsidRPr="00703673" w:rsidRDefault="00A41A00" w:rsidP="00387004">
            <w:pPr>
              <w:pStyle w:val="af"/>
              <w:spacing w:line="360" w:lineRule="auto"/>
              <w:jc w:val="both"/>
              <w:rPr>
                <w:rFonts w:ascii="Times New Roman" w:hAnsi="Times New Roman" w:cs="Times New Roman"/>
                <w:sz w:val="28"/>
                <w:szCs w:val="28"/>
                <w:lang w:val="uk-UA"/>
              </w:rPr>
            </w:pPr>
            <w:r w:rsidRPr="00703673">
              <w:rPr>
                <w:rFonts w:ascii="Times New Roman" w:hAnsi="Times New Roman" w:cs="Times New Roman"/>
                <w:sz w:val="28"/>
                <w:szCs w:val="28"/>
                <w:lang w:val="uk-UA"/>
              </w:rPr>
              <w:t>6</w:t>
            </w:r>
          </w:p>
        </w:tc>
        <w:tc>
          <w:tcPr>
            <w:tcW w:w="2689" w:type="dxa"/>
          </w:tcPr>
          <w:p w14:paraId="28E53C65" w14:textId="77777777" w:rsidR="00A41A00" w:rsidRPr="00703673" w:rsidRDefault="00A41A00" w:rsidP="00387004">
            <w:pPr>
              <w:pStyle w:val="af"/>
              <w:spacing w:line="360" w:lineRule="auto"/>
              <w:jc w:val="both"/>
              <w:rPr>
                <w:rFonts w:ascii="Times New Roman" w:hAnsi="Times New Roman" w:cs="Times New Roman"/>
                <w:sz w:val="28"/>
                <w:szCs w:val="28"/>
                <w:lang w:val="uk-UA"/>
              </w:rPr>
            </w:pPr>
            <w:r w:rsidRPr="00703673">
              <w:rPr>
                <w:rFonts w:ascii="Times New Roman" w:hAnsi="Times New Roman" w:cs="Times New Roman"/>
                <w:sz w:val="28"/>
                <w:szCs w:val="28"/>
                <w:lang w:val="uk-UA"/>
              </w:rPr>
              <w:t>15,00</w:t>
            </w:r>
          </w:p>
        </w:tc>
        <w:tc>
          <w:tcPr>
            <w:tcW w:w="2689" w:type="dxa"/>
          </w:tcPr>
          <w:p w14:paraId="7D4AA862" w14:textId="77777777" w:rsidR="00A41A00" w:rsidRPr="00703673" w:rsidRDefault="00A41A00" w:rsidP="00387004">
            <w:pPr>
              <w:pStyle w:val="af"/>
              <w:spacing w:line="360" w:lineRule="auto"/>
              <w:jc w:val="both"/>
              <w:rPr>
                <w:rFonts w:ascii="Times New Roman" w:hAnsi="Times New Roman" w:cs="Times New Roman"/>
                <w:sz w:val="28"/>
                <w:szCs w:val="28"/>
                <w:lang w:val="uk-UA"/>
              </w:rPr>
            </w:pPr>
            <w:r w:rsidRPr="00703673">
              <w:rPr>
                <w:rFonts w:ascii="Times New Roman" w:hAnsi="Times New Roman" w:cs="Times New Roman"/>
                <w:sz w:val="28"/>
                <w:szCs w:val="28"/>
                <w:lang w:val="uk-UA"/>
              </w:rPr>
              <w:t>90</w:t>
            </w:r>
          </w:p>
        </w:tc>
      </w:tr>
      <w:tr w:rsidR="00A41A00" w:rsidRPr="00703673" w14:paraId="7E91F2A1" w14:textId="77777777" w:rsidTr="00387004">
        <w:tc>
          <w:tcPr>
            <w:tcW w:w="2688" w:type="dxa"/>
          </w:tcPr>
          <w:p w14:paraId="6510F4A2" w14:textId="77777777" w:rsidR="00A41A00" w:rsidRPr="00703673" w:rsidRDefault="00A41A00" w:rsidP="00387004">
            <w:pPr>
              <w:pStyle w:val="af"/>
              <w:spacing w:line="360" w:lineRule="auto"/>
              <w:jc w:val="both"/>
              <w:rPr>
                <w:rFonts w:ascii="Times New Roman" w:hAnsi="Times New Roman" w:cs="Times New Roman"/>
                <w:sz w:val="28"/>
                <w:szCs w:val="28"/>
                <w:lang w:val="uk-UA"/>
              </w:rPr>
            </w:pPr>
            <w:r w:rsidRPr="00703673">
              <w:rPr>
                <w:rFonts w:ascii="Times New Roman" w:hAnsi="Times New Roman" w:cs="Times New Roman"/>
                <w:sz w:val="28"/>
                <w:szCs w:val="28"/>
                <w:lang w:val="uk-UA"/>
              </w:rPr>
              <w:t>Конденсатори</w:t>
            </w:r>
          </w:p>
        </w:tc>
        <w:tc>
          <w:tcPr>
            <w:tcW w:w="2689" w:type="dxa"/>
          </w:tcPr>
          <w:p w14:paraId="5685DF24" w14:textId="77777777" w:rsidR="00A41A00" w:rsidRPr="00703673" w:rsidRDefault="00A41A00" w:rsidP="00387004">
            <w:pPr>
              <w:pStyle w:val="af"/>
              <w:spacing w:line="360" w:lineRule="auto"/>
              <w:ind w:firstLine="12"/>
              <w:jc w:val="both"/>
              <w:rPr>
                <w:rFonts w:ascii="Times New Roman" w:hAnsi="Times New Roman" w:cs="Times New Roman"/>
                <w:sz w:val="28"/>
                <w:szCs w:val="28"/>
                <w:lang w:val="uk-UA"/>
              </w:rPr>
            </w:pPr>
            <w:r w:rsidRPr="00703673">
              <w:rPr>
                <w:rFonts w:ascii="Times New Roman" w:hAnsi="Times New Roman" w:cs="Times New Roman"/>
                <w:sz w:val="28"/>
                <w:szCs w:val="28"/>
                <w:lang w:val="uk-UA"/>
              </w:rPr>
              <w:t>13</w:t>
            </w:r>
          </w:p>
        </w:tc>
        <w:tc>
          <w:tcPr>
            <w:tcW w:w="2689" w:type="dxa"/>
          </w:tcPr>
          <w:p w14:paraId="68CE3E52" w14:textId="77777777" w:rsidR="00A41A00" w:rsidRPr="00703673" w:rsidRDefault="00A41A00" w:rsidP="00387004">
            <w:pPr>
              <w:pStyle w:val="af"/>
              <w:spacing w:line="360" w:lineRule="auto"/>
              <w:jc w:val="both"/>
              <w:rPr>
                <w:rFonts w:ascii="Times New Roman" w:hAnsi="Times New Roman" w:cs="Times New Roman"/>
                <w:sz w:val="28"/>
                <w:szCs w:val="28"/>
                <w:lang w:val="uk-UA"/>
              </w:rPr>
            </w:pPr>
            <w:r w:rsidRPr="00703673">
              <w:rPr>
                <w:rFonts w:ascii="Times New Roman" w:hAnsi="Times New Roman" w:cs="Times New Roman"/>
                <w:sz w:val="28"/>
                <w:szCs w:val="28"/>
                <w:lang w:val="uk-UA"/>
              </w:rPr>
              <w:t>0,35</w:t>
            </w:r>
          </w:p>
        </w:tc>
        <w:tc>
          <w:tcPr>
            <w:tcW w:w="2689" w:type="dxa"/>
          </w:tcPr>
          <w:p w14:paraId="4B39AC40" w14:textId="77777777" w:rsidR="00A41A00" w:rsidRPr="00703673" w:rsidRDefault="00A41A00" w:rsidP="00387004">
            <w:pPr>
              <w:pStyle w:val="af"/>
              <w:spacing w:line="360" w:lineRule="auto"/>
              <w:jc w:val="both"/>
              <w:rPr>
                <w:rFonts w:ascii="Times New Roman" w:hAnsi="Times New Roman" w:cs="Times New Roman"/>
                <w:sz w:val="28"/>
                <w:szCs w:val="28"/>
                <w:lang w:val="uk-UA"/>
              </w:rPr>
            </w:pPr>
            <w:r w:rsidRPr="00703673">
              <w:rPr>
                <w:rFonts w:ascii="Times New Roman" w:hAnsi="Times New Roman" w:cs="Times New Roman"/>
                <w:sz w:val="28"/>
                <w:szCs w:val="28"/>
                <w:lang w:val="uk-UA"/>
              </w:rPr>
              <w:t>4,55</w:t>
            </w:r>
          </w:p>
        </w:tc>
      </w:tr>
      <w:tr w:rsidR="00A41A00" w:rsidRPr="00703673" w14:paraId="1EC2AE60" w14:textId="77777777" w:rsidTr="00387004">
        <w:tc>
          <w:tcPr>
            <w:tcW w:w="2688" w:type="dxa"/>
          </w:tcPr>
          <w:p w14:paraId="40161375" w14:textId="77777777" w:rsidR="00A41A00" w:rsidRPr="00703673" w:rsidRDefault="00A41A00" w:rsidP="00387004">
            <w:pPr>
              <w:pStyle w:val="af"/>
              <w:spacing w:line="360" w:lineRule="auto"/>
              <w:rPr>
                <w:rFonts w:ascii="Times New Roman" w:hAnsi="Times New Roman" w:cs="Times New Roman"/>
                <w:sz w:val="28"/>
                <w:szCs w:val="28"/>
                <w:lang w:val="uk-UA"/>
              </w:rPr>
            </w:pPr>
            <w:r w:rsidRPr="00703673">
              <w:rPr>
                <w:rFonts w:ascii="Times New Roman" w:hAnsi="Times New Roman" w:cs="Times New Roman"/>
                <w:sz w:val="28"/>
                <w:szCs w:val="28"/>
                <w:lang w:val="uk-UA"/>
              </w:rPr>
              <w:t>Діод шотки MBR20200CTG</w:t>
            </w:r>
          </w:p>
        </w:tc>
        <w:tc>
          <w:tcPr>
            <w:tcW w:w="2689" w:type="dxa"/>
          </w:tcPr>
          <w:p w14:paraId="29F54AD8" w14:textId="77777777" w:rsidR="00A41A00" w:rsidRPr="00703673" w:rsidRDefault="00A41A00" w:rsidP="00387004">
            <w:pPr>
              <w:pStyle w:val="af"/>
              <w:spacing w:line="360" w:lineRule="auto"/>
              <w:ind w:firstLine="12"/>
              <w:jc w:val="both"/>
              <w:rPr>
                <w:rFonts w:ascii="Times New Roman" w:hAnsi="Times New Roman" w:cs="Times New Roman"/>
                <w:sz w:val="28"/>
                <w:szCs w:val="28"/>
                <w:lang w:val="uk-UA"/>
              </w:rPr>
            </w:pPr>
            <w:r w:rsidRPr="00703673">
              <w:rPr>
                <w:rFonts w:ascii="Times New Roman" w:hAnsi="Times New Roman" w:cs="Times New Roman"/>
                <w:sz w:val="28"/>
                <w:szCs w:val="28"/>
                <w:lang w:val="uk-UA"/>
              </w:rPr>
              <w:t>1</w:t>
            </w:r>
          </w:p>
        </w:tc>
        <w:tc>
          <w:tcPr>
            <w:tcW w:w="2689" w:type="dxa"/>
          </w:tcPr>
          <w:p w14:paraId="4245040E" w14:textId="77777777" w:rsidR="00A41A00" w:rsidRPr="00703673" w:rsidRDefault="00A41A00" w:rsidP="00387004">
            <w:pPr>
              <w:pStyle w:val="af"/>
              <w:spacing w:line="360" w:lineRule="auto"/>
              <w:jc w:val="both"/>
              <w:rPr>
                <w:rFonts w:ascii="Times New Roman" w:hAnsi="Times New Roman" w:cs="Times New Roman"/>
                <w:sz w:val="28"/>
                <w:szCs w:val="28"/>
                <w:lang w:val="uk-UA"/>
              </w:rPr>
            </w:pPr>
            <w:r w:rsidRPr="00703673">
              <w:rPr>
                <w:rFonts w:ascii="Times New Roman" w:hAnsi="Times New Roman" w:cs="Times New Roman"/>
                <w:sz w:val="28"/>
                <w:szCs w:val="28"/>
                <w:lang w:val="uk-UA"/>
              </w:rPr>
              <w:t>17,00</w:t>
            </w:r>
          </w:p>
        </w:tc>
        <w:tc>
          <w:tcPr>
            <w:tcW w:w="2689" w:type="dxa"/>
          </w:tcPr>
          <w:p w14:paraId="6CB960C7" w14:textId="77777777" w:rsidR="00A41A00" w:rsidRPr="00703673" w:rsidRDefault="00A41A00" w:rsidP="00387004">
            <w:pPr>
              <w:pStyle w:val="af"/>
              <w:spacing w:line="360" w:lineRule="auto"/>
              <w:jc w:val="both"/>
              <w:rPr>
                <w:rFonts w:ascii="Times New Roman" w:hAnsi="Times New Roman" w:cs="Times New Roman"/>
                <w:sz w:val="28"/>
                <w:szCs w:val="28"/>
                <w:lang w:val="uk-UA"/>
              </w:rPr>
            </w:pPr>
            <w:r w:rsidRPr="00703673">
              <w:rPr>
                <w:rFonts w:ascii="Times New Roman" w:hAnsi="Times New Roman" w:cs="Times New Roman"/>
                <w:sz w:val="28"/>
                <w:szCs w:val="28"/>
                <w:lang w:val="uk-UA"/>
              </w:rPr>
              <w:t>17,00</w:t>
            </w:r>
          </w:p>
        </w:tc>
      </w:tr>
      <w:tr w:rsidR="00A41A00" w:rsidRPr="00703673" w14:paraId="560A18B9" w14:textId="77777777" w:rsidTr="00387004">
        <w:tc>
          <w:tcPr>
            <w:tcW w:w="2688" w:type="dxa"/>
          </w:tcPr>
          <w:p w14:paraId="2DA86AEC" w14:textId="77777777" w:rsidR="00A41A00" w:rsidRPr="00703673" w:rsidRDefault="00A41A00" w:rsidP="00387004">
            <w:pPr>
              <w:pStyle w:val="af"/>
              <w:spacing w:line="360" w:lineRule="auto"/>
              <w:rPr>
                <w:rFonts w:ascii="Times New Roman" w:hAnsi="Times New Roman" w:cs="Times New Roman"/>
                <w:sz w:val="28"/>
                <w:szCs w:val="28"/>
                <w:lang w:val="uk-UA"/>
              </w:rPr>
            </w:pPr>
            <w:r w:rsidRPr="00703673">
              <w:rPr>
                <w:rFonts w:ascii="Times New Roman" w:hAnsi="Times New Roman" w:cs="Times New Roman"/>
                <w:sz w:val="28"/>
                <w:szCs w:val="28"/>
                <w:lang w:val="uk-UA"/>
              </w:rPr>
              <w:t>Діоди SMD</w:t>
            </w:r>
          </w:p>
        </w:tc>
        <w:tc>
          <w:tcPr>
            <w:tcW w:w="2689" w:type="dxa"/>
          </w:tcPr>
          <w:p w14:paraId="311AB59A" w14:textId="77777777" w:rsidR="00A41A00" w:rsidRPr="00703673" w:rsidRDefault="00A41A00" w:rsidP="00387004">
            <w:pPr>
              <w:pStyle w:val="af"/>
              <w:spacing w:line="360" w:lineRule="auto"/>
              <w:ind w:firstLine="12"/>
              <w:jc w:val="both"/>
              <w:rPr>
                <w:rFonts w:ascii="Times New Roman" w:hAnsi="Times New Roman" w:cs="Times New Roman"/>
                <w:sz w:val="28"/>
                <w:szCs w:val="28"/>
                <w:lang w:val="uk-UA"/>
              </w:rPr>
            </w:pPr>
            <w:r w:rsidRPr="00703673">
              <w:rPr>
                <w:rFonts w:ascii="Times New Roman" w:hAnsi="Times New Roman" w:cs="Times New Roman"/>
                <w:sz w:val="28"/>
                <w:szCs w:val="28"/>
                <w:lang w:val="uk-UA"/>
              </w:rPr>
              <w:t>8</w:t>
            </w:r>
          </w:p>
        </w:tc>
        <w:tc>
          <w:tcPr>
            <w:tcW w:w="2689" w:type="dxa"/>
          </w:tcPr>
          <w:p w14:paraId="68B5B4ED" w14:textId="77777777" w:rsidR="00A41A00" w:rsidRPr="00703673" w:rsidRDefault="00A41A00" w:rsidP="00387004">
            <w:pPr>
              <w:pStyle w:val="af"/>
              <w:spacing w:line="360" w:lineRule="auto"/>
              <w:jc w:val="both"/>
              <w:rPr>
                <w:rFonts w:ascii="Times New Roman" w:hAnsi="Times New Roman" w:cs="Times New Roman"/>
                <w:sz w:val="28"/>
                <w:szCs w:val="28"/>
                <w:lang w:val="uk-UA"/>
              </w:rPr>
            </w:pPr>
            <w:r w:rsidRPr="00703673">
              <w:rPr>
                <w:rFonts w:ascii="Times New Roman" w:hAnsi="Times New Roman" w:cs="Times New Roman"/>
                <w:sz w:val="28"/>
                <w:szCs w:val="28"/>
                <w:lang w:val="uk-UA"/>
              </w:rPr>
              <w:t>0,67</w:t>
            </w:r>
          </w:p>
        </w:tc>
        <w:tc>
          <w:tcPr>
            <w:tcW w:w="2689" w:type="dxa"/>
          </w:tcPr>
          <w:p w14:paraId="1DEADC17" w14:textId="77777777" w:rsidR="00A41A00" w:rsidRPr="00703673" w:rsidRDefault="00A41A00" w:rsidP="00387004">
            <w:pPr>
              <w:pStyle w:val="af"/>
              <w:spacing w:line="360" w:lineRule="auto"/>
              <w:jc w:val="both"/>
              <w:rPr>
                <w:rFonts w:ascii="Times New Roman" w:hAnsi="Times New Roman" w:cs="Times New Roman"/>
                <w:sz w:val="28"/>
                <w:szCs w:val="28"/>
                <w:lang w:val="uk-UA"/>
              </w:rPr>
            </w:pPr>
            <w:r w:rsidRPr="00703673">
              <w:rPr>
                <w:rFonts w:ascii="Times New Roman" w:hAnsi="Times New Roman" w:cs="Times New Roman"/>
                <w:sz w:val="28"/>
                <w:szCs w:val="28"/>
                <w:lang w:val="uk-UA"/>
              </w:rPr>
              <w:t>5,36</w:t>
            </w:r>
          </w:p>
        </w:tc>
      </w:tr>
      <w:tr w:rsidR="00A41A00" w:rsidRPr="00703673" w14:paraId="4049CF6A" w14:textId="77777777" w:rsidTr="00387004">
        <w:tc>
          <w:tcPr>
            <w:tcW w:w="8066" w:type="dxa"/>
            <w:gridSpan w:val="3"/>
          </w:tcPr>
          <w:p w14:paraId="5C635E27" w14:textId="77777777" w:rsidR="00A41A00" w:rsidRPr="00703673" w:rsidRDefault="00A41A00" w:rsidP="00387004">
            <w:pPr>
              <w:pStyle w:val="af"/>
              <w:tabs>
                <w:tab w:val="left" w:pos="1496"/>
              </w:tabs>
              <w:spacing w:line="360" w:lineRule="auto"/>
              <w:jc w:val="both"/>
              <w:rPr>
                <w:rFonts w:ascii="Times New Roman" w:hAnsi="Times New Roman" w:cs="Times New Roman"/>
                <w:sz w:val="28"/>
                <w:szCs w:val="28"/>
                <w:lang w:val="uk-UA"/>
              </w:rPr>
            </w:pPr>
            <w:r w:rsidRPr="00703673">
              <w:rPr>
                <w:rFonts w:ascii="Times New Roman" w:hAnsi="Times New Roman" w:cs="Times New Roman"/>
                <w:sz w:val="28"/>
                <w:szCs w:val="28"/>
                <w:lang w:val="uk-UA"/>
              </w:rPr>
              <w:t>Разом</w:t>
            </w:r>
          </w:p>
        </w:tc>
        <w:tc>
          <w:tcPr>
            <w:tcW w:w="2689" w:type="dxa"/>
          </w:tcPr>
          <w:p w14:paraId="6B1FDC0D" w14:textId="77777777" w:rsidR="00A41A00" w:rsidRPr="00703673" w:rsidRDefault="00A41A00" w:rsidP="00387004">
            <w:pPr>
              <w:pStyle w:val="af"/>
              <w:spacing w:line="360" w:lineRule="auto"/>
              <w:jc w:val="both"/>
              <w:rPr>
                <w:rFonts w:ascii="Times New Roman" w:hAnsi="Times New Roman" w:cs="Times New Roman"/>
                <w:sz w:val="28"/>
                <w:szCs w:val="28"/>
                <w:lang w:val="uk-UA"/>
              </w:rPr>
            </w:pPr>
            <w:r w:rsidRPr="00703673">
              <w:rPr>
                <w:rFonts w:ascii="Times New Roman" w:hAnsi="Times New Roman" w:cs="Times New Roman"/>
                <w:sz w:val="28"/>
                <w:szCs w:val="28"/>
                <w:lang w:val="uk-UA"/>
              </w:rPr>
              <w:t>591,15</w:t>
            </w:r>
          </w:p>
        </w:tc>
      </w:tr>
      <w:tr w:rsidR="00A41A00" w:rsidRPr="00703673" w14:paraId="7C69E441" w14:textId="77777777" w:rsidTr="00387004">
        <w:tc>
          <w:tcPr>
            <w:tcW w:w="8066" w:type="dxa"/>
            <w:gridSpan w:val="3"/>
          </w:tcPr>
          <w:p w14:paraId="6AA6F68A" w14:textId="77777777" w:rsidR="00A41A00" w:rsidRPr="00703673" w:rsidRDefault="00A41A00" w:rsidP="00387004">
            <w:pPr>
              <w:pStyle w:val="af"/>
              <w:spacing w:line="360" w:lineRule="auto"/>
              <w:jc w:val="both"/>
              <w:rPr>
                <w:rFonts w:ascii="Times New Roman" w:hAnsi="Times New Roman" w:cs="Times New Roman"/>
                <w:sz w:val="28"/>
                <w:szCs w:val="28"/>
                <w:lang w:val="uk-UA"/>
              </w:rPr>
            </w:pPr>
            <w:r w:rsidRPr="00703673">
              <w:rPr>
                <w:rFonts w:ascii="Times New Roman" w:hAnsi="Times New Roman" w:cs="Times New Roman"/>
                <w:sz w:val="28"/>
                <w:szCs w:val="28"/>
                <w:lang w:val="uk-UA"/>
              </w:rPr>
              <w:t>Транспортно-заготовчі витрати, 6%</w:t>
            </w:r>
          </w:p>
        </w:tc>
        <w:tc>
          <w:tcPr>
            <w:tcW w:w="2689" w:type="dxa"/>
          </w:tcPr>
          <w:p w14:paraId="224CEE97" w14:textId="77777777" w:rsidR="00A41A00" w:rsidRPr="00703673" w:rsidRDefault="00A41A00" w:rsidP="00387004">
            <w:pPr>
              <w:pStyle w:val="af"/>
              <w:spacing w:line="360" w:lineRule="auto"/>
              <w:jc w:val="both"/>
              <w:rPr>
                <w:rFonts w:ascii="Times New Roman" w:hAnsi="Times New Roman" w:cs="Times New Roman"/>
                <w:sz w:val="28"/>
                <w:szCs w:val="28"/>
                <w:lang w:val="uk-UA"/>
              </w:rPr>
            </w:pPr>
            <w:r w:rsidRPr="00703673">
              <w:rPr>
                <w:rFonts w:ascii="Times New Roman" w:hAnsi="Times New Roman" w:cs="Times New Roman"/>
                <w:sz w:val="28"/>
                <w:szCs w:val="28"/>
                <w:lang w:val="uk-UA"/>
              </w:rPr>
              <w:t>35,469</w:t>
            </w:r>
          </w:p>
        </w:tc>
      </w:tr>
      <w:tr w:rsidR="00A41A00" w:rsidRPr="00703673" w14:paraId="1F83FD6B" w14:textId="77777777" w:rsidTr="00387004">
        <w:tc>
          <w:tcPr>
            <w:tcW w:w="8066" w:type="dxa"/>
            <w:gridSpan w:val="3"/>
          </w:tcPr>
          <w:p w14:paraId="056683CF" w14:textId="77777777" w:rsidR="00A41A00" w:rsidRPr="00703673" w:rsidRDefault="00A41A00" w:rsidP="00387004">
            <w:pPr>
              <w:pStyle w:val="af"/>
              <w:spacing w:line="360" w:lineRule="auto"/>
              <w:jc w:val="both"/>
              <w:rPr>
                <w:rFonts w:ascii="Times New Roman" w:hAnsi="Times New Roman" w:cs="Times New Roman"/>
                <w:sz w:val="28"/>
                <w:szCs w:val="28"/>
                <w:lang w:val="uk-UA"/>
              </w:rPr>
            </w:pPr>
            <w:r w:rsidRPr="00703673">
              <w:rPr>
                <w:rFonts w:ascii="Times New Roman" w:hAnsi="Times New Roman" w:cs="Times New Roman"/>
                <w:sz w:val="28"/>
                <w:szCs w:val="28"/>
                <w:lang w:val="uk-UA"/>
              </w:rPr>
              <w:t>Разом з урахуванням транспортно-заготовчих витрат</w:t>
            </w:r>
          </w:p>
        </w:tc>
        <w:tc>
          <w:tcPr>
            <w:tcW w:w="2689" w:type="dxa"/>
          </w:tcPr>
          <w:p w14:paraId="48DB48C8" w14:textId="77777777" w:rsidR="00A41A00" w:rsidRPr="00703673" w:rsidRDefault="00A41A00" w:rsidP="00387004">
            <w:pPr>
              <w:pStyle w:val="af"/>
              <w:spacing w:line="360" w:lineRule="auto"/>
              <w:jc w:val="both"/>
              <w:rPr>
                <w:rFonts w:ascii="Times New Roman" w:hAnsi="Times New Roman" w:cs="Times New Roman"/>
                <w:sz w:val="28"/>
                <w:szCs w:val="28"/>
                <w:lang w:val="uk-UA"/>
              </w:rPr>
            </w:pPr>
            <w:r w:rsidRPr="00703673">
              <w:rPr>
                <w:rFonts w:ascii="Times New Roman" w:hAnsi="Times New Roman" w:cs="Times New Roman"/>
                <w:sz w:val="28"/>
                <w:szCs w:val="28"/>
                <w:lang w:val="uk-UA"/>
              </w:rPr>
              <w:t>626,62</w:t>
            </w:r>
          </w:p>
        </w:tc>
      </w:tr>
    </w:tbl>
    <w:p w14:paraId="259DC6C4" w14:textId="77777777" w:rsidR="00A41A00" w:rsidRPr="00703673" w:rsidRDefault="00A41A00" w:rsidP="00A41A00">
      <w:pPr>
        <w:pStyle w:val="af"/>
        <w:spacing w:line="360" w:lineRule="auto"/>
        <w:jc w:val="both"/>
        <w:rPr>
          <w:sz w:val="28"/>
          <w:szCs w:val="28"/>
          <w:lang w:val="uk-UA"/>
        </w:rPr>
      </w:pPr>
    </w:p>
    <w:p w14:paraId="30DF1F53" w14:textId="77777777" w:rsidR="00A41A00" w:rsidRPr="00703673" w:rsidRDefault="00A41A00" w:rsidP="00A41A00">
      <w:pPr>
        <w:pStyle w:val="af"/>
        <w:spacing w:line="360" w:lineRule="auto"/>
        <w:ind w:firstLine="851"/>
        <w:jc w:val="both"/>
        <w:rPr>
          <w:sz w:val="28"/>
          <w:szCs w:val="28"/>
          <w:lang w:val="uk-UA"/>
        </w:rPr>
      </w:pPr>
      <w:r w:rsidRPr="00703673">
        <w:rPr>
          <w:sz w:val="28"/>
          <w:szCs w:val="28"/>
          <w:lang w:val="uk-UA"/>
        </w:rPr>
        <w:t>Основна заробітна плата робітників включає виплати основним робітникам, зайнятим у виробничому процесі, незалежно від системи оплати їхньої праці. Розрахунок ведеться за формулою:</w:t>
      </w:r>
    </w:p>
    <w:tbl>
      <w:tblPr>
        <w:tblStyle w:val="af7"/>
        <w:tblW w:w="103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2"/>
        <w:gridCol w:w="993"/>
      </w:tblGrid>
      <w:tr w:rsidR="00A41A00" w:rsidRPr="00703673" w14:paraId="7F665214" w14:textId="77777777" w:rsidTr="00387004">
        <w:tc>
          <w:tcPr>
            <w:tcW w:w="9322" w:type="dxa"/>
          </w:tcPr>
          <w:p w14:paraId="7AC18FFC" w14:textId="77777777" w:rsidR="00A41A00" w:rsidRPr="00703673" w:rsidRDefault="003B248B" w:rsidP="00387004">
            <w:pPr>
              <w:spacing w:line="360" w:lineRule="auto"/>
              <w:ind w:left="142"/>
              <w:jc w:val="both"/>
              <w:rPr>
                <w:rFonts w:ascii="Times New Roman" w:hAnsi="Times New Roman" w:cs="Times New Roman"/>
                <w:sz w:val="28"/>
                <w:szCs w:val="28"/>
                <w:lang w:val="uk-UA"/>
              </w:rPr>
            </w:pPr>
            <m:oMathPara>
              <m:oMath>
                <m:sSub>
                  <m:sSubPr>
                    <m:ctrlPr>
                      <w:rPr>
                        <w:rFonts w:ascii="Cambria Math" w:hAnsi="Cambria Math" w:cs="Times New Roman"/>
                        <w:i/>
                        <w:sz w:val="28"/>
                        <w:szCs w:val="28"/>
                        <w:lang w:val="uk-UA"/>
                      </w:rPr>
                    </m:ctrlPr>
                  </m:sSubPr>
                  <m:e>
                    <m:r>
                      <w:rPr>
                        <w:rFonts w:ascii="Cambria Math" w:hAnsi="Cambria Math" w:cs="Times New Roman"/>
                        <w:sz w:val="28"/>
                        <w:szCs w:val="28"/>
                        <w:lang w:val="uk-UA"/>
                      </w:rPr>
                      <m:t>З</m:t>
                    </m:r>
                  </m:e>
                  <m:sub>
                    <m:r>
                      <w:rPr>
                        <w:rFonts w:ascii="Cambria Math" w:hAnsi="Cambria Math" w:cs="Times New Roman"/>
                        <w:sz w:val="28"/>
                        <w:szCs w:val="28"/>
                        <w:lang w:val="uk-UA"/>
                      </w:rPr>
                      <m:t>0</m:t>
                    </m:r>
                  </m:sub>
                </m:sSub>
                <m:r>
                  <w:rPr>
                    <w:rFonts w:ascii="Cambria Math" w:hAnsi="Cambria Math" w:cs="Times New Roman"/>
                    <w:sz w:val="28"/>
                    <w:szCs w:val="28"/>
                    <w:lang w:val="uk-UA"/>
                  </w:rPr>
                  <m:t>=</m:t>
                </m:r>
                <m:nary>
                  <m:naryPr>
                    <m:chr m:val="∑"/>
                    <m:limLoc m:val="undOvr"/>
                    <m:ctrlPr>
                      <w:rPr>
                        <w:rFonts w:ascii="Cambria Math" w:hAnsi="Cambria Math" w:cs="Times New Roman"/>
                        <w:i/>
                        <w:sz w:val="28"/>
                        <w:szCs w:val="28"/>
                        <w:lang w:val="uk-UA"/>
                      </w:rPr>
                    </m:ctrlPr>
                  </m:naryPr>
                  <m:sub>
                    <m:r>
                      <w:rPr>
                        <w:rFonts w:ascii="Cambria Math" w:hAnsi="Cambria Math" w:cs="Times New Roman"/>
                        <w:sz w:val="28"/>
                        <w:szCs w:val="28"/>
                        <w:lang w:val="uk-UA"/>
                      </w:rPr>
                      <m:t>i=1</m:t>
                    </m:r>
                  </m:sub>
                  <m:sup>
                    <m:r>
                      <w:rPr>
                        <w:rFonts w:ascii="Cambria Math" w:hAnsi="Cambria Math" w:cs="Times New Roman"/>
                        <w:sz w:val="28"/>
                        <w:szCs w:val="28"/>
                        <w:lang w:val="uk-UA"/>
                      </w:rPr>
                      <m:t>p</m:t>
                    </m:r>
                  </m:sup>
                  <m:e>
                    <m:sSub>
                      <m:sSubPr>
                        <m:ctrlPr>
                          <w:rPr>
                            <w:rFonts w:ascii="Cambria Math" w:hAnsi="Cambria Math" w:cs="Times New Roman"/>
                            <w:i/>
                            <w:sz w:val="28"/>
                            <w:szCs w:val="28"/>
                            <w:lang w:val="uk-UA"/>
                          </w:rPr>
                        </m:ctrlPr>
                      </m:sSubPr>
                      <m:e>
                        <m:r>
                          <w:rPr>
                            <w:rFonts w:ascii="Cambria Math" w:hAnsi="Cambria Math" w:cs="Times New Roman"/>
                            <w:sz w:val="28"/>
                            <w:szCs w:val="28"/>
                            <w:lang w:val="uk-UA"/>
                          </w:rPr>
                          <m:t>C</m:t>
                        </m:r>
                      </m:e>
                      <m:sub>
                        <m:r>
                          <w:rPr>
                            <w:rFonts w:ascii="Cambria Math" w:hAnsi="Cambria Math" w:cs="Times New Roman"/>
                            <w:sz w:val="28"/>
                            <w:szCs w:val="28"/>
                            <w:lang w:val="uk-UA"/>
                          </w:rPr>
                          <m:t>гі</m:t>
                        </m:r>
                      </m:sub>
                    </m:sSub>
                    <m:r>
                      <w:rPr>
                        <w:rFonts w:ascii="Cambria Math" w:hAnsi="Cambria Math" w:cs="Times New Roman"/>
                        <w:sz w:val="28"/>
                        <w:szCs w:val="28"/>
                        <w:lang w:val="uk-UA"/>
                      </w:rPr>
                      <m:t xml:space="preserve"> ∙ </m:t>
                    </m:r>
                    <m:sSub>
                      <m:sSubPr>
                        <m:ctrlPr>
                          <w:rPr>
                            <w:rFonts w:ascii="Cambria Math" w:hAnsi="Cambria Math" w:cs="Times New Roman"/>
                            <w:i/>
                            <w:sz w:val="28"/>
                            <w:szCs w:val="28"/>
                            <w:lang w:val="uk-UA"/>
                          </w:rPr>
                        </m:ctrlPr>
                      </m:sSubPr>
                      <m:e>
                        <m:r>
                          <w:rPr>
                            <w:rFonts w:ascii="Cambria Math" w:hAnsi="Cambria Math" w:cs="Times New Roman"/>
                            <w:sz w:val="28"/>
                            <w:szCs w:val="28"/>
                            <w:lang w:val="uk-UA"/>
                          </w:rPr>
                          <m:t>t</m:t>
                        </m:r>
                      </m:e>
                      <m:sub>
                        <m:r>
                          <w:rPr>
                            <w:rFonts w:ascii="Cambria Math" w:hAnsi="Cambria Math" w:cs="Times New Roman"/>
                            <w:sz w:val="28"/>
                            <w:szCs w:val="28"/>
                            <w:lang w:val="uk-UA"/>
                          </w:rPr>
                          <m:t>j</m:t>
                        </m:r>
                      </m:sub>
                    </m:sSub>
                  </m:e>
                </m:nary>
                <m:r>
                  <w:rPr>
                    <w:rFonts w:ascii="Cambria Math" w:hAnsi="Cambria Math" w:cs="Times New Roman"/>
                    <w:sz w:val="28"/>
                    <w:szCs w:val="28"/>
                    <w:lang w:val="uk-UA"/>
                  </w:rPr>
                  <m:t xml:space="preserve">,  </m:t>
                </m:r>
              </m:oMath>
            </m:oMathPara>
          </w:p>
        </w:tc>
        <w:tc>
          <w:tcPr>
            <w:tcW w:w="993" w:type="dxa"/>
            <w:vAlign w:val="center"/>
          </w:tcPr>
          <w:p w14:paraId="6EBDB8C5" w14:textId="5A60E81A" w:rsidR="00A41A00" w:rsidRPr="00703673" w:rsidRDefault="00A41A00" w:rsidP="00387004">
            <w:pPr>
              <w:spacing w:line="360" w:lineRule="auto"/>
              <w:ind w:left="-150" w:firstLine="106"/>
              <w:rPr>
                <w:rFonts w:ascii="Times New Roman" w:hAnsi="Times New Roman" w:cs="Times New Roman"/>
                <w:sz w:val="28"/>
                <w:szCs w:val="28"/>
                <w:lang w:val="uk-UA"/>
              </w:rPr>
            </w:pPr>
            <w:r w:rsidRPr="00703673">
              <w:rPr>
                <w:rFonts w:ascii="Times New Roman" w:hAnsi="Times New Roman" w:cs="Times New Roman"/>
                <w:sz w:val="28"/>
                <w:szCs w:val="28"/>
                <w:lang w:val="uk-UA"/>
              </w:rPr>
              <w:t>(</w:t>
            </w:r>
            <w:r w:rsidR="00606801">
              <w:rPr>
                <w:rFonts w:ascii="Times New Roman" w:hAnsi="Times New Roman" w:cs="Times New Roman"/>
                <w:sz w:val="28"/>
                <w:szCs w:val="28"/>
                <w:lang w:val="uk-UA"/>
              </w:rPr>
              <w:t>5</w:t>
            </w:r>
            <w:r w:rsidRPr="00703673">
              <w:rPr>
                <w:rFonts w:ascii="Times New Roman" w:hAnsi="Times New Roman" w:cs="Times New Roman"/>
                <w:sz w:val="28"/>
                <w:szCs w:val="28"/>
                <w:lang w:val="uk-UA"/>
              </w:rPr>
              <w:t>.3)</w:t>
            </w:r>
          </w:p>
        </w:tc>
      </w:tr>
    </w:tbl>
    <w:p w14:paraId="1367B47E" w14:textId="77777777" w:rsidR="00A41A00" w:rsidRPr="00703673" w:rsidRDefault="00A41A00" w:rsidP="00A41A00">
      <w:pPr>
        <w:pStyle w:val="af"/>
        <w:spacing w:line="360" w:lineRule="auto"/>
        <w:ind w:firstLine="851"/>
        <w:jc w:val="both"/>
        <w:rPr>
          <w:sz w:val="28"/>
          <w:szCs w:val="28"/>
          <w:lang w:val="uk-UA"/>
        </w:rPr>
      </w:pPr>
    </w:p>
    <w:p w14:paraId="0C83F68E" w14:textId="77777777" w:rsidR="00A41A00" w:rsidRDefault="00A41A00" w:rsidP="00A41A00">
      <w:pPr>
        <w:pStyle w:val="af"/>
        <w:spacing w:line="360" w:lineRule="auto"/>
        <w:ind w:firstLine="851"/>
        <w:jc w:val="both"/>
        <w:rPr>
          <w:sz w:val="28"/>
          <w:szCs w:val="28"/>
          <w:lang w:val="uk-UA"/>
        </w:rPr>
      </w:pPr>
      <w:r w:rsidRPr="00703673">
        <w:rPr>
          <w:sz w:val="28"/>
          <w:szCs w:val="28"/>
          <w:lang w:val="uk-UA"/>
        </w:rPr>
        <w:t>де</w:t>
      </w:r>
    </w:p>
    <w:p w14:paraId="3D966294" w14:textId="77777777" w:rsidR="00A41A00" w:rsidRPr="00703673" w:rsidRDefault="00A41A00" w:rsidP="00A41A00">
      <w:pPr>
        <w:pStyle w:val="af"/>
        <w:spacing w:line="360" w:lineRule="auto"/>
        <w:ind w:firstLine="1134"/>
        <w:jc w:val="both"/>
        <w:rPr>
          <w:lang w:val="uk-UA"/>
        </w:rPr>
      </w:pPr>
      <w:r w:rsidRPr="00703673">
        <w:rPr>
          <w:sz w:val="28"/>
          <w:szCs w:val="28"/>
          <w:lang w:val="uk-UA"/>
        </w:rPr>
        <w:t xml:space="preserve"> </w:t>
      </w:r>
      <m:oMath>
        <m:sSub>
          <m:sSubPr>
            <m:ctrlPr>
              <w:rPr>
                <w:rFonts w:ascii="Cambria Math" w:hAnsi="Cambria Math"/>
                <w:i/>
                <w:sz w:val="28"/>
                <w:szCs w:val="28"/>
                <w:lang w:val="uk-UA"/>
              </w:rPr>
            </m:ctrlPr>
          </m:sSubPr>
          <m:e>
            <m:r>
              <w:rPr>
                <w:rFonts w:ascii="Cambria Math" w:hAnsi="Cambria Math"/>
                <w:sz w:val="28"/>
                <w:szCs w:val="28"/>
                <w:lang w:val="uk-UA"/>
              </w:rPr>
              <m:t>C</m:t>
            </m:r>
          </m:e>
          <m:sub>
            <m:r>
              <w:rPr>
                <w:rFonts w:ascii="Cambria Math" w:hAnsi="Cambria Math"/>
                <w:sz w:val="28"/>
                <w:szCs w:val="28"/>
                <w:lang w:val="uk-UA"/>
              </w:rPr>
              <m:t>гі</m:t>
            </m:r>
          </m:sub>
        </m:sSub>
      </m:oMath>
      <w:r w:rsidRPr="00703673">
        <w:rPr>
          <w:sz w:val="28"/>
          <w:szCs w:val="28"/>
          <w:lang w:val="uk-UA"/>
        </w:rPr>
        <w:t xml:space="preserve"> </w:t>
      </w:r>
      <w:r>
        <w:rPr>
          <w:sz w:val="28"/>
          <w:szCs w:val="28"/>
          <w:lang w:val="uk-UA"/>
        </w:rPr>
        <w:t>– </w:t>
      </w:r>
      <w:r w:rsidRPr="00703673">
        <w:rPr>
          <w:sz w:val="28"/>
          <w:szCs w:val="28"/>
          <w:lang w:val="uk-UA"/>
        </w:rPr>
        <w:t>годинна тарифна ставка робітника i-го розряду, грн.;</w:t>
      </w:r>
    </w:p>
    <w:p w14:paraId="4D509C0F" w14:textId="77777777" w:rsidR="00A41A00" w:rsidRPr="00703673" w:rsidRDefault="003B248B" w:rsidP="00A41A00">
      <w:pPr>
        <w:pStyle w:val="af"/>
        <w:spacing w:line="360" w:lineRule="auto"/>
        <w:ind w:firstLine="1276"/>
        <w:jc w:val="both"/>
        <w:rPr>
          <w:sz w:val="28"/>
          <w:szCs w:val="28"/>
          <w:lang w:val="uk-UA"/>
        </w:rPr>
      </w:pPr>
      <m:oMath>
        <m:sSub>
          <m:sSubPr>
            <m:ctrlPr>
              <w:rPr>
                <w:rFonts w:ascii="Cambria Math" w:hAnsi="Cambria Math"/>
                <w:i/>
                <w:sz w:val="28"/>
                <w:szCs w:val="28"/>
                <w:lang w:val="uk-UA"/>
              </w:rPr>
            </m:ctrlPr>
          </m:sSubPr>
          <m:e>
            <m:r>
              <w:rPr>
                <w:rFonts w:ascii="Cambria Math" w:hAnsi="Cambria Math"/>
                <w:sz w:val="28"/>
                <w:szCs w:val="28"/>
                <w:lang w:val="uk-UA"/>
              </w:rPr>
              <m:t>t</m:t>
            </m:r>
          </m:e>
          <m:sub>
            <m:r>
              <w:rPr>
                <w:rFonts w:ascii="Cambria Math" w:hAnsi="Cambria Math"/>
                <w:sz w:val="28"/>
                <w:szCs w:val="28"/>
                <w:lang w:val="uk-UA"/>
              </w:rPr>
              <m:t>j</m:t>
            </m:r>
          </m:sub>
        </m:sSub>
      </m:oMath>
      <w:r w:rsidR="00A41A00" w:rsidRPr="00703673">
        <w:rPr>
          <w:sz w:val="28"/>
          <w:szCs w:val="28"/>
          <w:lang w:val="uk-UA"/>
        </w:rPr>
        <w:t xml:space="preserve"> </w:t>
      </w:r>
      <w:r w:rsidR="00A41A00">
        <w:rPr>
          <w:sz w:val="28"/>
          <w:szCs w:val="28"/>
          <w:lang w:val="uk-UA"/>
        </w:rPr>
        <w:t>– </w:t>
      </w:r>
      <w:r w:rsidR="00A41A00" w:rsidRPr="00703673">
        <w:rPr>
          <w:sz w:val="28"/>
          <w:szCs w:val="28"/>
          <w:lang w:val="uk-UA"/>
        </w:rPr>
        <w:t>норма часу i-тої операції технологічного процесу, н-г;</w:t>
      </w:r>
    </w:p>
    <w:p w14:paraId="287FD28D" w14:textId="77777777" w:rsidR="00A41A00" w:rsidRPr="00703673" w:rsidRDefault="00A41A00" w:rsidP="00A41A00">
      <w:pPr>
        <w:pStyle w:val="af"/>
        <w:spacing w:line="360" w:lineRule="auto"/>
        <w:ind w:firstLine="1276"/>
        <w:jc w:val="both"/>
        <w:rPr>
          <w:sz w:val="28"/>
          <w:szCs w:val="28"/>
          <w:lang w:val="uk-UA"/>
        </w:rPr>
      </w:pPr>
      <m:oMath>
        <m:r>
          <w:rPr>
            <w:rFonts w:ascii="Cambria Math" w:hAnsi="Cambria Math"/>
            <w:sz w:val="28"/>
            <w:szCs w:val="28"/>
            <w:lang w:val="uk-UA"/>
          </w:rPr>
          <m:t>p</m:t>
        </m:r>
      </m:oMath>
      <w:r w:rsidRPr="00703673">
        <w:rPr>
          <w:sz w:val="28"/>
          <w:szCs w:val="28"/>
          <w:lang w:val="uk-UA"/>
        </w:rPr>
        <w:t xml:space="preserve"> </w:t>
      </w:r>
      <w:r>
        <w:rPr>
          <w:sz w:val="28"/>
          <w:szCs w:val="28"/>
          <w:lang w:val="uk-UA"/>
        </w:rPr>
        <w:t>– </w:t>
      </w:r>
      <w:r w:rsidRPr="00703673">
        <w:rPr>
          <w:sz w:val="28"/>
          <w:szCs w:val="28"/>
          <w:lang w:val="uk-UA"/>
        </w:rPr>
        <w:t>кількість операцій технологічного процесу.</w:t>
      </w:r>
    </w:p>
    <w:p w14:paraId="4ABD42AA" w14:textId="77777777" w:rsidR="00A41A00" w:rsidRPr="00703673" w:rsidRDefault="00A41A00" w:rsidP="00A41A00">
      <w:pPr>
        <w:pStyle w:val="ae"/>
        <w:spacing w:line="360" w:lineRule="auto"/>
        <w:ind w:left="0" w:firstLine="851"/>
        <w:jc w:val="both"/>
        <w:rPr>
          <w:sz w:val="28"/>
          <w:szCs w:val="28"/>
          <w:lang w:val="uk-UA"/>
        </w:rPr>
      </w:pPr>
    </w:p>
    <w:p w14:paraId="59B34C9F" w14:textId="77777777" w:rsidR="00A41A00" w:rsidRPr="00703673" w:rsidRDefault="00A41A00" w:rsidP="00A41A00">
      <w:pPr>
        <w:pStyle w:val="ae"/>
        <w:spacing w:line="360" w:lineRule="auto"/>
        <w:ind w:left="0" w:firstLine="851"/>
        <w:jc w:val="both"/>
        <w:rPr>
          <w:sz w:val="28"/>
          <w:szCs w:val="28"/>
          <w:lang w:val="uk-UA"/>
        </w:rPr>
      </w:pPr>
      <w:r w:rsidRPr="00703673">
        <w:rPr>
          <w:sz w:val="28"/>
          <w:szCs w:val="28"/>
          <w:lang w:val="uk-UA"/>
        </w:rPr>
        <w:t>Розрахунок годинної тарифної ставки першого розряду ведеться по формулі:</w:t>
      </w:r>
    </w:p>
    <w:p w14:paraId="4E8F59EF" w14:textId="77777777" w:rsidR="00A41A00" w:rsidRPr="00703673" w:rsidRDefault="00A41A00" w:rsidP="00A41A00">
      <w:pPr>
        <w:pStyle w:val="ae"/>
        <w:spacing w:line="360" w:lineRule="auto"/>
        <w:ind w:left="0" w:firstLine="851"/>
        <w:jc w:val="both"/>
        <w:rPr>
          <w:sz w:val="28"/>
          <w:szCs w:val="28"/>
          <w:lang w:val="uk-UA"/>
        </w:rPr>
      </w:pPr>
    </w:p>
    <w:tbl>
      <w:tblPr>
        <w:tblStyle w:val="af7"/>
        <w:tblW w:w="103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2"/>
        <w:gridCol w:w="993"/>
      </w:tblGrid>
      <w:tr w:rsidR="00A41A00" w:rsidRPr="00703673" w14:paraId="016447E4" w14:textId="77777777" w:rsidTr="00387004">
        <w:tc>
          <w:tcPr>
            <w:tcW w:w="9322" w:type="dxa"/>
          </w:tcPr>
          <w:p w14:paraId="6C7A0E6C" w14:textId="77777777" w:rsidR="00A41A00" w:rsidRPr="00703673" w:rsidRDefault="003B248B" w:rsidP="00387004">
            <w:pPr>
              <w:spacing w:line="360" w:lineRule="auto"/>
              <w:ind w:left="142"/>
              <w:jc w:val="both"/>
              <w:rPr>
                <w:rFonts w:ascii="Times New Roman" w:hAnsi="Times New Roman" w:cs="Times New Roman"/>
                <w:sz w:val="28"/>
                <w:szCs w:val="28"/>
                <w:lang w:val="uk-UA"/>
              </w:rPr>
            </w:pPr>
            <m:oMathPara>
              <m:oMath>
                <m:sSub>
                  <m:sSubPr>
                    <m:ctrlPr>
                      <w:rPr>
                        <w:rFonts w:ascii="Cambria Math" w:hAnsi="Cambria Math" w:cs="Times New Roman"/>
                        <w:i/>
                        <w:sz w:val="28"/>
                        <w:szCs w:val="28"/>
                        <w:lang w:val="uk-UA"/>
                      </w:rPr>
                    </m:ctrlPr>
                  </m:sSubPr>
                  <m:e>
                    <m:r>
                      <w:rPr>
                        <w:rFonts w:ascii="Cambria Math" w:hAnsi="Cambria Math" w:cs="Times New Roman"/>
                        <w:sz w:val="28"/>
                        <w:szCs w:val="28"/>
                        <w:lang w:val="uk-UA"/>
                      </w:rPr>
                      <m:t>С</m:t>
                    </m:r>
                  </m:e>
                  <m:sub>
                    <m:r>
                      <w:rPr>
                        <w:rFonts w:ascii="Cambria Math" w:hAnsi="Cambria Math" w:cs="Times New Roman"/>
                        <w:sz w:val="28"/>
                        <w:szCs w:val="28"/>
                        <w:lang w:val="uk-UA"/>
                      </w:rPr>
                      <m:t>чі</m:t>
                    </m:r>
                  </m:sub>
                </m:sSub>
                <m:r>
                  <w:rPr>
                    <w:rFonts w:ascii="Cambria Math" w:hAnsi="Cambria Math" w:cs="Times New Roman"/>
                    <w:sz w:val="28"/>
                    <w:szCs w:val="28"/>
                    <w:lang w:val="uk-UA"/>
                  </w:rPr>
                  <m:t>=</m:t>
                </m:r>
                <m:f>
                  <m:fPr>
                    <m:ctrlPr>
                      <w:rPr>
                        <w:rFonts w:ascii="Cambria Math" w:hAnsi="Cambria Math" w:cs="Times New Roman"/>
                        <w:i/>
                        <w:sz w:val="28"/>
                        <w:szCs w:val="28"/>
                        <w:lang w:val="uk-UA"/>
                      </w:rPr>
                    </m:ctrlPr>
                  </m:fPr>
                  <m:num>
                    <m:r>
                      <w:rPr>
                        <w:rFonts w:ascii="Cambria Math" w:hAnsi="Cambria Math" w:cs="Times New Roman"/>
                        <w:sz w:val="28"/>
                        <w:szCs w:val="28"/>
                        <w:lang w:val="uk-UA"/>
                      </w:rPr>
                      <m:t>A</m:t>
                    </m:r>
                  </m:num>
                  <m:den>
                    <m:r>
                      <w:rPr>
                        <w:rFonts w:ascii="Cambria Math" w:hAnsi="Cambria Math" w:cs="Times New Roman"/>
                        <w:sz w:val="28"/>
                        <w:szCs w:val="28"/>
                        <w:lang w:val="uk-UA"/>
                      </w:rPr>
                      <m:t>B</m:t>
                    </m:r>
                  </m:den>
                </m:f>
                <m:r>
                  <w:rPr>
                    <w:rFonts w:ascii="Cambria Math" w:hAnsi="Cambria Math" w:cs="Times New Roman"/>
                    <w:sz w:val="28"/>
                    <w:szCs w:val="28"/>
                    <w:lang w:val="uk-UA"/>
                  </w:rPr>
                  <m:t xml:space="preserve">,  </m:t>
                </m:r>
              </m:oMath>
            </m:oMathPara>
          </w:p>
        </w:tc>
        <w:tc>
          <w:tcPr>
            <w:tcW w:w="993" w:type="dxa"/>
            <w:vAlign w:val="center"/>
          </w:tcPr>
          <w:p w14:paraId="218834F4" w14:textId="2D16AB56" w:rsidR="00A41A00" w:rsidRPr="00703673" w:rsidRDefault="00A41A00" w:rsidP="00387004">
            <w:pPr>
              <w:spacing w:line="360" w:lineRule="auto"/>
              <w:ind w:left="-150" w:firstLine="106"/>
              <w:rPr>
                <w:rFonts w:ascii="Times New Roman" w:hAnsi="Times New Roman" w:cs="Times New Roman"/>
                <w:sz w:val="28"/>
                <w:szCs w:val="28"/>
                <w:lang w:val="uk-UA"/>
              </w:rPr>
            </w:pPr>
            <w:r w:rsidRPr="00703673">
              <w:rPr>
                <w:rFonts w:ascii="Times New Roman" w:hAnsi="Times New Roman" w:cs="Times New Roman"/>
                <w:sz w:val="28"/>
                <w:szCs w:val="28"/>
                <w:lang w:val="uk-UA"/>
              </w:rPr>
              <w:t>(</w:t>
            </w:r>
            <w:r w:rsidR="00606801">
              <w:rPr>
                <w:rFonts w:ascii="Times New Roman" w:hAnsi="Times New Roman" w:cs="Times New Roman"/>
                <w:sz w:val="28"/>
                <w:szCs w:val="28"/>
                <w:lang w:val="uk-UA"/>
              </w:rPr>
              <w:t>5.</w:t>
            </w:r>
            <w:r w:rsidRPr="00703673">
              <w:rPr>
                <w:rFonts w:ascii="Times New Roman" w:hAnsi="Times New Roman" w:cs="Times New Roman"/>
                <w:sz w:val="28"/>
                <w:szCs w:val="28"/>
                <w:lang w:val="uk-UA"/>
              </w:rPr>
              <w:t>4)</w:t>
            </w:r>
          </w:p>
        </w:tc>
      </w:tr>
    </w:tbl>
    <w:p w14:paraId="7F26A1BC" w14:textId="77777777" w:rsidR="00A41A00" w:rsidRPr="00703673" w:rsidRDefault="00A41A00" w:rsidP="00A41A00">
      <w:pPr>
        <w:pStyle w:val="ae"/>
        <w:spacing w:line="360" w:lineRule="auto"/>
        <w:ind w:left="0" w:firstLine="851"/>
        <w:jc w:val="both"/>
        <w:rPr>
          <w:lang w:val="uk-UA"/>
        </w:rPr>
      </w:pPr>
    </w:p>
    <w:p w14:paraId="08179413" w14:textId="77777777" w:rsidR="00A41A00" w:rsidRDefault="00A41A00" w:rsidP="00A41A00">
      <w:pPr>
        <w:pStyle w:val="ae"/>
        <w:spacing w:line="360" w:lineRule="auto"/>
        <w:ind w:left="0" w:firstLine="851"/>
        <w:jc w:val="both"/>
        <w:rPr>
          <w:sz w:val="28"/>
          <w:szCs w:val="28"/>
          <w:lang w:val="uk-UA"/>
        </w:rPr>
      </w:pPr>
      <w:r w:rsidRPr="00703673">
        <w:rPr>
          <w:sz w:val="28"/>
          <w:szCs w:val="28"/>
          <w:lang w:val="uk-UA"/>
        </w:rPr>
        <w:t xml:space="preserve">де </w:t>
      </w:r>
    </w:p>
    <w:p w14:paraId="0B9855C7" w14:textId="77777777" w:rsidR="00A41A00" w:rsidRPr="00703673" w:rsidRDefault="00A41A00" w:rsidP="00A41A00">
      <w:pPr>
        <w:pStyle w:val="ae"/>
        <w:spacing w:line="360" w:lineRule="auto"/>
        <w:ind w:left="0" w:firstLine="1134"/>
        <w:jc w:val="both"/>
        <w:rPr>
          <w:sz w:val="28"/>
          <w:szCs w:val="28"/>
          <w:lang w:val="uk-UA"/>
        </w:rPr>
      </w:pPr>
      <w:r w:rsidRPr="00703673">
        <w:rPr>
          <w:sz w:val="28"/>
          <w:szCs w:val="28"/>
          <w:lang w:val="uk-UA"/>
        </w:rPr>
        <w:t xml:space="preserve">А </w:t>
      </w:r>
      <w:r>
        <w:rPr>
          <w:sz w:val="28"/>
          <w:szCs w:val="28"/>
          <w:lang w:val="uk-UA"/>
        </w:rPr>
        <w:t>– </w:t>
      </w:r>
      <w:r w:rsidRPr="00703673">
        <w:rPr>
          <w:sz w:val="28"/>
          <w:szCs w:val="28"/>
          <w:lang w:val="uk-UA"/>
        </w:rPr>
        <w:t>мінімальна заробітна плата,</w:t>
      </w:r>
    </w:p>
    <w:p w14:paraId="6E1F6199" w14:textId="77777777" w:rsidR="00A41A00" w:rsidRDefault="00A41A00" w:rsidP="00A41A00">
      <w:pPr>
        <w:pStyle w:val="ae"/>
        <w:spacing w:line="360" w:lineRule="auto"/>
        <w:ind w:left="0" w:firstLine="1134"/>
        <w:jc w:val="both"/>
        <w:rPr>
          <w:sz w:val="28"/>
          <w:szCs w:val="28"/>
          <w:lang w:val="uk-UA"/>
        </w:rPr>
      </w:pPr>
      <w:r w:rsidRPr="00703673">
        <w:rPr>
          <w:sz w:val="28"/>
          <w:szCs w:val="28"/>
          <w:lang w:val="uk-UA"/>
        </w:rPr>
        <w:t xml:space="preserve">В </w:t>
      </w:r>
      <w:r>
        <w:rPr>
          <w:sz w:val="28"/>
          <w:szCs w:val="28"/>
          <w:lang w:val="uk-UA"/>
        </w:rPr>
        <w:t>– </w:t>
      </w:r>
      <w:r w:rsidRPr="00703673">
        <w:rPr>
          <w:sz w:val="28"/>
          <w:szCs w:val="28"/>
          <w:lang w:val="uk-UA"/>
        </w:rPr>
        <w:t>кількість робочих годин за місяць.</w:t>
      </w:r>
    </w:p>
    <w:p w14:paraId="44F00E29" w14:textId="77777777" w:rsidR="00A41A00" w:rsidRPr="00703673" w:rsidRDefault="00A41A00" w:rsidP="00A41A00">
      <w:pPr>
        <w:pStyle w:val="ae"/>
        <w:spacing w:line="360" w:lineRule="auto"/>
        <w:ind w:left="0" w:firstLine="1134"/>
        <w:jc w:val="both"/>
        <w:rPr>
          <w:sz w:val="28"/>
          <w:szCs w:val="28"/>
          <w:lang w:val="uk-UA"/>
        </w:rPr>
      </w:pPr>
    </w:p>
    <w:p w14:paraId="485C242B" w14:textId="77777777" w:rsidR="00A41A00" w:rsidRPr="00703673" w:rsidRDefault="00A41A00" w:rsidP="00A41A00">
      <w:pPr>
        <w:pStyle w:val="ae"/>
        <w:spacing w:line="360" w:lineRule="auto"/>
        <w:ind w:left="0" w:firstLine="851"/>
        <w:jc w:val="both"/>
        <w:rPr>
          <w:sz w:val="28"/>
          <w:szCs w:val="28"/>
          <w:lang w:val="uk-UA"/>
        </w:rPr>
      </w:pPr>
      <w:r w:rsidRPr="00703673">
        <w:rPr>
          <w:sz w:val="28"/>
          <w:szCs w:val="28"/>
          <w:lang w:val="uk-UA"/>
        </w:rPr>
        <w:t>Тарифні коефіцієнти К</w:t>
      </w:r>
      <w:r w:rsidRPr="00703673">
        <w:rPr>
          <w:sz w:val="28"/>
          <w:szCs w:val="28"/>
          <w:vertAlign w:val="subscript"/>
          <w:lang w:val="uk-UA"/>
        </w:rPr>
        <w:t>Р</w:t>
      </w:r>
      <w:r w:rsidRPr="00703673">
        <w:rPr>
          <w:sz w:val="28"/>
          <w:szCs w:val="28"/>
          <w:lang w:val="uk-UA"/>
        </w:rPr>
        <w:t xml:space="preserve"> розрядів наступні:</w:t>
      </w:r>
    </w:p>
    <w:p w14:paraId="11E46755" w14:textId="77777777" w:rsidR="00A41A00" w:rsidRPr="00703673" w:rsidRDefault="00A41A00" w:rsidP="00A41A00">
      <w:pPr>
        <w:pStyle w:val="ae"/>
        <w:spacing w:line="360" w:lineRule="auto"/>
        <w:ind w:left="0" w:firstLine="851"/>
        <w:jc w:val="both"/>
        <w:rPr>
          <w:sz w:val="28"/>
          <w:szCs w:val="28"/>
          <w:lang w:val="uk-UA"/>
        </w:rPr>
      </w:pPr>
      <w:r w:rsidRPr="00703673">
        <w:rPr>
          <w:sz w:val="28"/>
          <w:szCs w:val="28"/>
          <w:lang w:val="uk-UA"/>
        </w:rPr>
        <w:t xml:space="preserve">Розряд 2 </w:t>
      </w:r>
      <w:r>
        <w:rPr>
          <w:sz w:val="28"/>
          <w:szCs w:val="28"/>
          <w:lang w:val="uk-UA"/>
        </w:rPr>
        <w:t>– </w:t>
      </w:r>
      <w:r w:rsidRPr="00703673">
        <w:rPr>
          <w:sz w:val="28"/>
          <w:szCs w:val="28"/>
          <w:lang w:val="uk-UA"/>
        </w:rPr>
        <w:t xml:space="preserve">1,1. 3 </w:t>
      </w:r>
      <w:r>
        <w:rPr>
          <w:sz w:val="28"/>
          <w:szCs w:val="28"/>
          <w:lang w:val="uk-UA"/>
        </w:rPr>
        <w:t>– </w:t>
      </w:r>
      <w:r w:rsidRPr="00703673">
        <w:rPr>
          <w:sz w:val="28"/>
          <w:szCs w:val="28"/>
          <w:lang w:val="uk-UA"/>
        </w:rPr>
        <w:t xml:space="preserve">1,35. 4 </w:t>
      </w:r>
      <w:r>
        <w:rPr>
          <w:sz w:val="28"/>
          <w:szCs w:val="28"/>
          <w:lang w:val="uk-UA"/>
        </w:rPr>
        <w:t>– </w:t>
      </w:r>
      <w:r w:rsidRPr="00703673">
        <w:rPr>
          <w:sz w:val="28"/>
          <w:szCs w:val="28"/>
          <w:lang w:val="uk-UA"/>
        </w:rPr>
        <w:t xml:space="preserve">1,5. 5 </w:t>
      </w:r>
      <w:r>
        <w:rPr>
          <w:sz w:val="28"/>
          <w:szCs w:val="28"/>
          <w:lang w:val="uk-UA"/>
        </w:rPr>
        <w:t>– </w:t>
      </w:r>
      <w:r w:rsidRPr="00703673">
        <w:rPr>
          <w:sz w:val="28"/>
          <w:szCs w:val="28"/>
          <w:lang w:val="uk-UA"/>
        </w:rPr>
        <w:t xml:space="preserve">1,7. 6 </w:t>
      </w:r>
      <w:r>
        <w:rPr>
          <w:sz w:val="28"/>
          <w:szCs w:val="28"/>
          <w:lang w:val="uk-UA"/>
        </w:rPr>
        <w:t>– </w:t>
      </w:r>
      <w:r w:rsidRPr="00703673">
        <w:rPr>
          <w:sz w:val="28"/>
          <w:szCs w:val="28"/>
          <w:lang w:val="uk-UA"/>
        </w:rPr>
        <w:t xml:space="preserve">2,0. 7 </w:t>
      </w:r>
      <w:r>
        <w:rPr>
          <w:sz w:val="28"/>
          <w:szCs w:val="28"/>
          <w:lang w:val="uk-UA"/>
        </w:rPr>
        <w:t>– </w:t>
      </w:r>
      <w:r w:rsidRPr="00703673">
        <w:rPr>
          <w:sz w:val="28"/>
          <w:szCs w:val="28"/>
          <w:lang w:val="uk-UA"/>
        </w:rPr>
        <w:t xml:space="preserve">2,2. 8 </w:t>
      </w:r>
      <w:r>
        <w:rPr>
          <w:sz w:val="28"/>
          <w:szCs w:val="28"/>
          <w:lang w:val="uk-UA"/>
        </w:rPr>
        <w:t>– </w:t>
      </w:r>
      <w:r w:rsidRPr="00703673">
        <w:rPr>
          <w:sz w:val="28"/>
          <w:szCs w:val="28"/>
          <w:lang w:val="uk-UA"/>
        </w:rPr>
        <w:t>2,4.</w:t>
      </w:r>
    </w:p>
    <w:p w14:paraId="025CD5F7" w14:textId="77777777" w:rsidR="00A41A00" w:rsidRDefault="00A41A00" w:rsidP="00A41A00">
      <w:pPr>
        <w:pStyle w:val="ae"/>
        <w:spacing w:line="360" w:lineRule="auto"/>
        <w:ind w:left="0" w:firstLine="851"/>
        <w:jc w:val="both"/>
        <w:rPr>
          <w:sz w:val="28"/>
          <w:szCs w:val="28"/>
          <w:lang w:val="uk-UA"/>
        </w:rPr>
      </w:pPr>
      <w:r w:rsidRPr="00703673">
        <w:rPr>
          <w:sz w:val="28"/>
          <w:szCs w:val="28"/>
          <w:lang w:val="uk-UA"/>
        </w:rPr>
        <w:t>Мінімальна заробітна плата з 1 січня 2021 року складає 6000 грн., тому тарифна ставка першого розряду є 60,78 грн.</w:t>
      </w:r>
    </w:p>
    <w:p w14:paraId="3E890D0B" w14:textId="77777777" w:rsidR="00A41A00" w:rsidRPr="00703673" w:rsidRDefault="00A41A00" w:rsidP="00A41A00">
      <w:pPr>
        <w:pStyle w:val="ae"/>
        <w:spacing w:line="360" w:lineRule="auto"/>
        <w:ind w:left="0" w:firstLine="851"/>
        <w:jc w:val="both"/>
        <w:rPr>
          <w:sz w:val="28"/>
          <w:szCs w:val="28"/>
          <w:lang w:val="uk-UA"/>
        </w:rPr>
      </w:pPr>
    </w:p>
    <w:p w14:paraId="2AC62E33" w14:textId="7A91C52E" w:rsidR="00A41A00" w:rsidRPr="00703673" w:rsidRDefault="00A41A00" w:rsidP="00A41A00">
      <w:pPr>
        <w:pStyle w:val="ae"/>
        <w:spacing w:line="360" w:lineRule="auto"/>
        <w:ind w:left="0" w:firstLine="851"/>
        <w:jc w:val="both"/>
        <w:rPr>
          <w:sz w:val="28"/>
          <w:szCs w:val="28"/>
          <w:lang w:val="uk-UA"/>
        </w:rPr>
      </w:pPr>
      <w:r w:rsidRPr="00703673">
        <w:rPr>
          <w:sz w:val="28"/>
          <w:szCs w:val="28"/>
          <w:lang w:val="uk-UA"/>
        </w:rPr>
        <w:t xml:space="preserve">У таблиці </w:t>
      </w:r>
      <w:r w:rsidR="00606801">
        <w:rPr>
          <w:sz w:val="28"/>
          <w:szCs w:val="28"/>
          <w:lang w:val="uk-UA"/>
        </w:rPr>
        <w:t>5</w:t>
      </w:r>
      <w:r w:rsidRPr="00703673">
        <w:rPr>
          <w:sz w:val="28"/>
          <w:szCs w:val="28"/>
          <w:lang w:val="uk-UA"/>
        </w:rPr>
        <w:t>.4 проведений розрахунок основної заробітної плати виробничих робочих на електронний пристрій.</w:t>
      </w:r>
    </w:p>
    <w:p w14:paraId="0FE724C9" w14:textId="77777777" w:rsidR="00A41A00" w:rsidRDefault="00A41A00" w:rsidP="00A41A00">
      <w:pPr>
        <w:pStyle w:val="ae"/>
        <w:spacing w:line="360" w:lineRule="auto"/>
        <w:ind w:left="0" w:firstLine="851"/>
        <w:jc w:val="both"/>
        <w:rPr>
          <w:sz w:val="28"/>
          <w:szCs w:val="28"/>
          <w:lang w:val="uk-UA"/>
        </w:rPr>
      </w:pPr>
    </w:p>
    <w:p w14:paraId="317AE6B9" w14:textId="77777777" w:rsidR="00A41A00" w:rsidRDefault="00A41A00" w:rsidP="00A41A00">
      <w:pPr>
        <w:pStyle w:val="ae"/>
        <w:spacing w:line="360" w:lineRule="auto"/>
        <w:ind w:left="0" w:firstLine="851"/>
        <w:jc w:val="both"/>
        <w:rPr>
          <w:sz w:val="28"/>
          <w:szCs w:val="28"/>
          <w:lang w:val="uk-UA"/>
        </w:rPr>
      </w:pPr>
    </w:p>
    <w:p w14:paraId="52F2076B" w14:textId="77777777" w:rsidR="00A41A00" w:rsidRPr="00703673" w:rsidRDefault="00A41A00" w:rsidP="00A41A00">
      <w:pPr>
        <w:pStyle w:val="ae"/>
        <w:spacing w:line="360" w:lineRule="auto"/>
        <w:ind w:left="0" w:firstLine="851"/>
        <w:jc w:val="both"/>
        <w:rPr>
          <w:sz w:val="28"/>
          <w:szCs w:val="28"/>
          <w:lang w:val="uk-UA"/>
        </w:rPr>
      </w:pPr>
    </w:p>
    <w:p w14:paraId="2A138743" w14:textId="3BE9DAF6" w:rsidR="00A41A00" w:rsidRPr="00703673" w:rsidRDefault="00A41A00" w:rsidP="00A41A00">
      <w:pPr>
        <w:pStyle w:val="ae"/>
        <w:spacing w:line="360" w:lineRule="auto"/>
        <w:ind w:left="0" w:firstLine="851"/>
        <w:jc w:val="both"/>
        <w:rPr>
          <w:sz w:val="28"/>
          <w:szCs w:val="28"/>
          <w:lang w:val="uk-UA"/>
        </w:rPr>
      </w:pPr>
      <w:r w:rsidRPr="00703673">
        <w:rPr>
          <w:sz w:val="28"/>
          <w:szCs w:val="28"/>
          <w:lang w:val="uk-UA"/>
        </w:rPr>
        <w:t xml:space="preserve">Таблиця </w:t>
      </w:r>
      <w:r w:rsidR="00606801">
        <w:rPr>
          <w:sz w:val="28"/>
          <w:szCs w:val="28"/>
          <w:lang w:val="uk-UA"/>
        </w:rPr>
        <w:t>5</w:t>
      </w:r>
      <w:r w:rsidRPr="00703673">
        <w:rPr>
          <w:sz w:val="28"/>
          <w:szCs w:val="28"/>
          <w:lang w:val="uk-UA"/>
        </w:rPr>
        <w:t xml:space="preserve">.4 </w:t>
      </w:r>
      <w:r>
        <w:rPr>
          <w:sz w:val="28"/>
          <w:szCs w:val="28"/>
          <w:lang w:val="uk-UA"/>
        </w:rPr>
        <w:t>– </w:t>
      </w:r>
      <w:r w:rsidRPr="00703673">
        <w:rPr>
          <w:sz w:val="28"/>
          <w:szCs w:val="28"/>
          <w:lang w:val="uk-UA"/>
        </w:rPr>
        <w:t>Розрахунок основної заробітної плати</w:t>
      </w:r>
    </w:p>
    <w:tbl>
      <w:tblPr>
        <w:tblStyle w:val="af7"/>
        <w:tblW w:w="0" w:type="auto"/>
        <w:tblLook w:val="04A0" w:firstRow="1" w:lastRow="0" w:firstColumn="1" w:lastColumn="0" w:noHBand="0" w:noVBand="1"/>
      </w:tblPr>
      <w:tblGrid>
        <w:gridCol w:w="2290"/>
        <w:gridCol w:w="2097"/>
        <w:gridCol w:w="2149"/>
        <w:gridCol w:w="2108"/>
        <w:gridCol w:w="2111"/>
      </w:tblGrid>
      <w:tr w:rsidR="00A41A00" w:rsidRPr="00703673" w14:paraId="0B0E93B1" w14:textId="77777777" w:rsidTr="00387004">
        <w:tc>
          <w:tcPr>
            <w:tcW w:w="2290" w:type="dxa"/>
          </w:tcPr>
          <w:p w14:paraId="4A38E4B0" w14:textId="77777777" w:rsidR="00A41A00" w:rsidRPr="00703673" w:rsidRDefault="00A41A00" w:rsidP="00387004">
            <w:pPr>
              <w:pStyle w:val="ae"/>
              <w:spacing w:line="360" w:lineRule="auto"/>
              <w:ind w:left="0"/>
              <w:jc w:val="both"/>
              <w:rPr>
                <w:rFonts w:ascii="Times New Roman" w:hAnsi="Times New Roman" w:cs="Times New Roman"/>
                <w:sz w:val="28"/>
                <w:szCs w:val="28"/>
                <w:lang w:val="uk-UA"/>
              </w:rPr>
            </w:pPr>
            <w:r w:rsidRPr="00703673">
              <w:rPr>
                <w:rFonts w:ascii="Times New Roman" w:hAnsi="Times New Roman" w:cs="Times New Roman"/>
                <w:sz w:val="28"/>
                <w:szCs w:val="28"/>
                <w:lang w:val="uk-UA"/>
              </w:rPr>
              <w:t>Найменування операції</w:t>
            </w:r>
          </w:p>
        </w:tc>
        <w:tc>
          <w:tcPr>
            <w:tcW w:w="2097" w:type="dxa"/>
          </w:tcPr>
          <w:p w14:paraId="03AA1B7E" w14:textId="77777777" w:rsidR="00A41A00" w:rsidRPr="00703673" w:rsidRDefault="00A41A00" w:rsidP="00387004">
            <w:pPr>
              <w:pStyle w:val="ae"/>
              <w:spacing w:line="360" w:lineRule="auto"/>
              <w:ind w:left="0"/>
              <w:jc w:val="both"/>
              <w:rPr>
                <w:rFonts w:ascii="Times New Roman" w:hAnsi="Times New Roman" w:cs="Times New Roman"/>
                <w:sz w:val="28"/>
                <w:szCs w:val="28"/>
                <w:lang w:val="uk-UA"/>
              </w:rPr>
            </w:pPr>
            <w:r w:rsidRPr="00703673">
              <w:rPr>
                <w:rFonts w:ascii="Times New Roman" w:hAnsi="Times New Roman" w:cs="Times New Roman"/>
                <w:sz w:val="28"/>
                <w:szCs w:val="28"/>
                <w:lang w:val="uk-UA"/>
              </w:rPr>
              <w:t>Розряд</w:t>
            </w:r>
          </w:p>
        </w:tc>
        <w:tc>
          <w:tcPr>
            <w:tcW w:w="2149" w:type="dxa"/>
          </w:tcPr>
          <w:p w14:paraId="2FED654D" w14:textId="77777777" w:rsidR="00A41A00" w:rsidRPr="00703673" w:rsidRDefault="00A41A00" w:rsidP="00387004">
            <w:pPr>
              <w:pStyle w:val="ae"/>
              <w:spacing w:line="360" w:lineRule="auto"/>
              <w:ind w:left="0"/>
              <w:jc w:val="both"/>
              <w:rPr>
                <w:rFonts w:ascii="Times New Roman" w:hAnsi="Times New Roman" w:cs="Times New Roman"/>
                <w:sz w:val="28"/>
                <w:szCs w:val="28"/>
                <w:lang w:val="uk-UA"/>
              </w:rPr>
            </w:pPr>
            <w:r w:rsidRPr="00703673">
              <w:rPr>
                <w:rFonts w:ascii="Times New Roman" w:hAnsi="Times New Roman" w:cs="Times New Roman"/>
                <w:sz w:val="28"/>
                <w:szCs w:val="28"/>
                <w:lang w:val="uk-UA"/>
              </w:rPr>
              <w:t>Трудомісткість, н-год</w:t>
            </w:r>
          </w:p>
        </w:tc>
        <w:tc>
          <w:tcPr>
            <w:tcW w:w="2108" w:type="dxa"/>
          </w:tcPr>
          <w:p w14:paraId="4153FB1D" w14:textId="77777777" w:rsidR="00A41A00" w:rsidRPr="00703673" w:rsidRDefault="00A41A00" w:rsidP="00387004">
            <w:pPr>
              <w:pStyle w:val="ae"/>
              <w:spacing w:line="360" w:lineRule="auto"/>
              <w:ind w:left="0"/>
              <w:jc w:val="both"/>
              <w:rPr>
                <w:rFonts w:ascii="Times New Roman" w:hAnsi="Times New Roman" w:cs="Times New Roman"/>
                <w:sz w:val="28"/>
                <w:szCs w:val="28"/>
                <w:lang w:val="uk-UA"/>
              </w:rPr>
            </w:pPr>
            <w:r w:rsidRPr="00703673">
              <w:rPr>
                <w:rFonts w:ascii="Times New Roman" w:hAnsi="Times New Roman" w:cs="Times New Roman"/>
                <w:sz w:val="28"/>
                <w:szCs w:val="28"/>
                <w:lang w:val="uk-UA"/>
              </w:rPr>
              <w:t>Тарифна ставка, грн.</w:t>
            </w:r>
          </w:p>
        </w:tc>
        <w:tc>
          <w:tcPr>
            <w:tcW w:w="2111" w:type="dxa"/>
          </w:tcPr>
          <w:p w14:paraId="4DD54D98" w14:textId="77777777" w:rsidR="00A41A00" w:rsidRPr="00703673" w:rsidRDefault="00A41A00" w:rsidP="00387004">
            <w:pPr>
              <w:pStyle w:val="ae"/>
              <w:spacing w:line="360" w:lineRule="auto"/>
              <w:ind w:left="0"/>
              <w:jc w:val="both"/>
              <w:rPr>
                <w:rFonts w:ascii="Times New Roman" w:hAnsi="Times New Roman" w:cs="Times New Roman"/>
                <w:sz w:val="28"/>
                <w:szCs w:val="28"/>
                <w:lang w:val="uk-UA"/>
              </w:rPr>
            </w:pPr>
            <w:r w:rsidRPr="00703673">
              <w:rPr>
                <w:rFonts w:ascii="Times New Roman" w:hAnsi="Times New Roman" w:cs="Times New Roman"/>
                <w:sz w:val="28"/>
                <w:szCs w:val="28"/>
                <w:lang w:val="uk-UA"/>
              </w:rPr>
              <w:t>Сума зарплата, грн.</w:t>
            </w:r>
          </w:p>
        </w:tc>
      </w:tr>
      <w:tr w:rsidR="00A41A00" w:rsidRPr="00703673" w14:paraId="2B99E079" w14:textId="77777777" w:rsidTr="00387004">
        <w:tc>
          <w:tcPr>
            <w:tcW w:w="2290" w:type="dxa"/>
          </w:tcPr>
          <w:p w14:paraId="4944AE1D" w14:textId="77777777" w:rsidR="00A41A00" w:rsidRPr="00703673" w:rsidRDefault="00A41A00" w:rsidP="00387004">
            <w:pPr>
              <w:pStyle w:val="ae"/>
              <w:spacing w:line="360" w:lineRule="auto"/>
              <w:ind w:left="0"/>
              <w:jc w:val="both"/>
              <w:rPr>
                <w:rFonts w:ascii="Times New Roman" w:hAnsi="Times New Roman" w:cs="Times New Roman"/>
                <w:sz w:val="28"/>
                <w:szCs w:val="28"/>
                <w:lang w:val="uk-UA"/>
              </w:rPr>
            </w:pPr>
            <w:r w:rsidRPr="00703673">
              <w:rPr>
                <w:rFonts w:ascii="Times New Roman" w:hAnsi="Times New Roman" w:cs="Times New Roman"/>
                <w:sz w:val="28"/>
                <w:szCs w:val="28"/>
                <w:lang w:val="uk-UA"/>
              </w:rPr>
              <w:t>Розміточні</w:t>
            </w:r>
          </w:p>
        </w:tc>
        <w:tc>
          <w:tcPr>
            <w:tcW w:w="2097" w:type="dxa"/>
          </w:tcPr>
          <w:p w14:paraId="6AD86CF1" w14:textId="77777777" w:rsidR="00A41A00" w:rsidRPr="00703673" w:rsidRDefault="00A41A00" w:rsidP="00387004">
            <w:pPr>
              <w:pStyle w:val="ae"/>
              <w:spacing w:line="360" w:lineRule="auto"/>
              <w:ind w:left="0"/>
              <w:jc w:val="both"/>
              <w:rPr>
                <w:rFonts w:ascii="Times New Roman" w:hAnsi="Times New Roman" w:cs="Times New Roman"/>
                <w:sz w:val="28"/>
                <w:szCs w:val="28"/>
                <w:lang w:val="uk-UA"/>
              </w:rPr>
            </w:pPr>
            <w:r w:rsidRPr="00703673">
              <w:rPr>
                <w:rFonts w:ascii="Times New Roman" w:hAnsi="Times New Roman" w:cs="Times New Roman"/>
                <w:sz w:val="28"/>
                <w:szCs w:val="28"/>
                <w:lang w:val="uk-UA"/>
              </w:rPr>
              <w:t>2</w:t>
            </w:r>
          </w:p>
        </w:tc>
        <w:tc>
          <w:tcPr>
            <w:tcW w:w="2149" w:type="dxa"/>
          </w:tcPr>
          <w:p w14:paraId="0BD854A9" w14:textId="77777777" w:rsidR="00A41A00" w:rsidRPr="00703673" w:rsidRDefault="00A41A00" w:rsidP="00387004">
            <w:pPr>
              <w:pStyle w:val="ae"/>
              <w:spacing w:line="360" w:lineRule="auto"/>
              <w:ind w:left="0"/>
              <w:jc w:val="both"/>
              <w:rPr>
                <w:rFonts w:ascii="Times New Roman" w:hAnsi="Times New Roman" w:cs="Times New Roman"/>
                <w:sz w:val="28"/>
                <w:szCs w:val="28"/>
                <w:lang w:val="uk-UA"/>
              </w:rPr>
            </w:pPr>
            <w:r w:rsidRPr="00703673">
              <w:rPr>
                <w:rFonts w:ascii="Times New Roman" w:hAnsi="Times New Roman" w:cs="Times New Roman"/>
                <w:sz w:val="28"/>
                <w:szCs w:val="28"/>
                <w:lang w:val="uk-UA"/>
              </w:rPr>
              <w:t xml:space="preserve">3 </w:t>
            </w:r>
          </w:p>
        </w:tc>
        <w:tc>
          <w:tcPr>
            <w:tcW w:w="2108" w:type="dxa"/>
          </w:tcPr>
          <w:p w14:paraId="05349BA8" w14:textId="77777777" w:rsidR="00A41A00" w:rsidRPr="00703673" w:rsidRDefault="00A41A00" w:rsidP="00387004">
            <w:pPr>
              <w:pStyle w:val="ae"/>
              <w:spacing w:line="360" w:lineRule="auto"/>
              <w:ind w:left="0"/>
              <w:jc w:val="both"/>
              <w:rPr>
                <w:rFonts w:ascii="Times New Roman" w:hAnsi="Times New Roman" w:cs="Times New Roman"/>
                <w:sz w:val="28"/>
                <w:szCs w:val="28"/>
                <w:lang w:val="uk-UA"/>
              </w:rPr>
            </w:pPr>
            <w:r w:rsidRPr="00703673">
              <w:rPr>
                <w:rFonts w:ascii="Times New Roman" w:hAnsi="Times New Roman" w:cs="Times New Roman"/>
                <w:sz w:val="28"/>
                <w:szCs w:val="28"/>
                <w:lang w:val="uk-UA"/>
              </w:rPr>
              <w:t>18,36</w:t>
            </w:r>
          </w:p>
        </w:tc>
        <w:tc>
          <w:tcPr>
            <w:tcW w:w="2111" w:type="dxa"/>
          </w:tcPr>
          <w:p w14:paraId="4E4441B7" w14:textId="77777777" w:rsidR="00A41A00" w:rsidRPr="00703673" w:rsidRDefault="00A41A00" w:rsidP="00387004">
            <w:pPr>
              <w:pStyle w:val="ae"/>
              <w:spacing w:line="360" w:lineRule="auto"/>
              <w:ind w:left="0"/>
              <w:jc w:val="both"/>
              <w:rPr>
                <w:rFonts w:ascii="Times New Roman" w:hAnsi="Times New Roman" w:cs="Times New Roman"/>
                <w:sz w:val="28"/>
                <w:szCs w:val="28"/>
                <w:lang w:val="uk-UA"/>
              </w:rPr>
            </w:pPr>
            <w:r w:rsidRPr="00703673">
              <w:rPr>
                <w:rFonts w:ascii="Times New Roman" w:hAnsi="Times New Roman" w:cs="Times New Roman"/>
                <w:sz w:val="28"/>
                <w:szCs w:val="28"/>
                <w:lang w:val="uk-UA"/>
              </w:rPr>
              <w:t>55,08</w:t>
            </w:r>
          </w:p>
        </w:tc>
      </w:tr>
      <w:tr w:rsidR="00A41A00" w:rsidRPr="00703673" w14:paraId="23125563" w14:textId="77777777" w:rsidTr="00387004">
        <w:tc>
          <w:tcPr>
            <w:tcW w:w="2290" w:type="dxa"/>
            <w:tcBorders>
              <w:bottom w:val="nil"/>
            </w:tcBorders>
          </w:tcPr>
          <w:p w14:paraId="49455760" w14:textId="77777777" w:rsidR="00A41A00" w:rsidRPr="00703673" w:rsidRDefault="00A41A00" w:rsidP="00387004">
            <w:pPr>
              <w:pStyle w:val="ae"/>
              <w:spacing w:line="360" w:lineRule="auto"/>
              <w:ind w:left="0"/>
              <w:jc w:val="both"/>
              <w:rPr>
                <w:rFonts w:ascii="Times New Roman" w:hAnsi="Times New Roman" w:cs="Times New Roman"/>
                <w:sz w:val="28"/>
                <w:szCs w:val="28"/>
                <w:lang w:val="uk-UA"/>
              </w:rPr>
            </w:pPr>
            <w:r w:rsidRPr="00703673">
              <w:rPr>
                <w:rFonts w:ascii="Times New Roman" w:hAnsi="Times New Roman" w:cs="Times New Roman"/>
                <w:sz w:val="28"/>
                <w:szCs w:val="28"/>
                <w:lang w:val="uk-UA"/>
              </w:rPr>
              <w:t>Травлення плат</w:t>
            </w:r>
          </w:p>
        </w:tc>
        <w:tc>
          <w:tcPr>
            <w:tcW w:w="2097" w:type="dxa"/>
            <w:tcBorders>
              <w:bottom w:val="nil"/>
            </w:tcBorders>
          </w:tcPr>
          <w:p w14:paraId="0435DA6A" w14:textId="77777777" w:rsidR="00A41A00" w:rsidRPr="00703673" w:rsidRDefault="00A41A00" w:rsidP="00387004">
            <w:pPr>
              <w:pStyle w:val="ae"/>
              <w:spacing w:line="360" w:lineRule="auto"/>
              <w:ind w:left="0"/>
              <w:jc w:val="both"/>
              <w:rPr>
                <w:rFonts w:ascii="Times New Roman" w:hAnsi="Times New Roman" w:cs="Times New Roman"/>
                <w:sz w:val="28"/>
                <w:szCs w:val="28"/>
                <w:lang w:val="uk-UA"/>
              </w:rPr>
            </w:pPr>
            <w:r w:rsidRPr="00703673">
              <w:rPr>
                <w:rFonts w:ascii="Times New Roman" w:hAnsi="Times New Roman" w:cs="Times New Roman"/>
                <w:sz w:val="28"/>
                <w:szCs w:val="28"/>
                <w:lang w:val="uk-UA"/>
              </w:rPr>
              <w:t>2</w:t>
            </w:r>
          </w:p>
        </w:tc>
        <w:tc>
          <w:tcPr>
            <w:tcW w:w="2149" w:type="dxa"/>
            <w:tcBorders>
              <w:bottom w:val="nil"/>
            </w:tcBorders>
          </w:tcPr>
          <w:p w14:paraId="2108D480" w14:textId="77777777" w:rsidR="00A41A00" w:rsidRPr="00703673" w:rsidRDefault="00A41A00" w:rsidP="00387004">
            <w:pPr>
              <w:pStyle w:val="ae"/>
              <w:spacing w:line="360" w:lineRule="auto"/>
              <w:ind w:left="0"/>
              <w:jc w:val="both"/>
              <w:rPr>
                <w:rFonts w:ascii="Times New Roman" w:hAnsi="Times New Roman" w:cs="Times New Roman"/>
                <w:sz w:val="28"/>
                <w:szCs w:val="28"/>
                <w:lang w:val="uk-UA"/>
              </w:rPr>
            </w:pPr>
            <w:r w:rsidRPr="00703673">
              <w:rPr>
                <w:rFonts w:ascii="Times New Roman" w:hAnsi="Times New Roman" w:cs="Times New Roman"/>
                <w:sz w:val="28"/>
                <w:szCs w:val="28"/>
                <w:lang w:val="uk-UA"/>
              </w:rPr>
              <w:t xml:space="preserve">3 </w:t>
            </w:r>
          </w:p>
        </w:tc>
        <w:tc>
          <w:tcPr>
            <w:tcW w:w="2108" w:type="dxa"/>
            <w:tcBorders>
              <w:bottom w:val="nil"/>
            </w:tcBorders>
          </w:tcPr>
          <w:p w14:paraId="6ACCEA9E" w14:textId="77777777" w:rsidR="00A41A00" w:rsidRPr="00703673" w:rsidRDefault="00A41A00" w:rsidP="00387004">
            <w:pPr>
              <w:pStyle w:val="ae"/>
              <w:spacing w:line="360" w:lineRule="auto"/>
              <w:ind w:left="0"/>
              <w:jc w:val="both"/>
              <w:rPr>
                <w:rFonts w:ascii="Times New Roman" w:hAnsi="Times New Roman" w:cs="Times New Roman"/>
                <w:sz w:val="28"/>
                <w:szCs w:val="28"/>
                <w:lang w:val="uk-UA"/>
              </w:rPr>
            </w:pPr>
            <w:r w:rsidRPr="00703673">
              <w:rPr>
                <w:rFonts w:ascii="Times New Roman" w:hAnsi="Times New Roman" w:cs="Times New Roman"/>
                <w:sz w:val="28"/>
                <w:szCs w:val="28"/>
                <w:lang w:val="uk-UA"/>
              </w:rPr>
              <w:t>18,36</w:t>
            </w:r>
          </w:p>
        </w:tc>
        <w:tc>
          <w:tcPr>
            <w:tcW w:w="2111" w:type="dxa"/>
            <w:tcBorders>
              <w:bottom w:val="nil"/>
            </w:tcBorders>
          </w:tcPr>
          <w:p w14:paraId="5251B179" w14:textId="77777777" w:rsidR="00A41A00" w:rsidRPr="00703673" w:rsidRDefault="00A41A00" w:rsidP="00387004">
            <w:pPr>
              <w:pStyle w:val="ae"/>
              <w:spacing w:line="360" w:lineRule="auto"/>
              <w:ind w:left="0"/>
              <w:jc w:val="both"/>
              <w:rPr>
                <w:rFonts w:ascii="Times New Roman" w:hAnsi="Times New Roman" w:cs="Times New Roman"/>
                <w:sz w:val="28"/>
                <w:szCs w:val="28"/>
                <w:lang w:val="uk-UA"/>
              </w:rPr>
            </w:pPr>
            <w:r w:rsidRPr="00703673">
              <w:rPr>
                <w:rFonts w:ascii="Times New Roman" w:hAnsi="Times New Roman" w:cs="Times New Roman"/>
                <w:sz w:val="28"/>
                <w:szCs w:val="28"/>
                <w:lang w:val="uk-UA"/>
              </w:rPr>
              <w:t>55,08</w:t>
            </w:r>
          </w:p>
        </w:tc>
      </w:tr>
      <w:tr w:rsidR="00A41A00" w:rsidRPr="00703673" w14:paraId="1B5BFE1E" w14:textId="77777777" w:rsidTr="00387004">
        <w:tc>
          <w:tcPr>
            <w:tcW w:w="2290" w:type="dxa"/>
          </w:tcPr>
          <w:p w14:paraId="1162760F" w14:textId="77777777" w:rsidR="00A41A00" w:rsidRPr="00703673" w:rsidRDefault="00A41A00" w:rsidP="00387004">
            <w:pPr>
              <w:pStyle w:val="ae"/>
              <w:spacing w:line="360" w:lineRule="auto"/>
              <w:ind w:left="0"/>
              <w:jc w:val="both"/>
              <w:rPr>
                <w:rFonts w:ascii="Times New Roman" w:hAnsi="Times New Roman" w:cs="Times New Roman"/>
                <w:sz w:val="28"/>
                <w:szCs w:val="28"/>
                <w:lang w:val="uk-UA"/>
              </w:rPr>
            </w:pPr>
            <w:r w:rsidRPr="00703673">
              <w:rPr>
                <w:rFonts w:ascii="Times New Roman" w:hAnsi="Times New Roman" w:cs="Times New Roman"/>
                <w:sz w:val="28"/>
                <w:szCs w:val="28"/>
                <w:lang w:val="uk-UA"/>
              </w:rPr>
              <w:t>Свердлильні</w:t>
            </w:r>
          </w:p>
        </w:tc>
        <w:tc>
          <w:tcPr>
            <w:tcW w:w="2097" w:type="dxa"/>
          </w:tcPr>
          <w:p w14:paraId="0957CEAE" w14:textId="77777777" w:rsidR="00A41A00" w:rsidRPr="00703673" w:rsidRDefault="00A41A00" w:rsidP="00387004">
            <w:pPr>
              <w:pStyle w:val="ae"/>
              <w:spacing w:line="360" w:lineRule="auto"/>
              <w:ind w:left="0"/>
              <w:jc w:val="both"/>
              <w:rPr>
                <w:rFonts w:ascii="Times New Roman" w:hAnsi="Times New Roman" w:cs="Times New Roman"/>
                <w:sz w:val="28"/>
                <w:szCs w:val="28"/>
                <w:lang w:val="uk-UA"/>
              </w:rPr>
            </w:pPr>
            <w:r w:rsidRPr="00703673">
              <w:rPr>
                <w:rFonts w:ascii="Times New Roman" w:hAnsi="Times New Roman" w:cs="Times New Roman"/>
                <w:sz w:val="28"/>
                <w:szCs w:val="28"/>
                <w:lang w:val="uk-UA"/>
              </w:rPr>
              <w:t>2</w:t>
            </w:r>
          </w:p>
        </w:tc>
        <w:tc>
          <w:tcPr>
            <w:tcW w:w="2149" w:type="dxa"/>
          </w:tcPr>
          <w:p w14:paraId="08A0A9A7" w14:textId="77777777" w:rsidR="00A41A00" w:rsidRPr="00703673" w:rsidRDefault="00A41A00" w:rsidP="00387004">
            <w:pPr>
              <w:pStyle w:val="ae"/>
              <w:spacing w:line="360" w:lineRule="auto"/>
              <w:ind w:left="0"/>
              <w:jc w:val="both"/>
              <w:rPr>
                <w:rFonts w:ascii="Times New Roman" w:hAnsi="Times New Roman" w:cs="Times New Roman"/>
                <w:sz w:val="28"/>
                <w:szCs w:val="28"/>
                <w:lang w:val="uk-UA"/>
              </w:rPr>
            </w:pPr>
            <w:r w:rsidRPr="00703673">
              <w:rPr>
                <w:rFonts w:ascii="Times New Roman" w:hAnsi="Times New Roman" w:cs="Times New Roman"/>
                <w:sz w:val="28"/>
                <w:szCs w:val="28"/>
                <w:lang w:val="uk-UA"/>
              </w:rPr>
              <w:t xml:space="preserve">3 </w:t>
            </w:r>
          </w:p>
        </w:tc>
        <w:tc>
          <w:tcPr>
            <w:tcW w:w="2108" w:type="dxa"/>
          </w:tcPr>
          <w:p w14:paraId="1699273D" w14:textId="77777777" w:rsidR="00A41A00" w:rsidRPr="00703673" w:rsidRDefault="00A41A00" w:rsidP="00387004">
            <w:pPr>
              <w:pStyle w:val="ae"/>
              <w:spacing w:line="360" w:lineRule="auto"/>
              <w:ind w:left="0"/>
              <w:jc w:val="both"/>
              <w:rPr>
                <w:rFonts w:ascii="Times New Roman" w:hAnsi="Times New Roman" w:cs="Times New Roman"/>
                <w:sz w:val="28"/>
                <w:szCs w:val="28"/>
                <w:lang w:val="uk-UA"/>
              </w:rPr>
            </w:pPr>
            <w:r w:rsidRPr="00703673">
              <w:rPr>
                <w:rFonts w:ascii="Times New Roman" w:hAnsi="Times New Roman" w:cs="Times New Roman"/>
                <w:sz w:val="28"/>
                <w:szCs w:val="28"/>
                <w:lang w:val="uk-UA"/>
              </w:rPr>
              <w:t>18,36</w:t>
            </w:r>
          </w:p>
        </w:tc>
        <w:tc>
          <w:tcPr>
            <w:tcW w:w="2111" w:type="dxa"/>
          </w:tcPr>
          <w:p w14:paraId="0C831226" w14:textId="77777777" w:rsidR="00A41A00" w:rsidRPr="00703673" w:rsidRDefault="00A41A00" w:rsidP="00387004">
            <w:pPr>
              <w:pStyle w:val="ae"/>
              <w:spacing w:line="360" w:lineRule="auto"/>
              <w:ind w:left="0"/>
              <w:jc w:val="both"/>
              <w:rPr>
                <w:rFonts w:ascii="Times New Roman" w:hAnsi="Times New Roman" w:cs="Times New Roman"/>
                <w:sz w:val="28"/>
                <w:szCs w:val="28"/>
                <w:lang w:val="uk-UA"/>
              </w:rPr>
            </w:pPr>
            <w:r w:rsidRPr="00703673">
              <w:rPr>
                <w:rFonts w:ascii="Times New Roman" w:hAnsi="Times New Roman" w:cs="Times New Roman"/>
                <w:sz w:val="28"/>
                <w:szCs w:val="28"/>
                <w:lang w:val="uk-UA"/>
              </w:rPr>
              <w:t>55,08</w:t>
            </w:r>
          </w:p>
        </w:tc>
      </w:tr>
      <w:tr w:rsidR="00A41A00" w:rsidRPr="00703673" w14:paraId="6CAC84DB" w14:textId="77777777" w:rsidTr="00387004">
        <w:tc>
          <w:tcPr>
            <w:tcW w:w="2290" w:type="dxa"/>
          </w:tcPr>
          <w:p w14:paraId="33309539" w14:textId="77777777" w:rsidR="00A41A00" w:rsidRPr="00703673" w:rsidRDefault="00A41A00" w:rsidP="00387004">
            <w:pPr>
              <w:pStyle w:val="ae"/>
              <w:spacing w:line="360" w:lineRule="auto"/>
              <w:ind w:left="0"/>
              <w:jc w:val="both"/>
              <w:rPr>
                <w:rFonts w:ascii="Times New Roman" w:hAnsi="Times New Roman" w:cs="Times New Roman"/>
                <w:sz w:val="28"/>
                <w:szCs w:val="28"/>
                <w:lang w:val="uk-UA"/>
              </w:rPr>
            </w:pPr>
            <w:r w:rsidRPr="00703673">
              <w:rPr>
                <w:rFonts w:ascii="Times New Roman" w:hAnsi="Times New Roman" w:cs="Times New Roman"/>
                <w:sz w:val="28"/>
                <w:szCs w:val="28"/>
                <w:lang w:val="uk-UA"/>
              </w:rPr>
              <w:t>Монтажні</w:t>
            </w:r>
          </w:p>
        </w:tc>
        <w:tc>
          <w:tcPr>
            <w:tcW w:w="2097" w:type="dxa"/>
          </w:tcPr>
          <w:p w14:paraId="69D97AC1" w14:textId="77777777" w:rsidR="00A41A00" w:rsidRPr="00703673" w:rsidRDefault="00A41A00" w:rsidP="00387004">
            <w:pPr>
              <w:pStyle w:val="ae"/>
              <w:spacing w:line="360" w:lineRule="auto"/>
              <w:ind w:left="0"/>
              <w:jc w:val="both"/>
              <w:rPr>
                <w:rFonts w:ascii="Times New Roman" w:hAnsi="Times New Roman" w:cs="Times New Roman"/>
                <w:sz w:val="28"/>
                <w:szCs w:val="28"/>
                <w:lang w:val="uk-UA"/>
              </w:rPr>
            </w:pPr>
            <w:r w:rsidRPr="00703673">
              <w:rPr>
                <w:rFonts w:ascii="Times New Roman" w:hAnsi="Times New Roman" w:cs="Times New Roman"/>
                <w:sz w:val="28"/>
                <w:szCs w:val="28"/>
                <w:lang w:val="uk-UA"/>
              </w:rPr>
              <w:t>3</w:t>
            </w:r>
          </w:p>
        </w:tc>
        <w:tc>
          <w:tcPr>
            <w:tcW w:w="2149" w:type="dxa"/>
          </w:tcPr>
          <w:p w14:paraId="57473027" w14:textId="77777777" w:rsidR="00A41A00" w:rsidRPr="00703673" w:rsidRDefault="00A41A00" w:rsidP="00387004">
            <w:pPr>
              <w:pStyle w:val="ae"/>
              <w:spacing w:line="360" w:lineRule="auto"/>
              <w:ind w:left="0"/>
              <w:jc w:val="both"/>
              <w:rPr>
                <w:rFonts w:ascii="Times New Roman" w:hAnsi="Times New Roman" w:cs="Times New Roman"/>
                <w:sz w:val="28"/>
                <w:szCs w:val="28"/>
                <w:lang w:val="uk-UA"/>
              </w:rPr>
            </w:pPr>
            <w:r w:rsidRPr="00703673">
              <w:rPr>
                <w:rFonts w:ascii="Times New Roman" w:hAnsi="Times New Roman" w:cs="Times New Roman"/>
                <w:sz w:val="28"/>
                <w:szCs w:val="28"/>
                <w:lang w:val="uk-UA"/>
              </w:rPr>
              <w:t>7</w:t>
            </w:r>
          </w:p>
        </w:tc>
        <w:tc>
          <w:tcPr>
            <w:tcW w:w="2108" w:type="dxa"/>
          </w:tcPr>
          <w:p w14:paraId="610F338A" w14:textId="77777777" w:rsidR="00A41A00" w:rsidRPr="00703673" w:rsidRDefault="00A41A00" w:rsidP="00387004">
            <w:pPr>
              <w:pStyle w:val="ae"/>
              <w:spacing w:line="360" w:lineRule="auto"/>
              <w:ind w:left="0"/>
              <w:jc w:val="both"/>
              <w:rPr>
                <w:rFonts w:ascii="Times New Roman" w:hAnsi="Times New Roman" w:cs="Times New Roman"/>
                <w:sz w:val="28"/>
                <w:szCs w:val="28"/>
                <w:lang w:val="uk-UA"/>
              </w:rPr>
            </w:pPr>
            <w:r w:rsidRPr="00703673">
              <w:rPr>
                <w:rFonts w:ascii="Times New Roman" w:hAnsi="Times New Roman" w:cs="Times New Roman"/>
                <w:sz w:val="28"/>
                <w:szCs w:val="28"/>
                <w:lang w:val="uk-UA"/>
              </w:rPr>
              <w:t>21,80</w:t>
            </w:r>
          </w:p>
        </w:tc>
        <w:tc>
          <w:tcPr>
            <w:tcW w:w="2111" w:type="dxa"/>
          </w:tcPr>
          <w:p w14:paraId="1F391A23" w14:textId="77777777" w:rsidR="00A41A00" w:rsidRPr="00703673" w:rsidRDefault="00A41A00" w:rsidP="00387004">
            <w:pPr>
              <w:pStyle w:val="ae"/>
              <w:spacing w:line="360" w:lineRule="auto"/>
              <w:ind w:left="0"/>
              <w:jc w:val="both"/>
              <w:rPr>
                <w:rFonts w:ascii="Times New Roman" w:hAnsi="Times New Roman" w:cs="Times New Roman"/>
                <w:sz w:val="28"/>
                <w:szCs w:val="28"/>
                <w:lang w:val="uk-UA"/>
              </w:rPr>
            </w:pPr>
            <w:r w:rsidRPr="00703673">
              <w:rPr>
                <w:rFonts w:ascii="Times New Roman" w:hAnsi="Times New Roman" w:cs="Times New Roman"/>
                <w:sz w:val="28"/>
                <w:szCs w:val="28"/>
                <w:lang w:val="uk-UA"/>
              </w:rPr>
              <w:t>152,60</w:t>
            </w:r>
          </w:p>
        </w:tc>
      </w:tr>
      <w:tr w:rsidR="00A41A00" w:rsidRPr="00703673" w14:paraId="7CAB66E4" w14:textId="77777777" w:rsidTr="00387004">
        <w:tc>
          <w:tcPr>
            <w:tcW w:w="2290" w:type="dxa"/>
          </w:tcPr>
          <w:p w14:paraId="3171C516" w14:textId="77777777" w:rsidR="00A41A00" w:rsidRPr="00703673" w:rsidRDefault="00A41A00" w:rsidP="00387004">
            <w:pPr>
              <w:pStyle w:val="ae"/>
              <w:spacing w:line="360" w:lineRule="auto"/>
              <w:ind w:left="0"/>
              <w:jc w:val="both"/>
              <w:rPr>
                <w:rFonts w:ascii="Times New Roman" w:hAnsi="Times New Roman" w:cs="Times New Roman"/>
                <w:sz w:val="28"/>
                <w:szCs w:val="28"/>
                <w:lang w:val="uk-UA"/>
              </w:rPr>
            </w:pPr>
            <w:r w:rsidRPr="00703673">
              <w:rPr>
                <w:rFonts w:ascii="Times New Roman" w:hAnsi="Times New Roman" w:cs="Times New Roman"/>
                <w:sz w:val="28"/>
                <w:szCs w:val="28"/>
                <w:lang w:val="uk-UA"/>
              </w:rPr>
              <w:t>Слюсарні</w:t>
            </w:r>
          </w:p>
        </w:tc>
        <w:tc>
          <w:tcPr>
            <w:tcW w:w="2097" w:type="dxa"/>
          </w:tcPr>
          <w:p w14:paraId="74A2BCD3" w14:textId="77777777" w:rsidR="00A41A00" w:rsidRPr="00703673" w:rsidRDefault="00A41A00" w:rsidP="00387004">
            <w:pPr>
              <w:pStyle w:val="ae"/>
              <w:spacing w:line="360" w:lineRule="auto"/>
              <w:ind w:left="0"/>
              <w:jc w:val="both"/>
              <w:rPr>
                <w:rFonts w:ascii="Times New Roman" w:hAnsi="Times New Roman" w:cs="Times New Roman"/>
                <w:sz w:val="28"/>
                <w:szCs w:val="28"/>
                <w:lang w:val="uk-UA"/>
              </w:rPr>
            </w:pPr>
            <w:r w:rsidRPr="00703673">
              <w:rPr>
                <w:rFonts w:ascii="Times New Roman" w:hAnsi="Times New Roman" w:cs="Times New Roman"/>
                <w:sz w:val="28"/>
                <w:szCs w:val="28"/>
                <w:lang w:val="uk-UA"/>
              </w:rPr>
              <w:t>3</w:t>
            </w:r>
          </w:p>
        </w:tc>
        <w:tc>
          <w:tcPr>
            <w:tcW w:w="2149" w:type="dxa"/>
          </w:tcPr>
          <w:p w14:paraId="2232D0B5" w14:textId="77777777" w:rsidR="00A41A00" w:rsidRPr="00703673" w:rsidRDefault="00A41A00" w:rsidP="00387004">
            <w:pPr>
              <w:pStyle w:val="ae"/>
              <w:spacing w:line="360" w:lineRule="auto"/>
              <w:ind w:left="0"/>
              <w:jc w:val="both"/>
              <w:rPr>
                <w:rFonts w:ascii="Times New Roman" w:hAnsi="Times New Roman" w:cs="Times New Roman"/>
                <w:sz w:val="28"/>
                <w:szCs w:val="28"/>
                <w:lang w:val="uk-UA"/>
              </w:rPr>
            </w:pPr>
            <w:r w:rsidRPr="00703673">
              <w:rPr>
                <w:rFonts w:ascii="Times New Roman" w:hAnsi="Times New Roman" w:cs="Times New Roman"/>
                <w:sz w:val="28"/>
                <w:szCs w:val="28"/>
                <w:lang w:val="uk-UA"/>
              </w:rPr>
              <w:t>6</w:t>
            </w:r>
          </w:p>
        </w:tc>
        <w:tc>
          <w:tcPr>
            <w:tcW w:w="2108" w:type="dxa"/>
          </w:tcPr>
          <w:p w14:paraId="127D7285" w14:textId="77777777" w:rsidR="00A41A00" w:rsidRPr="00703673" w:rsidRDefault="00A41A00" w:rsidP="00387004">
            <w:pPr>
              <w:pStyle w:val="ae"/>
              <w:spacing w:line="360" w:lineRule="auto"/>
              <w:ind w:left="0"/>
              <w:jc w:val="both"/>
              <w:rPr>
                <w:rFonts w:ascii="Times New Roman" w:hAnsi="Times New Roman" w:cs="Times New Roman"/>
                <w:sz w:val="28"/>
                <w:szCs w:val="28"/>
                <w:lang w:val="uk-UA"/>
              </w:rPr>
            </w:pPr>
            <w:r w:rsidRPr="00703673">
              <w:rPr>
                <w:rFonts w:ascii="Times New Roman" w:hAnsi="Times New Roman" w:cs="Times New Roman"/>
                <w:sz w:val="28"/>
                <w:szCs w:val="28"/>
                <w:lang w:val="uk-UA"/>
              </w:rPr>
              <w:t>21,80</w:t>
            </w:r>
          </w:p>
        </w:tc>
        <w:tc>
          <w:tcPr>
            <w:tcW w:w="2111" w:type="dxa"/>
          </w:tcPr>
          <w:p w14:paraId="719F05B8" w14:textId="77777777" w:rsidR="00A41A00" w:rsidRPr="00703673" w:rsidRDefault="00A41A00" w:rsidP="00387004">
            <w:pPr>
              <w:pStyle w:val="ae"/>
              <w:spacing w:line="360" w:lineRule="auto"/>
              <w:ind w:left="0"/>
              <w:jc w:val="both"/>
              <w:rPr>
                <w:rFonts w:ascii="Times New Roman" w:hAnsi="Times New Roman" w:cs="Times New Roman"/>
                <w:sz w:val="28"/>
                <w:szCs w:val="28"/>
                <w:lang w:val="uk-UA"/>
              </w:rPr>
            </w:pPr>
            <w:r w:rsidRPr="00703673">
              <w:rPr>
                <w:rFonts w:ascii="Times New Roman" w:hAnsi="Times New Roman" w:cs="Times New Roman"/>
                <w:sz w:val="28"/>
                <w:szCs w:val="28"/>
                <w:lang w:val="uk-UA"/>
              </w:rPr>
              <w:t>174,40</w:t>
            </w:r>
          </w:p>
        </w:tc>
      </w:tr>
      <w:tr w:rsidR="00A41A00" w:rsidRPr="00703673" w14:paraId="39EA69C0" w14:textId="77777777" w:rsidTr="00387004">
        <w:tc>
          <w:tcPr>
            <w:tcW w:w="2290" w:type="dxa"/>
          </w:tcPr>
          <w:p w14:paraId="56972D31" w14:textId="77777777" w:rsidR="00A41A00" w:rsidRPr="00703673" w:rsidRDefault="00A41A00" w:rsidP="00387004">
            <w:pPr>
              <w:pStyle w:val="ae"/>
              <w:spacing w:line="360" w:lineRule="auto"/>
              <w:ind w:left="0"/>
              <w:jc w:val="both"/>
              <w:rPr>
                <w:rFonts w:ascii="Times New Roman" w:hAnsi="Times New Roman" w:cs="Times New Roman"/>
                <w:sz w:val="28"/>
                <w:szCs w:val="28"/>
                <w:lang w:val="uk-UA"/>
              </w:rPr>
            </w:pPr>
            <w:r w:rsidRPr="00703673">
              <w:rPr>
                <w:rFonts w:ascii="Times New Roman" w:hAnsi="Times New Roman" w:cs="Times New Roman"/>
                <w:sz w:val="28"/>
                <w:szCs w:val="28"/>
                <w:lang w:val="uk-UA"/>
              </w:rPr>
              <w:t>Складальні</w:t>
            </w:r>
          </w:p>
        </w:tc>
        <w:tc>
          <w:tcPr>
            <w:tcW w:w="2097" w:type="dxa"/>
          </w:tcPr>
          <w:p w14:paraId="00AD8E17" w14:textId="77777777" w:rsidR="00A41A00" w:rsidRPr="00703673" w:rsidRDefault="00A41A00" w:rsidP="00387004">
            <w:pPr>
              <w:pStyle w:val="ae"/>
              <w:spacing w:line="360" w:lineRule="auto"/>
              <w:ind w:left="0"/>
              <w:jc w:val="both"/>
              <w:rPr>
                <w:rFonts w:ascii="Times New Roman" w:hAnsi="Times New Roman" w:cs="Times New Roman"/>
                <w:sz w:val="28"/>
                <w:szCs w:val="28"/>
                <w:lang w:val="uk-UA"/>
              </w:rPr>
            </w:pPr>
            <w:r w:rsidRPr="00703673">
              <w:rPr>
                <w:rFonts w:ascii="Times New Roman" w:hAnsi="Times New Roman" w:cs="Times New Roman"/>
                <w:sz w:val="28"/>
                <w:szCs w:val="28"/>
                <w:lang w:val="uk-UA"/>
              </w:rPr>
              <w:t>3</w:t>
            </w:r>
          </w:p>
        </w:tc>
        <w:tc>
          <w:tcPr>
            <w:tcW w:w="2149" w:type="dxa"/>
          </w:tcPr>
          <w:p w14:paraId="1D30C14E" w14:textId="77777777" w:rsidR="00A41A00" w:rsidRPr="00703673" w:rsidRDefault="00A41A00" w:rsidP="00387004">
            <w:pPr>
              <w:pStyle w:val="ae"/>
              <w:spacing w:line="360" w:lineRule="auto"/>
              <w:ind w:left="0"/>
              <w:jc w:val="both"/>
              <w:rPr>
                <w:rFonts w:ascii="Times New Roman" w:hAnsi="Times New Roman" w:cs="Times New Roman"/>
                <w:sz w:val="28"/>
                <w:szCs w:val="28"/>
                <w:lang w:val="uk-UA"/>
              </w:rPr>
            </w:pPr>
            <w:r w:rsidRPr="00703673">
              <w:rPr>
                <w:rFonts w:ascii="Times New Roman" w:hAnsi="Times New Roman" w:cs="Times New Roman"/>
                <w:sz w:val="28"/>
                <w:szCs w:val="28"/>
                <w:lang w:val="uk-UA"/>
              </w:rPr>
              <w:t>7</w:t>
            </w:r>
          </w:p>
        </w:tc>
        <w:tc>
          <w:tcPr>
            <w:tcW w:w="2108" w:type="dxa"/>
          </w:tcPr>
          <w:p w14:paraId="7274829C" w14:textId="77777777" w:rsidR="00A41A00" w:rsidRPr="00703673" w:rsidRDefault="00A41A00" w:rsidP="00387004">
            <w:pPr>
              <w:pStyle w:val="ae"/>
              <w:spacing w:line="360" w:lineRule="auto"/>
              <w:ind w:left="0"/>
              <w:jc w:val="both"/>
              <w:rPr>
                <w:rFonts w:ascii="Times New Roman" w:hAnsi="Times New Roman" w:cs="Times New Roman"/>
                <w:sz w:val="28"/>
                <w:szCs w:val="28"/>
                <w:lang w:val="uk-UA"/>
              </w:rPr>
            </w:pPr>
            <w:r w:rsidRPr="00703673">
              <w:rPr>
                <w:rFonts w:ascii="Times New Roman" w:hAnsi="Times New Roman" w:cs="Times New Roman"/>
                <w:sz w:val="28"/>
                <w:szCs w:val="28"/>
                <w:lang w:val="uk-UA"/>
              </w:rPr>
              <w:t>21,80</w:t>
            </w:r>
          </w:p>
        </w:tc>
        <w:tc>
          <w:tcPr>
            <w:tcW w:w="2111" w:type="dxa"/>
          </w:tcPr>
          <w:p w14:paraId="7AC385A1" w14:textId="77777777" w:rsidR="00A41A00" w:rsidRPr="00703673" w:rsidRDefault="00A41A00" w:rsidP="00387004">
            <w:pPr>
              <w:pStyle w:val="ae"/>
              <w:spacing w:line="360" w:lineRule="auto"/>
              <w:ind w:left="0"/>
              <w:jc w:val="both"/>
              <w:rPr>
                <w:rFonts w:ascii="Times New Roman" w:hAnsi="Times New Roman" w:cs="Times New Roman"/>
                <w:sz w:val="28"/>
                <w:szCs w:val="28"/>
                <w:lang w:val="uk-UA"/>
              </w:rPr>
            </w:pPr>
            <w:r w:rsidRPr="00703673">
              <w:rPr>
                <w:rFonts w:ascii="Times New Roman" w:hAnsi="Times New Roman" w:cs="Times New Roman"/>
                <w:sz w:val="28"/>
                <w:szCs w:val="28"/>
                <w:lang w:val="uk-UA"/>
              </w:rPr>
              <w:t>152,60</w:t>
            </w:r>
          </w:p>
        </w:tc>
      </w:tr>
      <w:tr w:rsidR="00A41A00" w:rsidRPr="00703673" w14:paraId="3EDBA511" w14:textId="77777777" w:rsidTr="00387004">
        <w:tc>
          <w:tcPr>
            <w:tcW w:w="2290" w:type="dxa"/>
          </w:tcPr>
          <w:p w14:paraId="70E7B2C1" w14:textId="77777777" w:rsidR="00A41A00" w:rsidRPr="00703673" w:rsidRDefault="00A41A00" w:rsidP="00387004">
            <w:pPr>
              <w:pStyle w:val="ae"/>
              <w:spacing w:line="360" w:lineRule="auto"/>
              <w:ind w:left="0"/>
              <w:jc w:val="both"/>
              <w:rPr>
                <w:rFonts w:ascii="Times New Roman" w:hAnsi="Times New Roman" w:cs="Times New Roman"/>
                <w:sz w:val="28"/>
                <w:szCs w:val="28"/>
                <w:lang w:val="uk-UA"/>
              </w:rPr>
            </w:pPr>
            <w:r w:rsidRPr="00703673">
              <w:rPr>
                <w:rFonts w:ascii="Times New Roman" w:hAnsi="Times New Roman" w:cs="Times New Roman"/>
                <w:sz w:val="28"/>
                <w:szCs w:val="28"/>
                <w:lang w:val="uk-UA"/>
              </w:rPr>
              <w:t>Налагоджувальні</w:t>
            </w:r>
          </w:p>
        </w:tc>
        <w:tc>
          <w:tcPr>
            <w:tcW w:w="2097" w:type="dxa"/>
          </w:tcPr>
          <w:p w14:paraId="03C18550" w14:textId="77777777" w:rsidR="00A41A00" w:rsidRPr="00703673" w:rsidRDefault="00A41A00" w:rsidP="00387004">
            <w:pPr>
              <w:pStyle w:val="ae"/>
              <w:spacing w:line="360" w:lineRule="auto"/>
              <w:ind w:left="0"/>
              <w:jc w:val="both"/>
              <w:rPr>
                <w:rFonts w:ascii="Times New Roman" w:hAnsi="Times New Roman" w:cs="Times New Roman"/>
                <w:sz w:val="28"/>
                <w:szCs w:val="28"/>
                <w:lang w:val="uk-UA"/>
              </w:rPr>
            </w:pPr>
            <w:r w:rsidRPr="00703673">
              <w:rPr>
                <w:rFonts w:ascii="Times New Roman" w:hAnsi="Times New Roman" w:cs="Times New Roman"/>
                <w:sz w:val="28"/>
                <w:szCs w:val="28"/>
                <w:lang w:val="uk-UA"/>
              </w:rPr>
              <w:t>4</w:t>
            </w:r>
          </w:p>
        </w:tc>
        <w:tc>
          <w:tcPr>
            <w:tcW w:w="2149" w:type="dxa"/>
          </w:tcPr>
          <w:p w14:paraId="3223F075" w14:textId="77777777" w:rsidR="00A41A00" w:rsidRPr="00703673" w:rsidRDefault="00A41A00" w:rsidP="00387004">
            <w:pPr>
              <w:pStyle w:val="ae"/>
              <w:spacing w:line="360" w:lineRule="auto"/>
              <w:ind w:left="0"/>
              <w:jc w:val="both"/>
              <w:rPr>
                <w:rFonts w:ascii="Times New Roman" w:hAnsi="Times New Roman" w:cs="Times New Roman"/>
                <w:sz w:val="28"/>
                <w:szCs w:val="28"/>
                <w:lang w:val="uk-UA"/>
              </w:rPr>
            </w:pPr>
            <w:r w:rsidRPr="00703673">
              <w:rPr>
                <w:rFonts w:ascii="Times New Roman" w:hAnsi="Times New Roman" w:cs="Times New Roman"/>
                <w:sz w:val="28"/>
                <w:szCs w:val="28"/>
                <w:lang w:val="uk-UA"/>
              </w:rPr>
              <w:t>8</w:t>
            </w:r>
          </w:p>
        </w:tc>
        <w:tc>
          <w:tcPr>
            <w:tcW w:w="2108" w:type="dxa"/>
          </w:tcPr>
          <w:p w14:paraId="27CC7A4B" w14:textId="77777777" w:rsidR="00A41A00" w:rsidRPr="00703673" w:rsidRDefault="00A41A00" w:rsidP="00387004">
            <w:pPr>
              <w:pStyle w:val="ae"/>
              <w:spacing w:line="360" w:lineRule="auto"/>
              <w:ind w:left="0"/>
              <w:jc w:val="both"/>
              <w:rPr>
                <w:rFonts w:ascii="Times New Roman" w:hAnsi="Times New Roman" w:cs="Times New Roman"/>
                <w:sz w:val="28"/>
                <w:szCs w:val="28"/>
                <w:lang w:val="uk-UA"/>
              </w:rPr>
            </w:pPr>
            <w:r w:rsidRPr="00703673">
              <w:rPr>
                <w:rFonts w:ascii="Times New Roman" w:hAnsi="Times New Roman" w:cs="Times New Roman"/>
                <w:sz w:val="28"/>
                <w:szCs w:val="28"/>
                <w:lang w:val="uk-UA"/>
              </w:rPr>
              <w:t>26,67</w:t>
            </w:r>
          </w:p>
        </w:tc>
        <w:tc>
          <w:tcPr>
            <w:tcW w:w="2111" w:type="dxa"/>
          </w:tcPr>
          <w:p w14:paraId="6A7C5527" w14:textId="77777777" w:rsidR="00A41A00" w:rsidRPr="00703673" w:rsidRDefault="00A41A00" w:rsidP="00387004">
            <w:pPr>
              <w:pStyle w:val="ae"/>
              <w:spacing w:line="360" w:lineRule="auto"/>
              <w:ind w:left="0"/>
              <w:jc w:val="both"/>
              <w:rPr>
                <w:rFonts w:ascii="Times New Roman" w:hAnsi="Times New Roman" w:cs="Times New Roman"/>
                <w:sz w:val="28"/>
                <w:szCs w:val="28"/>
                <w:lang w:val="uk-UA"/>
              </w:rPr>
            </w:pPr>
            <w:r w:rsidRPr="00703673">
              <w:rPr>
                <w:rFonts w:ascii="Times New Roman" w:hAnsi="Times New Roman" w:cs="Times New Roman"/>
                <w:sz w:val="28"/>
                <w:szCs w:val="28"/>
                <w:lang w:val="uk-UA"/>
              </w:rPr>
              <w:t>213,36</w:t>
            </w:r>
          </w:p>
        </w:tc>
      </w:tr>
      <w:tr w:rsidR="00A41A00" w:rsidRPr="00703673" w14:paraId="0D48E8AB" w14:textId="77777777" w:rsidTr="00387004">
        <w:tc>
          <w:tcPr>
            <w:tcW w:w="2290" w:type="dxa"/>
          </w:tcPr>
          <w:p w14:paraId="0B58463C" w14:textId="77777777" w:rsidR="00A41A00" w:rsidRPr="00703673" w:rsidRDefault="00A41A00" w:rsidP="00387004">
            <w:pPr>
              <w:pStyle w:val="ae"/>
              <w:spacing w:line="360" w:lineRule="auto"/>
              <w:ind w:left="0"/>
              <w:jc w:val="both"/>
              <w:rPr>
                <w:rFonts w:ascii="Times New Roman" w:hAnsi="Times New Roman" w:cs="Times New Roman"/>
                <w:sz w:val="28"/>
                <w:szCs w:val="28"/>
                <w:lang w:val="uk-UA"/>
              </w:rPr>
            </w:pPr>
            <w:r w:rsidRPr="00703673">
              <w:rPr>
                <w:rFonts w:ascii="Times New Roman" w:hAnsi="Times New Roman" w:cs="Times New Roman"/>
                <w:sz w:val="28"/>
                <w:szCs w:val="28"/>
                <w:lang w:val="uk-UA"/>
              </w:rPr>
              <w:t>Випробувальні</w:t>
            </w:r>
          </w:p>
        </w:tc>
        <w:tc>
          <w:tcPr>
            <w:tcW w:w="2097" w:type="dxa"/>
          </w:tcPr>
          <w:p w14:paraId="548B2318" w14:textId="77777777" w:rsidR="00A41A00" w:rsidRPr="00703673" w:rsidRDefault="00A41A00" w:rsidP="00387004">
            <w:pPr>
              <w:pStyle w:val="ae"/>
              <w:spacing w:line="360" w:lineRule="auto"/>
              <w:ind w:left="0"/>
              <w:jc w:val="both"/>
              <w:rPr>
                <w:rFonts w:ascii="Times New Roman" w:hAnsi="Times New Roman" w:cs="Times New Roman"/>
                <w:sz w:val="28"/>
                <w:szCs w:val="28"/>
                <w:lang w:val="uk-UA"/>
              </w:rPr>
            </w:pPr>
            <w:r w:rsidRPr="00703673">
              <w:rPr>
                <w:rFonts w:ascii="Times New Roman" w:hAnsi="Times New Roman" w:cs="Times New Roman"/>
                <w:sz w:val="28"/>
                <w:szCs w:val="28"/>
                <w:lang w:val="uk-UA"/>
              </w:rPr>
              <w:t>4</w:t>
            </w:r>
          </w:p>
        </w:tc>
        <w:tc>
          <w:tcPr>
            <w:tcW w:w="2149" w:type="dxa"/>
          </w:tcPr>
          <w:p w14:paraId="78CE2B81" w14:textId="77777777" w:rsidR="00A41A00" w:rsidRPr="00703673" w:rsidRDefault="00A41A00" w:rsidP="00387004">
            <w:pPr>
              <w:pStyle w:val="ae"/>
              <w:spacing w:line="360" w:lineRule="auto"/>
              <w:ind w:left="0"/>
              <w:jc w:val="both"/>
              <w:rPr>
                <w:rFonts w:ascii="Times New Roman" w:hAnsi="Times New Roman" w:cs="Times New Roman"/>
                <w:sz w:val="28"/>
                <w:szCs w:val="28"/>
                <w:lang w:val="uk-UA"/>
              </w:rPr>
            </w:pPr>
            <w:r w:rsidRPr="00703673">
              <w:rPr>
                <w:rFonts w:ascii="Times New Roman" w:hAnsi="Times New Roman" w:cs="Times New Roman"/>
                <w:sz w:val="28"/>
                <w:szCs w:val="28"/>
                <w:lang w:val="uk-UA"/>
              </w:rPr>
              <w:t>9</w:t>
            </w:r>
          </w:p>
        </w:tc>
        <w:tc>
          <w:tcPr>
            <w:tcW w:w="2108" w:type="dxa"/>
          </w:tcPr>
          <w:p w14:paraId="1867E143" w14:textId="77777777" w:rsidR="00A41A00" w:rsidRPr="00703673" w:rsidRDefault="00A41A00" w:rsidP="00387004">
            <w:pPr>
              <w:pStyle w:val="ae"/>
              <w:spacing w:line="360" w:lineRule="auto"/>
              <w:ind w:left="0"/>
              <w:jc w:val="both"/>
              <w:rPr>
                <w:rFonts w:ascii="Times New Roman" w:hAnsi="Times New Roman" w:cs="Times New Roman"/>
                <w:sz w:val="28"/>
                <w:szCs w:val="28"/>
                <w:lang w:val="uk-UA"/>
              </w:rPr>
            </w:pPr>
            <w:r w:rsidRPr="00703673">
              <w:rPr>
                <w:rFonts w:ascii="Times New Roman" w:hAnsi="Times New Roman" w:cs="Times New Roman"/>
                <w:sz w:val="28"/>
                <w:szCs w:val="28"/>
                <w:lang w:val="uk-UA"/>
              </w:rPr>
              <w:t>26,67</w:t>
            </w:r>
          </w:p>
        </w:tc>
        <w:tc>
          <w:tcPr>
            <w:tcW w:w="2111" w:type="dxa"/>
          </w:tcPr>
          <w:p w14:paraId="6439824E" w14:textId="77777777" w:rsidR="00A41A00" w:rsidRPr="00703673" w:rsidRDefault="00A41A00" w:rsidP="00387004">
            <w:pPr>
              <w:pStyle w:val="ae"/>
              <w:spacing w:line="360" w:lineRule="auto"/>
              <w:ind w:left="0"/>
              <w:jc w:val="both"/>
              <w:rPr>
                <w:rFonts w:ascii="Times New Roman" w:hAnsi="Times New Roman" w:cs="Times New Roman"/>
                <w:sz w:val="28"/>
                <w:szCs w:val="28"/>
                <w:lang w:val="uk-UA"/>
              </w:rPr>
            </w:pPr>
            <w:r w:rsidRPr="00703673">
              <w:rPr>
                <w:rFonts w:ascii="Times New Roman" w:hAnsi="Times New Roman" w:cs="Times New Roman"/>
                <w:sz w:val="28"/>
                <w:szCs w:val="28"/>
                <w:lang w:val="uk-UA"/>
              </w:rPr>
              <w:t>240,03</w:t>
            </w:r>
          </w:p>
        </w:tc>
      </w:tr>
      <w:tr w:rsidR="00A41A00" w:rsidRPr="00703673" w14:paraId="051FCB3B" w14:textId="77777777" w:rsidTr="00387004">
        <w:tc>
          <w:tcPr>
            <w:tcW w:w="8644" w:type="dxa"/>
            <w:gridSpan w:val="4"/>
          </w:tcPr>
          <w:p w14:paraId="4112A50A" w14:textId="77777777" w:rsidR="00A41A00" w:rsidRPr="00703673" w:rsidRDefault="00A41A00" w:rsidP="00387004">
            <w:pPr>
              <w:pStyle w:val="ae"/>
              <w:spacing w:line="360" w:lineRule="auto"/>
              <w:ind w:left="0"/>
              <w:jc w:val="both"/>
              <w:rPr>
                <w:rFonts w:ascii="Times New Roman" w:hAnsi="Times New Roman" w:cs="Times New Roman"/>
                <w:sz w:val="28"/>
                <w:szCs w:val="28"/>
                <w:lang w:val="uk-UA"/>
              </w:rPr>
            </w:pPr>
            <w:r w:rsidRPr="00703673">
              <w:rPr>
                <w:rFonts w:ascii="Times New Roman" w:hAnsi="Times New Roman" w:cs="Times New Roman"/>
                <w:sz w:val="28"/>
                <w:szCs w:val="28"/>
                <w:lang w:val="uk-UA"/>
              </w:rPr>
              <w:t xml:space="preserve">Разом основна заробітна плата </w:t>
            </w:r>
            <m:oMath>
              <m:sSub>
                <m:sSubPr>
                  <m:ctrlPr>
                    <w:rPr>
                      <w:rFonts w:ascii="Cambria Math" w:hAnsi="Cambria Math" w:cs="Times New Roman"/>
                      <w:i/>
                      <w:sz w:val="28"/>
                      <w:szCs w:val="28"/>
                      <w:lang w:val="uk-UA"/>
                    </w:rPr>
                  </m:ctrlPr>
                </m:sSubPr>
                <m:e>
                  <m:r>
                    <w:rPr>
                      <w:rFonts w:ascii="Cambria Math" w:hAnsi="Cambria Math" w:cs="Times New Roman"/>
                      <w:sz w:val="28"/>
                      <w:szCs w:val="28"/>
                      <w:lang w:val="uk-UA"/>
                    </w:rPr>
                    <m:t>З</m:t>
                  </m:r>
                </m:e>
                <m:sub>
                  <m:r>
                    <w:rPr>
                      <w:rFonts w:ascii="Cambria Math" w:hAnsi="Cambria Math" w:cs="Times New Roman"/>
                      <w:sz w:val="28"/>
                      <w:szCs w:val="28"/>
                      <w:lang w:val="uk-UA"/>
                    </w:rPr>
                    <m:t>0</m:t>
                  </m:r>
                </m:sub>
              </m:sSub>
            </m:oMath>
          </w:p>
        </w:tc>
        <w:tc>
          <w:tcPr>
            <w:tcW w:w="2111" w:type="dxa"/>
          </w:tcPr>
          <w:p w14:paraId="03523DF6" w14:textId="77777777" w:rsidR="00A41A00" w:rsidRPr="00703673" w:rsidRDefault="00A41A00" w:rsidP="00387004">
            <w:pPr>
              <w:pStyle w:val="ae"/>
              <w:spacing w:line="360" w:lineRule="auto"/>
              <w:ind w:left="0"/>
              <w:jc w:val="both"/>
              <w:rPr>
                <w:rFonts w:ascii="Times New Roman" w:hAnsi="Times New Roman" w:cs="Times New Roman"/>
                <w:sz w:val="28"/>
                <w:szCs w:val="28"/>
                <w:lang w:val="uk-UA"/>
              </w:rPr>
            </w:pPr>
            <w:r w:rsidRPr="00703673">
              <w:rPr>
                <w:rFonts w:ascii="Times New Roman" w:hAnsi="Times New Roman" w:cs="Times New Roman"/>
                <w:sz w:val="28"/>
                <w:szCs w:val="28"/>
                <w:lang w:val="uk-UA"/>
              </w:rPr>
              <w:t>988,07</w:t>
            </w:r>
          </w:p>
        </w:tc>
      </w:tr>
    </w:tbl>
    <w:p w14:paraId="2FC44724" w14:textId="77777777" w:rsidR="00A41A00" w:rsidRPr="00703673" w:rsidRDefault="00A41A00" w:rsidP="00A41A00">
      <w:pPr>
        <w:pStyle w:val="ae"/>
        <w:spacing w:line="360" w:lineRule="auto"/>
        <w:ind w:left="0" w:firstLine="851"/>
        <w:jc w:val="both"/>
        <w:rPr>
          <w:sz w:val="28"/>
          <w:szCs w:val="28"/>
          <w:lang w:val="uk-UA"/>
        </w:rPr>
      </w:pPr>
    </w:p>
    <w:p w14:paraId="17E9FD19" w14:textId="77777777" w:rsidR="00A41A00" w:rsidRPr="00703673" w:rsidRDefault="00A41A00" w:rsidP="00A41A00">
      <w:pPr>
        <w:pStyle w:val="ae"/>
        <w:spacing w:line="360" w:lineRule="auto"/>
        <w:ind w:left="0" w:firstLine="851"/>
        <w:jc w:val="both"/>
        <w:rPr>
          <w:sz w:val="28"/>
          <w:szCs w:val="28"/>
          <w:lang w:val="uk-UA"/>
        </w:rPr>
      </w:pPr>
      <w:r w:rsidRPr="00703673">
        <w:rPr>
          <w:sz w:val="28"/>
          <w:szCs w:val="28"/>
          <w:lang w:val="uk-UA"/>
        </w:rPr>
        <w:t xml:space="preserve">Згідно Стандарту-2000 в додаткову заробітну плату слід відносити премії: </w:t>
      </w:r>
      <w:r>
        <w:rPr>
          <w:sz w:val="28"/>
          <w:szCs w:val="28"/>
          <w:lang w:val="uk-UA"/>
        </w:rPr>
        <w:t>– </w:t>
      </w:r>
      <w:r w:rsidRPr="00703673">
        <w:rPr>
          <w:sz w:val="28"/>
          <w:szCs w:val="28"/>
          <w:lang w:val="uk-UA"/>
        </w:rPr>
        <w:t xml:space="preserve">сприяння винахідництву, впровадженню нової техніки; </w:t>
      </w:r>
      <w:r>
        <w:rPr>
          <w:sz w:val="28"/>
          <w:szCs w:val="28"/>
          <w:lang w:val="uk-UA"/>
        </w:rPr>
        <w:t>– </w:t>
      </w:r>
      <w:r w:rsidRPr="00703673">
        <w:rPr>
          <w:sz w:val="28"/>
          <w:szCs w:val="28"/>
          <w:lang w:val="uk-UA"/>
        </w:rPr>
        <w:t xml:space="preserve">одноразові заохочення працівників за поліпшення кінцевих резуль-татів; </w:t>
      </w:r>
      <w:r>
        <w:rPr>
          <w:sz w:val="28"/>
          <w:szCs w:val="28"/>
          <w:lang w:val="uk-UA"/>
        </w:rPr>
        <w:t>– </w:t>
      </w:r>
      <w:r w:rsidRPr="00703673">
        <w:rPr>
          <w:sz w:val="28"/>
          <w:szCs w:val="28"/>
          <w:lang w:val="uk-UA"/>
        </w:rPr>
        <w:t xml:space="preserve">премії за виконання і перевиконання завдань; інші заслуги. Додаткова заробітна плата </w:t>
      </w:r>
      <m:oMath>
        <m:sSub>
          <m:sSubPr>
            <m:ctrlPr>
              <w:rPr>
                <w:rFonts w:ascii="Cambria Math" w:hAnsi="Cambria Math"/>
                <w:i/>
                <w:sz w:val="28"/>
                <w:szCs w:val="28"/>
                <w:lang w:val="uk-UA"/>
              </w:rPr>
            </m:ctrlPr>
          </m:sSubPr>
          <m:e>
            <m:r>
              <w:rPr>
                <w:rFonts w:ascii="Cambria Math" w:hAnsi="Cambria Math"/>
                <w:sz w:val="28"/>
                <w:szCs w:val="28"/>
                <w:lang w:val="uk-UA"/>
              </w:rPr>
              <m:t>З</m:t>
            </m:r>
          </m:e>
          <m:sub>
            <m:r>
              <w:rPr>
                <w:rFonts w:ascii="Cambria Math" w:hAnsi="Cambria Math"/>
                <w:sz w:val="28"/>
                <w:szCs w:val="28"/>
                <w:lang w:val="uk-UA"/>
              </w:rPr>
              <m:t>д</m:t>
            </m:r>
          </m:sub>
        </m:sSub>
      </m:oMath>
      <w:r w:rsidRPr="00703673">
        <w:rPr>
          <w:sz w:val="28"/>
          <w:szCs w:val="28"/>
          <w:lang w:val="uk-UA"/>
        </w:rPr>
        <w:t xml:space="preserve"> складає 10% від основної:</w:t>
      </w:r>
    </w:p>
    <w:p w14:paraId="069F6830" w14:textId="77777777" w:rsidR="00A41A00" w:rsidRPr="00703673" w:rsidRDefault="00A41A00" w:rsidP="00A41A00">
      <w:pPr>
        <w:pStyle w:val="ae"/>
        <w:spacing w:line="360" w:lineRule="auto"/>
        <w:ind w:left="0" w:firstLine="851"/>
        <w:jc w:val="both"/>
        <w:rPr>
          <w:sz w:val="28"/>
          <w:szCs w:val="28"/>
          <w:lang w:val="uk-UA"/>
        </w:rPr>
      </w:pPr>
    </w:p>
    <w:tbl>
      <w:tblPr>
        <w:tblStyle w:val="af7"/>
        <w:tblW w:w="103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2"/>
        <w:gridCol w:w="993"/>
      </w:tblGrid>
      <w:tr w:rsidR="00A41A00" w:rsidRPr="00703673" w14:paraId="0D698790" w14:textId="77777777" w:rsidTr="00387004">
        <w:tc>
          <w:tcPr>
            <w:tcW w:w="9322" w:type="dxa"/>
          </w:tcPr>
          <w:p w14:paraId="2C6CA8D5" w14:textId="77777777" w:rsidR="00A41A00" w:rsidRPr="00703673" w:rsidRDefault="003B248B" w:rsidP="00387004">
            <w:pPr>
              <w:spacing w:line="360" w:lineRule="auto"/>
              <w:ind w:left="142"/>
              <w:jc w:val="both"/>
              <w:rPr>
                <w:rFonts w:ascii="Times New Roman" w:hAnsi="Times New Roman" w:cs="Times New Roman"/>
                <w:sz w:val="28"/>
                <w:szCs w:val="28"/>
                <w:lang w:val="uk-UA"/>
              </w:rPr>
            </w:pPr>
            <m:oMathPara>
              <m:oMath>
                <m:sSub>
                  <m:sSubPr>
                    <m:ctrlPr>
                      <w:rPr>
                        <w:rFonts w:ascii="Cambria Math" w:hAnsi="Cambria Math" w:cs="Times New Roman"/>
                        <w:i/>
                        <w:sz w:val="28"/>
                        <w:szCs w:val="28"/>
                        <w:lang w:val="uk-UA"/>
                      </w:rPr>
                    </m:ctrlPr>
                  </m:sSubPr>
                  <m:e>
                    <m:sSub>
                      <m:sSubPr>
                        <m:ctrlPr>
                          <w:rPr>
                            <w:rFonts w:ascii="Cambria Math" w:hAnsi="Cambria Math" w:cs="Times New Roman"/>
                            <w:i/>
                            <w:sz w:val="28"/>
                            <w:szCs w:val="28"/>
                            <w:lang w:val="uk-UA"/>
                          </w:rPr>
                        </m:ctrlPr>
                      </m:sSubPr>
                      <m:e>
                        <m:r>
                          <w:rPr>
                            <w:rFonts w:ascii="Cambria Math" w:hAnsi="Cambria Math" w:cs="Times New Roman"/>
                            <w:sz w:val="28"/>
                            <w:szCs w:val="28"/>
                            <w:lang w:val="uk-UA"/>
                          </w:rPr>
                          <m:t>З</m:t>
                        </m:r>
                      </m:e>
                      <m:sub>
                        <m:r>
                          <w:rPr>
                            <w:rFonts w:ascii="Cambria Math" w:hAnsi="Cambria Math"/>
                            <w:sz w:val="28"/>
                            <w:szCs w:val="28"/>
                            <w:lang w:val="uk-UA"/>
                          </w:rPr>
                          <m:t>д</m:t>
                        </m:r>
                      </m:sub>
                    </m:sSub>
                    <m:r>
                      <w:rPr>
                        <w:rFonts w:ascii="Cambria Math" w:hAnsi="Cambria Math" w:cs="Times New Roman"/>
                        <w:sz w:val="28"/>
                        <w:szCs w:val="28"/>
                        <w:lang w:val="uk-UA"/>
                      </w:rPr>
                      <m:t xml:space="preserve"> = З</m:t>
                    </m:r>
                  </m:e>
                  <m:sub>
                    <m:r>
                      <w:rPr>
                        <w:rFonts w:ascii="Cambria Math" w:hAnsi="Cambria Math" w:cs="Times New Roman"/>
                        <w:sz w:val="28"/>
                        <w:szCs w:val="28"/>
                        <w:lang w:val="uk-UA"/>
                      </w:rPr>
                      <m:t>0</m:t>
                    </m:r>
                  </m:sub>
                </m:sSub>
                <m:r>
                  <w:rPr>
                    <w:rFonts w:ascii="Cambria Math" w:hAnsi="Cambria Math" w:cs="Times New Roman"/>
                    <w:sz w:val="28"/>
                    <w:szCs w:val="28"/>
                    <w:lang w:val="uk-UA"/>
                  </w:rPr>
                  <m:t xml:space="preserve">∙ 10%= </m:t>
                </m:r>
                <m:r>
                  <m:rPr>
                    <m:sty m:val="p"/>
                  </m:rPr>
                  <w:rPr>
                    <w:rFonts w:ascii="Cambria Math" w:hAnsi="Cambria Math" w:cs="Times New Roman"/>
                    <w:sz w:val="28"/>
                    <w:szCs w:val="28"/>
                    <w:lang w:val="uk-UA"/>
                  </w:rPr>
                  <m:t>988,07</m:t>
                </m:r>
                <m:r>
                  <w:rPr>
                    <w:rFonts w:ascii="Cambria Math" w:hAnsi="Cambria Math" w:cs="Times New Roman"/>
                    <w:sz w:val="28"/>
                    <w:szCs w:val="28"/>
                    <w:lang w:val="uk-UA"/>
                  </w:rPr>
                  <m:t>∙0,1=</m:t>
                </m:r>
                <m:r>
                  <m:rPr>
                    <m:sty m:val="p"/>
                  </m:rPr>
                  <w:rPr>
                    <w:rFonts w:ascii="Cambria Math" w:hAnsi="Cambria Math" w:cs="Times New Roman"/>
                    <w:sz w:val="28"/>
                    <w:szCs w:val="28"/>
                    <w:lang w:val="uk-UA"/>
                  </w:rPr>
                  <m:t>98,80 грн.</m:t>
                </m:r>
                <m:r>
                  <w:rPr>
                    <w:rFonts w:ascii="Cambria Math" w:hAnsi="Cambria Math" w:cs="Times New Roman"/>
                    <w:sz w:val="28"/>
                    <w:szCs w:val="28"/>
                    <w:lang w:val="uk-UA"/>
                  </w:rPr>
                  <m:t xml:space="preserve">  </m:t>
                </m:r>
              </m:oMath>
            </m:oMathPara>
          </w:p>
        </w:tc>
        <w:tc>
          <w:tcPr>
            <w:tcW w:w="993" w:type="dxa"/>
            <w:vAlign w:val="center"/>
          </w:tcPr>
          <w:p w14:paraId="5F95B5BA" w14:textId="331610DA" w:rsidR="00A41A00" w:rsidRPr="00703673" w:rsidRDefault="00A41A00" w:rsidP="00387004">
            <w:pPr>
              <w:spacing w:line="360" w:lineRule="auto"/>
              <w:ind w:left="-150" w:firstLine="106"/>
              <w:rPr>
                <w:rFonts w:ascii="Times New Roman" w:hAnsi="Times New Roman" w:cs="Times New Roman"/>
                <w:sz w:val="28"/>
                <w:szCs w:val="28"/>
                <w:lang w:val="uk-UA"/>
              </w:rPr>
            </w:pPr>
            <w:r w:rsidRPr="00703673">
              <w:rPr>
                <w:rFonts w:ascii="Times New Roman" w:hAnsi="Times New Roman" w:cs="Times New Roman"/>
                <w:sz w:val="28"/>
                <w:szCs w:val="28"/>
                <w:lang w:val="uk-UA"/>
              </w:rPr>
              <w:t>(</w:t>
            </w:r>
            <w:r w:rsidR="00606801">
              <w:rPr>
                <w:rFonts w:ascii="Times New Roman" w:hAnsi="Times New Roman" w:cs="Times New Roman"/>
                <w:sz w:val="28"/>
                <w:szCs w:val="28"/>
                <w:lang w:val="uk-UA"/>
              </w:rPr>
              <w:t>5</w:t>
            </w:r>
            <w:r w:rsidRPr="00703673">
              <w:rPr>
                <w:rFonts w:ascii="Times New Roman" w:hAnsi="Times New Roman" w:cs="Times New Roman"/>
                <w:sz w:val="28"/>
                <w:szCs w:val="28"/>
                <w:lang w:val="uk-UA"/>
              </w:rPr>
              <w:t>.4)</w:t>
            </w:r>
          </w:p>
        </w:tc>
      </w:tr>
    </w:tbl>
    <w:p w14:paraId="24825929" w14:textId="77777777" w:rsidR="00A41A00" w:rsidRPr="00703673" w:rsidRDefault="00A41A00" w:rsidP="00A41A00">
      <w:pPr>
        <w:pStyle w:val="ae"/>
        <w:spacing w:line="360" w:lineRule="auto"/>
        <w:ind w:left="0" w:firstLine="851"/>
        <w:jc w:val="both"/>
        <w:rPr>
          <w:sz w:val="28"/>
          <w:szCs w:val="28"/>
          <w:lang w:val="uk-UA"/>
        </w:rPr>
      </w:pPr>
    </w:p>
    <w:p w14:paraId="37A33610" w14:textId="77777777" w:rsidR="00A41A00" w:rsidRPr="00703673" w:rsidRDefault="00A41A00" w:rsidP="00A41A00">
      <w:pPr>
        <w:pStyle w:val="ae"/>
        <w:spacing w:line="360" w:lineRule="auto"/>
        <w:ind w:left="0" w:firstLine="851"/>
        <w:jc w:val="both"/>
        <w:rPr>
          <w:sz w:val="28"/>
          <w:szCs w:val="28"/>
          <w:lang w:val="uk-UA"/>
        </w:rPr>
      </w:pPr>
      <w:r w:rsidRPr="00703673">
        <w:rPr>
          <w:sz w:val="28"/>
          <w:szCs w:val="28"/>
          <w:lang w:val="uk-UA"/>
        </w:rPr>
        <w:t>До статті відрахування в єдиний соціальний внесок належать обов’язкові відрахування за встановленими законодавством нормами. Всього цей норматив становить 36,76%. Розрахунок ведеться за формулою:</w:t>
      </w:r>
    </w:p>
    <w:p w14:paraId="0B5DD82F" w14:textId="77777777" w:rsidR="00A41A00" w:rsidRPr="00703673" w:rsidRDefault="00A41A00" w:rsidP="00A41A00">
      <w:pPr>
        <w:pStyle w:val="ae"/>
        <w:spacing w:line="360" w:lineRule="auto"/>
        <w:ind w:left="0" w:firstLine="851"/>
        <w:jc w:val="both"/>
        <w:rPr>
          <w:sz w:val="28"/>
          <w:szCs w:val="28"/>
          <w:lang w:val="uk-UA"/>
        </w:rPr>
      </w:pPr>
    </w:p>
    <w:tbl>
      <w:tblPr>
        <w:tblStyle w:val="af7"/>
        <w:tblW w:w="103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2"/>
        <w:gridCol w:w="993"/>
      </w:tblGrid>
      <w:tr w:rsidR="00A41A00" w:rsidRPr="00703673" w14:paraId="780F290F" w14:textId="77777777" w:rsidTr="00387004">
        <w:tc>
          <w:tcPr>
            <w:tcW w:w="9322" w:type="dxa"/>
          </w:tcPr>
          <w:p w14:paraId="2A3B4AC8" w14:textId="77777777" w:rsidR="00A41A00" w:rsidRPr="00703673" w:rsidRDefault="003B248B" w:rsidP="00387004">
            <w:pPr>
              <w:spacing w:line="360" w:lineRule="auto"/>
              <w:ind w:left="142"/>
              <w:jc w:val="both"/>
              <w:rPr>
                <w:rFonts w:ascii="Times New Roman" w:hAnsi="Times New Roman" w:cs="Times New Roman"/>
                <w:sz w:val="28"/>
                <w:szCs w:val="28"/>
                <w:lang w:val="uk-UA"/>
              </w:rPr>
            </w:pPr>
            <m:oMathPara>
              <m:oMath>
                <m:sSub>
                  <m:sSubPr>
                    <m:ctrlPr>
                      <w:rPr>
                        <w:rFonts w:ascii="Cambria Math" w:hAnsi="Cambria Math" w:cs="Times New Roman"/>
                        <w:i/>
                        <w:sz w:val="28"/>
                        <w:szCs w:val="28"/>
                        <w:lang w:val="uk-UA"/>
                      </w:rPr>
                    </m:ctrlPr>
                  </m:sSubPr>
                  <m:e>
                    <m:sSub>
                      <m:sSubPr>
                        <m:ctrlPr>
                          <w:rPr>
                            <w:rFonts w:ascii="Cambria Math" w:hAnsi="Cambria Math" w:cs="Times New Roman"/>
                            <w:i/>
                            <w:sz w:val="28"/>
                            <w:szCs w:val="28"/>
                            <w:lang w:val="uk-UA"/>
                          </w:rPr>
                        </m:ctrlPr>
                      </m:sSubPr>
                      <m:e>
                        <m:r>
                          <w:rPr>
                            <w:rFonts w:ascii="Cambria Math" w:hAnsi="Cambria Math" w:cs="Times New Roman"/>
                            <w:sz w:val="28"/>
                            <w:szCs w:val="28"/>
                            <w:lang w:val="uk-UA"/>
                          </w:rPr>
                          <m:t>З</m:t>
                        </m:r>
                      </m:e>
                      <m:sub>
                        <m:r>
                          <w:rPr>
                            <w:rFonts w:ascii="Cambria Math" w:hAnsi="Cambria Math"/>
                            <w:sz w:val="28"/>
                            <w:szCs w:val="28"/>
                            <w:lang w:val="uk-UA"/>
                          </w:rPr>
                          <m:t>відр</m:t>
                        </m:r>
                      </m:sub>
                    </m:sSub>
                    <m:r>
                      <w:rPr>
                        <w:rFonts w:ascii="Cambria Math" w:hAnsi="Cambria Math" w:cs="Times New Roman"/>
                        <w:sz w:val="28"/>
                        <w:szCs w:val="28"/>
                        <w:lang w:val="uk-UA"/>
                      </w:rPr>
                      <m:t xml:space="preserve"> = (З</m:t>
                    </m:r>
                  </m:e>
                  <m:sub>
                    <m:r>
                      <w:rPr>
                        <w:rFonts w:ascii="Cambria Math" w:hAnsi="Cambria Math" w:cs="Times New Roman"/>
                        <w:sz w:val="28"/>
                        <w:szCs w:val="28"/>
                        <w:lang w:val="uk-UA"/>
                      </w:rPr>
                      <m:t>0</m:t>
                    </m:r>
                  </m:sub>
                </m:sSub>
                <m:r>
                  <w:rPr>
                    <w:rFonts w:ascii="Cambria Math" w:hAnsi="Cambria Math" w:cs="Times New Roman"/>
                    <w:sz w:val="28"/>
                    <w:szCs w:val="28"/>
                    <w:lang w:val="uk-UA"/>
                  </w:rPr>
                  <m:t>+</m:t>
                </m:r>
                <m:sSub>
                  <m:sSubPr>
                    <m:ctrlPr>
                      <w:rPr>
                        <w:rFonts w:ascii="Cambria Math" w:hAnsi="Cambria Math" w:cs="Times New Roman"/>
                        <w:i/>
                        <w:sz w:val="28"/>
                        <w:szCs w:val="28"/>
                        <w:lang w:val="uk-UA"/>
                      </w:rPr>
                    </m:ctrlPr>
                  </m:sSubPr>
                  <m:e>
                    <m:r>
                      <w:rPr>
                        <w:rFonts w:ascii="Cambria Math" w:hAnsi="Cambria Math" w:cs="Times New Roman"/>
                        <w:sz w:val="28"/>
                        <w:szCs w:val="28"/>
                        <w:lang w:val="uk-UA"/>
                      </w:rPr>
                      <m:t>З</m:t>
                    </m:r>
                  </m:e>
                  <m:sub>
                    <m:r>
                      <w:rPr>
                        <w:rFonts w:ascii="Cambria Math" w:hAnsi="Cambria Math"/>
                        <w:sz w:val="28"/>
                        <w:szCs w:val="28"/>
                        <w:lang w:val="uk-UA"/>
                      </w:rPr>
                      <m:t>д</m:t>
                    </m:r>
                  </m:sub>
                </m:sSub>
                <m:r>
                  <w:rPr>
                    <w:rFonts w:ascii="Cambria Math" w:hAnsi="Cambria Math" w:cs="Times New Roman"/>
                    <w:sz w:val="28"/>
                    <w:szCs w:val="28"/>
                    <w:lang w:val="uk-UA"/>
                  </w:rPr>
                  <m:t>) ∙ 0,3646= (</m:t>
                </m:r>
                <m:r>
                  <m:rPr>
                    <m:sty m:val="p"/>
                  </m:rPr>
                  <w:rPr>
                    <w:rFonts w:ascii="Cambria Math" w:hAnsi="Cambria Math" w:cs="Times New Roman"/>
                    <w:sz w:val="28"/>
                    <w:szCs w:val="28"/>
                    <w:lang w:val="uk-UA"/>
                  </w:rPr>
                  <m:t>988,07+98,80)</m:t>
                </m:r>
                <m:r>
                  <w:rPr>
                    <w:rFonts w:ascii="Cambria Math" w:hAnsi="Cambria Math" w:cs="Times New Roman"/>
                    <w:sz w:val="28"/>
                    <w:szCs w:val="28"/>
                    <w:lang w:val="uk-UA"/>
                  </w:rPr>
                  <m:t>∙ 0,3646=</m:t>
                </m:r>
                <m:r>
                  <m:rPr>
                    <m:sty m:val="p"/>
                  </m:rPr>
                  <w:rPr>
                    <w:rFonts w:ascii="Cambria Math" w:hAnsi="Cambria Math" w:cs="Times New Roman"/>
                    <w:sz w:val="28"/>
                    <w:szCs w:val="28"/>
                    <w:lang w:val="uk-UA"/>
                  </w:rPr>
                  <m:t>396,27 грн.</m:t>
                </m:r>
                <m:r>
                  <w:rPr>
                    <w:rFonts w:ascii="Cambria Math" w:hAnsi="Cambria Math" w:cs="Times New Roman"/>
                    <w:sz w:val="28"/>
                    <w:szCs w:val="28"/>
                    <w:lang w:val="uk-UA"/>
                  </w:rPr>
                  <m:t xml:space="preserve">  </m:t>
                </m:r>
              </m:oMath>
            </m:oMathPara>
          </w:p>
        </w:tc>
        <w:tc>
          <w:tcPr>
            <w:tcW w:w="993" w:type="dxa"/>
            <w:vAlign w:val="center"/>
          </w:tcPr>
          <w:p w14:paraId="3FB0ADFA" w14:textId="215C9E66" w:rsidR="00A41A00" w:rsidRPr="00703673" w:rsidRDefault="00A41A00" w:rsidP="00387004">
            <w:pPr>
              <w:spacing w:line="360" w:lineRule="auto"/>
              <w:ind w:left="-150" w:firstLine="106"/>
              <w:rPr>
                <w:rFonts w:ascii="Times New Roman" w:hAnsi="Times New Roman" w:cs="Times New Roman"/>
                <w:sz w:val="28"/>
                <w:szCs w:val="28"/>
                <w:lang w:val="uk-UA"/>
              </w:rPr>
            </w:pPr>
            <w:r w:rsidRPr="00703673">
              <w:rPr>
                <w:rFonts w:ascii="Times New Roman" w:hAnsi="Times New Roman" w:cs="Times New Roman"/>
                <w:sz w:val="28"/>
                <w:szCs w:val="28"/>
                <w:lang w:val="uk-UA"/>
              </w:rPr>
              <w:t>(</w:t>
            </w:r>
            <w:r w:rsidR="00606801">
              <w:rPr>
                <w:rFonts w:ascii="Times New Roman" w:hAnsi="Times New Roman" w:cs="Times New Roman"/>
                <w:sz w:val="28"/>
                <w:szCs w:val="28"/>
                <w:lang w:val="uk-UA"/>
              </w:rPr>
              <w:t>5</w:t>
            </w:r>
            <w:r w:rsidRPr="00703673">
              <w:rPr>
                <w:rFonts w:ascii="Times New Roman" w:hAnsi="Times New Roman" w:cs="Times New Roman"/>
                <w:sz w:val="28"/>
                <w:szCs w:val="28"/>
                <w:lang w:val="uk-UA"/>
              </w:rPr>
              <w:t>.5)</w:t>
            </w:r>
          </w:p>
        </w:tc>
      </w:tr>
    </w:tbl>
    <w:p w14:paraId="78A70B19" w14:textId="77777777" w:rsidR="00A41A00" w:rsidRPr="00703673" w:rsidRDefault="00A41A00" w:rsidP="00A41A00">
      <w:pPr>
        <w:pStyle w:val="ae"/>
        <w:spacing w:line="360" w:lineRule="auto"/>
        <w:ind w:left="0" w:firstLine="851"/>
        <w:jc w:val="both"/>
        <w:rPr>
          <w:sz w:val="28"/>
          <w:szCs w:val="28"/>
          <w:lang w:val="uk-UA"/>
        </w:rPr>
      </w:pPr>
    </w:p>
    <w:p w14:paraId="3B61B897" w14:textId="77777777" w:rsidR="00A41A00" w:rsidRDefault="00A41A00" w:rsidP="00A41A00">
      <w:pPr>
        <w:pStyle w:val="ae"/>
        <w:spacing w:line="360" w:lineRule="auto"/>
        <w:ind w:left="0" w:firstLine="851"/>
        <w:jc w:val="both"/>
        <w:rPr>
          <w:sz w:val="28"/>
          <w:szCs w:val="28"/>
          <w:lang w:val="uk-UA"/>
        </w:rPr>
      </w:pPr>
      <w:r w:rsidRPr="00703673">
        <w:rPr>
          <w:sz w:val="28"/>
          <w:szCs w:val="28"/>
          <w:lang w:val="uk-UA"/>
        </w:rPr>
        <w:t xml:space="preserve">Витрати на утримання і експлуатацію обладнання ВУЕУ складають 70% від основної зарплати </w:t>
      </w:r>
      <m:oMath>
        <m:sSub>
          <m:sSubPr>
            <m:ctrlPr>
              <w:rPr>
                <w:rFonts w:ascii="Cambria Math" w:hAnsi="Cambria Math"/>
                <w:i/>
                <w:sz w:val="28"/>
                <w:szCs w:val="28"/>
                <w:lang w:val="uk-UA"/>
              </w:rPr>
            </m:ctrlPr>
          </m:sSubPr>
          <m:e>
            <m:r>
              <w:rPr>
                <w:rFonts w:ascii="Cambria Math" w:hAnsi="Cambria Math"/>
                <w:sz w:val="28"/>
                <w:szCs w:val="28"/>
                <w:lang w:val="uk-UA"/>
              </w:rPr>
              <m:t xml:space="preserve"> З</m:t>
            </m:r>
          </m:e>
          <m:sub>
            <m:r>
              <w:rPr>
                <w:rFonts w:ascii="Cambria Math" w:hAnsi="Cambria Math"/>
                <w:sz w:val="28"/>
                <w:szCs w:val="28"/>
                <w:lang w:val="uk-UA"/>
              </w:rPr>
              <m:t>0</m:t>
            </m:r>
          </m:sub>
        </m:sSub>
      </m:oMath>
      <w:r w:rsidRPr="00703673">
        <w:rPr>
          <w:sz w:val="28"/>
          <w:szCs w:val="28"/>
          <w:lang w:val="uk-UA"/>
        </w:rPr>
        <w:t xml:space="preserve"> .і розраховується за формулою:</w:t>
      </w:r>
    </w:p>
    <w:p w14:paraId="2EF35219" w14:textId="77777777" w:rsidR="00A41A00" w:rsidRPr="00703673" w:rsidRDefault="00A41A00" w:rsidP="00A41A00">
      <w:pPr>
        <w:pStyle w:val="ae"/>
        <w:spacing w:line="360" w:lineRule="auto"/>
        <w:ind w:left="0" w:firstLine="851"/>
        <w:jc w:val="both"/>
        <w:rPr>
          <w:sz w:val="28"/>
          <w:szCs w:val="28"/>
          <w:lang w:val="uk-UA"/>
        </w:rPr>
      </w:pPr>
    </w:p>
    <w:tbl>
      <w:tblPr>
        <w:tblStyle w:val="af7"/>
        <w:tblW w:w="103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2"/>
        <w:gridCol w:w="993"/>
      </w:tblGrid>
      <w:tr w:rsidR="00A41A00" w:rsidRPr="00703673" w14:paraId="3FDC6774" w14:textId="77777777" w:rsidTr="00387004">
        <w:tc>
          <w:tcPr>
            <w:tcW w:w="9322" w:type="dxa"/>
          </w:tcPr>
          <w:p w14:paraId="47A1495F" w14:textId="77777777" w:rsidR="00A41A00" w:rsidRPr="00703673" w:rsidRDefault="003B248B" w:rsidP="00387004">
            <w:pPr>
              <w:spacing w:line="360" w:lineRule="auto"/>
              <w:ind w:left="142"/>
              <w:jc w:val="both"/>
              <w:rPr>
                <w:rFonts w:ascii="Times New Roman" w:hAnsi="Times New Roman" w:cs="Times New Roman"/>
                <w:sz w:val="28"/>
                <w:szCs w:val="28"/>
                <w:lang w:val="uk-UA"/>
              </w:rPr>
            </w:pPr>
            <m:oMathPara>
              <m:oMath>
                <m:sSub>
                  <m:sSubPr>
                    <m:ctrlPr>
                      <w:rPr>
                        <w:rFonts w:ascii="Cambria Math" w:hAnsi="Cambria Math" w:cs="Times New Roman"/>
                        <w:i/>
                        <w:sz w:val="28"/>
                        <w:szCs w:val="28"/>
                        <w:lang w:val="uk-UA"/>
                      </w:rPr>
                    </m:ctrlPr>
                  </m:sSubPr>
                  <m:e>
                    <m:r>
                      <m:rPr>
                        <m:sty m:val="p"/>
                      </m:rPr>
                      <w:rPr>
                        <w:rFonts w:ascii="Cambria Math" w:hAnsi="Cambria Math"/>
                        <w:sz w:val="28"/>
                        <w:szCs w:val="28"/>
                        <w:lang w:val="uk-UA"/>
                      </w:rPr>
                      <m:t>ВУЕУ</m:t>
                    </m:r>
                    <m:r>
                      <w:rPr>
                        <w:rFonts w:ascii="Cambria Math" w:hAnsi="Cambria Math" w:cs="Times New Roman"/>
                        <w:sz w:val="28"/>
                        <w:szCs w:val="28"/>
                        <w:lang w:val="uk-UA"/>
                      </w:rPr>
                      <m:t xml:space="preserve"> = З</m:t>
                    </m:r>
                  </m:e>
                  <m:sub>
                    <m:r>
                      <w:rPr>
                        <w:rFonts w:ascii="Cambria Math" w:hAnsi="Cambria Math" w:cs="Times New Roman"/>
                        <w:sz w:val="28"/>
                        <w:szCs w:val="28"/>
                        <w:lang w:val="uk-UA"/>
                      </w:rPr>
                      <m:t>0</m:t>
                    </m:r>
                  </m:sub>
                </m:sSub>
                <m:r>
                  <w:rPr>
                    <w:rFonts w:ascii="Cambria Math" w:hAnsi="Cambria Math" w:cs="Times New Roman"/>
                    <w:sz w:val="28"/>
                    <w:szCs w:val="28"/>
                    <w:lang w:val="uk-UA"/>
                  </w:rPr>
                  <m:t xml:space="preserve">∙ 70%= </m:t>
                </m:r>
                <m:r>
                  <m:rPr>
                    <m:sty m:val="p"/>
                  </m:rPr>
                  <w:rPr>
                    <w:rFonts w:ascii="Cambria Math" w:hAnsi="Cambria Math" w:cs="Times New Roman"/>
                    <w:sz w:val="28"/>
                    <w:szCs w:val="28"/>
                    <w:lang w:val="uk-UA"/>
                  </w:rPr>
                  <m:t>988,07</m:t>
                </m:r>
                <m:r>
                  <w:rPr>
                    <w:rFonts w:ascii="Cambria Math" w:hAnsi="Cambria Math" w:cs="Times New Roman"/>
                    <w:sz w:val="28"/>
                    <w:szCs w:val="28"/>
                    <w:lang w:val="uk-UA"/>
                  </w:rPr>
                  <m:t>∙0,7=</m:t>
                </m:r>
                <m:r>
                  <m:rPr>
                    <m:sty m:val="p"/>
                  </m:rPr>
                  <w:rPr>
                    <w:rFonts w:ascii="Cambria Math" w:hAnsi="Cambria Math" w:cs="Times New Roman"/>
                    <w:sz w:val="28"/>
                    <w:szCs w:val="28"/>
                    <w:lang w:val="uk-UA"/>
                  </w:rPr>
                  <m:t>691,65 грн.</m:t>
                </m:r>
                <m:r>
                  <w:rPr>
                    <w:rFonts w:ascii="Cambria Math" w:hAnsi="Cambria Math" w:cs="Times New Roman"/>
                    <w:sz w:val="28"/>
                    <w:szCs w:val="28"/>
                    <w:lang w:val="uk-UA"/>
                  </w:rPr>
                  <m:t xml:space="preserve">  </m:t>
                </m:r>
              </m:oMath>
            </m:oMathPara>
          </w:p>
        </w:tc>
        <w:tc>
          <w:tcPr>
            <w:tcW w:w="993" w:type="dxa"/>
            <w:vAlign w:val="center"/>
          </w:tcPr>
          <w:p w14:paraId="11889582" w14:textId="14225E44" w:rsidR="00A41A00" w:rsidRPr="00703673" w:rsidRDefault="00A41A00" w:rsidP="00387004">
            <w:pPr>
              <w:spacing w:line="360" w:lineRule="auto"/>
              <w:ind w:left="-150" w:firstLine="106"/>
              <w:rPr>
                <w:rFonts w:ascii="Times New Roman" w:hAnsi="Times New Roman" w:cs="Times New Roman"/>
                <w:sz w:val="28"/>
                <w:szCs w:val="28"/>
                <w:lang w:val="uk-UA"/>
              </w:rPr>
            </w:pPr>
            <w:r w:rsidRPr="00703673">
              <w:rPr>
                <w:rFonts w:ascii="Times New Roman" w:hAnsi="Times New Roman" w:cs="Times New Roman"/>
                <w:sz w:val="28"/>
                <w:szCs w:val="28"/>
                <w:lang w:val="uk-UA"/>
              </w:rPr>
              <w:t>(</w:t>
            </w:r>
            <w:r w:rsidR="00606801">
              <w:rPr>
                <w:rFonts w:ascii="Times New Roman" w:hAnsi="Times New Roman" w:cs="Times New Roman"/>
                <w:sz w:val="28"/>
                <w:szCs w:val="28"/>
                <w:lang w:val="uk-UA"/>
              </w:rPr>
              <w:t>5</w:t>
            </w:r>
            <w:r w:rsidRPr="00703673">
              <w:rPr>
                <w:rFonts w:ascii="Times New Roman" w:hAnsi="Times New Roman" w:cs="Times New Roman"/>
                <w:sz w:val="28"/>
                <w:szCs w:val="28"/>
                <w:lang w:val="uk-UA"/>
              </w:rPr>
              <w:t>.6)</w:t>
            </w:r>
          </w:p>
        </w:tc>
      </w:tr>
    </w:tbl>
    <w:p w14:paraId="0579B512" w14:textId="77777777" w:rsidR="00A41A00" w:rsidRPr="00703673" w:rsidRDefault="00A41A00" w:rsidP="00A41A00">
      <w:pPr>
        <w:pStyle w:val="ae"/>
        <w:spacing w:line="360" w:lineRule="auto"/>
        <w:ind w:left="0" w:firstLine="851"/>
        <w:jc w:val="both"/>
        <w:rPr>
          <w:sz w:val="28"/>
          <w:szCs w:val="28"/>
          <w:lang w:val="uk-UA"/>
        </w:rPr>
      </w:pPr>
    </w:p>
    <w:p w14:paraId="2924248B" w14:textId="77777777" w:rsidR="00A41A00" w:rsidRPr="00703673" w:rsidRDefault="00A41A00" w:rsidP="00A41A00">
      <w:pPr>
        <w:pStyle w:val="ae"/>
        <w:spacing w:line="360" w:lineRule="auto"/>
        <w:ind w:left="0" w:firstLine="851"/>
        <w:jc w:val="both"/>
        <w:rPr>
          <w:sz w:val="28"/>
          <w:szCs w:val="28"/>
          <w:lang w:val="uk-UA"/>
        </w:rPr>
      </w:pPr>
      <w:r w:rsidRPr="00703673">
        <w:rPr>
          <w:lang w:val="uk-UA"/>
        </w:rPr>
        <w:t>З</w:t>
      </w:r>
      <w:r w:rsidRPr="00703673">
        <w:rPr>
          <w:sz w:val="28"/>
          <w:szCs w:val="28"/>
          <w:lang w:val="uk-UA"/>
        </w:rPr>
        <w:t xml:space="preserve">агальновиробничі витрати ЗВВ враховують затрати на оплату праці керівників, фахівців, службовців, молодшого обслуговуючого персоналу, а також на утримання, поточний ремонт і амортизацію приміщень, споруд, інвентарю і охорони праці, винахідництво й реконструкцію цехів. Загальновиробничі витрати розподіляють між окремими видами продукції пропорційно основній заробітній платі основних робітників. Норматив становить 80% від основної зарплати </w:t>
      </w:r>
      <m:oMath>
        <m:sSub>
          <m:sSubPr>
            <m:ctrlPr>
              <w:rPr>
                <w:rFonts w:ascii="Cambria Math" w:hAnsi="Cambria Math"/>
                <w:i/>
                <w:sz w:val="28"/>
                <w:szCs w:val="28"/>
                <w:lang w:val="uk-UA"/>
              </w:rPr>
            </m:ctrlPr>
          </m:sSubPr>
          <m:e>
            <m:r>
              <w:rPr>
                <w:rFonts w:ascii="Cambria Math" w:hAnsi="Cambria Math"/>
                <w:sz w:val="28"/>
                <w:szCs w:val="28"/>
                <w:lang w:val="uk-UA"/>
              </w:rPr>
              <m:t xml:space="preserve"> З</m:t>
            </m:r>
          </m:e>
          <m:sub>
            <m:r>
              <w:rPr>
                <w:rFonts w:ascii="Cambria Math" w:hAnsi="Cambria Math"/>
                <w:sz w:val="28"/>
                <w:szCs w:val="28"/>
                <w:lang w:val="uk-UA"/>
              </w:rPr>
              <m:t>0</m:t>
            </m:r>
          </m:sub>
        </m:sSub>
      </m:oMath>
      <w:r w:rsidRPr="00703673">
        <w:rPr>
          <w:sz w:val="28"/>
          <w:szCs w:val="28"/>
          <w:lang w:val="uk-UA"/>
        </w:rPr>
        <w:t xml:space="preserve"> :</w:t>
      </w:r>
    </w:p>
    <w:p w14:paraId="6A9ABA64" w14:textId="77777777" w:rsidR="00A41A00" w:rsidRPr="00703673" w:rsidRDefault="00A41A00" w:rsidP="00A41A00">
      <w:pPr>
        <w:pStyle w:val="ae"/>
        <w:spacing w:line="360" w:lineRule="auto"/>
        <w:ind w:left="0" w:firstLine="567"/>
        <w:jc w:val="both"/>
        <w:rPr>
          <w:sz w:val="28"/>
          <w:szCs w:val="28"/>
          <w:lang w:val="uk-UA"/>
        </w:rPr>
      </w:pPr>
    </w:p>
    <w:tbl>
      <w:tblPr>
        <w:tblStyle w:val="af7"/>
        <w:tblW w:w="103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2"/>
        <w:gridCol w:w="993"/>
      </w:tblGrid>
      <w:tr w:rsidR="00A41A00" w:rsidRPr="00703673" w14:paraId="2A4F01CA" w14:textId="77777777" w:rsidTr="00387004">
        <w:tc>
          <w:tcPr>
            <w:tcW w:w="9322" w:type="dxa"/>
          </w:tcPr>
          <w:p w14:paraId="4CED7C9F" w14:textId="77777777" w:rsidR="00A41A00" w:rsidRPr="00703673" w:rsidRDefault="003B248B" w:rsidP="00387004">
            <w:pPr>
              <w:spacing w:line="360" w:lineRule="auto"/>
              <w:ind w:left="142"/>
              <w:jc w:val="both"/>
              <w:rPr>
                <w:rFonts w:ascii="Times New Roman" w:hAnsi="Times New Roman" w:cs="Times New Roman"/>
                <w:sz w:val="28"/>
                <w:szCs w:val="28"/>
                <w:lang w:val="uk-UA"/>
              </w:rPr>
            </w:pPr>
            <m:oMathPara>
              <m:oMath>
                <m:sSub>
                  <m:sSubPr>
                    <m:ctrlPr>
                      <w:rPr>
                        <w:rFonts w:ascii="Cambria Math" w:hAnsi="Cambria Math" w:cs="Times New Roman"/>
                        <w:i/>
                        <w:sz w:val="28"/>
                        <w:szCs w:val="28"/>
                        <w:lang w:val="uk-UA"/>
                      </w:rPr>
                    </m:ctrlPr>
                  </m:sSubPr>
                  <m:e>
                    <m:r>
                      <w:rPr>
                        <w:rFonts w:ascii="Cambria Math" w:hAnsi="Cambria Math"/>
                        <w:sz w:val="28"/>
                        <w:szCs w:val="28"/>
                        <w:lang w:val="uk-UA"/>
                      </w:rPr>
                      <m:t>ЗВВ</m:t>
                    </m:r>
                    <m:r>
                      <w:rPr>
                        <w:rFonts w:ascii="Cambria Math" w:hAnsi="Cambria Math" w:cs="Times New Roman"/>
                        <w:sz w:val="28"/>
                        <w:szCs w:val="28"/>
                        <w:lang w:val="uk-UA"/>
                      </w:rPr>
                      <m:t xml:space="preserve"> = З</m:t>
                    </m:r>
                  </m:e>
                  <m:sub>
                    <m:r>
                      <w:rPr>
                        <w:rFonts w:ascii="Cambria Math" w:hAnsi="Cambria Math" w:cs="Times New Roman"/>
                        <w:sz w:val="28"/>
                        <w:szCs w:val="28"/>
                        <w:lang w:val="uk-UA"/>
                      </w:rPr>
                      <m:t>0</m:t>
                    </m:r>
                  </m:sub>
                </m:sSub>
                <m:r>
                  <w:rPr>
                    <w:rFonts w:ascii="Cambria Math" w:hAnsi="Cambria Math" w:cs="Times New Roman"/>
                    <w:sz w:val="28"/>
                    <w:szCs w:val="28"/>
                    <w:lang w:val="uk-UA"/>
                  </w:rPr>
                  <m:t xml:space="preserve">∙ 80%= </m:t>
                </m:r>
                <m:r>
                  <m:rPr>
                    <m:sty m:val="p"/>
                  </m:rPr>
                  <w:rPr>
                    <w:rFonts w:ascii="Cambria Math" w:hAnsi="Cambria Math" w:cs="Times New Roman"/>
                    <w:sz w:val="28"/>
                    <w:szCs w:val="28"/>
                    <w:lang w:val="uk-UA"/>
                  </w:rPr>
                  <m:t>988,07</m:t>
                </m:r>
                <m:r>
                  <w:rPr>
                    <w:rFonts w:ascii="Cambria Math" w:hAnsi="Cambria Math" w:cs="Times New Roman"/>
                    <w:sz w:val="28"/>
                    <w:szCs w:val="28"/>
                    <w:lang w:val="uk-UA"/>
                  </w:rPr>
                  <m:t>∙0,8=</m:t>
                </m:r>
                <m:r>
                  <m:rPr>
                    <m:sty m:val="p"/>
                  </m:rPr>
                  <w:rPr>
                    <w:rFonts w:ascii="Cambria Math" w:hAnsi="Cambria Math" w:cs="Times New Roman"/>
                    <w:sz w:val="28"/>
                    <w:szCs w:val="28"/>
                    <w:lang w:val="uk-UA"/>
                  </w:rPr>
                  <m:t>790,45 грн.</m:t>
                </m:r>
                <m:r>
                  <w:rPr>
                    <w:rFonts w:ascii="Cambria Math" w:hAnsi="Cambria Math" w:cs="Times New Roman"/>
                    <w:sz w:val="28"/>
                    <w:szCs w:val="28"/>
                    <w:lang w:val="uk-UA"/>
                  </w:rPr>
                  <m:t xml:space="preserve">  </m:t>
                </m:r>
              </m:oMath>
            </m:oMathPara>
          </w:p>
        </w:tc>
        <w:tc>
          <w:tcPr>
            <w:tcW w:w="993" w:type="dxa"/>
            <w:vAlign w:val="center"/>
          </w:tcPr>
          <w:p w14:paraId="4DD2C7FD" w14:textId="2933D1A9" w:rsidR="00A41A00" w:rsidRPr="00703673" w:rsidRDefault="00A41A00" w:rsidP="00387004">
            <w:pPr>
              <w:spacing w:line="360" w:lineRule="auto"/>
              <w:ind w:left="-150" w:firstLine="106"/>
              <w:rPr>
                <w:rFonts w:ascii="Times New Roman" w:hAnsi="Times New Roman" w:cs="Times New Roman"/>
                <w:sz w:val="28"/>
                <w:szCs w:val="28"/>
                <w:lang w:val="uk-UA"/>
              </w:rPr>
            </w:pPr>
            <w:r w:rsidRPr="00703673">
              <w:rPr>
                <w:rFonts w:ascii="Times New Roman" w:hAnsi="Times New Roman" w:cs="Times New Roman"/>
                <w:sz w:val="28"/>
                <w:szCs w:val="28"/>
                <w:lang w:val="uk-UA"/>
              </w:rPr>
              <w:t>(</w:t>
            </w:r>
            <w:r w:rsidR="00606801">
              <w:rPr>
                <w:rFonts w:ascii="Times New Roman" w:hAnsi="Times New Roman" w:cs="Times New Roman"/>
                <w:sz w:val="28"/>
                <w:szCs w:val="28"/>
                <w:lang w:val="uk-UA"/>
              </w:rPr>
              <w:t>5</w:t>
            </w:r>
            <w:r w:rsidRPr="00703673">
              <w:rPr>
                <w:rFonts w:ascii="Times New Roman" w:hAnsi="Times New Roman" w:cs="Times New Roman"/>
                <w:sz w:val="28"/>
                <w:szCs w:val="28"/>
                <w:lang w:val="uk-UA"/>
              </w:rPr>
              <w:t>.7)</w:t>
            </w:r>
          </w:p>
        </w:tc>
      </w:tr>
    </w:tbl>
    <w:p w14:paraId="340463CC" w14:textId="77777777" w:rsidR="00A41A00" w:rsidRPr="00703673" w:rsidRDefault="00A41A00" w:rsidP="00A41A00">
      <w:pPr>
        <w:pStyle w:val="ae"/>
        <w:spacing w:line="360" w:lineRule="auto"/>
        <w:ind w:left="0" w:firstLine="567"/>
        <w:jc w:val="both"/>
        <w:rPr>
          <w:sz w:val="28"/>
          <w:szCs w:val="28"/>
          <w:lang w:val="uk-UA"/>
        </w:rPr>
      </w:pPr>
    </w:p>
    <w:p w14:paraId="2775528A" w14:textId="77777777" w:rsidR="00A41A00" w:rsidRPr="00703673" w:rsidRDefault="00A41A00" w:rsidP="00A41A00">
      <w:pPr>
        <w:pStyle w:val="ae"/>
        <w:spacing w:line="360" w:lineRule="auto"/>
        <w:ind w:left="0" w:firstLine="567"/>
        <w:jc w:val="both"/>
        <w:rPr>
          <w:sz w:val="28"/>
          <w:szCs w:val="28"/>
          <w:lang w:val="uk-UA"/>
        </w:rPr>
      </w:pPr>
      <w:r w:rsidRPr="00703673">
        <w:rPr>
          <w:sz w:val="28"/>
          <w:szCs w:val="28"/>
          <w:lang w:val="uk-UA"/>
        </w:rPr>
        <w:t>До складу інших виробничих витрат ІВВ входять витрати на оплату відсотків за короткотермінові позики (у межах ставки Національного банку України), крім прострочених позик, витрати на обов’язкове страхування майна і працівників, оплату послуг банків, вартість гарантійного обслуговування і ремонту виробів. Ці витрати розподіляються між окремими виробниками пропорційно сумі затрат за всіма попередніми статтями витрат. Норматив розподілу встановлює 2% від суми всіх попередніх статей витрат.</w:t>
      </w:r>
    </w:p>
    <w:p w14:paraId="5AEC5245" w14:textId="77777777" w:rsidR="00A41A00" w:rsidRPr="00703673" w:rsidRDefault="00A41A00" w:rsidP="00A41A00">
      <w:pPr>
        <w:pStyle w:val="ae"/>
        <w:spacing w:line="360" w:lineRule="auto"/>
        <w:ind w:left="0" w:firstLine="567"/>
        <w:jc w:val="both"/>
        <w:rPr>
          <w:sz w:val="28"/>
          <w:szCs w:val="28"/>
          <w:lang w:val="uk-UA"/>
        </w:rPr>
      </w:pPr>
    </w:p>
    <w:tbl>
      <w:tblPr>
        <w:tblStyle w:val="af7"/>
        <w:tblW w:w="103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2"/>
        <w:gridCol w:w="993"/>
      </w:tblGrid>
      <w:tr w:rsidR="00A41A00" w:rsidRPr="00703673" w14:paraId="06419E47" w14:textId="77777777" w:rsidTr="00387004">
        <w:tc>
          <w:tcPr>
            <w:tcW w:w="9322" w:type="dxa"/>
          </w:tcPr>
          <w:p w14:paraId="371D0E9D" w14:textId="77777777" w:rsidR="00A41A00" w:rsidRPr="00BF5733" w:rsidRDefault="00A41A00" w:rsidP="00387004">
            <w:pPr>
              <w:spacing w:line="360" w:lineRule="auto"/>
              <w:ind w:left="142"/>
              <w:jc w:val="both"/>
              <w:rPr>
                <w:rFonts w:ascii="Times New Roman" w:hAnsi="Times New Roman" w:cs="Times New Roman"/>
                <w:sz w:val="28"/>
                <w:szCs w:val="28"/>
                <w:lang w:val="uk-UA"/>
              </w:rPr>
            </w:pPr>
            <m:oMathPara>
              <m:oMath>
                <m:r>
                  <m:rPr>
                    <m:sty m:val="p"/>
                  </m:rPr>
                  <w:rPr>
                    <w:rFonts w:ascii="Cambria Math" w:hAnsi="Cambria Math" w:cs="Times New Roman"/>
                    <w:sz w:val="28"/>
                    <w:szCs w:val="28"/>
                    <w:lang w:val="uk-UA"/>
                  </w:rPr>
                  <m:t>IВВ</m:t>
                </m:r>
                <m:r>
                  <w:rPr>
                    <w:rFonts w:ascii="Cambria Math" w:hAnsi="Cambria Math" w:cs="Times New Roman"/>
                    <w:sz w:val="28"/>
                    <w:szCs w:val="28"/>
                    <w:lang w:val="uk-UA"/>
                  </w:rPr>
                  <m:t xml:space="preserve"> = </m:t>
                </m:r>
                <m:nary>
                  <m:naryPr>
                    <m:chr m:val="∑"/>
                    <m:limLoc m:val="undOvr"/>
                    <m:subHide m:val="1"/>
                    <m:supHide m:val="1"/>
                    <m:ctrlPr>
                      <w:rPr>
                        <w:rFonts w:ascii="Cambria Math" w:hAnsi="Cambria Math" w:cs="Times New Roman"/>
                        <w:i/>
                        <w:sz w:val="28"/>
                        <w:szCs w:val="28"/>
                        <w:lang w:val="uk-UA"/>
                      </w:rPr>
                    </m:ctrlPr>
                  </m:naryPr>
                  <m:sub/>
                  <m:sup/>
                  <m:e>
                    <m:r>
                      <w:rPr>
                        <w:rFonts w:ascii="Cambria Math" w:hAnsi="Cambria Math" w:cs="Times New Roman"/>
                        <w:sz w:val="28"/>
                        <w:szCs w:val="28"/>
                        <w:lang w:val="uk-UA"/>
                      </w:rPr>
                      <m:t>З</m:t>
                    </m:r>
                  </m:e>
                </m:nary>
                <m:r>
                  <w:rPr>
                    <w:rFonts w:ascii="Cambria Math" w:hAnsi="Cambria Math" w:cs="Times New Roman"/>
                    <w:sz w:val="28"/>
                    <w:szCs w:val="28"/>
                    <w:lang w:val="uk-UA"/>
                  </w:rPr>
                  <m:t xml:space="preserve">∙ 2%= </m:t>
                </m:r>
                <m:r>
                  <m:rPr>
                    <m:sty m:val="p"/>
                  </m:rPr>
                  <w:rPr>
                    <w:rFonts w:ascii="Cambria Math" w:hAnsi="Cambria Math" w:cs="Times New Roman"/>
                    <w:sz w:val="28"/>
                    <w:szCs w:val="28"/>
                    <w:lang w:val="uk-UA"/>
                  </w:rPr>
                  <m:t>3598,59</m:t>
                </m:r>
                <m:r>
                  <w:rPr>
                    <w:rFonts w:ascii="Cambria Math" w:hAnsi="Cambria Math" w:cs="Times New Roman"/>
                    <w:sz w:val="28"/>
                    <w:szCs w:val="28"/>
                    <w:lang w:val="uk-UA"/>
                  </w:rPr>
                  <m:t>∙0,02=</m:t>
                </m:r>
                <m:r>
                  <m:rPr>
                    <m:sty m:val="p"/>
                  </m:rPr>
                  <w:rPr>
                    <w:rFonts w:ascii="Cambria Math" w:hAnsi="Cambria Math" w:cs="Times New Roman"/>
                    <w:sz w:val="28"/>
                    <w:szCs w:val="28"/>
                    <w:lang w:val="uk-UA"/>
                  </w:rPr>
                  <m:t>71,97 грн.</m:t>
                </m:r>
                <m:r>
                  <w:rPr>
                    <w:rFonts w:ascii="Cambria Math" w:hAnsi="Cambria Math" w:cs="Times New Roman"/>
                    <w:sz w:val="28"/>
                    <w:szCs w:val="28"/>
                    <w:lang w:val="uk-UA"/>
                  </w:rPr>
                  <m:t xml:space="preserve">  </m:t>
                </m:r>
              </m:oMath>
            </m:oMathPara>
          </w:p>
        </w:tc>
        <w:tc>
          <w:tcPr>
            <w:tcW w:w="993" w:type="dxa"/>
            <w:vAlign w:val="center"/>
          </w:tcPr>
          <w:p w14:paraId="70C665F0" w14:textId="292EA90B" w:rsidR="00A41A00" w:rsidRPr="00703673" w:rsidRDefault="00A41A00" w:rsidP="00387004">
            <w:pPr>
              <w:spacing w:line="360" w:lineRule="auto"/>
              <w:ind w:left="-150" w:firstLine="106"/>
              <w:rPr>
                <w:rFonts w:ascii="Times New Roman" w:hAnsi="Times New Roman" w:cs="Times New Roman"/>
                <w:sz w:val="28"/>
                <w:szCs w:val="28"/>
                <w:lang w:val="uk-UA"/>
              </w:rPr>
            </w:pPr>
            <w:r w:rsidRPr="00703673">
              <w:rPr>
                <w:rFonts w:ascii="Times New Roman" w:hAnsi="Times New Roman" w:cs="Times New Roman"/>
                <w:sz w:val="28"/>
                <w:szCs w:val="28"/>
                <w:lang w:val="uk-UA"/>
              </w:rPr>
              <w:t>(</w:t>
            </w:r>
            <w:r w:rsidR="00606801">
              <w:rPr>
                <w:rFonts w:ascii="Times New Roman" w:hAnsi="Times New Roman" w:cs="Times New Roman"/>
                <w:sz w:val="28"/>
                <w:szCs w:val="28"/>
                <w:lang w:val="uk-UA"/>
              </w:rPr>
              <w:t>5</w:t>
            </w:r>
            <w:r w:rsidRPr="00703673">
              <w:rPr>
                <w:rFonts w:ascii="Times New Roman" w:hAnsi="Times New Roman" w:cs="Times New Roman"/>
                <w:sz w:val="28"/>
                <w:szCs w:val="28"/>
                <w:lang w:val="uk-UA"/>
              </w:rPr>
              <w:t>.</w:t>
            </w:r>
            <w:r>
              <w:rPr>
                <w:rFonts w:ascii="Times New Roman" w:hAnsi="Times New Roman" w:cs="Times New Roman"/>
                <w:sz w:val="28"/>
                <w:szCs w:val="28"/>
                <w:lang w:val="uk-UA"/>
              </w:rPr>
              <w:t>8</w:t>
            </w:r>
            <w:r w:rsidRPr="00703673">
              <w:rPr>
                <w:rFonts w:ascii="Times New Roman" w:hAnsi="Times New Roman" w:cs="Times New Roman"/>
                <w:sz w:val="28"/>
                <w:szCs w:val="28"/>
                <w:lang w:val="uk-UA"/>
              </w:rPr>
              <w:t>)</w:t>
            </w:r>
          </w:p>
        </w:tc>
      </w:tr>
    </w:tbl>
    <w:p w14:paraId="1E61C776" w14:textId="77777777" w:rsidR="00A41A00" w:rsidRPr="00703673" w:rsidRDefault="00A41A00" w:rsidP="00A41A00">
      <w:pPr>
        <w:pStyle w:val="ae"/>
        <w:spacing w:line="360" w:lineRule="auto"/>
        <w:ind w:left="0" w:firstLine="567"/>
        <w:jc w:val="both"/>
        <w:rPr>
          <w:sz w:val="28"/>
          <w:szCs w:val="28"/>
          <w:lang w:val="uk-UA"/>
        </w:rPr>
      </w:pPr>
    </w:p>
    <w:p w14:paraId="282DC027" w14:textId="77777777" w:rsidR="00A41A00" w:rsidRDefault="00A41A00" w:rsidP="00A41A00">
      <w:pPr>
        <w:pStyle w:val="ae"/>
        <w:spacing w:line="360" w:lineRule="auto"/>
        <w:ind w:left="0" w:firstLine="567"/>
        <w:jc w:val="both"/>
        <w:rPr>
          <w:sz w:val="28"/>
          <w:szCs w:val="28"/>
          <w:lang w:val="uk-UA"/>
        </w:rPr>
      </w:pPr>
      <w:r w:rsidRPr="00703673">
        <w:rPr>
          <w:sz w:val="28"/>
          <w:szCs w:val="28"/>
          <w:lang w:val="uk-UA"/>
        </w:rPr>
        <w:t>Виробнича собівартість СВ , яка становить визначається як сума витрат з урахуванням інших виробничих витрат за формулою:</w:t>
      </w:r>
    </w:p>
    <w:p w14:paraId="7E315A2D" w14:textId="77777777" w:rsidR="00A41A00" w:rsidRDefault="00A41A00" w:rsidP="00A41A00">
      <w:pPr>
        <w:pStyle w:val="ae"/>
        <w:spacing w:line="360" w:lineRule="auto"/>
        <w:ind w:left="0" w:firstLine="567"/>
        <w:jc w:val="both"/>
        <w:rPr>
          <w:sz w:val="28"/>
          <w:szCs w:val="28"/>
          <w:lang w:val="uk-UA"/>
        </w:rPr>
      </w:pPr>
    </w:p>
    <w:tbl>
      <w:tblPr>
        <w:tblStyle w:val="af7"/>
        <w:tblW w:w="103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2"/>
        <w:gridCol w:w="993"/>
      </w:tblGrid>
      <w:tr w:rsidR="00A41A00" w:rsidRPr="00703673" w14:paraId="65106528" w14:textId="77777777" w:rsidTr="00387004">
        <w:tc>
          <w:tcPr>
            <w:tcW w:w="9322" w:type="dxa"/>
          </w:tcPr>
          <w:p w14:paraId="465D7186" w14:textId="77777777" w:rsidR="00A41A00" w:rsidRPr="00BF5733" w:rsidRDefault="003B248B" w:rsidP="00387004">
            <w:pPr>
              <w:spacing w:line="360" w:lineRule="auto"/>
              <w:ind w:left="142"/>
              <w:jc w:val="both"/>
              <w:rPr>
                <w:rFonts w:ascii="Times New Roman" w:hAnsi="Times New Roman" w:cs="Times New Roman"/>
                <w:sz w:val="28"/>
                <w:szCs w:val="28"/>
                <w:lang w:val="uk-UA"/>
              </w:rPr>
            </w:pPr>
            <m:oMathPara>
              <m:oMath>
                <m:sSub>
                  <m:sSubPr>
                    <m:ctrlPr>
                      <w:rPr>
                        <w:rFonts w:ascii="Cambria Math" w:hAnsi="Cambria Math" w:cs="Times New Roman"/>
                        <w:i/>
                        <w:sz w:val="28"/>
                        <w:szCs w:val="28"/>
                        <w:lang w:val="uk-UA"/>
                      </w:rPr>
                    </m:ctrlPr>
                  </m:sSubPr>
                  <m:e>
                    <m:r>
                      <w:rPr>
                        <w:rFonts w:ascii="Cambria Math" w:hAnsi="Cambria Math" w:cs="Times New Roman"/>
                        <w:sz w:val="28"/>
                        <w:szCs w:val="28"/>
                        <w:lang w:val="uk-UA"/>
                      </w:rPr>
                      <m:t xml:space="preserve"> С</m:t>
                    </m:r>
                  </m:e>
                  <m:sub>
                    <m:r>
                      <w:rPr>
                        <w:rFonts w:ascii="Cambria Math" w:hAnsi="Cambria Math" w:cs="Times New Roman"/>
                        <w:sz w:val="28"/>
                        <w:szCs w:val="28"/>
                        <w:lang w:val="uk-UA"/>
                      </w:rPr>
                      <m:t>в</m:t>
                    </m:r>
                  </m:sub>
                </m:sSub>
                <m:r>
                  <w:rPr>
                    <w:rFonts w:ascii="Cambria Math" w:hAnsi="Cambria Math" w:cs="Times New Roman"/>
                    <w:sz w:val="28"/>
                    <w:szCs w:val="28"/>
                    <w:lang w:val="uk-UA"/>
                  </w:rPr>
                  <m:t xml:space="preserve"> = </m:t>
                </m:r>
                <m:nary>
                  <m:naryPr>
                    <m:chr m:val="∑"/>
                    <m:limLoc m:val="undOvr"/>
                    <m:subHide m:val="1"/>
                    <m:supHide m:val="1"/>
                    <m:ctrlPr>
                      <w:rPr>
                        <w:rFonts w:ascii="Cambria Math" w:hAnsi="Cambria Math" w:cs="Times New Roman"/>
                        <w:i/>
                        <w:sz w:val="28"/>
                        <w:szCs w:val="28"/>
                        <w:lang w:val="uk-UA"/>
                      </w:rPr>
                    </m:ctrlPr>
                  </m:naryPr>
                  <m:sub/>
                  <m:sup/>
                  <m:e>
                    <m:r>
                      <w:rPr>
                        <w:rFonts w:ascii="Cambria Math" w:hAnsi="Cambria Math" w:cs="Times New Roman"/>
                        <w:sz w:val="28"/>
                        <w:szCs w:val="28"/>
                        <w:lang w:val="uk-UA"/>
                      </w:rPr>
                      <m:t>З</m:t>
                    </m:r>
                  </m:e>
                </m:nary>
                <m:r>
                  <w:rPr>
                    <w:rFonts w:ascii="Cambria Math" w:hAnsi="Cambria Math" w:cs="Times New Roman"/>
                    <w:sz w:val="28"/>
                    <w:szCs w:val="28"/>
                    <w:lang w:val="uk-UA"/>
                  </w:rPr>
                  <m:t xml:space="preserve">+ </m:t>
                </m:r>
                <m:r>
                  <m:rPr>
                    <m:sty m:val="p"/>
                  </m:rPr>
                  <w:rPr>
                    <w:rFonts w:ascii="Cambria Math" w:hAnsi="Cambria Math" w:cs="Times New Roman"/>
                    <w:sz w:val="28"/>
                    <w:szCs w:val="28"/>
                    <w:lang w:val="uk-UA"/>
                  </w:rPr>
                  <m:t>IВВ</m:t>
                </m:r>
                <m:r>
                  <w:rPr>
                    <w:rFonts w:ascii="Cambria Math" w:hAnsi="Cambria Math" w:cs="Times New Roman"/>
                    <w:sz w:val="28"/>
                    <w:szCs w:val="28"/>
                    <w:lang w:val="uk-UA"/>
                  </w:rPr>
                  <m:t xml:space="preserve">= </m:t>
                </m:r>
                <m:r>
                  <m:rPr>
                    <m:sty m:val="p"/>
                  </m:rPr>
                  <w:rPr>
                    <w:rFonts w:ascii="Cambria Math" w:hAnsi="Cambria Math" w:cs="Times New Roman"/>
                    <w:sz w:val="28"/>
                    <w:szCs w:val="28"/>
                    <w:lang w:val="uk-UA"/>
                  </w:rPr>
                  <m:t xml:space="preserve">3598,59 </m:t>
                </m:r>
                <m:r>
                  <w:rPr>
                    <w:rFonts w:ascii="Cambria Math" w:hAnsi="Cambria Math" w:cs="Times New Roman"/>
                    <w:sz w:val="28"/>
                    <w:szCs w:val="28"/>
                    <w:lang w:val="uk-UA"/>
                  </w:rPr>
                  <m:t xml:space="preserve">+ </m:t>
                </m:r>
                <m:r>
                  <m:rPr>
                    <m:sty m:val="p"/>
                  </m:rPr>
                  <w:rPr>
                    <w:rFonts w:ascii="Cambria Math" w:hAnsi="Cambria Math" w:cs="Times New Roman"/>
                    <w:sz w:val="28"/>
                    <w:szCs w:val="28"/>
                    <w:lang w:val="uk-UA"/>
                  </w:rPr>
                  <m:t>71,97</m:t>
                </m:r>
                <m:r>
                  <w:rPr>
                    <w:rFonts w:ascii="Cambria Math" w:hAnsi="Cambria Math" w:cs="Times New Roman"/>
                    <w:sz w:val="28"/>
                    <w:szCs w:val="28"/>
                    <w:lang w:val="uk-UA"/>
                  </w:rPr>
                  <m:t>=</m:t>
                </m:r>
                <m:r>
                  <m:rPr>
                    <m:sty m:val="p"/>
                  </m:rPr>
                  <w:rPr>
                    <w:rFonts w:ascii="Cambria Math" w:hAnsi="Cambria Math" w:cs="Times New Roman"/>
                    <w:sz w:val="28"/>
                    <w:szCs w:val="28"/>
                    <w:lang w:val="uk-UA"/>
                  </w:rPr>
                  <m:t>3670,56 грн.</m:t>
                </m:r>
                <m:r>
                  <w:rPr>
                    <w:rFonts w:ascii="Cambria Math" w:hAnsi="Cambria Math" w:cs="Times New Roman"/>
                    <w:sz w:val="28"/>
                    <w:szCs w:val="28"/>
                    <w:lang w:val="uk-UA"/>
                  </w:rPr>
                  <m:t xml:space="preserve">  </m:t>
                </m:r>
              </m:oMath>
            </m:oMathPara>
          </w:p>
        </w:tc>
        <w:tc>
          <w:tcPr>
            <w:tcW w:w="993" w:type="dxa"/>
            <w:vAlign w:val="center"/>
          </w:tcPr>
          <w:p w14:paraId="09D90138" w14:textId="74E3C0B9" w:rsidR="00A41A00" w:rsidRPr="00703673" w:rsidRDefault="00A41A00" w:rsidP="00387004">
            <w:pPr>
              <w:spacing w:line="360" w:lineRule="auto"/>
              <w:ind w:left="-150" w:firstLine="106"/>
              <w:rPr>
                <w:rFonts w:ascii="Times New Roman" w:hAnsi="Times New Roman" w:cs="Times New Roman"/>
                <w:sz w:val="28"/>
                <w:szCs w:val="28"/>
                <w:lang w:val="uk-UA"/>
              </w:rPr>
            </w:pPr>
            <w:r w:rsidRPr="00703673">
              <w:rPr>
                <w:rFonts w:ascii="Times New Roman" w:hAnsi="Times New Roman" w:cs="Times New Roman"/>
                <w:sz w:val="28"/>
                <w:szCs w:val="28"/>
                <w:lang w:val="uk-UA"/>
              </w:rPr>
              <w:t>(</w:t>
            </w:r>
            <w:r w:rsidR="00606801">
              <w:rPr>
                <w:rFonts w:ascii="Times New Roman" w:hAnsi="Times New Roman" w:cs="Times New Roman"/>
                <w:sz w:val="28"/>
                <w:szCs w:val="28"/>
                <w:lang w:val="uk-UA"/>
              </w:rPr>
              <w:t>5</w:t>
            </w:r>
            <w:r w:rsidRPr="00703673">
              <w:rPr>
                <w:rFonts w:ascii="Times New Roman" w:hAnsi="Times New Roman" w:cs="Times New Roman"/>
                <w:sz w:val="28"/>
                <w:szCs w:val="28"/>
                <w:lang w:val="uk-UA"/>
              </w:rPr>
              <w:t>.</w:t>
            </w:r>
            <w:r>
              <w:rPr>
                <w:rFonts w:ascii="Times New Roman" w:hAnsi="Times New Roman" w:cs="Times New Roman"/>
                <w:sz w:val="28"/>
                <w:szCs w:val="28"/>
                <w:lang w:val="uk-UA"/>
              </w:rPr>
              <w:t>9</w:t>
            </w:r>
            <w:r w:rsidRPr="00703673">
              <w:rPr>
                <w:rFonts w:ascii="Times New Roman" w:hAnsi="Times New Roman" w:cs="Times New Roman"/>
                <w:sz w:val="28"/>
                <w:szCs w:val="28"/>
                <w:lang w:val="uk-UA"/>
              </w:rPr>
              <w:t>)</w:t>
            </w:r>
          </w:p>
        </w:tc>
      </w:tr>
    </w:tbl>
    <w:p w14:paraId="4105A8FE" w14:textId="77777777" w:rsidR="00A41A00" w:rsidRDefault="00A41A00" w:rsidP="00A41A00">
      <w:pPr>
        <w:pStyle w:val="ae"/>
        <w:spacing w:line="360" w:lineRule="auto"/>
        <w:ind w:left="0" w:firstLine="567"/>
        <w:jc w:val="both"/>
        <w:rPr>
          <w:sz w:val="28"/>
          <w:szCs w:val="28"/>
          <w:lang w:val="uk-UA"/>
        </w:rPr>
      </w:pPr>
    </w:p>
    <w:p w14:paraId="1130DC9C" w14:textId="77777777" w:rsidR="00A41A00" w:rsidRPr="0035100E" w:rsidRDefault="00A41A00" w:rsidP="00A41A00">
      <w:pPr>
        <w:pStyle w:val="ae"/>
        <w:spacing w:line="360" w:lineRule="auto"/>
        <w:ind w:left="0" w:firstLine="567"/>
        <w:jc w:val="both"/>
        <w:rPr>
          <w:sz w:val="28"/>
          <w:szCs w:val="28"/>
          <w:lang w:val="uk-UA"/>
        </w:rPr>
      </w:pPr>
      <w:r w:rsidRPr="00BF5733">
        <w:rPr>
          <w:sz w:val="28"/>
          <w:szCs w:val="28"/>
          <w:lang w:val="uk-UA"/>
        </w:rPr>
        <w:t xml:space="preserve">Адміністративні витрати АВ складають 90% від </w:t>
      </w:r>
      <m:oMath>
        <m:sSub>
          <m:sSubPr>
            <m:ctrlPr>
              <w:rPr>
                <w:rFonts w:ascii="Cambria Math" w:hAnsi="Cambria Math"/>
                <w:i/>
                <w:sz w:val="28"/>
                <w:szCs w:val="28"/>
                <w:lang w:val="uk-UA"/>
              </w:rPr>
            </m:ctrlPr>
          </m:sSubPr>
          <m:e>
            <m:r>
              <w:rPr>
                <w:rFonts w:ascii="Cambria Math" w:hAnsi="Cambria Math"/>
                <w:sz w:val="28"/>
                <w:szCs w:val="28"/>
                <w:lang w:val="uk-UA"/>
              </w:rPr>
              <m:t>З</m:t>
            </m:r>
          </m:e>
          <m:sub>
            <m:r>
              <w:rPr>
                <w:rFonts w:ascii="Cambria Math" w:hAnsi="Cambria Math"/>
                <w:sz w:val="28"/>
                <w:szCs w:val="28"/>
                <w:lang w:val="uk-UA"/>
              </w:rPr>
              <m:t>0</m:t>
            </m:r>
          </m:sub>
        </m:sSub>
      </m:oMath>
      <w:r>
        <w:rPr>
          <w:sz w:val="28"/>
          <w:szCs w:val="28"/>
          <w:lang w:val="uk-UA"/>
        </w:rPr>
        <w:t>:</w:t>
      </w:r>
    </w:p>
    <w:tbl>
      <w:tblPr>
        <w:tblStyle w:val="af7"/>
        <w:tblW w:w="103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2"/>
        <w:gridCol w:w="993"/>
      </w:tblGrid>
      <w:tr w:rsidR="00A41A00" w:rsidRPr="00703673" w14:paraId="20A1B3FA" w14:textId="77777777" w:rsidTr="00387004">
        <w:tc>
          <w:tcPr>
            <w:tcW w:w="9322" w:type="dxa"/>
          </w:tcPr>
          <w:p w14:paraId="1A8C1953" w14:textId="77777777" w:rsidR="00A41A00" w:rsidRPr="00BF5733" w:rsidRDefault="003B248B" w:rsidP="00387004">
            <w:pPr>
              <w:spacing w:line="360" w:lineRule="auto"/>
              <w:ind w:left="142"/>
              <w:jc w:val="both"/>
              <w:rPr>
                <w:rFonts w:ascii="Times New Roman" w:hAnsi="Times New Roman" w:cs="Times New Roman"/>
                <w:sz w:val="28"/>
                <w:szCs w:val="28"/>
                <w:lang w:val="uk-UA"/>
              </w:rPr>
            </w:pPr>
            <m:oMathPara>
              <m:oMath>
                <m:sSub>
                  <m:sSubPr>
                    <m:ctrlPr>
                      <w:rPr>
                        <w:rFonts w:ascii="Cambria Math" w:hAnsi="Cambria Math" w:cs="Times New Roman"/>
                        <w:i/>
                        <w:sz w:val="28"/>
                        <w:szCs w:val="28"/>
                        <w:lang w:val="uk-UA"/>
                      </w:rPr>
                    </m:ctrlPr>
                  </m:sSubPr>
                  <m:e>
                    <m:r>
                      <w:rPr>
                        <w:rFonts w:ascii="Cambria Math" w:hAnsi="Cambria Math"/>
                        <w:sz w:val="28"/>
                        <w:szCs w:val="28"/>
                        <w:lang w:val="uk-UA"/>
                      </w:rPr>
                      <m:t>АВ</m:t>
                    </m:r>
                    <m:r>
                      <w:rPr>
                        <w:rFonts w:ascii="Cambria Math" w:hAnsi="Cambria Math" w:cs="Times New Roman"/>
                        <w:sz w:val="28"/>
                        <w:szCs w:val="28"/>
                        <w:lang w:val="uk-UA"/>
                      </w:rPr>
                      <m:t xml:space="preserve"> = З</m:t>
                    </m:r>
                  </m:e>
                  <m:sub>
                    <m:r>
                      <w:rPr>
                        <w:rFonts w:ascii="Cambria Math" w:hAnsi="Cambria Math" w:cs="Times New Roman"/>
                        <w:sz w:val="28"/>
                        <w:szCs w:val="28"/>
                        <w:lang w:val="uk-UA"/>
                      </w:rPr>
                      <m:t>0</m:t>
                    </m:r>
                  </m:sub>
                </m:sSub>
                <m:r>
                  <w:rPr>
                    <w:rFonts w:ascii="Cambria Math" w:hAnsi="Cambria Math" w:cs="Times New Roman"/>
                    <w:sz w:val="28"/>
                    <w:szCs w:val="28"/>
                    <w:lang w:val="uk-UA"/>
                  </w:rPr>
                  <m:t xml:space="preserve">∙ </m:t>
                </m:r>
                <m:r>
                  <w:rPr>
                    <w:rFonts w:ascii="Cambria Math" w:hAnsi="Cambria Math"/>
                    <w:sz w:val="28"/>
                    <w:szCs w:val="28"/>
                    <w:lang w:val="uk-UA"/>
                  </w:rPr>
                  <m:t>5</m:t>
                </m:r>
                <m:r>
                  <w:rPr>
                    <w:rFonts w:ascii="Cambria Math" w:hAnsi="Cambria Math" w:cs="Times New Roman"/>
                    <w:sz w:val="28"/>
                    <w:szCs w:val="28"/>
                    <w:lang w:val="uk-UA"/>
                  </w:rPr>
                  <m:t xml:space="preserve">0%= </m:t>
                </m:r>
                <m:r>
                  <m:rPr>
                    <m:sty m:val="p"/>
                  </m:rPr>
                  <w:rPr>
                    <w:rFonts w:ascii="Cambria Math" w:hAnsi="Cambria Math" w:cs="Times New Roman"/>
                    <w:sz w:val="28"/>
                    <w:szCs w:val="28"/>
                    <w:lang w:val="uk-UA"/>
                  </w:rPr>
                  <m:t>988,07</m:t>
                </m:r>
                <m:r>
                  <w:rPr>
                    <w:rFonts w:ascii="Cambria Math" w:hAnsi="Cambria Math" w:cs="Times New Roman"/>
                    <w:sz w:val="28"/>
                    <w:szCs w:val="28"/>
                    <w:lang w:val="uk-UA"/>
                  </w:rPr>
                  <m:t>∙0,</m:t>
                </m:r>
                <m:r>
                  <w:rPr>
                    <w:rFonts w:ascii="Cambria Math" w:hAnsi="Cambria Math"/>
                    <w:sz w:val="28"/>
                    <w:szCs w:val="28"/>
                    <w:lang w:val="uk-UA"/>
                  </w:rPr>
                  <m:t>5</m:t>
                </m:r>
                <m:r>
                  <w:rPr>
                    <w:rFonts w:ascii="Cambria Math" w:hAnsi="Cambria Math" w:cs="Times New Roman"/>
                    <w:sz w:val="28"/>
                    <w:szCs w:val="28"/>
                    <w:lang w:val="uk-UA"/>
                  </w:rPr>
                  <m:t>=</m:t>
                </m:r>
                <m:r>
                  <m:rPr>
                    <m:sty m:val="p"/>
                  </m:rPr>
                  <w:rPr>
                    <w:rFonts w:ascii="Cambria Math" w:hAnsi="Cambria Math"/>
                    <w:sz w:val="28"/>
                    <w:szCs w:val="28"/>
                    <w:lang w:val="uk-UA"/>
                  </w:rPr>
                  <m:t>494,04</m:t>
                </m:r>
                <m:r>
                  <m:rPr>
                    <m:sty m:val="p"/>
                  </m:rPr>
                  <w:rPr>
                    <w:rFonts w:ascii="Cambria Math" w:hAnsi="Cambria Math" w:cs="Times New Roman"/>
                    <w:sz w:val="28"/>
                    <w:szCs w:val="28"/>
                    <w:lang w:val="uk-UA"/>
                  </w:rPr>
                  <m:t xml:space="preserve"> грн</m:t>
                </m:r>
                <m:r>
                  <w:rPr>
                    <w:rFonts w:ascii="Cambria Math" w:hAnsi="Cambria Math" w:cs="Times New Roman"/>
                    <w:sz w:val="28"/>
                    <w:szCs w:val="28"/>
                    <w:lang w:val="uk-UA"/>
                  </w:rPr>
                  <m:t xml:space="preserve">  </m:t>
                </m:r>
              </m:oMath>
            </m:oMathPara>
          </w:p>
        </w:tc>
        <w:tc>
          <w:tcPr>
            <w:tcW w:w="993" w:type="dxa"/>
            <w:vAlign w:val="center"/>
          </w:tcPr>
          <w:p w14:paraId="0BB45807" w14:textId="2E5D1500" w:rsidR="00A41A00" w:rsidRPr="00703673" w:rsidRDefault="00A41A00" w:rsidP="00387004">
            <w:pPr>
              <w:spacing w:line="360" w:lineRule="auto"/>
              <w:ind w:left="-150" w:firstLine="106"/>
              <w:rPr>
                <w:rFonts w:ascii="Times New Roman" w:hAnsi="Times New Roman" w:cs="Times New Roman"/>
                <w:sz w:val="28"/>
                <w:szCs w:val="28"/>
                <w:lang w:val="uk-UA"/>
              </w:rPr>
            </w:pPr>
            <w:r w:rsidRPr="00703673">
              <w:rPr>
                <w:rFonts w:ascii="Times New Roman" w:hAnsi="Times New Roman" w:cs="Times New Roman"/>
                <w:sz w:val="28"/>
                <w:szCs w:val="28"/>
                <w:lang w:val="uk-UA"/>
              </w:rPr>
              <w:t>(</w:t>
            </w:r>
            <w:r w:rsidR="00606801">
              <w:rPr>
                <w:rFonts w:ascii="Times New Roman" w:hAnsi="Times New Roman" w:cs="Times New Roman"/>
                <w:sz w:val="28"/>
                <w:szCs w:val="28"/>
                <w:lang w:val="uk-UA"/>
              </w:rPr>
              <w:t>5</w:t>
            </w:r>
            <w:r w:rsidRPr="00703673">
              <w:rPr>
                <w:rFonts w:ascii="Times New Roman" w:hAnsi="Times New Roman" w:cs="Times New Roman"/>
                <w:sz w:val="28"/>
                <w:szCs w:val="28"/>
                <w:lang w:val="uk-UA"/>
              </w:rPr>
              <w:t>.</w:t>
            </w:r>
            <w:r>
              <w:rPr>
                <w:rFonts w:ascii="Times New Roman" w:hAnsi="Times New Roman" w:cs="Times New Roman"/>
                <w:sz w:val="28"/>
                <w:szCs w:val="28"/>
                <w:lang w:val="uk-UA"/>
              </w:rPr>
              <w:t>10</w:t>
            </w:r>
            <w:r w:rsidRPr="00703673">
              <w:rPr>
                <w:rFonts w:ascii="Times New Roman" w:hAnsi="Times New Roman" w:cs="Times New Roman"/>
                <w:sz w:val="28"/>
                <w:szCs w:val="28"/>
                <w:lang w:val="uk-UA"/>
              </w:rPr>
              <w:t>)</w:t>
            </w:r>
          </w:p>
        </w:tc>
      </w:tr>
    </w:tbl>
    <w:p w14:paraId="76823078" w14:textId="77777777" w:rsidR="00A41A00" w:rsidRDefault="00A41A00" w:rsidP="00A41A00">
      <w:pPr>
        <w:pStyle w:val="ae"/>
        <w:spacing w:line="360" w:lineRule="auto"/>
        <w:ind w:left="0" w:firstLine="567"/>
        <w:jc w:val="both"/>
        <w:rPr>
          <w:sz w:val="28"/>
          <w:szCs w:val="28"/>
          <w:lang w:val="uk-UA"/>
        </w:rPr>
      </w:pPr>
    </w:p>
    <w:p w14:paraId="7B8A63B3" w14:textId="77777777" w:rsidR="00A41A00" w:rsidRPr="0035100E" w:rsidRDefault="00A41A00" w:rsidP="00A41A00">
      <w:pPr>
        <w:pStyle w:val="ae"/>
        <w:spacing w:line="360" w:lineRule="auto"/>
        <w:ind w:left="0" w:firstLine="567"/>
        <w:jc w:val="both"/>
        <w:rPr>
          <w:sz w:val="28"/>
          <w:szCs w:val="28"/>
          <w:lang w:val="uk-UA"/>
        </w:rPr>
      </w:pPr>
      <w:r w:rsidRPr="0035100E">
        <w:rPr>
          <w:sz w:val="28"/>
          <w:szCs w:val="28"/>
          <w:lang w:val="uk-UA"/>
        </w:rPr>
        <w:t xml:space="preserve">АВ включають: </w:t>
      </w:r>
    </w:p>
    <w:p w14:paraId="071FD0D4" w14:textId="77777777" w:rsidR="00A41A00" w:rsidRPr="0035100E" w:rsidRDefault="00A41A00" w:rsidP="00A41A00">
      <w:pPr>
        <w:pStyle w:val="ae"/>
        <w:spacing w:line="360" w:lineRule="auto"/>
        <w:ind w:left="0" w:firstLine="567"/>
        <w:jc w:val="both"/>
        <w:rPr>
          <w:sz w:val="28"/>
          <w:szCs w:val="28"/>
          <w:lang w:val="uk-UA"/>
        </w:rPr>
      </w:pPr>
      <w:r>
        <w:rPr>
          <w:sz w:val="28"/>
          <w:szCs w:val="28"/>
          <w:lang w:val="uk-UA"/>
        </w:rPr>
        <w:t>– </w:t>
      </w:r>
      <w:r w:rsidRPr="0035100E">
        <w:rPr>
          <w:sz w:val="28"/>
          <w:szCs w:val="28"/>
          <w:lang w:val="uk-UA"/>
        </w:rPr>
        <w:t xml:space="preserve">витрати на управління підприємством </w:t>
      </w:r>
    </w:p>
    <w:p w14:paraId="6A9AFFCC" w14:textId="77777777" w:rsidR="00A41A00" w:rsidRPr="0035100E" w:rsidRDefault="00A41A00" w:rsidP="00A41A00">
      <w:pPr>
        <w:pStyle w:val="ae"/>
        <w:spacing w:line="360" w:lineRule="auto"/>
        <w:ind w:left="0" w:firstLine="567"/>
        <w:jc w:val="both"/>
        <w:rPr>
          <w:sz w:val="28"/>
          <w:szCs w:val="28"/>
          <w:lang w:val="uk-UA"/>
        </w:rPr>
      </w:pPr>
      <w:r>
        <w:rPr>
          <w:sz w:val="28"/>
          <w:szCs w:val="28"/>
          <w:lang w:val="uk-UA"/>
        </w:rPr>
        <w:t>– </w:t>
      </w:r>
      <w:r w:rsidRPr="0035100E">
        <w:rPr>
          <w:sz w:val="28"/>
          <w:szCs w:val="28"/>
          <w:lang w:val="uk-UA"/>
        </w:rPr>
        <w:t xml:space="preserve">адміністративні витрати; </w:t>
      </w:r>
    </w:p>
    <w:p w14:paraId="57542A72" w14:textId="77777777" w:rsidR="00A41A00" w:rsidRPr="0035100E" w:rsidRDefault="00A41A00" w:rsidP="00A41A00">
      <w:pPr>
        <w:pStyle w:val="ae"/>
        <w:spacing w:line="360" w:lineRule="auto"/>
        <w:ind w:left="0" w:firstLine="567"/>
        <w:jc w:val="both"/>
        <w:rPr>
          <w:sz w:val="28"/>
          <w:szCs w:val="28"/>
          <w:lang w:val="uk-UA"/>
        </w:rPr>
      </w:pPr>
      <w:r>
        <w:rPr>
          <w:sz w:val="28"/>
          <w:szCs w:val="28"/>
          <w:lang w:val="uk-UA"/>
        </w:rPr>
        <w:t>– </w:t>
      </w:r>
      <w:r w:rsidRPr="0035100E">
        <w:rPr>
          <w:sz w:val="28"/>
          <w:szCs w:val="28"/>
          <w:lang w:val="uk-UA"/>
        </w:rPr>
        <w:t xml:space="preserve">поточні витрати на утримування підприємства (електроенергія, опалювання і ін.) </w:t>
      </w:r>
    </w:p>
    <w:p w14:paraId="52ED427C" w14:textId="77777777" w:rsidR="00A41A00" w:rsidRPr="0035100E" w:rsidRDefault="00A41A00" w:rsidP="00A41A00">
      <w:pPr>
        <w:pStyle w:val="ae"/>
        <w:spacing w:line="360" w:lineRule="auto"/>
        <w:ind w:left="0" w:firstLine="567"/>
        <w:jc w:val="both"/>
        <w:rPr>
          <w:sz w:val="28"/>
          <w:szCs w:val="28"/>
          <w:lang w:val="uk-UA"/>
        </w:rPr>
      </w:pPr>
      <w:r>
        <w:rPr>
          <w:sz w:val="28"/>
          <w:szCs w:val="28"/>
          <w:lang w:val="uk-UA"/>
        </w:rPr>
        <w:t>– </w:t>
      </w:r>
      <w:r w:rsidRPr="0035100E">
        <w:rPr>
          <w:sz w:val="28"/>
          <w:szCs w:val="28"/>
          <w:lang w:val="uk-UA"/>
        </w:rPr>
        <w:t xml:space="preserve">витрати на підготовку кадрів; </w:t>
      </w:r>
    </w:p>
    <w:p w14:paraId="731C7E8A" w14:textId="77777777" w:rsidR="00A41A00" w:rsidRPr="0035100E" w:rsidRDefault="00A41A00" w:rsidP="00A41A00">
      <w:pPr>
        <w:pStyle w:val="ae"/>
        <w:spacing w:line="360" w:lineRule="auto"/>
        <w:ind w:left="0" w:firstLine="567"/>
        <w:jc w:val="both"/>
        <w:rPr>
          <w:sz w:val="28"/>
          <w:szCs w:val="28"/>
          <w:lang w:val="uk-UA"/>
        </w:rPr>
      </w:pPr>
      <w:r>
        <w:rPr>
          <w:sz w:val="28"/>
          <w:szCs w:val="28"/>
          <w:lang w:val="uk-UA"/>
        </w:rPr>
        <w:t>– </w:t>
      </w:r>
      <w:r w:rsidRPr="0035100E">
        <w:rPr>
          <w:sz w:val="28"/>
          <w:szCs w:val="28"/>
          <w:lang w:val="uk-UA"/>
        </w:rPr>
        <w:t>оплата відсотка за кредит;</w:t>
      </w:r>
    </w:p>
    <w:p w14:paraId="272F58C3" w14:textId="77777777" w:rsidR="00A41A00" w:rsidRPr="0035100E" w:rsidRDefault="00A41A00" w:rsidP="00A41A00">
      <w:pPr>
        <w:pStyle w:val="ae"/>
        <w:spacing w:line="360" w:lineRule="auto"/>
        <w:ind w:left="0" w:firstLine="567"/>
        <w:jc w:val="both"/>
        <w:rPr>
          <w:sz w:val="28"/>
          <w:szCs w:val="28"/>
          <w:lang w:val="uk-UA"/>
        </w:rPr>
      </w:pPr>
      <w:r w:rsidRPr="0035100E">
        <w:rPr>
          <w:sz w:val="28"/>
          <w:szCs w:val="28"/>
          <w:lang w:val="uk-UA"/>
        </w:rPr>
        <w:t xml:space="preserve"> </w:t>
      </w:r>
      <w:r>
        <w:rPr>
          <w:sz w:val="28"/>
          <w:szCs w:val="28"/>
          <w:lang w:val="uk-UA"/>
        </w:rPr>
        <w:t>– </w:t>
      </w:r>
      <w:r w:rsidRPr="0035100E">
        <w:rPr>
          <w:sz w:val="28"/>
          <w:szCs w:val="28"/>
          <w:lang w:val="uk-UA"/>
        </w:rPr>
        <w:t>інші витрати (оренда, податки і збори).</w:t>
      </w:r>
    </w:p>
    <w:p w14:paraId="5E6D0894" w14:textId="77777777" w:rsidR="00A41A00" w:rsidRDefault="00A41A00" w:rsidP="00A41A00">
      <w:pPr>
        <w:pStyle w:val="ae"/>
        <w:spacing w:line="360" w:lineRule="auto"/>
        <w:ind w:left="0" w:firstLine="567"/>
        <w:jc w:val="both"/>
        <w:rPr>
          <w:sz w:val="28"/>
          <w:szCs w:val="28"/>
          <w:lang w:val="uk-UA"/>
        </w:rPr>
      </w:pPr>
      <w:r w:rsidRPr="0035100E">
        <w:rPr>
          <w:sz w:val="28"/>
          <w:szCs w:val="28"/>
          <w:lang w:val="uk-UA"/>
        </w:rPr>
        <w:t xml:space="preserve">Витрати на збут ВЗ складають 2,5% від виробничої собівартості </w:t>
      </w:r>
      <m:oMath>
        <m:sSub>
          <m:sSubPr>
            <m:ctrlPr>
              <w:rPr>
                <w:rFonts w:ascii="Cambria Math" w:hAnsi="Cambria Math"/>
                <w:i/>
                <w:sz w:val="28"/>
                <w:szCs w:val="28"/>
                <w:lang w:val="uk-UA"/>
              </w:rPr>
            </m:ctrlPr>
          </m:sSubPr>
          <m:e>
            <m:r>
              <w:rPr>
                <w:rFonts w:ascii="Cambria Math" w:hAnsi="Cambria Math"/>
                <w:sz w:val="28"/>
                <w:szCs w:val="28"/>
                <w:lang w:val="uk-UA"/>
              </w:rPr>
              <m:t>З</m:t>
            </m:r>
          </m:e>
          <m:sub>
            <m:r>
              <w:rPr>
                <w:rFonts w:ascii="Cambria Math" w:hAnsi="Cambria Math"/>
                <w:sz w:val="28"/>
                <w:szCs w:val="28"/>
                <w:lang w:val="uk-UA"/>
              </w:rPr>
              <m:t>0</m:t>
            </m:r>
          </m:sub>
        </m:sSub>
      </m:oMath>
      <w:r>
        <w:rPr>
          <w:sz w:val="28"/>
          <w:szCs w:val="28"/>
          <w:lang w:val="uk-UA"/>
        </w:rPr>
        <w:t>:</w:t>
      </w:r>
    </w:p>
    <w:p w14:paraId="17EF0A82" w14:textId="77777777" w:rsidR="00A41A00" w:rsidRDefault="00A41A00" w:rsidP="00A41A00">
      <w:pPr>
        <w:pStyle w:val="ae"/>
        <w:spacing w:line="360" w:lineRule="auto"/>
        <w:ind w:left="0" w:firstLine="567"/>
        <w:jc w:val="both"/>
        <w:rPr>
          <w:sz w:val="28"/>
          <w:szCs w:val="28"/>
          <w:lang w:val="uk-UA"/>
        </w:rPr>
      </w:pPr>
    </w:p>
    <w:tbl>
      <w:tblPr>
        <w:tblStyle w:val="af7"/>
        <w:tblW w:w="103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2"/>
        <w:gridCol w:w="993"/>
      </w:tblGrid>
      <w:tr w:rsidR="00A41A00" w:rsidRPr="00703673" w14:paraId="59CE7A6B" w14:textId="77777777" w:rsidTr="00387004">
        <w:tc>
          <w:tcPr>
            <w:tcW w:w="9322" w:type="dxa"/>
          </w:tcPr>
          <w:p w14:paraId="4872D08D" w14:textId="77777777" w:rsidR="00A41A00" w:rsidRPr="00BF5733" w:rsidRDefault="003B248B" w:rsidP="00387004">
            <w:pPr>
              <w:spacing w:line="360" w:lineRule="auto"/>
              <w:ind w:left="142"/>
              <w:jc w:val="both"/>
              <w:rPr>
                <w:rFonts w:ascii="Times New Roman" w:hAnsi="Times New Roman" w:cs="Times New Roman"/>
                <w:sz w:val="28"/>
                <w:szCs w:val="28"/>
                <w:lang w:val="uk-UA"/>
              </w:rPr>
            </w:pPr>
            <m:oMathPara>
              <m:oMath>
                <m:sSub>
                  <m:sSubPr>
                    <m:ctrlPr>
                      <w:rPr>
                        <w:rFonts w:ascii="Cambria Math" w:hAnsi="Cambria Math" w:cs="Times New Roman"/>
                        <w:i/>
                        <w:sz w:val="28"/>
                        <w:szCs w:val="28"/>
                        <w:lang w:val="uk-UA"/>
                      </w:rPr>
                    </m:ctrlPr>
                  </m:sSubPr>
                  <m:e>
                    <m:r>
                      <w:rPr>
                        <w:rFonts w:ascii="Cambria Math" w:hAnsi="Cambria Math" w:cs="Times New Roman"/>
                        <w:sz w:val="28"/>
                        <w:szCs w:val="28"/>
                        <w:lang w:val="uk-UA"/>
                      </w:rPr>
                      <m:t>ВЗ = З</m:t>
                    </m:r>
                  </m:e>
                  <m:sub>
                    <m:r>
                      <w:rPr>
                        <w:rFonts w:ascii="Cambria Math" w:hAnsi="Cambria Math" w:cs="Times New Roman"/>
                        <w:sz w:val="28"/>
                        <w:szCs w:val="28"/>
                        <w:lang w:val="uk-UA"/>
                      </w:rPr>
                      <m:t>0</m:t>
                    </m:r>
                  </m:sub>
                </m:sSub>
                <m:r>
                  <w:rPr>
                    <w:rFonts w:ascii="Cambria Math" w:hAnsi="Cambria Math" w:cs="Times New Roman"/>
                    <w:sz w:val="28"/>
                    <w:szCs w:val="28"/>
                    <w:lang w:val="uk-UA"/>
                  </w:rPr>
                  <m:t>∙ 2,</m:t>
                </m:r>
                <m:r>
                  <w:rPr>
                    <w:rFonts w:ascii="Cambria Math" w:hAnsi="Cambria Math"/>
                    <w:sz w:val="28"/>
                    <w:szCs w:val="28"/>
                    <w:lang w:val="uk-UA"/>
                  </w:rPr>
                  <m:t>5</m:t>
                </m:r>
                <m:r>
                  <w:rPr>
                    <w:rFonts w:ascii="Cambria Math" w:hAnsi="Cambria Math" w:cs="Times New Roman"/>
                    <w:sz w:val="28"/>
                    <w:szCs w:val="28"/>
                    <w:lang w:val="uk-UA"/>
                  </w:rPr>
                  <m:t xml:space="preserve">%= </m:t>
                </m:r>
                <m:r>
                  <m:rPr>
                    <m:sty m:val="p"/>
                  </m:rPr>
                  <w:rPr>
                    <w:rFonts w:ascii="Cambria Math" w:hAnsi="Cambria Math" w:cs="Times New Roman"/>
                    <w:sz w:val="28"/>
                    <w:szCs w:val="28"/>
                    <w:lang w:val="uk-UA"/>
                  </w:rPr>
                  <m:t>988,07</m:t>
                </m:r>
                <m:r>
                  <w:rPr>
                    <w:rFonts w:ascii="Cambria Math" w:hAnsi="Cambria Math" w:cs="Times New Roman"/>
                    <w:sz w:val="28"/>
                    <w:szCs w:val="28"/>
                    <w:lang w:val="uk-UA"/>
                  </w:rPr>
                  <m:t>∙0, 02</m:t>
                </m:r>
                <m:r>
                  <w:rPr>
                    <w:rFonts w:ascii="Cambria Math" w:hAnsi="Cambria Math"/>
                    <w:sz w:val="28"/>
                    <w:szCs w:val="28"/>
                    <w:lang w:val="uk-UA"/>
                  </w:rPr>
                  <m:t>5</m:t>
                </m:r>
                <m:r>
                  <w:rPr>
                    <w:rFonts w:ascii="Cambria Math" w:hAnsi="Cambria Math" w:cs="Times New Roman"/>
                    <w:sz w:val="28"/>
                    <w:szCs w:val="28"/>
                    <w:lang w:val="uk-UA"/>
                  </w:rPr>
                  <m:t>=</m:t>
                </m:r>
                <m:r>
                  <m:rPr>
                    <m:sty m:val="p"/>
                  </m:rPr>
                  <w:rPr>
                    <w:rFonts w:ascii="Cambria Math" w:hAnsi="Cambria Math"/>
                    <w:sz w:val="28"/>
                    <w:szCs w:val="28"/>
                    <w:lang w:val="uk-UA"/>
                  </w:rPr>
                  <m:t>24,70</m:t>
                </m:r>
                <m:r>
                  <m:rPr>
                    <m:sty m:val="p"/>
                  </m:rPr>
                  <w:rPr>
                    <w:rFonts w:ascii="Cambria Math" w:hAnsi="Cambria Math" w:cs="Times New Roman"/>
                    <w:sz w:val="28"/>
                    <w:szCs w:val="28"/>
                    <w:lang w:val="uk-UA"/>
                  </w:rPr>
                  <m:t xml:space="preserve"> грн</m:t>
                </m:r>
                <m:r>
                  <w:rPr>
                    <w:rFonts w:ascii="Cambria Math" w:hAnsi="Cambria Math" w:cs="Times New Roman"/>
                    <w:sz w:val="28"/>
                    <w:szCs w:val="28"/>
                    <w:lang w:val="uk-UA"/>
                  </w:rPr>
                  <m:t xml:space="preserve">  </m:t>
                </m:r>
              </m:oMath>
            </m:oMathPara>
          </w:p>
        </w:tc>
        <w:tc>
          <w:tcPr>
            <w:tcW w:w="993" w:type="dxa"/>
            <w:vAlign w:val="center"/>
          </w:tcPr>
          <w:p w14:paraId="77B79B51" w14:textId="1D183028" w:rsidR="00A41A00" w:rsidRPr="00703673" w:rsidRDefault="00A41A00" w:rsidP="00387004">
            <w:pPr>
              <w:spacing w:line="360" w:lineRule="auto"/>
              <w:ind w:left="-150" w:firstLine="106"/>
              <w:rPr>
                <w:rFonts w:ascii="Times New Roman" w:hAnsi="Times New Roman" w:cs="Times New Roman"/>
                <w:sz w:val="28"/>
                <w:szCs w:val="28"/>
                <w:lang w:val="uk-UA"/>
              </w:rPr>
            </w:pPr>
            <w:r w:rsidRPr="00703673">
              <w:rPr>
                <w:rFonts w:ascii="Times New Roman" w:hAnsi="Times New Roman" w:cs="Times New Roman"/>
                <w:sz w:val="28"/>
                <w:szCs w:val="28"/>
                <w:lang w:val="uk-UA"/>
              </w:rPr>
              <w:t>(</w:t>
            </w:r>
            <w:r w:rsidR="00606801">
              <w:rPr>
                <w:rFonts w:ascii="Times New Roman" w:hAnsi="Times New Roman" w:cs="Times New Roman"/>
                <w:sz w:val="28"/>
                <w:szCs w:val="28"/>
                <w:lang w:val="uk-UA"/>
              </w:rPr>
              <w:t>5</w:t>
            </w:r>
            <w:r w:rsidRPr="00703673">
              <w:rPr>
                <w:rFonts w:ascii="Times New Roman" w:hAnsi="Times New Roman" w:cs="Times New Roman"/>
                <w:sz w:val="28"/>
                <w:szCs w:val="28"/>
                <w:lang w:val="uk-UA"/>
              </w:rPr>
              <w:t>.</w:t>
            </w:r>
            <w:r>
              <w:rPr>
                <w:rFonts w:ascii="Times New Roman" w:hAnsi="Times New Roman" w:cs="Times New Roman"/>
                <w:sz w:val="28"/>
                <w:szCs w:val="28"/>
                <w:lang w:val="uk-UA"/>
              </w:rPr>
              <w:t>11</w:t>
            </w:r>
            <w:r w:rsidRPr="00703673">
              <w:rPr>
                <w:rFonts w:ascii="Times New Roman" w:hAnsi="Times New Roman" w:cs="Times New Roman"/>
                <w:sz w:val="28"/>
                <w:szCs w:val="28"/>
                <w:lang w:val="uk-UA"/>
              </w:rPr>
              <w:t>)</w:t>
            </w:r>
          </w:p>
        </w:tc>
      </w:tr>
      <w:tr w:rsidR="00A41A00" w:rsidRPr="00703673" w14:paraId="2CBD3FB9" w14:textId="77777777" w:rsidTr="00387004">
        <w:tc>
          <w:tcPr>
            <w:tcW w:w="9322" w:type="dxa"/>
          </w:tcPr>
          <w:p w14:paraId="613B4EC9" w14:textId="77777777" w:rsidR="00A41A00" w:rsidRPr="00703673" w:rsidRDefault="00A41A00" w:rsidP="00387004">
            <w:pPr>
              <w:spacing w:line="360" w:lineRule="auto"/>
              <w:ind w:left="142"/>
              <w:jc w:val="both"/>
              <w:rPr>
                <w:sz w:val="28"/>
                <w:szCs w:val="28"/>
                <w:lang w:val="uk-UA"/>
              </w:rPr>
            </w:pPr>
          </w:p>
        </w:tc>
        <w:tc>
          <w:tcPr>
            <w:tcW w:w="993" w:type="dxa"/>
            <w:vAlign w:val="center"/>
          </w:tcPr>
          <w:p w14:paraId="3B4A4EC9" w14:textId="77777777" w:rsidR="00A41A00" w:rsidRPr="00703673" w:rsidRDefault="00A41A00" w:rsidP="00387004">
            <w:pPr>
              <w:spacing w:line="360" w:lineRule="auto"/>
              <w:ind w:left="-150" w:firstLine="106"/>
              <w:rPr>
                <w:sz w:val="28"/>
                <w:szCs w:val="28"/>
                <w:lang w:val="uk-UA"/>
              </w:rPr>
            </w:pPr>
          </w:p>
        </w:tc>
      </w:tr>
    </w:tbl>
    <w:p w14:paraId="734279B7" w14:textId="77777777" w:rsidR="00A41A00" w:rsidRDefault="00A41A00" w:rsidP="00A41A00">
      <w:pPr>
        <w:pStyle w:val="ae"/>
        <w:spacing w:line="360" w:lineRule="auto"/>
        <w:ind w:left="0" w:firstLine="567"/>
        <w:jc w:val="both"/>
        <w:rPr>
          <w:sz w:val="28"/>
          <w:szCs w:val="28"/>
        </w:rPr>
      </w:pPr>
      <w:r w:rsidRPr="00682C62">
        <w:rPr>
          <w:sz w:val="28"/>
          <w:szCs w:val="28"/>
        </w:rPr>
        <w:t xml:space="preserve">Повна собівартість </w:t>
      </w:r>
      <m:oMath>
        <m:sSub>
          <m:sSubPr>
            <m:ctrlPr>
              <w:rPr>
                <w:rFonts w:ascii="Cambria Math" w:hAnsi="Cambria Math"/>
                <w:i/>
                <w:sz w:val="28"/>
                <w:szCs w:val="28"/>
                <w:lang w:val="uk-UA"/>
              </w:rPr>
            </m:ctrlPr>
          </m:sSubPr>
          <m:e>
            <m:r>
              <w:rPr>
                <w:rFonts w:ascii="Cambria Math" w:hAnsi="Cambria Math"/>
                <w:sz w:val="28"/>
                <w:szCs w:val="28"/>
                <w:lang w:val="uk-UA"/>
              </w:rPr>
              <m:t>С</m:t>
            </m:r>
          </m:e>
          <m:sub>
            <m:r>
              <w:rPr>
                <w:rFonts w:ascii="Cambria Math" w:hAnsi="Cambria Math"/>
                <w:sz w:val="28"/>
                <w:szCs w:val="28"/>
                <w:lang w:val="uk-UA"/>
              </w:rPr>
              <m:t>п</m:t>
            </m:r>
          </m:sub>
        </m:sSub>
      </m:oMath>
      <w:r>
        <w:rPr>
          <w:sz w:val="28"/>
          <w:szCs w:val="28"/>
        </w:rPr>
        <w:t xml:space="preserve"> – </w:t>
      </w:r>
      <w:r w:rsidRPr="00682C62">
        <w:rPr>
          <w:sz w:val="28"/>
          <w:szCs w:val="28"/>
        </w:rPr>
        <w:t>це сума виробничої собівартості</w:t>
      </w:r>
      <m:oMath>
        <m:sSub>
          <m:sSubPr>
            <m:ctrlPr>
              <w:rPr>
                <w:rFonts w:ascii="Cambria Math" w:hAnsi="Cambria Math"/>
                <w:i/>
                <w:sz w:val="28"/>
                <w:szCs w:val="28"/>
                <w:lang w:val="uk-UA"/>
              </w:rPr>
            </m:ctrlPr>
          </m:sSubPr>
          <m:e>
            <m:r>
              <w:rPr>
                <w:rFonts w:ascii="Cambria Math" w:hAnsi="Cambria Math"/>
                <w:sz w:val="28"/>
                <w:szCs w:val="28"/>
                <w:lang w:val="uk-UA"/>
              </w:rPr>
              <m:t>С</m:t>
            </m:r>
          </m:e>
          <m:sub>
            <m:r>
              <w:rPr>
                <w:rFonts w:ascii="Cambria Math" w:hAnsi="Cambria Math"/>
                <w:sz w:val="28"/>
                <w:szCs w:val="28"/>
                <w:lang w:val="uk-UA"/>
              </w:rPr>
              <m:t>в</m:t>
            </m:r>
          </m:sub>
        </m:sSub>
      </m:oMath>
      <w:r w:rsidRPr="00682C62">
        <w:rPr>
          <w:sz w:val="28"/>
          <w:szCs w:val="28"/>
        </w:rPr>
        <w:t xml:space="preserve"> , витрат на збут ВЗ та адміністративні витрати АР:</w:t>
      </w:r>
    </w:p>
    <w:p w14:paraId="584455B1" w14:textId="77777777" w:rsidR="00A41A00" w:rsidRPr="00682C62" w:rsidRDefault="00A41A00" w:rsidP="00A41A00">
      <w:pPr>
        <w:pStyle w:val="ae"/>
        <w:spacing w:line="360" w:lineRule="auto"/>
        <w:ind w:left="0" w:firstLine="567"/>
        <w:jc w:val="both"/>
        <w:rPr>
          <w:sz w:val="36"/>
          <w:szCs w:val="36"/>
          <w:lang w:val="uk-UA"/>
        </w:rPr>
      </w:pPr>
    </w:p>
    <w:tbl>
      <w:tblPr>
        <w:tblStyle w:val="af7"/>
        <w:tblW w:w="103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2"/>
        <w:gridCol w:w="993"/>
      </w:tblGrid>
      <w:tr w:rsidR="00A41A00" w:rsidRPr="00703673" w14:paraId="11A52578" w14:textId="77777777" w:rsidTr="00387004">
        <w:tc>
          <w:tcPr>
            <w:tcW w:w="9322" w:type="dxa"/>
          </w:tcPr>
          <w:p w14:paraId="50985D03" w14:textId="77777777" w:rsidR="00A41A00" w:rsidRPr="00BF5733" w:rsidRDefault="003B248B" w:rsidP="00387004">
            <w:pPr>
              <w:spacing w:line="360" w:lineRule="auto"/>
              <w:ind w:left="142"/>
              <w:jc w:val="both"/>
              <w:rPr>
                <w:rFonts w:ascii="Times New Roman" w:hAnsi="Times New Roman" w:cs="Times New Roman"/>
                <w:sz w:val="28"/>
                <w:szCs w:val="28"/>
                <w:lang w:val="uk-UA"/>
              </w:rPr>
            </w:pPr>
            <m:oMathPara>
              <m:oMath>
                <m:sSub>
                  <m:sSubPr>
                    <m:ctrlPr>
                      <w:rPr>
                        <w:rFonts w:ascii="Cambria Math" w:hAnsi="Cambria Math" w:cs="Times New Roman"/>
                        <w:i/>
                        <w:sz w:val="28"/>
                        <w:szCs w:val="28"/>
                        <w:lang w:val="uk-UA"/>
                      </w:rPr>
                    </m:ctrlPr>
                  </m:sSubPr>
                  <m:e>
                    <m:r>
                      <w:rPr>
                        <w:rFonts w:ascii="Cambria Math" w:hAnsi="Cambria Math" w:cs="Times New Roman"/>
                        <w:sz w:val="28"/>
                        <w:szCs w:val="28"/>
                        <w:lang w:val="uk-UA"/>
                      </w:rPr>
                      <m:t>С</m:t>
                    </m:r>
                  </m:e>
                  <m:sub>
                    <m:r>
                      <w:rPr>
                        <w:rFonts w:ascii="Cambria Math" w:hAnsi="Cambria Math" w:cs="Times New Roman"/>
                        <w:sz w:val="28"/>
                        <w:szCs w:val="28"/>
                        <w:lang w:val="uk-UA"/>
                      </w:rPr>
                      <m:t>п</m:t>
                    </m:r>
                  </m:sub>
                </m:sSub>
                <m:r>
                  <w:rPr>
                    <w:rFonts w:ascii="Cambria Math" w:hAnsi="Cambria Math" w:cs="Times New Roman"/>
                    <w:sz w:val="28"/>
                    <w:szCs w:val="28"/>
                    <w:lang w:val="uk-UA"/>
                  </w:rPr>
                  <m:t xml:space="preserve"> = </m:t>
                </m:r>
                <m:sSub>
                  <m:sSubPr>
                    <m:ctrlPr>
                      <w:rPr>
                        <w:rFonts w:ascii="Cambria Math" w:hAnsi="Cambria Math" w:cs="Times New Roman"/>
                        <w:i/>
                        <w:sz w:val="28"/>
                        <w:szCs w:val="28"/>
                        <w:lang w:val="uk-UA"/>
                      </w:rPr>
                    </m:ctrlPr>
                  </m:sSubPr>
                  <m:e>
                    <m:r>
                      <w:rPr>
                        <w:rFonts w:ascii="Cambria Math" w:hAnsi="Cambria Math" w:cs="Times New Roman"/>
                        <w:sz w:val="28"/>
                        <w:szCs w:val="28"/>
                        <w:lang w:val="uk-UA"/>
                      </w:rPr>
                      <m:t>С</m:t>
                    </m:r>
                  </m:e>
                  <m:sub>
                    <m:r>
                      <w:rPr>
                        <w:rFonts w:ascii="Cambria Math" w:hAnsi="Cambria Math" w:cs="Times New Roman"/>
                        <w:sz w:val="28"/>
                        <w:szCs w:val="28"/>
                        <w:lang w:val="uk-UA"/>
                      </w:rPr>
                      <m:t>в</m:t>
                    </m:r>
                  </m:sub>
                </m:sSub>
                <m:r>
                  <w:rPr>
                    <w:rFonts w:ascii="Cambria Math" w:hAnsi="Cambria Math" w:cs="Times New Roman"/>
                    <w:sz w:val="28"/>
                    <w:szCs w:val="28"/>
                    <w:lang w:val="uk-UA"/>
                  </w:rPr>
                  <m:t xml:space="preserve">+ ВЗ+ АВ= </m:t>
                </m:r>
                <m:r>
                  <m:rPr>
                    <m:sty m:val="p"/>
                  </m:rPr>
                  <w:rPr>
                    <w:rFonts w:ascii="Cambria Math" w:hAnsi="Cambria Math" w:cs="Times New Roman"/>
                    <w:sz w:val="28"/>
                    <w:szCs w:val="28"/>
                    <w:lang w:val="uk-UA"/>
                  </w:rPr>
                  <m:t xml:space="preserve">3670,56 + </m:t>
                </m:r>
                <m:r>
                  <m:rPr>
                    <m:sty m:val="p"/>
                  </m:rPr>
                  <w:rPr>
                    <w:rFonts w:ascii="Cambria Math" w:hAnsi="Cambria Math"/>
                    <w:sz w:val="28"/>
                    <w:szCs w:val="28"/>
                    <w:lang w:val="uk-UA"/>
                  </w:rPr>
                  <m:t>24,70 + 494,04</m:t>
                </m:r>
                <m:r>
                  <w:rPr>
                    <w:rFonts w:ascii="Cambria Math" w:hAnsi="Cambria Math" w:cs="Times New Roman"/>
                    <w:sz w:val="28"/>
                    <w:szCs w:val="28"/>
                    <w:lang w:val="uk-UA"/>
                  </w:rPr>
                  <m:t>=</m:t>
                </m:r>
                <m:r>
                  <m:rPr>
                    <m:sty m:val="p"/>
                  </m:rPr>
                  <w:rPr>
                    <w:rFonts w:ascii="Cambria Math" w:hAnsi="Cambria Math"/>
                    <w:sz w:val="28"/>
                    <w:szCs w:val="28"/>
                    <w:lang w:val="uk-UA"/>
                  </w:rPr>
                  <m:t>4189,30</m:t>
                </m:r>
                <m:r>
                  <m:rPr>
                    <m:sty m:val="p"/>
                  </m:rPr>
                  <w:rPr>
                    <w:rFonts w:ascii="Cambria Math" w:hAnsi="Cambria Math" w:cs="Times New Roman"/>
                    <w:sz w:val="28"/>
                    <w:szCs w:val="28"/>
                    <w:lang w:val="uk-UA"/>
                  </w:rPr>
                  <m:t xml:space="preserve"> грн</m:t>
                </m:r>
                <m:r>
                  <w:rPr>
                    <w:rFonts w:ascii="Cambria Math" w:hAnsi="Cambria Math" w:cs="Times New Roman"/>
                    <w:sz w:val="28"/>
                    <w:szCs w:val="28"/>
                    <w:lang w:val="uk-UA"/>
                  </w:rPr>
                  <m:t xml:space="preserve">  </m:t>
                </m:r>
              </m:oMath>
            </m:oMathPara>
          </w:p>
        </w:tc>
        <w:tc>
          <w:tcPr>
            <w:tcW w:w="993" w:type="dxa"/>
            <w:vAlign w:val="center"/>
          </w:tcPr>
          <w:p w14:paraId="003523A5" w14:textId="3D88B7AE" w:rsidR="00A41A00" w:rsidRPr="00703673" w:rsidRDefault="00A41A00" w:rsidP="00387004">
            <w:pPr>
              <w:spacing w:line="360" w:lineRule="auto"/>
              <w:ind w:left="-150" w:firstLine="106"/>
              <w:rPr>
                <w:rFonts w:ascii="Times New Roman" w:hAnsi="Times New Roman" w:cs="Times New Roman"/>
                <w:sz w:val="28"/>
                <w:szCs w:val="28"/>
                <w:lang w:val="uk-UA"/>
              </w:rPr>
            </w:pPr>
            <w:r w:rsidRPr="00703673">
              <w:rPr>
                <w:rFonts w:ascii="Times New Roman" w:hAnsi="Times New Roman" w:cs="Times New Roman"/>
                <w:sz w:val="28"/>
                <w:szCs w:val="28"/>
                <w:lang w:val="uk-UA"/>
              </w:rPr>
              <w:t>(</w:t>
            </w:r>
            <w:r w:rsidR="00606801">
              <w:rPr>
                <w:rFonts w:ascii="Times New Roman" w:hAnsi="Times New Roman" w:cs="Times New Roman"/>
                <w:sz w:val="28"/>
                <w:szCs w:val="28"/>
                <w:lang w:val="uk-UA"/>
              </w:rPr>
              <w:t>5</w:t>
            </w:r>
            <w:r w:rsidRPr="00703673">
              <w:rPr>
                <w:rFonts w:ascii="Times New Roman" w:hAnsi="Times New Roman" w:cs="Times New Roman"/>
                <w:sz w:val="28"/>
                <w:szCs w:val="28"/>
                <w:lang w:val="uk-UA"/>
              </w:rPr>
              <w:t>.</w:t>
            </w:r>
            <w:r>
              <w:rPr>
                <w:rFonts w:ascii="Times New Roman" w:hAnsi="Times New Roman" w:cs="Times New Roman"/>
                <w:sz w:val="28"/>
                <w:szCs w:val="28"/>
                <w:lang w:val="uk-UA"/>
              </w:rPr>
              <w:t>12</w:t>
            </w:r>
            <w:r w:rsidRPr="00703673">
              <w:rPr>
                <w:rFonts w:ascii="Times New Roman" w:hAnsi="Times New Roman" w:cs="Times New Roman"/>
                <w:sz w:val="28"/>
                <w:szCs w:val="28"/>
                <w:lang w:val="uk-UA"/>
              </w:rPr>
              <w:t>)</w:t>
            </w:r>
          </w:p>
        </w:tc>
      </w:tr>
    </w:tbl>
    <w:p w14:paraId="079B2CBD" w14:textId="77777777" w:rsidR="00A41A00" w:rsidRDefault="00A41A00" w:rsidP="00A41A00">
      <w:pPr>
        <w:pStyle w:val="ae"/>
        <w:spacing w:line="360" w:lineRule="auto"/>
        <w:ind w:left="0" w:firstLine="567"/>
        <w:jc w:val="both"/>
        <w:rPr>
          <w:sz w:val="28"/>
          <w:szCs w:val="28"/>
          <w:lang w:val="uk-UA"/>
        </w:rPr>
      </w:pPr>
    </w:p>
    <w:p w14:paraId="670FFCB8" w14:textId="77777777" w:rsidR="00A41A00" w:rsidRDefault="00A41A00" w:rsidP="00A41A00">
      <w:pPr>
        <w:pStyle w:val="ae"/>
        <w:spacing w:line="360" w:lineRule="auto"/>
        <w:ind w:left="0" w:firstLine="567"/>
        <w:jc w:val="both"/>
        <w:rPr>
          <w:sz w:val="28"/>
          <w:szCs w:val="28"/>
          <w:lang w:val="uk-UA"/>
        </w:rPr>
      </w:pPr>
      <w:r w:rsidRPr="00682C62">
        <w:rPr>
          <w:sz w:val="28"/>
          <w:szCs w:val="28"/>
          <w:lang w:val="uk-UA"/>
        </w:rPr>
        <w:t xml:space="preserve">Прибуток П складає 15% від повної собівартості </w:t>
      </w:r>
      <m:oMath>
        <m:sSub>
          <m:sSubPr>
            <m:ctrlPr>
              <w:rPr>
                <w:rFonts w:ascii="Cambria Math" w:hAnsi="Cambria Math"/>
                <w:i/>
                <w:sz w:val="28"/>
                <w:szCs w:val="28"/>
                <w:lang w:val="uk-UA"/>
              </w:rPr>
            </m:ctrlPr>
          </m:sSubPr>
          <m:e>
            <m:r>
              <w:rPr>
                <w:rFonts w:ascii="Cambria Math" w:hAnsi="Cambria Math"/>
                <w:sz w:val="28"/>
                <w:szCs w:val="28"/>
                <w:lang w:val="uk-UA"/>
              </w:rPr>
              <m:t>С</m:t>
            </m:r>
          </m:e>
          <m:sub>
            <m:r>
              <w:rPr>
                <w:rFonts w:ascii="Cambria Math" w:hAnsi="Cambria Math"/>
                <w:sz w:val="28"/>
                <w:szCs w:val="28"/>
                <w:lang w:val="uk-UA"/>
              </w:rPr>
              <m:t>п</m:t>
            </m:r>
          </m:sub>
        </m:sSub>
        <m:r>
          <w:rPr>
            <w:rFonts w:ascii="Cambria Math" w:hAnsi="Cambria Math"/>
            <w:sz w:val="28"/>
            <w:szCs w:val="28"/>
            <w:lang w:val="uk-UA"/>
          </w:rPr>
          <m:t xml:space="preserve"> </m:t>
        </m:r>
      </m:oMath>
      <w:r w:rsidRPr="00682C62">
        <w:rPr>
          <w:sz w:val="28"/>
          <w:szCs w:val="28"/>
          <w:lang w:val="uk-UA"/>
        </w:rPr>
        <w:t xml:space="preserve"> :</w:t>
      </w:r>
    </w:p>
    <w:p w14:paraId="6B5F1BBA" w14:textId="77777777" w:rsidR="00A41A00" w:rsidRDefault="00A41A00" w:rsidP="00A41A00">
      <w:pPr>
        <w:pStyle w:val="ae"/>
        <w:spacing w:line="360" w:lineRule="auto"/>
        <w:ind w:left="0" w:firstLine="567"/>
        <w:jc w:val="both"/>
        <w:rPr>
          <w:sz w:val="28"/>
          <w:szCs w:val="28"/>
          <w:lang w:val="uk-UA"/>
        </w:rPr>
      </w:pPr>
    </w:p>
    <w:tbl>
      <w:tblPr>
        <w:tblStyle w:val="af7"/>
        <w:tblW w:w="103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2"/>
        <w:gridCol w:w="993"/>
      </w:tblGrid>
      <w:tr w:rsidR="00A41A00" w:rsidRPr="00703673" w14:paraId="4FD1D434" w14:textId="77777777" w:rsidTr="00387004">
        <w:tc>
          <w:tcPr>
            <w:tcW w:w="9322" w:type="dxa"/>
          </w:tcPr>
          <w:p w14:paraId="3AB7AEC6" w14:textId="77777777" w:rsidR="00A41A00" w:rsidRPr="00BF5733" w:rsidRDefault="003B248B" w:rsidP="00387004">
            <w:pPr>
              <w:spacing w:line="360" w:lineRule="auto"/>
              <w:ind w:left="142"/>
              <w:jc w:val="both"/>
              <w:rPr>
                <w:rFonts w:ascii="Times New Roman" w:hAnsi="Times New Roman" w:cs="Times New Roman"/>
                <w:sz w:val="28"/>
                <w:szCs w:val="28"/>
                <w:lang w:val="uk-UA"/>
              </w:rPr>
            </w:pPr>
            <m:oMathPara>
              <m:oMath>
                <m:sSub>
                  <m:sSubPr>
                    <m:ctrlPr>
                      <w:rPr>
                        <w:rFonts w:ascii="Cambria Math" w:hAnsi="Cambria Math" w:cs="Times New Roman"/>
                        <w:i/>
                        <w:sz w:val="28"/>
                        <w:szCs w:val="28"/>
                        <w:lang w:val="uk-UA"/>
                      </w:rPr>
                    </m:ctrlPr>
                  </m:sSubPr>
                  <m:e>
                    <m:r>
                      <m:rPr>
                        <m:sty m:val="p"/>
                      </m:rPr>
                      <w:rPr>
                        <w:rFonts w:ascii="Cambria Math" w:hAnsi="Cambria Math"/>
                        <w:sz w:val="28"/>
                        <w:szCs w:val="28"/>
                        <w:lang w:val="uk-UA"/>
                      </w:rPr>
                      <m:t>П</m:t>
                    </m:r>
                    <m:r>
                      <w:rPr>
                        <w:rFonts w:ascii="Cambria Math" w:hAnsi="Cambria Math" w:cs="Times New Roman"/>
                        <w:sz w:val="28"/>
                        <w:szCs w:val="28"/>
                        <w:lang w:val="uk-UA"/>
                      </w:rPr>
                      <m:t xml:space="preserve"> = С</m:t>
                    </m:r>
                  </m:e>
                  <m:sub>
                    <m:r>
                      <w:rPr>
                        <w:rFonts w:ascii="Cambria Math" w:hAnsi="Cambria Math" w:cs="Times New Roman"/>
                        <w:sz w:val="28"/>
                        <w:szCs w:val="28"/>
                        <w:lang w:val="uk-UA"/>
                      </w:rPr>
                      <m:t>п</m:t>
                    </m:r>
                  </m:sub>
                </m:sSub>
                <m:r>
                  <w:rPr>
                    <w:rFonts w:ascii="Cambria Math" w:hAnsi="Cambria Math" w:cs="Times New Roman"/>
                    <w:sz w:val="28"/>
                    <w:szCs w:val="28"/>
                    <w:lang w:val="uk-UA"/>
                  </w:rPr>
                  <m:t xml:space="preserve">∙ </m:t>
                </m:r>
                <m:r>
                  <w:rPr>
                    <w:rFonts w:ascii="Cambria Math" w:hAnsi="Cambria Math"/>
                    <w:sz w:val="28"/>
                    <w:szCs w:val="28"/>
                    <w:lang w:val="uk-UA"/>
                  </w:rPr>
                  <m:t>15</m:t>
                </m:r>
                <m:r>
                  <w:rPr>
                    <w:rFonts w:ascii="Cambria Math" w:hAnsi="Cambria Math" w:cs="Times New Roman"/>
                    <w:sz w:val="28"/>
                    <w:szCs w:val="28"/>
                    <w:lang w:val="uk-UA"/>
                  </w:rPr>
                  <m:t xml:space="preserve">%= </m:t>
                </m:r>
                <m:r>
                  <m:rPr>
                    <m:sty m:val="p"/>
                  </m:rPr>
                  <w:rPr>
                    <w:rFonts w:ascii="Cambria Math" w:hAnsi="Cambria Math"/>
                    <w:sz w:val="28"/>
                    <w:szCs w:val="28"/>
                    <w:lang w:val="uk-UA"/>
                  </w:rPr>
                  <m:t>4189,30</m:t>
                </m:r>
                <m:r>
                  <w:rPr>
                    <w:rFonts w:ascii="Cambria Math" w:hAnsi="Cambria Math" w:cs="Times New Roman"/>
                    <w:sz w:val="28"/>
                    <w:szCs w:val="28"/>
                    <w:lang w:val="uk-UA"/>
                  </w:rPr>
                  <m:t>∙0,1</m:t>
                </m:r>
                <m:r>
                  <w:rPr>
                    <w:rFonts w:ascii="Cambria Math" w:hAnsi="Cambria Math"/>
                    <w:sz w:val="28"/>
                    <w:szCs w:val="28"/>
                    <w:lang w:val="uk-UA"/>
                  </w:rPr>
                  <m:t>5</m:t>
                </m:r>
                <m:r>
                  <w:rPr>
                    <w:rFonts w:ascii="Cambria Math" w:hAnsi="Cambria Math" w:cs="Times New Roman"/>
                    <w:sz w:val="28"/>
                    <w:szCs w:val="28"/>
                    <w:lang w:val="uk-UA"/>
                  </w:rPr>
                  <m:t>=</m:t>
                </m:r>
                <m:r>
                  <m:rPr>
                    <m:sty m:val="p"/>
                  </m:rPr>
                  <w:rPr>
                    <w:rFonts w:ascii="Cambria Math" w:hAnsi="Cambria Math"/>
                    <w:sz w:val="28"/>
                    <w:szCs w:val="28"/>
                    <w:lang w:val="uk-UA"/>
                  </w:rPr>
                  <m:t>628,40</m:t>
                </m:r>
                <m:r>
                  <m:rPr>
                    <m:sty m:val="p"/>
                  </m:rPr>
                  <w:rPr>
                    <w:rFonts w:ascii="Cambria Math" w:hAnsi="Cambria Math" w:cs="Times New Roman"/>
                    <w:sz w:val="28"/>
                    <w:szCs w:val="28"/>
                    <w:lang w:val="uk-UA"/>
                  </w:rPr>
                  <m:t xml:space="preserve"> грн</m:t>
                </m:r>
                <m:r>
                  <w:rPr>
                    <w:rFonts w:ascii="Cambria Math" w:hAnsi="Cambria Math" w:cs="Times New Roman"/>
                    <w:sz w:val="28"/>
                    <w:szCs w:val="28"/>
                    <w:lang w:val="uk-UA"/>
                  </w:rPr>
                  <m:t xml:space="preserve">  </m:t>
                </m:r>
              </m:oMath>
            </m:oMathPara>
          </w:p>
        </w:tc>
        <w:tc>
          <w:tcPr>
            <w:tcW w:w="993" w:type="dxa"/>
            <w:vAlign w:val="center"/>
          </w:tcPr>
          <w:p w14:paraId="33B8B3AD" w14:textId="06BCB8F1" w:rsidR="00A41A00" w:rsidRPr="00703673" w:rsidRDefault="00A41A00" w:rsidP="00387004">
            <w:pPr>
              <w:spacing w:line="360" w:lineRule="auto"/>
              <w:ind w:left="-150" w:firstLine="106"/>
              <w:rPr>
                <w:rFonts w:ascii="Times New Roman" w:hAnsi="Times New Roman" w:cs="Times New Roman"/>
                <w:sz w:val="28"/>
                <w:szCs w:val="28"/>
                <w:lang w:val="uk-UA"/>
              </w:rPr>
            </w:pPr>
            <w:r w:rsidRPr="00703673">
              <w:rPr>
                <w:rFonts w:ascii="Times New Roman" w:hAnsi="Times New Roman" w:cs="Times New Roman"/>
                <w:sz w:val="28"/>
                <w:szCs w:val="28"/>
                <w:lang w:val="uk-UA"/>
              </w:rPr>
              <w:t>(</w:t>
            </w:r>
            <w:r w:rsidR="00606801">
              <w:rPr>
                <w:rFonts w:ascii="Times New Roman" w:hAnsi="Times New Roman" w:cs="Times New Roman"/>
                <w:sz w:val="28"/>
                <w:szCs w:val="28"/>
                <w:lang w:val="uk-UA"/>
              </w:rPr>
              <w:t>5</w:t>
            </w:r>
            <w:r w:rsidRPr="00703673">
              <w:rPr>
                <w:rFonts w:ascii="Times New Roman" w:hAnsi="Times New Roman" w:cs="Times New Roman"/>
                <w:sz w:val="28"/>
                <w:szCs w:val="28"/>
                <w:lang w:val="uk-UA"/>
              </w:rPr>
              <w:t>.</w:t>
            </w:r>
            <w:r>
              <w:rPr>
                <w:rFonts w:ascii="Times New Roman" w:hAnsi="Times New Roman" w:cs="Times New Roman"/>
                <w:sz w:val="28"/>
                <w:szCs w:val="28"/>
                <w:lang w:val="uk-UA"/>
              </w:rPr>
              <w:t>13</w:t>
            </w:r>
            <w:r w:rsidRPr="00703673">
              <w:rPr>
                <w:rFonts w:ascii="Times New Roman" w:hAnsi="Times New Roman" w:cs="Times New Roman"/>
                <w:sz w:val="28"/>
                <w:szCs w:val="28"/>
                <w:lang w:val="uk-UA"/>
              </w:rPr>
              <w:t>)</w:t>
            </w:r>
          </w:p>
        </w:tc>
      </w:tr>
    </w:tbl>
    <w:p w14:paraId="3FC6BF5C" w14:textId="77777777" w:rsidR="00A41A00" w:rsidRDefault="00A41A00" w:rsidP="00A41A00">
      <w:pPr>
        <w:pStyle w:val="ae"/>
        <w:spacing w:line="360" w:lineRule="auto"/>
        <w:ind w:left="0" w:firstLine="567"/>
        <w:jc w:val="both"/>
        <w:rPr>
          <w:sz w:val="28"/>
          <w:szCs w:val="28"/>
          <w:lang w:val="uk-UA"/>
        </w:rPr>
      </w:pPr>
    </w:p>
    <w:p w14:paraId="46A7F88D" w14:textId="77777777" w:rsidR="00A41A00" w:rsidRPr="00682C62" w:rsidRDefault="00A41A00" w:rsidP="00A41A00">
      <w:pPr>
        <w:pStyle w:val="ae"/>
        <w:spacing w:line="360" w:lineRule="auto"/>
        <w:ind w:left="0" w:firstLine="567"/>
        <w:jc w:val="both"/>
        <w:rPr>
          <w:sz w:val="28"/>
          <w:szCs w:val="28"/>
          <w:lang w:val="uk-UA"/>
        </w:rPr>
      </w:pPr>
      <w:r w:rsidRPr="00682C62">
        <w:rPr>
          <w:sz w:val="28"/>
          <w:szCs w:val="28"/>
          <w:lang w:val="uk-UA"/>
        </w:rPr>
        <w:t xml:space="preserve">Ціна підприємства </w:t>
      </w:r>
      <m:oMath>
        <m:sSub>
          <m:sSubPr>
            <m:ctrlPr>
              <w:rPr>
                <w:rFonts w:ascii="Cambria Math" w:hAnsi="Cambria Math"/>
                <w:i/>
                <w:sz w:val="28"/>
                <w:szCs w:val="28"/>
                <w:lang w:val="uk-UA"/>
              </w:rPr>
            </m:ctrlPr>
          </m:sSubPr>
          <m:e>
            <m:r>
              <w:rPr>
                <w:rFonts w:ascii="Cambria Math" w:hAnsi="Cambria Math"/>
                <w:sz w:val="28"/>
                <w:szCs w:val="28"/>
                <w:lang w:val="uk-UA"/>
              </w:rPr>
              <m:t>Ц</m:t>
            </m:r>
          </m:e>
          <m:sub>
            <m:r>
              <w:rPr>
                <w:rFonts w:ascii="Cambria Math" w:hAnsi="Cambria Math"/>
                <w:sz w:val="28"/>
                <w:szCs w:val="28"/>
                <w:lang w:val="uk-UA"/>
              </w:rPr>
              <m:t>п</m:t>
            </m:r>
          </m:sub>
        </m:sSub>
      </m:oMath>
      <w:r w:rsidRPr="00682C62">
        <w:rPr>
          <w:sz w:val="28"/>
          <w:szCs w:val="28"/>
          <w:lang w:val="uk-UA"/>
        </w:rPr>
        <w:t xml:space="preserve"> рівна сумі повної собівартості і прибутку:</w:t>
      </w:r>
    </w:p>
    <w:p w14:paraId="34F701AE" w14:textId="77777777" w:rsidR="00A41A00" w:rsidRDefault="00A41A00" w:rsidP="00A41A00">
      <w:pPr>
        <w:pStyle w:val="ae"/>
        <w:spacing w:line="360" w:lineRule="auto"/>
        <w:ind w:left="0" w:firstLine="567"/>
        <w:jc w:val="both"/>
        <w:rPr>
          <w:sz w:val="28"/>
          <w:szCs w:val="28"/>
          <w:lang w:val="uk-UA"/>
        </w:rPr>
      </w:pPr>
    </w:p>
    <w:tbl>
      <w:tblPr>
        <w:tblStyle w:val="af7"/>
        <w:tblW w:w="103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2"/>
        <w:gridCol w:w="993"/>
      </w:tblGrid>
      <w:tr w:rsidR="00A41A00" w:rsidRPr="00703673" w14:paraId="5EEC6BDF" w14:textId="77777777" w:rsidTr="00387004">
        <w:tc>
          <w:tcPr>
            <w:tcW w:w="9322" w:type="dxa"/>
          </w:tcPr>
          <w:p w14:paraId="03083C7E" w14:textId="77777777" w:rsidR="00A41A00" w:rsidRPr="00BF5733" w:rsidRDefault="003B248B" w:rsidP="00387004">
            <w:pPr>
              <w:spacing w:line="360" w:lineRule="auto"/>
              <w:ind w:left="142"/>
              <w:jc w:val="both"/>
              <w:rPr>
                <w:rFonts w:ascii="Times New Roman" w:hAnsi="Times New Roman" w:cs="Times New Roman"/>
                <w:sz w:val="28"/>
                <w:szCs w:val="28"/>
                <w:lang w:val="uk-UA"/>
              </w:rPr>
            </w:pPr>
            <m:oMathPara>
              <m:oMath>
                <m:sSub>
                  <m:sSubPr>
                    <m:ctrlPr>
                      <w:rPr>
                        <w:rFonts w:ascii="Cambria Math" w:hAnsi="Cambria Math" w:cs="Times New Roman"/>
                        <w:i/>
                        <w:sz w:val="28"/>
                        <w:szCs w:val="28"/>
                        <w:lang w:val="uk-UA"/>
                      </w:rPr>
                    </m:ctrlPr>
                  </m:sSubPr>
                  <m:e>
                    <m:sSub>
                      <m:sSubPr>
                        <m:ctrlPr>
                          <w:rPr>
                            <w:rFonts w:ascii="Cambria Math" w:hAnsi="Cambria Math" w:cs="Times New Roman"/>
                            <w:i/>
                            <w:sz w:val="28"/>
                            <w:szCs w:val="28"/>
                            <w:lang w:val="uk-UA"/>
                          </w:rPr>
                        </m:ctrlPr>
                      </m:sSubPr>
                      <m:e>
                        <m:r>
                          <w:rPr>
                            <w:rFonts w:ascii="Cambria Math" w:hAnsi="Cambria Math"/>
                            <w:sz w:val="28"/>
                            <w:szCs w:val="28"/>
                            <w:lang w:val="uk-UA"/>
                          </w:rPr>
                          <m:t>Ц</m:t>
                        </m:r>
                      </m:e>
                      <m:sub>
                        <m:r>
                          <w:rPr>
                            <w:rFonts w:ascii="Cambria Math" w:hAnsi="Cambria Math" w:cs="Times New Roman"/>
                            <w:sz w:val="28"/>
                            <w:szCs w:val="28"/>
                            <w:lang w:val="uk-UA"/>
                          </w:rPr>
                          <m:t>п</m:t>
                        </m:r>
                      </m:sub>
                    </m:sSub>
                    <m:r>
                      <w:rPr>
                        <w:rFonts w:ascii="Cambria Math" w:hAnsi="Cambria Math" w:cs="Times New Roman"/>
                        <w:sz w:val="28"/>
                        <w:szCs w:val="28"/>
                        <w:lang w:val="uk-UA"/>
                      </w:rPr>
                      <m:t xml:space="preserve"> = С</m:t>
                    </m:r>
                  </m:e>
                  <m:sub>
                    <m:r>
                      <w:rPr>
                        <w:rFonts w:ascii="Cambria Math" w:hAnsi="Cambria Math" w:cs="Times New Roman"/>
                        <w:sz w:val="28"/>
                        <w:szCs w:val="28"/>
                        <w:lang w:val="uk-UA"/>
                      </w:rPr>
                      <m:t>п</m:t>
                    </m:r>
                  </m:sub>
                </m:sSub>
                <m:r>
                  <w:rPr>
                    <w:rFonts w:ascii="Cambria Math" w:hAnsi="Cambria Math" w:cs="Times New Roman"/>
                    <w:sz w:val="28"/>
                    <w:szCs w:val="28"/>
                    <w:lang w:val="uk-UA"/>
                  </w:rPr>
                  <m:t>+</m:t>
                </m:r>
                <m:r>
                  <m:rPr>
                    <m:sty m:val="p"/>
                  </m:rPr>
                  <w:rPr>
                    <w:rFonts w:ascii="Cambria Math" w:hAnsi="Cambria Math"/>
                    <w:sz w:val="28"/>
                    <w:szCs w:val="28"/>
                    <w:lang w:val="uk-UA"/>
                  </w:rPr>
                  <m:t>П</m:t>
                </m:r>
                <m:r>
                  <w:rPr>
                    <w:rFonts w:ascii="Cambria Math" w:hAnsi="Cambria Math" w:cs="Times New Roman"/>
                    <w:sz w:val="28"/>
                    <w:szCs w:val="28"/>
                    <w:lang w:val="uk-UA"/>
                  </w:rPr>
                  <m:t xml:space="preserve"> = </m:t>
                </m:r>
                <m:r>
                  <m:rPr>
                    <m:sty m:val="p"/>
                  </m:rPr>
                  <w:rPr>
                    <w:rFonts w:ascii="Cambria Math" w:hAnsi="Cambria Math"/>
                    <w:sz w:val="28"/>
                    <w:szCs w:val="28"/>
                    <w:lang w:val="uk-UA"/>
                  </w:rPr>
                  <m:t>4189,30</m:t>
                </m:r>
                <m:r>
                  <w:rPr>
                    <w:rFonts w:ascii="Cambria Math" w:hAnsi="Cambria Math" w:cs="Times New Roman"/>
                    <w:sz w:val="28"/>
                    <w:szCs w:val="28"/>
                    <w:lang w:val="uk-UA"/>
                  </w:rPr>
                  <m:t>+</m:t>
                </m:r>
                <m:r>
                  <m:rPr>
                    <m:sty m:val="p"/>
                  </m:rPr>
                  <w:rPr>
                    <w:rFonts w:ascii="Cambria Math" w:hAnsi="Cambria Math"/>
                    <w:sz w:val="28"/>
                    <w:szCs w:val="28"/>
                    <w:lang w:val="uk-UA"/>
                  </w:rPr>
                  <m:t>628,40</m:t>
                </m:r>
                <m:r>
                  <w:rPr>
                    <w:rFonts w:ascii="Cambria Math" w:hAnsi="Cambria Math" w:cs="Times New Roman"/>
                    <w:sz w:val="28"/>
                    <w:szCs w:val="28"/>
                    <w:lang w:val="uk-UA"/>
                  </w:rPr>
                  <m:t>=</m:t>
                </m:r>
                <m:r>
                  <m:rPr>
                    <m:sty m:val="p"/>
                  </m:rPr>
                  <w:rPr>
                    <w:rFonts w:ascii="Cambria Math" w:hAnsi="Cambria Math"/>
                    <w:sz w:val="28"/>
                    <w:szCs w:val="28"/>
                    <w:lang w:val="uk-UA"/>
                  </w:rPr>
                  <m:t>4817,70</m:t>
                </m:r>
                <m:r>
                  <m:rPr>
                    <m:sty m:val="p"/>
                  </m:rPr>
                  <w:rPr>
                    <w:rFonts w:ascii="Cambria Math" w:hAnsi="Cambria Math" w:cs="Times New Roman"/>
                    <w:sz w:val="28"/>
                    <w:szCs w:val="28"/>
                    <w:lang w:val="uk-UA"/>
                  </w:rPr>
                  <m:t xml:space="preserve"> грн</m:t>
                </m:r>
                <m:r>
                  <w:rPr>
                    <w:rFonts w:ascii="Cambria Math" w:hAnsi="Cambria Math" w:cs="Times New Roman"/>
                    <w:sz w:val="28"/>
                    <w:szCs w:val="28"/>
                    <w:lang w:val="uk-UA"/>
                  </w:rPr>
                  <m:t xml:space="preserve">  </m:t>
                </m:r>
              </m:oMath>
            </m:oMathPara>
          </w:p>
        </w:tc>
        <w:tc>
          <w:tcPr>
            <w:tcW w:w="993" w:type="dxa"/>
            <w:vAlign w:val="center"/>
          </w:tcPr>
          <w:p w14:paraId="6E055DCD" w14:textId="232D0830" w:rsidR="00A41A00" w:rsidRPr="00703673" w:rsidRDefault="00A41A00" w:rsidP="00387004">
            <w:pPr>
              <w:spacing w:line="360" w:lineRule="auto"/>
              <w:ind w:left="-150" w:firstLine="106"/>
              <w:rPr>
                <w:rFonts w:ascii="Times New Roman" w:hAnsi="Times New Roman" w:cs="Times New Roman"/>
                <w:sz w:val="28"/>
                <w:szCs w:val="28"/>
                <w:lang w:val="uk-UA"/>
              </w:rPr>
            </w:pPr>
            <w:r w:rsidRPr="00703673">
              <w:rPr>
                <w:rFonts w:ascii="Times New Roman" w:hAnsi="Times New Roman" w:cs="Times New Roman"/>
                <w:sz w:val="28"/>
                <w:szCs w:val="28"/>
                <w:lang w:val="uk-UA"/>
              </w:rPr>
              <w:t>(</w:t>
            </w:r>
            <w:r w:rsidR="00606801">
              <w:rPr>
                <w:rFonts w:ascii="Times New Roman" w:hAnsi="Times New Roman" w:cs="Times New Roman"/>
                <w:sz w:val="28"/>
                <w:szCs w:val="28"/>
                <w:lang w:val="uk-UA"/>
              </w:rPr>
              <w:t>5</w:t>
            </w:r>
            <w:r w:rsidRPr="00703673">
              <w:rPr>
                <w:rFonts w:ascii="Times New Roman" w:hAnsi="Times New Roman" w:cs="Times New Roman"/>
                <w:sz w:val="28"/>
                <w:szCs w:val="28"/>
                <w:lang w:val="uk-UA"/>
              </w:rPr>
              <w:t>.</w:t>
            </w:r>
            <w:r>
              <w:rPr>
                <w:rFonts w:ascii="Times New Roman" w:hAnsi="Times New Roman" w:cs="Times New Roman"/>
                <w:sz w:val="28"/>
                <w:szCs w:val="28"/>
                <w:lang w:val="uk-UA"/>
              </w:rPr>
              <w:t>14</w:t>
            </w:r>
            <w:r w:rsidRPr="00703673">
              <w:rPr>
                <w:rFonts w:ascii="Times New Roman" w:hAnsi="Times New Roman" w:cs="Times New Roman"/>
                <w:sz w:val="28"/>
                <w:szCs w:val="28"/>
                <w:lang w:val="uk-UA"/>
              </w:rPr>
              <w:t>)</w:t>
            </w:r>
          </w:p>
        </w:tc>
      </w:tr>
    </w:tbl>
    <w:p w14:paraId="2EF3383C" w14:textId="77777777" w:rsidR="00A41A00" w:rsidRDefault="00A41A00" w:rsidP="00A41A00">
      <w:pPr>
        <w:pStyle w:val="ae"/>
        <w:spacing w:line="360" w:lineRule="auto"/>
        <w:ind w:left="0" w:firstLine="567"/>
        <w:jc w:val="both"/>
        <w:rPr>
          <w:sz w:val="28"/>
          <w:szCs w:val="28"/>
          <w:lang w:val="uk-UA"/>
        </w:rPr>
      </w:pPr>
    </w:p>
    <w:p w14:paraId="43C110B1" w14:textId="77777777" w:rsidR="00A41A00" w:rsidRDefault="00A41A00" w:rsidP="00A41A00">
      <w:pPr>
        <w:pStyle w:val="ae"/>
        <w:spacing w:line="360" w:lineRule="auto"/>
        <w:ind w:left="0" w:firstLine="567"/>
        <w:jc w:val="both"/>
        <w:rPr>
          <w:sz w:val="28"/>
          <w:szCs w:val="28"/>
        </w:rPr>
      </w:pPr>
      <w:r w:rsidRPr="00682C62">
        <w:rPr>
          <w:sz w:val="28"/>
          <w:szCs w:val="28"/>
        </w:rPr>
        <w:t>Податок на додану вартість ПДВ становить 20% від ціни:</w:t>
      </w:r>
    </w:p>
    <w:p w14:paraId="60AA274C" w14:textId="77777777" w:rsidR="00A41A00" w:rsidRDefault="00A41A00" w:rsidP="00A41A00">
      <w:pPr>
        <w:pStyle w:val="ae"/>
        <w:spacing w:line="360" w:lineRule="auto"/>
        <w:ind w:left="0" w:firstLine="567"/>
        <w:jc w:val="both"/>
        <w:rPr>
          <w:sz w:val="28"/>
          <w:szCs w:val="28"/>
        </w:rPr>
      </w:pPr>
    </w:p>
    <w:tbl>
      <w:tblPr>
        <w:tblStyle w:val="af7"/>
        <w:tblW w:w="103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2"/>
        <w:gridCol w:w="993"/>
      </w:tblGrid>
      <w:tr w:rsidR="00A41A00" w:rsidRPr="00703673" w14:paraId="079B5475" w14:textId="77777777" w:rsidTr="00387004">
        <w:tc>
          <w:tcPr>
            <w:tcW w:w="9322" w:type="dxa"/>
          </w:tcPr>
          <w:p w14:paraId="7AB27602" w14:textId="77777777" w:rsidR="00A41A00" w:rsidRPr="00BF5733" w:rsidRDefault="003B248B" w:rsidP="00387004">
            <w:pPr>
              <w:spacing w:line="360" w:lineRule="auto"/>
              <w:ind w:left="142"/>
              <w:jc w:val="both"/>
              <w:rPr>
                <w:rFonts w:ascii="Times New Roman" w:hAnsi="Times New Roman" w:cs="Times New Roman"/>
                <w:sz w:val="28"/>
                <w:szCs w:val="28"/>
                <w:lang w:val="uk-UA"/>
              </w:rPr>
            </w:pPr>
            <m:oMathPara>
              <m:oMath>
                <m:sSub>
                  <m:sSubPr>
                    <m:ctrlPr>
                      <w:rPr>
                        <w:rFonts w:ascii="Cambria Math" w:hAnsi="Cambria Math" w:cs="Times New Roman"/>
                        <w:i/>
                        <w:sz w:val="28"/>
                        <w:szCs w:val="28"/>
                        <w:lang w:val="uk-UA"/>
                      </w:rPr>
                    </m:ctrlPr>
                  </m:sSubPr>
                  <m:e>
                    <m:r>
                      <w:rPr>
                        <w:rFonts w:ascii="Cambria Math" w:hAnsi="Cambria Math" w:cs="Times New Roman"/>
                        <w:sz w:val="28"/>
                        <w:szCs w:val="28"/>
                        <w:lang w:val="uk-UA"/>
                      </w:rPr>
                      <m:t>ПДВ = Ц</m:t>
                    </m:r>
                  </m:e>
                  <m:sub>
                    <m:r>
                      <w:rPr>
                        <w:rFonts w:ascii="Cambria Math" w:hAnsi="Cambria Math" w:cs="Times New Roman"/>
                        <w:sz w:val="28"/>
                        <w:szCs w:val="28"/>
                        <w:lang w:val="uk-UA"/>
                      </w:rPr>
                      <m:t>п</m:t>
                    </m:r>
                  </m:sub>
                </m:sSub>
                <m:r>
                  <w:rPr>
                    <w:rFonts w:ascii="Cambria Math" w:hAnsi="Cambria Math" w:cs="Times New Roman"/>
                    <w:sz w:val="28"/>
                    <w:szCs w:val="28"/>
                    <w:lang w:val="uk-UA"/>
                  </w:rPr>
                  <m:t xml:space="preserve">∙ </m:t>
                </m:r>
                <m:r>
                  <w:rPr>
                    <w:rFonts w:ascii="Cambria Math" w:hAnsi="Cambria Math"/>
                    <w:sz w:val="28"/>
                    <w:szCs w:val="28"/>
                    <w:lang w:val="uk-UA"/>
                  </w:rPr>
                  <m:t>20</m:t>
                </m:r>
                <m:r>
                  <w:rPr>
                    <w:rFonts w:ascii="Cambria Math" w:hAnsi="Cambria Math" w:cs="Times New Roman"/>
                    <w:sz w:val="28"/>
                    <w:szCs w:val="28"/>
                    <w:lang w:val="uk-UA"/>
                  </w:rPr>
                  <m:t xml:space="preserve">% = </m:t>
                </m:r>
                <m:r>
                  <m:rPr>
                    <m:sty m:val="p"/>
                  </m:rPr>
                  <w:rPr>
                    <w:rFonts w:ascii="Cambria Math" w:hAnsi="Cambria Math"/>
                    <w:sz w:val="28"/>
                    <w:szCs w:val="28"/>
                    <w:lang w:val="uk-UA"/>
                  </w:rPr>
                  <m:t>4817,70</m:t>
                </m:r>
                <m:r>
                  <m:rPr>
                    <m:sty m:val="p"/>
                  </m:rPr>
                  <w:rPr>
                    <w:rFonts w:ascii="Cambria Math" w:hAnsi="Cambria Math" w:cs="Times New Roman"/>
                    <w:sz w:val="28"/>
                    <w:szCs w:val="28"/>
                    <w:lang w:val="uk-UA"/>
                  </w:rPr>
                  <m:t xml:space="preserve"> </m:t>
                </m:r>
                <m:r>
                  <w:rPr>
                    <w:rFonts w:ascii="Cambria Math" w:hAnsi="Cambria Math" w:cs="Times New Roman"/>
                    <w:sz w:val="28"/>
                    <w:szCs w:val="28"/>
                    <w:lang w:val="uk-UA"/>
                  </w:rPr>
                  <m:t>∙</m:t>
                </m:r>
                <m:r>
                  <m:rPr>
                    <m:sty m:val="p"/>
                  </m:rPr>
                  <w:rPr>
                    <w:rFonts w:ascii="Cambria Math" w:hAnsi="Cambria Math"/>
                    <w:sz w:val="28"/>
                    <w:szCs w:val="28"/>
                    <w:lang w:val="uk-UA"/>
                  </w:rPr>
                  <m:t>0,2</m:t>
                </m:r>
                <m:r>
                  <w:rPr>
                    <w:rFonts w:ascii="Cambria Math" w:hAnsi="Cambria Math" w:cs="Times New Roman"/>
                    <w:sz w:val="28"/>
                    <w:szCs w:val="28"/>
                    <w:lang w:val="uk-UA"/>
                  </w:rPr>
                  <m:t>=</m:t>
                </m:r>
                <m:r>
                  <m:rPr>
                    <m:sty m:val="p"/>
                  </m:rPr>
                  <w:rPr>
                    <w:rFonts w:ascii="Cambria Math" w:hAnsi="Cambria Math"/>
                    <w:sz w:val="28"/>
                    <w:szCs w:val="28"/>
                    <w:lang w:val="uk-UA"/>
                  </w:rPr>
                  <m:t>963,54</m:t>
                </m:r>
                <m:r>
                  <m:rPr>
                    <m:sty m:val="p"/>
                  </m:rPr>
                  <w:rPr>
                    <w:rFonts w:ascii="Cambria Math" w:hAnsi="Cambria Math" w:cs="Times New Roman"/>
                    <w:sz w:val="28"/>
                    <w:szCs w:val="28"/>
                    <w:lang w:val="uk-UA"/>
                  </w:rPr>
                  <m:t xml:space="preserve"> грн</m:t>
                </m:r>
                <m:r>
                  <w:rPr>
                    <w:rFonts w:ascii="Cambria Math" w:hAnsi="Cambria Math" w:cs="Times New Roman"/>
                    <w:sz w:val="28"/>
                    <w:szCs w:val="28"/>
                    <w:lang w:val="uk-UA"/>
                  </w:rPr>
                  <m:t xml:space="preserve">  </m:t>
                </m:r>
              </m:oMath>
            </m:oMathPara>
          </w:p>
        </w:tc>
        <w:tc>
          <w:tcPr>
            <w:tcW w:w="993" w:type="dxa"/>
            <w:vAlign w:val="center"/>
          </w:tcPr>
          <w:p w14:paraId="2B661E0B" w14:textId="3D9B7B1E" w:rsidR="00A41A00" w:rsidRPr="00703673" w:rsidRDefault="00A41A00" w:rsidP="00387004">
            <w:pPr>
              <w:spacing w:line="360" w:lineRule="auto"/>
              <w:ind w:left="-150" w:firstLine="106"/>
              <w:rPr>
                <w:rFonts w:ascii="Times New Roman" w:hAnsi="Times New Roman" w:cs="Times New Roman"/>
                <w:sz w:val="28"/>
                <w:szCs w:val="28"/>
                <w:lang w:val="uk-UA"/>
              </w:rPr>
            </w:pPr>
            <w:r w:rsidRPr="00703673">
              <w:rPr>
                <w:rFonts w:ascii="Times New Roman" w:hAnsi="Times New Roman" w:cs="Times New Roman"/>
                <w:sz w:val="28"/>
                <w:szCs w:val="28"/>
                <w:lang w:val="uk-UA"/>
              </w:rPr>
              <w:t>(</w:t>
            </w:r>
            <w:r w:rsidR="00606801">
              <w:rPr>
                <w:rFonts w:ascii="Times New Roman" w:hAnsi="Times New Roman" w:cs="Times New Roman"/>
                <w:sz w:val="28"/>
                <w:szCs w:val="28"/>
                <w:lang w:val="uk-UA"/>
              </w:rPr>
              <w:t>5</w:t>
            </w:r>
            <w:r w:rsidRPr="00703673">
              <w:rPr>
                <w:rFonts w:ascii="Times New Roman" w:hAnsi="Times New Roman" w:cs="Times New Roman"/>
                <w:sz w:val="28"/>
                <w:szCs w:val="28"/>
                <w:lang w:val="uk-UA"/>
              </w:rPr>
              <w:t>.</w:t>
            </w:r>
            <w:r>
              <w:rPr>
                <w:rFonts w:ascii="Times New Roman" w:hAnsi="Times New Roman" w:cs="Times New Roman"/>
                <w:sz w:val="28"/>
                <w:szCs w:val="28"/>
                <w:lang w:val="uk-UA"/>
              </w:rPr>
              <w:t>15</w:t>
            </w:r>
            <w:r w:rsidRPr="00703673">
              <w:rPr>
                <w:rFonts w:ascii="Times New Roman" w:hAnsi="Times New Roman" w:cs="Times New Roman"/>
                <w:sz w:val="28"/>
                <w:szCs w:val="28"/>
                <w:lang w:val="uk-UA"/>
              </w:rPr>
              <w:t>)</w:t>
            </w:r>
          </w:p>
        </w:tc>
      </w:tr>
    </w:tbl>
    <w:p w14:paraId="6D03B26A" w14:textId="77777777" w:rsidR="00A41A00" w:rsidRPr="00171512" w:rsidRDefault="00A41A00" w:rsidP="00A41A00">
      <w:pPr>
        <w:pStyle w:val="ae"/>
        <w:spacing w:line="360" w:lineRule="auto"/>
        <w:ind w:left="0" w:firstLine="567"/>
        <w:jc w:val="both"/>
        <w:rPr>
          <w:sz w:val="28"/>
          <w:szCs w:val="28"/>
          <w:lang w:val="uk-UA"/>
        </w:rPr>
      </w:pPr>
    </w:p>
    <w:p w14:paraId="41E08943" w14:textId="77777777" w:rsidR="00A41A00" w:rsidRPr="00171512" w:rsidRDefault="00A41A00" w:rsidP="00A41A00">
      <w:pPr>
        <w:pStyle w:val="ae"/>
        <w:spacing w:line="360" w:lineRule="auto"/>
        <w:ind w:left="0" w:firstLine="567"/>
        <w:jc w:val="both"/>
        <w:rPr>
          <w:sz w:val="28"/>
          <w:szCs w:val="28"/>
          <w:lang w:val="uk-UA"/>
        </w:rPr>
      </w:pPr>
      <w:r w:rsidRPr="00171512">
        <w:rPr>
          <w:sz w:val="28"/>
          <w:szCs w:val="28"/>
        </w:rPr>
        <w:t xml:space="preserve">Ціна реалізації </w:t>
      </w:r>
      <m:oMath>
        <m:sSub>
          <m:sSubPr>
            <m:ctrlPr>
              <w:rPr>
                <w:rFonts w:ascii="Cambria Math" w:hAnsi="Cambria Math"/>
                <w:i/>
                <w:sz w:val="28"/>
                <w:szCs w:val="28"/>
                <w:lang w:val="uk-UA"/>
              </w:rPr>
            </m:ctrlPr>
          </m:sSubPr>
          <m:e>
            <m:r>
              <w:rPr>
                <w:rFonts w:ascii="Cambria Math" w:hAnsi="Cambria Math"/>
                <w:sz w:val="28"/>
                <w:szCs w:val="28"/>
                <w:lang w:val="uk-UA"/>
              </w:rPr>
              <m:t>Ц</m:t>
            </m:r>
          </m:e>
          <m:sub>
            <m:r>
              <w:rPr>
                <w:rFonts w:ascii="Cambria Math" w:hAnsi="Cambria Math"/>
                <w:sz w:val="28"/>
                <w:szCs w:val="28"/>
                <w:lang w:val="uk-UA"/>
              </w:rPr>
              <m:t>р</m:t>
            </m:r>
          </m:sub>
        </m:sSub>
      </m:oMath>
      <w:r w:rsidRPr="00171512">
        <w:rPr>
          <w:sz w:val="28"/>
          <w:szCs w:val="28"/>
        </w:rPr>
        <w:t xml:space="preserve"> </w:t>
      </w:r>
      <w:r>
        <w:rPr>
          <w:sz w:val="28"/>
          <w:szCs w:val="28"/>
        </w:rPr>
        <w:t>– </w:t>
      </w:r>
      <w:r w:rsidRPr="00171512">
        <w:rPr>
          <w:sz w:val="28"/>
          <w:szCs w:val="28"/>
        </w:rPr>
        <w:t>сума ціни підприємства і податку на додану вартість:</w:t>
      </w:r>
    </w:p>
    <w:p w14:paraId="5DFEB9D0" w14:textId="77777777" w:rsidR="00A41A00" w:rsidRDefault="00A41A00" w:rsidP="00A41A00">
      <w:pPr>
        <w:pStyle w:val="ae"/>
        <w:spacing w:line="360" w:lineRule="auto"/>
        <w:ind w:left="0" w:firstLine="567"/>
        <w:jc w:val="both"/>
        <w:rPr>
          <w:sz w:val="28"/>
          <w:szCs w:val="28"/>
          <w:lang w:val="uk-UA"/>
        </w:rPr>
      </w:pPr>
    </w:p>
    <w:tbl>
      <w:tblPr>
        <w:tblStyle w:val="af7"/>
        <w:tblW w:w="103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2"/>
        <w:gridCol w:w="993"/>
      </w:tblGrid>
      <w:tr w:rsidR="00A41A00" w:rsidRPr="00703673" w14:paraId="156A0684" w14:textId="77777777" w:rsidTr="00387004">
        <w:tc>
          <w:tcPr>
            <w:tcW w:w="9322" w:type="dxa"/>
          </w:tcPr>
          <w:p w14:paraId="102B3EAD" w14:textId="77777777" w:rsidR="00A41A00" w:rsidRPr="00BF5733" w:rsidRDefault="003B248B" w:rsidP="00387004">
            <w:pPr>
              <w:spacing w:line="360" w:lineRule="auto"/>
              <w:ind w:left="142"/>
              <w:jc w:val="both"/>
              <w:rPr>
                <w:rFonts w:ascii="Times New Roman" w:hAnsi="Times New Roman" w:cs="Times New Roman"/>
                <w:sz w:val="28"/>
                <w:szCs w:val="28"/>
                <w:lang w:val="uk-UA"/>
              </w:rPr>
            </w:pPr>
            <m:oMathPara>
              <m:oMath>
                <m:sSub>
                  <m:sSubPr>
                    <m:ctrlPr>
                      <w:rPr>
                        <w:rFonts w:ascii="Cambria Math" w:hAnsi="Cambria Math" w:cs="Times New Roman"/>
                        <w:i/>
                        <w:sz w:val="28"/>
                        <w:szCs w:val="28"/>
                        <w:lang w:val="uk-UA"/>
                      </w:rPr>
                    </m:ctrlPr>
                  </m:sSubPr>
                  <m:e>
                    <m:sSub>
                      <m:sSubPr>
                        <m:ctrlPr>
                          <w:rPr>
                            <w:rFonts w:ascii="Cambria Math" w:hAnsi="Cambria Math" w:cs="Times New Roman"/>
                            <w:i/>
                            <w:sz w:val="28"/>
                            <w:szCs w:val="28"/>
                            <w:lang w:val="uk-UA"/>
                          </w:rPr>
                        </m:ctrlPr>
                      </m:sSubPr>
                      <m:e>
                        <m:r>
                          <w:rPr>
                            <w:rFonts w:ascii="Cambria Math" w:hAnsi="Cambria Math"/>
                            <w:sz w:val="28"/>
                            <w:szCs w:val="28"/>
                            <w:lang w:val="uk-UA"/>
                          </w:rPr>
                          <m:t>Ц</m:t>
                        </m:r>
                      </m:e>
                      <m:sub>
                        <m:r>
                          <w:rPr>
                            <w:rFonts w:ascii="Cambria Math" w:hAnsi="Cambria Math"/>
                            <w:sz w:val="28"/>
                            <w:szCs w:val="28"/>
                            <w:lang w:val="uk-UA"/>
                          </w:rPr>
                          <m:t>р</m:t>
                        </m:r>
                      </m:sub>
                    </m:sSub>
                    <m:r>
                      <m:rPr>
                        <m:sty m:val="p"/>
                      </m:rPr>
                      <w:rPr>
                        <w:rFonts w:ascii="Cambria Math" w:hAnsi="Cambria Math"/>
                        <w:sz w:val="28"/>
                        <w:szCs w:val="28"/>
                      </w:rPr>
                      <m:t xml:space="preserve"> </m:t>
                    </m:r>
                    <m:r>
                      <w:rPr>
                        <w:rFonts w:ascii="Cambria Math" w:hAnsi="Cambria Math" w:cs="Times New Roman"/>
                        <w:sz w:val="28"/>
                        <w:szCs w:val="28"/>
                        <w:lang w:val="uk-UA"/>
                      </w:rPr>
                      <m:t>= Ц</m:t>
                    </m:r>
                  </m:e>
                  <m:sub>
                    <m:r>
                      <w:rPr>
                        <w:rFonts w:ascii="Cambria Math" w:hAnsi="Cambria Math" w:cs="Times New Roman"/>
                        <w:sz w:val="28"/>
                        <w:szCs w:val="28"/>
                        <w:lang w:val="uk-UA"/>
                      </w:rPr>
                      <m:t>п</m:t>
                    </m:r>
                  </m:sub>
                </m:sSub>
                <m:r>
                  <w:rPr>
                    <w:rFonts w:ascii="Cambria Math" w:hAnsi="Cambria Math" w:cs="Times New Roman"/>
                    <w:sz w:val="28"/>
                    <w:szCs w:val="28"/>
                    <w:lang w:val="uk-UA"/>
                  </w:rPr>
                  <m:t xml:space="preserve">+ </m:t>
                </m:r>
                <m:r>
                  <w:rPr>
                    <w:rFonts w:ascii="Cambria Math" w:hAnsi="Cambria Math"/>
                    <w:sz w:val="28"/>
                    <w:szCs w:val="28"/>
                    <w:lang w:val="uk-UA"/>
                  </w:rPr>
                  <m:t>ПДВ</m:t>
                </m:r>
                <m:r>
                  <w:rPr>
                    <w:rFonts w:ascii="Cambria Math" w:hAnsi="Cambria Math" w:cs="Times New Roman"/>
                    <w:sz w:val="28"/>
                    <w:szCs w:val="28"/>
                    <w:lang w:val="uk-UA"/>
                  </w:rPr>
                  <m:t xml:space="preserve"> = </m:t>
                </m:r>
                <m:r>
                  <m:rPr>
                    <m:sty m:val="p"/>
                  </m:rPr>
                  <w:rPr>
                    <w:rFonts w:ascii="Cambria Math" w:hAnsi="Cambria Math"/>
                    <w:sz w:val="28"/>
                    <w:szCs w:val="28"/>
                    <w:lang w:val="uk-UA"/>
                  </w:rPr>
                  <m:t>4817,70</m:t>
                </m:r>
                <m:r>
                  <m:rPr>
                    <m:sty m:val="p"/>
                  </m:rPr>
                  <w:rPr>
                    <w:rFonts w:ascii="Cambria Math" w:hAnsi="Cambria Math" w:cs="Times New Roman"/>
                    <w:sz w:val="28"/>
                    <w:szCs w:val="28"/>
                    <w:lang w:val="uk-UA"/>
                  </w:rPr>
                  <m:t xml:space="preserve"> </m:t>
                </m:r>
                <m:r>
                  <w:rPr>
                    <w:rFonts w:ascii="Cambria Math" w:hAnsi="Cambria Math" w:cs="Times New Roman"/>
                    <w:sz w:val="28"/>
                    <w:szCs w:val="28"/>
                    <w:lang w:val="uk-UA"/>
                  </w:rPr>
                  <m:t>+</m:t>
                </m:r>
                <m:r>
                  <m:rPr>
                    <m:sty m:val="p"/>
                  </m:rPr>
                  <w:rPr>
                    <w:rFonts w:ascii="Cambria Math" w:hAnsi="Cambria Math"/>
                    <w:sz w:val="28"/>
                    <w:szCs w:val="28"/>
                    <w:lang w:val="uk-UA"/>
                  </w:rPr>
                  <m:t>963,54</m:t>
                </m:r>
                <m:r>
                  <w:rPr>
                    <w:rFonts w:ascii="Cambria Math" w:hAnsi="Cambria Math" w:cs="Times New Roman"/>
                    <w:sz w:val="28"/>
                    <w:szCs w:val="28"/>
                    <w:lang w:val="uk-UA"/>
                  </w:rPr>
                  <m:t>=</m:t>
                </m:r>
                <m:r>
                  <m:rPr>
                    <m:sty m:val="p"/>
                  </m:rPr>
                  <w:rPr>
                    <w:rFonts w:ascii="Cambria Math" w:hAnsi="Cambria Math"/>
                    <w:sz w:val="28"/>
                    <w:szCs w:val="28"/>
                    <w:lang w:val="uk-UA"/>
                  </w:rPr>
                  <m:t>5781,24</m:t>
                </m:r>
                <m:r>
                  <m:rPr>
                    <m:sty m:val="p"/>
                  </m:rPr>
                  <w:rPr>
                    <w:rFonts w:ascii="Cambria Math" w:hAnsi="Cambria Math" w:cs="Times New Roman"/>
                    <w:sz w:val="28"/>
                    <w:szCs w:val="28"/>
                    <w:lang w:val="uk-UA"/>
                  </w:rPr>
                  <m:t xml:space="preserve"> грн</m:t>
                </m:r>
                <m:r>
                  <w:rPr>
                    <w:rFonts w:ascii="Cambria Math" w:hAnsi="Cambria Math" w:cs="Times New Roman"/>
                    <w:sz w:val="28"/>
                    <w:szCs w:val="28"/>
                    <w:lang w:val="uk-UA"/>
                  </w:rPr>
                  <m:t xml:space="preserve">  </m:t>
                </m:r>
              </m:oMath>
            </m:oMathPara>
          </w:p>
        </w:tc>
        <w:tc>
          <w:tcPr>
            <w:tcW w:w="993" w:type="dxa"/>
            <w:vAlign w:val="center"/>
          </w:tcPr>
          <w:p w14:paraId="66102BB7" w14:textId="6E3B33EE" w:rsidR="00A41A00" w:rsidRPr="00703673" w:rsidRDefault="00A41A00" w:rsidP="00387004">
            <w:pPr>
              <w:spacing w:line="360" w:lineRule="auto"/>
              <w:ind w:left="-150" w:firstLine="106"/>
              <w:rPr>
                <w:rFonts w:ascii="Times New Roman" w:hAnsi="Times New Roman" w:cs="Times New Roman"/>
                <w:sz w:val="28"/>
                <w:szCs w:val="28"/>
                <w:lang w:val="uk-UA"/>
              </w:rPr>
            </w:pPr>
            <w:r w:rsidRPr="00703673">
              <w:rPr>
                <w:rFonts w:ascii="Times New Roman" w:hAnsi="Times New Roman" w:cs="Times New Roman"/>
                <w:sz w:val="28"/>
                <w:szCs w:val="28"/>
                <w:lang w:val="uk-UA"/>
              </w:rPr>
              <w:t>(</w:t>
            </w:r>
            <w:r w:rsidR="00606801">
              <w:rPr>
                <w:rFonts w:ascii="Times New Roman" w:hAnsi="Times New Roman" w:cs="Times New Roman"/>
                <w:sz w:val="28"/>
                <w:szCs w:val="28"/>
                <w:lang w:val="uk-UA"/>
              </w:rPr>
              <w:t>5</w:t>
            </w:r>
            <w:r w:rsidRPr="00703673">
              <w:rPr>
                <w:rFonts w:ascii="Times New Roman" w:hAnsi="Times New Roman" w:cs="Times New Roman"/>
                <w:sz w:val="28"/>
                <w:szCs w:val="28"/>
                <w:lang w:val="uk-UA"/>
              </w:rPr>
              <w:t>.</w:t>
            </w:r>
            <w:r>
              <w:rPr>
                <w:rFonts w:ascii="Times New Roman" w:hAnsi="Times New Roman" w:cs="Times New Roman"/>
                <w:sz w:val="28"/>
                <w:szCs w:val="28"/>
                <w:lang w:val="uk-UA"/>
              </w:rPr>
              <w:t>16</w:t>
            </w:r>
            <w:r w:rsidRPr="00703673">
              <w:rPr>
                <w:rFonts w:ascii="Times New Roman" w:hAnsi="Times New Roman" w:cs="Times New Roman"/>
                <w:sz w:val="28"/>
                <w:szCs w:val="28"/>
                <w:lang w:val="uk-UA"/>
              </w:rPr>
              <w:t>)</w:t>
            </w:r>
          </w:p>
        </w:tc>
      </w:tr>
    </w:tbl>
    <w:p w14:paraId="1F88B32C" w14:textId="77777777" w:rsidR="00A41A00" w:rsidRPr="00171512" w:rsidRDefault="00A41A00" w:rsidP="00A41A00">
      <w:pPr>
        <w:spacing w:line="360" w:lineRule="auto"/>
        <w:jc w:val="both"/>
        <w:rPr>
          <w:sz w:val="28"/>
          <w:szCs w:val="28"/>
          <w:lang w:val="uk-UA"/>
        </w:rPr>
      </w:pPr>
    </w:p>
    <w:p w14:paraId="5A4E61D2" w14:textId="7FAE610E" w:rsidR="00A41A00" w:rsidRDefault="00A41A00" w:rsidP="00A41A00">
      <w:pPr>
        <w:pStyle w:val="ae"/>
        <w:spacing w:line="360" w:lineRule="auto"/>
        <w:ind w:left="0" w:firstLine="567"/>
        <w:jc w:val="both"/>
        <w:rPr>
          <w:sz w:val="28"/>
          <w:szCs w:val="28"/>
        </w:rPr>
      </w:pPr>
      <w:r w:rsidRPr="00682C62">
        <w:rPr>
          <w:sz w:val="28"/>
          <w:szCs w:val="28"/>
        </w:rPr>
        <w:t xml:space="preserve">Таблиця </w:t>
      </w:r>
      <w:r w:rsidR="00606801">
        <w:rPr>
          <w:sz w:val="28"/>
          <w:szCs w:val="28"/>
          <w:lang w:val="uk-UA"/>
        </w:rPr>
        <w:t>5</w:t>
      </w:r>
      <w:r w:rsidRPr="00682C62">
        <w:rPr>
          <w:sz w:val="28"/>
          <w:szCs w:val="28"/>
        </w:rPr>
        <w:t xml:space="preserve">.5 </w:t>
      </w:r>
      <w:r>
        <w:rPr>
          <w:sz w:val="28"/>
          <w:szCs w:val="28"/>
        </w:rPr>
        <w:t>– </w:t>
      </w:r>
      <w:r w:rsidRPr="00682C62">
        <w:rPr>
          <w:sz w:val="28"/>
          <w:szCs w:val="28"/>
        </w:rPr>
        <w:t>Калькуляція собівартості</w:t>
      </w:r>
    </w:p>
    <w:tbl>
      <w:tblPr>
        <w:tblStyle w:val="af7"/>
        <w:tblW w:w="0" w:type="auto"/>
        <w:tblLook w:val="04A0" w:firstRow="1" w:lastRow="0" w:firstColumn="1" w:lastColumn="0" w:noHBand="0" w:noVBand="1"/>
      </w:tblPr>
      <w:tblGrid>
        <w:gridCol w:w="5377"/>
        <w:gridCol w:w="2689"/>
        <w:gridCol w:w="2689"/>
      </w:tblGrid>
      <w:tr w:rsidR="00A41A00" w14:paraId="6D7F4178" w14:textId="77777777" w:rsidTr="00387004">
        <w:tc>
          <w:tcPr>
            <w:tcW w:w="8066" w:type="dxa"/>
            <w:gridSpan w:val="2"/>
          </w:tcPr>
          <w:p w14:paraId="0C0B9008" w14:textId="77777777" w:rsidR="00A41A00" w:rsidRPr="00F40217" w:rsidRDefault="00A41A00" w:rsidP="00387004">
            <w:pPr>
              <w:pStyle w:val="ae"/>
              <w:spacing w:line="360" w:lineRule="auto"/>
              <w:ind w:left="0"/>
              <w:jc w:val="both"/>
              <w:rPr>
                <w:rFonts w:ascii="Times New Roman" w:hAnsi="Times New Roman" w:cs="Times New Roman"/>
                <w:sz w:val="24"/>
                <w:szCs w:val="24"/>
                <w:lang w:val="uk-UA"/>
              </w:rPr>
            </w:pPr>
            <w:r w:rsidRPr="00F40217">
              <w:rPr>
                <w:rFonts w:ascii="Times New Roman" w:hAnsi="Times New Roman" w:cs="Times New Roman"/>
                <w:sz w:val="24"/>
                <w:szCs w:val="24"/>
              </w:rPr>
              <w:t>Статті калькуляції</w:t>
            </w:r>
          </w:p>
        </w:tc>
        <w:tc>
          <w:tcPr>
            <w:tcW w:w="2689" w:type="dxa"/>
          </w:tcPr>
          <w:p w14:paraId="32A1351C" w14:textId="77777777" w:rsidR="00A41A00" w:rsidRPr="00F40217" w:rsidRDefault="00A41A00" w:rsidP="00387004">
            <w:pPr>
              <w:pStyle w:val="ae"/>
              <w:spacing w:line="360" w:lineRule="auto"/>
              <w:ind w:left="0"/>
              <w:jc w:val="both"/>
              <w:rPr>
                <w:rFonts w:ascii="Times New Roman" w:hAnsi="Times New Roman" w:cs="Times New Roman"/>
                <w:sz w:val="24"/>
                <w:szCs w:val="24"/>
                <w:lang w:val="uk-UA"/>
              </w:rPr>
            </w:pPr>
            <w:r w:rsidRPr="00F40217">
              <w:rPr>
                <w:rFonts w:ascii="Times New Roman" w:hAnsi="Times New Roman" w:cs="Times New Roman"/>
                <w:sz w:val="24"/>
                <w:szCs w:val="24"/>
              </w:rPr>
              <w:t>Сума, грн.</w:t>
            </w:r>
          </w:p>
        </w:tc>
      </w:tr>
      <w:tr w:rsidR="00A41A00" w14:paraId="2A5CD479" w14:textId="77777777" w:rsidTr="00387004">
        <w:tc>
          <w:tcPr>
            <w:tcW w:w="5377" w:type="dxa"/>
          </w:tcPr>
          <w:p w14:paraId="45FF91AE" w14:textId="77777777" w:rsidR="00A41A00" w:rsidRPr="00F40217" w:rsidRDefault="00A41A00" w:rsidP="00387004">
            <w:pPr>
              <w:pStyle w:val="ae"/>
              <w:spacing w:line="360" w:lineRule="auto"/>
              <w:ind w:left="0"/>
              <w:jc w:val="both"/>
              <w:rPr>
                <w:rFonts w:ascii="Times New Roman" w:hAnsi="Times New Roman" w:cs="Times New Roman"/>
                <w:sz w:val="24"/>
                <w:szCs w:val="24"/>
                <w:lang w:val="uk-UA"/>
              </w:rPr>
            </w:pPr>
            <w:r w:rsidRPr="00F40217">
              <w:rPr>
                <w:rFonts w:ascii="Times New Roman" w:hAnsi="Times New Roman" w:cs="Times New Roman"/>
                <w:sz w:val="24"/>
                <w:szCs w:val="24"/>
              </w:rPr>
              <w:t>Матеріали</w:t>
            </w:r>
          </w:p>
        </w:tc>
        <w:tc>
          <w:tcPr>
            <w:tcW w:w="2689" w:type="dxa"/>
          </w:tcPr>
          <w:p w14:paraId="78848810" w14:textId="77777777" w:rsidR="00A41A00" w:rsidRPr="00F40217" w:rsidRDefault="003B248B" w:rsidP="00387004">
            <w:pPr>
              <w:pStyle w:val="ae"/>
              <w:spacing w:line="360" w:lineRule="auto"/>
              <w:ind w:left="0"/>
              <w:rPr>
                <w:rFonts w:ascii="Times New Roman" w:hAnsi="Times New Roman" w:cs="Times New Roman"/>
                <w:sz w:val="24"/>
                <w:szCs w:val="24"/>
                <w:lang w:val="uk-UA"/>
              </w:rPr>
            </w:pPr>
            <m:oMathPara>
              <m:oMath>
                <m:sSub>
                  <m:sSubPr>
                    <m:ctrlPr>
                      <w:rPr>
                        <w:rFonts w:ascii="Cambria Math" w:hAnsi="Cambria Math" w:cs="Times New Roman"/>
                        <w:i/>
                        <w:sz w:val="24"/>
                        <w:szCs w:val="24"/>
                        <w:lang w:val="uk-UA"/>
                      </w:rPr>
                    </m:ctrlPr>
                  </m:sSubPr>
                  <m:e>
                    <m:r>
                      <w:rPr>
                        <w:rFonts w:ascii="Cambria Math" w:hAnsi="Cambria Math" w:cs="Times New Roman"/>
                        <w:sz w:val="24"/>
                        <w:szCs w:val="24"/>
                        <w:lang w:val="uk-UA"/>
                      </w:rPr>
                      <m:t>M</m:t>
                    </m:r>
                  </m:e>
                  <m:sub>
                    <m:r>
                      <w:rPr>
                        <w:rFonts w:ascii="Cambria Math" w:hAnsi="Cambria Math" w:cs="Times New Roman"/>
                        <w:sz w:val="24"/>
                        <w:szCs w:val="24"/>
                        <w:lang w:val="uk-UA"/>
                      </w:rPr>
                      <m:t>0</m:t>
                    </m:r>
                  </m:sub>
                </m:sSub>
              </m:oMath>
            </m:oMathPara>
          </w:p>
        </w:tc>
        <w:tc>
          <w:tcPr>
            <w:tcW w:w="2689" w:type="dxa"/>
          </w:tcPr>
          <w:p w14:paraId="0F64D570" w14:textId="77777777" w:rsidR="00A41A00" w:rsidRPr="00F40217" w:rsidRDefault="00A41A00" w:rsidP="00387004">
            <w:pPr>
              <w:pStyle w:val="ae"/>
              <w:spacing w:line="360" w:lineRule="auto"/>
              <w:ind w:left="0"/>
              <w:jc w:val="center"/>
              <w:rPr>
                <w:rFonts w:ascii="Times New Roman" w:hAnsi="Times New Roman" w:cs="Times New Roman"/>
                <w:sz w:val="24"/>
                <w:szCs w:val="24"/>
                <w:lang w:val="uk-UA"/>
              </w:rPr>
            </w:pPr>
            <w:r w:rsidRPr="00F40217">
              <w:rPr>
                <w:rFonts w:ascii="Times New Roman" w:hAnsi="Times New Roman" w:cs="Times New Roman"/>
                <w:sz w:val="24"/>
                <w:szCs w:val="24"/>
                <w:lang w:val="uk-UA"/>
              </w:rPr>
              <w:t>6,73</w:t>
            </w:r>
          </w:p>
        </w:tc>
      </w:tr>
      <w:tr w:rsidR="00A41A00" w14:paraId="3C7F2D2F" w14:textId="77777777" w:rsidTr="00387004">
        <w:tc>
          <w:tcPr>
            <w:tcW w:w="5377" w:type="dxa"/>
          </w:tcPr>
          <w:p w14:paraId="464FF4EE" w14:textId="77777777" w:rsidR="00A41A00" w:rsidRPr="00F40217" w:rsidRDefault="00A41A00" w:rsidP="00387004">
            <w:pPr>
              <w:pStyle w:val="ae"/>
              <w:spacing w:line="360" w:lineRule="auto"/>
              <w:ind w:left="0"/>
              <w:jc w:val="both"/>
              <w:rPr>
                <w:rFonts w:ascii="Times New Roman" w:hAnsi="Times New Roman" w:cs="Times New Roman"/>
                <w:sz w:val="24"/>
                <w:szCs w:val="24"/>
                <w:lang w:val="uk-UA"/>
              </w:rPr>
            </w:pPr>
            <w:r w:rsidRPr="00F40217">
              <w:rPr>
                <w:rFonts w:ascii="Times New Roman" w:hAnsi="Times New Roman" w:cs="Times New Roman"/>
                <w:sz w:val="24"/>
                <w:szCs w:val="24"/>
              </w:rPr>
              <w:t>Купівельні комплектуючі вироби</w:t>
            </w:r>
          </w:p>
        </w:tc>
        <w:tc>
          <w:tcPr>
            <w:tcW w:w="2689" w:type="dxa"/>
          </w:tcPr>
          <w:p w14:paraId="0474398A" w14:textId="77777777" w:rsidR="00A41A00" w:rsidRPr="00F40217" w:rsidRDefault="003B248B" w:rsidP="00387004">
            <w:pPr>
              <w:pStyle w:val="ae"/>
              <w:spacing w:line="360" w:lineRule="auto"/>
              <w:ind w:left="0"/>
              <w:rPr>
                <w:rFonts w:ascii="Times New Roman" w:hAnsi="Times New Roman" w:cs="Times New Roman"/>
                <w:sz w:val="24"/>
                <w:szCs w:val="24"/>
                <w:lang w:val="uk-UA"/>
              </w:rPr>
            </w:pPr>
            <m:oMathPara>
              <m:oMath>
                <m:sSub>
                  <m:sSubPr>
                    <m:ctrlPr>
                      <w:rPr>
                        <w:rFonts w:ascii="Cambria Math" w:hAnsi="Cambria Math" w:cs="Times New Roman"/>
                        <w:i/>
                        <w:sz w:val="24"/>
                        <w:szCs w:val="24"/>
                        <w:lang w:val="uk-UA"/>
                      </w:rPr>
                    </m:ctrlPr>
                  </m:sSubPr>
                  <m:e>
                    <m:r>
                      <w:rPr>
                        <w:rFonts w:ascii="Cambria Math" w:hAnsi="Cambria Math" w:cs="Times New Roman"/>
                        <w:sz w:val="24"/>
                        <w:szCs w:val="24"/>
                        <w:lang w:val="uk-UA"/>
                      </w:rPr>
                      <m:t>З</m:t>
                    </m:r>
                  </m:e>
                  <m:sub>
                    <m:r>
                      <w:rPr>
                        <w:rFonts w:ascii="Cambria Math" w:hAnsi="Cambria Math" w:cs="Times New Roman"/>
                        <w:sz w:val="24"/>
                        <w:szCs w:val="24"/>
                        <w:lang w:val="uk-UA"/>
                      </w:rPr>
                      <m:t>к</m:t>
                    </m:r>
                  </m:sub>
                </m:sSub>
              </m:oMath>
            </m:oMathPara>
          </w:p>
        </w:tc>
        <w:tc>
          <w:tcPr>
            <w:tcW w:w="2689" w:type="dxa"/>
          </w:tcPr>
          <w:p w14:paraId="79D005E5" w14:textId="77777777" w:rsidR="00A41A00" w:rsidRPr="00F40217" w:rsidRDefault="00A41A00" w:rsidP="00387004">
            <w:pPr>
              <w:pStyle w:val="ae"/>
              <w:spacing w:line="360" w:lineRule="auto"/>
              <w:ind w:left="0"/>
              <w:jc w:val="center"/>
              <w:rPr>
                <w:rFonts w:ascii="Times New Roman" w:hAnsi="Times New Roman" w:cs="Times New Roman"/>
                <w:sz w:val="24"/>
                <w:szCs w:val="24"/>
                <w:lang w:val="uk-UA"/>
              </w:rPr>
            </w:pPr>
            <w:r w:rsidRPr="00F40217">
              <w:rPr>
                <w:rFonts w:ascii="Times New Roman" w:hAnsi="Times New Roman" w:cs="Times New Roman"/>
                <w:sz w:val="24"/>
                <w:szCs w:val="24"/>
                <w:lang w:val="uk-UA"/>
              </w:rPr>
              <w:t>626,62</w:t>
            </w:r>
          </w:p>
        </w:tc>
      </w:tr>
      <w:tr w:rsidR="00A41A00" w14:paraId="5FE13B3C" w14:textId="77777777" w:rsidTr="00387004">
        <w:tc>
          <w:tcPr>
            <w:tcW w:w="5377" w:type="dxa"/>
          </w:tcPr>
          <w:p w14:paraId="75F53BD0" w14:textId="77777777" w:rsidR="00A41A00" w:rsidRPr="00F40217" w:rsidRDefault="00A41A00" w:rsidP="00387004">
            <w:pPr>
              <w:pStyle w:val="ae"/>
              <w:spacing w:line="360" w:lineRule="auto"/>
              <w:ind w:left="0"/>
              <w:jc w:val="both"/>
              <w:rPr>
                <w:rFonts w:ascii="Times New Roman" w:hAnsi="Times New Roman" w:cs="Times New Roman"/>
                <w:sz w:val="24"/>
                <w:szCs w:val="24"/>
                <w:lang w:val="uk-UA"/>
              </w:rPr>
            </w:pPr>
            <w:r w:rsidRPr="00F40217">
              <w:rPr>
                <w:rFonts w:ascii="Times New Roman" w:hAnsi="Times New Roman" w:cs="Times New Roman"/>
                <w:sz w:val="24"/>
                <w:szCs w:val="24"/>
              </w:rPr>
              <w:t>Основна заробітна плата виробничих робочих</w:t>
            </w:r>
          </w:p>
        </w:tc>
        <w:tc>
          <w:tcPr>
            <w:tcW w:w="2689" w:type="dxa"/>
          </w:tcPr>
          <w:p w14:paraId="5C048F4D" w14:textId="77777777" w:rsidR="00A41A00" w:rsidRPr="00F40217" w:rsidRDefault="003B248B" w:rsidP="00387004">
            <w:pPr>
              <w:pStyle w:val="ae"/>
              <w:spacing w:line="360" w:lineRule="auto"/>
              <w:ind w:left="0"/>
              <w:rPr>
                <w:rFonts w:ascii="Times New Roman" w:hAnsi="Times New Roman" w:cs="Times New Roman"/>
                <w:sz w:val="24"/>
                <w:szCs w:val="24"/>
                <w:lang w:val="uk-UA"/>
              </w:rPr>
            </w:pPr>
            <m:oMathPara>
              <m:oMath>
                <m:sSub>
                  <m:sSubPr>
                    <m:ctrlPr>
                      <w:rPr>
                        <w:rFonts w:ascii="Cambria Math" w:hAnsi="Cambria Math" w:cs="Times New Roman"/>
                        <w:i/>
                        <w:sz w:val="24"/>
                        <w:szCs w:val="24"/>
                        <w:lang w:val="uk-UA"/>
                      </w:rPr>
                    </m:ctrlPr>
                  </m:sSubPr>
                  <m:e>
                    <m:r>
                      <w:rPr>
                        <w:rFonts w:ascii="Cambria Math" w:hAnsi="Cambria Math" w:cs="Times New Roman"/>
                        <w:sz w:val="24"/>
                        <w:szCs w:val="24"/>
                        <w:lang w:val="uk-UA"/>
                      </w:rPr>
                      <m:t>З</m:t>
                    </m:r>
                  </m:e>
                  <m:sub>
                    <m:r>
                      <w:rPr>
                        <w:rFonts w:ascii="Cambria Math" w:hAnsi="Cambria Math" w:cs="Times New Roman"/>
                        <w:sz w:val="24"/>
                        <w:szCs w:val="24"/>
                        <w:lang w:val="uk-UA"/>
                      </w:rPr>
                      <m:t>0</m:t>
                    </m:r>
                  </m:sub>
                </m:sSub>
              </m:oMath>
            </m:oMathPara>
          </w:p>
        </w:tc>
        <w:tc>
          <w:tcPr>
            <w:tcW w:w="2689" w:type="dxa"/>
          </w:tcPr>
          <w:p w14:paraId="35FA56D0" w14:textId="77777777" w:rsidR="00A41A00" w:rsidRPr="00F40217" w:rsidRDefault="00A41A00" w:rsidP="00387004">
            <w:pPr>
              <w:pStyle w:val="ae"/>
              <w:spacing w:line="360" w:lineRule="auto"/>
              <w:ind w:left="0"/>
              <w:jc w:val="both"/>
              <w:rPr>
                <w:rFonts w:ascii="Times New Roman" w:hAnsi="Times New Roman" w:cs="Times New Roman"/>
                <w:sz w:val="24"/>
                <w:szCs w:val="24"/>
                <w:lang w:val="uk-UA"/>
              </w:rPr>
            </w:pPr>
            <m:oMathPara>
              <m:oMath>
                <m:r>
                  <m:rPr>
                    <m:sty m:val="p"/>
                  </m:rPr>
                  <w:rPr>
                    <w:rFonts w:ascii="Cambria Math" w:hAnsi="Cambria Math" w:cs="Times New Roman"/>
                    <w:sz w:val="24"/>
                    <w:szCs w:val="24"/>
                    <w:lang w:val="uk-UA"/>
                  </w:rPr>
                  <m:t>988,07</m:t>
                </m:r>
              </m:oMath>
            </m:oMathPara>
          </w:p>
        </w:tc>
      </w:tr>
      <w:tr w:rsidR="00A41A00" w14:paraId="7F3F1390" w14:textId="77777777" w:rsidTr="00387004">
        <w:tc>
          <w:tcPr>
            <w:tcW w:w="5377" w:type="dxa"/>
          </w:tcPr>
          <w:p w14:paraId="5EAA462F" w14:textId="77777777" w:rsidR="00A41A00" w:rsidRPr="00F40217" w:rsidRDefault="00A41A00" w:rsidP="00387004">
            <w:pPr>
              <w:pStyle w:val="ae"/>
              <w:spacing w:line="360" w:lineRule="auto"/>
              <w:ind w:left="0"/>
              <w:jc w:val="both"/>
              <w:rPr>
                <w:rFonts w:ascii="Times New Roman" w:hAnsi="Times New Roman" w:cs="Times New Roman"/>
                <w:sz w:val="24"/>
                <w:szCs w:val="24"/>
              </w:rPr>
            </w:pPr>
            <w:r w:rsidRPr="00F40217">
              <w:rPr>
                <w:rFonts w:ascii="Times New Roman" w:hAnsi="Times New Roman" w:cs="Times New Roman"/>
                <w:sz w:val="24"/>
                <w:szCs w:val="24"/>
              </w:rPr>
              <w:t>Відрахування в єдиний соціальний внесок</w:t>
            </w:r>
          </w:p>
        </w:tc>
        <w:tc>
          <w:tcPr>
            <w:tcW w:w="2689" w:type="dxa"/>
          </w:tcPr>
          <w:p w14:paraId="45536DAA" w14:textId="77777777" w:rsidR="00A41A00" w:rsidRPr="00F40217" w:rsidRDefault="003B248B" w:rsidP="00387004">
            <w:pPr>
              <w:pStyle w:val="ae"/>
              <w:spacing w:line="360" w:lineRule="auto"/>
              <w:ind w:left="0"/>
              <w:rPr>
                <w:rFonts w:ascii="Times New Roman" w:hAnsi="Times New Roman" w:cs="Times New Roman"/>
                <w:sz w:val="24"/>
                <w:szCs w:val="24"/>
                <w:lang w:val="uk-UA"/>
              </w:rPr>
            </w:pPr>
            <m:oMathPara>
              <m:oMath>
                <m:sSub>
                  <m:sSubPr>
                    <m:ctrlPr>
                      <w:rPr>
                        <w:rFonts w:ascii="Cambria Math" w:hAnsi="Cambria Math" w:cs="Times New Roman"/>
                        <w:i/>
                        <w:sz w:val="24"/>
                        <w:szCs w:val="24"/>
                        <w:lang w:val="uk-UA"/>
                      </w:rPr>
                    </m:ctrlPr>
                  </m:sSubPr>
                  <m:e>
                    <m:r>
                      <w:rPr>
                        <w:rFonts w:ascii="Cambria Math" w:hAnsi="Cambria Math" w:cs="Times New Roman"/>
                        <w:sz w:val="24"/>
                        <w:szCs w:val="24"/>
                        <w:lang w:val="uk-UA"/>
                      </w:rPr>
                      <m:t>З</m:t>
                    </m:r>
                  </m:e>
                  <m:sub>
                    <m:r>
                      <w:rPr>
                        <w:rFonts w:ascii="Cambria Math" w:hAnsi="Cambria Math" w:cs="Times New Roman"/>
                        <w:sz w:val="24"/>
                        <w:szCs w:val="24"/>
                        <w:lang w:val="uk-UA"/>
                      </w:rPr>
                      <m:t>відр</m:t>
                    </m:r>
                  </m:sub>
                </m:sSub>
              </m:oMath>
            </m:oMathPara>
          </w:p>
        </w:tc>
        <w:tc>
          <w:tcPr>
            <w:tcW w:w="2689" w:type="dxa"/>
          </w:tcPr>
          <w:p w14:paraId="2CA2DE83" w14:textId="77777777" w:rsidR="00A41A00" w:rsidRPr="00F40217" w:rsidRDefault="00A41A00" w:rsidP="00387004">
            <w:pPr>
              <w:pStyle w:val="ae"/>
              <w:spacing w:line="360" w:lineRule="auto"/>
              <w:ind w:left="0"/>
              <w:jc w:val="both"/>
              <w:rPr>
                <w:rFonts w:ascii="Times New Roman" w:hAnsi="Times New Roman" w:cs="Times New Roman"/>
                <w:sz w:val="24"/>
                <w:szCs w:val="24"/>
                <w:lang w:val="uk-UA"/>
              </w:rPr>
            </w:pPr>
            <m:oMathPara>
              <m:oMath>
                <m:r>
                  <m:rPr>
                    <m:sty m:val="p"/>
                  </m:rPr>
                  <w:rPr>
                    <w:rFonts w:ascii="Cambria Math" w:hAnsi="Cambria Math" w:cs="Times New Roman"/>
                    <w:sz w:val="24"/>
                    <w:szCs w:val="24"/>
                    <w:lang w:val="uk-UA"/>
                  </w:rPr>
                  <m:t>396,27</m:t>
                </m:r>
              </m:oMath>
            </m:oMathPara>
          </w:p>
        </w:tc>
      </w:tr>
      <w:tr w:rsidR="00A41A00" w14:paraId="421CA221" w14:textId="77777777" w:rsidTr="00387004">
        <w:tc>
          <w:tcPr>
            <w:tcW w:w="5377" w:type="dxa"/>
          </w:tcPr>
          <w:p w14:paraId="31DE828F" w14:textId="77777777" w:rsidR="00A41A00" w:rsidRPr="00F40217" w:rsidRDefault="00A41A00" w:rsidP="00387004">
            <w:pPr>
              <w:pStyle w:val="ae"/>
              <w:spacing w:line="360" w:lineRule="auto"/>
              <w:ind w:left="0"/>
              <w:jc w:val="both"/>
              <w:rPr>
                <w:rFonts w:ascii="Times New Roman" w:hAnsi="Times New Roman" w:cs="Times New Roman"/>
                <w:sz w:val="24"/>
                <w:szCs w:val="24"/>
              </w:rPr>
            </w:pPr>
            <w:r w:rsidRPr="00F40217">
              <w:rPr>
                <w:rFonts w:ascii="Times New Roman" w:hAnsi="Times New Roman" w:cs="Times New Roman"/>
                <w:sz w:val="24"/>
                <w:szCs w:val="24"/>
              </w:rPr>
              <w:t>Витрати на утримування і експлуатацію устаткування</w:t>
            </w:r>
          </w:p>
        </w:tc>
        <w:tc>
          <w:tcPr>
            <w:tcW w:w="2689" w:type="dxa"/>
          </w:tcPr>
          <w:p w14:paraId="40437C8B" w14:textId="77777777" w:rsidR="00A41A00" w:rsidRPr="00F40217" w:rsidRDefault="00A41A00" w:rsidP="00387004">
            <w:pPr>
              <w:pStyle w:val="ae"/>
              <w:spacing w:line="360" w:lineRule="auto"/>
              <w:ind w:left="0"/>
              <w:rPr>
                <w:rFonts w:ascii="Times New Roman" w:hAnsi="Times New Roman" w:cs="Times New Roman"/>
                <w:sz w:val="24"/>
                <w:szCs w:val="24"/>
                <w:lang w:val="uk-UA"/>
              </w:rPr>
            </w:pPr>
            <m:oMathPara>
              <m:oMath>
                <m:r>
                  <m:rPr>
                    <m:sty m:val="p"/>
                  </m:rPr>
                  <w:rPr>
                    <w:rFonts w:ascii="Cambria Math" w:hAnsi="Cambria Math" w:cs="Times New Roman"/>
                    <w:sz w:val="24"/>
                    <w:szCs w:val="24"/>
                    <w:lang w:val="uk-UA"/>
                  </w:rPr>
                  <m:t>ВУЕУ</m:t>
                </m:r>
              </m:oMath>
            </m:oMathPara>
          </w:p>
        </w:tc>
        <w:tc>
          <w:tcPr>
            <w:tcW w:w="2689" w:type="dxa"/>
          </w:tcPr>
          <w:p w14:paraId="780DBD1B" w14:textId="77777777" w:rsidR="00A41A00" w:rsidRPr="00F40217" w:rsidRDefault="00A41A00" w:rsidP="00387004">
            <w:pPr>
              <w:pStyle w:val="ae"/>
              <w:spacing w:line="360" w:lineRule="auto"/>
              <w:ind w:left="0"/>
              <w:jc w:val="both"/>
              <w:rPr>
                <w:rFonts w:ascii="Times New Roman" w:hAnsi="Times New Roman" w:cs="Times New Roman"/>
                <w:sz w:val="24"/>
                <w:szCs w:val="24"/>
                <w:lang w:val="uk-UA"/>
              </w:rPr>
            </w:pPr>
            <m:oMathPara>
              <m:oMath>
                <m:r>
                  <m:rPr>
                    <m:sty m:val="p"/>
                  </m:rPr>
                  <w:rPr>
                    <w:rFonts w:ascii="Cambria Math" w:hAnsi="Cambria Math" w:cs="Times New Roman"/>
                    <w:sz w:val="24"/>
                    <w:szCs w:val="24"/>
                    <w:lang w:val="uk-UA"/>
                  </w:rPr>
                  <m:t>691,65</m:t>
                </m:r>
              </m:oMath>
            </m:oMathPara>
          </w:p>
        </w:tc>
      </w:tr>
      <w:tr w:rsidR="00A41A00" w14:paraId="0D709A71" w14:textId="77777777" w:rsidTr="00387004">
        <w:tc>
          <w:tcPr>
            <w:tcW w:w="5377" w:type="dxa"/>
          </w:tcPr>
          <w:p w14:paraId="5F84A66D" w14:textId="77777777" w:rsidR="00A41A00" w:rsidRPr="00F40217" w:rsidRDefault="00A41A00" w:rsidP="00387004">
            <w:pPr>
              <w:pStyle w:val="ae"/>
              <w:spacing w:line="360" w:lineRule="auto"/>
              <w:ind w:left="0"/>
              <w:jc w:val="both"/>
              <w:rPr>
                <w:rFonts w:ascii="Times New Roman" w:hAnsi="Times New Roman" w:cs="Times New Roman"/>
                <w:sz w:val="24"/>
                <w:szCs w:val="24"/>
              </w:rPr>
            </w:pPr>
            <w:r w:rsidRPr="00F40217">
              <w:rPr>
                <w:rFonts w:ascii="Times New Roman" w:hAnsi="Times New Roman" w:cs="Times New Roman"/>
                <w:sz w:val="24"/>
                <w:szCs w:val="24"/>
              </w:rPr>
              <w:t>Загально-виробничі витрати</w:t>
            </w:r>
          </w:p>
        </w:tc>
        <w:tc>
          <w:tcPr>
            <w:tcW w:w="2689" w:type="dxa"/>
          </w:tcPr>
          <w:p w14:paraId="7EF186A6" w14:textId="77777777" w:rsidR="00A41A00" w:rsidRPr="00F40217" w:rsidRDefault="00A41A00" w:rsidP="00387004">
            <w:pPr>
              <w:pStyle w:val="ae"/>
              <w:spacing w:line="360" w:lineRule="auto"/>
              <w:ind w:left="0"/>
              <w:rPr>
                <w:rFonts w:ascii="Times New Roman" w:hAnsi="Times New Roman" w:cs="Times New Roman"/>
                <w:sz w:val="24"/>
                <w:szCs w:val="24"/>
                <w:lang w:val="uk-UA"/>
              </w:rPr>
            </w:pPr>
            <m:oMathPara>
              <m:oMath>
                <m:r>
                  <w:rPr>
                    <w:rFonts w:ascii="Cambria Math" w:hAnsi="Cambria Math" w:cs="Times New Roman"/>
                    <w:sz w:val="24"/>
                    <w:szCs w:val="24"/>
                    <w:lang w:val="uk-UA"/>
                  </w:rPr>
                  <m:t>ЗВВ</m:t>
                </m:r>
              </m:oMath>
            </m:oMathPara>
          </w:p>
        </w:tc>
        <w:tc>
          <w:tcPr>
            <w:tcW w:w="2689" w:type="dxa"/>
          </w:tcPr>
          <w:p w14:paraId="12C79375" w14:textId="77777777" w:rsidR="00A41A00" w:rsidRPr="00F40217" w:rsidRDefault="00A41A00" w:rsidP="00387004">
            <w:pPr>
              <w:pStyle w:val="ae"/>
              <w:spacing w:line="360" w:lineRule="auto"/>
              <w:ind w:left="0"/>
              <w:jc w:val="both"/>
              <w:rPr>
                <w:rFonts w:ascii="Times New Roman" w:hAnsi="Times New Roman" w:cs="Times New Roman"/>
                <w:sz w:val="24"/>
                <w:szCs w:val="24"/>
                <w:lang w:val="uk-UA"/>
              </w:rPr>
            </w:pPr>
            <m:oMathPara>
              <m:oMath>
                <m:r>
                  <m:rPr>
                    <m:sty m:val="p"/>
                  </m:rPr>
                  <w:rPr>
                    <w:rFonts w:ascii="Cambria Math" w:hAnsi="Cambria Math" w:cs="Times New Roman"/>
                    <w:sz w:val="24"/>
                    <w:szCs w:val="24"/>
                    <w:lang w:val="uk-UA"/>
                  </w:rPr>
                  <m:t>790,45</m:t>
                </m:r>
              </m:oMath>
            </m:oMathPara>
          </w:p>
        </w:tc>
      </w:tr>
      <w:tr w:rsidR="00A41A00" w14:paraId="5C1C72B3" w14:textId="77777777" w:rsidTr="00387004">
        <w:tc>
          <w:tcPr>
            <w:tcW w:w="5377" w:type="dxa"/>
          </w:tcPr>
          <w:p w14:paraId="33E1979A" w14:textId="77777777" w:rsidR="00A41A00" w:rsidRPr="00F40217" w:rsidRDefault="00A41A00" w:rsidP="00387004">
            <w:pPr>
              <w:pStyle w:val="ae"/>
              <w:spacing w:line="360" w:lineRule="auto"/>
              <w:ind w:left="0"/>
              <w:jc w:val="both"/>
              <w:rPr>
                <w:rFonts w:ascii="Times New Roman" w:hAnsi="Times New Roman" w:cs="Times New Roman"/>
                <w:sz w:val="24"/>
                <w:szCs w:val="24"/>
              </w:rPr>
            </w:pPr>
            <w:r w:rsidRPr="00F40217">
              <w:rPr>
                <w:rFonts w:ascii="Times New Roman" w:hAnsi="Times New Roman" w:cs="Times New Roman"/>
                <w:sz w:val="24"/>
                <w:szCs w:val="24"/>
              </w:rPr>
              <w:t>Інші виробничі витрати</w:t>
            </w:r>
          </w:p>
        </w:tc>
        <w:tc>
          <w:tcPr>
            <w:tcW w:w="2689" w:type="dxa"/>
          </w:tcPr>
          <w:p w14:paraId="7081AB69" w14:textId="77777777" w:rsidR="00A41A00" w:rsidRPr="00F40217" w:rsidRDefault="00A41A00" w:rsidP="00387004">
            <w:pPr>
              <w:pStyle w:val="ae"/>
              <w:spacing w:line="360" w:lineRule="auto"/>
              <w:ind w:left="0"/>
              <w:rPr>
                <w:rFonts w:ascii="Times New Roman" w:hAnsi="Times New Roman" w:cs="Times New Roman"/>
                <w:sz w:val="24"/>
                <w:szCs w:val="24"/>
                <w:lang w:val="uk-UA"/>
              </w:rPr>
            </w:pPr>
            <m:oMathPara>
              <m:oMath>
                <m:r>
                  <m:rPr>
                    <m:sty m:val="p"/>
                  </m:rPr>
                  <w:rPr>
                    <w:rFonts w:ascii="Cambria Math" w:hAnsi="Cambria Math" w:cs="Times New Roman"/>
                    <w:sz w:val="24"/>
                    <w:szCs w:val="24"/>
                    <w:lang w:val="uk-UA"/>
                  </w:rPr>
                  <m:t>IВВ</m:t>
                </m:r>
              </m:oMath>
            </m:oMathPara>
          </w:p>
        </w:tc>
        <w:tc>
          <w:tcPr>
            <w:tcW w:w="2689" w:type="dxa"/>
          </w:tcPr>
          <w:p w14:paraId="3999CB63" w14:textId="77777777" w:rsidR="00A41A00" w:rsidRPr="00F40217" w:rsidRDefault="00A41A00" w:rsidP="00387004">
            <w:pPr>
              <w:pStyle w:val="ae"/>
              <w:spacing w:line="360" w:lineRule="auto"/>
              <w:ind w:left="0"/>
              <w:jc w:val="both"/>
              <w:rPr>
                <w:rFonts w:ascii="Times New Roman" w:hAnsi="Times New Roman" w:cs="Times New Roman"/>
                <w:sz w:val="24"/>
                <w:szCs w:val="24"/>
                <w:lang w:val="uk-UA"/>
              </w:rPr>
            </w:pPr>
            <m:oMathPara>
              <m:oMath>
                <m:r>
                  <m:rPr>
                    <m:sty m:val="p"/>
                  </m:rPr>
                  <w:rPr>
                    <w:rFonts w:ascii="Cambria Math" w:hAnsi="Cambria Math" w:cs="Times New Roman"/>
                    <w:sz w:val="24"/>
                    <w:szCs w:val="24"/>
                    <w:lang w:val="uk-UA"/>
                  </w:rPr>
                  <m:t>71,97</m:t>
                </m:r>
              </m:oMath>
            </m:oMathPara>
          </w:p>
        </w:tc>
      </w:tr>
      <w:tr w:rsidR="00A41A00" w14:paraId="2D8B6611" w14:textId="77777777" w:rsidTr="00387004">
        <w:tc>
          <w:tcPr>
            <w:tcW w:w="5377" w:type="dxa"/>
          </w:tcPr>
          <w:p w14:paraId="4A691FC8" w14:textId="77777777" w:rsidR="00A41A00" w:rsidRPr="00F40217" w:rsidRDefault="00A41A00" w:rsidP="00387004">
            <w:pPr>
              <w:pStyle w:val="ae"/>
              <w:spacing w:line="360" w:lineRule="auto"/>
              <w:ind w:left="0"/>
              <w:jc w:val="both"/>
              <w:rPr>
                <w:rFonts w:ascii="Times New Roman" w:hAnsi="Times New Roman" w:cs="Times New Roman"/>
                <w:sz w:val="24"/>
                <w:szCs w:val="24"/>
              </w:rPr>
            </w:pPr>
            <w:r w:rsidRPr="00F40217">
              <w:rPr>
                <w:rFonts w:ascii="Times New Roman" w:hAnsi="Times New Roman" w:cs="Times New Roman"/>
                <w:sz w:val="24"/>
                <w:szCs w:val="24"/>
              </w:rPr>
              <w:t>Виробнича собівартість</w:t>
            </w:r>
          </w:p>
        </w:tc>
        <w:tc>
          <w:tcPr>
            <w:tcW w:w="2689" w:type="dxa"/>
          </w:tcPr>
          <w:p w14:paraId="3DF524EE" w14:textId="77777777" w:rsidR="00A41A00" w:rsidRPr="00F40217" w:rsidRDefault="003B248B" w:rsidP="00387004">
            <w:pPr>
              <w:pStyle w:val="ae"/>
              <w:spacing w:line="360" w:lineRule="auto"/>
              <w:ind w:left="0"/>
              <w:rPr>
                <w:rFonts w:ascii="Times New Roman" w:hAnsi="Times New Roman" w:cs="Times New Roman"/>
                <w:sz w:val="24"/>
                <w:szCs w:val="24"/>
                <w:lang w:val="uk-UA"/>
              </w:rPr>
            </w:pPr>
            <m:oMathPara>
              <m:oMath>
                <m:sSub>
                  <m:sSubPr>
                    <m:ctrlPr>
                      <w:rPr>
                        <w:rFonts w:ascii="Cambria Math" w:hAnsi="Cambria Math" w:cs="Times New Roman"/>
                        <w:i/>
                        <w:sz w:val="24"/>
                        <w:szCs w:val="24"/>
                        <w:lang w:val="uk-UA"/>
                      </w:rPr>
                    </m:ctrlPr>
                  </m:sSubPr>
                  <m:e>
                    <m:r>
                      <w:rPr>
                        <w:rFonts w:ascii="Cambria Math" w:hAnsi="Cambria Math" w:cs="Times New Roman"/>
                        <w:sz w:val="24"/>
                        <w:szCs w:val="24"/>
                        <w:lang w:val="uk-UA"/>
                      </w:rPr>
                      <m:t xml:space="preserve"> С</m:t>
                    </m:r>
                  </m:e>
                  <m:sub>
                    <m:r>
                      <w:rPr>
                        <w:rFonts w:ascii="Cambria Math" w:hAnsi="Cambria Math" w:cs="Times New Roman"/>
                        <w:sz w:val="24"/>
                        <w:szCs w:val="24"/>
                        <w:lang w:val="uk-UA"/>
                      </w:rPr>
                      <m:t>в</m:t>
                    </m:r>
                  </m:sub>
                </m:sSub>
              </m:oMath>
            </m:oMathPara>
          </w:p>
        </w:tc>
        <w:tc>
          <w:tcPr>
            <w:tcW w:w="2689" w:type="dxa"/>
          </w:tcPr>
          <w:p w14:paraId="0096A02C" w14:textId="77777777" w:rsidR="00A41A00" w:rsidRPr="00F40217" w:rsidRDefault="00A41A00" w:rsidP="00387004">
            <w:pPr>
              <w:pStyle w:val="ae"/>
              <w:spacing w:line="360" w:lineRule="auto"/>
              <w:ind w:left="0"/>
              <w:jc w:val="both"/>
              <w:rPr>
                <w:rFonts w:ascii="Times New Roman" w:hAnsi="Times New Roman" w:cs="Times New Roman"/>
                <w:sz w:val="24"/>
                <w:szCs w:val="24"/>
                <w:lang w:val="uk-UA"/>
              </w:rPr>
            </w:pPr>
            <m:oMathPara>
              <m:oMath>
                <m:r>
                  <m:rPr>
                    <m:sty m:val="p"/>
                  </m:rPr>
                  <w:rPr>
                    <w:rFonts w:ascii="Cambria Math" w:hAnsi="Cambria Math" w:cs="Times New Roman"/>
                    <w:sz w:val="24"/>
                    <w:szCs w:val="24"/>
                    <w:lang w:val="uk-UA"/>
                  </w:rPr>
                  <m:t>3670,56</m:t>
                </m:r>
              </m:oMath>
            </m:oMathPara>
          </w:p>
        </w:tc>
      </w:tr>
      <w:tr w:rsidR="00A41A00" w14:paraId="6320DF9E" w14:textId="77777777" w:rsidTr="00387004">
        <w:tc>
          <w:tcPr>
            <w:tcW w:w="5377" w:type="dxa"/>
          </w:tcPr>
          <w:p w14:paraId="57D768DA" w14:textId="77777777" w:rsidR="00A41A00" w:rsidRPr="00F40217" w:rsidRDefault="00A41A00" w:rsidP="00387004">
            <w:pPr>
              <w:pStyle w:val="ae"/>
              <w:spacing w:line="360" w:lineRule="auto"/>
              <w:ind w:left="0"/>
              <w:jc w:val="both"/>
              <w:rPr>
                <w:rFonts w:ascii="Times New Roman" w:hAnsi="Times New Roman" w:cs="Times New Roman"/>
                <w:sz w:val="24"/>
                <w:szCs w:val="24"/>
              </w:rPr>
            </w:pPr>
            <w:r w:rsidRPr="00F40217">
              <w:rPr>
                <w:rFonts w:ascii="Times New Roman" w:hAnsi="Times New Roman" w:cs="Times New Roman"/>
                <w:sz w:val="24"/>
                <w:szCs w:val="24"/>
              </w:rPr>
              <w:t>Адміністративні витрати</w:t>
            </w:r>
          </w:p>
        </w:tc>
        <w:tc>
          <w:tcPr>
            <w:tcW w:w="2689" w:type="dxa"/>
          </w:tcPr>
          <w:p w14:paraId="7DDE4DE4" w14:textId="77777777" w:rsidR="00A41A00" w:rsidRPr="00F40217" w:rsidRDefault="00A41A00" w:rsidP="00387004">
            <w:pPr>
              <w:pStyle w:val="ae"/>
              <w:spacing w:line="360" w:lineRule="auto"/>
              <w:ind w:left="0"/>
              <w:rPr>
                <w:rFonts w:ascii="Times New Roman" w:hAnsi="Times New Roman" w:cs="Times New Roman"/>
                <w:sz w:val="24"/>
                <w:szCs w:val="24"/>
                <w:lang w:val="uk-UA"/>
              </w:rPr>
            </w:pPr>
            <m:oMathPara>
              <m:oMath>
                <m:r>
                  <w:rPr>
                    <w:rFonts w:ascii="Cambria Math" w:hAnsi="Cambria Math" w:cs="Times New Roman"/>
                    <w:sz w:val="24"/>
                    <w:szCs w:val="24"/>
                    <w:lang w:val="uk-UA"/>
                  </w:rPr>
                  <m:t>АВ</m:t>
                </m:r>
              </m:oMath>
            </m:oMathPara>
          </w:p>
        </w:tc>
        <w:tc>
          <w:tcPr>
            <w:tcW w:w="2689" w:type="dxa"/>
          </w:tcPr>
          <w:p w14:paraId="545F327E" w14:textId="77777777" w:rsidR="00A41A00" w:rsidRPr="00F40217" w:rsidRDefault="00A41A00" w:rsidP="00387004">
            <w:pPr>
              <w:pStyle w:val="ae"/>
              <w:spacing w:line="360" w:lineRule="auto"/>
              <w:ind w:left="0"/>
              <w:jc w:val="both"/>
              <w:rPr>
                <w:rFonts w:ascii="Times New Roman" w:hAnsi="Times New Roman" w:cs="Times New Roman"/>
                <w:sz w:val="24"/>
                <w:szCs w:val="24"/>
                <w:lang w:val="uk-UA"/>
              </w:rPr>
            </w:pPr>
            <m:oMathPara>
              <m:oMath>
                <m:r>
                  <m:rPr>
                    <m:sty m:val="p"/>
                  </m:rPr>
                  <w:rPr>
                    <w:rFonts w:ascii="Cambria Math" w:hAnsi="Cambria Math"/>
                    <w:sz w:val="24"/>
                    <w:szCs w:val="24"/>
                    <w:lang w:val="uk-UA"/>
                  </w:rPr>
                  <m:t>494,04</m:t>
                </m:r>
              </m:oMath>
            </m:oMathPara>
          </w:p>
        </w:tc>
      </w:tr>
      <w:tr w:rsidR="00A41A00" w14:paraId="72718139" w14:textId="77777777" w:rsidTr="00387004">
        <w:tc>
          <w:tcPr>
            <w:tcW w:w="5377" w:type="dxa"/>
          </w:tcPr>
          <w:p w14:paraId="7F2F940D" w14:textId="77777777" w:rsidR="00A41A00" w:rsidRPr="00F40217" w:rsidRDefault="00A41A00" w:rsidP="00387004">
            <w:pPr>
              <w:pStyle w:val="ae"/>
              <w:spacing w:line="360" w:lineRule="auto"/>
              <w:ind w:left="0"/>
              <w:jc w:val="both"/>
              <w:rPr>
                <w:rFonts w:ascii="Times New Roman" w:hAnsi="Times New Roman" w:cs="Times New Roman"/>
                <w:sz w:val="24"/>
                <w:szCs w:val="24"/>
              </w:rPr>
            </w:pPr>
            <w:r w:rsidRPr="00F40217">
              <w:rPr>
                <w:rFonts w:ascii="Times New Roman" w:hAnsi="Times New Roman" w:cs="Times New Roman"/>
                <w:sz w:val="24"/>
                <w:szCs w:val="24"/>
              </w:rPr>
              <w:t>Витрати на збут</w:t>
            </w:r>
          </w:p>
        </w:tc>
        <w:tc>
          <w:tcPr>
            <w:tcW w:w="2689" w:type="dxa"/>
          </w:tcPr>
          <w:p w14:paraId="5F4FA6E4" w14:textId="77777777" w:rsidR="00A41A00" w:rsidRPr="00F40217" w:rsidRDefault="00A41A00" w:rsidP="00387004">
            <w:pPr>
              <w:pStyle w:val="ae"/>
              <w:spacing w:line="360" w:lineRule="auto"/>
              <w:ind w:left="0"/>
              <w:rPr>
                <w:rFonts w:ascii="Times New Roman" w:hAnsi="Times New Roman" w:cs="Times New Roman"/>
                <w:sz w:val="24"/>
                <w:szCs w:val="24"/>
                <w:lang w:val="uk-UA"/>
              </w:rPr>
            </w:pPr>
            <m:oMathPara>
              <m:oMath>
                <m:r>
                  <w:rPr>
                    <w:rFonts w:ascii="Cambria Math" w:hAnsi="Cambria Math" w:cs="Times New Roman"/>
                    <w:sz w:val="24"/>
                    <w:szCs w:val="24"/>
                    <w:lang w:val="uk-UA"/>
                  </w:rPr>
                  <m:t>ВЗ</m:t>
                </m:r>
              </m:oMath>
            </m:oMathPara>
          </w:p>
        </w:tc>
        <w:tc>
          <w:tcPr>
            <w:tcW w:w="2689" w:type="dxa"/>
          </w:tcPr>
          <w:p w14:paraId="0DC24F86" w14:textId="77777777" w:rsidR="00A41A00" w:rsidRPr="00F40217" w:rsidRDefault="00A41A00" w:rsidP="00387004">
            <w:pPr>
              <w:pStyle w:val="ae"/>
              <w:spacing w:line="360" w:lineRule="auto"/>
              <w:ind w:left="0"/>
              <w:jc w:val="both"/>
              <w:rPr>
                <w:rFonts w:ascii="Times New Roman" w:hAnsi="Times New Roman" w:cs="Times New Roman"/>
                <w:sz w:val="24"/>
                <w:szCs w:val="24"/>
                <w:lang w:val="uk-UA"/>
              </w:rPr>
            </w:pPr>
            <m:oMathPara>
              <m:oMath>
                <m:r>
                  <m:rPr>
                    <m:sty m:val="p"/>
                  </m:rPr>
                  <w:rPr>
                    <w:rFonts w:ascii="Cambria Math" w:hAnsi="Cambria Math"/>
                    <w:sz w:val="24"/>
                    <w:szCs w:val="24"/>
                    <w:lang w:val="uk-UA"/>
                  </w:rPr>
                  <m:t>24,70</m:t>
                </m:r>
              </m:oMath>
            </m:oMathPara>
          </w:p>
        </w:tc>
      </w:tr>
      <w:tr w:rsidR="00A41A00" w14:paraId="77B18121" w14:textId="77777777" w:rsidTr="00387004">
        <w:tc>
          <w:tcPr>
            <w:tcW w:w="5377" w:type="dxa"/>
          </w:tcPr>
          <w:p w14:paraId="077754BB" w14:textId="77777777" w:rsidR="00A41A00" w:rsidRPr="00F40217" w:rsidRDefault="00A41A00" w:rsidP="00387004">
            <w:pPr>
              <w:pStyle w:val="ae"/>
              <w:spacing w:line="360" w:lineRule="auto"/>
              <w:ind w:left="0"/>
              <w:jc w:val="both"/>
              <w:rPr>
                <w:rFonts w:ascii="Times New Roman" w:hAnsi="Times New Roman" w:cs="Times New Roman"/>
                <w:sz w:val="24"/>
                <w:szCs w:val="24"/>
              </w:rPr>
            </w:pPr>
            <w:r w:rsidRPr="00F40217">
              <w:rPr>
                <w:rFonts w:ascii="Times New Roman" w:hAnsi="Times New Roman" w:cs="Times New Roman"/>
                <w:sz w:val="24"/>
                <w:szCs w:val="24"/>
              </w:rPr>
              <w:t>Повна собівартість</w:t>
            </w:r>
          </w:p>
        </w:tc>
        <w:tc>
          <w:tcPr>
            <w:tcW w:w="2689" w:type="dxa"/>
          </w:tcPr>
          <w:p w14:paraId="07FA4881" w14:textId="77777777" w:rsidR="00A41A00" w:rsidRPr="00F40217" w:rsidRDefault="003B248B" w:rsidP="00387004">
            <w:pPr>
              <w:pStyle w:val="ae"/>
              <w:spacing w:line="360" w:lineRule="auto"/>
              <w:ind w:left="0"/>
              <w:rPr>
                <w:rFonts w:ascii="Times New Roman" w:hAnsi="Times New Roman" w:cs="Times New Roman"/>
                <w:sz w:val="24"/>
                <w:szCs w:val="24"/>
                <w:lang w:val="uk-UA"/>
              </w:rPr>
            </w:pPr>
            <m:oMathPara>
              <m:oMath>
                <m:sSub>
                  <m:sSubPr>
                    <m:ctrlPr>
                      <w:rPr>
                        <w:rFonts w:ascii="Cambria Math" w:hAnsi="Cambria Math" w:cs="Times New Roman"/>
                        <w:i/>
                        <w:sz w:val="24"/>
                        <w:szCs w:val="24"/>
                        <w:lang w:val="uk-UA"/>
                      </w:rPr>
                    </m:ctrlPr>
                  </m:sSubPr>
                  <m:e>
                    <m:r>
                      <w:rPr>
                        <w:rFonts w:ascii="Cambria Math" w:hAnsi="Cambria Math" w:cs="Times New Roman"/>
                        <w:sz w:val="24"/>
                        <w:szCs w:val="24"/>
                        <w:lang w:val="uk-UA"/>
                      </w:rPr>
                      <m:t>С</m:t>
                    </m:r>
                  </m:e>
                  <m:sub>
                    <m:r>
                      <w:rPr>
                        <w:rFonts w:ascii="Cambria Math" w:hAnsi="Cambria Math" w:cs="Times New Roman"/>
                        <w:sz w:val="24"/>
                        <w:szCs w:val="24"/>
                        <w:lang w:val="uk-UA"/>
                      </w:rPr>
                      <m:t>п</m:t>
                    </m:r>
                  </m:sub>
                </m:sSub>
              </m:oMath>
            </m:oMathPara>
          </w:p>
        </w:tc>
        <w:tc>
          <w:tcPr>
            <w:tcW w:w="2689" w:type="dxa"/>
          </w:tcPr>
          <w:p w14:paraId="27BC23AE" w14:textId="77777777" w:rsidR="00A41A00" w:rsidRPr="00F40217" w:rsidRDefault="00A41A00" w:rsidP="00387004">
            <w:pPr>
              <w:pStyle w:val="ae"/>
              <w:spacing w:line="360" w:lineRule="auto"/>
              <w:ind w:left="0"/>
              <w:jc w:val="both"/>
              <w:rPr>
                <w:rFonts w:ascii="Times New Roman" w:hAnsi="Times New Roman" w:cs="Times New Roman"/>
                <w:sz w:val="24"/>
                <w:szCs w:val="24"/>
                <w:lang w:val="uk-UA"/>
              </w:rPr>
            </w:pPr>
            <m:oMathPara>
              <m:oMath>
                <m:r>
                  <m:rPr>
                    <m:sty m:val="p"/>
                  </m:rPr>
                  <w:rPr>
                    <w:rFonts w:ascii="Cambria Math" w:hAnsi="Cambria Math"/>
                    <w:sz w:val="24"/>
                    <w:szCs w:val="24"/>
                    <w:lang w:val="uk-UA"/>
                  </w:rPr>
                  <m:t>4189,30</m:t>
                </m:r>
              </m:oMath>
            </m:oMathPara>
          </w:p>
        </w:tc>
      </w:tr>
      <w:tr w:rsidR="00A41A00" w14:paraId="00B74E3C" w14:textId="77777777" w:rsidTr="00387004">
        <w:tc>
          <w:tcPr>
            <w:tcW w:w="5377" w:type="dxa"/>
          </w:tcPr>
          <w:p w14:paraId="6FB3D4A8" w14:textId="77777777" w:rsidR="00A41A00" w:rsidRPr="00F40217" w:rsidRDefault="00A41A00" w:rsidP="00387004">
            <w:pPr>
              <w:pStyle w:val="ae"/>
              <w:spacing w:line="360" w:lineRule="auto"/>
              <w:ind w:left="0"/>
              <w:jc w:val="both"/>
              <w:rPr>
                <w:rFonts w:ascii="Times New Roman" w:hAnsi="Times New Roman" w:cs="Times New Roman"/>
                <w:sz w:val="24"/>
                <w:szCs w:val="24"/>
              </w:rPr>
            </w:pPr>
            <w:r w:rsidRPr="00F40217">
              <w:rPr>
                <w:rFonts w:ascii="Times New Roman" w:hAnsi="Times New Roman" w:cs="Times New Roman"/>
                <w:sz w:val="24"/>
                <w:szCs w:val="24"/>
              </w:rPr>
              <w:t>Прибуток</w:t>
            </w:r>
          </w:p>
        </w:tc>
        <w:tc>
          <w:tcPr>
            <w:tcW w:w="2689" w:type="dxa"/>
          </w:tcPr>
          <w:p w14:paraId="60F23308" w14:textId="77777777" w:rsidR="00A41A00" w:rsidRPr="00F40217" w:rsidRDefault="00A41A00" w:rsidP="00387004">
            <w:pPr>
              <w:pStyle w:val="ae"/>
              <w:spacing w:line="360" w:lineRule="auto"/>
              <w:ind w:left="0"/>
              <w:rPr>
                <w:rFonts w:ascii="Times New Roman" w:hAnsi="Times New Roman" w:cs="Times New Roman"/>
                <w:sz w:val="24"/>
                <w:szCs w:val="24"/>
                <w:lang w:val="uk-UA"/>
              </w:rPr>
            </w:pPr>
            <m:oMathPara>
              <m:oMath>
                <m:r>
                  <m:rPr>
                    <m:sty m:val="p"/>
                  </m:rPr>
                  <w:rPr>
                    <w:rFonts w:ascii="Cambria Math" w:hAnsi="Cambria Math" w:cs="Times New Roman"/>
                    <w:sz w:val="24"/>
                    <w:szCs w:val="24"/>
                    <w:lang w:val="uk-UA"/>
                  </w:rPr>
                  <m:t>П</m:t>
                </m:r>
              </m:oMath>
            </m:oMathPara>
          </w:p>
        </w:tc>
        <w:tc>
          <w:tcPr>
            <w:tcW w:w="2689" w:type="dxa"/>
          </w:tcPr>
          <w:p w14:paraId="469C9971" w14:textId="77777777" w:rsidR="00A41A00" w:rsidRPr="00F40217" w:rsidRDefault="00A41A00" w:rsidP="00387004">
            <w:pPr>
              <w:pStyle w:val="ae"/>
              <w:spacing w:line="360" w:lineRule="auto"/>
              <w:ind w:left="0"/>
              <w:jc w:val="both"/>
              <w:rPr>
                <w:rFonts w:ascii="Times New Roman" w:hAnsi="Times New Roman" w:cs="Times New Roman"/>
                <w:sz w:val="24"/>
                <w:szCs w:val="24"/>
                <w:lang w:val="uk-UA"/>
              </w:rPr>
            </w:pPr>
            <m:oMathPara>
              <m:oMath>
                <m:r>
                  <m:rPr>
                    <m:sty m:val="p"/>
                  </m:rPr>
                  <w:rPr>
                    <w:rFonts w:ascii="Cambria Math" w:hAnsi="Cambria Math"/>
                    <w:sz w:val="24"/>
                    <w:szCs w:val="24"/>
                    <w:lang w:val="uk-UA"/>
                  </w:rPr>
                  <m:t>628,40</m:t>
                </m:r>
              </m:oMath>
            </m:oMathPara>
          </w:p>
        </w:tc>
      </w:tr>
      <w:tr w:rsidR="00A41A00" w14:paraId="23B819E8" w14:textId="77777777" w:rsidTr="00387004">
        <w:tc>
          <w:tcPr>
            <w:tcW w:w="5377" w:type="dxa"/>
          </w:tcPr>
          <w:p w14:paraId="13410088" w14:textId="77777777" w:rsidR="00A41A00" w:rsidRPr="00F40217" w:rsidRDefault="00A41A00" w:rsidP="00387004">
            <w:pPr>
              <w:pStyle w:val="ae"/>
              <w:spacing w:line="360" w:lineRule="auto"/>
              <w:ind w:left="0"/>
              <w:jc w:val="both"/>
              <w:rPr>
                <w:rFonts w:ascii="Times New Roman" w:hAnsi="Times New Roman" w:cs="Times New Roman"/>
                <w:sz w:val="24"/>
                <w:szCs w:val="24"/>
              </w:rPr>
            </w:pPr>
            <w:r w:rsidRPr="00F40217">
              <w:rPr>
                <w:rFonts w:ascii="Times New Roman" w:hAnsi="Times New Roman" w:cs="Times New Roman"/>
                <w:sz w:val="24"/>
                <w:szCs w:val="24"/>
              </w:rPr>
              <w:t>Ціна підприємства</w:t>
            </w:r>
          </w:p>
        </w:tc>
        <w:tc>
          <w:tcPr>
            <w:tcW w:w="2689" w:type="dxa"/>
          </w:tcPr>
          <w:p w14:paraId="3FBE25BE" w14:textId="77777777" w:rsidR="00A41A00" w:rsidRPr="00F40217" w:rsidRDefault="003B248B" w:rsidP="00387004">
            <w:pPr>
              <w:pStyle w:val="ae"/>
              <w:spacing w:line="360" w:lineRule="auto"/>
              <w:ind w:left="0"/>
              <w:rPr>
                <w:rFonts w:ascii="Times New Roman" w:hAnsi="Times New Roman" w:cs="Times New Roman"/>
                <w:sz w:val="24"/>
                <w:szCs w:val="24"/>
                <w:lang w:val="uk-UA"/>
              </w:rPr>
            </w:pPr>
            <m:oMathPara>
              <m:oMath>
                <m:sSub>
                  <m:sSubPr>
                    <m:ctrlPr>
                      <w:rPr>
                        <w:rFonts w:ascii="Cambria Math" w:hAnsi="Cambria Math" w:cs="Times New Roman"/>
                        <w:i/>
                        <w:sz w:val="24"/>
                        <w:szCs w:val="24"/>
                        <w:lang w:val="uk-UA"/>
                      </w:rPr>
                    </m:ctrlPr>
                  </m:sSubPr>
                  <m:e>
                    <m:r>
                      <w:rPr>
                        <w:rFonts w:ascii="Cambria Math" w:hAnsi="Cambria Math" w:cs="Times New Roman"/>
                        <w:sz w:val="24"/>
                        <w:szCs w:val="24"/>
                        <w:lang w:val="uk-UA"/>
                      </w:rPr>
                      <m:t>Ц</m:t>
                    </m:r>
                  </m:e>
                  <m:sub>
                    <m:r>
                      <w:rPr>
                        <w:rFonts w:ascii="Cambria Math" w:hAnsi="Cambria Math" w:cs="Times New Roman"/>
                        <w:sz w:val="24"/>
                        <w:szCs w:val="24"/>
                        <w:lang w:val="uk-UA"/>
                      </w:rPr>
                      <m:t>п</m:t>
                    </m:r>
                  </m:sub>
                </m:sSub>
              </m:oMath>
            </m:oMathPara>
          </w:p>
        </w:tc>
        <w:tc>
          <w:tcPr>
            <w:tcW w:w="2689" w:type="dxa"/>
          </w:tcPr>
          <w:p w14:paraId="7CBAC22C" w14:textId="77777777" w:rsidR="00A41A00" w:rsidRPr="00F40217" w:rsidRDefault="00A41A00" w:rsidP="00387004">
            <w:pPr>
              <w:pStyle w:val="ae"/>
              <w:spacing w:line="360" w:lineRule="auto"/>
              <w:ind w:left="0"/>
              <w:jc w:val="both"/>
              <w:rPr>
                <w:rFonts w:ascii="Times New Roman" w:hAnsi="Times New Roman" w:cs="Times New Roman"/>
                <w:sz w:val="24"/>
                <w:szCs w:val="24"/>
                <w:lang w:val="uk-UA"/>
              </w:rPr>
            </w:pPr>
            <m:oMathPara>
              <m:oMath>
                <m:r>
                  <m:rPr>
                    <m:sty m:val="p"/>
                  </m:rPr>
                  <w:rPr>
                    <w:rFonts w:ascii="Cambria Math" w:hAnsi="Cambria Math"/>
                    <w:sz w:val="24"/>
                    <w:szCs w:val="24"/>
                    <w:lang w:val="uk-UA"/>
                  </w:rPr>
                  <m:t>4817,70</m:t>
                </m:r>
              </m:oMath>
            </m:oMathPara>
          </w:p>
        </w:tc>
      </w:tr>
      <w:tr w:rsidR="00A41A00" w14:paraId="683BBF4C" w14:textId="77777777" w:rsidTr="00387004">
        <w:tc>
          <w:tcPr>
            <w:tcW w:w="5377" w:type="dxa"/>
          </w:tcPr>
          <w:p w14:paraId="68C69FF0" w14:textId="77777777" w:rsidR="00A41A00" w:rsidRPr="00F40217" w:rsidRDefault="00A41A00" w:rsidP="00387004">
            <w:pPr>
              <w:pStyle w:val="ae"/>
              <w:spacing w:line="360" w:lineRule="auto"/>
              <w:ind w:left="0"/>
              <w:jc w:val="both"/>
              <w:rPr>
                <w:rFonts w:ascii="Times New Roman" w:hAnsi="Times New Roman" w:cs="Times New Roman"/>
                <w:sz w:val="24"/>
                <w:szCs w:val="24"/>
              </w:rPr>
            </w:pPr>
            <w:r w:rsidRPr="00F40217">
              <w:rPr>
                <w:rFonts w:ascii="Times New Roman" w:hAnsi="Times New Roman" w:cs="Times New Roman"/>
                <w:sz w:val="24"/>
                <w:szCs w:val="24"/>
              </w:rPr>
              <w:t>ПДВ</w:t>
            </w:r>
          </w:p>
        </w:tc>
        <w:tc>
          <w:tcPr>
            <w:tcW w:w="2689" w:type="dxa"/>
          </w:tcPr>
          <w:p w14:paraId="26F29F0B" w14:textId="77777777" w:rsidR="00A41A00" w:rsidRPr="00F40217" w:rsidRDefault="00A41A00" w:rsidP="00387004">
            <w:pPr>
              <w:pStyle w:val="ae"/>
              <w:spacing w:line="360" w:lineRule="auto"/>
              <w:ind w:left="0"/>
              <w:rPr>
                <w:rFonts w:ascii="Times New Roman" w:hAnsi="Times New Roman" w:cs="Times New Roman"/>
                <w:sz w:val="24"/>
                <w:szCs w:val="24"/>
                <w:lang w:val="uk-UA"/>
              </w:rPr>
            </w:pPr>
            <m:oMathPara>
              <m:oMath>
                <m:r>
                  <w:rPr>
                    <w:rFonts w:ascii="Cambria Math" w:hAnsi="Cambria Math" w:cs="Times New Roman"/>
                    <w:sz w:val="24"/>
                    <w:szCs w:val="24"/>
                    <w:lang w:val="uk-UA"/>
                  </w:rPr>
                  <m:t>ПДВ</m:t>
                </m:r>
              </m:oMath>
            </m:oMathPara>
          </w:p>
        </w:tc>
        <w:tc>
          <w:tcPr>
            <w:tcW w:w="2689" w:type="dxa"/>
          </w:tcPr>
          <w:p w14:paraId="44CC2F34" w14:textId="77777777" w:rsidR="00A41A00" w:rsidRPr="00F40217" w:rsidRDefault="00A41A00" w:rsidP="00387004">
            <w:pPr>
              <w:pStyle w:val="ae"/>
              <w:spacing w:line="360" w:lineRule="auto"/>
              <w:ind w:left="0"/>
              <w:jc w:val="both"/>
              <w:rPr>
                <w:rFonts w:ascii="Times New Roman" w:hAnsi="Times New Roman" w:cs="Times New Roman"/>
                <w:sz w:val="24"/>
                <w:szCs w:val="24"/>
                <w:lang w:val="uk-UA"/>
              </w:rPr>
            </w:pPr>
            <m:oMathPara>
              <m:oMath>
                <m:r>
                  <m:rPr>
                    <m:sty m:val="p"/>
                  </m:rPr>
                  <w:rPr>
                    <w:rFonts w:ascii="Cambria Math" w:hAnsi="Cambria Math"/>
                    <w:sz w:val="24"/>
                    <w:szCs w:val="24"/>
                    <w:lang w:val="uk-UA"/>
                  </w:rPr>
                  <m:t>963,54</m:t>
                </m:r>
              </m:oMath>
            </m:oMathPara>
          </w:p>
        </w:tc>
      </w:tr>
      <w:tr w:rsidR="00A41A00" w14:paraId="3A5683A3" w14:textId="77777777" w:rsidTr="00387004">
        <w:tc>
          <w:tcPr>
            <w:tcW w:w="5377" w:type="dxa"/>
          </w:tcPr>
          <w:p w14:paraId="5726A58B" w14:textId="77777777" w:rsidR="00A41A00" w:rsidRPr="00F40217" w:rsidRDefault="00A41A00" w:rsidP="00387004">
            <w:pPr>
              <w:pStyle w:val="ae"/>
              <w:spacing w:line="360" w:lineRule="auto"/>
              <w:ind w:left="0"/>
              <w:jc w:val="both"/>
              <w:rPr>
                <w:rFonts w:ascii="Times New Roman" w:hAnsi="Times New Roman" w:cs="Times New Roman"/>
                <w:sz w:val="24"/>
                <w:szCs w:val="24"/>
              </w:rPr>
            </w:pPr>
            <w:r w:rsidRPr="00F40217">
              <w:rPr>
                <w:rFonts w:ascii="Times New Roman" w:hAnsi="Times New Roman" w:cs="Times New Roman"/>
                <w:sz w:val="24"/>
                <w:szCs w:val="24"/>
              </w:rPr>
              <w:t>Ціна реалізації</w:t>
            </w:r>
          </w:p>
        </w:tc>
        <w:tc>
          <w:tcPr>
            <w:tcW w:w="2689" w:type="dxa"/>
          </w:tcPr>
          <w:p w14:paraId="00A9A4A9" w14:textId="77777777" w:rsidR="00A41A00" w:rsidRPr="00F40217" w:rsidRDefault="003B248B" w:rsidP="00387004">
            <w:pPr>
              <w:pStyle w:val="ae"/>
              <w:spacing w:line="360" w:lineRule="auto"/>
              <w:ind w:left="0"/>
              <w:rPr>
                <w:rFonts w:ascii="Times New Roman" w:hAnsi="Times New Roman" w:cs="Times New Roman"/>
                <w:sz w:val="24"/>
                <w:szCs w:val="24"/>
                <w:lang w:val="uk-UA"/>
              </w:rPr>
            </w:pPr>
            <m:oMathPara>
              <m:oMath>
                <m:sSub>
                  <m:sSubPr>
                    <m:ctrlPr>
                      <w:rPr>
                        <w:rFonts w:ascii="Cambria Math" w:hAnsi="Cambria Math" w:cs="Times New Roman"/>
                        <w:i/>
                        <w:sz w:val="24"/>
                        <w:szCs w:val="24"/>
                        <w:lang w:val="uk-UA"/>
                      </w:rPr>
                    </m:ctrlPr>
                  </m:sSubPr>
                  <m:e>
                    <m:r>
                      <w:rPr>
                        <w:rFonts w:ascii="Cambria Math" w:hAnsi="Cambria Math" w:cs="Times New Roman"/>
                        <w:sz w:val="24"/>
                        <w:szCs w:val="24"/>
                        <w:lang w:val="uk-UA"/>
                      </w:rPr>
                      <m:t>З</m:t>
                    </m:r>
                  </m:e>
                  <m:sub>
                    <m:r>
                      <w:rPr>
                        <w:rFonts w:ascii="Cambria Math" w:hAnsi="Cambria Math" w:cs="Times New Roman"/>
                        <w:sz w:val="24"/>
                        <w:szCs w:val="24"/>
                        <w:lang w:val="uk-UA"/>
                      </w:rPr>
                      <m:t>відр</m:t>
                    </m:r>
                  </m:sub>
                </m:sSub>
              </m:oMath>
            </m:oMathPara>
          </w:p>
        </w:tc>
        <w:tc>
          <w:tcPr>
            <w:tcW w:w="2689" w:type="dxa"/>
          </w:tcPr>
          <w:p w14:paraId="071E8EBC" w14:textId="77777777" w:rsidR="00A41A00" w:rsidRPr="00F40217" w:rsidRDefault="00A41A00" w:rsidP="00387004">
            <w:pPr>
              <w:pStyle w:val="ae"/>
              <w:spacing w:line="360" w:lineRule="auto"/>
              <w:ind w:left="0"/>
              <w:jc w:val="both"/>
              <w:rPr>
                <w:rFonts w:ascii="Times New Roman" w:hAnsi="Times New Roman" w:cs="Times New Roman"/>
                <w:sz w:val="24"/>
                <w:szCs w:val="24"/>
                <w:lang w:val="uk-UA"/>
              </w:rPr>
            </w:pPr>
            <m:oMathPara>
              <m:oMath>
                <m:r>
                  <m:rPr>
                    <m:sty m:val="p"/>
                  </m:rPr>
                  <w:rPr>
                    <w:rFonts w:ascii="Cambria Math" w:hAnsi="Cambria Math"/>
                    <w:sz w:val="24"/>
                    <w:szCs w:val="24"/>
                    <w:lang w:val="uk-UA"/>
                  </w:rPr>
                  <m:t>5781,24</m:t>
                </m:r>
              </m:oMath>
            </m:oMathPara>
          </w:p>
        </w:tc>
      </w:tr>
    </w:tbl>
    <w:p w14:paraId="3F74E1B2" w14:textId="3BC5B442" w:rsidR="00274274" w:rsidRPr="00F40217" w:rsidRDefault="00A41A00" w:rsidP="007453C8">
      <w:pPr>
        <w:shd w:val="clear" w:color="auto" w:fill="FFFFFF"/>
        <w:spacing w:line="360" w:lineRule="auto"/>
        <w:ind w:left="874"/>
        <w:jc w:val="center"/>
        <w:rPr>
          <w:b/>
          <w:sz w:val="28"/>
          <w:szCs w:val="28"/>
          <w:lang w:val="uk-UA" w:eastAsia="ar-SA"/>
        </w:rPr>
      </w:pPr>
      <w:r>
        <w:rPr>
          <w:b/>
          <w:sz w:val="28"/>
          <w:szCs w:val="28"/>
          <w:lang w:val="uk-UA" w:eastAsia="ar-SA"/>
        </w:rPr>
        <w:lastRenderedPageBreak/>
        <w:t>6</w:t>
      </w:r>
      <w:r w:rsidR="007453C8" w:rsidRPr="00F40217">
        <w:rPr>
          <w:b/>
          <w:sz w:val="28"/>
          <w:szCs w:val="28"/>
          <w:lang w:val="uk-UA" w:eastAsia="ar-SA"/>
        </w:rPr>
        <w:t xml:space="preserve"> ОХОРОНА ПРАЦІ ТА НАВКОЛИШНЬОГО СЕРЕДОВИЩА</w:t>
      </w:r>
    </w:p>
    <w:p w14:paraId="5CC99E2E" w14:textId="77777777" w:rsidR="007453C8" w:rsidRPr="00703673" w:rsidRDefault="007453C8" w:rsidP="007453C8">
      <w:pPr>
        <w:shd w:val="clear" w:color="auto" w:fill="FFFFFF"/>
        <w:spacing w:line="360" w:lineRule="auto"/>
        <w:ind w:left="874"/>
        <w:rPr>
          <w:b/>
          <w:bCs/>
          <w:sz w:val="28"/>
          <w:szCs w:val="28"/>
          <w:lang w:val="uk-UA" w:eastAsia="ar-SA"/>
        </w:rPr>
      </w:pPr>
    </w:p>
    <w:p w14:paraId="02034501" w14:textId="02A6A016" w:rsidR="00274274" w:rsidRPr="00F40217" w:rsidRDefault="00A41A00" w:rsidP="00274274">
      <w:pPr>
        <w:shd w:val="clear" w:color="auto" w:fill="FFFFFF"/>
        <w:spacing w:line="360" w:lineRule="auto"/>
        <w:ind w:firstLine="709"/>
        <w:jc w:val="both"/>
        <w:rPr>
          <w:b/>
          <w:bCs/>
          <w:sz w:val="28"/>
          <w:szCs w:val="28"/>
          <w:lang w:val="uk-UA" w:eastAsia="ar-SA"/>
        </w:rPr>
      </w:pPr>
      <w:r>
        <w:rPr>
          <w:b/>
          <w:bCs/>
          <w:sz w:val="28"/>
          <w:szCs w:val="28"/>
          <w:lang w:val="uk-UA" w:eastAsia="ar-SA"/>
        </w:rPr>
        <w:t>6</w:t>
      </w:r>
      <w:r w:rsidR="00274274" w:rsidRPr="00F40217">
        <w:rPr>
          <w:b/>
          <w:bCs/>
          <w:sz w:val="28"/>
          <w:szCs w:val="28"/>
          <w:lang w:val="uk-UA" w:eastAsia="ar-SA"/>
        </w:rPr>
        <w:t xml:space="preserve">.1 Загальні питання охорони праці </w:t>
      </w:r>
    </w:p>
    <w:p w14:paraId="527AFAF3" w14:textId="32493D01" w:rsidR="00274274" w:rsidRPr="00703673" w:rsidRDefault="00274274" w:rsidP="00274274">
      <w:pPr>
        <w:spacing w:line="360" w:lineRule="auto"/>
        <w:ind w:firstLine="708"/>
        <w:jc w:val="both"/>
        <w:rPr>
          <w:sz w:val="28"/>
          <w:szCs w:val="28"/>
          <w:lang w:val="uk-UA"/>
        </w:rPr>
      </w:pPr>
      <w:r w:rsidRPr="00703673">
        <w:rPr>
          <w:sz w:val="28"/>
          <w:szCs w:val="28"/>
          <w:lang w:val="uk-UA"/>
        </w:rPr>
        <w:t xml:space="preserve">Охорона праці є багатоаспектним явищем, що має соціальне, правове та економічне значення для гармонійного розвитку кожного працівника, суспільства та держави. Так, соціальне значення охорони праці полягає у збереженні трудових ресурсів держави, збереженні працездатності й трудового довголіття людини, у захисті її від виробничої шкоди та професійних захворювань. Правове значення полягає в тому, що охорона праці </w:t>
      </w:r>
      <w:r w:rsidR="00F40217">
        <w:rPr>
          <w:sz w:val="28"/>
          <w:szCs w:val="28"/>
          <w:lang w:val="uk-UA"/>
        </w:rPr>
        <w:t>– </w:t>
      </w:r>
      <w:r w:rsidRPr="00703673">
        <w:rPr>
          <w:sz w:val="28"/>
          <w:szCs w:val="28"/>
          <w:lang w:val="uk-UA"/>
        </w:rPr>
        <w:t>це важлива категорія трудового права, яка відповідає за забезпечення безпечних та здорових умов праці. Економічне значення полягає у зростанні продуктивності праці, збільшенні фонду робочого часу, зниженні витрат на відшкодування шкоди, завданої життю і здоров’ю працівника нещасним випадком на виробництві або професійним захворюванням.</w:t>
      </w:r>
    </w:p>
    <w:p w14:paraId="4CDC5CB7" w14:textId="69806DCA" w:rsidR="00274274" w:rsidRPr="00703673" w:rsidRDefault="00274274" w:rsidP="00932DAE">
      <w:pPr>
        <w:spacing w:line="360" w:lineRule="auto"/>
        <w:ind w:firstLine="708"/>
        <w:jc w:val="both"/>
        <w:rPr>
          <w:sz w:val="28"/>
          <w:szCs w:val="28"/>
          <w:lang w:val="uk-UA"/>
        </w:rPr>
      </w:pPr>
      <w:r w:rsidRPr="00703673">
        <w:rPr>
          <w:sz w:val="28"/>
          <w:szCs w:val="28"/>
          <w:lang w:val="uk-UA"/>
        </w:rPr>
        <w:t xml:space="preserve">Інтеграційні процеси, що відбуваються в світовій економіці, безпосередньо впливають і на соціальні, трудові та економічні процеси в Україні. Наша країна прагне входження до Європейської спільноти, у цьому зв’язку Україна має виконувати норми міжнародно </w:t>
      </w:r>
      <w:r w:rsidR="00F40217">
        <w:rPr>
          <w:sz w:val="28"/>
          <w:szCs w:val="28"/>
          <w:lang w:val="uk-UA"/>
        </w:rPr>
        <w:t>– </w:t>
      </w:r>
      <w:r w:rsidRPr="00703673">
        <w:rPr>
          <w:sz w:val="28"/>
          <w:szCs w:val="28"/>
          <w:lang w:val="uk-UA"/>
        </w:rPr>
        <w:t xml:space="preserve">правового регулювання, зокрема у сфері охорони праці та безпеки життєдіяльності. </w:t>
      </w:r>
    </w:p>
    <w:p w14:paraId="04A337FB" w14:textId="04A7454B" w:rsidR="00932DAE" w:rsidRPr="00703673" w:rsidRDefault="00932DAE" w:rsidP="00932DAE">
      <w:pPr>
        <w:spacing w:line="360" w:lineRule="auto"/>
        <w:ind w:firstLine="708"/>
        <w:jc w:val="both"/>
        <w:rPr>
          <w:sz w:val="28"/>
          <w:szCs w:val="28"/>
          <w:lang w:val="uk-UA"/>
        </w:rPr>
      </w:pPr>
    </w:p>
    <w:p w14:paraId="201A0F10" w14:textId="46326D7F" w:rsidR="00932DAE" w:rsidRPr="00F40217" w:rsidRDefault="00A41A00" w:rsidP="00932DAE">
      <w:pPr>
        <w:spacing w:line="360" w:lineRule="auto"/>
        <w:ind w:firstLine="708"/>
        <w:jc w:val="both"/>
        <w:rPr>
          <w:b/>
          <w:bCs/>
          <w:color w:val="000000" w:themeColor="text1"/>
          <w:sz w:val="28"/>
          <w:szCs w:val="28"/>
          <w:lang w:val="uk-UA" w:eastAsia="ar-SA"/>
        </w:rPr>
      </w:pPr>
      <w:r>
        <w:rPr>
          <w:b/>
          <w:bCs/>
          <w:sz w:val="28"/>
          <w:szCs w:val="28"/>
          <w:lang w:val="uk-UA"/>
        </w:rPr>
        <w:t>6</w:t>
      </w:r>
      <w:r w:rsidR="00932DAE" w:rsidRPr="00F40217">
        <w:rPr>
          <w:b/>
          <w:bCs/>
          <w:sz w:val="28"/>
          <w:szCs w:val="28"/>
          <w:lang w:val="uk-UA"/>
        </w:rPr>
        <w:t xml:space="preserve">.2 Охорона праці при роботі з </w:t>
      </w:r>
      <w:r w:rsidR="00932DAE" w:rsidRPr="00F40217">
        <w:rPr>
          <w:b/>
          <w:bCs/>
          <w:sz w:val="28"/>
          <w:szCs w:val="28"/>
          <w:lang w:val="uk-UA" w:eastAsia="ar-SA"/>
        </w:rPr>
        <w:t>акумуляторними батареями</w:t>
      </w:r>
    </w:p>
    <w:p w14:paraId="221FADAB" w14:textId="48E3D3F7" w:rsidR="00274274" w:rsidRPr="00703673" w:rsidRDefault="00932DAE" w:rsidP="00932DAE">
      <w:pPr>
        <w:spacing w:line="336" w:lineRule="auto"/>
        <w:ind w:firstLine="709"/>
        <w:jc w:val="both"/>
        <w:rPr>
          <w:sz w:val="28"/>
          <w:szCs w:val="28"/>
          <w:lang w:val="uk-UA" w:eastAsia="ar-SA"/>
        </w:rPr>
      </w:pPr>
      <w:r w:rsidRPr="00703673">
        <w:rPr>
          <w:sz w:val="28"/>
          <w:szCs w:val="28"/>
          <w:lang w:val="uk-UA" w:eastAsia="ar-SA"/>
        </w:rPr>
        <w:t>Основні вимоги для роботи з акумуляторними</w:t>
      </w:r>
      <w:r w:rsidR="00274274" w:rsidRPr="00703673">
        <w:rPr>
          <w:sz w:val="28"/>
          <w:szCs w:val="28"/>
          <w:lang w:val="uk-UA" w:eastAsia="ar-SA"/>
        </w:rPr>
        <w:t xml:space="preserve"> </w:t>
      </w:r>
      <w:r w:rsidRPr="00703673">
        <w:rPr>
          <w:sz w:val="28"/>
          <w:szCs w:val="28"/>
          <w:lang w:val="uk-UA" w:eastAsia="ar-SA"/>
        </w:rPr>
        <w:t>батареями приведені в і</w:t>
      </w:r>
      <w:r w:rsidR="00274274" w:rsidRPr="00703673">
        <w:rPr>
          <w:sz w:val="28"/>
          <w:szCs w:val="28"/>
          <w:lang w:val="uk-UA" w:eastAsia="ar-SA"/>
        </w:rPr>
        <w:t>нструкці</w:t>
      </w:r>
      <w:r w:rsidRPr="00703673">
        <w:rPr>
          <w:sz w:val="28"/>
          <w:szCs w:val="28"/>
          <w:lang w:val="uk-UA" w:eastAsia="ar-SA"/>
        </w:rPr>
        <w:t>ї</w:t>
      </w:r>
      <w:r w:rsidR="00274274" w:rsidRPr="00703673">
        <w:rPr>
          <w:sz w:val="28"/>
          <w:szCs w:val="28"/>
          <w:lang w:val="uk-UA" w:eastAsia="ar-SA"/>
        </w:rPr>
        <w:t xml:space="preserve"> розроблен</w:t>
      </w:r>
      <w:r w:rsidRPr="00703673">
        <w:rPr>
          <w:sz w:val="28"/>
          <w:szCs w:val="28"/>
          <w:lang w:val="uk-UA" w:eastAsia="ar-SA"/>
        </w:rPr>
        <w:t>ої</w:t>
      </w:r>
      <w:r w:rsidR="00274274" w:rsidRPr="00703673">
        <w:rPr>
          <w:sz w:val="28"/>
          <w:szCs w:val="28"/>
          <w:lang w:val="uk-UA" w:eastAsia="ar-SA"/>
        </w:rPr>
        <w:t xml:space="preserve"> на основі ДНАОП 0.00-8.03-93 "Порядок опрацювання та затвердження власником нормативних актів про охорону праці, що діють на підприємстві", ДНАОП 0.00-4.15-98 "Положення про розробку інструкцій з охорони праці", НПАОП 0.00-4.12-05 "Типове положення про порядок проведення навчання і перевірки знань з питань охорони праці".</w:t>
      </w:r>
    </w:p>
    <w:p w14:paraId="34563524" w14:textId="77777777" w:rsidR="00274274" w:rsidRPr="00703673" w:rsidRDefault="00274274" w:rsidP="00274274">
      <w:pPr>
        <w:spacing w:line="336" w:lineRule="auto"/>
        <w:ind w:firstLine="709"/>
        <w:jc w:val="both"/>
        <w:rPr>
          <w:sz w:val="28"/>
          <w:szCs w:val="28"/>
          <w:lang w:val="uk-UA" w:eastAsia="ar-SA"/>
        </w:rPr>
      </w:pPr>
      <w:r w:rsidRPr="00703673">
        <w:rPr>
          <w:sz w:val="28"/>
          <w:szCs w:val="28"/>
          <w:lang w:val="uk-UA" w:eastAsia="ar-SA"/>
        </w:rPr>
        <w:t>До виконання робіт з акумуляторними батареями допускаються особи не молодше 18 років, які пройшли:</w:t>
      </w:r>
    </w:p>
    <w:p w14:paraId="6A416C82" w14:textId="5DD58445" w:rsidR="00274274" w:rsidRPr="00703673" w:rsidRDefault="00F40217" w:rsidP="00274274">
      <w:pPr>
        <w:spacing w:line="336" w:lineRule="auto"/>
        <w:ind w:firstLine="709"/>
        <w:jc w:val="both"/>
        <w:rPr>
          <w:sz w:val="28"/>
          <w:szCs w:val="28"/>
          <w:lang w:val="uk-UA" w:eastAsia="ar-SA"/>
        </w:rPr>
      </w:pPr>
      <w:r>
        <w:rPr>
          <w:sz w:val="28"/>
          <w:szCs w:val="28"/>
          <w:lang w:val="uk-UA" w:eastAsia="ar-SA"/>
        </w:rPr>
        <w:lastRenderedPageBreak/>
        <w:t>– </w:t>
      </w:r>
      <w:r w:rsidR="00274274" w:rsidRPr="00703673">
        <w:rPr>
          <w:sz w:val="28"/>
          <w:szCs w:val="28"/>
          <w:lang w:val="uk-UA" w:eastAsia="ar-SA"/>
        </w:rPr>
        <w:t>попередній медичний огляд (при ухиленні працівника від проходження медичних оглядів працівник до виконання трудових обов'язків не допускається) та визнані придатними виконувати роботи;</w:t>
      </w:r>
    </w:p>
    <w:p w14:paraId="6AECAD89" w14:textId="2F02A7E3" w:rsidR="00274274" w:rsidRPr="00703673" w:rsidRDefault="00F40217" w:rsidP="00274274">
      <w:pPr>
        <w:spacing w:line="336" w:lineRule="auto"/>
        <w:ind w:firstLine="709"/>
        <w:jc w:val="both"/>
        <w:rPr>
          <w:sz w:val="28"/>
          <w:szCs w:val="28"/>
          <w:lang w:val="uk-UA" w:eastAsia="ar-SA"/>
        </w:rPr>
      </w:pPr>
      <w:r>
        <w:rPr>
          <w:sz w:val="28"/>
          <w:szCs w:val="28"/>
          <w:lang w:val="uk-UA" w:eastAsia="ar-SA"/>
        </w:rPr>
        <w:t>– </w:t>
      </w:r>
      <w:r w:rsidR="00274274" w:rsidRPr="00703673">
        <w:rPr>
          <w:sz w:val="28"/>
          <w:szCs w:val="28"/>
          <w:lang w:val="uk-UA" w:eastAsia="ar-SA"/>
        </w:rPr>
        <w:t>вступний інструктаж;</w:t>
      </w:r>
    </w:p>
    <w:p w14:paraId="14CA59B5" w14:textId="63403760" w:rsidR="00274274" w:rsidRPr="00703673" w:rsidRDefault="00F40217" w:rsidP="00274274">
      <w:pPr>
        <w:spacing w:line="336" w:lineRule="auto"/>
        <w:ind w:firstLine="709"/>
        <w:jc w:val="both"/>
        <w:rPr>
          <w:sz w:val="28"/>
          <w:szCs w:val="28"/>
          <w:lang w:val="uk-UA" w:eastAsia="ar-SA"/>
        </w:rPr>
      </w:pPr>
      <w:r>
        <w:rPr>
          <w:sz w:val="28"/>
          <w:szCs w:val="28"/>
          <w:lang w:val="uk-UA" w:eastAsia="ar-SA"/>
        </w:rPr>
        <w:t>– </w:t>
      </w:r>
      <w:r w:rsidR="00274274" w:rsidRPr="00703673">
        <w:rPr>
          <w:sz w:val="28"/>
          <w:szCs w:val="28"/>
          <w:lang w:val="uk-UA" w:eastAsia="ar-SA"/>
        </w:rPr>
        <w:t>навчання безпечним методам і прийомам праці і перевірку знань з безпеки праці;</w:t>
      </w:r>
    </w:p>
    <w:p w14:paraId="31E02ED3" w14:textId="5EECAE4A" w:rsidR="00274274" w:rsidRPr="00703673" w:rsidRDefault="00F40217" w:rsidP="00274274">
      <w:pPr>
        <w:spacing w:line="336" w:lineRule="auto"/>
        <w:ind w:firstLine="709"/>
        <w:jc w:val="both"/>
        <w:rPr>
          <w:sz w:val="28"/>
          <w:szCs w:val="28"/>
          <w:lang w:val="uk-UA" w:eastAsia="ar-SA"/>
        </w:rPr>
      </w:pPr>
      <w:r>
        <w:rPr>
          <w:sz w:val="28"/>
          <w:szCs w:val="28"/>
          <w:lang w:val="uk-UA" w:eastAsia="ar-SA"/>
        </w:rPr>
        <w:t>– </w:t>
      </w:r>
      <w:r w:rsidR="00274274" w:rsidRPr="00703673">
        <w:rPr>
          <w:sz w:val="28"/>
          <w:szCs w:val="28"/>
          <w:lang w:val="uk-UA" w:eastAsia="ar-SA"/>
        </w:rPr>
        <w:t>первинний інструктаж безпосередньо на робочому місці.</w:t>
      </w:r>
    </w:p>
    <w:p w14:paraId="007125BB" w14:textId="77777777" w:rsidR="00274274" w:rsidRPr="00703673" w:rsidRDefault="00274274" w:rsidP="00274274">
      <w:pPr>
        <w:spacing w:line="336" w:lineRule="auto"/>
        <w:ind w:firstLine="709"/>
        <w:jc w:val="both"/>
        <w:rPr>
          <w:sz w:val="28"/>
          <w:szCs w:val="28"/>
          <w:lang w:val="uk-UA" w:eastAsia="ar-SA"/>
        </w:rPr>
      </w:pPr>
      <w:r w:rsidRPr="00703673">
        <w:rPr>
          <w:sz w:val="28"/>
          <w:szCs w:val="28"/>
          <w:lang w:val="uk-UA" w:eastAsia="ar-SA"/>
        </w:rPr>
        <w:t>Працівники проходять повторний інструктаж з охорони праці не рідше, ніж один раз на 3 місяці. Інструктаж проводиться керівником робіт. Результати інструктажу фіксуються в журналі реєстрації інструктажів.</w:t>
      </w:r>
    </w:p>
    <w:p w14:paraId="0FC11894" w14:textId="77777777" w:rsidR="00274274" w:rsidRPr="00703673" w:rsidRDefault="00274274" w:rsidP="00274274">
      <w:pPr>
        <w:spacing w:line="336" w:lineRule="auto"/>
        <w:ind w:firstLine="709"/>
        <w:jc w:val="both"/>
        <w:rPr>
          <w:sz w:val="28"/>
          <w:szCs w:val="28"/>
          <w:lang w:val="uk-UA" w:eastAsia="ar-SA"/>
        </w:rPr>
      </w:pPr>
      <w:r w:rsidRPr="00703673">
        <w:rPr>
          <w:sz w:val="28"/>
          <w:szCs w:val="28"/>
          <w:lang w:val="uk-UA" w:eastAsia="ar-SA"/>
        </w:rPr>
        <w:t>При влаштуванні на роботу і не рідше одного разу на рік працівники повинні пройти навчання і перевірку знань з питань охорони праці.</w:t>
      </w:r>
    </w:p>
    <w:p w14:paraId="7DD8AE98" w14:textId="77777777" w:rsidR="00274274" w:rsidRPr="00703673" w:rsidRDefault="00274274" w:rsidP="00274274">
      <w:pPr>
        <w:spacing w:line="336" w:lineRule="auto"/>
        <w:ind w:firstLine="709"/>
        <w:jc w:val="both"/>
        <w:rPr>
          <w:sz w:val="28"/>
          <w:szCs w:val="28"/>
          <w:lang w:val="uk-UA" w:eastAsia="ar-SA"/>
        </w:rPr>
      </w:pPr>
      <w:r w:rsidRPr="00703673">
        <w:rPr>
          <w:sz w:val="28"/>
          <w:szCs w:val="28"/>
          <w:lang w:val="uk-UA" w:eastAsia="ar-SA"/>
        </w:rPr>
        <w:t>Працівники повинні знати і дотримуватися вимог правил внутрішнього трудового розпорядку, інструкцій з охорони праці, правил особистої гігієни.</w:t>
      </w:r>
    </w:p>
    <w:p w14:paraId="7CAEF7D6" w14:textId="77777777" w:rsidR="00274274" w:rsidRPr="00703673" w:rsidRDefault="00274274" w:rsidP="00274274">
      <w:pPr>
        <w:spacing w:line="336" w:lineRule="auto"/>
        <w:ind w:firstLine="709"/>
        <w:jc w:val="both"/>
        <w:rPr>
          <w:sz w:val="28"/>
          <w:szCs w:val="28"/>
          <w:lang w:val="uk-UA" w:eastAsia="ar-SA"/>
        </w:rPr>
      </w:pPr>
      <w:r w:rsidRPr="00703673">
        <w:rPr>
          <w:sz w:val="28"/>
          <w:szCs w:val="28"/>
          <w:lang w:val="uk-UA" w:eastAsia="ar-SA"/>
        </w:rPr>
        <w:t>При роботі в акумуляторній можливий вплив на персонал таких небезпечних і шкідливих виробничих факторів:</w:t>
      </w:r>
    </w:p>
    <w:p w14:paraId="5F66C3A7" w14:textId="16919B36" w:rsidR="00274274" w:rsidRPr="00703673" w:rsidRDefault="00F40217" w:rsidP="00274274">
      <w:pPr>
        <w:spacing w:line="336" w:lineRule="auto"/>
        <w:ind w:firstLine="709"/>
        <w:jc w:val="both"/>
        <w:rPr>
          <w:sz w:val="28"/>
          <w:szCs w:val="28"/>
          <w:lang w:val="uk-UA" w:eastAsia="ar-SA"/>
        </w:rPr>
      </w:pPr>
      <w:r>
        <w:rPr>
          <w:sz w:val="28"/>
          <w:szCs w:val="28"/>
          <w:lang w:val="uk-UA" w:eastAsia="ar-SA"/>
        </w:rPr>
        <w:t>– </w:t>
      </w:r>
      <w:r w:rsidR="00274274" w:rsidRPr="00703673">
        <w:rPr>
          <w:sz w:val="28"/>
          <w:szCs w:val="28"/>
          <w:lang w:val="uk-UA" w:eastAsia="ar-SA"/>
        </w:rPr>
        <w:t>ураження електричним струмом;</w:t>
      </w:r>
    </w:p>
    <w:p w14:paraId="046CC1B4" w14:textId="640EE190" w:rsidR="00274274" w:rsidRPr="00703673" w:rsidRDefault="00F40217" w:rsidP="00274274">
      <w:pPr>
        <w:spacing w:line="336" w:lineRule="auto"/>
        <w:ind w:firstLine="709"/>
        <w:jc w:val="both"/>
        <w:rPr>
          <w:sz w:val="28"/>
          <w:szCs w:val="28"/>
          <w:lang w:val="uk-UA" w:eastAsia="ar-SA"/>
        </w:rPr>
      </w:pPr>
      <w:r>
        <w:rPr>
          <w:sz w:val="28"/>
          <w:szCs w:val="28"/>
          <w:lang w:val="uk-UA" w:eastAsia="ar-SA"/>
        </w:rPr>
        <w:t>– </w:t>
      </w:r>
      <w:r w:rsidR="00274274" w:rsidRPr="00703673">
        <w:rPr>
          <w:sz w:val="28"/>
          <w:szCs w:val="28"/>
          <w:lang w:val="uk-UA" w:eastAsia="ar-SA"/>
        </w:rPr>
        <w:t>термічні фактори (вибухи при зарядці батарей; опіки кислотою, електролітом, розплавленим свинцем);</w:t>
      </w:r>
    </w:p>
    <w:p w14:paraId="5B4FB64F" w14:textId="7F5DB5B2" w:rsidR="00274274" w:rsidRPr="00703673" w:rsidRDefault="00F40217" w:rsidP="00274274">
      <w:pPr>
        <w:spacing w:line="336" w:lineRule="auto"/>
        <w:ind w:firstLine="709"/>
        <w:jc w:val="both"/>
        <w:rPr>
          <w:sz w:val="28"/>
          <w:szCs w:val="28"/>
          <w:lang w:val="uk-UA" w:eastAsia="ar-SA"/>
        </w:rPr>
      </w:pPr>
      <w:r>
        <w:rPr>
          <w:sz w:val="28"/>
          <w:szCs w:val="28"/>
          <w:lang w:val="uk-UA" w:eastAsia="ar-SA"/>
        </w:rPr>
        <w:t>– </w:t>
      </w:r>
      <w:r w:rsidR="00274274" w:rsidRPr="00703673">
        <w:rPr>
          <w:sz w:val="28"/>
          <w:szCs w:val="28"/>
          <w:lang w:val="uk-UA" w:eastAsia="ar-SA"/>
        </w:rPr>
        <w:t>наявність у повітрі робочої зони шкідливих речовин (пари кислот, аерозолю, свинцю);</w:t>
      </w:r>
    </w:p>
    <w:p w14:paraId="1C11DD14" w14:textId="16D7E973" w:rsidR="00274274" w:rsidRPr="00703673" w:rsidRDefault="00F40217" w:rsidP="00274274">
      <w:pPr>
        <w:spacing w:line="336" w:lineRule="auto"/>
        <w:ind w:firstLine="709"/>
        <w:jc w:val="both"/>
        <w:rPr>
          <w:sz w:val="28"/>
          <w:szCs w:val="28"/>
          <w:lang w:val="uk-UA" w:eastAsia="ar-SA"/>
        </w:rPr>
      </w:pPr>
      <w:r>
        <w:rPr>
          <w:sz w:val="28"/>
          <w:szCs w:val="28"/>
          <w:lang w:val="uk-UA" w:eastAsia="ar-SA"/>
        </w:rPr>
        <w:t>– </w:t>
      </w:r>
      <w:r w:rsidR="00274274" w:rsidRPr="00703673">
        <w:rPr>
          <w:sz w:val="28"/>
          <w:szCs w:val="28"/>
          <w:lang w:val="uk-UA" w:eastAsia="ar-SA"/>
        </w:rPr>
        <w:t>підвищене фізичне навантаження.</w:t>
      </w:r>
    </w:p>
    <w:p w14:paraId="745AFCB6" w14:textId="7736B155" w:rsidR="00274274" w:rsidRPr="00703673" w:rsidRDefault="00274274" w:rsidP="00274274">
      <w:pPr>
        <w:spacing w:line="336" w:lineRule="auto"/>
        <w:ind w:firstLine="709"/>
        <w:jc w:val="both"/>
        <w:rPr>
          <w:sz w:val="28"/>
          <w:szCs w:val="28"/>
          <w:lang w:val="uk-UA" w:eastAsia="ar-SA"/>
        </w:rPr>
      </w:pPr>
      <w:r w:rsidRPr="00703673">
        <w:rPr>
          <w:sz w:val="28"/>
          <w:szCs w:val="28"/>
          <w:lang w:val="uk-UA" w:eastAsia="ar-SA"/>
        </w:rPr>
        <w:t>Працівники, які виконують роботи з  акумуляторними батареями забезпечуються спеціальними засобами електрозахисту, спецодягом та спецвзуттям згідно з ДНАОП 0.00-3.06-98 «Типові норми безплатної видачі спеціального одягу, спеціального взуття та інших засобів індивідуального захисту працівникам автомобільного транспорту».</w:t>
      </w:r>
    </w:p>
    <w:p w14:paraId="619DD803" w14:textId="77777777" w:rsidR="00274274" w:rsidRPr="00703673" w:rsidRDefault="00274274" w:rsidP="00274274">
      <w:pPr>
        <w:spacing w:line="336" w:lineRule="auto"/>
        <w:ind w:firstLine="709"/>
        <w:jc w:val="both"/>
        <w:rPr>
          <w:sz w:val="28"/>
          <w:szCs w:val="28"/>
          <w:lang w:val="uk-UA" w:eastAsia="ar-SA"/>
        </w:rPr>
      </w:pPr>
      <w:r w:rsidRPr="00703673">
        <w:rPr>
          <w:sz w:val="28"/>
          <w:szCs w:val="28"/>
          <w:lang w:val="uk-UA" w:eastAsia="ar-SA"/>
        </w:rPr>
        <w:t>У процесі роботи акумуляторник повинен дотримуватися правил носіння спеціального одягу, спецвзуття, користування засобами індивідуального захисту.</w:t>
      </w:r>
    </w:p>
    <w:p w14:paraId="7F74DBB4" w14:textId="154BA428" w:rsidR="00274274" w:rsidRPr="00703673" w:rsidRDefault="00274274" w:rsidP="00274274">
      <w:pPr>
        <w:spacing w:line="336" w:lineRule="auto"/>
        <w:ind w:firstLine="709"/>
        <w:jc w:val="both"/>
        <w:rPr>
          <w:sz w:val="28"/>
          <w:szCs w:val="28"/>
          <w:lang w:val="uk-UA" w:eastAsia="ar-SA"/>
        </w:rPr>
      </w:pPr>
      <w:r w:rsidRPr="00703673">
        <w:rPr>
          <w:sz w:val="28"/>
          <w:szCs w:val="28"/>
          <w:lang w:val="uk-UA" w:eastAsia="ar-SA"/>
        </w:rPr>
        <w:t>Працівники зобов'язані знати і дотримуватися правила пожежо</w:t>
      </w:r>
      <w:r w:rsidR="00F40217">
        <w:rPr>
          <w:sz w:val="28"/>
          <w:szCs w:val="28"/>
          <w:lang w:val="uk-UA" w:eastAsia="ar-SA"/>
        </w:rPr>
        <w:t>– </w:t>
      </w:r>
      <w:r w:rsidRPr="00703673">
        <w:rPr>
          <w:sz w:val="28"/>
          <w:szCs w:val="28"/>
          <w:lang w:val="uk-UA" w:eastAsia="ar-SA"/>
        </w:rPr>
        <w:t>і вибухобезпеки. Завалення і захаращення приміщень, проходів не допускається.</w:t>
      </w:r>
    </w:p>
    <w:p w14:paraId="411D88D1" w14:textId="77777777" w:rsidR="00274274" w:rsidRPr="00703673" w:rsidRDefault="00274274" w:rsidP="00274274">
      <w:pPr>
        <w:spacing w:line="336" w:lineRule="auto"/>
        <w:ind w:firstLine="709"/>
        <w:jc w:val="both"/>
        <w:rPr>
          <w:sz w:val="28"/>
          <w:szCs w:val="28"/>
          <w:lang w:val="uk-UA" w:eastAsia="ar-SA"/>
        </w:rPr>
      </w:pPr>
      <w:r w:rsidRPr="00703673">
        <w:rPr>
          <w:sz w:val="28"/>
          <w:szCs w:val="28"/>
          <w:lang w:val="uk-UA" w:eastAsia="ar-SA"/>
        </w:rPr>
        <w:t>Паління дозволяється тільки в спеціально позначених і обладнаних приміщеннях для паління поза робочими місцями.</w:t>
      </w:r>
    </w:p>
    <w:p w14:paraId="2516A0A8" w14:textId="77777777" w:rsidR="00274274" w:rsidRPr="00703673" w:rsidRDefault="00274274" w:rsidP="00274274">
      <w:pPr>
        <w:spacing w:line="336" w:lineRule="auto"/>
        <w:ind w:firstLine="709"/>
        <w:jc w:val="both"/>
        <w:rPr>
          <w:sz w:val="28"/>
          <w:szCs w:val="28"/>
          <w:lang w:val="uk-UA" w:eastAsia="ar-SA"/>
        </w:rPr>
      </w:pPr>
      <w:r w:rsidRPr="00703673">
        <w:rPr>
          <w:sz w:val="28"/>
          <w:szCs w:val="28"/>
          <w:lang w:val="uk-UA" w:eastAsia="ar-SA"/>
        </w:rPr>
        <w:t>Про кожний нещасний випадок, пов'язаний з виробництвом, потерпілий або очевидець нещасного випадку зобов'язаний негайно повідомити керівника. Керівник повинен організувати першу долікарську допомогу потерпілому, доставку його в лікувальну установу, повідомити про це роботодавця і службу охорони праці. Для розслідування нещасного випадку необхідно зберегти обстановку на робочому місці і стан обладнання такими, якими вони були під час випадку, якщо це не загрожує життю і здоров'ю оточуючих і не призведе до аварії.</w:t>
      </w:r>
    </w:p>
    <w:p w14:paraId="701E01A1" w14:textId="77777777" w:rsidR="00274274" w:rsidRPr="00703673" w:rsidRDefault="00274274" w:rsidP="00274274">
      <w:pPr>
        <w:spacing w:line="336" w:lineRule="auto"/>
        <w:ind w:firstLine="709"/>
        <w:jc w:val="both"/>
        <w:rPr>
          <w:sz w:val="28"/>
          <w:szCs w:val="28"/>
          <w:lang w:val="uk-UA" w:eastAsia="ar-SA"/>
        </w:rPr>
      </w:pPr>
      <w:r w:rsidRPr="00703673">
        <w:rPr>
          <w:sz w:val="28"/>
          <w:szCs w:val="28"/>
          <w:lang w:val="uk-UA" w:eastAsia="ar-SA"/>
        </w:rPr>
        <w:t>Працівники повинні володіти прийомами надання першої долікарської допомоги, прийомами транспортування потерпілого, знати місце розташування і вміст аптечки, уміти користуватися засобами, що знаходяться в аптечці.</w:t>
      </w:r>
    </w:p>
    <w:p w14:paraId="4A316AF5" w14:textId="77777777" w:rsidR="00274274" w:rsidRPr="00703673" w:rsidRDefault="00274274" w:rsidP="00274274">
      <w:pPr>
        <w:spacing w:line="336" w:lineRule="auto"/>
        <w:ind w:firstLine="709"/>
        <w:jc w:val="both"/>
        <w:rPr>
          <w:sz w:val="28"/>
          <w:szCs w:val="28"/>
          <w:lang w:val="uk-UA" w:eastAsia="ar-SA"/>
        </w:rPr>
      </w:pPr>
      <w:r w:rsidRPr="00703673">
        <w:rPr>
          <w:sz w:val="28"/>
          <w:szCs w:val="28"/>
          <w:lang w:val="uk-UA" w:eastAsia="ar-SA"/>
        </w:rPr>
        <w:t>Особи, які допустили порушення інструкції з охорони праці, притягуються до відповідальності згідно з діючим законодавством, позачерговій перевірці знань з охорони праці.</w:t>
      </w:r>
    </w:p>
    <w:p w14:paraId="64E12161" w14:textId="77777777" w:rsidR="00274274" w:rsidRPr="00703673" w:rsidRDefault="00274274" w:rsidP="00274274">
      <w:pPr>
        <w:spacing w:line="336" w:lineRule="auto"/>
        <w:ind w:firstLine="709"/>
        <w:jc w:val="both"/>
        <w:rPr>
          <w:sz w:val="28"/>
          <w:szCs w:val="28"/>
          <w:lang w:val="uk-UA" w:eastAsia="ar-SA"/>
        </w:rPr>
      </w:pPr>
    </w:p>
    <w:p w14:paraId="2BCA610E" w14:textId="5B77436A" w:rsidR="00274274" w:rsidRPr="00F40217" w:rsidRDefault="00A41A00" w:rsidP="00274274">
      <w:pPr>
        <w:spacing w:line="336" w:lineRule="auto"/>
        <w:ind w:firstLine="709"/>
        <w:jc w:val="both"/>
        <w:rPr>
          <w:b/>
          <w:bCs/>
          <w:sz w:val="28"/>
          <w:szCs w:val="28"/>
          <w:lang w:val="uk-UA" w:eastAsia="ar-SA"/>
        </w:rPr>
      </w:pPr>
      <w:r>
        <w:rPr>
          <w:b/>
          <w:bCs/>
          <w:sz w:val="28"/>
          <w:szCs w:val="28"/>
          <w:lang w:val="uk-UA" w:eastAsia="ar-SA"/>
        </w:rPr>
        <w:t>6</w:t>
      </w:r>
      <w:r w:rsidR="007453C8" w:rsidRPr="00F40217">
        <w:rPr>
          <w:b/>
          <w:bCs/>
          <w:sz w:val="28"/>
          <w:szCs w:val="28"/>
          <w:lang w:val="uk-UA" w:eastAsia="ar-SA"/>
        </w:rPr>
        <w:t>.</w:t>
      </w:r>
      <w:r w:rsidR="00274274" w:rsidRPr="00F40217">
        <w:rPr>
          <w:b/>
          <w:bCs/>
          <w:sz w:val="28"/>
          <w:szCs w:val="28"/>
          <w:lang w:val="uk-UA" w:eastAsia="ar-SA"/>
        </w:rPr>
        <w:t>2</w:t>
      </w:r>
      <w:r w:rsidR="00DE5898" w:rsidRPr="00F40217">
        <w:rPr>
          <w:b/>
          <w:bCs/>
          <w:sz w:val="28"/>
          <w:szCs w:val="28"/>
          <w:lang w:val="uk-UA" w:eastAsia="ar-SA"/>
        </w:rPr>
        <w:t>.1</w:t>
      </w:r>
      <w:r w:rsidR="00274274" w:rsidRPr="00F40217">
        <w:rPr>
          <w:b/>
          <w:bCs/>
          <w:sz w:val="28"/>
          <w:szCs w:val="28"/>
          <w:lang w:val="uk-UA" w:eastAsia="ar-SA"/>
        </w:rPr>
        <w:t xml:space="preserve"> Вимоги безпеки перед початком роботи</w:t>
      </w:r>
    </w:p>
    <w:p w14:paraId="0DFA0F42" w14:textId="77777777" w:rsidR="00274274" w:rsidRPr="00703673" w:rsidRDefault="00274274" w:rsidP="00274274">
      <w:pPr>
        <w:spacing w:line="336" w:lineRule="auto"/>
        <w:ind w:firstLine="709"/>
        <w:jc w:val="both"/>
        <w:rPr>
          <w:sz w:val="28"/>
          <w:szCs w:val="28"/>
          <w:lang w:val="uk-UA" w:eastAsia="ar-SA"/>
        </w:rPr>
      </w:pPr>
      <w:r w:rsidRPr="00703673">
        <w:rPr>
          <w:sz w:val="28"/>
          <w:szCs w:val="28"/>
          <w:lang w:val="uk-UA" w:eastAsia="ar-SA"/>
        </w:rPr>
        <w:t>Упорядкувати і надіти спецодяг, спецвзуття, засоби індивідуального захисту, перевірити їх справність та комплектність.</w:t>
      </w:r>
    </w:p>
    <w:p w14:paraId="4D282128" w14:textId="77777777" w:rsidR="00274274" w:rsidRPr="00703673" w:rsidRDefault="00274274" w:rsidP="00274274">
      <w:pPr>
        <w:spacing w:line="336" w:lineRule="auto"/>
        <w:ind w:firstLine="709"/>
        <w:jc w:val="both"/>
        <w:rPr>
          <w:sz w:val="28"/>
          <w:szCs w:val="28"/>
          <w:lang w:val="uk-UA" w:eastAsia="ar-SA"/>
        </w:rPr>
      </w:pPr>
      <w:r w:rsidRPr="00703673">
        <w:rPr>
          <w:sz w:val="28"/>
          <w:szCs w:val="28"/>
          <w:lang w:val="uk-UA" w:eastAsia="ar-SA"/>
        </w:rPr>
        <w:t>Уважно оглянути робоче місце, привести його в порядок, прибрати усі заважаючи роботі предмети. Робочий інструмент, пристосування і допоміжний матеріал розікласти в зручному і безпечному порядку і перевірити їх справність.</w:t>
      </w:r>
    </w:p>
    <w:p w14:paraId="178CCEA1" w14:textId="77777777" w:rsidR="00274274" w:rsidRPr="00703673" w:rsidRDefault="00274274" w:rsidP="00274274">
      <w:pPr>
        <w:spacing w:line="336" w:lineRule="auto"/>
        <w:ind w:firstLine="709"/>
        <w:jc w:val="both"/>
        <w:rPr>
          <w:sz w:val="28"/>
          <w:szCs w:val="28"/>
          <w:lang w:val="uk-UA" w:eastAsia="ar-SA"/>
        </w:rPr>
      </w:pPr>
      <w:r w:rsidRPr="00703673">
        <w:rPr>
          <w:sz w:val="28"/>
          <w:szCs w:val="28"/>
          <w:lang w:val="uk-UA" w:eastAsia="ar-SA"/>
        </w:rPr>
        <w:t>Перевірити і пересвідчитися в справності обладнання зарядних місць, стелажів, укриття шинопроводів і електролітних шлангів, вилки і електрошнур переносної електролампи.</w:t>
      </w:r>
    </w:p>
    <w:p w14:paraId="0FDFBAD3" w14:textId="77777777" w:rsidR="00274274" w:rsidRPr="00703673" w:rsidRDefault="00274274" w:rsidP="00274274">
      <w:pPr>
        <w:spacing w:line="336" w:lineRule="auto"/>
        <w:ind w:firstLine="709"/>
        <w:jc w:val="both"/>
        <w:rPr>
          <w:sz w:val="28"/>
          <w:szCs w:val="28"/>
          <w:lang w:val="uk-UA" w:eastAsia="ar-SA"/>
        </w:rPr>
      </w:pPr>
      <w:r w:rsidRPr="00703673">
        <w:rPr>
          <w:sz w:val="28"/>
          <w:szCs w:val="28"/>
          <w:lang w:val="uk-UA" w:eastAsia="ar-SA"/>
        </w:rPr>
        <w:t>Перевірити освітленість робочого місця і роботу систем вентиляції, наявність протипожежного інвентарю.</w:t>
      </w:r>
    </w:p>
    <w:p w14:paraId="150EFD4F" w14:textId="77777777" w:rsidR="00274274" w:rsidRPr="00703673" w:rsidRDefault="00274274" w:rsidP="00274274">
      <w:pPr>
        <w:spacing w:line="336" w:lineRule="auto"/>
        <w:ind w:firstLine="709"/>
        <w:jc w:val="both"/>
        <w:rPr>
          <w:sz w:val="28"/>
          <w:szCs w:val="28"/>
          <w:lang w:val="uk-UA" w:eastAsia="ar-SA"/>
        </w:rPr>
      </w:pPr>
      <w:r w:rsidRPr="00703673">
        <w:rPr>
          <w:sz w:val="28"/>
          <w:szCs w:val="28"/>
          <w:lang w:val="uk-UA" w:eastAsia="ar-SA"/>
        </w:rPr>
        <w:t>Перевірити наявність замків на дверях акумуляторного приміщення (шафи), двері повинні бути постійно зачинені.</w:t>
      </w:r>
    </w:p>
    <w:p w14:paraId="7B186C34" w14:textId="77777777" w:rsidR="00274274" w:rsidRPr="00703673" w:rsidRDefault="00274274" w:rsidP="00274274">
      <w:pPr>
        <w:spacing w:line="336" w:lineRule="auto"/>
        <w:ind w:firstLine="709"/>
        <w:jc w:val="both"/>
        <w:rPr>
          <w:sz w:val="28"/>
          <w:szCs w:val="28"/>
          <w:lang w:val="uk-UA" w:eastAsia="ar-SA"/>
        </w:rPr>
      </w:pPr>
      <w:r w:rsidRPr="00703673">
        <w:rPr>
          <w:sz w:val="28"/>
          <w:szCs w:val="28"/>
          <w:lang w:val="uk-UA" w:eastAsia="ar-SA"/>
        </w:rPr>
        <w:t>Перевірити наявність поблизу умивальника мила, вати в упаковці, рушника і засобів для нейтралізації кислоти або лугу при попаданні їх на шкіру і в очі.</w:t>
      </w:r>
    </w:p>
    <w:p w14:paraId="72FC030B" w14:textId="77777777" w:rsidR="00274274" w:rsidRPr="00703673" w:rsidRDefault="00274274" w:rsidP="00274274">
      <w:pPr>
        <w:spacing w:line="336" w:lineRule="auto"/>
        <w:ind w:firstLine="709"/>
        <w:jc w:val="both"/>
        <w:rPr>
          <w:sz w:val="28"/>
          <w:szCs w:val="28"/>
          <w:lang w:val="uk-UA" w:eastAsia="ar-SA"/>
        </w:rPr>
      </w:pPr>
      <w:r w:rsidRPr="00703673">
        <w:rPr>
          <w:sz w:val="28"/>
          <w:szCs w:val="28"/>
          <w:lang w:val="uk-UA" w:eastAsia="ar-SA"/>
        </w:rPr>
        <w:t>Бачки зі звичайною водою для миття, нейтралізуючими розчинами, посуд з електролітом повинні бути встановлені на стелажах на доступній висоті, мати помітне (розпізнавальне) пофарбування і відповідні написи (назви речовин).</w:t>
      </w:r>
    </w:p>
    <w:p w14:paraId="490DBC73" w14:textId="77777777" w:rsidR="00274274" w:rsidRPr="00703673" w:rsidRDefault="00274274" w:rsidP="00274274">
      <w:pPr>
        <w:spacing w:line="336" w:lineRule="auto"/>
        <w:ind w:firstLine="709"/>
        <w:jc w:val="both"/>
        <w:rPr>
          <w:sz w:val="28"/>
          <w:szCs w:val="28"/>
          <w:lang w:val="uk-UA" w:eastAsia="ar-SA"/>
        </w:rPr>
      </w:pPr>
      <w:r w:rsidRPr="00703673">
        <w:rPr>
          <w:sz w:val="28"/>
          <w:szCs w:val="28"/>
          <w:lang w:val="uk-UA" w:eastAsia="ar-SA"/>
        </w:rPr>
        <w:t>Не дозволяється зберігати та споживати їжу, тримати пляшки та посуд, ставити бачки з питною водою в приміщеннях, де зберігаються свинцеві електроди, кислота та луги, а також виконується вирівнювання, складання та паяння електродів акумуляторів.</w:t>
      </w:r>
    </w:p>
    <w:p w14:paraId="2F036092" w14:textId="77777777" w:rsidR="00274274" w:rsidRPr="00703673" w:rsidRDefault="00274274" w:rsidP="00274274">
      <w:pPr>
        <w:spacing w:line="336" w:lineRule="auto"/>
        <w:ind w:firstLine="709"/>
        <w:jc w:val="both"/>
        <w:rPr>
          <w:sz w:val="28"/>
          <w:szCs w:val="28"/>
          <w:lang w:val="uk-UA" w:eastAsia="ar-SA"/>
        </w:rPr>
      </w:pPr>
      <w:r w:rsidRPr="00703673">
        <w:rPr>
          <w:sz w:val="28"/>
          <w:szCs w:val="28"/>
          <w:lang w:val="uk-UA" w:eastAsia="ar-SA"/>
        </w:rPr>
        <w:t>Під час роботи з кислотою необхідно одягти гумові чоботи (під штани) або калоші, гумовий фартух, захисні окуляри і гумові рукавиці.</w:t>
      </w:r>
    </w:p>
    <w:p w14:paraId="2F9C7DE2" w14:textId="77777777" w:rsidR="00274274" w:rsidRPr="00703673" w:rsidRDefault="00274274" w:rsidP="00274274">
      <w:pPr>
        <w:spacing w:line="336" w:lineRule="auto"/>
        <w:ind w:firstLine="709"/>
        <w:jc w:val="both"/>
        <w:rPr>
          <w:sz w:val="28"/>
          <w:szCs w:val="28"/>
          <w:lang w:val="uk-UA" w:eastAsia="ar-SA"/>
        </w:rPr>
      </w:pPr>
      <w:r w:rsidRPr="00703673">
        <w:rPr>
          <w:sz w:val="28"/>
          <w:szCs w:val="28"/>
          <w:lang w:val="uk-UA" w:eastAsia="ar-SA"/>
        </w:rPr>
        <w:t>Працівники, які виконують роботи з  акумуляторними батареями не повинні приступати до виконання роботи при наступних порушеннях вимог безпеки:</w:t>
      </w:r>
    </w:p>
    <w:p w14:paraId="21960D76" w14:textId="26287077" w:rsidR="00274274" w:rsidRPr="00703673" w:rsidRDefault="00F40217" w:rsidP="00274274">
      <w:pPr>
        <w:spacing w:line="336" w:lineRule="auto"/>
        <w:ind w:firstLine="709"/>
        <w:jc w:val="both"/>
        <w:rPr>
          <w:sz w:val="28"/>
          <w:szCs w:val="28"/>
          <w:lang w:val="uk-UA" w:eastAsia="ar-SA"/>
        </w:rPr>
      </w:pPr>
      <w:r>
        <w:rPr>
          <w:sz w:val="28"/>
          <w:szCs w:val="28"/>
          <w:lang w:val="uk-UA" w:eastAsia="ar-SA"/>
        </w:rPr>
        <w:t>– </w:t>
      </w:r>
      <w:r w:rsidR="00274274" w:rsidRPr="00703673">
        <w:rPr>
          <w:sz w:val="28"/>
          <w:szCs w:val="28"/>
          <w:lang w:val="uk-UA" w:eastAsia="ar-SA"/>
        </w:rPr>
        <w:t>якщо припливно-витяжна вентиляція не працює;</w:t>
      </w:r>
    </w:p>
    <w:p w14:paraId="148F30DA" w14:textId="7BABB0A5" w:rsidR="00274274" w:rsidRPr="00703673" w:rsidRDefault="00F40217" w:rsidP="00274274">
      <w:pPr>
        <w:spacing w:line="336" w:lineRule="auto"/>
        <w:ind w:firstLine="709"/>
        <w:jc w:val="both"/>
        <w:rPr>
          <w:sz w:val="28"/>
          <w:szCs w:val="28"/>
          <w:lang w:val="uk-UA" w:eastAsia="ar-SA"/>
        </w:rPr>
      </w:pPr>
      <w:r>
        <w:rPr>
          <w:sz w:val="28"/>
          <w:szCs w:val="28"/>
          <w:lang w:val="uk-UA" w:eastAsia="ar-SA"/>
        </w:rPr>
        <w:t>– </w:t>
      </w:r>
      <w:r w:rsidR="00274274" w:rsidRPr="00703673">
        <w:rPr>
          <w:sz w:val="28"/>
          <w:szCs w:val="28"/>
          <w:lang w:val="uk-UA" w:eastAsia="ar-SA"/>
        </w:rPr>
        <w:t>при несправностях, вказаних в інструкціях заводів</w:t>
      </w:r>
      <w:r w:rsidR="00A97A6B">
        <w:rPr>
          <w:sz w:val="28"/>
          <w:szCs w:val="28"/>
          <w:lang w:val="uk-UA" w:eastAsia="ar-SA"/>
        </w:rPr>
        <w:t xml:space="preserve"> </w:t>
      </w:r>
      <w:r>
        <w:rPr>
          <w:sz w:val="28"/>
          <w:szCs w:val="28"/>
          <w:lang w:val="uk-UA" w:eastAsia="ar-SA"/>
        </w:rPr>
        <w:t>– </w:t>
      </w:r>
      <w:r w:rsidR="00274274" w:rsidRPr="00703673">
        <w:rPr>
          <w:sz w:val="28"/>
          <w:szCs w:val="28"/>
          <w:lang w:val="uk-UA" w:eastAsia="ar-SA"/>
        </w:rPr>
        <w:t>виготівників по експлуатації засобів захисту, що застосовуються, та обладнання, при яких не допускається їх застосування;</w:t>
      </w:r>
    </w:p>
    <w:p w14:paraId="5451CB86" w14:textId="3A937109" w:rsidR="00274274" w:rsidRPr="00703673" w:rsidRDefault="00F40217" w:rsidP="00274274">
      <w:pPr>
        <w:spacing w:line="336" w:lineRule="auto"/>
        <w:ind w:firstLine="709"/>
        <w:jc w:val="both"/>
        <w:rPr>
          <w:sz w:val="28"/>
          <w:szCs w:val="28"/>
          <w:lang w:val="uk-UA" w:eastAsia="ar-SA"/>
        </w:rPr>
      </w:pPr>
      <w:r>
        <w:rPr>
          <w:sz w:val="28"/>
          <w:szCs w:val="28"/>
          <w:lang w:val="uk-UA" w:eastAsia="ar-SA"/>
        </w:rPr>
        <w:t>– </w:t>
      </w:r>
      <w:r w:rsidR="00274274" w:rsidRPr="00703673">
        <w:rPr>
          <w:sz w:val="28"/>
          <w:szCs w:val="28"/>
          <w:lang w:val="uk-UA" w:eastAsia="ar-SA"/>
        </w:rPr>
        <w:t>при недостатній освітленості робочого місця;</w:t>
      </w:r>
    </w:p>
    <w:p w14:paraId="60F9B396" w14:textId="31F3A43C" w:rsidR="00274274" w:rsidRPr="00703673" w:rsidRDefault="00F40217" w:rsidP="00274274">
      <w:pPr>
        <w:spacing w:line="336" w:lineRule="auto"/>
        <w:ind w:firstLine="709"/>
        <w:jc w:val="both"/>
        <w:rPr>
          <w:sz w:val="28"/>
          <w:szCs w:val="28"/>
          <w:lang w:val="uk-UA" w:eastAsia="ar-SA"/>
        </w:rPr>
      </w:pPr>
      <w:r>
        <w:rPr>
          <w:sz w:val="28"/>
          <w:szCs w:val="28"/>
          <w:lang w:val="uk-UA" w:eastAsia="ar-SA"/>
        </w:rPr>
        <w:t>– </w:t>
      </w:r>
      <w:r w:rsidR="00274274" w:rsidRPr="00703673">
        <w:rPr>
          <w:sz w:val="28"/>
          <w:szCs w:val="28"/>
          <w:lang w:val="uk-UA" w:eastAsia="ar-SA"/>
        </w:rPr>
        <w:t>при несправності електропроводки і зарядних установок.</w:t>
      </w:r>
    </w:p>
    <w:p w14:paraId="666B6E83" w14:textId="77777777" w:rsidR="00274274" w:rsidRPr="00703673" w:rsidRDefault="00274274" w:rsidP="00274274">
      <w:pPr>
        <w:spacing w:line="336" w:lineRule="auto"/>
        <w:ind w:firstLine="709"/>
        <w:jc w:val="both"/>
        <w:rPr>
          <w:sz w:val="28"/>
          <w:szCs w:val="28"/>
          <w:lang w:val="uk-UA" w:eastAsia="ar-SA"/>
        </w:rPr>
      </w:pPr>
      <w:r w:rsidRPr="00703673">
        <w:rPr>
          <w:sz w:val="28"/>
          <w:szCs w:val="28"/>
          <w:lang w:val="uk-UA" w:eastAsia="ar-SA"/>
        </w:rPr>
        <w:t>Виявлені порушення вимог безпеки повинні бути усунені до початку робіт, а при неможливості зробити це, працівники зобов'язані повідомити про них безпосереднього керівника.</w:t>
      </w:r>
    </w:p>
    <w:p w14:paraId="645BA791" w14:textId="77777777" w:rsidR="00BA049C" w:rsidRPr="00703673" w:rsidRDefault="00BA049C" w:rsidP="00BA049C">
      <w:pPr>
        <w:spacing w:line="336" w:lineRule="auto"/>
        <w:jc w:val="both"/>
        <w:rPr>
          <w:sz w:val="28"/>
          <w:szCs w:val="28"/>
          <w:lang w:val="uk-UA" w:eastAsia="ar-SA"/>
        </w:rPr>
      </w:pPr>
    </w:p>
    <w:p w14:paraId="1661E7A0" w14:textId="14DA547F" w:rsidR="00274274" w:rsidRPr="00F40217" w:rsidRDefault="00A41A00" w:rsidP="00274274">
      <w:pPr>
        <w:spacing w:line="336" w:lineRule="auto"/>
        <w:ind w:firstLine="709"/>
        <w:jc w:val="both"/>
        <w:rPr>
          <w:b/>
          <w:bCs/>
          <w:sz w:val="28"/>
          <w:szCs w:val="28"/>
          <w:lang w:val="uk-UA" w:eastAsia="ar-SA"/>
        </w:rPr>
      </w:pPr>
      <w:r>
        <w:rPr>
          <w:b/>
          <w:bCs/>
          <w:sz w:val="28"/>
          <w:szCs w:val="28"/>
          <w:lang w:val="uk-UA" w:eastAsia="ar-SA"/>
        </w:rPr>
        <w:t>6</w:t>
      </w:r>
      <w:r w:rsidR="00274274" w:rsidRPr="00F40217">
        <w:rPr>
          <w:b/>
          <w:bCs/>
          <w:sz w:val="28"/>
          <w:szCs w:val="28"/>
          <w:lang w:val="uk-UA" w:eastAsia="ar-SA"/>
        </w:rPr>
        <w:t>.</w:t>
      </w:r>
      <w:r w:rsidR="00DE5898" w:rsidRPr="00F40217">
        <w:rPr>
          <w:b/>
          <w:bCs/>
          <w:sz w:val="28"/>
          <w:szCs w:val="28"/>
          <w:lang w:val="uk-UA" w:eastAsia="ar-SA"/>
        </w:rPr>
        <w:t>2.2</w:t>
      </w:r>
      <w:r w:rsidR="00274274" w:rsidRPr="00F40217">
        <w:rPr>
          <w:b/>
          <w:bCs/>
          <w:sz w:val="28"/>
          <w:szCs w:val="28"/>
          <w:lang w:val="uk-UA" w:eastAsia="ar-SA"/>
        </w:rPr>
        <w:t xml:space="preserve"> Вимоги безпеки під час виконання роботи</w:t>
      </w:r>
    </w:p>
    <w:p w14:paraId="44FFA02B" w14:textId="77777777" w:rsidR="00274274" w:rsidRPr="00703673" w:rsidRDefault="00274274" w:rsidP="00274274">
      <w:pPr>
        <w:spacing w:line="336" w:lineRule="auto"/>
        <w:ind w:firstLine="709"/>
        <w:jc w:val="both"/>
        <w:rPr>
          <w:sz w:val="28"/>
          <w:szCs w:val="28"/>
          <w:lang w:val="uk-UA" w:eastAsia="ar-SA"/>
        </w:rPr>
      </w:pPr>
      <w:r w:rsidRPr="00703673">
        <w:rPr>
          <w:sz w:val="28"/>
          <w:szCs w:val="28"/>
          <w:lang w:val="uk-UA" w:eastAsia="ar-SA"/>
        </w:rPr>
        <w:t>Акумуляторні роботи повинні виконуватися в спеціально виділеному приміщенні, куди повинен бути обмежений доступ людей. На дверях повинні бути вивішені знаки безпеки:  "Акумуляторна", "Вогненебезпечно", "З вогнем не входити". Припливно-витяжна вентиляція акумуляторного приміщення повинна включатися за півгодини до початку заряду батареї і відключатися після видалення всіх газів не менше, ніж через півтори години після відключення заряду.</w:t>
      </w:r>
    </w:p>
    <w:p w14:paraId="1DB0708F" w14:textId="77777777" w:rsidR="00274274" w:rsidRPr="00703673" w:rsidRDefault="00274274" w:rsidP="00274274">
      <w:pPr>
        <w:spacing w:line="336" w:lineRule="auto"/>
        <w:ind w:firstLine="709"/>
        <w:jc w:val="both"/>
        <w:rPr>
          <w:sz w:val="28"/>
          <w:szCs w:val="28"/>
          <w:lang w:val="uk-UA" w:eastAsia="ar-SA"/>
        </w:rPr>
      </w:pPr>
      <w:r w:rsidRPr="00703673">
        <w:rPr>
          <w:sz w:val="28"/>
          <w:szCs w:val="28"/>
          <w:lang w:val="uk-UA" w:eastAsia="ar-SA"/>
        </w:rPr>
        <w:t>Для переміщення акумуляторних батарей по території та у приміщенні необхідно користуватися спеціальними візками, платформа яких виключає можливість падіння батарей.</w:t>
      </w:r>
    </w:p>
    <w:p w14:paraId="14DAD6BF" w14:textId="77777777" w:rsidR="00274274" w:rsidRPr="00703673" w:rsidRDefault="00274274" w:rsidP="00274274">
      <w:pPr>
        <w:spacing w:line="336" w:lineRule="auto"/>
        <w:ind w:firstLine="709"/>
        <w:jc w:val="both"/>
        <w:rPr>
          <w:sz w:val="28"/>
          <w:szCs w:val="28"/>
          <w:lang w:val="uk-UA" w:eastAsia="ar-SA"/>
        </w:rPr>
      </w:pPr>
      <w:r w:rsidRPr="00703673">
        <w:rPr>
          <w:sz w:val="28"/>
          <w:szCs w:val="28"/>
          <w:lang w:val="uk-UA" w:eastAsia="ar-SA"/>
        </w:rPr>
        <w:t>При перенесенні вручну малогабаритних акумуляторних батарей необхідно використовувати пристрої (захвати) і дотримуватися заходів безпеки, щоб уникнути обливання електролітом.</w:t>
      </w:r>
    </w:p>
    <w:p w14:paraId="2A6D2B17" w14:textId="77777777" w:rsidR="00274274" w:rsidRPr="00703673" w:rsidRDefault="00274274" w:rsidP="00274274">
      <w:pPr>
        <w:spacing w:line="336" w:lineRule="auto"/>
        <w:ind w:firstLine="709"/>
        <w:jc w:val="both"/>
        <w:rPr>
          <w:sz w:val="28"/>
          <w:szCs w:val="28"/>
          <w:lang w:val="uk-UA" w:eastAsia="ar-SA"/>
        </w:rPr>
      </w:pPr>
      <w:r w:rsidRPr="00703673">
        <w:rPr>
          <w:sz w:val="28"/>
          <w:szCs w:val="28"/>
          <w:lang w:val="uk-UA" w:eastAsia="ar-SA"/>
        </w:rPr>
        <w:t>Переносити бутлі з кислотою, лугом і електролітами слід вдвох. Бутлі повинні бути надійно закріплені на носилках або інших пристроях, закриті притертими пробками і зберігатися в окремому приміщенні, яке провітрюється.</w:t>
      </w:r>
    </w:p>
    <w:p w14:paraId="391AD2B2" w14:textId="77777777" w:rsidR="00274274" w:rsidRPr="00703673" w:rsidRDefault="00274274" w:rsidP="00274274">
      <w:pPr>
        <w:spacing w:line="336" w:lineRule="auto"/>
        <w:ind w:firstLine="709"/>
        <w:jc w:val="both"/>
        <w:rPr>
          <w:sz w:val="28"/>
          <w:szCs w:val="28"/>
          <w:lang w:val="uk-UA" w:eastAsia="ar-SA"/>
        </w:rPr>
      </w:pPr>
      <w:r w:rsidRPr="00703673">
        <w:rPr>
          <w:sz w:val="28"/>
          <w:szCs w:val="28"/>
          <w:lang w:val="uk-UA" w:eastAsia="ar-SA"/>
        </w:rPr>
        <w:t>Під час роботи працівники зобов'язані:</w:t>
      </w:r>
    </w:p>
    <w:p w14:paraId="5511B920" w14:textId="0A1FAA99" w:rsidR="00274274" w:rsidRPr="00703673" w:rsidRDefault="00F40217" w:rsidP="00274274">
      <w:pPr>
        <w:spacing w:line="336" w:lineRule="auto"/>
        <w:ind w:firstLine="709"/>
        <w:jc w:val="both"/>
        <w:rPr>
          <w:sz w:val="28"/>
          <w:szCs w:val="28"/>
          <w:lang w:val="uk-UA" w:eastAsia="ar-SA"/>
        </w:rPr>
      </w:pPr>
      <w:r>
        <w:rPr>
          <w:sz w:val="28"/>
          <w:szCs w:val="28"/>
          <w:lang w:val="uk-UA" w:eastAsia="ar-SA"/>
        </w:rPr>
        <w:t>– </w:t>
      </w:r>
      <w:r w:rsidR="00274274" w:rsidRPr="00703673">
        <w:rPr>
          <w:sz w:val="28"/>
          <w:szCs w:val="28"/>
          <w:lang w:val="uk-UA" w:eastAsia="ar-SA"/>
        </w:rPr>
        <w:t>не допускати замикання клем акумуляторів металевими предметами;</w:t>
      </w:r>
    </w:p>
    <w:p w14:paraId="23F7DEE3" w14:textId="6D2AB241" w:rsidR="00274274" w:rsidRPr="00703673" w:rsidRDefault="00F40217" w:rsidP="00274274">
      <w:pPr>
        <w:spacing w:line="336" w:lineRule="auto"/>
        <w:ind w:firstLine="709"/>
        <w:jc w:val="both"/>
        <w:rPr>
          <w:sz w:val="28"/>
          <w:szCs w:val="28"/>
          <w:lang w:val="uk-UA" w:eastAsia="ar-SA"/>
        </w:rPr>
      </w:pPr>
      <w:r>
        <w:rPr>
          <w:sz w:val="28"/>
          <w:szCs w:val="28"/>
          <w:lang w:val="uk-UA" w:eastAsia="ar-SA"/>
        </w:rPr>
        <w:t>– </w:t>
      </w:r>
      <w:r w:rsidR="00274274" w:rsidRPr="00703673">
        <w:rPr>
          <w:sz w:val="28"/>
          <w:szCs w:val="28"/>
          <w:lang w:val="uk-UA" w:eastAsia="ar-SA"/>
        </w:rPr>
        <w:t>перевозити батареї на спеціальних возиках, що виключають можливість їх падіння;</w:t>
      </w:r>
    </w:p>
    <w:p w14:paraId="772E7145" w14:textId="5A72A56F" w:rsidR="00274274" w:rsidRPr="00703673" w:rsidRDefault="00F40217" w:rsidP="00274274">
      <w:pPr>
        <w:spacing w:line="336" w:lineRule="auto"/>
        <w:ind w:firstLine="709"/>
        <w:jc w:val="both"/>
        <w:rPr>
          <w:sz w:val="28"/>
          <w:szCs w:val="28"/>
          <w:lang w:val="uk-UA" w:eastAsia="ar-SA"/>
        </w:rPr>
      </w:pPr>
      <w:r>
        <w:rPr>
          <w:sz w:val="28"/>
          <w:szCs w:val="28"/>
          <w:lang w:val="uk-UA" w:eastAsia="ar-SA"/>
        </w:rPr>
        <w:t>– </w:t>
      </w:r>
      <w:r w:rsidR="00274274" w:rsidRPr="00703673">
        <w:rPr>
          <w:sz w:val="28"/>
          <w:szCs w:val="28"/>
          <w:lang w:val="uk-UA" w:eastAsia="ar-SA"/>
        </w:rPr>
        <w:t>не допускати одночасного дотику до двох клем акумуляторів для запобігання короткому замиканню та іскрінню;</w:t>
      </w:r>
    </w:p>
    <w:p w14:paraId="4BBC56DB" w14:textId="1875D0E4" w:rsidR="00274274" w:rsidRPr="00703673" w:rsidRDefault="00F40217" w:rsidP="00274274">
      <w:pPr>
        <w:spacing w:line="336" w:lineRule="auto"/>
        <w:ind w:firstLine="709"/>
        <w:jc w:val="both"/>
        <w:rPr>
          <w:sz w:val="28"/>
          <w:szCs w:val="28"/>
          <w:lang w:val="uk-UA" w:eastAsia="ar-SA"/>
        </w:rPr>
      </w:pPr>
      <w:r>
        <w:rPr>
          <w:sz w:val="28"/>
          <w:szCs w:val="28"/>
          <w:lang w:val="uk-UA" w:eastAsia="ar-SA"/>
        </w:rPr>
        <w:t>– </w:t>
      </w:r>
      <w:r w:rsidR="00274274" w:rsidRPr="00703673">
        <w:rPr>
          <w:sz w:val="28"/>
          <w:szCs w:val="28"/>
          <w:lang w:val="uk-UA" w:eastAsia="ar-SA"/>
        </w:rPr>
        <w:t>перевіряти напругу акумуляторних батарей тільки вольтметром;</w:t>
      </w:r>
    </w:p>
    <w:p w14:paraId="135CF3E4" w14:textId="4DFE4533" w:rsidR="00274274" w:rsidRPr="00703673" w:rsidRDefault="00F40217" w:rsidP="00274274">
      <w:pPr>
        <w:spacing w:line="336" w:lineRule="auto"/>
        <w:ind w:firstLine="709"/>
        <w:jc w:val="both"/>
        <w:rPr>
          <w:sz w:val="28"/>
          <w:szCs w:val="28"/>
          <w:lang w:val="uk-UA" w:eastAsia="ar-SA"/>
        </w:rPr>
      </w:pPr>
      <w:r>
        <w:rPr>
          <w:sz w:val="28"/>
          <w:szCs w:val="28"/>
          <w:lang w:val="uk-UA" w:eastAsia="ar-SA"/>
        </w:rPr>
        <w:t>– </w:t>
      </w:r>
      <w:r w:rsidR="00274274" w:rsidRPr="00703673">
        <w:rPr>
          <w:sz w:val="28"/>
          <w:szCs w:val="28"/>
          <w:lang w:val="uk-UA" w:eastAsia="ar-SA"/>
        </w:rPr>
        <w:t>приєднувати клеми акумуляторів на зарядку і від'єднувати їх після зарядки при вимкненому устаткуванні зарядного місця;</w:t>
      </w:r>
    </w:p>
    <w:p w14:paraId="70052D9E" w14:textId="6C855E70" w:rsidR="00274274" w:rsidRPr="00703673" w:rsidRDefault="00F40217" w:rsidP="00274274">
      <w:pPr>
        <w:spacing w:line="336" w:lineRule="auto"/>
        <w:ind w:firstLine="709"/>
        <w:jc w:val="both"/>
        <w:rPr>
          <w:sz w:val="28"/>
          <w:szCs w:val="28"/>
          <w:lang w:val="uk-UA" w:eastAsia="ar-SA"/>
        </w:rPr>
      </w:pPr>
      <w:r>
        <w:rPr>
          <w:sz w:val="28"/>
          <w:szCs w:val="28"/>
          <w:lang w:val="uk-UA" w:eastAsia="ar-SA"/>
        </w:rPr>
        <w:t>– </w:t>
      </w:r>
      <w:r w:rsidR="00274274" w:rsidRPr="00703673">
        <w:rPr>
          <w:sz w:val="28"/>
          <w:szCs w:val="28"/>
          <w:lang w:val="uk-UA" w:eastAsia="ar-SA"/>
        </w:rPr>
        <w:t>з'єднувати акумуляторні батареї освинцьованими клемами, які створюють щільний контакт та виключають іскріння.</w:t>
      </w:r>
    </w:p>
    <w:p w14:paraId="11B404A8" w14:textId="77777777" w:rsidR="00274274" w:rsidRPr="00703673" w:rsidRDefault="00274274" w:rsidP="00274274">
      <w:pPr>
        <w:spacing w:line="336" w:lineRule="auto"/>
        <w:ind w:firstLine="709"/>
        <w:jc w:val="both"/>
        <w:rPr>
          <w:sz w:val="28"/>
          <w:szCs w:val="28"/>
          <w:lang w:val="uk-UA" w:eastAsia="ar-SA"/>
        </w:rPr>
      </w:pPr>
      <w:r w:rsidRPr="00703673">
        <w:rPr>
          <w:sz w:val="28"/>
          <w:szCs w:val="28"/>
          <w:lang w:val="uk-UA" w:eastAsia="ar-SA"/>
        </w:rPr>
        <w:t>Приєднувати батареї до мережі постійного струму і з'єднувати акумулятори між собою необхідно в гумових рукавичках і гумовому взутті.</w:t>
      </w:r>
    </w:p>
    <w:p w14:paraId="4223570E" w14:textId="77777777" w:rsidR="00274274" w:rsidRPr="00703673" w:rsidRDefault="00274274" w:rsidP="00274274">
      <w:pPr>
        <w:spacing w:line="336" w:lineRule="auto"/>
        <w:ind w:firstLine="709"/>
        <w:jc w:val="both"/>
        <w:rPr>
          <w:sz w:val="28"/>
          <w:szCs w:val="28"/>
          <w:lang w:val="uk-UA" w:eastAsia="ar-SA"/>
        </w:rPr>
      </w:pPr>
      <w:r w:rsidRPr="00703673">
        <w:rPr>
          <w:sz w:val="28"/>
          <w:szCs w:val="28"/>
          <w:lang w:val="uk-UA" w:eastAsia="ar-SA"/>
        </w:rPr>
        <w:t>При необхідності виконання роботи на струмоведучих частинах потрібно користуватися інструментом з ізольованими рукоятками.</w:t>
      </w:r>
    </w:p>
    <w:p w14:paraId="60CF8C80" w14:textId="77777777" w:rsidR="00274274" w:rsidRPr="00703673" w:rsidRDefault="00274274" w:rsidP="00274274">
      <w:pPr>
        <w:spacing w:line="336" w:lineRule="auto"/>
        <w:ind w:firstLine="709"/>
        <w:jc w:val="both"/>
        <w:rPr>
          <w:sz w:val="28"/>
          <w:szCs w:val="28"/>
          <w:lang w:val="uk-UA" w:eastAsia="ar-SA"/>
        </w:rPr>
      </w:pPr>
      <w:r w:rsidRPr="00703673">
        <w:rPr>
          <w:sz w:val="28"/>
          <w:szCs w:val="28"/>
          <w:lang w:val="uk-UA" w:eastAsia="ar-SA"/>
        </w:rPr>
        <w:t>Для огляду акумуляторних батарей необхідно користуватися переносними світильниками у вибухобезпечному виконанні напругою не більше 42 В.</w:t>
      </w:r>
    </w:p>
    <w:p w14:paraId="154DF13B" w14:textId="77777777" w:rsidR="00274274" w:rsidRPr="00703673" w:rsidRDefault="00274274" w:rsidP="00274274">
      <w:pPr>
        <w:spacing w:line="336" w:lineRule="auto"/>
        <w:ind w:firstLine="709"/>
        <w:jc w:val="both"/>
        <w:rPr>
          <w:sz w:val="28"/>
          <w:szCs w:val="28"/>
          <w:lang w:val="uk-UA" w:eastAsia="ar-SA"/>
        </w:rPr>
      </w:pPr>
      <w:r w:rsidRPr="00703673">
        <w:rPr>
          <w:sz w:val="28"/>
          <w:szCs w:val="28"/>
          <w:lang w:val="uk-UA" w:eastAsia="ar-SA"/>
        </w:rPr>
        <w:t>Переливати кислоту із бутилі в посуд з водою необхідно вдвох, не виймаючи бутил з корзини, застосовуючи спеціальне пристосування для закріплення і нахилу бутила. Заливати акумуляторні батареї слід за допомогою гумового шланга чи насоса для перекачування електроліту.</w:t>
      </w:r>
    </w:p>
    <w:p w14:paraId="6A2C1908" w14:textId="77777777" w:rsidR="00274274" w:rsidRPr="00703673" w:rsidRDefault="00274274" w:rsidP="00274274">
      <w:pPr>
        <w:spacing w:line="336" w:lineRule="auto"/>
        <w:ind w:firstLine="709"/>
        <w:jc w:val="both"/>
        <w:rPr>
          <w:sz w:val="28"/>
          <w:szCs w:val="28"/>
          <w:lang w:val="uk-UA" w:eastAsia="ar-SA"/>
        </w:rPr>
      </w:pPr>
      <w:r w:rsidRPr="00703673">
        <w:rPr>
          <w:sz w:val="28"/>
          <w:szCs w:val="28"/>
          <w:lang w:val="uk-UA" w:eastAsia="ar-SA"/>
        </w:rPr>
        <w:t>Готувати кислотний електроліт необхідно в спеціальних посудинах (керамічних, пластмасових тощо). Щоб запобігти кипінню та розбризкуванню кислоти під час приготування електроліту, кислоту слід виливати у воду (а не воду в кислоту) тонкою рівною безперервною цівкою, одночасно перемішуючи електроліт мішалкою із кислотостійкої пластмаси чи скла.</w:t>
      </w:r>
    </w:p>
    <w:p w14:paraId="38C93561" w14:textId="77777777" w:rsidR="00274274" w:rsidRPr="00703673" w:rsidRDefault="00274274" w:rsidP="00274274">
      <w:pPr>
        <w:spacing w:line="336" w:lineRule="auto"/>
        <w:ind w:firstLine="709"/>
        <w:jc w:val="both"/>
        <w:rPr>
          <w:sz w:val="28"/>
          <w:szCs w:val="28"/>
          <w:lang w:val="uk-UA" w:eastAsia="ar-SA"/>
        </w:rPr>
      </w:pPr>
      <w:r w:rsidRPr="00703673">
        <w:rPr>
          <w:sz w:val="28"/>
          <w:szCs w:val="28"/>
          <w:lang w:val="uk-UA" w:eastAsia="ar-SA"/>
        </w:rPr>
        <w:t>Не дозволяється в електроліт додавати воду.</w:t>
      </w:r>
    </w:p>
    <w:p w14:paraId="1A118C2E" w14:textId="77777777" w:rsidR="00274274" w:rsidRPr="00703673" w:rsidRDefault="00274274" w:rsidP="00274274">
      <w:pPr>
        <w:spacing w:line="336" w:lineRule="auto"/>
        <w:ind w:firstLine="709"/>
        <w:jc w:val="both"/>
        <w:rPr>
          <w:sz w:val="28"/>
          <w:szCs w:val="28"/>
          <w:lang w:val="uk-UA" w:eastAsia="ar-SA"/>
        </w:rPr>
      </w:pPr>
      <w:r w:rsidRPr="00703673">
        <w:rPr>
          <w:sz w:val="28"/>
          <w:szCs w:val="28"/>
          <w:lang w:val="uk-UA" w:eastAsia="ar-SA"/>
        </w:rPr>
        <w:t>Залиття кислоти і приготування електроліту потрібно здійснювати в захисних окулярах і гумових рукавичках.</w:t>
      </w:r>
    </w:p>
    <w:p w14:paraId="2E3B6E32" w14:textId="77777777" w:rsidR="00274274" w:rsidRPr="00703673" w:rsidRDefault="00274274" w:rsidP="00274274">
      <w:pPr>
        <w:spacing w:line="336" w:lineRule="auto"/>
        <w:ind w:firstLine="709"/>
        <w:jc w:val="both"/>
        <w:rPr>
          <w:sz w:val="28"/>
          <w:szCs w:val="28"/>
          <w:lang w:val="uk-UA" w:eastAsia="ar-SA"/>
        </w:rPr>
      </w:pPr>
      <w:r w:rsidRPr="00703673">
        <w:rPr>
          <w:sz w:val="28"/>
          <w:szCs w:val="28"/>
          <w:lang w:val="uk-UA" w:eastAsia="ar-SA"/>
        </w:rPr>
        <w:t>Відкривати посудину з лугом при приготуванні лугового електроліту слід обережно і без застосування великих зусиль. Для полегшення відкривання флакона, пробка якого залита парафіном, необхідно прогріти горловину флакона ганчіркою, змоченою  гарячою водою.</w:t>
      </w:r>
    </w:p>
    <w:p w14:paraId="38FF3175" w14:textId="77777777" w:rsidR="00274274" w:rsidRPr="00703673" w:rsidRDefault="00274274" w:rsidP="00274274">
      <w:pPr>
        <w:spacing w:line="336" w:lineRule="auto"/>
        <w:ind w:firstLine="709"/>
        <w:jc w:val="both"/>
        <w:rPr>
          <w:sz w:val="28"/>
          <w:szCs w:val="28"/>
          <w:lang w:val="uk-UA" w:eastAsia="ar-SA"/>
        </w:rPr>
      </w:pPr>
      <w:r w:rsidRPr="00703673">
        <w:rPr>
          <w:sz w:val="28"/>
          <w:szCs w:val="28"/>
          <w:lang w:val="uk-UA" w:eastAsia="ar-SA"/>
        </w:rPr>
        <w:t>Великі куски їдкого калію необхідно дробити, накриваючи їх чистою тканиною. Роздроблені куски їдкого калію необхідно опускати в дистильовану воду обережно за допомогою стальних щипців, пінцета або металевої ложки і перемішувати скляною або ебонітовою паличкою до повного розчинення.</w:t>
      </w:r>
    </w:p>
    <w:p w14:paraId="31191F4F" w14:textId="77777777" w:rsidR="00274274" w:rsidRPr="00703673" w:rsidRDefault="00274274" w:rsidP="00274274">
      <w:pPr>
        <w:spacing w:line="336" w:lineRule="auto"/>
        <w:ind w:firstLine="709"/>
        <w:jc w:val="both"/>
        <w:rPr>
          <w:sz w:val="28"/>
          <w:szCs w:val="28"/>
          <w:lang w:val="uk-UA" w:eastAsia="ar-SA"/>
        </w:rPr>
      </w:pPr>
      <w:r w:rsidRPr="00703673">
        <w:rPr>
          <w:sz w:val="28"/>
          <w:szCs w:val="28"/>
          <w:lang w:val="uk-UA" w:eastAsia="ar-SA"/>
        </w:rPr>
        <w:t>Не дозволяється брати шматки лугу у руки навіть у рукавичках.</w:t>
      </w:r>
    </w:p>
    <w:p w14:paraId="2BD2F051" w14:textId="1017F615" w:rsidR="00274274" w:rsidRPr="00703673" w:rsidRDefault="00274274" w:rsidP="00274274">
      <w:pPr>
        <w:spacing w:line="336" w:lineRule="auto"/>
        <w:ind w:firstLine="709"/>
        <w:jc w:val="both"/>
        <w:rPr>
          <w:sz w:val="28"/>
          <w:szCs w:val="28"/>
          <w:lang w:val="uk-UA" w:eastAsia="ar-SA"/>
        </w:rPr>
      </w:pPr>
      <w:r w:rsidRPr="00703673">
        <w:rPr>
          <w:sz w:val="28"/>
          <w:szCs w:val="28"/>
          <w:lang w:val="uk-UA" w:eastAsia="ar-SA"/>
        </w:rPr>
        <w:t>Заливати готовий електроліт в акумуляторні батареї слід через скляну воронку, заздалегідь вивернувши пробки із  заливальних отворів і охолодивши електроліт до температури  35</w:t>
      </w:r>
      <w:r w:rsidR="00F40217" w:rsidRPr="00703673">
        <w:rPr>
          <w:sz w:val="28"/>
          <w:szCs w:val="28"/>
          <w:lang w:val="uk-UA" w:eastAsia="ar-SA"/>
        </w:rPr>
        <w:t>°С</w:t>
      </w:r>
      <w:r w:rsidRPr="00703673">
        <w:rPr>
          <w:sz w:val="28"/>
          <w:szCs w:val="28"/>
          <w:lang w:val="uk-UA" w:eastAsia="ar-SA"/>
        </w:rPr>
        <w:t>±10°С. Вимір рівня електроліту потрібно проводити за допомогою скляної трубки діаметром 3-5 мм.</w:t>
      </w:r>
    </w:p>
    <w:p w14:paraId="565A2C5D" w14:textId="77777777" w:rsidR="00274274" w:rsidRPr="00703673" w:rsidRDefault="00274274" w:rsidP="00274274">
      <w:pPr>
        <w:spacing w:line="336" w:lineRule="auto"/>
        <w:ind w:firstLine="709"/>
        <w:jc w:val="both"/>
        <w:rPr>
          <w:sz w:val="28"/>
          <w:szCs w:val="28"/>
          <w:lang w:val="uk-UA" w:eastAsia="ar-SA"/>
        </w:rPr>
      </w:pPr>
      <w:r w:rsidRPr="00703673">
        <w:rPr>
          <w:sz w:val="28"/>
          <w:szCs w:val="28"/>
          <w:lang w:val="uk-UA" w:eastAsia="ar-SA"/>
        </w:rPr>
        <w:t>Заміри щільності електроліту слід виконувати в гумових рукавичках і респіраторі.</w:t>
      </w:r>
    </w:p>
    <w:p w14:paraId="5C64DCED" w14:textId="77777777" w:rsidR="00274274" w:rsidRPr="00703673" w:rsidRDefault="00274274" w:rsidP="00274274">
      <w:pPr>
        <w:spacing w:line="336" w:lineRule="auto"/>
        <w:ind w:firstLine="709"/>
        <w:jc w:val="both"/>
        <w:rPr>
          <w:sz w:val="28"/>
          <w:szCs w:val="28"/>
          <w:lang w:val="uk-UA" w:eastAsia="ar-SA"/>
        </w:rPr>
      </w:pPr>
      <w:r w:rsidRPr="00703673">
        <w:rPr>
          <w:sz w:val="28"/>
          <w:szCs w:val="28"/>
          <w:lang w:val="uk-UA" w:eastAsia="ar-SA"/>
        </w:rPr>
        <w:t>Місця, залиті кислотою або електролітом, необхідно нейтралізувати, засипаючи їх дерев'яною стружкою, змішаною з содою. Після зволоження стружки рідиною її видаляють. Пролитий розчин лугу також засипається стружкою і після зволожування видаляється.</w:t>
      </w:r>
    </w:p>
    <w:p w14:paraId="247C5494" w14:textId="77777777" w:rsidR="00274274" w:rsidRPr="00703673" w:rsidRDefault="00274274" w:rsidP="00274274">
      <w:pPr>
        <w:spacing w:line="336" w:lineRule="auto"/>
        <w:ind w:firstLine="709"/>
        <w:jc w:val="both"/>
        <w:rPr>
          <w:sz w:val="28"/>
          <w:szCs w:val="28"/>
          <w:lang w:val="uk-UA" w:eastAsia="ar-SA"/>
        </w:rPr>
      </w:pPr>
      <w:r w:rsidRPr="00703673">
        <w:rPr>
          <w:sz w:val="28"/>
          <w:szCs w:val="28"/>
          <w:lang w:val="uk-UA" w:eastAsia="ar-SA"/>
        </w:rPr>
        <w:t>Не дозволяється збирати пролитий електроліт ганчіркою з віджиманням останньої.</w:t>
      </w:r>
    </w:p>
    <w:p w14:paraId="50C57B7F" w14:textId="5001CF8A" w:rsidR="00274274" w:rsidRPr="00703673" w:rsidRDefault="00274274" w:rsidP="00274274">
      <w:pPr>
        <w:spacing w:line="336" w:lineRule="auto"/>
        <w:ind w:firstLine="709"/>
        <w:jc w:val="both"/>
        <w:rPr>
          <w:sz w:val="28"/>
          <w:szCs w:val="28"/>
          <w:lang w:val="uk-UA" w:eastAsia="ar-SA"/>
        </w:rPr>
      </w:pPr>
      <w:r w:rsidRPr="00703673">
        <w:rPr>
          <w:sz w:val="28"/>
          <w:szCs w:val="28"/>
          <w:lang w:val="uk-UA" w:eastAsia="ar-SA"/>
        </w:rPr>
        <w:t>Заряджати нові акумуляторні батареї слід тільки після просочення пластин електролітом: для батарей з сухими зарядженими пластинами</w:t>
      </w:r>
      <w:r w:rsidR="00A97A6B">
        <w:rPr>
          <w:sz w:val="28"/>
          <w:szCs w:val="28"/>
          <w:lang w:val="uk-UA" w:eastAsia="ar-SA"/>
        </w:rPr>
        <w:t xml:space="preserve"> </w:t>
      </w:r>
      <w:r w:rsidR="00F40217">
        <w:rPr>
          <w:sz w:val="28"/>
          <w:szCs w:val="28"/>
          <w:lang w:val="uk-UA" w:eastAsia="ar-SA"/>
        </w:rPr>
        <w:t>– </w:t>
      </w:r>
      <w:r w:rsidRPr="00703673">
        <w:rPr>
          <w:sz w:val="28"/>
          <w:szCs w:val="28"/>
          <w:lang w:val="uk-UA" w:eastAsia="ar-SA"/>
        </w:rPr>
        <w:t>через 3 години, а для батарей з незарядженими пластинами</w:t>
      </w:r>
      <w:r w:rsidR="00A97A6B">
        <w:rPr>
          <w:sz w:val="28"/>
          <w:szCs w:val="28"/>
          <w:lang w:val="uk-UA" w:eastAsia="ar-SA"/>
        </w:rPr>
        <w:t xml:space="preserve"> </w:t>
      </w:r>
      <w:r w:rsidR="00F40217">
        <w:rPr>
          <w:sz w:val="28"/>
          <w:szCs w:val="28"/>
          <w:lang w:val="uk-UA" w:eastAsia="ar-SA"/>
        </w:rPr>
        <w:t>– </w:t>
      </w:r>
      <w:r w:rsidRPr="00703673">
        <w:rPr>
          <w:sz w:val="28"/>
          <w:szCs w:val="28"/>
          <w:lang w:val="uk-UA" w:eastAsia="ar-SA"/>
        </w:rPr>
        <w:t>через 4-6 годин.</w:t>
      </w:r>
    </w:p>
    <w:p w14:paraId="431F86C9" w14:textId="77777777" w:rsidR="00274274" w:rsidRPr="00703673" w:rsidRDefault="00274274" w:rsidP="00274274">
      <w:pPr>
        <w:spacing w:line="336" w:lineRule="auto"/>
        <w:ind w:firstLine="709"/>
        <w:jc w:val="both"/>
        <w:rPr>
          <w:sz w:val="28"/>
          <w:szCs w:val="28"/>
          <w:lang w:val="uk-UA" w:eastAsia="ar-SA"/>
        </w:rPr>
      </w:pPr>
      <w:r w:rsidRPr="00703673">
        <w:rPr>
          <w:sz w:val="28"/>
          <w:szCs w:val="28"/>
          <w:lang w:val="uk-UA" w:eastAsia="ar-SA"/>
        </w:rPr>
        <w:t>Здійснювати контроль за ходом зарядження слід за допомогою контрольних приладів (термометра, навантажувальної вилки, ареометра тощо).</w:t>
      </w:r>
    </w:p>
    <w:p w14:paraId="2B82AA15" w14:textId="77777777" w:rsidR="00274274" w:rsidRPr="00703673" w:rsidRDefault="00274274" w:rsidP="00274274">
      <w:pPr>
        <w:spacing w:line="336" w:lineRule="auto"/>
        <w:ind w:firstLine="709"/>
        <w:jc w:val="both"/>
        <w:rPr>
          <w:sz w:val="28"/>
          <w:szCs w:val="28"/>
          <w:lang w:val="uk-UA" w:eastAsia="ar-SA"/>
        </w:rPr>
      </w:pPr>
      <w:r w:rsidRPr="00703673">
        <w:rPr>
          <w:sz w:val="28"/>
          <w:szCs w:val="28"/>
          <w:lang w:val="uk-UA" w:eastAsia="ar-SA"/>
        </w:rPr>
        <w:t>Проводити паяння акумуляторних батарей в акумуляторному приміщенні необхідно не раніше, ніж через 2 години після закінчення заряджання. Батареї, працюючі в режимі постійного підзарядження, за 2 години до початку паяння потрібно перевести в режим зарядження.</w:t>
      </w:r>
    </w:p>
    <w:p w14:paraId="4EC3B208" w14:textId="77777777" w:rsidR="00274274" w:rsidRPr="00703673" w:rsidRDefault="00274274" w:rsidP="00274274">
      <w:pPr>
        <w:spacing w:line="336" w:lineRule="auto"/>
        <w:ind w:firstLine="709"/>
        <w:jc w:val="both"/>
        <w:rPr>
          <w:sz w:val="28"/>
          <w:szCs w:val="28"/>
          <w:lang w:val="uk-UA" w:eastAsia="ar-SA"/>
        </w:rPr>
      </w:pPr>
      <w:r w:rsidRPr="00703673">
        <w:rPr>
          <w:sz w:val="28"/>
          <w:szCs w:val="28"/>
          <w:lang w:val="uk-UA" w:eastAsia="ar-SA"/>
        </w:rPr>
        <w:t>Ремонт акумуляторних батарей проводити тільки на робочих місцях, які обладнані місцевою витяжною вентиляцією.</w:t>
      </w:r>
    </w:p>
    <w:p w14:paraId="4491C4E8" w14:textId="77777777" w:rsidR="00274274" w:rsidRPr="00703673" w:rsidRDefault="00274274" w:rsidP="00274274">
      <w:pPr>
        <w:spacing w:line="336" w:lineRule="auto"/>
        <w:ind w:firstLine="709"/>
        <w:jc w:val="both"/>
        <w:rPr>
          <w:sz w:val="28"/>
          <w:szCs w:val="28"/>
          <w:lang w:val="uk-UA" w:eastAsia="ar-SA"/>
        </w:rPr>
      </w:pPr>
      <w:r w:rsidRPr="00703673">
        <w:rPr>
          <w:sz w:val="28"/>
          <w:szCs w:val="28"/>
          <w:lang w:val="uk-UA" w:eastAsia="ar-SA"/>
        </w:rPr>
        <w:t>Працівникам забороняється:</w:t>
      </w:r>
    </w:p>
    <w:p w14:paraId="273BD69E" w14:textId="07A8DFA5" w:rsidR="00274274" w:rsidRPr="00703673" w:rsidRDefault="00F40217" w:rsidP="00274274">
      <w:pPr>
        <w:spacing w:line="336" w:lineRule="auto"/>
        <w:ind w:firstLine="709"/>
        <w:jc w:val="both"/>
        <w:rPr>
          <w:sz w:val="28"/>
          <w:szCs w:val="28"/>
          <w:lang w:val="uk-UA" w:eastAsia="ar-SA"/>
        </w:rPr>
      </w:pPr>
      <w:r>
        <w:rPr>
          <w:sz w:val="28"/>
          <w:szCs w:val="28"/>
          <w:lang w:val="uk-UA" w:eastAsia="ar-SA"/>
        </w:rPr>
        <w:t>– </w:t>
      </w:r>
      <w:r w:rsidR="00274274" w:rsidRPr="00703673">
        <w:rPr>
          <w:sz w:val="28"/>
          <w:szCs w:val="28"/>
          <w:lang w:val="uk-UA" w:eastAsia="ar-SA"/>
        </w:rPr>
        <w:t>входити в акумуляторну з відкритим вогнем (запаленим сірником, цигаркою тощо);</w:t>
      </w:r>
    </w:p>
    <w:p w14:paraId="3DA5392D" w14:textId="1488684A" w:rsidR="00274274" w:rsidRPr="00703673" w:rsidRDefault="00F40217" w:rsidP="00274274">
      <w:pPr>
        <w:spacing w:line="336" w:lineRule="auto"/>
        <w:ind w:firstLine="709"/>
        <w:jc w:val="both"/>
        <w:rPr>
          <w:sz w:val="28"/>
          <w:szCs w:val="28"/>
          <w:lang w:val="uk-UA" w:eastAsia="ar-SA"/>
        </w:rPr>
      </w:pPr>
      <w:r>
        <w:rPr>
          <w:sz w:val="28"/>
          <w:szCs w:val="28"/>
          <w:lang w:val="uk-UA" w:eastAsia="ar-SA"/>
        </w:rPr>
        <w:t>– </w:t>
      </w:r>
      <w:r w:rsidR="00274274" w:rsidRPr="00703673">
        <w:rPr>
          <w:sz w:val="28"/>
          <w:szCs w:val="28"/>
          <w:lang w:val="uk-UA" w:eastAsia="ar-SA"/>
        </w:rPr>
        <w:t>працювати без спецодягу і інших засобів індивідуального захисту;</w:t>
      </w:r>
    </w:p>
    <w:p w14:paraId="068F3BA8" w14:textId="6A9BF70D" w:rsidR="00274274" w:rsidRPr="00703673" w:rsidRDefault="00F40217" w:rsidP="00274274">
      <w:pPr>
        <w:spacing w:line="336" w:lineRule="auto"/>
        <w:ind w:firstLine="709"/>
        <w:jc w:val="both"/>
        <w:rPr>
          <w:sz w:val="28"/>
          <w:szCs w:val="28"/>
          <w:lang w:val="uk-UA" w:eastAsia="ar-SA"/>
        </w:rPr>
      </w:pPr>
      <w:r>
        <w:rPr>
          <w:sz w:val="28"/>
          <w:szCs w:val="28"/>
          <w:lang w:val="uk-UA" w:eastAsia="ar-SA"/>
        </w:rPr>
        <w:t>– </w:t>
      </w:r>
      <w:r w:rsidR="00274274" w:rsidRPr="00703673">
        <w:rPr>
          <w:sz w:val="28"/>
          <w:szCs w:val="28"/>
          <w:lang w:val="uk-UA" w:eastAsia="ar-SA"/>
        </w:rPr>
        <w:t>зберігати і вживати їжу, воду і палити в акумуляторному приміщенні;</w:t>
      </w:r>
    </w:p>
    <w:p w14:paraId="3FF05A5F" w14:textId="48E47F95" w:rsidR="00274274" w:rsidRPr="00703673" w:rsidRDefault="00F40217" w:rsidP="00274274">
      <w:pPr>
        <w:spacing w:line="336" w:lineRule="auto"/>
        <w:ind w:firstLine="709"/>
        <w:jc w:val="both"/>
        <w:rPr>
          <w:sz w:val="28"/>
          <w:szCs w:val="28"/>
          <w:lang w:val="uk-UA" w:eastAsia="ar-SA"/>
        </w:rPr>
      </w:pPr>
      <w:r>
        <w:rPr>
          <w:sz w:val="28"/>
          <w:szCs w:val="28"/>
          <w:lang w:val="uk-UA" w:eastAsia="ar-SA"/>
        </w:rPr>
        <w:t>– </w:t>
      </w:r>
      <w:r w:rsidR="00274274" w:rsidRPr="00703673">
        <w:rPr>
          <w:sz w:val="28"/>
          <w:szCs w:val="28"/>
          <w:lang w:val="uk-UA" w:eastAsia="ar-SA"/>
        </w:rPr>
        <w:t>користуватися електронагрівальними приладами;</w:t>
      </w:r>
    </w:p>
    <w:p w14:paraId="02C7CD26" w14:textId="5D8D0EDE" w:rsidR="00274274" w:rsidRPr="00703673" w:rsidRDefault="00F40217" w:rsidP="00274274">
      <w:pPr>
        <w:spacing w:line="336" w:lineRule="auto"/>
        <w:ind w:firstLine="709"/>
        <w:jc w:val="both"/>
        <w:rPr>
          <w:sz w:val="28"/>
          <w:szCs w:val="28"/>
          <w:lang w:val="uk-UA" w:eastAsia="ar-SA"/>
        </w:rPr>
      </w:pPr>
      <w:r>
        <w:rPr>
          <w:sz w:val="28"/>
          <w:szCs w:val="28"/>
          <w:lang w:val="uk-UA" w:eastAsia="ar-SA"/>
        </w:rPr>
        <w:t>– </w:t>
      </w:r>
      <w:r w:rsidR="00274274" w:rsidRPr="00703673">
        <w:rPr>
          <w:sz w:val="28"/>
          <w:szCs w:val="28"/>
          <w:lang w:val="uk-UA" w:eastAsia="ar-SA"/>
        </w:rPr>
        <w:t>допускати в приміщення сторонніх осіб;</w:t>
      </w:r>
    </w:p>
    <w:p w14:paraId="4615EE17" w14:textId="5FAC170A" w:rsidR="00274274" w:rsidRPr="00703673" w:rsidRDefault="00F40217" w:rsidP="00274274">
      <w:pPr>
        <w:spacing w:line="336" w:lineRule="auto"/>
        <w:ind w:firstLine="709"/>
        <w:jc w:val="both"/>
        <w:rPr>
          <w:sz w:val="28"/>
          <w:szCs w:val="28"/>
          <w:lang w:val="uk-UA" w:eastAsia="ar-SA"/>
        </w:rPr>
      </w:pPr>
      <w:r>
        <w:rPr>
          <w:sz w:val="28"/>
          <w:szCs w:val="28"/>
          <w:lang w:val="uk-UA" w:eastAsia="ar-SA"/>
        </w:rPr>
        <w:t>– </w:t>
      </w:r>
      <w:r w:rsidR="00274274" w:rsidRPr="00703673">
        <w:rPr>
          <w:sz w:val="28"/>
          <w:szCs w:val="28"/>
          <w:lang w:val="uk-UA" w:eastAsia="ar-SA"/>
        </w:rPr>
        <w:t>перемішувати електроліт, вдуваючи повітря через гумовий шланг;</w:t>
      </w:r>
    </w:p>
    <w:p w14:paraId="525BC68B" w14:textId="683F0E1D" w:rsidR="00274274" w:rsidRPr="00703673" w:rsidRDefault="00F40217" w:rsidP="00274274">
      <w:pPr>
        <w:spacing w:line="336" w:lineRule="auto"/>
        <w:ind w:firstLine="709"/>
        <w:jc w:val="both"/>
        <w:rPr>
          <w:sz w:val="28"/>
          <w:szCs w:val="28"/>
          <w:lang w:val="uk-UA" w:eastAsia="ar-SA"/>
        </w:rPr>
      </w:pPr>
      <w:r>
        <w:rPr>
          <w:sz w:val="28"/>
          <w:szCs w:val="28"/>
          <w:lang w:val="uk-UA" w:eastAsia="ar-SA"/>
        </w:rPr>
        <w:t>– </w:t>
      </w:r>
      <w:r w:rsidR="00274274" w:rsidRPr="00703673">
        <w:rPr>
          <w:sz w:val="28"/>
          <w:szCs w:val="28"/>
          <w:lang w:val="uk-UA" w:eastAsia="ar-SA"/>
        </w:rPr>
        <w:t>з'єднувати клеми акумуляторних батарей проводами без затискачів;</w:t>
      </w:r>
    </w:p>
    <w:p w14:paraId="25DC9957" w14:textId="5986DB0D" w:rsidR="00274274" w:rsidRPr="00703673" w:rsidRDefault="00F40217" w:rsidP="00274274">
      <w:pPr>
        <w:spacing w:line="336" w:lineRule="auto"/>
        <w:ind w:firstLine="709"/>
        <w:jc w:val="both"/>
        <w:rPr>
          <w:sz w:val="28"/>
          <w:szCs w:val="28"/>
          <w:lang w:val="uk-UA" w:eastAsia="ar-SA"/>
        </w:rPr>
      </w:pPr>
      <w:r>
        <w:rPr>
          <w:sz w:val="28"/>
          <w:szCs w:val="28"/>
          <w:lang w:val="uk-UA" w:eastAsia="ar-SA"/>
        </w:rPr>
        <w:t>– </w:t>
      </w:r>
      <w:r w:rsidR="00274274" w:rsidRPr="00703673">
        <w:rPr>
          <w:sz w:val="28"/>
          <w:szCs w:val="28"/>
          <w:lang w:val="uk-UA" w:eastAsia="ar-SA"/>
        </w:rPr>
        <w:t>покидати приміщення під час зарядження акумуляторів;</w:t>
      </w:r>
    </w:p>
    <w:p w14:paraId="1AF36617" w14:textId="624FC9FD" w:rsidR="00274274" w:rsidRPr="00703673" w:rsidRDefault="00F40217" w:rsidP="00274274">
      <w:pPr>
        <w:spacing w:line="336" w:lineRule="auto"/>
        <w:ind w:firstLine="709"/>
        <w:jc w:val="both"/>
        <w:rPr>
          <w:sz w:val="28"/>
          <w:szCs w:val="28"/>
          <w:lang w:val="uk-UA" w:eastAsia="ar-SA"/>
        </w:rPr>
      </w:pPr>
      <w:r>
        <w:rPr>
          <w:sz w:val="28"/>
          <w:szCs w:val="28"/>
          <w:lang w:val="uk-UA" w:eastAsia="ar-SA"/>
        </w:rPr>
        <w:t>– </w:t>
      </w:r>
      <w:r w:rsidR="00274274" w:rsidRPr="00703673">
        <w:rPr>
          <w:sz w:val="28"/>
          <w:szCs w:val="28"/>
          <w:lang w:val="uk-UA" w:eastAsia="ar-SA"/>
        </w:rPr>
        <w:t>проводити зарядження акумуляторних батарей при непрацюючій припливно-витяжній вентиляції;</w:t>
      </w:r>
    </w:p>
    <w:p w14:paraId="06A03EC6" w14:textId="198426A7" w:rsidR="00274274" w:rsidRPr="00703673" w:rsidRDefault="00F40217" w:rsidP="00274274">
      <w:pPr>
        <w:spacing w:line="336" w:lineRule="auto"/>
        <w:ind w:firstLine="709"/>
        <w:jc w:val="both"/>
        <w:rPr>
          <w:sz w:val="28"/>
          <w:szCs w:val="28"/>
          <w:lang w:val="uk-UA" w:eastAsia="ar-SA"/>
        </w:rPr>
      </w:pPr>
      <w:r>
        <w:rPr>
          <w:sz w:val="28"/>
          <w:szCs w:val="28"/>
          <w:lang w:val="uk-UA" w:eastAsia="ar-SA"/>
        </w:rPr>
        <w:t>– </w:t>
      </w:r>
      <w:r w:rsidR="00274274" w:rsidRPr="00703673">
        <w:rPr>
          <w:sz w:val="28"/>
          <w:szCs w:val="28"/>
          <w:lang w:val="uk-UA" w:eastAsia="ar-SA"/>
        </w:rPr>
        <w:t>переносити і переміщувати одному бутлі з кислотою, лугом і електролітами з відкритими пробками.</w:t>
      </w:r>
    </w:p>
    <w:p w14:paraId="4C94F12B" w14:textId="77777777" w:rsidR="00274274" w:rsidRPr="00703673" w:rsidRDefault="00274274" w:rsidP="00274274">
      <w:pPr>
        <w:spacing w:line="336" w:lineRule="auto"/>
        <w:ind w:firstLine="709"/>
        <w:jc w:val="both"/>
        <w:rPr>
          <w:sz w:val="28"/>
          <w:szCs w:val="28"/>
          <w:lang w:val="uk-UA" w:eastAsia="ar-SA"/>
        </w:rPr>
      </w:pPr>
      <w:r w:rsidRPr="00703673">
        <w:rPr>
          <w:sz w:val="28"/>
          <w:szCs w:val="28"/>
          <w:lang w:val="uk-UA" w:eastAsia="ar-SA"/>
        </w:rPr>
        <w:t>Зарядження акумуляторних батарей повинно проводитися тільки при відкритих пробках і включеній витяжній вентиляції.</w:t>
      </w:r>
    </w:p>
    <w:p w14:paraId="08F4E427" w14:textId="77777777" w:rsidR="00274274" w:rsidRPr="00703673" w:rsidRDefault="00274274" w:rsidP="00274274">
      <w:pPr>
        <w:spacing w:line="336" w:lineRule="auto"/>
        <w:ind w:firstLine="709"/>
        <w:jc w:val="both"/>
        <w:rPr>
          <w:sz w:val="28"/>
          <w:szCs w:val="28"/>
          <w:lang w:val="uk-UA" w:eastAsia="ar-SA"/>
        </w:rPr>
      </w:pPr>
      <w:r w:rsidRPr="00703673">
        <w:rPr>
          <w:sz w:val="28"/>
          <w:szCs w:val="28"/>
          <w:lang w:val="uk-UA" w:eastAsia="ar-SA"/>
        </w:rPr>
        <w:t>Не допускається зберігати і заряджати кислотні і лужні акумуляторні батареї в одному приміщенні, а також зберігати бутлі з кислотою і флакони з лугом в акумуляторному приміщенні в кількості, що перевищує добову потребу.</w:t>
      </w:r>
    </w:p>
    <w:p w14:paraId="35E1645D" w14:textId="77777777" w:rsidR="00274274" w:rsidRPr="00703673" w:rsidRDefault="00274274" w:rsidP="00274274">
      <w:pPr>
        <w:spacing w:line="336" w:lineRule="auto"/>
        <w:ind w:firstLine="709"/>
        <w:jc w:val="both"/>
        <w:rPr>
          <w:sz w:val="28"/>
          <w:szCs w:val="28"/>
          <w:lang w:val="uk-UA" w:eastAsia="ar-SA"/>
        </w:rPr>
      </w:pPr>
      <w:r w:rsidRPr="00703673">
        <w:rPr>
          <w:sz w:val="28"/>
          <w:szCs w:val="28"/>
          <w:lang w:val="uk-UA" w:eastAsia="ar-SA"/>
        </w:rPr>
        <w:t>Не дозволяється захаращувати підходи до стелажів з нейтралізуючими речовинами, з дистильованою водою, водою для миття та електролітом.</w:t>
      </w:r>
    </w:p>
    <w:p w14:paraId="22D42678" w14:textId="77777777" w:rsidR="00274274" w:rsidRPr="00703673" w:rsidRDefault="00274274" w:rsidP="00274274">
      <w:pPr>
        <w:spacing w:line="336" w:lineRule="auto"/>
        <w:ind w:firstLine="709"/>
        <w:jc w:val="both"/>
        <w:rPr>
          <w:sz w:val="28"/>
          <w:szCs w:val="28"/>
          <w:lang w:val="uk-UA" w:eastAsia="ar-SA"/>
        </w:rPr>
      </w:pPr>
      <w:r w:rsidRPr="00703673">
        <w:rPr>
          <w:sz w:val="28"/>
          <w:szCs w:val="28"/>
          <w:lang w:val="uk-UA" w:eastAsia="ar-SA"/>
        </w:rPr>
        <w:t>Забороняється у приміщенні для акумуляторів доторкатися до шин, електродів та з'єднувальних смуг і планок.</w:t>
      </w:r>
    </w:p>
    <w:p w14:paraId="3FD48589" w14:textId="77777777" w:rsidR="00274274" w:rsidRPr="00703673" w:rsidRDefault="00274274" w:rsidP="00274274">
      <w:pPr>
        <w:spacing w:line="336" w:lineRule="auto"/>
        <w:ind w:firstLine="709"/>
        <w:jc w:val="both"/>
        <w:rPr>
          <w:sz w:val="28"/>
          <w:szCs w:val="28"/>
          <w:lang w:val="uk-UA" w:eastAsia="ar-SA"/>
        </w:rPr>
      </w:pPr>
      <w:r w:rsidRPr="00703673">
        <w:rPr>
          <w:sz w:val="28"/>
          <w:szCs w:val="28"/>
          <w:lang w:val="uk-UA" w:eastAsia="ar-SA"/>
        </w:rPr>
        <w:t>Перед їжею і палінням необхідно вимити руки з милом і прополоскати рот водою. Не треба допускати попадання оксидів свинцю на шкіру.</w:t>
      </w:r>
    </w:p>
    <w:p w14:paraId="5713BE99" w14:textId="77777777" w:rsidR="00274274" w:rsidRPr="00703673" w:rsidRDefault="00274274" w:rsidP="00274274">
      <w:pPr>
        <w:spacing w:line="336" w:lineRule="auto"/>
        <w:ind w:firstLine="709"/>
        <w:jc w:val="both"/>
        <w:rPr>
          <w:sz w:val="28"/>
          <w:szCs w:val="28"/>
          <w:lang w:val="uk-UA" w:eastAsia="ar-SA"/>
        </w:rPr>
      </w:pPr>
    </w:p>
    <w:p w14:paraId="2B83C7A7" w14:textId="66AC5DE7" w:rsidR="00274274" w:rsidRPr="00F40217" w:rsidRDefault="00A41A00" w:rsidP="00274274">
      <w:pPr>
        <w:spacing w:line="336" w:lineRule="auto"/>
        <w:ind w:firstLine="709"/>
        <w:jc w:val="both"/>
        <w:rPr>
          <w:b/>
          <w:bCs/>
          <w:sz w:val="28"/>
          <w:szCs w:val="28"/>
          <w:lang w:val="uk-UA" w:eastAsia="ar-SA"/>
        </w:rPr>
      </w:pPr>
      <w:r>
        <w:rPr>
          <w:b/>
          <w:bCs/>
          <w:sz w:val="28"/>
          <w:szCs w:val="28"/>
          <w:lang w:val="uk-UA" w:eastAsia="ar-SA"/>
        </w:rPr>
        <w:t>6</w:t>
      </w:r>
      <w:r w:rsidR="00274274" w:rsidRPr="00F40217">
        <w:rPr>
          <w:b/>
          <w:bCs/>
          <w:sz w:val="28"/>
          <w:szCs w:val="28"/>
          <w:lang w:val="uk-UA" w:eastAsia="ar-SA"/>
        </w:rPr>
        <w:t>.</w:t>
      </w:r>
      <w:r w:rsidR="00DE5898" w:rsidRPr="00F40217">
        <w:rPr>
          <w:b/>
          <w:bCs/>
          <w:sz w:val="28"/>
          <w:szCs w:val="28"/>
          <w:lang w:val="uk-UA" w:eastAsia="ar-SA"/>
        </w:rPr>
        <w:t>2.3</w:t>
      </w:r>
      <w:r w:rsidR="00274274" w:rsidRPr="00F40217">
        <w:rPr>
          <w:b/>
          <w:bCs/>
          <w:sz w:val="28"/>
          <w:szCs w:val="28"/>
          <w:lang w:val="uk-UA" w:eastAsia="ar-SA"/>
        </w:rPr>
        <w:t xml:space="preserve"> Вимоги безпеки після закінчення роботи</w:t>
      </w:r>
    </w:p>
    <w:p w14:paraId="798F23DC" w14:textId="77777777" w:rsidR="00274274" w:rsidRPr="00703673" w:rsidRDefault="00274274" w:rsidP="00274274">
      <w:pPr>
        <w:spacing w:line="336" w:lineRule="auto"/>
        <w:ind w:firstLine="709"/>
        <w:jc w:val="both"/>
        <w:rPr>
          <w:sz w:val="28"/>
          <w:szCs w:val="28"/>
          <w:lang w:val="uk-UA" w:eastAsia="ar-SA"/>
        </w:rPr>
      </w:pPr>
      <w:r w:rsidRPr="00703673">
        <w:rPr>
          <w:sz w:val="28"/>
          <w:szCs w:val="28"/>
          <w:lang w:val="uk-UA" w:eastAsia="ar-SA"/>
        </w:rPr>
        <w:t>По закінченні роботи працівники зобов'язані:</w:t>
      </w:r>
    </w:p>
    <w:p w14:paraId="035FB918" w14:textId="0338B05E" w:rsidR="00274274" w:rsidRPr="00703673" w:rsidRDefault="00F40217" w:rsidP="00274274">
      <w:pPr>
        <w:spacing w:line="336" w:lineRule="auto"/>
        <w:ind w:firstLine="709"/>
        <w:jc w:val="both"/>
        <w:rPr>
          <w:sz w:val="28"/>
          <w:szCs w:val="28"/>
          <w:lang w:val="uk-UA" w:eastAsia="ar-SA"/>
        </w:rPr>
      </w:pPr>
      <w:r>
        <w:rPr>
          <w:sz w:val="28"/>
          <w:szCs w:val="28"/>
          <w:lang w:val="uk-UA" w:eastAsia="ar-SA"/>
        </w:rPr>
        <w:t>– </w:t>
      </w:r>
      <w:r w:rsidR="00274274" w:rsidRPr="00703673">
        <w:rPr>
          <w:sz w:val="28"/>
          <w:szCs w:val="28"/>
          <w:lang w:val="uk-UA" w:eastAsia="ar-SA"/>
        </w:rPr>
        <w:t>упорядкувати робоче місце, протерти і прибрати інструмент і пристосування і скласти їх у відведене місце;</w:t>
      </w:r>
    </w:p>
    <w:p w14:paraId="0A4C7F1A" w14:textId="21166A8F" w:rsidR="00274274" w:rsidRPr="00703673" w:rsidRDefault="00F40217" w:rsidP="00274274">
      <w:pPr>
        <w:spacing w:line="336" w:lineRule="auto"/>
        <w:ind w:firstLine="709"/>
        <w:jc w:val="both"/>
        <w:rPr>
          <w:sz w:val="28"/>
          <w:szCs w:val="28"/>
          <w:lang w:val="uk-UA" w:eastAsia="ar-SA"/>
        </w:rPr>
      </w:pPr>
      <w:r>
        <w:rPr>
          <w:sz w:val="28"/>
          <w:szCs w:val="28"/>
          <w:lang w:val="uk-UA" w:eastAsia="ar-SA"/>
        </w:rPr>
        <w:t>– </w:t>
      </w:r>
      <w:r w:rsidR="00274274" w:rsidRPr="00703673">
        <w:rPr>
          <w:sz w:val="28"/>
          <w:szCs w:val="28"/>
          <w:lang w:val="uk-UA" w:eastAsia="ar-SA"/>
        </w:rPr>
        <w:t>вимкнути після закінчення зарядження акумуляторних батарей зарядний агрегат, очистити батареї і клеми від електроліту, протерти їх досуха, перевірити чистоту отворів в пробках батарей;</w:t>
      </w:r>
    </w:p>
    <w:p w14:paraId="33B4B075" w14:textId="24E836E6" w:rsidR="00274274" w:rsidRPr="00703673" w:rsidRDefault="00F40217" w:rsidP="00274274">
      <w:pPr>
        <w:spacing w:line="336" w:lineRule="auto"/>
        <w:ind w:firstLine="709"/>
        <w:jc w:val="both"/>
        <w:rPr>
          <w:sz w:val="28"/>
          <w:szCs w:val="28"/>
          <w:lang w:val="uk-UA" w:eastAsia="ar-SA"/>
        </w:rPr>
      </w:pPr>
      <w:r>
        <w:rPr>
          <w:sz w:val="28"/>
          <w:szCs w:val="28"/>
          <w:lang w:val="uk-UA" w:eastAsia="ar-SA"/>
        </w:rPr>
        <w:t>– </w:t>
      </w:r>
      <w:r w:rsidR="00274274" w:rsidRPr="00703673">
        <w:rPr>
          <w:sz w:val="28"/>
          <w:szCs w:val="28"/>
          <w:lang w:val="uk-UA" w:eastAsia="ar-SA"/>
        </w:rPr>
        <w:t>зняти спецодяг, спецвзуття і засоби індивідуального захисту, очистити і прибрати їх в призначене для зберігання місце;</w:t>
      </w:r>
    </w:p>
    <w:p w14:paraId="35E25232" w14:textId="34BF5029" w:rsidR="00274274" w:rsidRPr="00703673" w:rsidRDefault="00F40217" w:rsidP="00274274">
      <w:pPr>
        <w:spacing w:line="336" w:lineRule="auto"/>
        <w:ind w:firstLine="709"/>
        <w:jc w:val="both"/>
        <w:rPr>
          <w:sz w:val="28"/>
          <w:szCs w:val="28"/>
          <w:lang w:val="uk-UA" w:eastAsia="ar-SA"/>
        </w:rPr>
      </w:pPr>
      <w:r>
        <w:rPr>
          <w:sz w:val="28"/>
          <w:szCs w:val="28"/>
          <w:lang w:val="uk-UA" w:eastAsia="ar-SA"/>
        </w:rPr>
        <w:t>– </w:t>
      </w:r>
      <w:r w:rsidR="00274274" w:rsidRPr="00703673">
        <w:rPr>
          <w:sz w:val="28"/>
          <w:szCs w:val="28"/>
          <w:lang w:val="uk-UA" w:eastAsia="ar-SA"/>
        </w:rPr>
        <w:t>вимити обличчя і руки теплою водою з милом, прополоскати рот, прийняти душ;</w:t>
      </w:r>
    </w:p>
    <w:p w14:paraId="46780BE6" w14:textId="16FE4287" w:rsidR="00274274" w:rsidRPr="00703673" w:rsidRDefault="00F40217" w:rsidP="00274274">
      <w:pPr>
        <w:spacing w:line="336" w:lineRule="auto"/>
        <w:ind w:firstLine="709"/>
        <w:jc w:val="both"/>
        <w:rPr>
          <w:sz w:val="28"/>
          <w:szCs w:val="28"/>
          <w:lang w:val="uk-UA" w:eastAsia="ar-SA"/>
        </w:rPr>
      </w:pPr>
      <w:r>
        <w:rPr>
          <w:sz w:val="28"/>
          <w:szCs w:val="28"/>
          <w:lang w:val="uk-UA" w:eastAsia="ar-SA"/>
        </w:rPr>
        <w:t>– </w:t>
      </w:r>
      <w:r w:rsidR="00274274" w:rsidRPr="00703673">
        <w:rPr>
          <w:sz w:val="28"/>
          <w:szCs w:val="28"/>
          <w:lang w:val="uk-UA" w:eastAsia="ar-SA"/>
        </w:rPr>
        <w:t>повідомити про всі помічені під час роботи неполадки бригадиру або керівнику робіт.</w:t>
      </w:r>
    </w:p>
    <w:p w14:paraId="066D5831" w14:textId="77777777" w:rsidR="00274274" w:rsidRPr="00703673" w:rsidRDefault="00274274" w:rsidP="00274274">
      <w:pPr>
        <w:spacing w:line="336" w:lineRule="auto"/>
        <w:ind w:firstLine="709"/>
        <w:jc w:val="both"/>
        <w:rPr>
          <w:sz w:val="28"/>
          <w:szCs w:val="28"/>
          <w:lang w:val="uk-UA" w:eastAsia="ar-SA"/>
        </w:rPr>
      </w:pPr>
      <w:r w:rsidRPr="00703673">
        <w:rPr>
          <w:sz w:val="28"/>
          <w:szCs w:val="28"/>
          <w:lang w:val="uk-UA" w:eastAsia="ar-SA"/>
        </w:rPr>
        <w:t>Доповісти керівникові робіт  про всі недоліки, які мали місце під час виконання робіт.</w:t>
      </w:r>
    </w:p>
    <w:p w14:paraId="2BDCF6EA" w14:textId="391944FA" w:rsidR="00274274" w:rsidRDefault="00274274" w:rsidP="00274274">
      <w:pPr>
        <w:spacing w:line="336" w:lineRule="auto"/>
        <w:jc w:val="both"/>
        <w:rPr>
          <w:sz w:val="28"/>
          <w:szCs w:val="28"/>
          <w:lang w:val="uk-UA" w:eastAsia="ar-SA"/>
        </w:rPr>
      </w:pPr>
    </w:p>
    <w:p w14:paraId="3759C05A" w14:textId="77777777" w:rsidR="00A072C9" w:rsidRPr="005B3224" w:rsidRDefault="00A072C9" w:rsidP="00274274">
      <w:pPr>
        <w:spacing w:line="336" w:lineRule="auto"/>
        <w:jc w:val="both"/>
        <w:rPr>
          <w:sz w:val="28"/>
          <w:szCs w:val="28"/>
          <w:lang w:val="uk-UA" w:eastAsia="ar-SA"/>
        </w:rPr>
      </w:pPr>
    </w:p>
    <w:p w14:paraId="56F941CD" w14:textId="4CBECE38" w:rsidR="00274274" w:rsidRPr="00F40217" w:rsidRDefault="00A41A00" w:rsidP="00274274">
      <w:pPr>
        <w:spacing w:line="336" w:lineRule="auto"/>
        <w:ind w:firstLine="709"/>
        <w:jc w:val="both"/>
        <w:rPr>
          <w:b/>
          <w:bCs/>
          <w:sz w:val="28"/>
          <w:szCs w:val="28"/>
          <w:lang w:val="uk-UA" w:eastAsia="ar-SA"/>
        </w:rPr>
      </w:pPr>
      <w:r>
        <w:rPr>
          <w:b/>
          <w:bCs/>
          <w:sz w:val="28"/>
          <w:szCs w:val="28"/>
          <w:lang w:val="uk-UA" w:eastAsia="ar-SA"/>
        </w:rPr>
        <w:t>6</w:t>
      </w:r>
      <w:r w:rsidR="00936711" w:rsidRPr="00F40217">
        <w:rPr>
          <w:b/>
          <w:bCs/>
          <w:sz w:val="28"/>
          <w:szCs w:val="28"/>
          <w:lang w:val="uk-UA" w:eastAsia="ar-SA"/>
        </w:rPr>
        <w:t>.2</w:t>
      </w:r>
      <w:r w:rsidR="00274274" w:rsidRPr="00F40217">
        <w:rPr>
          <w:b/>
          <w:bCs/>
          <w:sz w:val="28"/>
          <w:szCs w:val="28"/>
          <w:lang w:val="uk-UA" w:eastAsia="ar-SA"/>
        </w:rPr>
        <w:t>.</w:t>
      </w:r>
      <w:r w:rsidR="00936711" w:rsidRPr="00F40217">
        <w:rPr>
          <w:b/>
          <w:bCs/>
          <w:sz w:val="28"/>
          <w:szCs w:val="28"/>
          <w:lang w:val="uk-UA" w:eastAsia="ar-SA"/>
        </w:rPr>
        <w:t>4</w:t>
      </w:r>
      <w:r w:rsidR="00274274" w:rsidRPr="00F40217">
        <w:rPr>
          <w:b/>
          <w:bCs/>
          <w:sz w:val="28"/>
          <w:szCs w:val="28"/>
          <w:lang w:val="uk-UA" w:eastAsia="ar-SA"/>
        </w:rPr>
        <w:t xml:space="preserve"> Вимоги безпеки в аварійних ситуаціях</w:t>
      </w:r>
    </w:p>
    <w:p w14:paraId="335E4AA9" w14:textId="77777777" w:rsidR="00274274" w:rsidRPr="00703673" w:rsidRDefault="00274274" w:rsidP="00274274">
      <w:pPr>
        <w:spacing w:line="336" w:lineRule="auto"/>
        <w:ind w:firstLine="709"/>
        <w:jc w:val="both"/>
        <w:rPr>
          <w:sz w:val="28"/>
          <w:szCs w:val="28"/>
          <w:lang w:val="uk-UA" w:eastAsia="ar-SA"/>
        </w:rPr>
      </w:pPr>
      <w:r w:rsidRPr="00703673">
        <w:rPr>
          <w:sz w:val="28"/>
          <w:szCs w:val="28"/>
          <w:lang w:val="uk-UA" w:eastAsia="ar-SA"/>
        </w:rPr>
        <w:t>У разі пошкодження баків акумуляторів, розливання кислоти тощо терміново вжити необхідних заходів щодо ліквідації аварії:</w:t>
      </w:r>
    </w:p>
    <w:p w14:paraId="43631288" w14:textId="5F929C46" w:rsidR="00274274" w:rsidRPr="00703673" w:rsidRDefault="00F40217" w:rsidP="00274274">
      <w:pPr>
        <w:spacing w:line="336" w:lineRule="auto"/>
        <w:ind w:firstLine="709"/>
        <w:jc w:val="both"/>
        <w:rPr>
          <w:sz w:val="28"/>
          <w:szCs w:val="28"/>
          <w:lang w:val="uk-UA" w:eastAsia="ar-SA"/>
        </w:rPr>
      </w:pPr>
      <w:r>
        <w:rPr>
          <w:sz w:val="28"/>
          <w:szCs w:val="28"/>
          <w:lang w:val="uk-UA" w:eastAsia="ar-SA"/>
        </w:rPr>
        <w:t>– </w:t>
      </w:r>
      <w:r w:rsidR="00274274" w:rsidRPr="00703673">
        <w:rPr>
          <w:sz w:val="28"/>
          <w:szCs w:val="28"/>
          <w:lang w:val="uk-UA" w:eastAsia="ar-SA"/>
        </w:rPr>
        <w:t>огородити небезпечну зону, залишити її, не допускати в неї сторонніх осіб.</w:t>
      </w:r>
    </w:p>
    <w:p w14:paraId="4ACABCC7" w14:textId="18AC92BC" w:rsidR="00274274" w:rsidRPr="00703673" w:rsidRDefault="00F40217" w:rsidP="00274274">
      <w:pPr>
        <w:spacing w:line="336" w:lineRule="auto"/>
        <w:ind w:firstLine="709"/>
        <w:jc w:val="both"/>
        <w:rPr>
          <w:sz w:val="28"/>
          <w:szCs w:val="28"/>
          <w:lang w:val="uk-UA" w:eastAsia="ar-SA"/>
        </w:rPr>
      </w:pPr>
      <w:r>
        <w:rPr>
          <w:sz w:val="28"/>
          <w:szCs w:val="28"/>
          <w:lang w:val="uk-UA" w:eastAsia="ar-SA"/>
        </w:rPr>
        <w:t>– </w:t>
      </w:r>
      <w:r w:rsidR="00274274" w:rsidRPr="00703673">
        <w:rPr>
          <w:sz w:val="28"/>
          <w:szCs w:val="28"/>
          <w:lang w:val="uk-UA" w:eastAsia="ar-SA"/>
        </w:rPr>
        <w:t>повідомити про аварійну ситуацію або нещасний випадок керівника робіт.</w:t>
      </w:r>
    </w:p>
    <w:p w14:paraId="5EB9022C" w14:textId="42E13A83" w:rsidR="00274274" w:rsidRPr="00703673" w:rsidRDefault="00F40217" w:rsidP="00274274">
      <w:pPr>
        <w:spacing w:line="336" w:lineRule="auto"/>
        <w:ind w:firstLine="709"/>
        <w:jc w:val="both"/>
        <w:rPr>
          <w:sz w:val="28"/>
          <w:szCs w:val="28"/>
          <w:lang w:val="uk-UA" w:eastAsia="ar-SA"/>
        </w:rPr>
      </w:pPr>
      <w:r>
        <w:rPr>
          <w:sz w:val="28"/>
          <w:szCs w:val="28"/>
          <w:lang w:val="uk-UA" w:eastAsia="ar-SA"/>
        </w:rPr>
        <w:t>– </w:t>
      </w:r>
      <w:r w:rsidR="00274274" w:rsidRPr="00703673">
        <w:rPr>
          <w:sz w:val="28"/>
          <w:szCs w:val="28"/>
          <w:lang w:val="uk-UA" w:eastAsia="ar-SA"/>
        </w:rPr>
        <w:t>якщо є потерпілі, надати їм першу медичну допомогу; при необхідності, викликати швидку медичну допомогу.</w:t>
      </w:r>
    </w:p>
    <w:p w14:paraId="7A9530B1" w14:textId="4ECEFB95" w:rsidR="00274274" w:rsidRPr="00703673" w:rsidRDefault="00274274" w:rsidP="00274274">
      <w:pPr>
        <w:spacing w:line="336" w:lineRule="auto"/>
        <w:ind w:firstLine="709"/>
        <w:jc w:val="both"/>
        <w:rPr>
          <w:sz w:val="28"/>
          <w:szCs w:val="28"/>
          <w:lang w:val="uk-UA" w:eastAsia="ar-SA"/>
        </w:rPr>
      </w:pPr>
      <w:r w:rsidRPr="00703673">
        <w:rPr>
          <w:sz w:val="28"/>
          <w:szCs w:val="28"/>
          <w:lang w:val="uk-UA" w:eastAsia="ar-SA"/>
        </w:rPr>
        <w:t>У разі попадання сірчаної кислоти на шкіру або в очі необхідно змити її струменем води, потім промити 5%-ним розчином питної соди (для шкіри тіла) і 2-3% -ним (для очей) і доповісти про це керівнику робіт.</w:t>
      </w:r>
    </w:p>
    <w:p w14:paraId="4879E6EB" w14:textId="77777777" w:rsidR="00274274" w:rsidRPr="00703673" w:rsidRDefault="00274274" w:rsidP="00274274">
      <w:pPr>
        <w:spacing w:line="336" w:lineRule="auto"/>
        <w:ind w:firstLine="709"/>
        <w:jc w:val="both"/>
        <w:rPr>
          <w:sz w:val="28"/>
          <w:szCs w:val="28"/>
          <w:lang w:val="uk-UA" w:eastAsia="ar-SA"/>
        </w:rPr>
      </w:pPr>
      <w:r w:rsidRPr="00703673">
        <w:rPr>
          <w:sz w:val="28"/>
          <w:szCs w:val="28"/>
          <w:lang w:val="uk-UA" w:eastAsia="ar-SA"/>
        </w:rPr>
        <w:t>При попаданні лугу на шкіру або в очі необхідно змити його струменем води, потім промити 5-10% -ним розчином борної кислоти (для шкіри тіла) і 2%-ним розчином борної кислоти (для очей) і повідомити керівнику.</w:t>
      </w:r>
    </w:p>
    <w:p w14:paraId="079C9F83" w14:textId="77777777" w:rsidR="00274274" w:rsidRPr="00703673" w:rsidRDefault="00274274" w:rsidP="00274274">
      <w:pPr>
        <w:spacing w:line="336" w:lineRule="auto"/>
        <w:ind w:firstLine="709"/>
        <w:jc w:val="both"/>
        <w:rPr>
          <w:sz w:val="28"/>
          <w:szCs w:val="28"/>
          <w:lang w:val="uk-UA" w:eastAsia="ar-SA"/>
        </w:rPr>
      </w:pPr>
      <w:r w:rsidRPr="00703673">
        <w:rPr>
          <w:sz w:val="28"/>
          <w:szCs w:val="28"/>
          <w:lang w:val="uk-UA" w:eastAsia="ar-SA"/>
        </w:rPr>
        <w:t>Пролиту сірчану кислоту потрібно засипати тирсою, змочити розчином соди або засипати содою і витерти досуха.</w:t>
      </w:r>
    </w:p>
    <w:p w14:paraId="1EA02BC6" w14:textId="77777777" w:rsidR="00274274" w:rsidRPr="00703673" w:rsidRDefault="00274274" w:rsidP="00274274">
      <w:pPr>
        <w:spacing w:line="336" w:lineRule="auto"/>
        <w:ind w:firstLine="709"/>
        <w:jc w:val="both"/>
        <w:rPr>
          <w:sz w:val="28"/>
          <w:szCs w:val="28"/>
          <w:lang w:val="uk-UA" w:eastAsia="ar-SA"/>
        </w:rPr>
      </w:pPr>
      <w:r w:rsidRPr="00703673">
        <w:rPr>
          <w:sz w:val="28"/>
          <w:szCs w:val="28"/>
          <w:lang w:val="uk-UA" w:eastAsia="ar-SA"/>
        </w:rPr>
        <w:t>У разі виявлення ознак отруєння аерозолями лугу необхідно вивести потерпілого на свіже повітря, дати йому випити молока як нейтралізуючий розчин, при необхідності, викликати бригаду швидкої допомоги.</w:t>
      </w:r>
    </w:p>
    <w:p w14:paraId="07846144" w14:textId="6747859E" w:rsidR="00274274" w:rsidRPr="00703673" w:rsidRDefault="00274274" w:rsidP="00932DAE">
      <w:pPr>
        <w:spacing w:line="336" w:lineRule="auto"/>
        <w:ind w:firstLine="709"/>
        <w:jc w:val="both"/>
        <w:rPr>
          <w:sz w:val="28"/>
          <w:szCs w:val="28"/>
          <w:lang w:val="uk-UA" w:eastAsia="ar-SA"/>
        </w:rPr>
      </w:pPr>
      <w:r w:rsidRPr="00703673">
        <w:rPr>
          <w:sz w:val="28"/>
          <w:szCs w:val="28"/>
          <w:lang w:val="uk-UA" w:eastAsia="ar-SA"/>
        </w:rPr>
        <w:t>Якщо пролито луг, то його треба засипати піском або тирсою, видалити пісок (ошурки) і залити це місце розчином сильно розбавленої соляної або оцтової кислоти. Потім видалити нейтралізуючий розчин кислоти, вимити підлогу і рукавички водою і протерти їх досуха.</w:t>
      </w:r>
    </w:p>
    <w:p w14:paraId="7C94249F" w14:textId="77777777" w:rsidR="00274274" w:rsidRPr="00703673" w:rsidRDefault="00274274" w:rsidP="00274274">
      <w:pPr>
        <w:spacing w:line="336" w:lineRule="auto"/>
        <w:ind w:firstLine="709"/>
        <w:jc w:val="both"/>
        <w:rPr>
          <w:sz w:val="28"/>
          <w:szCs w:val="28"/>
          <w:lang w:val="uk-UA" w:eastAsia="ar-SA"/>
        </w:rPr>
      </w:pPr>
      <w:r w:rsidRPr="00703673">
        <w:rPr>
          <w:sz w:val="28"/>
          <w:szCs w:val="28"/>
          <w:lang w:val="uk-UA" w:eastAsia="ar-SA"/>
        </w:rPr>
        <w:t>Якщо пролита кислота, то її засипають піском (тирсою засипати неможна!), потім видаляють пісок, що просочився кислотою, і засипають поверхню содою. Соду потім також видаляють і промивають це місце великою кількістю води.</w:t>
      </w:r>
    </w:p>
    <w:p w14:paraId="5A4DED6F" w14:textId="57089B53" w:rsidR="00274274" w:rsidRPr="00703673" w:rsidRDefault="00274274" w:rsidP="00274274">
      <w:pPr>
        <w:spacing w:line="336" w:lineRule="auto"/>
        <w:ind w:firstLine="709"/>
        <w:jc w:val="both"/>
        <w:rPr>
          <w:sz w:val="28"/>
          <w:szCs w:val="28"/>
          <w:lang w:val="uk-UA" w:eastAsia="ar-SA"/>
        </w:rPr>
      </w:pPr>
      <w:r w:rsidRPr="00703673">
        <w:rPr>
          <w:sz w:val="28"/>
          <w:szCs w:val="28"/>
          <w:lang w:val="uk-UA" w:eastAsia="ar-SA"/>
        </w:rPr>
        <w:t>Електроліт, пролитий на стелаж, треба витерти ганчір’ям, змоченим в 10%-ному нейтралізуючому розчині, а пролитий на підлогу</w:t>
      </w:r>
      <w:r w:rsidR="00A97A6B">
        <w:rPr>
          <w:sz w:val="28"/>
          <w:szCs w:val="28"/>
          <w:lang w:val="uk-UA" w:eastAsia="ar-SA"/>
        </w:rPr>
        <w:t xml:space="preserve"> </w:t>
      </w:r>
      <w:r w:rsidR="00F40217">
        <w:rPr>
          <w:sz w:val="28"/>
          <w:szCs w:val="28"/>
          <w:lang w:val="uk-UA" w:eastAsia="ar-SA"/>
        </w:rPr>
        <w:t>– </w:t>
      </w:r>
      <w:r w:rsidRPr="00703673">
        <w:rPr>
          <w:sz w:val="28"/>
          <w:szCs w:val="28"/>
          <w:lang w:val="uk-UA" w:eastAsia="ar-SA"/>
        </w:rPr>
        <w:t>спочатку посипати тирсою, зібрати її, а потім це місце змочити нейтралізуючим розчином і протерти досуха.</w:t>
      </w:r>
    </w:p>
    <w:p w14:paraId="7A9A96F5" w14:textId="77777777" w:rsidR="00274274" w:rsidRPr="00703673" w:rsidRDefault="00274274" w:rsidP="00274274">
      <w:pPr>
        <w:spacing w:line="336" w:lineRule="auto"/>
        <w:ind w:firstLine="709"/>
        <w:jc w:val="both"/>
        <w:rPr>
          <w:sz w:val="28"/>
          <w:szCs w:val="28"/>
          <w:lang w:val="uk-UA" w:eastAsia="ar-SA"/>
        </w:rPr>
      </w:pPr>
      <w:r w:rsidRPr="00703673">
        <w:rPr>
          <w:sz w:val="28"/>
          <w:szCs w:val="28"/>
          <w:lang w:val="uk-UA" w:eastAsia="ar-SA"/>
        </w:rPr>
        <w:t>Розчини і речовини для нейтралізації проливів кислоти, лугу або електроліту повинні зберігатися на стелажі протягом усього робочого часу і мати чіткі написи.</w:t>
      </w:r>
    </w:p>
    <w:p w14:paraId="179E3AD4" w14:textId="77777777" w:rsidR="00274274" w:rsidRPr="00703673" w:rsidRDefault="00274274" w:rsidP="00274274">
      <w:pPr>
        <w:spacing w:line="336" w:lineRule="auto"/>
        <w:ind w:firstLine="709"/>
        <w:jc w:val="both"/>
        <w:rPr>
          <w:sz w:val="28"/>
          <w:szCs w:val="28"/>
          <w:lang w:val="uk-UA" w:eastAsia="ar-SA"/>
        </w:rPr>
      </w:pPr>
      <w:r w:rsidRPr="00703673">
        <w:rPr>
          <w:sz w:val="28"/>
          <w:szCs w:val="28"/>
          <w:lang w:val="uk-UA" w:eastAsia="ar-SA"/>
        </w:rPr>
        <w:t>Якщо сталася пожежа, необхідно викликати пожежну частину і приступити до її гасіння наявними засобами пожежогасіння.</w:t>
      </w:r>
    </w:p>
    <w:p w14:paraId="38863A07" w14:textId="77777777" w:rsidR="00274274" w:rsidRPr="00703673" w:rsidRDefault="00274274" w:rsidP="00DE5898">
      <w:pPr>
        <w:spacing w:line="336" w:lineRule="auto"/>
        <w:jc w:val="both"/>
        <w:rPr>
          <w:rFonts w:eastAsia="Calibri"/>
          <w:spacing w:val="-6"/>
          <w:sz w:val="28"/>
          <w:szCs w:val="28"/>
          <w:lang w:val="uk-UA"/>
        </w:rPr>
      </w:pPr>
    </w:p>
    <w:p w14:paraId="106D00A1" w14:textId="6C0493D0" w:rsidR="00274274" w:rsidRPr="00F40217" w:rsidRDefault="00A41A00" w:rsidP="00F40217">
      <w:pPr>
        <w:spacing w:line="360" w:lineRule="auto"/>
        <w:ind w:firstLine="851"/>
        <w:jc w:val="both"/>
        <w:rPr>
          <w:b/>
          <w:sz w:val="28"/>
          <w:szCs w:val="26"/>
          <w:lang w:val="uk-UA"/>
        </w:rPr>
      </w:pPr>
      <w:r>
        <w:rPr>
          <w:b/>
          <w:sz w:val="28"/>
          <w:szCs w:val="28"/>
          <w:lang w:val="uk-UA" w:eastAsia="ar-SA"/>
        </w:rPr>
        <w:t>6</w:t>
      </w:r>
      <w:r w:rsidR="00274274" w:rsidRPr="00F40217">
        <w:rPr>
          <w:b/>
          <w:sz w:val="28"/>
          <w:szCs w:val="28"/>
          <w:lang w:val="uk-UA" w:eastAsia="ar-SA"/>
        </w:rPr>
        <w:t>.</w:t>
      </w:r>
      <w:r w:rsidR="00DE5898" w:rsidRPr="00F40217">
        <w:rPr>
          <w:b/>
          <w:sz w:val="28"/>
          <w:szCs w:val="28"/>
          <w:lang w:val="uk-UA" w:eastAsia="ar-SA"/>
        </w:rPr>
        <w:t>3</w:t>
      </w:r>
      <w:r w:rsidR="00274274" w:rsidRPr="00F40217">
        <w:rPr>
          <w:b/>
          <w:sz w:val="28"/>
          <w:szCs w:val="28"/>
          <w:lang w:val="uk-UA" w:eastAsia="ar-SA"/>
        </w:rPr>
        <w:t xml:space="preserve"> Охорона навколишнього природного середовища</w:t>
      </w:r>
    </w:p>
    <w:p w14:paraId="40BDCB0C" w14:textId="77777777" w:rsidR="00274274" w:rsidRPr="00703673" w:rsidRDefault="00274274" w:rsidP="00F40217">
      <w:pPr>
        <w:spacing w:line="360" w:lineRule="auto"/>
        <w:ind w:firstLine="851"/>
        <w:jc w:val="both"/>
        <w:rPr>
          <w:sz w:val="28"/>
          <w:szCs w:val="26"/>
          <w:lang w:val="uk-UA"/>
        </w:rPr>
      </w:pPr>
      <w:r w:rsidRPr="00703673">
        <w:rPr>
          <w:sz w:val="28"/>
          <w:szCs w:val="26"/>
          <w:lang w:val="uk-UA"/>
        </w:rPr>
        <w:t>Акумулятори, які вийшли з ладу, на відміну від більшості звичайних товарно-матеріальних цінностей, перетворюються не просто у відходи, а в небезпечні відходи. Тобто відходи, які створюють або можуть створити значну небезпеку для навколишнього природного середовища і здоров’я людини.</w:t>
      </w:r>
    </w:p>
    <w:p w14:paraId="4C236BCB" w14:textId="77777777" w:rsidR="00274274" w:rsidRPr="00703673" w:rsidRDefault="00274274" w:rsidP="00F40217">
      <w:pPr>
        <w:spacing w:line="360" w:lineRule="auto"/>
        <w:ind w:firstLine="851"/>
        <w:jc w:val="both"/>
        <w:rPr>
          <w:sz w:val="28"/>
          <w:szCs w:val="26"/>
          <w:lang w:val="uk-UA"/>
        </w:rPr>
      </w:pPr>
      <w:r w:rsidRPr="00703673">
        <w:rPr>
          <w:sz w:val="28"/>
          <w:szCs w:val="26"/>
          <w:lang w:val="uk-UA"/>
        </w:rPr>
        <w:t>На це, зокрема, вказує п. 32 розд. А Жовтого переліку відходів, затвердженого постановою КМУ від 13.07.2000 р. № 1120, згідно з яким такі відходи віднесено до небезпечних як відходи, що містять свинцеві сполуки.</w:t>
      </w:r>
    </w:p>
    <w:p w14:paraId="05EB1BD3" w14:textId="77777777" w:rsidR="00274274" w:rsidRPr="00703673" w:rsidRDefault="00274274" w:rsidP="00F40217">
      <w:pPr>
        <w:spacing w:line="360" w:lineRule="auto"/>
        <w:ind w:firstLine="851"/>
        <w:jc w:val="both"/>
        <w:rPr>
          <w:sz w:val="28"/>
          <w:szCs w:val="26"/>
          <w:lang w:val="uk-UA"/>
        </w:rPr>
      </w:pPr>
      <w:r w:rsidRPr="00703673">
        <w:rPr>
          <w:sz w:val="28"/>
          <w:szCs w:val="26"/>
          <w:lang w:val="uk-UA"/>
        </w:rPr>
        <w:t>Такі відходи відповідно до ст. 1 Закону про відходи потребують спеціальних методів і засобів поводження з ними.</w:t>
      </w:r>
    </w:p>
    <w:p w14:paraId="27970F4C" w14:textId="77777777" w:rsidR="00274274" w:rsidRPr="00703673" w:rsidRDefault="00274274" w:rsidP="00F40217">
      <w:pPr>
        <w:spacing w:line="360" w:lineRule="auto"/>
        <w:ind w:firstLine="851"/>
        <w:jc w:val="both"/>
        <w:rPr>
          <w:sz w:val="28"/>
          <w:szCs w:val="26"/>
          <w:lang w:val="uk-UA"/>
        </w:rPr>
      </w:pPr>
      <w:r w:rsidRPr="00703673">
        <w:rPr>
          <w:sz w:val="28"/>
          <w:szCs w:val="26"/>
          <w:lang w:val="uk-UA"/>
        </w:rPr>
        <w:t>Небезпечні відходи, в тому числі й акумулятори, вимагають від суб’єктів господарювання спеціальних методів і засобів поводження з ними. А тому цілком природно, що утилізацією таких відходів займаються виключно спеціалізовані підприємства та організації, які отримали відповідну ліцензію для здійснення такої діяльності (п. 3 ч. 3 ст. 9 Закону про ліцензування).</w:t>
      </w:r>
    </w:p>
    <w:p w14:paraId="69329F70" w14:textId="77777777" w:rsidR="00274274" w:rsidRPr="00703673" w:rsidRDefault="00274274" w:rsidP="00F40217">
      <w:pPr>
        <w:spacing w:line="360" w:lineRule="auto"/>
        <w:ind w:firstLine="851"/>
        <w:jc w:val="both"/>
        <w:rPr>
          <w:sz w:val="28"/>
          <w:szCs w:val="26"/>
          <w:lang w:val="uk-UA"/>
        </w:rPr>
      </w:pPr>
      <w:r w:rsidRPr="00703673">
        <w:rPr>
          <w:sz w:val="28"/>
          <w:szCs w:val="26"/>
          <w:lang w:val="uk-UA"/>
        </w:rPr>
        <w:t>Отже, суб’єкти господарювання, у яких час від часу утворюються небезпечні відходи, такі як акумулятор, не зобов’язані отримувати ліцензію на поводження з такими відходами, якщо вони уклали договір на передачу таких відходів спеціалізованому підприємству й періодично (хоча б раз на рік) передають їх такому підприємству.</w:t>
      </w:r>
    </w:p>
    <w:p w14:paraId="561B7ACE" w14:textId="77777777" w:rsidR="00274274" w:rsidRPr="00703673" w:rsidRDefault="00274274" w:rsidP="00F40217">
      <w:pPr>
        <w:spacing w:line="360" w:lineRule="auto"/>
        <w:ind w:firstLine="851"/>
        <w:jc w:val="both"/>
        <w:rPr>
          <w:sz w:val="28"/>
          <w:szCs w:val="26"/>
          <w:lang w:val="uk-UA"/>
        </w:rPr>
      </w:pPr>
      <w:r w:rsidRPr="00703673">
        <w:rPr>
          <w:sz w:val="28"/>
          <w:szCs w:val="26"/>
          <w:lang w:val="uk-UA"/>
        </w:rPr>
        <w:t>При цьому варто пам’ятати, що звільнення підприємства від отримання ліцензії на поводження з небезпечними відходами не звільняє суб’єктів господарювання від необхідності організувати облік акумуляторів, які визнані непридатними до подальшого використання.</w:t>
      </w:r>
    </w:p>
    <w:p w14:paraId="774318FC" w14:textId="77777777" w:rsidR="00274274" w:rsidRPr="00703673" w:rsidRDefault="00274274" w:rsidP="00F40217">
      <w:pPr>
        <w:spacing w:line="360" w:lineRule="auto"/>
        <w:ind w:firstLine="851"/>
        <w:jc w:val="both"/>
        <w:rPr>
          <w:sz w:val="28"/>
          <w:szCs w:val="26"/>
          <w:lang w:val="uk-UA"/>
        </w:rPr>
      </w:pPr>
      <w:r w:rsidRPr="00703673">
        <w:rPr>
          <w:sz w:val="28"/>
          <w:szCs w:val="26"/>
          <w:lang w:val="uk-UA"/>
        </w:rPr>
        <w:t>Навіть після визнання акумуляторів непридатними забувати про їх облік не варто. Тобто вам все рівно доведеться вести облік таких відпрацьованих акумуляторів до моменту передачі їх на утилізацію або реалізації як вторинної сировини.</w:t>
      </w:r>
    </w:p>
    <w:p w14:paraId="642267D1" w14:textId="77777777" w:rsidR="00274274" w:rsidRPr="00703673" w:rsidRDefault="00274274" w:rsidP="00F40217">
      <w:pPr>
        <w:spacing w:line="360" w:lineRule="auto"/>
        <w:ind w:firstLine="851"/>
        <w:jc w:val="both"/>
        <w:rPr>
          <w:sz w:val="28"/>
          <w:szCs w:val="26"/>
          <w:lang w:val="uk-UA"/>
        </w:rPr>
      </w:pPr>
      <w:r w:rsidRPr="00703673">
        <w:rPr>
          <w:sz w:val="28"/>
          <w:szCs w:val="26"/>
          <w:lang w:val="uk-UA"/>
        </w:rPr>
        <w:t>Акумулятори як відходи. Непридатні до використання акумулятори зазвичай не вважають активами підприємства, а тому обліковують такі активи лише в аналітичному обліку. Робити це, на наш погляд, слід в натуральному виразі, наприклад у картці обліку МНМА.</w:t>
      </w:r>
    </w:p>
    <w:p w14:paraId="16F5A8E6" w14:textId="77777777" w:rsidR="00274274" w:rsidRPr="00703673" w:rsidRDefault="00274274" w:rsidP="00F40217">
      <w:pPr>
        <w:spacing w:line="360" w:lineRule="auto"/>
        <w:ind w:firstLine="851"/>
        <w:jc w:val="both"/>
        <w:rPr>
          <w:sz w:val="28"/>
          <w:szCs w:val="26"/>
          <w:lang w:val="uk-UA"/>
        </w:rPr>
      </w:pPr>
      <w:r w:rsidRPr="00703673">
        <w:rPr>
          <w:sz w:val="28"/>
          <w:szCs w:val="26"/>
          <w:lang w:val="uk-UA"/>
        </w:rPr>
        <w:t>Перше, що має зробити відповідальна за транспортний засіб особа (водій автотранспорту чи механік) після того, як акумулятори відпрацюють свій строк або вийдуть з ладу, — передати їх на склад, де вони зберігаються до повного позбавлення від них (передачі на утилізацію, продажу чи обміну).</w:t>
      </w:r>
    </w:p>
    <w:p w14:paraId="695D4F93" w14:textId="77777777" w:rsidR="00274274" w:rsidRPr="00703673" w:rsidRDefault="00274274" w:rsidP="00F40217">
      <w:pPr>
        <w:spacing w:line="360" w:lineRule="auto"/>
        <w:ind w:firstLine="851"/>
        <w:jc w:val="both"/>
        <w:rPr>
          <w:sz w:val="28"/>
          <w:szCs w:val="26"/>
          <w:lang w:val="uk-UA"/>
        </w:rPr>
      </w:pPr>
      <w:r w:rsidRPr="00703673">
        <w:rPr>
          <w:sz w:val="28"/>
          <w:szCs w:val="26"/>
          <w:lang w:val="uk-UA"/>
        </w:rPr>
        <w:t>Передача відпрацьованих акумуляторів на склад може оформлюватися шляхом виписування накладних на внутрішнє переміщення матеріалів (форма № М-11).</w:t>
      </w:r>
    </w:p>
    <w:p w14:paraId="3BC2BA4E" w14:textId="77777777" w:rsidR="00274274" w:rsidRPr="00703673" w:rsidRDefault="00274274" w:rsidP="00F40217">
      <w:pPr>
        <w:spacing w:line="360" w:lineRule="auto"/>
        <w:ind w:firstLine="851"/>
        <w:jc w:val="both"/>
        <w:rPr>
          <w:sz w:val="28"/>
          <w:szCs w:val="26"/>
          <w:lang w:val="uk-UA"/>
        </w:rPr>
      </w:pPr>
      <w:r w:rsidRPr="00703673">
        <w:rPr>
          <w:sz w:val="28"/>
          <w:szCs w:val="26"/>
          <w:lang w:val="uk-UA"/>
        </w:rPr>
        <w:t>Відпрацьовані акумулятори, що передані на склад, мають зберігатися таким чином, щоб уникнути забруднення навколишнього середовища забруднюючими речовинами, що містяться в конструкції таких приладів.</w:t>
      </w:r>
    </w:p>
    <w:p w14:paraId="38721E80" w14:textId="77777777" w:rsidR="00274274" w:rsidRPr="00703673" w:rsidRDefault="00274274" w:rsidP="00F40217">
      <w:pPr>
        <w:spacing w:line="360" w:lineRule="auto"/>
        <w:ind w:firstLine="851"/>
        <w:jc w:val="both"/>
        <w:rPr>
          <w:sz w:val="28"/>
          <w:szCs w:val="26"/>
          <w:lang w:val="uk-UA"/>
        </w:rPr>
      </w:pPr>
      <w:r w:rsidRPr="00703673">
        <w:rPr>
          <w:sz w:val="28"/>
          <w:szCs w:val="26"/>
          <w:lang w:val="uk-UA"/>
        </w:rPr>
        <w:t>Висновки. Відпрацьовані акумуляторні батареї до автотранспортного засобу вважають небезпечними відходами, оскільки вони створюють або можуть створити значну небезпеку для навколишнього природного середовища і здоров’я людини.</w:t>
      </w:r>
    </w:p>
    <w:p w14:paraId="0D08D804" w14:textId="1F388154" w:rsidR="00FC59DC" w:rsidRPr="00703673" w:rsidRDefault="00274274" w:rsidP="00F40217">
      <w:pPr>
        <w:spacing w:line="360" w:lineRule="auto"/>
        <w:ind w:firstLine="851"/>
        <w:jc w:val="both"/>
        <w:rPr>
          <w:sz w:val="28"/>
          <w:szCs w:val="26"/>
          <w:lang w:val="uk-UA"/>
        </w:rPr>
      </w:pPr>
      <w:r w:rsidRPr="00703673">
        <w:rPr>
          <w:sz w:val="28"/>
          <w:szCs w:val="26"/>
          <w:lang w:val="uk-UA"/>
        </w:rPr>
        <w:t>Зберігати такі відходи на підприємстві без отримання ліцензії на поводження з небезпечними відходами і відповідальності за зберігання можна, тільки якщо строк зберігання таких відходів не перевищує одного року, а до закінчення цього строку такі відходи будуть передані на утилізацію спецорганізації.</w:t>
      </w:r>
    </w:p>
    <w:p w14:paraId="55C63620" w14:textId="77777777" w:rsidR="00FC59DC" w:rsidRPr="00703673" w:rsidRDefault="00FC59DC" w:rsidP="001F04D6">
      <w:pPr>
        <w:spacing w:line="360" w:lineRule="auto"/>
        <w:rPr>
          <w:sz w:val="28"/>
          <w:szCs w:val="26"/>
          <w:lang w:val="uk-UA"/>
        </w:rPr>
      </w:pPr>
      <w:r w:rsidRPr="00703673">
        <w:rPr>
          <w:sz w:val="28"/>
          <w:szCs w:val="26"/>
          <w:lang w:val="uk-UA"/>
        </w:rPr>
        <w:br w:type="page"/>
      </w:r>
    </w:p>
    <w:p w14:paraId="6A86FA4D" w14:textId="665D0D19" w:rsidR="00A971AA" w:rsidRPr="00B425EB" w:rsidRDefault="00BB55E7" w:rsidP="004B7C9D">
      <w:pPr>
        <w:widowControl w:val="0"/>
        <w:autoSpaceDE w:val="0"/>
        <w:autoSpaceDN w:val="0"/>
        <w:adjustRightInd w:val="0"/>
        <w:spacing w:line="360" w:lineRule="auto"/>
        <w:ind w:firstLine="851"/>
        <w:jc w:val="center"/>
        <w:rPr>
          <w:b/>
          <w:bCs/>
          <w:sz w:val="28"/>
          <w:szCs w:val="28"/>
          <w:lang w:val="uk-UA"/>
        </w:rPr>
      </w:pPr>
      <w:r w:rsidRPr="00B425EB">
        <w:rPr>
          <w:b/>
          <w:bCs/>
          <w:sz w:val="28"/>
          <w:szCs w:val="28"/>
          <w:lang w:val="uk-UA"/>
        </w:rPr>
        <w:t>ВИСНОВ</w:t>
      </w:r>
      <w:r w:rsidR="00FB12F8" w:rsidRPr="00B425EB">
        <w:rPr>
          <w:b/>
          <w:bCs/>
          <w:sz w:val="28"/>
          <w:szCs w:val="28"/>
          <w:lang w:val="uk-UA"/>
        </w:rPr>
        <w:t>КИ</w:t>
      </w:r>
    </w:p>
    <w:p w14:paraId="75AE468E" w14:textId="77777777" w:rsidR="00BB55E7" w:rsidRPr="00703673" w:rsidRDefault="00BB55E7" w:rsidP="004B7C9D">
      <w:pPr>
        <w:widowControl w:val="0"/>
        <w:autoSpaceDE w:val="0"/>
        <w:autoSpaceDN w:val="0"/>
        <w:adjustRightInd w:val="0"/>
        <w:spacing w:line="360" w:lineRule="auto"/>
        <w:ind w:firstLine="851"/>
        <w:jc w:val="center"/>
        <w:rPr>
          <w:sz w:val="28"/>
          <w:szCs w:val="28"/>
          <w:lang w:val="uk-UA"/>
        </w:rPr>
      </w:pPr>
    </w:p>
    <w:p w14:paraId="1148F5CD" w14:textId="141A0D84" w:rsidR="00F40217" w:rsidRDefault="00086BB3" w:rsidP="004B7C9D">
      <w:pPr>
        <w:widowControl w:val="0"/>
        <w:autoSpaceDE w:val="0"/>
        <w:autoSpaceDN w:val="0"/>
        <w:adjustRightInd w:val="0"/>
        <w:spacing w:line="360" w:lineRule="auto"/>
        <w:ind w:firstLine="851"/>
        <w:jc w:val="both"/>
        <w:rPr>
          <w:sz w:val="28"/>
          <w:szCs w:val="28"/>
          <w:lang w:val="uk-UA"/>
        </w:rPr>
      </w:pPr>
      <w:r w:rsidRPr="00703673">
        <w:rPr>
          <w:sz w:val="28"/>
          <w:szCs w:val="28"/>
          <w:lang w:val="uk-UA"/>
        </w:rPr>
        <w:t>В дан</w:t>
      </w:r>
      <w:r w:rsidR="00225F9D">
        <w:rPr>
          <w:sz w:val="28"/>
          <w:szCs w:val="28"/>
          <w:lang w:val="uk-UA"/>
        </w:rPr>
        <w:t>ому</w:t>
      </w:r>
      <w:r w:rsidRPr="00703673">
        <w:rPr>
          <w:sz w:val="28"/>
          <w:szCs w:val="28"/>
          <w:lang w:val="uk-UA"/>
        </w:rPr>
        <w:t xml:space="preserve"> </w:t>
      </w:r>
      <w:r w:rsidR="00225F9D">
        <w:rPr>
          <w:sz w:val="28"/>
          <w:szCs w:val="28"/>
          <w:lang w:val="uk-UA"/>
        </w:rPr>
        <w:t>проекті</w:t>
      </w:r>
      <w:r w:rsidRPr="00703673">
        <w:rPr>
          <w:sz w:val="28"/>
          <w:szCs w:val="28"/>
          <w:lang w:val="uk-UA"/>
        </w:rPr>
        <w:t xml:space="preserve"> були розглянуті види акумуляторів, що використовуються в електротранспорті, їх переваги та недоліки. Також були розглянуті вимоги до процесу заряду літій-іонних акумуляторів, схеми їх захисту та вимоги до експлуатації.</w:t>
      </w:r>
    </w:p>
    <w:p w14:paraId="734BAF91" w14:textId="193CD3D6" w:rsidR="00F40217" w:rsidRDefault="00F40217" w:rsidP="004B7C9D">
      <w:pPr>
        <w:widowControl w:val="0"/>
        <w:autoSpaceDE w:val="0"/>
        <w:autoSpaceDN w:val="0"/>
        <w:adjustRightInd w:val="0"/>
        <w:spacing w:line="360" w:lineRule="auto"/>
        <w:ind w:firstLine="851"/>
        <w:jc w:val="both"/>
        <w:rPr>
          <w:sz w:val="28"/>
          <w:szCs w:val="28"/>
          <w:lang w:val="uk-UA"/>
        </w:rPr>
      </w:pPr>
      <w:r>
        <w:rPr>
          <w:sz w:val="28"/>
          <w:szCs w:val="28"/>
          <w:lang w:val="uk-UA"/>
        </w:rPr>
        <w:t xml:space="preserve">Під час виконання </w:t>
      </w:r>
      <w:r w:rsidR="00225F9D">
        <w:rPr>
          <w:sz w:val="28"/>
          <w:szCs w:val="28"/>
          <w:lang w:val="uk-UA"/>
        </w:rPr>
        <w:t>проекту</w:t>
      </w:r>
      <w:r>
        <w:rPr>
          <w:sz w:val="28"/>
          <w:szCs w:val="28"/>
          <w:lang w:val="uk-UA"/>
        </w:rPr>
        <w:t xml:space="preserve">, на основі порівняння видів схем джерел живлення для зарядного пристрою, була обрана зворотноходова схема, як найбільш оптимальна. </w:t>
      </w:r>
      <w:r w:rsidR="00F34C7F">
        <w:rPr>
          <w:sz w:val="28"/>
          <w:szCs w:val="28"/>
          <w:lang w:val="uk-UA"/>
        </w:rPr>
        <w:t xml:space="preserve">Була побудована структурна схема зарядного пристрою та </w:t>
      </w:r>
      <w:r w:rsidR="005D14DA">
        <w:rPr>
          <w:sz w:val="28"/>
          <w:szCs w:val="28"/>
          <w:lang w:val="uk-UA"/>
        </w:rPr>
        <w:t>обрані</w:t>
      </w:r>
      <w:r w:rsidR="00F34C7F">
        <w:rPr>
          <w:sz w:val="28"/>
          <w:szCs w:val="28"/>
          <w:lang w:val="uk-UA"/>
        </w:rPr>
        <w:t xml:space="preserve"> основні елементи.</w:t>
      </w:r>
      <w:r>
        <w:rPr>
          <w:sz w:val="28"/>
          <w:szCs w:val="28"/>
          <w:lang w:val="uk-UA"/>
        </w:rPr>
        <w:t xml:space="preserve"> </w:t>
      </w:r>
    </w:p>
    <w:p w14:paraId="5605C644" w14:textId="31EB773C" w:rsidR="00F34C7F" w:rsidRPr="00F34C7F" w:rsidRDefault="00F34C7F" w:rsidP="004B7C9D">
      <w:pPr>
        <w:widowControl w:val="0"/>
        <w:autoSpaceDE w:val="0"/>
        <w:autoSpaceDN w:val="0"/>
        <w:adjustRightInd w:val="0"/>
        <w:spacing w:line="360" w:lineRule="auto"/>
        <w:ind w:firstLine="851"/>
        <w:jc w:val="both"/>
        <w:rPr>
          <w:sz w:val="28"/>
          <w:szCs w:val="28"/>
          <w:lang w:val="uk-UA"/>
        </w:rPr>
      </w:pPr>
      <w:r>
        <w:rPr>
          <w:sz w:val="28"/>
          <w:szCs w:val="28"/>
          <w:lang w:val="uk-UA"/>
        </w:rPr>
        <w:t xml:space="preserve">У ході </w:t>
      </w:r>
      <w:r w:rsidR="00225F9D">
        <w:rPr>
          <w:sz w:val="28"/>
          <w:szCs w:val="28"/>
          <w:lang w:val="uk-UA"/>
        </w:rPr>
        <w:t>проекту</w:t>
      </w:r>
      <w:r>
        <w:rPr>
          <w:sz w:val="28"/>
          <w:szCs w:val="28"/>
          <w:lang w:val="uk-UA"/>
        </w:rPr>
        <w:t xml:space="preserve"> було проведено розрахунок елементів, </w:t>
      </w:r>
      <w:r w:rsidR="005D14DA">
        <w:rPr>
          <w:sz w:val="28"/>
          <w:szCs w:val="28"/>
          <w:lang w:val="uk-UA"/>
        </w:rPr>
        <w:t>розроблена</w:t>
      </w:r>
      <w:r>
        <w:rPr>
          <w:sz w:val="28"/>
          <w:szCs w:val="28"/>
          <w:lang w:val="uk-UA"/>
        </w:rPr>
        <w:t xml:space="preserve"> </w:t>
      </w:r>
      <w:r w:rsidR="005D14DA">
        <w:rPr>
          <w:sz w:val="28"/>
          <w:szCs w:val="28"/>
          <w:lang w:val="uk-UA"/>
        </w:rPr>
        <w:t>принципова</w:t>
      </w:r>
      <w:r>
        <w:rPr>
          <w:sz w:val="28"/>
          <w:szCs w:val="28"/>
          <w:lang w:val="uk-UA"/>
        </w:rPr>
        <w:t xml:space="preserve"> схеми та </w:t>
      </w:r>
      <w:r w:rsidR="005D14DA">
        <w:rPr>
          <w:sz w:val="28"/>
          <w:szCs w:val="28"/>
          <w:lang w:val="uk-UA"/>
        </w:rPr>
        <w:t>генерація</w:t>
      </w:r>
      <w:r>
        <w:rPr>
          <w:sz w:val="28"/>
          <w:szCs w:val="28"/>
          <w:lang w:val="uk-UA"/>
        </w:rPr>
        <w:t xml:space="preserve"> 3</w:t>
      </w:r>
      <w:r>
        <w:rPr>
          <w:sz w:val="28"/>
          <w:szCs w:val="28"/>
          <w:lang w:val="en-US"/>
        </w:rPr>
        <w:t>D</w:t>
      </w:r>
      <w:r>
        <w:rPr>
          <w:sz w:val="28"/>
          <w:szCs w:val="28"/>
        </w:rPr>
        <w:t xml:space="preserve"> модел</w:t>
      </w:r>
      <w:r>
        <w:rPr>
          <w:sz w:val="28"/>
          <w:szCs w:val="28"/>
          <w:lang w:val="uk-UA"/>
        </w:rPr>
        <w:t xml:space="preserve">і </w:t>
      </w:r>
      <w:r w:rsidR="001402AB">
        <w:rPr>
          <w:sz w:val="28"/>
          <w:szCs w:val="28"/>
          <w:lang w:val="uk-UA"/>
        </w:rPr>
        <w:t>зарядного пристрою.</w:t>
      </w:r>
    </w:p>
    <w:p w14:paraId="5B1669F5" w14:textId="77777777" w:rsidR="00D84BB6" w:rsidRPr="00703673" w:rsidRDefault="00D84BB6" w:rsidP="004B7C9D">
      <w:pPr>
        <w:widowControl w:val="0"/>
        <w:autoSpaceDE w:val="0"/>
        <w:autoSpaceDN w:val="0"/>
        <w:adjustRightInd w:val="0"/>
        <w:spacing w:line="360" w:lineRule="auto"/>
        <w:ind w:firstLine="851"/>
        <w:rPr>
          <w:sz w:val="28"/>
          <w:szCs w:val="28"/>
          <w:lang w:val="uk-UA"/>
        </w:rPr>
      </w:pPr>
    </w:p>
    <w:p w14:paraId="69BD5A0D" w14:textId="77777777" w:rsidR="00D84BB6" w:rsidRPr="00703673" w:rsidRDefault="00D84BB6" w:rsidP="004B7C9D">
      <w:pPr>
        <w:widowControl w:val="0"/>
        <w:autoSpaceDE w:val="0"/>
        <w:autoSpaceDN w:val="0"/>
        <w:adjustRightInd w:val="0"/>
        <w:spacing w:line="360" w:lineRule="auto"/>
        <w:ind w:firstLine="851"/>
        <w:rPr>
          <w:sz w:val="28"/>
          <w:szCs w:val="28"/>
          <w:lang w:val="uk-UA"/>
        </w:rPr>
      </w:pPr>
    </w:p>
    <w:p w14:paraId="57E6F168" w14:textId="7C9D103C" w:rsidR="00BB55E7" w:rsidRPr="00703673" w:rsidRDefault="00BB55E7" w:rsidP="004B7C9D">
      <w:pPr>
        <w:spacing w:line="360" w:lineRule="auto"/>
        <w:ind w:firstLine="851"/>
        <w:rPr>
          <w:sz w:val="28"/>
          <w:szCs w:val="28"/>
          <w:lang w:val="uk-UA"/>
        </w:rPr>
      </w:pPr>
      <w:r w:rsidRPr="00703673">
        <w:rPr>
          <w:sz w:val="28"/>
          <w:szCs w:val="28"/>
          <w:lang w:val="uk-UA"/>
        </w:rPr>
        <w:br w:type="page"/>
      </w:r>
    </w:p>
    <w:p w14:paraId="0BFBBD17" w14:textId="0863BB91" w:rsidR="002507BA" w:rsidRPr="00B425EB" w:rsidRDefault="002507BA" w:rsidP="004B7C9D">
      <w:pPr>
        <w:widowControl w:val="0"/>
        <w:autoSpaceDE w:val="0"/>
        <w:autoSpaceDN w:val="0"/>
        <w:adjustRightInd w:val="0"/>
        <w:spacing w:line="360" w:lineRule="auto"/>
        <w:ind w:firstLine="851"/>
        <w:jc w:val="center"/>
        <w:rPr>
          <w:b/>
          <w:bCs/>
          <w:sz w:val="28"/>
          <w:szCs w:val="28"/>
          <w:lang w:val="uk-UA"/>
        </w:rPr>
      </w:pPr>
      <w:r w:rsidRPr="00B425EB">
        <w:rPr>
          <w:b/>
          <w:bCs/>
          <w:sz w:val="28"/>
          <w:szCs w:val="28"/>
          <w:lang w:val="uk-UA"/>
        </w:rPr>
        <w:t>СПИСОК ДЖЕРЕЛ ІНФОРМАЦІЇ</w:t>
      </w:r>
    </w:p>
    <w:p w14:paraId="5391DAAB" w14:textId="77777777" w:rsidR="009530DB" w:rsidRPr="00703673" w:rsidRDefault="009530DB" w:rsidP="004B7C9D">
      <w:pPr>
        <w:pStyle w:val="2"/>
        <w:spacing w:line="360" w:lineRule="auto"/>
        <w:ind w:firstLine="851"/>
        <w:rPr>
          <w:color w:val="000000" w:themeColor="text1"/>
          <w:szCs w:val="28"/>
          <w:lang w:val="uk-UA"/>
        </w:rPr>
      </w:pPr>
    </w:p>
    <w:p w14:paraId="09AA3702" w14:textId="04E06F7A" w:rsidR="003758E5" w:rsidRPr="00703673" w:rsidRDefault="00122C0C" w:rsidP="004B7C9D">
      <w:pPr>
        <w:numPr>
          <w:ilvl w:val="0"/>
          <w:numId w:val="24"/>
        </w:numPr>
        <w:shd w:val="clear" w:color="auto" w:fill="FFFFFF"/>
        <w:spacing w:line="360" w:lineRule="auto"/>
        <w:ind w:left="0" w:firstLine="851"/>
        <w:jc w:val="both"/>
        <w:rPr>
          <w:sz w:val="28"/>
          <w:szCs w:val="28"/>
          <w:lang w:val="uk-UA"/>
        </w:rPr>
      </w:pPr>
      <w:r>
        <w:rPr>
          <w:sz w:val="28"/>
          <w:szCs w:val="28"/>
          <w:lang w:val="uk-UA"/>
        </w:rPr>
        <w:t>Анал</w:t>
      </w:r>
      <w:r>
        <w:rPr>
          <w:sz w:val="28"/>
          <w:szCs w:val="28"/>
        </w:rPr>
        <w:t xml:space="preserve">из мирового рынка электрических батарей </w:t>
      </w:r>
      <w:r w:rsidRPr="00122C0C">
        <w:rPr>
          <w:sz w:val="28"/>
          <w:szCs w:val="28"/>
        </w:rPr>
        <w:t xml:space="preserve">// </w:t>
      </w:r>
      <w:hyperlink r:id="rId37" w:history="1">
        <w:r w:rsidRPr="00122C0C">
          <w:rPr>
            <w:rStyle w:val="aa"/>
            <w:color w:val="auto"/>
            <w:sz w:val="28"/>
            <w:szCs w:val="28"/>
            <w:lang w:val="uk-UA"/>
          </w:rPr>
          <w:t>https://best-energy.com.ua/support/battery/695-bu-103</w:t>
        </w:r>
      </w:hyperlink>
      <w:r>
        <w:rPr>
          <w:sz w:val="28"/>
          <w:szCs w:val="28"/>
          <w:lang w:val="uk-UA"/>
        </w:rPr>
        <w:t>,</w:t>
      </w:r>
      <w:r w:rsidRPr="00122C0C">
        <w:rPr>
          <w:sz w:val="28"/>
          <w:szCs w:val="28"/>
        </w:rPr>
        <w:t xml:space="preserve"> 14.05.2021.</w:t>
      </w:r>
    </w:p>
    <w:p w14:paraId="468AC73A" w14:textId="052B0412" w:rsidR="003758E5" w:rsidRPr="00703673" w:rsidRDefault="00122C0C" w:rsidP="004B7C9D">
      <w:pPr>
        <w:numPr>
          <w:ilvl w:val="0"/>
          <w:numId w:val="24"/>
        </w:numPr>
        <w:shd w:val="clear" w:color="auto" w:fill="FFFFFF"/>
        <w:spacing w:line="360" w:lineRule="auto"/>
        <w:ind w:left="0" w:firstLine="851"/>
        <w:jc w:val="both"/>
        <w:rPr>
          <w:sz w:val="28"/>
          <w:szCs w:val="28"/>
          <w:lang w:val="uk-UA"/>
        </w:rPr>
      </w:pPr>
      <w:r w:rsidRPr="00122C0C">
        <w:rPr>
          <w:sz w:val="28"/>
          <w:szCs w:val="28"/>
          <w:lang w:val="uk-UA"/>
        </w:rPr>
        <w:t>Зарядка аккумуляторов л</w:t>
      </w:r>
      <w:r w:rsidRPr="00122C0C">
        <w:rPr>
          <w:sz w:val="28"/>
          <w:szCs w:val="28"/>
        </w:rPr>
        <w:t>итий-ионной электрохимической системы</w:t>
      </w:r>
      <w:r w:rsidRPr="00122C0C">
        <w:rPr>
          <w:sz w:val="36"/>
          <w:szCs w:val="36"/>
        </w:rPr>
        <w:t xml:space="preserve"> </w:t>
      </w:r>
      <w:r w:rsidRPr="00122C0C">
        <w:rPr>
          <w:sz w:val="28"/>
          <w:szCs w:val="28"/>
        </w:rPr>
        <w:t>//</w:t>
      </w:r>
      <w:r>
        <w:t xml:space="preserve"> </w:t>
      </w:r>
      <w:hyperlink r:id="rId38" w:history="1">
        <w:r w:rsidRPr="00122C0C">
          <w:rPr>
            <w:rStyle w:val="aa"/>
            <w:color w:val="auto"/>
            <w:sz w:val="28"/>
            <w:szCs w:val="28"/>
            <w:lang w:val="uk-UA"/>
          </w:rPr>
          <w:t>https://best-energy.com.ua/support/chargers/bu-409</w:t>
        </w:r>
      </w:hyperlink>
      <w:r>
        <w:rPr>
          <w:sz w:val="28"/>
          <w:szCs w:val="28"/>
          <w:lang w:val="uk-UA"/>
        </w:rPr>
        <w:t xml:space="preserve">, </w:t>
      </w:r>
      <w:r w:rsidRPr="00122C0C">
        <w:rPr>
          <w:sz w:val="28"/>
          <w:szCs w:val="28"/>
        </w:rPr>
        <w:t>1</w:t>
      </w:r>
      <w:r>
        <w:rPr>
          <w:sz w:val="28"/>
          <w:szCs w:val="28"/>
        </w:rPr>
        <w:t>7</w:t>
      </w:r>
      <w:r w:rsidRPr="00122C0C">
        <w:rPr>
          <w:sz w:val="28"/>
          <w:szCs w:val="28"/>
        </w:rPr>
        <w:t>.05.2021.</w:t>
      </w:r>
    </w:p>
    <w:p w14:paraId="2C1E8260" w14:textId="0813F744" w:rsidR="003758E5" w:rsidRPr="00703673" w:rsidRDefault="003758E5" w:rsidP="004B7C9D">
      <w:pPr>
        <w:numPr>
          <w:ilvl w:val="0"/>
          <w:numId w:val="24"/>
        </w:numPr>
        <w:shd w:val="clear" w:color="auto" w:fill="FFFFFF"/>
        <w:spacing w:line="360" w:lineRule="auto"/>
        <w:ind w:left="0" w:firstLine="851"/>
        <w:jc w:val="both"/>
        <w:rPr>
          <w:color w:val="000000" w:themeColor="text1"/>
          <w:sz w:val="28"/>
          <w:szCs w:val="28"/>
          <w:lang w:val="uk-UA"/>
        </w:rPr>
      </w:pPr>
      <w:r w:rsidRPr="00703673">
        <w:rPr>
          <w:color w:val="000000" w:themeColor="text1"/>
          <w:sz w:val="28"/>
          <w:szCs w:val="28"/>
          <w:lang w:val="uk-UA"/>
        </w:rPr>
        <w:t>В.Н. Быкова Г.Д. Мефодьева Л.Я. Мефодьева В.И. Сединин Инженерная и компьютерная графика: Учебное пособие — Новосибирск: СибГУТИ, 2010г.</w:t>
      </w:r>
    </w:p>
    <w:p w14:paraId="2FDEBCE8" w14:textId="0DD52AEB" w:rsidR="00526DA1" w:rsidRPr="00703673" w:rsidRDefault="00526DA1" w:rsidP="004B7C9D">
      <w:pPr>
        <w:numPr>
          <w:ilvl w:val="0"/>
          <w:numId w:val="24"/>
        </w:numPr>
        <w:shd w:val="clear" w:color="auto" w:fill="FFFFFF"/>
        <w:spacing w:line="360" w:lineRule="auto"/>
        <w:ind w:left="0" w:firstLine="851"/>
        <w:jc w:val="both"/>
        <w:rPr>
          <w:color w:val="000000" w:themeColor="text1"/>
          <w:sz w:val="28"/>
          <w:szCs w:val="28"/>
          <w:lang w:val="uk-UA"/>
        </w:rPr>
      </w:pPr>
      <w:r w:rsidRPr="00703673">
        <w:rPr>
          <w:color w:val="000000" w:themeColor="text1"/>
          <w:sz w:val="28"/>
          <w:szCs w:val="28"/>
          <w:lang w:val="uk-UA"/>
        </w:rPr>
        <w:t>ЕСКД в студенческих работах: учеб. пособие / В. Я. Вайспапир, Г. П. Катунин, Г. Д. Мефодьева</w:t>
      </w:r>
      <w:r w:rsidR="00A97A6B">
        <w:rPr>
          <w:color w:val="000000" w:themeColor="text1"/>
          <w:sz w:val="28"/>
          <w:szCs w:val="28"/>
          <w:lang w:val="uk-UA"/>
        </w:rPr>
        <w:t xml:space="preserve"> </w:t>
      </w:r>
      <w:r w:rsidR="00F40217">
        <w:rPr>
          <w:color w:val="000000" w:themeColor="text1"/>
          <w:sz w:val="28"/>
          <w:szCs w:val="28"/>
          <w:lang w:val="uk-UA"/>
        </w:rPr>
        <w:t>– </w:t>
      </w:r>
      <w:r w:rsidRPr="00703673">
        <w:rPr>
          <w:color w:val="000000" w:themeColor="text1"/>
          <w:sz w:val="28"/>
          <w:szCs w:val="28"/>
          <w:lang w:val="uk-UA"/>
        </w:rPr>
        <w:t>Новосибирск: СибГУТИ, 2009.</w:t>
      </w:r>
      <w:r w:rsidR="00A97A6B">
        <w:rPr>
          <w:color w:val="000000" w:themeColor="text1"/>
          <w:sz w:val="28"/>
          <w:szCs w:val="28"/>
          <w:lang w:val="uk-UA"/>
        </w:rPr>
        <w:t xml:space="preserve"> </w:t>
      </w:r>
      <w:r w:rsidR="00F40217">
        <w:rPr>
          <w:color w:val="000000" w:themeColor="text1"/>
          <w:sz w:val="28"/>
          <w:szCs w:val="28"/>
          <w:lang w:val="uk-UA"/>
        </w:rPr>
        <w:t>– </w:t>
      </w:r>
      <w:r w:rsidRPr="00703673">
        <w:rPr>
          <w:color w:val="000000" w:themeColor="text1"/>
          <w:sz w:val="28"/>
          <w:szCs w:val="28"/>
          <w:lang w:val="uk-UA"/>
        </w:rPr>
        <w:t>215 с.</w:t>
      </w:r>
    </w:p>
    <w:p w14:paraId="0F01D931" w14:textId="63262ABE" w:rsidR="00526DA1" w:rsidRPr="00703673" w:rsidRDefault="003B248B" w:rsidP="004B7C9D">
      <w:pPr>
        <w:numPr>
          <w:ilvl w:val="0"/>
          <w:numId w:val="24"/>
        </w:numPr>
        <w:shd w:val="clear" w:color="auto" w:fill="FFFFFF"/>
        <w:spacing w:line="360" w:lineRule="auto"/>
        <w:ind w:left="0" w:firstLine="851"/>
        <w:jc w:val="both"/>
        <w:rPr>
          <w:color w:val="000000" w:themeColor="text1"/>
          <w:sz w:val="28"/>
          <w:szCs w:val="28"/>
          <w:lang w:val="uk-UA"/>
        </w:rPr>
      </w:pPr>
      <w:hyperlink r:id="rId39" w:tgtFrame="_blank" w:history="1">
        <w:r w:rsidR="00526DA1" w:rsidRPr="00703673">
          <w:rPr>
            <w:rStyle w:val="aa"/>
            <w:rFonts w:eastAsiaTheme="majorEastAsia"/>
            <w:color w:val="000000" w:themeColor="text1"/>
            <w:sz w:val="28"/>
            <w:szCs w:val="28"/>
            <w:u w:val="none"/>
            <w:lang w:val="uk-UA"/>
          </w:rPr>
          <w:t>ГОСТ 2.102-2013 Единая система конструкторской документации (ЕСКД). Виды и комплектность конструкторских документов</w:t>
        </w:r>
      </w:hyperlink>
      <w:r w:rsidR="00334D4E" w:rsidRPr="00703673">
        <w:rPr>
          <w:rStyle w:val="aa"/>
          <w:rFonts w:eastAsiaTheme="majorEastAsia"/>
          <w:color w:val="000000" w:themeColor="text1"/>
          <w:sz w:val="28"/>
          <w:szCs w:val="28"/>
          <w:u w:val="none"/>
          <w:lang w:val="uk-UA"/>
        </w:rPr>
        <w:t>.</w:t>
      </w:r>
    </w:p>
    <w:p w14:paraId="54F5D629" w14:textId="19A3E1CC" w:rsidR="00526DA1" w:rsidRPr="00703673" w:rsidRDefault="003B248B" w:rsidP="004B7C9D">
      <w:pPr>
        <w:numPr>
          <w:ilvl w:val="0"/>
          <w:numId w:val="24"/>
        </w:numPr>
        <w:shd w:val="clear" w:color="auto" w:fill="FFFFFF"/>
        <w:spacing w:line="360" w:lineRule="auto"/>
        <w:ind w:left="0" w:firstLine="851"/>
        <w:jc w:val="both"/>
        <w:rPr>
          <w:color w:val="000000" w:themeColor="text1"/>
          <w:sz w:val="28"/>
          <w:szCs w:val="28"/>
          <w:lang w:val="uk-UA"/>
        </w:rPr>
      </w:pPr>
      <w:hyperlink r:id="rId40" w:tgtFrame="_blank" w:history="1">
        <w:r w:rsidR="00526DA1" w:rsidRPr="00703673">
          <w:rPr>
            <w:rStyle w:val="aa"/>
            <w:rFonts w:eastAsiaTheme="majorEastAsia"/>
            <w:color w:val="000000" w:themeColor="text1"/>
            <w:sz w:val="28"/>
            <w:szCs w:val="28"/>
            <w:u w:val="none"/>
            <w:lang w:val="uk-UA"/>
          </w:rPr>
          <w:t>ГОСТ 2.701-2008 СХЕМЫ Виды и типы Общие требования к выполнению</w:t>
        </w:r>
      </w:hyperlink>
      <w:r w:rsidR="00334D4E" w:rsidRPr="00703673">
        <w:rPr>
          <w:rStyle w:val="aa"/>
          <w:rFonts w:eastAsiaTheme="majorEastAsia"/>
          <w:color w:val="000000" w:themeColor="text1"/>
          <w:sz w:val="28"/>
          <w:szCs w:val="28"/>
          <w:u w:val="none"/>
          <w:lang w:val="uk-UA"/>
        </w:rPr>
        <w:t>.</w:t>
      </w:r>
    </w:p>
    <w:p w14:paraId="2820276A" w14:textId="0BB9D7A5" w:rsidR="009530DB" w:rsidRPr="00703673" w:rsidRDefault="003B248B" w:rsidP="004B7C9D">
      <w:pPr>
        <w:numPr>
          <w:ilvl w:val="0"/>
          <w:numId w:val="24"/>
        </w:numPr>
        <w:shd w:val="clear" w:color="auto" w:fill="FFFFFF"/>
        <w:spacing w:line="360" w:lineRule="auto"/>
        <w:ind w:left="0" w:firstLine="851"/>
        <w:jc w:val="both"/>
        <w:rPr>
          <w:color w:val="000000" w:themeColor="text1"/>
          <w:sz w:val="28"/>
          <w:szCs w:val="28"/>
          <w:lang w:val="uk-UA"/>
        </w:rPr>
      </w:pPr>
      <w:hyperlink r:id="rId41" w:tgtFrame="_blank" w:history="1">
        <w:r w:rsidR="00526DA1" w:rsidRPr="00703673">
          <w:rPr>
            <w:rStyle w:val="aa"/>
            <w:rFonts w:eastAsiaTheme="majorEastAsia"/>
            <w:color w:val="000000" w:themeColor="text1"/>
            <w:sz w:val="28"/>
            <w:szCs w:val="28"/>
            <w:u w:val="none"/>
            <w:lang w:val="uk-UA"/>
          </w:rPr>
          <w:t>ГОСТ 2.702-2011 Единая система конструкторской документации. Правила выполнения электрических схем</w:t>
        </w:r>
      </w:hyperlink>
      <w:r w:rsidR="00334D4E" w:rsidRPr="00703673">
        <w:rPr>
          <w:sz w:val="28"/>
          <w:szCs w:val="28"/>
          <w:lang w:val="uk-UA"/>
        </w:rPr>
        <w:t>.</w:t>
      </w:r>
    </w:p>
    <w:p w14:paraId="6C5B1565" w14:textId="28B00C9B" w:rsidR="001C15A4" w:rsidRPr="00703673" w:rsidRDefault="00122C0C" w:rsidP="00122C0C">
      <w:pPr>
        <w:numPr>
          <w:ilvl w:val="0"/>
          <w:numId w:val="24"/>
        </w:numPr>
        <w:shd w:val="clear" w:color="auto" w:fill="FFFFFF"/>
        <w:spacing w:line="360" w:lineRule="auto"/>
        <w:ind w:left="0" w:firstLine="851"/>
        <w:rPr>
          <w:color w:val="000000" w:themeColor="text1"/>
          <w:sz w:val="28"/>
          <w:szCs w:val="28"/>
          <w:lang w:val="uk-UA"/>
        </w:rPr>
      </w:pPr>
      <w:r w:rsidRPr="00703673">
        <w:rPr>
          <w:sz w:val="28"/>
          <w:szCs w:val="28"/>
          <w:lang w:val="uk-UA"/>
        </w:rPr>
        <w:t>Вторичный_источник_электропитани</w:t>
      </w:r>
      <w:r>
        <w:rPr>
          <w:sz w:val="28"/>
          <w:szCs w:val="28"/>
          <w:lang w:val="uk-UA"/>
        </w:rPr>
        <w:t xml:space="preserve"> </w:t>
      </w:r>
      <w:r w:rsidRPr="00122C0C">
        <w:rPr>
          <w:sz w:val="28"/>
          <w:szCs w:val="28"/>
        </w:rPr>
        <w:t>//</w:t>
      </w:r>
      <w:r>
        <w:rPr>
          <w:sz w:val="28"/>
          <w:szCs w:val="28"/>
        </w:rPr>
        <w:t xml:space="preserve"> </w:t>
      </w:r>
      <w:r w:rsidR="001C15A4" w:rsidRPr="00122C0C">
        <w:rPr>
          <w:sz w:val="28"/>
          <w:szCs w:val="28"/>
          <w:u w:val="single"/>
          <w:lang w:val="uk-UA"/>
        </w:rPr>
        <w:t>https://ru.wikipedia.org/wiki/Вторичный_источник_электропитани</w:t>
      </w:r>
      <w:r>
        <w:rPr>
          <w:sz w:val="28"/>
          <w:szCs w:val="28"/>
          <w:lang w:val="uk-UA"/>
        </w:rPr>
        <w:t>,</w:t>
      </w:r>
      <w:r w:rsidR="001C15A4" w:rsidRPr="00703673">
        <w:rPr>
          <w:sz w:val="28"/>
          <w:szCs w:val="28"/>
          <w:lang w:val="uk-UA"/>
        </w:rPr>
        <w:t xml:space="preserve"> </w:t>
      </w:r>
      <w:r w:rsidRPr="00122C0C">
        <w:rPr>
          <w:sz w:val="28"/>
          <w:szCs w:val="28"/>
        </w:rPr>
        <w:t>1</w:t>
      </w:r>
      <w:r>
        <w:rPr>
          <w:sz w:val="28"/>
          <w:szCs w:val="28"/>
        </w:rPr>
        <w:t>9</w:t>
      </w:r>
      <w:r w:rsidRPr="00122C0C">
        <w:rPr>
          <w:sz w:val="28"/>
          <w:szCs w:val="28"/>
        </w:rPr>
        <w:t>.05.2021.</w:t>
      </w:r>
    </w:p>
    <w:p w14:paraId="701AFCD5" w14:textId="141C0F95" w:rsidR="004B7C9D" w:rsidRPr="00703673" w:rsidRDefault="001C15A4" w:rsidP="004B7C9D">
      <w:pPr>
        <w:numPr>
          <w:ilvl w:val="0"/>
          <w:numId w:val="24"/>
        </w:numPr>
        <w:shd w:val="clear" w:color="auto" w:fill="FFFFFF"/>
        <w:spacing w:line="360" w:lineRule="auto"/>
        <w:ind w:left="0" w:firstLine="851"/>
        <w:jc w:val="both"/>
        <w:rPr>
          <w:color w:val="000000" w:themeColor="text1"/>
          <w:sz w:val="28"/>
          <w:szCs w:val="28"/>
          <w:lang w:val="uk-UA"/>
        </w:rPr>
      </w:pPr>
      <w:r w:rsidRPr="00703673">
        <w:rPr>
          <w:sz w:val="28"/>
          <w:szCs w:val="28"/>
          <w:lang w:val="uk-UA"/>
        </w:rPr>
        <w:t xml:space="preserve">Сетевые блоки питания с высокочастотным преобразованием/ С.А.Эраносян. </w:t>
      </w:r>
      <w:r w:rsidR="00F40217">
        <w:rPr>
          <w:sz w:val="28"/>
          <w:szCs w:val="28"/>
          <w:lang w:val="uk-UA"/>
        </w:rPr>
        <w:t>– </w:t>
      </w:r>
      <w:r w:rsidRPr="00703673">
        <w:rPr>
          <w:sz w:val="28"/>
          <w:szCs w:val="28"/>
          <w:lang w:val="uk-UA"/>
        </w:rPr>
        <w:t xml:space="preserve">Л.: Энергоатомиздат. Ленингадское отделение, 1991. </w:t>
      </w:r>
      <w:r w:rsidR="00F40217">
        <w:rPr>
          <w:sz w:val="28"/>
          <w:szCs w:val="28"/>
          <w:lang w:val="uk-UA"/>
        </w:rPr>
        <w:t>– </w:t>
      </w:r>
      <w:r w:rsidRPr="00703673">
        <w:rPr>
          <w:sz w:val="28"/>
          <w:szCs w:val="28"/>
          <w:lang w:val="uk-UA"/>
        </w:rPr>
        <w:t>176 с.</w:t>
      </w:r>
    </w:p>
    <w:p w14:paraId="47F7138B" w14:textId="754C63A4" w:rsidR="00AA56EE" w:rsidRPr="00AA56EE" w:rsidRDefault="001C15A4" w:rsidP="004B7C9D">
      <w:pPr>
        <w:widowControl w:val="0"/>
        <w:numPr>
          <w:ilvl w:val="0"/>
          <w:numId w:val="24"/>
        </w:numPr>
        <w:shd w:val="clear" w:color="auto" w:fill="FFFFFF"/>
        <w:autoSpaceDE w:val="0"/>
        <w:autoSpaceDN w:val="0"/>
        <w:adjustRightInd w:val="0"/>
        <w:spacing w:line="360" w:lineRule="auto"/>
        <w:ind w:left="0" w:firstLine="851"/>
        <w:jc w:val="both"/>
        <w:rPr>
          <w:color w:val="000000" w:themeColor="text1"/>
          <w:sz w:val="28"/>
          <w:szCs w:val="28"/>
          <w:lang w:val="uk-UA"/>
        </w:rPr>
      </w:pPr>
      <w:r w:rsidRPr="00703673">
        <w:rPr>
          <w:sz w:val="28"/>
          <w:szCs w:val="28"/>
          <w:lang w:val="uk-UA"/>
        </w:rPr>
        <w:t xml:space="preserve">Источники питания. Расчет и конструирование.: Пер. з англ./ Браун М. </w:t>
      </w:r>
      <w:r w:rsidR="00F40217">
        <w:rPr>
          <w:sz w:val="28"/>
          <w:szCs w:val="28"/>
          <w:lang w:val="uk-UA"/>
        </w:rPr>
        <w:t>– </w:t>
      </w:r>
      <w:r w:rsidRPr="00703673">
        <w:rPr>
          <w:sz w:val="28"/>
          <w:szCs w:val="28"/>
          <w:lang w:val="uk-UA"/>
        </w:rPr>
        <w:t>К.: МК</w:t>
      </w:r>
      <w:r w:rsidR="00F40217">
        <w:rPr>
          <w:sz w:val="28"/>
          <w:szCs w:val="28"/>
          <w:lang w:val="uk-UA"/>
        </w:rPr>
        <w:t>– </w:t>
      </w:r>
      <w:r w:rsidRPr="00703673">
        <w:rPr>
          <w:sz w:val="28"/>
          <w:szCs w:val="28"/>
          <w:lang w:val="uk-UA"/>
        </w:rPr>
        <w:t xml:space="preserve">Пресс, 2007. </w:t>
      </w:r>
      <w:r w:rsidR="00F40217">
        <w:rPr>
          <w:sz w:val="28"/>
          <w:szCs w:val="28"/>
          <w:lang w:val="uk-UA"/>
        </w:rPr>
        <w:t>– </w:t>
      </w:r>
      <w:r w:rsidRPr="00703673">
        <w:rPr>
          <w:sz w:val="28"/>
          <w:szCs w:val="28"/>
          <w:lang w:val="uk-UA"/>
        </w:rPr>
        <w:t xml:space="preserve">288 с., іл. </w:t>
      </w:r>
    </w:p>
    <w:p w14:paraId="54A2DB63" w14:textId="0F5DD5BA" w:rsidR="004B7C9D" w:rsidRPr="00703673" w:rsidRDefault="001C15A4" w:rsidP="004B7C9D">
      <w:pPr>
        <w:widowControl w:val="0"/>
        <w:numPr>
          <w:ilvl w:val="0"/>
          <w:numId w:val="24"/>
        </w:numPr>
        <w:shd w:val="clear" w:color="auto" w:fill="FFFFFF"/>
        <w:autoSpaceDE w:val="0"/>
        <w:autoSpaceDN w:val="0"/>
        <w:adjustRightInd w:val="0"/>
        <w:spacing w:line="360" w:lineRule="auto"/>
        <w:ind w:left="0" w:firstLine="851"/>
        <w:jc w:val="both"/>
        <w:rPr>
          <w:color w:val="000000" w:themeColor="text1"/>
          <w:sz w:val="28"/>
          <w:szCs w:val="28"/>
          <w:lang w:val="uk-UA"/>
        </w:rPr>
      </w:pPr>
      <w:r w:rsidRPr="00703673">
        <w:rPr>
          <w:sz w:val="28"/>
          <w:szCs w:val="28"/>
          <w:lang w:val="uk-UA"/>
        </w:rPr>
        <w:t xml:space="preserve"> Sutto Thierry. 2 Switch-Forward Current Mode Converter/Thierry Sutto//On Semiconductor. </w:t>
      </w:r>
      <w:r w:rsidR="00F40217">
        <w:rPr>
          <w:sz w:val="28"/>
          <w:szCs w:val="28"/>
          <w:lang w:val="uk-UA"/>
        </w:rPr>
        <w:t>– </w:t>
      </w:r>
      <w:r w:rsidRPr="00703673">
        <w:rPr>
          <w:sz w:val="28"/>
          <w:szCs w:val="28"/>
          <w:lang w:val="uk-UA"/>
        </w:rPr>
        <w:t xml:space="preserve">Semiconductor Components Industries, LLC, 2010. </w:t>
      </w:r>
      <w:r w:rsidR="00F40217">
        <w:rPr>
          <w:sz w:val="28"/>
          <w:szCs w:val="28"/>
          <w:lang w:val="uk-UA"/>
        </w:rPr>
        <w:t>– </w:t>
      </w:r>
      <w:r w:rsidRPr="00703673">
        <w:rPr>
          <w:sz w:val="28"/>
          <w:szCs w:val="28"/>
          <w:lang w:val="uk-UA"/>
        </w:rPr>
        <w:t>S.1-8.</w:t>
      </w:r>
    </w:p>
    <w:p w14:paraId="0EE699BB" w14:textId="418556C8" w:rsidR="00A971AA" w:rsidRDefault="001C15A4" w:rsidP="004B7C9D">
      <w:pPr>
        <w:widowControl w:val="0"/>
        <w:numPr>
          <w:ilvl w:val="0"/>
          <w:numId w:val="24"/>
        </w:numPr>
        <w:shd w:val="clear" w:color="auto" w:fill="FFFFFF"/>
        <w:autoSpaceDE w:val="0"/>
        <w:autoSpaceDN w:val="0"/>
        <w:adjustRightInd w:val="0"/>
        <w:spacing w:line="360" w:lineRule="auto"/>
        <w:ind w:left="0" w:firstLine="851"/>
        <w:jc w:val="both"/>
        <w:rPr>
          <w:sz w:val="28"/>
          <w:szCs w:val="28"/>
          <w:lang w:val="uk-UA"/>
        </w:rPr>
      </w:pPr>
      <w:r w:rsidRPr="00703673">
        <w:rPr>
          <w:sz w:val="28"/>
          <w:szCs w:val="28"/>
          <w:lang w:val="uk-UA"/>
        </w:rPr>
        <w:t>Расчёт показателей надёжности радиоэлектронных средств: учеб.</w:t>
      </w:r>
      <w:r w:rsidR="00F40217">
        <w:rPr>
          <w:sz w:val="28"/>
          <w:szCs w:val="28"/>
          <w:lang w:val="uk-UA"/>
        </w:rPr>
        <w:t>– </w:t>
      </w:r>
      <w:r w:rsidRPr="00703673">
        <w:rPr>
          <w:sz w:val="28"/>
          <w:szCs w:val="28"/>
          <w:lang w:val="uk-UA"/>
        </w:rPr>
        <w:t xml:space="preserve">метод. пособие/ С.М. Боровиков, И.Н. Цырельчук, Ф.Д. Троян; под ред. С.М. Боровикова. — Минск: БГУИР, 2010. — 68 с. </w:t>
      </w:r>
    </w:p>
    <w:p w14:paraId="1BC7D81E" w14:textId="0993FEC7" w:rsidR="00843847" w:rsidRPr="00843847" w:rsidRDefault="00122C0C" w:rsidP="004B7C9D">
      <w:pPr>
        <w:widowControl w:val="0"/>
        <w:numPr>
          <w:ilvl w:val="0"/>
          <w:numId w:val="24"/>
        </w:numPr>
        <w:shd w:val="clear" w:color="auto" w:fill="FFFFFF"/>
        <w:autoSpaceDE w:val="0"/>
        <w:autoSpaceDN w:val="0"/>
        <w:adjustRightInd w:val="0"/>
        <w:spacing w:line="360" w:lineRule="auto"/>
        <w:ind w:left="0" w:firstLine="851"/>
        <w:jc w:val="both"/>
        <w:rPr>
          <w:sz w:val="28"/>
          <w:szCs w:val="28"/>
          <w:lang w:val="uk-UA"/>
        </w:rPr>
      </w:pPr>
      <w:r>
        <w:rPr>
          <w:sz w:val="28"/>
          <w:szCs w:val="28"/>
          <w:lang w:val="uk-UA"/>
        </w:rPr>
        <w:t xml:space="preserve"> </w:t>
      </w:r>
      <w:r w:rsidRPr="00122C0C">
        <w:rPr>
          <w:sz w:val="28"/>
          <w:szCs w:val="28"/>
          <w:lang w:val="uk-UA"/>
        </w:rPr>
        <w:t>Обратноходовой преобразователь</w:t>
      </w:r>
      <w:r>
        <w:rPr>
          <w:sz w:val="28"/>
          <w:szCs w:val="28"/>
          <w:lang w:val="uk-UA"/>
        </w:rPr>
        <w:t xml:space="preserve"> </w:t>
      </w:r>
      <w:r w:rsidRPr="00122C0C">
        <w:rPr>
          <w:sz w:val="28"/>
          <w:szCs w:val="28"/>
        </w:rPr>
        <w:t>//</w:t>
      </w:r>
      <w:r>
        <w:rPr>
          <w:sz w:val="28"/>
          <w:szCs w:val="28"/>
        </w:rPr>
        <w:t xml:space="preserve"> </w:t>
      </w:r>
      <w:r w:rsidR="00843847" w:rsidRPr="00122C0C">
        <w:rPr>
          <w:sz w:val="28"/>
          <w:szCs w:val="28"/>
          <w:u w:val="single"/>
          <w:lang w:val="uk-UA"/>
        </w:rPr>
        <w:t>https://www.power-electronics.info/flyback.html</w:t>
      </w:r>
      <w:r w:rsidRPr="00122C0C">
        <w:rPr>
          <w:sz w:val="28"/>
          <w:szCs w:val="28"/>
          <w:u w:val="single"/>
          <w:lang w:val="uk-UA"/>
        </w:rPr>
        <w:t>,</w:t>
      </w:r>
      <w:r w:rsidRPr="00122C0C">
        <w:rPr>
          <w:sz w:val="28"/>
          <w:szCs w:val="28"/>
          <w:u w:val="single"/>
        </w:rPr>
        <w:t xml:space="preserve"> </w:t>
      </w:r>
      <w:r w:rsidRPr="00122C0C">
        <w:rPr>
          <w:sz w:val="28"/>
          <w:szCs w:val="28"/>
        </w:rPr>
        <w:t>1</w:t>
      </w:r>
      <w:r>
        <w:rPr>
          <w:sz w:val="28"/>
          <w:szCs w:val="28"/>
        </w:rPr>
        <w:t>7</w:t>
      </w:r>
      <w:r w:rsidRPr="00122C0C">
        <w:rPr>
          <w:sz w:val="28"/>
          <w:szCs w:val="28"/>
        </w:rPr>
        <w:t>.05.2021.</w:t>
      </w:r>
    </w:p>
    <w:p w14:paraId="54C22D02" w14:textId="1C27A577" w:rsidR="00843847" w:rsidRPr="00843847" w:rsidRDefault="00843847" w:rsidP="004B7C9D">
      <w:pPr>
        <w:widowControl w:val="0"/>
        <w:numPr>
          <w:ilvl w:val="0"/>
          <w:numId w:val="24"/>
        </w:numPr>
        <w:shd w:val="clear" w:color="auto" w:fill="FFFFFF"/>
        <w:autoSpaceDE w:val="0"/>
        <w:autoSpaceDN w:val="0"/>
        <w:adjustRightInd w:val="0"/>
        <w:spacing w:line="360" w:lineRule="auto"/>
        <w:ind w:left="0" w:firstLine="851"/>
        <w:jc w:val="both"/>
        <w:rPr>
          <w:sz w:val="28"/>
          <w:szCs w:val="28"/>
          <w:lang w:val="uk-UA"/>
        </w:rPr>
      </w:pPr>
      <w:r w:rsidRPr="00843847">
        <w:rPr>
          <w:sz w:val="28"/>
          <w:szCs w:val="28"/>
        </w:rPr>
        <w:t>Малышков Г. М. Коэффициент</w:t>
      </w:r>
      <w:r w:rsidR="00AE3AC0">
        <w:rPr>
          <w:sz w:val="28"/>
          <w:szCs w:val="28"/>
          <w:lang w:val="uk-UA"/>
        </w:rPr>
        <w:t>ы</w:t>
      </w:r>
      <w:r w:rsidRPr="00843847">
        <w:rPr>
          <w:sz w:val="28"/>
          <w:szCs w:val="28"/>
        </w:rPr>
        <w:t xml:space="preserve"> гармоники. В кн.: “Электронная техника в автоматике”: Сб. </w:t>
      </w:r>
      <w:r w:rsidR="00AE3AC0" w:rsidRPr="00703673">
        <w:rPr>
          <w:sz w:val="28"/>
          <w:szCs w:val="28"/>
          <w:lang w:val="uk-UA"/>
        </w:rPr>
        <w:t>201</w:t>
      </w:r>
      <w:r w:rsidR="00AE3AC0">
        <w:rPr>
          <w:sz w:val="28"/>
          <w:szCs w:val="28"/>
          <w:lang w:val="uk-UA"/>
        </w:rPr>
        <w:t>1</w:t>
      </w:r>
      <w:r w:rsidR="00AE3AC0" w:rsidRPr="00703673">
        <w:rPr>
          <w:sz w:val="28"/>
          <w:szCs w:val="28"/>
          <w:lang w:val="uk-UA"/>
        </w:rPr>
        <w:t xml:space="preserve">. — </w:t>
      </w:r>
      <w:r w:rsidR="00AE3AC0">
        <w:rPr>
          <w:sz w:val="28"/>
          <w:szCs w:val="28"/>
          <w:lang w:val="uk-UA"/>
        </w:rPr>
        <w:t>145</w:t>
      </w:r>
      <w:r w:rsidR="00AE3AC0" w:rsidRPr="00703673">
        <w:rPr>
          <w:sz w:val="28"/>
          <w:szCs w:val="28"/>
          <w:lang w:val="uk-UA"/>
        </w:rPr>
        <w:t xml:space="preserve"> с</w:t>
      </w:r>
      <w:r w:rsidR="00AE3AC0">
        <w:rPr>
          <w:sz w:val="28"/>
          <w:szCs w:val="28"/>
          <w:lang w:val="uk-UA"/>
        </w:rPr>
        <w:t>.</w:t>
      </w:r>
      <w:r w:rsidRPr="00843847">
        <w:rPr>
          <w:sz w:val="28"/>
          <w:szCs w:val="28"/>
        </w:rPr>
        <w:t xml:space="preserve"> </w:t>
      </w:r>
    </w:p>
    <w:p w14:paraId="740DC8AD" w14:textId="4D0B70F9" w:rsidR="00843847" w:rsidRPr="00843847" w:rsidRDefault="00843847" w:rsidP="004B7C9D">
      <w:pPr>
        <w:widowControl w:val="0"/>
        <w:numPr>
          <w:ilvl w:val="0"/>
          <w:numId w:val="24"/>
        </w:numPr>
        <w:shd w:val="clear" w:color="auto" w:fill="FFFFFF"/>
        <w:autoSpaceDE w:val="0"/>
        <w:autoSpaceDN w:val="0"/>
        <w:adjustRightInd w:val="0"/>
        <w:spacing w:line="360" w:lineRule="auto"/>
        <w:ind w:left="0" w:firstLine="851"/>
        <w:jc w:val="both"/>
        <w:rPr>
          <w:sz w:val="28"/>
          <w:szCs w:val="28"/>
          <w:lang w:val="uk-UA"/>
        </w:rPr>
      </w:pPr>
      <w:r w:rsidRPr="00843847">
        <w:rPr>
          <w:sz w:val="28"/>
          <w:szCs w:val="28"/>
        </w:rPr>
        <w:t xml:space="preserve"> Под ред. Ю. И. Конева. </w:t>
      </w:r>
      <w:r w:rsidR="00F40217">
        <w:rPr>
          <w:sz w:val="28"/>
          <w:szCs w:val="28"/>
        </w:rPr>
        <w:t>– </w:t>
      </w:r>
      <w:r w:rsidRPr="00843847">
        <w:rPr>
          <w:sz w:val="28"/>
          <w:szCs w:val="28"/>
        </w:rPr>
        <w:t xml:space="preserve">М.: Радио и связь, 1983, С. 162–169. 2. Лукин А. В., Крючков В. В., Малышков Г. М., Соловьев И. Н. и др. Транзисторные преобразователи электрической энергии // Под ред. А. В. Лукина и Г. М. Малышкова. </w:t>
      </w:r>
      <w:r w:rsidR="00F40217">
        <w:rPr>
          <w:sz w:val="28"/>
          <w:szCs w:val="28"/>
        </w:rPr>
        <w:t>– </w:t>
      </w:r>
      <w:r w:rsidRPr="00843847">
        <w:rPr>
          <w:sz w:val="28"/>
          <w:szCs w:val="28"/>
        </w:rPr>
        <w:t>М.: АОЗТ “ММП</w:t>
      </w:r>
      <w:r w:rsidRPr="00843847">
        <w:rPr>
          <w:sz w:val="28"/>
          <w:szCs w:val="28"/>
        </w:rPr>
        <w:softHyphen/>
        <w:t xml:space="preserve">Ирбис”, 2002, С. 107–108. </w:t>
      </w:r>
    </w:p>
    <w:p w14:paraId="3C25953C" w14:textId="70B3AAB3" w:rsidR="00843847" w:rsidRPr="00843847" w:rsidRDefault="00843847" w:rsidP="004B7C9D">
      <w:pPr>
        <w:widowControl w:val="0"/>
        <w:numPr>
          <w:ilvl w:val="0"/>
          <w:numId w:val="24"/>
        </w:numPr>
        <w:shd w:val="clear" w:color="auto" w:fill="FFFFFF"/>
        <w:autoSpaceDE w:val="0"/>
        <w:autoSpaceDN w:val="0"/>
        <w:adjustRightInd w:val="0"/>
        <w:spacing w:line="360" w:lineRule="auto"/>
        <w:ind w:left="0" w:firstLine="851"/>
        <w:jc w:val="both"/>
        <w:rPr>
          <w:sz w:val="28"/>
          <w:szCs w:val="28"/>
          <w:lang w:val="uk-UA"/>
        </w:rPr>
      </w:pPr>
      <w:r w:rsidRPr="00295F58">
        <w:rPr>
          <w:sz w:val="28"/>
          <w:szCs w:val="28"/>
        </w:rPr>
        <w:t xml:space="preserve"> </w:t>
      </w:r>
      <w:r w:rsidRPr="00843847">
        <w:rPr>
          <w:sz w:val="28"/>
          <w:szCs w:val="28"/>
          <w:lang w:val="en-US"/>
        </w:rPr>
        <w:t xml:space="preserve">F. Peng. A Generalized Multilevel Inverter Topology with Self Voltage Balancing. </w:t>
      </w:r>
      <w:r w:rsidR="00F40217">
        <w:rPr>
          <w:sz w:val="28"/>
          <w:szCs w:val="28"/>
          <w:lang w:val="en-US"/>
        </w:rPr>
        <w:t>– </w:t>
      </w:r>
      <w:r w:rsidRPr="00843847">
        <w:rPr>
          <w:sz w:val="28"/>
          <w:szCs w:val="28"/>
          <w:lang w:val="en-US"/>
        </w:rPr>
        <w:t>IEEE Transactions on Industry Applications, Vol. 37, No. 2, pp. 611–618, March 2001.</w:t>
      </w:r>
    </w:p>
    <w:p w14:paraId="2302E0C6" w14:textId="551F1C0B" w:rsidR="00843847" w:rsidRPr="00843847" w:rsidRDefault="00843847" w:rsidP="004B7C9D">
      <w:pPr>
        <w:widowControl w:val="0"/>
        <w:numPr>
          <w:ilvl w:val="0"/>
          <w:numId w:val="24"/>
        </w:numPr>
        <w:shd w:val="clear" w:color="auto" w:fill="FFFFFF"/>
        <w:autoSpaceDE w:val="0"/>
        <w:autoSpaceDN w:val="0"/>
        <w:adjustRightInd w:val="0"/>
        <w:spacing w:line="360" w:lineRule="auto"/>
        <w:ind w:left="0" w:firstLine="851"/>
        <w:jc w:val="both"/>
        <w:rPr>
          <w:sz w:val="28"/>
          <w:szCs w:val="28"/>
          <w:lang w:val="uk-UA"/>
        </w:rPr>
      </w:pPr>
      <w:r w:rsidRPr="00843847">
        <w:rPr>
          <w:sz w:val="28"/>
          <w:szCs w:val="28"/>
          <w:lang w:val="en-US"/>
        </w:rPr>
        <w:t xml:space="preserve"> J. Rodriguez, J. S. Lai, and F. Z. Peng. Multilevel Inverters: A Survey of Topologies, Controls, and Applications. </w:t>
      </w:r>
      <w:r w:rsidR="00F40217">
        <w:rPr>
          <w:sz w:val="28"/>
          <w:szCs w:val="28"/>
          <w:lang w:val="en-US"/>
        </w:rPr>
        <w:t>– </w:t>
      </w:r>
      <w:r w:rsidRPr="00843847">
        <w:rPr>
          <w:sz w:val="28"/>
          <w:szCs w:val="28"/>
          <w:lang w:val="en-US"/>
        </w:rPr>
        <w:t xml:space="preserve">IEEE Transactions on Industrial Electronics, Vol. 49, No. 4, pp. 724–738, August 2007. </w:t>
      </w:r>
    </w:p>
    <w:p w14:paraId="10FB1AC4" w14:textId="4B777378" w:rsidR="00843847" w:rsidRPr="00843847" w:rsidRDefault="00843847" w:rsidP="004B7C9D">
      <w:pPr>
        <w:widowControl w:val="0"/>
        <w:numPr>
          <w:ilvl w:val="0"/>
          <w:numId w:val="24"/>
        </w:numPr>
        <w:shd w:val="clear" w:color="auto" w:fill="FFFFFF"/>
        <w:autoSpaceDE w:val="0"/>
        <w:autoSpaceDN w:val="0"/>
        <w:adjustRightInd w:val="0"/>
        <w:spacing w:line="360" w:lineRule="auto"/>
        <w:ind w:left="0" w:firstLine="851"/>
        <w:jc w:val="both"/>
        <w:rPr>
          <w:sz w:val="28"/>
          <w:szCs w:val="28"/>
          <w:lang w:val="uk-UA"/>
        </w:rPr>
      </w:pPr>
      <w:r w:rsidRPr="00843847">
        <w:rPr>
          <w:sz w:val="28"/>
          <w:szCs w:val="28"/>
          <w:lang w:val="en-US"/>
        </w:rPr>
        <w:t xml:space="preserve">L. M. Tolbert, J. N. Chiasson, Z. Du, and K. J. McKenzie. Elimination of Harmonics in a Multilevel Converter with Nonequal DC Sources. </w:t>
      </w:r>
      <w:r w:rsidR="00F40217">
        <w:rPr>
          <w:sz w:val="28"/>
          <w:szCs w:val="28"/>
          <w:lang w:val="en-US"/>
        </w:rPr>
        <w:t>– </w:t>
      </w:r>
      <w:r w:rsidRPr="00843847">
        <w:rPr>
          <w:sz w:val="28"/>
          <w:szCs w:val="28"/>
          <w:lang w:val="en-US"/>
        </w:rPr>
        <w:t>IEEE Transactions on Industry Applications, Vol. 41, No. 1, pp. 75–81, January/February 2005.</w:t>
      </w:r>
    </w:p>
    <w:p w14:paraId="733827A5" w14:textId="14E8112A" w:rsidR="00843847" w:rsidRPr="00843847" w:rsidRDefault="00843847" w:rsidP="004B7C9D">
      <w:pPr>
        <w:widowControl w:val="0"/>
        <w:numPr>
          <w:ilvl w:val="0"/>
          <w:numId w:val="24"/>
        </w:numPr>
        <w:shd w:val="clear" w:color="auto" w:fill="FFFFFF"/>
        <w:autoSpaceDE w:val="0"/>
        <w:autoSpaceDN w:val="0"/>
        <w:adjustRightInd w:val="0"/>
        <w:spacing w:line="360" w:lineRule="auto"/>
        <w:ind w:left="0" w:firstLine="851"/>
        <w:jc w:val="both"/>
        <w:rPr>
          <w:sz w:val="28"/>
          <w:szCs w:val="28"/>
          <w:lang w:val="uk-UA"/>
        </w:rPr>
      </w:pPr>
      <w:r w:rsidRPr="00843847">
        <w:rPr>
          <w:sz w:val="28"/>
          <w:szCs w:val="28"/>
          <w:lang w:val="en-US"/>
        </w:rPr>
        <w:t>E. Guan, P. Song, M. Ye, and B. Wu. Selective Harmonic Elimination Techniques for Multilevel Cascaded H</w:t>
      </w:r>
      <w:r w:rsidRPr="00843847">
        <w:rPr>
          <w:sz w:val="28"/>
          <w:szCs w:val="28"/>
          <w:lang w:val="en-US"/>
        </w:rPr>
        <w:softHyphen/>
        <w:t xml:space="preserve">Bridge Inverters. </w:t>
      </w:r>
      <w:r w:rsidR="00F40217">
        <w:rPr>
          <w:sz w:val="28"/>
          <w:szCs w:val="28"/>
          <w:lang w:val="en-US"/>
        </w:rPr>
        <w:t>– </w:t>
      </w:r>
      <w:r w:rsidRPr="00843847">
        <w:rPr>
          <w:sz w:val="28"/>
          <w:szCs w:val="28"/>
          <w:lang w:val="en-US"/>
        </w:rPr>
        <w:t>The 6th International Conference on Power Electronics and Drive Systems (IEEE PEDS 2005), Kuala Lumpur, Malaysia, pp. 1441</w:t>
      </w:r>
      <w:r w:rsidR="00F40217">
        <w:rPr>
          <w:sz w:val="28"/>
          <w:szCs w:val="28"/>
          <w:lang w:val="en-US"/>
        </w:rPr>
        <w:t>– </w:t>
      </w:r>
      <w:r w:rsidRPr="00843847">
        <w:rPr>
          <w:sz w:val="28"/>
          <w:szCs w:val="28"/>
          <w:lang w:val="en-US"/>
        </w:rPr>
        <w:t xml:space="preserve">1446, 28 November 1 December 2005. </w:t>
      </w:r>
    </w:p>
    <w:p w14:paraId="7077C936" w14:textId="2FFE830C" w:rsidR="00843847" w:rsidRPr="00843847" w:rsidRDefault="00843847" w:rsidP="004B7C9D">
      <w:pPr>
        <w:widowControl w:val="0"/>
        <w:numPr>
          <w:ilvl w:val="0"/>
          <w:numId w:val="24"/>
        </w:numPr>
        <w:shd w:val="clear" w:color="auto" w:fill="FFFFFF"/>
        <w:autoSpaceDE w:val="0"/>
        <w:autoSpaceDN w:val="0"/>
        <w:adjustRightInd w:val="0"/>
        <w:spacing w:line="360" w:lineRule="auto"/>
        <w:ind w:left="0" w:firstLine="851"/>
        <w:jc w:val="both"/>
        <w:rPr>
          <w:sz w:val="28"/>
          <w:szCs w:val="28"/>
          <w:lang w:val="uk-UA"/>
        </w:rPr>
      </w:pPr>
      <w:r w:rsidRPr="00843847">
        <w:rPr>
          <w:sz w:val="28"/>
          <w:szCs w:val="28"/>
          <w:lang w:val="en-US"/>
        </w:rPr>
        <w:t xml:space="preserve">Y. Sahali, and M. K. Fellah. Optimal Minimization of the Total Harmonic Distortion (OMTHD) Technique for the Symmetrical Multilevel Inverters Control. </w:t>
      </w:r>
      <w:r w:rsidR="00F40217">
        <w:rPr>
          <w:sz w:val="28"/>
          <w:szCs w:val="28"/>
          <w:lang w:val="en-US"/>
        </w:rPr>
        <w:t>– </w:t>
      </w:r>
      <w:r w:rsidRPr="00843847">
        <w:rPr>
          <w:sz w:val="28"/>
          <w:szCs w:val="28"/>
          <w:lang w:val="en-US"/>
        </w:rPr>
        <w:t>First National Conference on Electrical Engineering and its Applications (CNEA04), Sidi</w:t>
      </w:r>
      <w:r w:rsidRPr="00843847">
        <w:rPr>
          <w:sz w:val="28"/>
          <w:szCs w:val="28"/>
          <w:lang w:val="en-US"/>
        </w:rPr>
        <w:softHyphen/>
        <w:t>bel</w:t>
      </w:r>
      <w:r w:rsidRPr="00843847">
        <w:rPr>
          <w:sz w:val="28"/>
          <w:szCs w:val="28"/>
          <w:lang w:val="en-US"/>
        </w:rPr>
        <w:softHyphen/>
        <w:t xml:space="preserve">Abbes, May 2425, 2004. </w:t>
      </w:r>
    </w:p>
    <w:p w14:paraId="625CDB1A" w14:textId="0E6F765B" w:rsidR="00A971AA" w:rsidRPr="004804CA" w:rsidRDefault="00843847" w:rsidP="004804CA">
      <w:pPr>
        <w:widowControl w:val="0"/>
        <w:numPr>
          <w:ilvl w:val="0"/>
          <w:numId w:val="24"/>
        </w:numPr>
        <w:shd w:val="clear" w:color="auto" w:fill="FFFFFF"/>
        <w:autoSpaceDE w:val="0"/>
        <w:autoSpaceDN w:val="0"/>
        <w:adjustRightInd w:val="0"/>
        <w:spacing w:line="360" w:lineRule="auto"/>
        <w:ind w:left="0" w:firstLine="851"/>
        <w:jc w:val="both"/>
        <w:rPr>
          <w:sz w:val="28"/>
          <w:szCs w:val="28"/>
          <w:lang w:val="uk-UA"/>
        </w:rPr>
      </w:pPr>
      <w:r w:rsidRPr="00843847">
        <w:rPr>
          <w:sz w:val="28"/>
          <w:szCs w:val="28"/>
          <w:lang w:val="en-US"/>
        </w:rPr>
        <w:t xml:space="preserve">L. M. Tolbert, F.Z.Peng, T. Cunningham and J. N. Chiasson. Charge Balance Control Schemes for Cascade Multilevel Converter in Hybrid Electric Vehicles. </w:t>
      </w:r>
      <w:r w:rsidR="00F40217">
        <w:rPr>
          <w:sz w:val="28"/>
          <w:szCs w:val="28"/>
          <w:lang w:val="en-US"/>
        </w:rPr>
        <w:t>– </w:t>
      </w:r>
      <w:r w:rsidRPr="00843847">
        <w:rPr>
          <w:sz w:val="28"/>
          <w:szCs w:val="28"/>
          <w:lang w:val="en-US"/>
        </w:rPr>
        <w:t>IEEE Transactions on Industrial Electronics, Vol. 49, No. 5, October 2002</w:t>
      </w:r>
      <w:r w:rsidR="004804CA">
        <w:rPr>
          <w:sz w:val="28"/>
          <w:szCs w:val="28"/>
          <w:lang w:val="en-US"/>
        </w:rPr>
        <w:t>.</w:t>
      </w:r>
    </w:p>
    <w:sectPr w:rsidR="00A971AA" w:rsidRPr="004804CA" w:rsidSect="004B7C9D">
      <w:pgSz w:w="12240" w:h="15840"/>
      <w:pgMar w:top="1134" w:right="567" w:bottom="1134" w:left="1134" w:header="720" w:footer="720" w:gutter="0"/>
      <w:cols w:space="720"/>
      <w:noEndnote/>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2F8E06E" w14:textId="77777777" w:rsidR="003B248B" w:rsidRDefault="003B248B" w:rsidP="00A45E7F">
      <w:r>
        <w:separator/>
      </w:r>
    </w:p>
  </w:endnote>
  <w:endnote w:type="continuationSeparator" w:id="0">
    <w:p w14:paraId="1D9EC02C" w14:textId="77777777" w:rsidR="003B248B" w:rsidRDefault="003B248B" w:rsidP="00A45E7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CYR">
    <w:panose1 w:val="02020603050405020304"/>
    <w:charset w:val="CC"/>
    <w:family w:val="roman"/>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00000003" w:usb1="00000000" w:usb2="00000000" w:usb3="00000000" w:csb0="00000001" w:csb1="00000000"/>
  </w:font>
  <w:font w:name="Calibri">
    <w:panose1 w:val="020F0502020204030204"/>
    <w:charset w:val="CC"/>
    <w:family w:val="swiss"/>
    <w:pitch w:val="variable"/>
    <w:sig w:usb0="E4002EFF" w:usb1="C000247B" w:usb2="00000009" w:usb3="00000000" w:csb0="000001FF" w:csb1="00000000"/>
  </w:font>
  <w:font w:name="Vrinda">
    <w:panose1 w:val="00000400000000000000"/>
    <w:charset w:val="00"/>
    <w:family w:val="swiss"/>
    <w:pitch w:val="variable"/>
    <w:sig w:usb0="00010003" w:usb1="00000000" w:usb2="00000000" w:usb3="00000000" w:csb0="00000001"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9AFDF2C" w14:textId="4CAF99DF" w:rsidR="009570B5" w:rsidRDefault="009570B5">
    <w:pPr>
      <w:pStyle w:val="a7"/>
      <w:jc w:val="right"/>
    </w:pPr>
  </w:p>
  <w:p w14:paraId="74BCE09D" w14:textId="77777777" w:rsidR="009570B5" w:rsidRDefault="009570B5">
    <w:pPr>
      <w:pStyle w:val="a7"/>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5E44B6" w14:textId="557A66CA" w:rsidR="009570B5" w:rsidRDefault="009570B5">
    <w:pPr>
      <w:pStyle w:val="a7"/>
      <w:jc w:val="right"/>
    </w:pPr>
  </w:p>
  <w:p w14:paraId="457EB3BD" w14:textId="77777777" w:rsidR="009570B5" w:rsidRDefault="009570B5">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6DB1A9D" w14:textId="77777777" w:rsidR="003B248B" w:rsidRDefault="003B248B" w:rsidP="00A45E7F">
      <w:r>
        <w:separator/>
      </w:r>
    </w:p>
  </w:footnote>
  <w:footnote w:type="continuationSeparator" w:id="0">
    <w:p w14:paraId="06747D59" w14:textId="77777777" w:rsidR="003B248B" w:rsidRDefault="003B248B" w:rsidP="00A45E7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CB77C4" w14:textId="3D70061D" w:rsidR="009570B5" w:rsidRDefault="009570B5" w:rsidP="00903C4B">
    <w:pPr>
      <w:pStyle w:val="a5"/>
      <w:jc w:val="center"/>
    </w:pPr>
  </w:p>
  <w:p w14:paraId="79768B04" w14:textId="77777777" w:rsidR="009570B5" w:rsidRDefault="009570B5">
    <w:pPr>
      <w:pStyle w:val="a5"/>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1E3219" w14:textId="355EF744" w:rsidR="009570B5" w:rsidRDefault="009570B5">
    <w:pPr>
      <w:pStyle w:val="a5"/>
      <w:jc w:val="right"/>
    </w:pPr>
  </w:p>
  <w:p w14:paraId="4F748B8C" w14:textId="77777777" w:rsidR="009570B5" w:rsidRPr="004804CA" w:rsidRDefault="009570B5">
    <w:pPr>
      <w:pStyle w:val="a5"/>
      <w:rPr>
        <w:lang w:val="en-US"/>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19362537"/>
      <w:docPartObj>
        <w:docPartGallery w:val="Page Numbers (Top of Page)"/>
        <w:docPartUnique/>
      </w:docPartObj>
    </w:sdtPr>
    <w:sdtEndPr/>
    <w:sdtContent>
      <w:p w14:paraId="56CC08AC" w14:textId="77777777" w:rsidR="009570B5" w:rsidRDefault="009570B5">
        <w:pPr>
          <w:pStyle w:val="a5"/>
          <w:jc w:val="right"/>
        </w:pPr>
        <w:r>
          <w:fldChar w:fldCharType="begin"/>
        </w:r>
        <w:r>
          <w:instrText>PAGE   \* MERGEFORMAT</w:instrText>
        </w:r>
        <w:r>
          <w:fldChar w:fldCharType="separate"/>
        </w:r>
        <w:r>
          <w:t>2</w:t>
        </w:r>
        <w:r>
          <w:fldChar w:fldCharType="end"/>
        </w:r>
      </w:p>
    </w:sdtContent>
  </w:sdt>
  <w:p w14:paraId="6C759E80" w14:textId="77777777" w:rsidR="009570B5" w:rsidRPr="004804CA" w:rsidRDefault="009570B5">
    <w:pPr>
      <w:pStyle w:val="a5"/>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FB5AEB"/>
    <w:multiLevelType w:val="hybridMultilevel"/>
    <w:tmpl w:val="4FDE7F4E"/>
    <w:lvl w:ilvl="0" w:tplc="04190001">
      <w:start w:val="1"/>
      <w:numFmt w:val="bullet"/>
      <w:lvlText w:val=""/>
      <w:lvlJc w:val="left"/>
      <w:pPr>
        <w:ind w:left="1571" w:hanging="360"/>
      </w:pPr>
      <w:rPr>
        <w:rFonts w:ascii="Symbol" w:hAnsi="Symbol" w:cs="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cs="Wingdings" w:hint="default"/>
      </w:rPr>
    </w:lvl>
    <w:lvl w:ilvl="3" w:tplc="04190001" w:tentative="1">
      <w:start w:val="1"/>
      <w:numFmt w:val="bullet"/>
      <w:lvlText w:val=""/>
      <w:lvlJc w:val="left"/>
      <w:pPr>
        <w:ind w:left="3731" w:hanging="360"/>
      </w:pPr>
      <w:rPr>
        <w:rFonts w:ascii="Symbol" w:hAnsi="Symbol" w:cs="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cs="Wingdings" w:hint="default"/>
      </w:rPr>
    </w:lvl>
    <w:lvl w:ilvl="6" w:tplc="04190001" w:tentative="1">
      <w:start w:val="1"/>
      <w:numFmt w:val="bullet"/>
      <w:lvlText w:val=""/>
      <w:lvlJc w:val="left"/>
      <w:pPr>
        <w:ind w:left="5891" w:hanging="360"/>
      </w:pPr>
      <w:rPr>
        <w:rFonts w:ascii="Symbol" w:hAnsi="Symbol" w:cs="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cs="Wingdings" w:hint="default"/>
      </w:rPr>
    </w:lvl>
  </w:abstractNum>
  <w:abstractNum w:abstractNumId="1" w15:restartNumberingAfterBreak="0">
    <w:nsid w:val="0A8E0D21"/>
    <w:multiLevelType w:val="multilevel"/>
    <w:tmpl w:val="157460E4"/>
    <w:lvl w:ilvl="0">
      <w:start w:val="1"/>
      <w:numFmt w:val="decimal"/>
      <w:lvlText w:val="%1."/>
      <w:lvlJc w:val="left"/>
      <w:pPr>
        <w:ind w:left="4188" w:hanging="360"/>
      </w:pPr>
      <w:rPr>
        <w:rFonts w:hint="default"/>
      </w:rPr>
    </w:lvl>
    <w:lvl w:ilvl="1">
      <w:start w:val="2"/>
      <w:numFmt w:val="decimal"/>
      <w:isLgl/>
      <w:lvlText w:val="%1.%2"/>
      <w:lvlJc w:val="left"/>
      <w:pPr>
        <w:ind w:left="1271" w:hanging="420"/>
      </w:pPr>
      <w:rPr>
        <w:rFonts w:hint="default"/>
      </w:rPr>
    </w:lvl>
    <w:lvl w:ilvl="2">
      <w:start w:val="1"/>
      <w:numFmt w:val="decimal"/>
      <w:isLgl/>
      <w:lvlText w:val="%1.%2.%3"/>
      <w:lvlJc w:val="left"/>
      <w:pPr>
        <w:ind w:left="2062" w:hanging="720"/>
      </w:pPr>
      <w:rPr>
        <w:rFonts w:hint="default"/>
      </w:rPr>
    </w:lvl>
    <w:lvl w:ilvl="3">
      <w:start w:val="1"/>
      <w:numFmt w:val="decimal"/>
      <w:isLgl/>
      <w:lvlText w:val="%1.%2.%3.%4"/>
      <w:lvlJc w:val="left"/>
      <w:pPr>
        <w:ind w:left="2913" w:hanging="1080"/>
      </w:pPr>
      <w:rPr>
        <w:rFonts w:hint="default"/>
      </w:rPr>
    </w:lvl>
    <w:lvl w:ilvl="4">
      <w:start w:val="1"/>
      <w:numFmt w:val="decimal"/>
      <w:isLgl/>
      <w:lvlText w:val="%1.%2.%3.%4.%5"/>
      <w:lvlJc w:val="left"/>
      <w:pPr>
        <w:ind w:left="3404" w:hanging="1080"/>
      </w:pPr>
      <w:rPr>
        <w:rFonts w:hint="default"/>
      </w:rPr>
    </w:lvl>
    <w:lvl w:ilvl="5">
      <w:start w:val="1"/>
      <w:numFmt w:val="decimal"/>
      <w:isLgl/>
      <w:lvlText w:val="%1.%2.%3.%4.%5.%6"/>
      <w:lvlJc w:val="left"/>
      <w:pPr>
        <w:ind w:left="4255" w:hanging="1440"/>
      </w:pPr>
      <w:rPr>
        <w:rFonts w:hint="default"/>
      </w:rPr>
    </w:lvl>
    <w:lvl w:ilvl="6">
      <w:start w:val="1"/>
      <w:numFmt w:val="decimal"/>
      <w:isLgl/>
      <w:lvlText w:val="%1.%2.%3.%4.%5.%6.%7"/>
      <w:lvlJc w:val="left"/>
      <w:pPr>
        <w:ind w:left="4746" w:hanging="1440"/>
      </w:pPr>
      <w:rPr>
        <w:rFonts w:hint="default"/>
      </w:rPr>
    </w:lvl>
    <w:lvl w:ilvl="7">
      <w:start w:val="1"/>
      <w:numFmt w:val="decimal"/>
      <w:isLgl/>
      <w:lvlText w:val="%1.%2.%3.%4.%5.%6.%7.%8"/>
      <w:lvlJc w:val="left"/>
      <w:pPr>
        <w:ind w:left="5597" w:hanging="1800"/>
      </w:pPr>
      <w:rPr>
        <w:rFonts w:hint="default"/>
      </w:rPr>
    </w:lvl>
    <w:lvl w:ilvl="8">
      <w:start w:val="1"/>
      <w:numFmt w:val="decimal"/>
      <w:isLgl/>
      <w:lvlText w:val="%1.%2.%3.%4.%5.%6.%7.%8.%9"/>
      <w:lvlJc w:val="left"/>
      <w:pPr>
        <w:ind w:left="6448" w:hanging="2160"/>
      </w:pPr>
      <w:rPr>
        <w:rFonts w:hint="default"/>
      </w:rPr>
    </w:lvl>
  </w:abstractNum>
  <w:abstractNum w:abstractNumId="2" w15:restartNumberingAfterBreak="0">
    <w:nsid w:val="0CD61127"/>
    <w:multiLevelType w:val="hybridMultilevel"/>
    <w:tmpl w:val="E9061BC0"/>
    <w:lvl w:ilvl="0" w:tplc="8DE863CC">
      <w:start w:val="5"/>
      <w:numFmt w:val="bullet"/>
      <w:lvlText w:val="-"/>
      <w:lvlJc w:val="left"/>
      <w:pPr>
        <w:ind w:left="927" w:hanging="360"/>
      </w:pPr>
      <w:rPr>
        <w:rFonts w:ascii="Times New Roman" w:eastAsia="Times New Roman" w:hAnsi="Times New Roman" w:cs="Times New Roman" w:hint="default"/>
      </w:rPr>
    </w:lvl>
    <w:lvl w:ilvl="1" w:tplc="20000003" w:tentative="1">
      <w:start w:val="1"/>
      <w:numFmt w:val="bullet"/>
      <w:lvlText w:val="o"/>
      <w:lvlJc w:val="left"/>
      <w:pPr>
        <w:ind w:left="1647" w:hanging="360"/>
      </w:pPr>
      <w:rPr>
        <w:rFonts w:ascii="Courier New" w:hAnsi="Courier New" w:cs="Courier New" w:hint="default"/>
      </w:rPr>
    </w:lvl>
    <w:lvl w:ilvl="2" w:tplc="20000005" w:tentative="1">
      <w:start w:val="1"/>
      <w:numFmt w:val="bullet"/>
      <w:lvlText w:val=""/>
      <w:lvlJc w:val="left"/>
      <w:pPr>
        <w:ind w:left="2367" w:hanging="360"/>
      </w:pPr>
      <w:rPr>
        <w:rFonts w:ascii="Wingdings" w:hAnsi="Wingdings" w:hint="default"/>
      </w:rPr>
    </w:lvl>
    <w:lvl w:ilvl="3" w:tplc="20000001" w:tentative="1">
      <w:start w:val="1"/>
      <w:numFmt w:val="bullet"/>
      <w:lvlText w:val=""/>
      <w:lvlJc w:val="left"/>
      <w:pPr>
        <w:ind w:left="3087" w:hanging="360"/>
      </w:pPr>
      <w:rPr>
        <w:rFonts w:ascii="Symbol" w:hAnsi="Symbol" w:hint="default"/>
      </w:rPr>
    </w:lvl>
    <w:lvl w:ilvl="4" w:tplc="20000003" w:tentative="1">
      <w:start w:val="1"/>
      <w:numFmt w:val="bullet"/>
      <w:lvlText w:val="o"/>
      <w:lvlJc w:val="left"/>
      <w:pPr>
        <w:ind w:left="3807" w:hanging="360"/>
      </w:pPr>
      <w:rPr>
        <w:rFonts w:ascii="Courier New" w:hAnsi="Courier New" w:cs="Courier New" w:hint="default"/>
      </w:rPr>
    </w:lvl>
    <w:lvl w:ilvl="5" w:tplc="20000005" w:tentative="1">
      <w:start w:val="1"/>
      <w:numFmt w:val="bullet"/>
      <w:lvlText w:val=""/>
      <w:lvlJc w:val="left"/>
      <w:pPr>
        <w:ind w:left="4527" w:hanging="360"/>
      </w:pPr>
      <w:rPr>
        <w:rFonts w:ascii="Wingdings" w:hAnsi="Wingdings" w:hint="default"/>
      </w:rPr>
    </w:lvl>
    <w:lvl w:ilvl="6" w:tplc="20000001" w:tentative="1">
      <w:start w:val="1"/>
      <w:numFmt w:val="bullet"/>
      <w:lvlText w:val=""/>
      <w:lvlJc w:val="left"/>
      <w:pPr>
        <w:ind w:left="5247" w:hanging="360"/>
      </w:pPr>
      <w:rPr>
        <w:rFonts w:ascii="Symbol" w:hAnsi="Symbol" w:hint="default"/>
      </w:rPr>
    </w:lvl>
    <w:lvl w:ilvl="7" w:tplc="20000003" w:tentative="1">
      <w:start w:val="1"/>
      <w:numFmt w:val="bullet"/>
      <w:lvlText w:val="o"/>
      <w:lvlJc w:val="left"/>
      <w:pPr>
        <w:ind w:left="5967" w:hanging="360"/>
      </w:pPr>
      <w:rPr>
        <w:rFonts w:ascii="Courier New" w:hAnsi="Courier New" w:cs="Courier New" w:hint="default"/>
      </w:rPr>
    </w:lvl>
    <w:lvl w:ilvl="8" w:tplc="20000005" w:tentative="1">
      <w:start w:val="1"/>
      <w:numFmt w:val="bullet"/>
      <w:lvlText w:val=""/>
      <w:lvlJc w:val="left"/>
      <w:pPr>
        <w:ind w:left="6687" w:hanging="360"/>
      </w:pPr>
      <w:rPr>
        <w:rFonts w:ascii="Wingdings" w:hAnsi="Wingdings" w:hint="default"/>
      </w:rPr>
    </w:lvl>
  </w:abstractNum>
  <w:abstractNum w:abstractNumId="3" w15:restartNumberingAfterBreak="0">
    <w:nsid w:val="125A319F"/>
    <w:multiLevelType w:val="hybridMultilevel"/>
    <w:tmpl w:val="1820F76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149B2376"/>
    <w:multiLevelType w:val="hybridMultilevel"/>
    <w:tmpl w:val="4D5637FA"/>
    <w:lvl w:ilvl="0" w:tplc="D806D7B8">
      <w:numFmt w:val="bullet"/>
      <w:lvlText w:val="-"/>
      <w:lvlJc w:val="left"/>
      <w:pPr>
        <w:ind w:left="1211" w:hanging="360"/>
      </w:pPr>
      <w:rPr>
        <w:rFonts w:ascii="Times New Roman" w:eastAsia="Times New Roman" w:hAnsi="Times New Roman" w:cs="Times New Roman"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cs="Wingdings" w:hint="default"/>
      </w:rPr>
    </w:lvl>
    <w:lvl w:ilvl="3" w:tplc="04190001" w:tentative="1">
      <w:start w:val="1"/>
      <w:numFmt w:val="bullet"/>
      <w:lvlText w:val=""/>
      <w:lvlJc w:val="left"/>
      <w:pPr>
        <w:ind w:left="3371" w:hanging="360"/>
      </w:pPr>
      <w:rPr>
        <w:rFonts w:ascii="Symbol" w:hAnsi="Symbol" w:cs="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cs="Wingdings" w:hint="default"/>
      </w:rPr>
    </w:lvl>
    <w:lvl w:ilvl="6" w:tplc="04190001" w:tentative="1">
      <w:start w:val="1"/>
      <w:numFmt w:val="bullet"/>
      <w:lvlText w:val=""/>
      <w:lvlJc w:val="left"/>
      <w:pPr>
        <w:ind w:left="5531" w:hanging="360"/>
      </w:pPr>
      <w:rPr>
        <w:rFonts w:ascii="Symbol" w:hAnsi="Symbol" w:cs="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cs="Wingdings" w:hint="default"/>
      </w:rPr>
    </w:lvl>
  </w:abstractNum>
  <w:abstractNum w:abstractNumId="5" w15:restartNumberingAfterBreak="0">
    <w:nsid w:val="1584228E"/>
    <w:multiLevelType w:val="multilevel"/>
    <w:tmpl w:val="43EE4E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3011B1B"/>
    <w:multiLevelType w:val="singleLevel"/>
    <w:tmpl w:val="C0307A3A"/>
    <w:lvl w:ilvl="0">
      <w:start w:val="1"/>
      <w:numFmt w:val="decimal"/>
      <w:lvlText w:val="%1."/>
      <w:legacy w:legacy="1" w:legacySpace="0" w:legacyIndent="360"/>
      <w:lvlJc w:val="left"/>
      <w:rPr>
        <w:rFonts w:ascii="Times New Roman CYR" w:hAnsi="Times New Roman CYR" w:cs="Times New Roman CYR" w:hint="default"/>
      </w:rPr>
    </w:lvl>
  </w:abstractNum>
  <w:abstractNum w:abstractNumId="7" w15:restartNumberingAfterBreak="0">
    <w:nsid w:val="2B0063B7"/>
    <w:multiLevelType w:val="hybridMultilevel"/>
    <w:tmpl w:val="C874AEE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33087FD0"/>
    <w:multiLevelType w:val="hybridMultilevel"/>
    <w:tmpl w:val="7D801704"/>
    <w:lvl w:ilvl="0" w:tplc="505E9D98">
      <w:start w:val="1"/>
      <w:numFmt w:val="decimal"/>
      <w:lvlText w:val="%1"/>
      <w:lvlJc w:val="left"/>
      <w:pPr>
        <w:ind w:left="1211" w:hanging="360"/>
      </w:pPr>
      <w:rPr>
        <w:rFonts w:hint="default"/>
      </w:rPr>
    </w:lvl>
    <w:lvl w:ilvl="1" w:tplc="20000019" w:tentative="1">
      <w:start w:val="1"/>
      <w:numFmt w:val="lowerLetter"/>
      <w:lvlText w:val="%2."/>
      <w:lvlJc w:val="left"/>
      <w:pPr>
        <w:ind w:left="1931" w:hanging="360"/>
      </w:pPr>
    </w:lvl>
    <w:lvl w:ilvl="2" w:tplc="2000001B" w:tentative="1">
      <w:start w:val="1"/>
      <w:numFmt w:val="lowerRoman"/>
      <w:lvlText w:val="%3."/>
      <w:lvlJc w:val="right"/>
      <w:pPr>
        <w:ind w:left="2651" w:hanging="180"/>
      </w:pPr>
    </w:lvl>
    <w:lvl w:ilvl="3" w:tplc="2000000F" w:tentative="1">
      <w:start w:val="1"/>
      <w:numFmt w:val="decimal"/>
      <w:lvlText w:val="%4."/>
      <w:lvlJc w:val="left"/>
      <w:pPr>
        <w:ind w:left="3371" w:hanging="360"/>
      </w:pPr>
    </w:lvl>
    <w:lvl w:ilvl="4" w:tplc="20000019" w:tentative="1">
      <w:start w:val="1"/>
      <w:numFmt w:val="lowerLetter"/>
      <w:lvlText w:val="%5."/>
      <w:lvlJc w:val="left"/>
      <w:pPr>
        <w:ind w:left="4091" w:hanging="360"/>
      </w:pPr>
    </w:lvl>
    <w:lvl w:ilvl="5" w:tplc="2000001B" w:tentative="1">
      <w:start w:val="1"/>
      <w:numFmt w:val="lowerRoman"/>
      <w:lvlText w:val="%6."/>
      <w:lvlJc w:val="right"/>
      <w:pPr>
        <w:ind w:left="4811" w:hanging="180"/>
      </w:pPr>
    </w:lvl>
    <w:lvl w:ilvl="6" w:tplc="2000000F" w:tentative="1">
      <w:start w:val="1"/>
      <w:numFmt w:val="decimal"/>
      <w:lvlText w:val="%7."/>
      <w:lvlJc w:val="left"/>
      <w:pPr>
        <w:ind w:left="5531" w:hanging="360"/>
      </w:pPr>
    </w:lvl>
    <w:lvl w:ilvl="7" w:tplc="20000019" w:tentative="1">
      <w:start w:val="1"/>
      <w:numFmt w:val="lowerLetter"/>
      <w:lvlText w:val="%8."/>
      <w:lvlJc w:val="left"/>
      <w:pPr>
        <w:ind w:left="6251" w:hanging="360"/>
      </w:pPr>
    </w:lvl>
    <w:lvl w:ilvl="8" w:tplc="2000001B" w:tentative="1">
      <w:start w:val="1"/>
      <w:numFmt w:val="lowerRoman"/>
      <w:lvlText w:val="%9."/>
      <w:lvlJc w:val="right"/>
      <w:pPr>
        <w:ind w:left="6971" w:hanging="180"/>
      </w:pPr>
    </w:lvl>
  </w:abstractNum>
  <w:abstractNum w:abstractNumId="9" w15:restartNumberingAfterBreak="0">
    <w:nsid w:val="33C25D13"/>
    <w:multiLevelType w:val="hybridMultilevel"/>
    <w:tmpl w:val="C8F622BC"/>
    <w:lvl w:ilvl="0" w:tplc="04190003">
      <w:start w:val="1"/>
      <w:numFmt w:val="bullet"/>
      <w:lvlText w:val="o"/>
      <w:lvlJc w:val="left"/>
      <w:pPr>
        <w:ind w:left="720" w:hanging="360"/>
      </w:pPr>
      <w:rPr>
        <w:rFonts w:ascii="Courier New" w:hAnsi="Courier New" w:cs="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33E344FC"/>
    <w:multiLevelType w:val="hybridMultilevel"/>
    <w:tmpl w:val="7D8E4144"/>
    <w:lvl w:ilvl="0" w:tplc="63E0F8EC">
      <w:start w:val="1"/>
      <w:numFmt w:val="decimal"/>
      <w:lvlText w:val="%1."/>
      <w:lvlJc w:val="left"/>
      <w:pPr>
        <w:tabs>
          <w:tab w:val="num" w:pos="720"/>
        </w:tabs>
        <w:ind w:left="720" w:hanging="360"/>
      </w:pPr>
      <w:rPr>
        <w:rFonts w:hint="default"/>
        <w:sz w:val="28"/>
        <w:szCs w:val="28"/>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1" w15:restartNumberingAfterBreak="0">
    <w:nsid w:val="35DA26FF"/>
    <w:multiLevelType w:val="hybridMultilevel"/>
    <w:tmpl w:val="8FCE7DF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39FD4FB9"/>
    <w:multiLevelType w:val="hybridMultilevel"/>
    <w:tmpl w:val="4D866724"/>
    <w:lvl w:ilvl="0" w:tplc="04190003">
      <w:start w:val="1"/>
      <w:numFmt w:val="bullet"/>
      <w:lvlText w:val="o"/>
      <w:lvlJc w:val="left"/>
      <w:pPr>
        <w:ind w:left="720" w:hanging="360"/>
      </w:pPr>
      <w:rPr>
        <w:rFonts w:ascii="Courier New" w:hAnsi="Courier New" w:cs="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3C246237"/>
    <w:multiLevelType w:val="singleLevel"/>
    <w:tmpl w:val="C0307A3A"/>
    <w:lvl w:ilvl="0">
      <w:start w:val="1"/>
      <w:numFmt w:val="decimal"/>
      <w:lvlText w:val="%1."/>
      <w:legacy w:legacy="1" w:legacySpace="0" w:legacyIndent="360"/>
      <w:lvlJc w:val="left"/>
      <w:rPr>
        <w:rFonts w:ascii="Times New Roman CYR" w:hAnsi="Times New Roman CYR" w:cs="Times New Roman CYR" w:hint="default"/>
      </w:rPr>
    </w:lvl>
  </w:abstractNum>
  <w:abstractNum w:abstractNumId="14" w15:restartNumberingAfterBreak="0">
    <w:nsid w:val="43704FD5"/>
    <w:multiLevelType w:val="hybridMultilevel"/>
    <w:tmpl w:val="FEF25466"/>
    <w:lvl w:ilvl="0" w:tplc="04190003">
      <w:start w:val="1"/>
      <w:numFmt w:val="bullet"/>
      <w:lvlText w:val="o"/>
      <w:lvlJc w:val="left"/>
      <w:pPr>
        <w:ind w:left="720" w:hanging="360"/>
      </w:pPr>
      <w:rPr>
        <w:rFonts w:ascii="Courier New" w:hAnsi="Courier New" w:cs="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50EB18A1"/>
    <w:multiLevelType w:val="hybridMultilevel"/>
    <w:tmpl w:val="E4C4F19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5162621F"/>
    <w:multiLevelType w:val="hybridMultilevel"/>
    <w:tmpl w:val="1A547F76"/>
    <w:lvl w:ilvl="0" w:tplc="04190003">
      <w:start w:val="1"/>
      <w:numFmt w:val="bullet"/>
      <w:lvlText w:val="o"/>
      <w:lvlJc w:val="left"/>
      <w:pPr>
        <w:ind w:left="720" w:hanging="360"/>
      </w:pPr>
      <w:rPr>
        <w:rFonts w:ascii="Courier New" w:hAnsi="Courier New" w:cs="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583F3272"/>
    <w:multiLevelType w:val="hybridMultilevel"/>
    <w:tmpl w:val="705E5802"/>
    <w:lvl w:ilvl="0" w:tplc="0419000F">
      <w:start w:val="3"/>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585753F6"/>
    <w:multiLevelType w:val="hybridMultilevel"/>
    <w:tmpl w:val="B5528A2C"/>
    <w:lvl w:ilvl="0" w:tplc="580058F2">
      <w:numFmt w:val="bullet"/>
      <w:lvlText w:val="-"/>
      <w:lvlJc w:val="left"/>
      <w:pPr>
        <w:ind w:left="1211" w:hanging="360"/>
      </w:pPr>
      <w:rPr>
        <w:rFonts w:ascii="Times New Roman" w:eastAsia="Times New Roman" w:hAnsi="Times New Roman" w:cs="Times New Roman"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cs="Wingdings" w:hint="default"/>
      </w:rPr>
    </w:lvl>
    <w:lvl w:ilvl="3" w:tplc="04190001" w:tentative="1">
      <w:start w:val="1"/>
      <w:numFmt w:val="bullet"/>
      <w:lvlText w:val=""/>
      <w:lvlJc w:val="left"/>
      <w:pPr>
        <w:ind w:left="3371" w:hanging="360"/>
      </w:pPr>
      <w:rPr>
        <w:rFonts w:ascii="Symbol" w:hAnsi="Symbol" w:cs="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cs="Wingdings" w:hint="default"/>
      </w:rPr>
    </w:lvl>
    <w:lvl w:ilvl="6" w:tplc="04190001" w:tentative="1">
      <w:start w:val="1"/>
      <w:numFmt w:val="bullet"/>
      <w:lvlText w:val=""/>
      <w:lvlJc w:val="left"/>
      <w:pPr>
        <w:ind w:left="5531" w:hanging="360"/>
      </w:pPr>
      <w:rPr>
        <w:rFonts w:ascii="Symbol" w:hAnsi="Symbol" w:cs="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cs="Wingdings" w:hint="default"/>
      </w:rPr>
    </w:lvl>
  </w:abstractNum>
  <w:abstractNum w:abstractNumId="19" w15:restartNumberingAfterBreak="0">
    <w:nsid w:val="5B1A4F4A"/>
    <w:multiLevelType w:val="hybridMultilevel"/>
    <w:tmpl w:val="902EDCD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5BD240BE"/>
    <w:multiLevelType w:val="hybridMultilevel"/>
    <w:tmpl w:val="F3E0760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612B01EB"/>
    <w:multiLevelType w:val="hybridMultilevel"/>
    <w:tmpl w:val="0A56C80C"/>
    <w:lvl w:ilvl="0" w:tplc="0419000F">
      <w:start w:val="1"/>
      <w:numFmt w:val="decimal"/>
      <w:lvlText w:val="%1."/>
      <w:lvlJc w:val="left"/>
      <w:pPr>
        <w:tabs>
          <w:tab w:val="num" w:pos="720"/>
        </w:tabs>
        <w:ind w:left="720" w:hanging="360"/>
      </w:pPr>
    </w:lvl>
    <w:lvl w:ilvl="1" w:tplc="04190019">
      <w:start w:val="1"/>
      <w:numFmt w:val="lowerLetter"/>
      <w:lvlText w:val="%2."/>
      <w:lvlJc w:val="left"/>
      <w:pPr>
        <w:tabs>
          <w:tab w:val="num" w:pos="1440"/>
        </w:tabs>
        <w:ind w:left="1440" w:hanging="360"/>
      </w:pPr>
    </w:lvl>
    <w:lvl w:ilvl="2" w:tplc="0419001B">
      <w:start w:val="1"/>
      <w:numFmt w:val="lowerRoman"/>
      <w:lvlText w:val="%3."/>
      <w:lvlJc w:val="right"/>
      <w:pPr>
        <w:tabs>
          <w:tab w:val="num" w:pos="2160"/>
        </w:tabs>
        <w:ind w:left="2160" w:hanging="180"/>
      </w:pPr>
    </w:lvl>
    <w:lvl w:ilvl="3" w:tplc="0419000F">
      <w:start w:val="1"/>
      <w:numFmt w:val="decimal"/>
      <w:lvlText w:val="%4."/>
      <w:lvlJc w:val="left"/>
      <w:pPr>
        <w:tabs>
          <w:tab w:val="num" w:pos="2880"/>
        </w:tabs>
        <w:ind w:left="2880" w:hanging="360"/>
      </w:pPr>
    </w:lvl>
    <w:lvl w:ilvl="4" w:tplc="04190019">
      <w:start w:val="1"/>
      <w:numFmt w:val="lowerLetter"/>
      <w:lvlText w:val="%5."/>
      <w:lvlJc w:val="left"/>
      <w:pPr>
        <w:tabs>
          <w:tab w:val="num" w:pos="3600"/>
        </w:tabs>
        <w:ind w:left="3600" w:hanging="360"/>
      </w:pPr>
    </w:lvl>
    <w:lvl w:ilvl="5" w:tplc="0419001B">
      <w:start w:val="1"/>
      <w:numFmt w:val="lowerRoman"/>
      <w:lvlText w:val="%6."/>
      <w:lvlJc w:val="right"/>
      <w:pPr>
        <w:tabs>
          <w:tab w:val="num" w:pos="4320"/>
        </w:tabs>
        <w:ind w:left="4320" w:hanging="180"/>
      </w:pPr>
    </w:lvl>
    <w:lvl w:ilvl="6" w:tplc="0419000F">
      <w:start w:val="1"/>
      <w:numFmt w:val="decimal"/>
      <w:lvlText w:val="%7."/>
      <w:lvlJc w:val="left"/>
      <w:pPr>
        <w:tabs>
          <w:tab w:val="num" w:pos="5040"/>
        </w:tabs>
        <w:ind w:left="5040" w:hanging="360"/>
      </w:pPr>
    </w:lvl>
    <w:lvl w:ilvl="7" w:tplc="04190019">
      <w:start w:val="1"/>
      <w:numFmt w:val="lowerLetter"/>
      <w:lvlText w:val="%8."/>
      <w:lvlJc w:val="left"/>
      <w:pPr>
        <w:tabs>
          <w:tab w:val="num" w:pos="5760"/>
        </w:tabs>
        <w:ind w:left="5760" w:hanging="360"/>
      </w:pPr>
    </w:lvl>
    <w:lvl w:ilvl="8" w:tplc="0419001B">
      <w:start w:val="1"/>
      <w:numFmt w:val="lowerRoman"/>
      <w:lvlText w:val="%9."/>
      <w:lvlJc w:val="right"/>
      <w:pPr>
        <w:tabs>
          <w:tab w:val="num" w:pos="6480"/>
        </w:tabs>
        <w:ind w:left="6480" w:hanging="180"/>
      </w:pPr>
    </w:lvl>
  </w:abstractNum>
  <w:abstractNum w:abstractNumId="22" w15:restartNumberingAfterBreak="0">
    <w:nsid w:val="69E53A53"/>
    <w:multiLevelType w:val="hybridMultilevel"/>
    <w:tmpl w:val="5C62ABB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6DB62EBC"/>
    <w:multiLevelType w:val="multilevel"/>
    <w:tmpl w:val="FE5EED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11D237D"/>
    <w:multiLevelType w:val="hybridMultilevel"/>
    <w:tmpl w:val="4DD0B6B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738C10AB"/>
    <w:multiLevelType w:val="hybridMultilevel"/>
    <w:tmpl w:val="F01AD0DA"/>
    <w:lvl w:ilvl="0" w:tplc="04190001">
      <w:start w:val="1"/>
      <w:numFmt w:val="bullet"/>
      <w:lvlText w:val=""/>
      <w:lvlJc w:val="left"/>
      <w:pPr>
        <w:ind w:left="1833" w:hanging="360"/>
      </w:pPr>
      <w:rPr>
        <w:rFonts w:ascii="Symbol" w:hAnsi="Symbol" w:hint="default"/>
      </w:rPr>
    </w:lvl>
    <w:lvl w:ilvl="1" w:tplc="04190003" w:tentative="1">
      <w:start w:val="1"/>
      <w:numFmt w:val="bullet"/>
      <w:lvlText w:val="o"/>
      <w:lvlJc w:val="left"/>
      <w:pPr>
        <w:ind w:left="2553" w:hanging="360"/>
      </w:pPr>
      <w:rPr>
        <w:rFonts w:ascii="Courier New" w:hAnsi="Courier New" w:cs="Courier New" w:hint="default"/>
      </w:rPr>
    </w:lvl>
    <w:lvl w:ilvl="2" w:tplc="04190005" w:tentative="1">
      <w:start w:val="1"/>
      <w:numFmt w:val="bullet"/>
      <w:lvlText w:val=""/>
      <w:lvlJc w:val="left"/>
      <w:pPr>
        <w:ind w:left="3273" w:hanging="360"/>
      </w:pPr>
      <w:rPr>
        <w:rFonts w:ascii="Wingdings" w:hAnsi="Wingdings" w:hint="default"/>
      </w:rPr>
    </w:lvl>
    <w:lvl w:ilvl="3" w:tplc="04190001" w:tentative="1">
      <w:start w:val="1"/>
      <w:numFmt w:val="bullet"/>
      <w:lvlText w:val=""/>
      <w:lvlJc w:val="left"/>
      <w:pPr>
        <w:ind w:left="3993" w:hanging="360"/>
      </w:pPr>
      <w:rPr>
        <w:rFonts w:ascii="Symbol" w:hAnsi="Symbol" w:hint="default"/>
      </w:rPr>
    </w:lvl>
    <w:lvl w:ilvl="4" w:tplc="04190003" w:tentative="1">
      <w:start w:val="1"/>
      <w:numFmt w:val="bullet"/>
      <w:lvlText w:val="o"/>
      <w:lvlJc w:val="left"/>
      <w:pPr>
        <w:ind w:left="4713" w:hanging="360"/>
      </w:pPr>
      <w:rPr>
        <w:rFonts w:ascii="Courier New" w:hAnsi="Courier New" w:cs="Courier New" w:hint="default"/>
      </w:rPr>
    </w:lvl>
    <w:lvl w:ilvl="5" w:tplc="04190005" w:tentative="1">
      <w:start w:val="1"/>
      <w:numFmt w:val="bullet"/>
      <w:lvlText w:val=""/>
      <w:lvlJc w:val="left"/>
      <w:pPr>
        <w:ind w:left="5433" w:hanging="360"/>
      </w:pPr>
      <w:rPr>
        <w:rFonts w:ascii="Wingdings" w:hAnsi="Wingdings" w:hint="default"/>
      </w:rPr>
    </w:lvl>
    <w:lvl w:ilvl="6" w:tplc="04190001" w:tentative="1">
      <w:start w:val="1"/>
      <w:numFmt w:val="bullet"/>
      <w:lvlText w:val=""/>
      <w:lvlJc w:val="left"/>
      <w:pPr>
        <w:ind w:left="6153" w:hanging="360"/>
      </w:pPr>
      <w:rPr>
        <w:rFonts w:ascii="Symbol" w:hAnsi="Symbol" w:hint="default"/>
      </w:rPr>
    </w:lvl>
    <w:lvl w:ilvl="7" w:tplc="04190003" w:tentative="1">
      <w:start w:val="1"/>
      <w:numFmt w:val="bullet"/>
      <w:lvlText w:val="o"/>
      <w:lvlJc w:val="left"/>
      <w:pPr>
        <w:ind w:left="6873" w:hanging="360"/>
      </w:pPr>
      <w:rPr>
        <w:rFonts w:ascii="Courier New" w:hAnsi="Courier New" w:cs="Courier New" w:hint="default"/>
      </w:rPr>
    </w:lvl>
    <w:lvl w:ilvl="8" w:tplc="04190005" w:tentative="1">
      <w:start w:val="1"/>
      <w:numFmt w:val="bullet"/>
      <w:lvlText w:val=""/>
      <w:lvlJc w:val="left"/>
      <w:pPr>
        <w:ind w:left="7593" w:hanging="360"/>
      </w:pPr>
      <w:rPr>
        <w:rFonts w:ascii="Wingdings" w:hAnsi="Wingdings" w:hint="default"/>
      </w:rPr>
    </w:lvl>
  </w:abstractNum>
  <w:abstractNum w:abstractNumId="26" w15:restartNumberingAfterBreak="0">
    <w:nsid w:val="73E60044"/>
    <w:multiLevelType w:val="multilevel"/>
    <w:tmpl w:val="9B6878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520225D"/>
    <w:multiLevelType w:val="hybridMultilevel"/>
    <w:tmpl w:val="0DC80C6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78367E07"/>
    <w:multiLevelType w:val="hybridMultilevel"/>
    <w:tmpl w:val="B11E46A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79A618F7"/>
    <w:multiLevelType w:val="hybridMultilevel"/>
    <w:tmpl w:val="8F74E56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13"/>
  </w:num>
  <w:num w:numId="2">
    <w:abstractNumId w:val="5"/>
  </w:num>
  <w:num w:numId="3">
    <w:abstractNumId w:val="23"/>
  </w:num>
  <w:num w:numId="4">
    <w:abstractNumId w:val="6"/>
  </w:num>
  <w:num w:numId="5">
    <w:abstractNumId w:val="10"/>
  </w:num>
  <w:num w:numId="6">
    <w:abstractNumId w:val="17"/>
  </w:num>
  <w:num w:numId="7">
    <w:abstractNumId w:val="1"/>
  </w:num>
  <w:num w:numId="8">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7"/>
  </w:num>
  <w:num w:numId="10">
    <w:abstractNumId w:val="22"/>
  </w:num>
  <w:num w:numId="11">
    <w:abstractNumId w:val="15"/>
  </w:num>
  <w:num w:numId="12">
    <w:abstractNumId w:val="28"/>
  </w:num>
  <w:num w:numId="13">
    <w:abstractNumId w:val="20"/>
  </w:num>
  <w:num w:numId="14">
    <w:abstractNumId w:val="19"/>
  </w:num>
  <w:num w:numId="15">
    <w:abstractNumId w:val="29"/>
  </w:num>
  <w:num w:numId="16">
    <w:abstractNumId w:val="9"/>
  </w:num>
  <w:num w:numId="17">
    <w:abstractNumId w:val="16"/>
  </w:num>
  <w:num w:numId="18">
    <w:abstractNumId w:val="3"/>
  </w:num>
  <w:num w:numId="19">
    <w:abstractNumId w:val="12"/>
  </w:num>
  <w:num w:numId="20">
    <w:abstractNumId w:val="14"/>
  </w:num>
  <w:num w:numId="21">
    <w:abstractNumId w:val="24"/>
  </w:num>
  <w:num w:numId="22">
    <w:abstractNumId w:val="11"/>
  </w:num>
  <w:num w:numId="23">
    <w:abstractNumId w:val="27"/>
  </w:num>
  <w:num w:numId="24">
    <w:abstractNumId w:val="26"/>
  </w:num>
  <w:num w:numId="25">
    <w:abstractNumId w:val="25"/>
  </w:num>
  <w:num w:numId="26">
    <w:abstractNumId w:val="8"/>
  </w:num>
  <w:num w:numId="27">
    <w:abstractNumId w:val="2"/>
  </w:num>
  <w:num w:numId="28">
    <w:abstractNumId w:val="0"/>
  </w:num>
  <w:num w:numId="29">
    <w:abstractNumId w:val="18"/>
  </w:num>
  <w:num w:numId="3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embedSystemFonts/>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A42B1"/>
    <w:rsid w:val="00001168"/>
    <w:rsid w:val="0000465F"/>
    <w:rsid w:val="00004687"/>
    <w:rsid w:val="00011229"/>
    <w:rsid w:val="0001179C"/>
    <w:rsid w:val="000117C6"/>
    <w:rsid w:val="000119DD"/>
    <w:rsid w:val="00015F47"/>
    <w:rsid w:val="00017991"/>
    <w:rsid w:val="00020FFA"/>
    <w:rsid w:val="00021D41"/>
    <w:rsid w:val="00022FDF"/>
    <w:rsid w:val="000254A3"/>
    <w:rsid w:val="00034BE0"/>
    <w:rsid w:val="0003560F"/>
    <w:rsid w:val="00041710"/>
    <w:rsid w:val="000433BE"/>
    <w:rsid w:val="000449B3"/>
    <w:rsid w:val="00046122"/>
    <w:rsid w:val="00054A0F"/>
    <w:rsid w:val="0005502D"/>
    <w:rsid w:val="00055EB3"/>
    <w:rsid w:val="00056C24"/>
    <w:rsid w:val="000606F9"/>
    <w:rsid w:val="0006734D"/>
    <w:rsid w:val="00070DF1"/>
    <w:rsid w:val="0007757C"/>
    <w:rsid w:val="00080142"/>
    <w:rsid w:val="00080B17"/>
    <w:rsid w:val="00080F5B"/>
    <w:rsid w:val="00081677"/>
    <w:rsid w:val="00086BB3"/>
    <w:rsid w:val="0008708D"/>
    <w:rsid w:val="00087A36"/>
    <w:rsid w:val="000912E0"/>
    <w:rsid w:val="00091824"/>
    <w:rsid w:val="00092984"/>
    <w:rsid w:val="00092B9D"/>
    <w:rsid w:val="0009507D"/>
    <w:rsid w:val="000A54A9"/>
    <w:rsid w:val="000B0A16"/>
    <w:rsid w:val="000B0AE8"/>
    <w:rsid w:val="000B14EE"/>
    <w:rsid w:val="000B2B80"/>
    <w:rsid w:val="000B30DA"/>
    <w:rsid w:val="000B5CBA"/>
    <w:rsid w:val="000B5ED1"/>
    <w:rsid w:val="000C124C"/>
    <w:rsid w:val="000C57C0"/>
    <w:rsid w:val="000C7E38"/>
    <w:rsid w:val="000D054C"/>
    <w:rsid w:val="000D0709"/>
    <w:rsid w:val="000D0EC3"/>
    <w:rsid w:val="000D4FC1"/>
    <w:rsid w:val="000D5D7D"/>
    <w:rsid w:val="000D6812"/>
    <w:rsid w:val="000D7166"/>
    <w:rsid w:val="000E1193"/>
    <w:rsid w:val="000E56BE"/>
    <w:rsid w:val="000E7D8A"/>
    <w:rsid w:val="000F30CA"/>
    <w:rsid w:val="000F346E"/>
    <w:rsid w:val="000F4948"/>
    <w:rsid w:val="000F5418"/>
    <w:rsid w:val="001035F2"/>
    <w:rsid w:val="00103D24"/>
    <w:rsid w:val="0010553E"/>
    <w:rsid w:val="00106188"/>
    <w:rsid w:val="001109EC"/>
    <w:rsid w:val="001132C5"/>
    <w:rsid w:val="00115CAB"/>
    <w:rsid w:val="0011713D"/>
    <w:rsid w:val="001209B6"/>
    <w:rsid w:val="00121A87"/>
    <w:rsid w:val="00122633"/>
    <w:rsid w:val="00122C0C"/>
    <w:rsid w:val="0012369E"/>
    <w:rsid w:val="00123F0A"/>
    <w:rsid w:val="00124848"/>
    <w:rsid w:val="00125098"/>
    <w:rsid w:val="001254F5"/>
    <w:rsid w:val="0013109F"/>
    <w:rsid w:val="001402AB"/>
    <w:rsid w:val="001454C7"/>
    <w:rsid w:val="00147388"/>
    <w:rsid w:val="00150322"/>
    <w:rsid w:val="00150522"/>
    <w:rsid w:val="00151AA6"/>
    <w:rsid w:val="00154110"/>
    <w:rsid w:val="00155EBC"/>
    <w:rsid w:val="00160FBF"/>
    <w:rsid w:val="0016531F"/>
    <w:rsid w:val="00170839"/>
    <w:rsid w:val="00171512"/>
    <w:rsid w:val="001716B9"/>
    <w:rsid w:val="00171BEB"/>
    <w:rsid w:val="00174220"/>
    <w:rsid w:val="00174366"/>
    <w:rsid w:val="001748F2"/>
    <w:rsid w:val="001756AB"/>
    <w:rsid w:val="00183DEF"/>
    <w:rsid w:val="0018450E"/>
    <w:rsid w:val="00185DF7"/>
    <w:rsid w:val="0018682E"/>
    <w:rsid w:val="00193ED5"/>
    <w:rsid w:val="00195882"/>
    <w:rsid w:val="00195E1F"/>
    <w:rsid w:val="00196039"/>
    <w:rsid w:val="001A24CC"/>
    <w:rsid w:val="001A353D"/>
    <w:rsid w:val="001A6ED3"/>
    <w:rsid w:val="001A714F"/>
    <w:rsid w:val="001A7CBA"/>
    <w:rsid w:val="001B3214"/>
    <w:rsid w:val="001B3648"/>
    <w:rsid w:val="001C15A4"/>
    <w:rsid w:val="001C4FF7"/>
    <w:rsid w:val="001C6513"/>
    <w:rsid w:val="001D0233"/>
    <w:rsid w:val="001D3BD1"/>
    <w:rsid w:val="001D3BEE"/>
    <w:rsid w:val="001E458D"/>
    <w:rsid w:val="001E74AE"/>
    <w:rsid w:val="001F04D6"/>
    <w:rsid w:val="001F0E6C"/>
    <w:rsid w:val="001F1908"/>
    <w:rsid w:val="001F61C6"/>
    <w:rsid w:val="001F6C89"/>
    <w:rsid w:val="001F7E07"/>
    <w:rsid w:val="00200645"/>
    <w:rsid w:val="0020278C"/>
    <w:rsid w:val="002069F7"/>
    <w:rsid w:val="00210598"/>
    <w:rsid w:val="0021108F"/>
    <w:rsid w:val="0021193E"/>
    <w:rsid w:val="00217CD2"/>
    <w:rsid w:val="00222888"/>
    <w:rsid w:val="00222DEA"/>
    <w:rsid w:val="00224297"/>
    <w:rsid w:val="00225F9D"/>
    <w:rsid w:val="0023336C"/>
    <w:rsid w:val="00233517"/>
    <w:rsid w:val="002337A2"/>
    <w:rsid w:val="0023502E"/>
    <w:rsid w:val="00237583"/>
    <w:rsid w:val="0024360E"/>
    <w:rsid w:val="00246FDA"/>
    <w:rsid w:val="00247352"/>
    <w:rsid w:val="002507BA"/>
    <w:rsid w:val="002556A6"/>
    <w:rsid w:val="00257BBA"/>
    <w:rsid w:val="00262047"/>
    <w:rsid w:val="00267289"/>
    <w:rsid w:val="002710A7"/>
    <w:rsid w:val="00272A8A"/>
    <w:rsid w:val="00272C14"/>
    <w:rsid w:val="00272CA5"/>
    <w:rsid w:val="00274274"/>
    <w:rsid w:val="00274E0A"/>
    <w:rsid w:val="00281B9A"/>
    <w:rsid w:val="0028307C"/>
    <w:rsid w:val="0028696C"/>
    <w:rsid w:val="002875A5"/>
    <w:rsid w:val="00290241"/>
    <w:rsid w:val="00291801"/>
    <w:rsid w:val="002934BE"/>
    <w:rsid w:val="0029367C"/>
    <w:rsid w:val="00295021"/>
    <w:rsid w:val="00295F58"/>
    <w:rsid w:val="00295FC6"/>
    <w:rsid w:val="002A0CA6"/>
    <w:rsid w:val="002A193A"/>
    <w:rsid w:val="002A2599"/>
    <w:rsid w:val="002A2E48"/>
    <w:rsid w:val="002A45A1"/>
    <w:rsid w:val="002A61B2"/>
    <w:rsid w:val="002A7C7B"/>
    <w:rsid w:val="002B1147"/>
    <w:rsid w:val="002B2082"/>
    <w:rsid w:val="002B3E14"/>
    <w:rsid w:val="002B4AE2"/>
    <w:rsid w:val="002B68A6"/>
    <w:rsid w:val="002C2A97"/>
    <w:rsid w:val="002C30FE"/>
    <w:rsid w:val="002C76B3"/>
    <w:rsid w:val="002C7BD7"/>
    <w:rsid w:val="002D176D"/>
    <w:rsid w:val="002D1C93"/>
    <w:rsid w:val="002D1FB7"/>
    <w:rsid w:val="002D461D"/>
    <w:rsid w:val="002D50D3"/>
    <w:rsid w:val="002D5862"/>
    <w:rsid w:val="002D6C1D"/>
    <w:rsid w:val="002D7525"/>
    <w:rsid w:val="002E1211"/>
    <w:rsid w:val="002E2788"/>
    <w:rsid w:val="002E39F0"/>
    <w:rsid w:val="002E59AB"/>
    <w:rsid w:val="002E6DF6"/>
    <w:rsid w:val="002F4380"/>
    <w:rsid w:val="002F5E14"/>
    <w:rsid w:val="00306467"/>
    <w:rsid w:val="00307AA0"/>
    <w:rsid w:val="00311781"/>
    <w:rsid w:val="00312DAB"/>
    <w:rsid w:val="00315553"/>
    <w:rsid w:val="00320D70"/>
    <w:rsid w:val="00321B79"/>
    <w:rsid w:val="0032458E"/>
    <w:rsid w:val="003266A7"/>
    <w:rsid w:val="00327EB3"/>
    <w:rsid w:val="00332875"/>
    <w:rsid w:val="00332973"/>
    <w:rsid w:val="0033320A"/>
    <w:rsid w:val="003344A6"/>
    <w:rsid w:val="00334D4E"/>
    <w:rsid w:val="00340F11"/>
    <w:rsid w:val="003414C1"/>
    <w:rsid w:val="00344FD5"/>
    <w:rsid w:val="00345432"/>
    <w:rsid w:val="00345650"/>
    <w:rsid w:val="003502AB"/>
    <w:rsid w:val="0035100E"/>
    <w:rsid w:val="00351451"/>
    <w:rsid w:val="00352D8C"/>
    <w:rsid w:val="0035483E"/>
    <w:rsid w:val="0035635C"/>
    <w:rsid w:val="00356BAE"/>
    <w:rsid w:val="00360EE9"/>
    <w:rsid w:val="003639AA"/>
    <w:rsid w:val="003639DC"/>
    <w:rsid w:val="003716F9"/>
    <w:rsid w:val="00371AB6"/>
    <w:rsid w:val="00372147"/>
    <w:rsid w:val="003739DC"/>
    <w:rsid w:val="003758E5"/>
    <w:rsid w:val="00380128"/>
    <w:rsid w:val="00381723"/>
    <w:rsid w:val="0038195C"/>
    <w:rsid w:val="0038217B"/>
    <w:rsid w:val="00385700"/>
    <w:rsid w:val="00387004"/>
    <w:rsid w:val="0039074F"/>
    <w:rsid w:val="00392B65"/>
    <w:rsid w:val="003941E6"/>
    <w:rsid w:val="003A04E2"/>
    <w:rsid w:val="003A11A7"/>
    <w:rsid w:val="003A383B"/>
    <w:rsid w:val="003A5FC1"/>
    <w:rsid w:val="003A6624"/>
    <w:rsid w:val="003B248B"/>
    <w:rsid w:val="003B2691"/>
    <w:rsid w:val="003B28C6"/>
    <w:rsid w:val="003B2AA0"/>
    <w:rsid w:val="003B48B8"/>
    <w:rsid w:val="003B5C3F"/>
    <w:rsid w:val="003B6BED"/>
    <w:rsid w:val="003C2722"/>
    <w:rsid w:val="003C36B2"/>
    <w:rsid w:val="003C48E5"/>
    <w:rsid w:val="003C7152"/>
    <w:rsid w:val="003D235D"/>
    <w:rsid w:val="003D316B"/>
    <w:rsid w:val="003D3C5E"/>
    <w:rsid w:val="003D422F"/>
    <w:rsid w:val="003E3B0B"/>
    <w:rsid w:val="003E5945"/>
    <w:rsid w:val="003F2011"/>
    <w:rsid w:val="003F25FF"/>
    <w:rsid w:val="004007BD"/>
    <w:rsid w:val="004101BF"/>
    <w:rsid w:val="00410C44"/>
    <w:rsid w:val="00413995"/>
    <w:rsid w:val="00423D21"/>
    <w:rsid w:val="00423F1A"/>
    <w:rsid w:val="0042421A"/>
    <w:rsid w:val="00426471"/>
    <w:rsid w:val="0042773A"/>
    <w:rsid w:val="00432D05"/>
    <w:rsid w:val="0043369F"/>
    <w:rsid w:val="004347D1"/>
    <w:rsid w:val="00436337"/>
    <w:rsid w:val="00437313"/>
    <w:rsid w:val="00437DDD"/>
    <w:rsid w:val="00440DB0"/>
    <w:rsid w:val="00442082"/>
    <w:rsid w:val="00443FBF"/>
    <w:rsid w:val="00444CEE"/>
    <w:rsid w:val="004505F4"/>
    <w:rsid w:val="004509DA"/>
    <w:rsid w:val="00451024"/>
    <w:rsid w:val="004516BE"/>
    <w:rsid w:val="0045172D"/>
    <w:rsid w:val="0045704F"/>
    <w:rsid w:val="00457A7B"/>
    <w:rsid w:val="00463282"/>
    <w:rsid w:val="0046442C"/>
    <w:rsid w:val="004655BA"/>
    <w:rsid w:val="00473D70"/>
    <w:rsid w:val="0047547B"/>
    <w:rsid w:val="004755C4"/>
    <w:rsid w:val="00476D11"/>
    <w:rsid w:val="00477C31"/>
    <w:rsid w:val="004804CA"/>
    <w:rsid w:val="004823E4"/>
    <w:rsid w:val="00483443"/>
    <w:rsid w:val="0048505D"/>
    <w:rsid w:val="0048553F"/>
    <w:rsid w:val="00487365"/>
    <w:rsid w:val="00487AEE"/>
    <w:rsid w:val="004900AF"/>
    <w:rsid w:val="00491E9E"/>
    <w:rsid w:val="00493C29"/>
    <w:rsid w:val="004A11AF"/>
    <w:rsid w:val="004B36FC"/>
    <w:rsid w:val="004B3918"/>
    <w:rsid w:val="004B47C0"/>
    <w:rsid w:val="004B6522"/>
    <w:rsid w:val="004B6EA6"/>
    <w:rsid w:val="004B7C9D"/>
    <w:rsid w:val="004C3FEC"/>
    <w:rsid w:val="004C53AF"/>
    <w:rsid w:val="004D04D7"/>
    <w:rsid w:val="004D07A7"/>
    <w:rsid w:val="004D3533"/>
    <w:rsid w:val="004D4110"/>
    <w:rsid w:val="004D4275"/>
    <w:rsid w:val="004D5E4F"/>
    <w:rsid w:val="004D64C1"/>
    <w:rsid w:val="004E19BD"/>
    <w:rsid w:val="004E2897"/>
    <w:rsid w:val="004E3E45"/>
    <w:rsid w:val="004E567F"/>
    <w:rsid w:val="004E76F4"/>
    <w:rsid w:val="004F0089"/>
    <w:rsid w:val="004F7498"/>
    <w:rsid w:val="00500708"/>
    <w:rsid w:val="0050113B"/>
    <w:rsid w:val="0050166E"/>
    <w:rsid w:val="00505126"/>
    <w:rsid w:val="00506095"/>
    <w:rsid w:val="00506823"/>
    <w:rsid w:val="00506D49"/>
    <w:rsid w:val="00506EB0"/>
    <w:rsid w:val="0051773A"/>
    <w:rsid w:val="00517786"/>
    <w:rsid w:val="00523695"/>
    <w:rsid w:val="00525358"/>
    <w:rsid w:val="005261E2"/>
    <w:rsid w:val="005268EC"/>
    <w:rsid w:val="00526DA1"/>
    <w:rsid w:val="00527938"/>
    <w:rsid w:val="00531E2A"/>
    <w:rsid w:val="00533FD4"/>
    <w:rsid w:val="00536332"/>
    <w:rsid w:val="0054090A"/>
    <w:rsid w:val="00541A2F"/>
    <w:rsid w:val="00541BB6"/>
    <w:rsid w:val="00546ABD"/>
    <w:rsid w:val="00550AD2"/>
    <w:rsid w:val="00551A32"/>
    <w:rsid w:val="0055514E"/>
    <w:rsid w:val="0055570F"/>
    <w:rsid w:val="00556029"/>
    <w:rsid w:val="00556A29"/>
    <w:rsid w:val="00557945"/>
    <w:rsid w:val="00560E90"/>
    <w:rsid w:val="00563023"/>
    <w:rsid w:val="0056313B"/>
    <w:rsid w:val="0057017F"/>
    <w:rsid w:val="0057075A"/>
    <w:rsid w:val="00575B23"/>
    <w:rsid w:val="005761D6"/>
    <w:rsid w:val="00576FE7"/>
    <w:rsid w:val="00583242"/>
    <w:rsid w:val="00585ADB"/>
    <w:rsid w:val="00586576"/>
    <w:rsid w:val="00587D2C"/>
    <w:rsid w:val="00591B24"/>
    <w:rsid w:val="00592EA7"/>
    <w:rsid w:val="005938AB"/>
    <w:rsid w:val="00595CB5"/>
    <w:rsid w:val="00596EED"/>
    <w:rsid w:val="00597A03"/>
    <w:rsid w:val="005A21EF"/>
    <w:rsid w:val="005A44B5"/>
    <w:rsid w:val="005A6762"/>
    <w:rsid w:val="005A739D"/>
    <w:rsid w:val="005B09A0"/>
    <w:rsid w:val="005B3224"/>
    <w:rsid w:val="005B51E9"/>
    <w:rsid w:val="005B56BD"/>
    <w:rsid w:val="005C3CEF"/>
    <w:rsid w:val="005D14DA"/>
    <w:rsid w:val="005D6995"/>
    <w:rsid w:val="005D7EFC"/>
    <w:rsid w:val="005E18FD"/>
    <w:rsid w:val="005E19F2"/>
    <w:rsid w:val="005E1B16"/>
    <w:rsid w:val="005E5959"/>
    <w:rsid w:val="005F5E3A"/>
    <w:rsid w:val="005F746D"/>
    <w:rsid w:val="005F7F09"/>
    <w:rsid w:val="00601E8C"/>
    <w:rsid w:val="00603993"/>
    <w:rsid w:val="006045CA"/>
    <w:rsid w:val="006058D2"/>
    <w:rsid w:val="006059CA"/>
    <w:rsid w:val="006063B2"/>
    <w:rsid w:val="00606801"/>
    <w:rsid w:val="00610ABF"/>
    <w:rsid w:val="00611EE0"/>
    <w:rsid w:val="006158A8"/>
    <w:rsid w:val="00620E69"/>
    <w:rsid w:val="006214A8"/>
    <w:rsid w:val="006261BE"/>
    <w:rsid w:val="006262A2"/>
    <w:rsid w:val="006277BA"/>
    <w:rsid w:val="0063361B"/>
    <w:rsid w:val="0063380A"/>
    <w:rsid w:val="006342D8"/>
    <w:rsid w:val="00635C47"/>
    <w:rsid w:val="006404E4"/>
    <w:rsid w:val="006442E2"/>
    <w:rsid w:val="006443FF"/>
    <w:rsid w:val="00653BB4"/>
    <w:rsid w:val="00654E7A"/>
    <w:rsid w:val="00655657"/>
    <w:rsid w:val="00661E7A"/>
    <w:rsid w:val="006629C6"/>
    <w:rsid w:val="006657FD"/>
    <w:rsid w:val="00665ED4"/>
    <w:rsid w:val="006660D6"/>
    <w:rsid w:val="006663ED"/>
    <w:rsid w:val="006730E6"/>
    <w:rsid w:val="006741CC"/>
    <w:rsid w:val="006819B5"/>
    <w:rsid w:val="00682C62"/>
    <w:rsid w:val="006861FE"/>
    <w:rsid w:val="00687310"/>
    <w:rsid w:val="00690666"/>
    <w:rsid w:val="0069228D"/>
    <w:rsid w:val="00693F5C"/>
    <w:rsid w:val="0069520D"/>
    <w:rsid w:val="00695656"/>
    <w:rsid w:val="006A00D7"/>
    <w:rsid w:val="006A1FDD"/>
    <w:rsid w:val="006A4323"/>
    <w:rsid w:val="006B0514"/>
    <w:rsid w:val="006B3005"/>
    <w:rsid w:val="006B7869"/>
    <w:rsid w:val="006C2E8F"/>
    <w:rsid w:val="006C3B52"/>
    <w:rsid w:val="006C728F"/>
    <w:rsid w:val="006C7CF7"/>
    <w:rsid w:val="006D0C9C"/>
    <w:rsid w:val="006D22AC"/>
    <w:rsid w:val="006D5538"/>
    <w:rsid w:val="006D57D2"/>
    <w:rsid w:val="006D662C"/>
    <w:rsid w:val="006E135B"/>
    <w:rsid w:val="006E4DC9"/>
    <w:rsid w:val="006F31F5"/>
    <w:rsid w:val="006F4CDD"/>
    <w:rsid w:val="006F73E6"/>
    <w:rsid w:val="007008EB"/>
    <w:rsid w:val="007016A8"/>
    <w:rsid w:val="00701B66"/>
    <w:rsid w:val="0070248B"/>
    <w:rsid w:val="00703673"/>
    <w:rsid w:val="007043BF"/>
    <w:rsid w:val="007155F6"/>
    <w:rsid w:val="00720EBE"/>
    <w:rsid w:val="00722C4A"/>
    <w:rsid w:val="00722DF9"/>
    <w:rsid w:val="00726BD8"/>
    <w:rsid w:val="00734FAA"/>
    <w:rsid w:val="007374E1"/>
    <w:rsid w:val="007453C8"/>
    <w:rsid w:val="00746C98"/>
    <w:rsid w:val="0074772D"/>
    <w:rsid w:val="00753BD1"/>
    <w:rsid w:val="00754E20"/>
    <w:rsid w:val="007567A9"/>
    <w:rsid w:val="00761B18"/>
    <w:rsid w:val="0076227F"/>
    <w:rsid w:val="00762C09"/>
    <w:rsid w:val="00762ED5"/>
    <w:rsid w:val="00770294"/>
    <w:rsid w:val="007731E8"/>
    <w:rsid w:val="00774292"/>
    <w:rsid w:val="007760D8"/>
    <w:rsid w:val="00776FA3"/>
    <w:rsid w:val="00780C94"/>
    <w:rsid w:val="00781A49"/>
    <w:rsid w:val="00781C37"/>
    <w:rsid w:val="0078682B"/>
    <w:rsid w:val="00786910"/>
    <w:rsid w:val="007902AC"/>
    <w:rsid w:val="007910D0"/>
    <w:rsid w:val="00791131"/>
    <w:rsid w:val="00795F76"/>
    <w:rsid w:val="007A132B"/>
    <w:rsid w:val="007A1708"/>
    <w:rsid w:val="007A3115"/>
    <w:rsid w:val="007A3255"/>
    <w:rsid w:val="007A42B1"/>
    <w:rsid w:val="007A4DA3"/>
    <w:rsid w:val="007A7983"/>
    <w:rsid w:val="007B3357"/>
    <w:rsid w:val="007B4BB0"/>
    <w:rsid w:val="007C5545"/>
    <w:rsid w:val="007C68D2"/>
    <w:rsid w:val="007D00E6"/>
    <w:rsid w:val="007D0547"/>
    <w:rsid w:val="007D0825"/>
    <w:rsid w:val="007D13F8"/>
    <w:rsid w:val="007D1E90"/>
    <w:rsid w:val="007D2F9E"/>
    <w:rsid w:val="007D68E4"/>
    <w:rsid w:val="007E09E0"/>
    <w:rsid w:val="007E1184"/>
    <w:rsid w:val="007E1866"/>
    <w:rsid w:val="007E527F"/>
    <w:rsid w:val="007E7043"/>
    <w:rsid w:val="007E7685"/>
    <w:rsid w:val="007F097A"/>
    <w:rsid w:val="007F0E98"/>
    <w:rsid w:val="007F143C"/>
    <w:rsid w:val="007F6F7A"/>
    <w:rsid w:val="007F760D"/>
    <w:rsid w:val="00800B3B"/>
    <w:rsid w:val="0080132F"/>
    <w:rsid w:val="0080272E"/>
    <w:rsid w:val="00804402"/>
    <w:rsid w:val="00804F38"/>
    <w:rsid w:val="008051EE"/>
    <w:rsid w:val="0080679A"/>
    <w:rsid w:val="00807D9F"/>
    <w:rsid w:val="00811A81"/>
    <w:rsid w:val="00811CAB"/>
    <w:rsid w:val="008130DC"/>
    <w:rsid w:val="00814789"/>
    <w:rsid w:val="008149B6"/>
    <w:rsid w:val="00814FCD"/>
    <w:rsid w:val="00817011"/>
    <w:rsid w:val="008213B0"/>
    <w:rsid w:val="008230A0"/>
    <w:rsid w:val="00826064"/>
    <w:rsid w:val="0083212B"/>
    <w:rsid w:val="008344C8"/>
    <w:rsid w:val="0083519F"/>
    <w:rsid w:val="008407D7"/>
    <w:rsid w:val="008408B2"/>
    <w:rsid w:val="00841D7C"/>
    <w:rsid w:val="00843847"/>
    <w:rsid w:val="008443A4"/>
    <w:rsid w:val="00846042"/>
    <w:rsid w:val="008466A8"/>
    <w:rsid w:val="00846A03"/>
    <w:rsid w:val="0085216A"/>
    <w:rsid w:val="00852217"/>
    <w:rsid w:val="00854B51"/>
    <w:rsid w:val="0085791C"/>
    <w:rsid w:val="00860A65"/>
    <w:rsid w:val="0086237D"/>
    <w:rsid w:val="008643E6"/>
    <w:rsid w:val="00864F47"/>
    <w:rsid w:val="00866032"/>
    <w:rsid w:val="008712E5"/>
    <w:rsid w:val="00872A3A"/>
    <w:rsid w:val="00874463"/>
    <w:rsid w:val="00875630"/>
    <w:rsid w:val="00877053"/>
    <w:rsid w:val="0088002A"/>
    <w:rsid w:val="0088030E"/>
    <w:rsid w:val="00893837"/>
    <w:rsid w:val="00893D40"/>
    <w:rsid w:val="00894C66"/>
    <w:rsid w:val="008978E6"/>
    <w:rsid w:val="008A25EB"/>
    <w:rsid w:val="008A413F"/>
    <w:rsid w:val="008A595C"/>
    <w:rsid w:val="008A7553"/>
    <w:rsid w:val="008A777E"/>
    <w:rsid w:val="008B24C4"/>
    <w:rsid w:val="008B431A"/>
    <w:rsid w:val="008B4BA6"/>
    <w:rsid w:val="008B5A5A"/>
    <w:rsid w:val="008C088C"/>
    <w:rsid w:val="008C4118"/>
    <w:rsid w:val="008C7E92"/>
    <w:rsid w:val="008D5076"/>
    <w:rsid w:val="008D55B1"/>
    <w:rsid w:val="008D5D5D"/>
    <w:rsid w:val="008E15A1"/>
    <w:rsid w:val="008E215D"/>
    <w:rsid w:val="008E481D"/>
    <w:rsid w:val="008E5934"/>
    <w:rsid w:val="008E7990"/>
    <w:rsid w:val="008E79F8"/>
    <w:rsid w:val="008F1404"/>
    <w:rsid w:val="008F5227"/>
    <w:rsid w:val="008F5323"/>
    <w:rsid w:val="008F62F8"/>
    <w:rsid w:val="008F7FE5"/>
    <w:rsid w:val="00903C4B"/>
    <w:rsid w:val="00904B42"/>
    <w:rsid w:val="009050B0"/>
    <w:rsid w:val="00911668"/>
    <w:rsid w:val="00911F6A"/>
    <w:rsid w:val="00915246"/>
    <w:rsid w:val="00917B86"/>
    <w:rsid w:val="00923539"/>
    <w:rsid w:val="00924659"/>
    <w:rsid w:val="00925001"/>
    <w:rsid w:val="00925DB4"/>
    <w:rsid w:val="00930C6F"/>
    <w:rsid w:val="00932DAE"/>
    <w:rsid w:val="009336C1"/>
    <w:rsid w:val="00934030"/>
    <w:rsid w:val="0093481D"/>
    <w:rsid w:val="00934E85"/>
    <w:rsid w:val="00936711"/>
    <w:rsid w:val="0093780B"/>
    <w:rsid w:val="00941101"/>
    <w:rsid w:val="00941669"/>
    <w:rsid w:val="00941FC5"/>
    <w:rsid w:val="00944A14"/>
    <w:rsid w:val="0094539C"/>
    <w:rsid w:val="00951A80"/>
    <w:rsid w:val="0095259A"/>
    <w:rsid w:val="00952690"/>
    <w:rsid w:val="009530DB"/>
    <w:rsid w:val="009542CD"/>
    <w:rsid w:val="009570B5"/>
    <w:rsid w:val="00960C36"/>
    <w:rsid w:val="009643A0"/>
    <w:rsid w:val="00964574"/>
    <w:rsid w:val="009704C5"/>
    <w:rsid w:val="009714F4"/>
    <w:rsid w:val="00977EAA"/>
    <w:rsid w:val="009823E3"/>
    <w:rsid w:val="00983FF3"/>
    <w:rsid w:val="00990886"/>
    <w:rsid w:val="00991741"/>
    <w:rsid w:val="00993116"/>
    <w:rsid w:val="009952C7"/>
    <w:rsid w:val="00995FCC"/>
    <w:rsid w:val="0099616E"/>
    <w:rsid w:val="00996B6C"/>
    <w:rsid w:val="009A0CB8"/>
    <w:rsid w:val="009A190F"/>
    <w:rsid w:val="009A3CB9"/>
    <w:rsid w:val="009A58CA"/>
    <w:rsid w:val="009A5A4C"/>
    <w:rsid w:val="009A63B2"/>
    <w:rsid w:val="009A7290"/>
    <w:rsid w:val="009B512C"/>
    <w:rsid w:val="009B5CFA"/>
    <w:rsid w:val="009B74E9"/>
    <w:rsid w:val="009C1BAD"/>
    <w:rsid w:val="009C2298"/>
    <w:rsid w:val="009C2F29"/>
    <w:rsid w:val="009C3A78"/>
    <w:rsid w:val="009D2992"/>
    <w:rsid w:val="009D2F75"/>
    <w:rsid w:val="009D3268"/>
    <w:rsid w:val="009D47B9"/>
    <w:rsid w:val="009D61ED"/>
    <w:rsid w:val="009D6A36"/>
    <w:rsid w:val="009D73F8"/>
    <w:rsid w:val="009E07C4"/>
    <w:rsid w:val="009E0CE1"/>
    <w:rsid w:val="009E2AD1"/>
    <w:rsid w:val="009E2CF6"/>
    <w:rsid w:val="009E3417"/>
    <w:rsid w:val="009E355A"/>
    <w:rsid w:val="009E409B"/>
    <w:rsid w:val="00A04452"/>
    <w:rsid w:val="00A06C92"/>
    <w:rsid w:val="00A072C9"/>
    <w:rsid w:val="00A12EC4"/>
    <w:rsid w:val="00A13BF0"/>
    <w:rsid w:val="00A13E63"/>
    <w:rsid w:val="00A14543"/>
    <w:rsid w:val="00A17BA5"/>
    <w:rsid w:val="00A3308B"/>
    <w:rsid w:val="00A33DCE"/>
    <w:rsid w:val="00A34858"/>
    <w:rsid w:val="00A41A00"/>
    <w:rsid w:val="00A44D6C"/>
    <w:rsid w:val="00A45E7F"/>
    <w:rsid w:val="00A52B0B"/>
    <w:rsid w:val="00A52D60"/>
    <w:rsid w:val="00A56633"/>
    <w:rsid w:val="00A60261"/>
    <w:rsid w:val="00A66EC3"/>
    <w:rsid w:val="00A7017B"/>
    <w:rsid w:val="00A704A7"/>
    <w:rsid w:val="00A748A2"/>
    <w:rsid w:val="00A77AAA"/>
    <w:rsid w:val="00A77EE2"/>
    <w:rsid w:val="00A80251"/>
    <w:rsid w:val="00A81323"/>
    <w:rsid w:val="00A86B08"/>
    <w:rsid w:val="00A906A5"/>
    <w:rsid w:val="00A92272"/>
    <w:rsid w:val="00A96909"/>
    <w:rsid w:val="00A971AA"/>
    <w:rsid w:val="00A97A6B"/>
    <w:rsid w:val="00AA1D61"/>
    <w:rsid w:val="00AA3737"/>
    <w:rsid w:val="00AA56EE"/>
    <w:rsid w:val="00AB5B15"/>
    <w:rsid w:val="00AB6EE9"/>
    <w:rsid w:val="00AB79A0"/>
    <w:rsid w:val="00AC16B7"/>
    <w:rsid w:val="00AC5B7E"/>
    <w:rsid w:val="00AC64A9"/>
    <w:rsid w:val="00AC6C47"/>
    <w:rsid w:val="00AD0E0F"/>
    <w:rsid w:val="00AD3FB4"/>
    <w:rsid w:val="00AD4532"/>
    <w:rsid w:val="00AE28CC"/>
    <w:rsid w:val="00AE2A29"/>
    <w:rsid w:val="00AE3AC0"/>
    <w:rsid w:val="00AE53B4"/>
    <w:rsid w:val="00AE5741"/>
    <w:rsid w:val="00AE5B4D"/>
    <w:rsid w:val="00AE6577"/>
    <w:rsid w:val="00AF3FAC"/>
    <w:rsid w:val="00AF44AA"/>
    <w:rsid w:val="00AF4DE0"/>
    <w:rsid w:val="00B01092"/>
    <w:rsid w:val="00B034CC"/>
    <w:rsid w:val="00B07328"/>
    <w:rsid w:val="00B1033F"/>
    <w:rsid w:val="00B1321B"/>
    <w:rsid w:val="00B13D3F"/>
    <w:rsid w:val="00B14272"/>
    <w:rsid w:val="00B2160F"/>
    <w:rsid w:val="00B21D7E"/>
    <w:rsid w:val="00B268E7"/>
    <w:rsid w:val="00B32659"/>
    <w:rsid w:val="00B347A6"/>
    <w:rsid w:val="00B425EB"/>
    <w:rsid w:val="00B47A3A"/>
    <w:rsid w:val="00B52C4D"/>
    <w:rsid w:val="00B52D39"/>
    <w:rsid w:val="00B52EE9"/>
    <w:rsid w:val="00B54D33"/>
    <w:rsid w:val="00B55C41"/>
    <w:rsid w:val="00B635F8"/>
    <w:rsid w:val="00B6410B"/>
    <w:rsid w:val="00B66BD0"/>
    <w:rsid w:val="00B71365"/>
    <w:rsid w:val="00B71874"/>
    <w:rsid w:val="00B71E77"/>
    <w:rsid w:val="00B76C65"/>
    <w:rsid w:val="00B76DCF"/>
    <w:rsid w:val="00B807C8"/>
    <w:rsid w:val="00B82F11"/>
    <w:rsid w:val="00B83329"/>
    <w:rsid w:val="00B835A4"/>
    <w:rsid w:val="00B84476"/>
    <w:rsid w:val="00B86BF6"/>
    <w:rsid w:val="00B87451"/>
    <w:rsid w:val="00B87807"/>
    <w:rsid w:val="00B90F31"/>
    <w:rsid w:val="00B976A5"/>
    <w:rsid w:val="00BA049C"/>
    <w:rsid w:val="00BA2763"/>
    <w:rsid w:val="00BA381B"/>
    <w:rsid w:val="00BB16C1"/>
    <w:rsid w:val="00BB18D7"/>
    <w:rsid w:val="00BB2ED4"/>
    <w:rsid w:val="00BB38B8"/>
    <w:rsid w:val="00BB558B"/>
    <w:rsid w:val="00BB55E7"/>
    <w:rsid w:val="00BB7BBF"/>
    <w:rsid w:val="00BC08F1"/>
    <w:rsid w:val="00BC2B55"/>
    <w:rsid w:val="00BC371B"/>
    <w:rsid w:val="00BC40FE"/>
    <w:rsid w:val="00BC4FD2"/>
    <w:rsid w:val="00BC5DD7"/>
    <w:rsid w:val="00BD08C1"/>
    <w:rsid w:val="00BD368A"/>
    <w:rsid w:val="00BD51FC"/>
    <w:rsid w:val="00BD7C2E"/>
    <w:rsid w:val="00BF014F"/>
    <w:rsid w:val="00BF239C"/>
    <w:rsid w:val="00BF3669"/>
    <w:rsid w:val="00BF4BB0"/>
    <w:rsid w:val="00BF4D73"/>
    <w:rsid w:val="00BF5733"/>
    <w:rsid w:val="00C003DA"/>
    <w:rsid w:val="00C00E54"/>
    <w:rsid w:val="00C111EF"/>
    <w:rsid w:val="00C15D20"/>
    <w:rsid w:val="00C165B1"/>
    <w:rsid w:val="00C167BA"/>
    <w:rsid w:val="00C16922"/>
    <w:rsid w:val="00C16AAD"/>
    <w:rsid w:val="00C2146E"/>
    <w:rsid w:val="00C239F1"/>
    <w:rsid w:val="00C26587"/>
    <w:rsid w:val="00C27780"/>
    <w:rsid w:val="00C2781A"/>
    <w:rsid w:val="00C34F88"/>
    <w:rsid w:val="00C35285"/>
    <w:rsid w:val="00C3534F"/>
    <w:rsid w:val="00C3771A"/>
    <w:rsid w:val="00C37FF9"/>
    <w:rsid w:val="00C41AAD"/>
    <w:rsid w:val="00C4790D"/>
    <w:rsid w:val="00C52131"/>
    <w:rsid w:val="00C558F4"/>
    <w:rsid w:val="00C56BD4"/>
    <w:rsid w:val="00C56F0A"/>
    <w:rsid w:val="00C57C85"/>
    <w:rsid w:val="00C60275"/>
    <w:rsid w:val="00C61B3F"/>
    <w:rsid w:val="00C62F1B"/>
    <w:rsid w:val="00C62FC2"/>
    <w:rsid w:val="00C666FA"/>
    <w:rsid w:val="00C7129E"/>
    <w:rsid w:val="00C73D7D"/>
    <w:rsid w:val="00C84C25"/>
    <w:rsid w:val="00C858BB"/>
    <w:rsid w:val="00C922F8"/>
    <w:rsid w:val="00C95800"/>
    <w:rsid w:val="00C95B43"/>
    <w:rsid w:val="00C96EC0"/>
    <w:rsid w:val="00CA15DA"/>
    <w:rsid w:val="00CA1724"/>
    <w:rsid w:val="00CA484D"/>
    <w:rsid w:val="00CA66DF"/>
    <w:rsid w:val="00CB2356"/>
    <w:rsid w:val="00CB2397"/>
    <w:rsid w:val="00CB29BC"/>
    <w:rsid w:val="00CB3C70"/>
    <w:rsid w:val="00CB4298"/>
    <w:rsid w:val="00CB586D"/>
    <w:rsid w:val="00CB5CB1"/>
    <w:rsid w:val="00CC5B4E"/>
    <w:rsid w:val="00CC6163"/>
    <w:rsid w:val="00CD017C"/>
    <w:rsid w:val="00CD50CE"/>
    <w:rsid w:val="00CE015F"/>
    <w:rsid w:val="00CE0242"/>
    <w:rsid w:val="00CE12CF"/>
    <w:rsid w:val="00CE4E57"/>
    <w:rsid w:val="00CE6B34"/>
    <w:rsid w:val="00CE75B9"/>
    <w:rsid w:val="00CF1F3D"/>
    <w:rsid w:val="00CF4E2A"/>
    <w:rsid w:val="00D0178C"/>
    <w:rsid w:val="00D01FC2"/>
    <w:rsid w:val="00D031A5"/>
    <w:rsid w:val="00D03208"/>
    <w:rsid w:val="00D03EB8"/>
    <w:rsid w:val="00D040C6"/>
    <w:rsid w:val="00D078A4"/>
    <w:rsid w:val="00D11B35"/>
    <w:rsid w:val="00D13B95"/>
    <w:rsid w:val="00D206F2"/>
    <w:rsid w:val="00D20B1B"/>
    <w:rsid w:val="00D238C7"/>
    <w:rsid w:val="00D23935"/>
    <w:rsid w:val="00D242BB"/>
    <w:rsid w:val="00D26146"/>
    <w:rsid w:val="00D2623A"/>
    <w:rsid w:val="00D2775A"/>
    <w:rsid w:val="00D30AE0"/>
    <w:rsid w:val="00D32414"/>
    <w:rsid w:val="00D324C3"/>
    <w:rsid w:val="00D402B5"/>
    <w:rsid w:val="00D436E7"/>
    <w:rsid w:val="00D45188"/>
    <w:rsid w:val="00D47029"/>
    <w:rsid w:val="00D47ACB"/>
    <w:rsid w:val="00D509E4"/>
    <w:rsid w:val="00D54F96"/>
    <w:rsid w:val="00D55F3B"/>
    <w:rsid w:val="00D60579"/>
    <w:rsid w:val="00D60D5C"/>
    <w:rsid w:val="00D61B18"/>
    <w:rsid w:val="00D63320"/>
    <w:rsid w:val="00D636E6"/>
    <w:rsid w:val="00D664CC"/>
    <w:rsid w:val="00D66600"/>
    <w:rsid w:val="00D667FD"/>
    <w:rsid w:val="00D7371F"/>
    <w:rsid w:val="00D75E95"/>
    <w:rsid w:val="00D7655A"/>
    <w:rsid w:val="00D76D19"/>
    <w:rsid w:val="00D77C2E"/>
    <w:rsid w:val="00D81D4D"/>
    <w:rsid w:val="00D84BB6"/>
    <w:rsid w:val="00D87F34"/>
    <w:rsid w:val="00D9042B"/>
    <w:rsid w:val="00D92EF2"/>
    <w:rsid w:val="00D93E84"/>
    <w:rsid w:val="00D95768"/>
    <w:rsid w:val="00D965CE"/>
    <w:rsid w:val="00DA03C5"/>
    <w:rsid w:val="00DA1279"/>
    <w:rsid w:val="00DA1F15"/>
    <w:rsid w:val="00DA49ED"/>
    <w:rsid w:val="00DB0207"/>
    <w:rsid w:val="00DB1040"/>
    <w:rsid w:val="00DB51DF"/>
    <w:rsid w:val="00DC5D2B"/>
    <w:rsid w:val="00DC64F6"/>
    <w:rsid w:val="00DD10A5"/>
    <w:rsid w:val="00DD2B57"/>
    <w:rsid w:val="00DD35CA"/>
    <w:rsid w:val="00DD693C"/>
    <w:rsid w:val="00DE151D"/>
    <w:rsid w:val="00DE3C23"/>
    <w:rsid w:val="00DE55A9"/>
    <w:rsid w:val="00DE5898"/>
    <w:rsid w:val="00DE670F"/>
    <w:rsid w:val="00DF0604"/>
    <w:rsid w:val="00DF12D5"/>
    <w:rsid w:val="00DF3A61"/>
    <w:rsid w:val="00DF448F"/>
    <w:rsid w:val="00DF4728"/>
    <w:rsid w:val="00DF615A"/>
    <w:rsid w:val="00DF72FE"/>
    <w:rsid w:val="00E04906"/>
    <w:rsid w:val="00E06FC3"/>
    <w:rsid w:val="00E114E5"/>
    <w:rsid w:val="00E15F0B"/>
    <w:rsid w:val="00E16F78"/>
    <w:rsid w:val="00E26741"/>
    <w:rsid w:val="00E27FEA"/>
    <w:rsid w:val="00E3009F"/>
    <w:rsid w:val="00E33735"/>
    <w:rsid w:val="00E35E3D"/>
    <w:rsid w:val="00E36356"/>
    <w:rsid w:val="00E4016D"/>
    <w:rsid w:val="00E476F1"/>
    <w:rsid w:val="00E5027C"/>
    <w:rsid w:val="00E51975"/>
    <w:rsid w:val="00E52645"/>
    <w:rsid w:val="00E53054"/>
    <w:rsid w:val="00E539F2"/>
    <w:rsid w:val="00E53C50"/>
    <w:rsid w:val="00E53DD1"/>
    <w:rsid w:val="00E60CEF"/>
    <w:rsid w:val="00E61AF6"/>
    <w:rsid w:val="00E63131"/>
    <w:rsid w:val="00E634A4"/>
    <w:rsid w:val="00E63BFB"/>
    <w:rsid w:val="00E652CF"/>
    <w:rsid w:val="00E657D3"/>
    <w:rsid w:val="00E66376"/>
    <w:rsid w:val="00E66C05"/>
    <w:rsid w:val="00E6718D"/>
    <w:rsid w:val="00E71107"/>
    <w:rsid w:val="00E71C14"/>
    <w:rsid w:val="00E73D68"/>
    <w:rsid w:val="00E7750E"/>
    <w:rsid w:val="00E77C22"/>
    <w:rsid w:val="00E77FCB"/>
    <w:rsid w:val="00E80568"/>
    <w:rsid w:val="00E81D2C"/>
    <w:rsid w:val="00E82A24"/>
    <w:rsid w:val="00E83030"/>
    <w:rsid w:val="00E83A53"/>
    <w:rsid w:val="00E83E84"/>
    <w:rsid w:val="00E85243"/>
    <w:rsid w:val="00E86D6C"/>
    <w:rsid w:val="00E87923"/>
    <w:rsid w:val="00E91D0F"/>
    <w:rsid w:val="00E9441D"/>
    <w:rsid w:val="00E954B7"/>
    <w:rsid w:val="00E97A82"/>
    <w:rsid w:val="00EA1D8E"/>
    <w:rsid w:val="00EA3982"/>
    <w:rsid w:val="00EA641B"/>
    <w:rsid w:val="00EB103B"/>
    <w:rsid w:val="00EB33D4"/>
    <w:rsid w:val="00EB683E"/>
    <w:rsid w:val="00EC15D4"/>
    <w:rsid w:val="00EC1758"/>
    <w:rsid w:val="00EC39FA"/>
    <w:rsid w:val="00EC4A77"/>
    <w:rsid w:val="00EC6418"/>
    <w:rsid w:val="00EC6FFA"/>
    <w:rsid w:val="00EC7261"/>
    <w:rsid w:val="00EC7FEE"/>
    <w:rsid w:val="00ED452B"/>
    <w:rsid w:val="00EE08C0"/>
    <w:rsid w:val="00EE466D"/>
    <w:rsid w:val="00EF00A3"/>
    <w:rsid w:val="00EF06B2"/>
    <w:rsid w:val="00EF1644"/>
    <w:rsid w:val="00EF47F3"/>
    <w:rsid w:val="00EF484C"/>
    <w:rsid w:val="00EF4BEB"/>
    <w:rsid w:val="00EF7C21"/>
    <w:rsid w:val="00F00164"/>
    <w:rsid w:val="00F01246"/>
    <w:rsid w:val="00F0164A"/>
    <w:rsid w:val="00F03FBB"/>
    <w:rsid w:val="00F04A21"/>
    <w:rsid w:val="00F105DE"/>
    <w:rsid w:val="00F11A2F"/>
    <w:rsid w:val="00F11BCB"/>
    <w:rsid w:val="00F11E08"/>
    <w:rsid w:val="00F148E3"/>
    <w:rsid w:val="00F22529"/>
    <w:rsid w:val="00F253C3"/>
    <w:rsid w:val="00F2768B"/>
    <w:rsid w:val="00F277BF"/>
    <w:rsid w:val="00F34832"/>
    <w:rsid w:val="00F34C7F"/>
    <w:rsid w:val="00F40217"/>
    <w:rsid w:val="00F43801"/>
    <w:rsid w:val="00F452CB"/>
    <w:rsid w:val="00F45830"/>
    <w:rsid w:val="00F470BC"/>
    <w:rsid w:val="00F53AE3"/>
    <w:rsid w:val="00F54C7B"/>
    <w:rsid w:val="00F56C09"/>
    <w:rsid w:val="00F5703D"/>
    <w:rsid w:val="00F57379"/>
    <w:rsid w:val="00F5782A"/>
    <w:rsid w:val="00F60AEE"/>
    <w:rsid w:val="00F663A6"/>
    <w:rsid w:val="00F67E5E"/>
    <w:rsid w:val="00F71808"/>
    <w:rsid w:val="00F71DC9"/>
    <w:rsid w:val="00F7225B"/>
    <w:rsid w:val="00F842EB"/>
    <w:rsid w:val="00F85675"/>
    <w:rsid w:val="00F875A5"/>
    <w:rsid w:val="00F87850"/>
    <w:rsid w:val="00F9040D"/>
    <w:rsid w:val="00FA1CBA"/>
    <w:rsid w:val="00FA20C8"/>
    <w:rsid w:val="00FA3430"/>
    <w:rsid w:val="00FA4437"/>
    <w:rsid w:val="00FA4B65"/>
    <w:rsid w:val="00FA5B28"/>
    <w:rsid w:val="00FA628F"/>
    <w:rsid w:val="00FA70D2"/>
    <w:rsid w:val="00FB12F8"/>
    <w:rsid w:val="00FB37B6"/>
    <w:rsid w:val="00FC1B34"/>
    <w:rsid w:val="00FC4D89"/>
    <w:rsid w:val="00FC59DC"/>
    <w:rsid w:val="00FD0701"/>
    <w:rsid w:val="00FD0D6E"/>
    <w:rsid w:val="00FD15EA"/>
    <w:rsid w:val="00FD46EE"/>
    <w:rsid w:val="00FD7A94"/>
    <w:rsid w:val="00FE08AD"/>
    <w:rsid w:val="00FE3974"/>
    <w:rsid w:val="00FE6157"/>
    <w:rsid w:val="00FF2AB0"/>
    <w:rsid w:val="00FF4DF0"/>
    <w:rsid w:val="00FF6E2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43234359"/>
  <w15:docId w15:val="{8CF470E7-F0D5-45F5-BFB3-4F7F74E3F6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sz w:val="22"/>
        <w:szCs w:val="22"/>
        <w:lang w:val="ru-RU" w:eastAsia="ru-RU"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A3982"/>
    <w:pPr>
      <w:spacing w:after="0" w:line="240" w:lineRule="auto"/>
    </w:pPr>
  </w:style>
  <w:style w:type="paragraph" w:styleId="1">
    <w:name w:val="heading 1"/>
    <w:basedOn w:val="a"/>
    <w:next w:val="a"/>
    <w:link w:val="10"/>
    <w:uiPriority w:val="9"/>
    <w:qFormat/>
    <w:rsid w:val="002507BA"/>
    <w:pPr>
      <w:keepNext/>
      <w:spacing w:before="240" w:after="60"/>
      <w:outlineLvl w:val="0"/>
    </w:pPr>
    <w:rPr>
      <w:rFonts w:asciiTheme="majorHAnsi" w:eastAsiaTheme="majorEastAsia" w:hAnsiTheme="majorHAnsi" w:cstheme="majorBidi"/>
      <w:b/>
      <w:bCs/>
      <w:kern w:val="32"/>
      <w:sz w:val="32"/>
      <w:szCs w:val="32"/>
    </w:rPr>
  </w:style>
  <w:style w:type="paragraph" w:styleId="2">
    <w:name w:val="heading 2"/>
    <w:basedOn w:val="a"/>
    <w:next w:val="a"/>
    <w:link w:val="20"/>
    <w:uiPriority w:val="9"/>
    <w:unhideWhenUsed/>
    <w:qFormat/>
    <w:rsid w:val="00332973"/>
    <w:pPr>
      <w:keepNext/>
      <w:ind w:firstLine="567"/>
      <w:jc w:val="both"/>
      <w:outlineLvl w:val="1"/>
    </w:pPr>
    <w:rPr>
      <w:b/>
      <w:bCs/>
      <w:sz w:val="28"/>
      <w:szCs w:val="20"/>
    </w:rPr>
  </w:style>
  <w:style w:type="paragraph" w:styleId="3">
    <w:name w:val="heading 3"/>
    <w:basedOn w:val="a"/>
    <w:next w:val="a"/>
    <w:link w:val="30"/>
    <w:uiPriority w:val="9"/>
    <w:unhideWhenUsed/>
    <w:qFormat/>
    <w:rsid w:val="00AD3FB4"/>
    <w:pPr>
      <w:keepNext/>
      <w:spacing w:before="240" w:after="60"/>
      <w:outlineLvl w:val="2"/>
    </w:pPr>
    <w:rPr>
      <w:rFonts w:asciiTheme="majorHAnsi" w:eastAsiaTheme="majorEastAsia" w:hAnsiTheme="majorHAnsi" w:cstheme="majorBidi"/>
      <w:b/>
      <w:bCs/>
      <w:sz w:val="26"/>
      <w:szCs w:val="26"/>
    </w:rPr>
  </w:style>
  <w:style w:type="paragraph" w:styleId="4">
    <w:name w:val="heading 4"/>
    <w:basedOn w:val="a"/>
    <w:next w:val="a"/>
    <w:link w:val="40"/>
    <w:uiPriority w:val="9"/>
    <w:semiHidden/>
    <w:unhideWhenUsed/>
    <w:qFormat/>
    <w:rsid w:val="00103D24"/>
    <w:pPr>
      <w:keepNext/>
      <w:keepLines/>
      <w:spacing w:before="40"/>
      <w:outlineLvl w:val="3"/>
    </w:pPr>
    <w:rPr>
      <w:rFonts w:asciiTheme="majorHAnsi" w:eastAsiaTheme="majorEastAsia" w:hAnsiTheme="majorHAnsi" w:cstheme="majorBidi"/>
      <w:i/>
      <w:iCs/>
      <w:color w:val="365F91" w:themeColor="accent1" w:themeShade="BF"/>
    </w:rPr>
  </w:style>
  <w:style w:type="paragraph" w:styleId="5">
    <w:name w:val="heading 5"/>
    <w:basedOn w:val="a"/>
    <w:next w:val="a"/>
    <w:link w:val="50"/>
    <w:uiPriority w:val="9"/>
    <w:qFormat/>
    <w:rsid w:val="00AD3FB4"/>
    <w:pPr>
      <w:spacing w:before="240" w:after="60"/>
      <w:outlineLvl w:val="4"/>
    </w:pPr>
    <w:rPr>
      <w:b/>
      <w:bCs/>
      <w:i/>
      <w:iCs/>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basedOn w:val="a0"/>
    <w:link w:val="2"/>
    <w:uiPriority w:val="9"/>
    <w:locked/>
    <w:rsid w:val="00332973"/>
    <w:rPr>
      <w:rFonts w:cs="Times New Roman"/>
      <w:b/>
      <w:bCs/>
      <w:sz w:val="20"/>
      <w:szCs w:val="20"/>
    </w:rPr>
  </w:style>
  <w:style w:type="character" w:customStyle="1" w:styleId="30">
    <w:name w:val="Заголовок 3 Знак"/>
    <w:basedOn w:val="a0"/>
    <w:link w:val="3"/>
    <w:uiPriority w:val="9"/>
    <w:locked/>
    <w:rsid w:val="00AD3FB4"/>
    <w:rPr>
      <w:rFonts w:asciiTheme="majorHAnsi" w:eastAsiaTheme="majorEastAsia" w:hAnsiTheme="majorHAnsi" w:cstheme="majorBidi"/>
      <w:b/>
      <w:bCs/>
      <w:sz w:val="26"/>
      <w:szCs w:val="26"/>
    </w:rPr>
  </w:style>
  <w:style w:type="character" w:customStyle="1" w:styleId="50">
    <w:name w:val="Заголовок 5 Знак"/>
    <w:basedOn w:val="a0"/>
    <w:link w:val="5"/>
    <w:uiPriority w:val="9"/>
    <w:locked/>
    <w:rsid w:val="00AD3FB4"/>
    <w:rPr>
      <w:rFonts w:cs="Times New Roman"/>
      <w:b/>
      <w:bCs/>
      <w:i/>
      <w:iCs/>
      <w:sz w:val="26"/>
      <w:szCs w:val="26"/>
    </w:rPr>
  </w:style>
  <w:style w:type="paragraph" w:styleId="a3">
    <w:name w:val="Title"/>
    <w:basedOn w:val="a"/>
    <w:link w:val="a4"/>
    <w:qFormat/>
    <w:rsid w:val="00332973"/>
    <w:pPr>
      <w:spacing w:line="360" w:lineRule="auto"/>
      <w:jc w:val="center"/>
    </w:pPr>
    <w:rPr>
      <w:szCs w:val="20"/>
      <w:lang w:val="uk-UA"/>
    </w:rPr>
  </w:style>
  <w:style w:type="character" w:customStyle="1" w:styleId="a4">
    <w:name w:val="Заголовок Знак"/>
    <w:basedOn w:val="a0"/>
    <w:link w:val="a3"/>
    <w:locked/>
    <w:rsid w:val="00332973"/>
    <w:rPr>
      <w:rFonts w:cs="Times New Roman"/>
      <w:sz w:val="20"/>
      <w:szCs w:val="20"/>
      <w:lang w:val="uk-UA"/>
    </w:rPr>
  </w:style>
  <w:style w:type="paragraph" w:styleId="a5">
    <w:name w:val="header"/>
    <w:basedOn w:val="a"/>
    <w:link w:val="a6"/>
    <w:uiPriority w:val="99"/>
    <w:unhideWhenUsed/>
    <w:rsid w:val="00A45E7F"/>
    <w:pPr>
      <w:tabs>
        <w:tab w:val="center" w:pos="4677"/>
        <w:tab w:val="right" w:pos="9355"/>
      </w:tabs>
    </w:pPr>
  </w:style>
  <w:style w:type="character" w:customStyle="1" w:styleId="a6">
    <w:name w:val="Верхний колонтитул Знак"/>
    <w:basedOn w:val="a0"/>
    <w:link w:val="a5"/>
    <w:uiPriority w:val="99"/>
    <w:locked/>
    <w:rsid w:val="00A45E7F"/>
    <w:rPr>
      <w:rFonts w:cs="Times New Roman"/>
      <w:sz w:val="24"/>
      <w:szCs w:val="24"/>
    </w:rPr>
  </w:style>
  <w:style w:type="paragraph" w:styleId="a7">
    <w:name w:val="footer"/>
    <w:basedOn w:val="a"/>
    <w:link w:val="a8"/>
    <w:uiPriority w:val="99"/>
    <w:unhideWhenUsed/>
    <w:rsid w:val="00A45E7F"/>
    <w:pPr>
      <w:tabs>
        <w:tab w:val="center" w:pos="4677"/>
        <w:tab w:val="right" w:pos="9355"/>
      </w:tabs>
    </w:pPr>
  </w:style>
  <w:style w:type="character" w:customStyle="1" w:styleId="a8">
    <w:name w:val="Нижний колонтитул Знак"/>
    <w:basedOn w:val="a0"/>
    <w:link w:val="a7"/>
    <w:uiPriority w:val="99"/>
    <w:locked/>
    <w:rsid w:val="00A45E7F"/>
    <w:rPr>
      <w:rFonts w:cs="Times New Roman"/>
      <w:sz w:val="24"/>
      <w:szCs w:val="24"/>
    </w:rPr>
  </w:style>
  <w:style w:type="paragraph" w:customStyle="1" w:styleId="style2">
    <w:name w:val="style2"/>
    <w:basedOn w:val="a"/>
    <w:rsid w:val="00AE5741"/>
    <w:pPr>
      <w:jc w:val="both"/>
    </w:pPr>
    <w:rPr>
      <w:rFonts w:ascii="Verdana" w:hAnsi="Verdana"/>
      <w:color w:val="000000"/>
      <w:sz w:val="26"/>
      <w:szCs w:val="26"/>
    </w:rPr>
  </w:style>
  <w:style w:type="paragraph" w:styleId="a9">
    <w:name w:val="Normal (Web)"/>
    <w:basedOn w:val="a"/>
    <w:uiPriority w:val="99"/>
    <w:rsid w:val="00AD3FB4"/>
    <w:pPr>
      <w:spacing w:before="100" w:beforeAutospacing="1" w:after="100" w:afterAutospacing="1"/>
    </w:pPr>
  </w:style>
  <w:style w:type="character" w:styleId="aa">
    <w:name w:val="Hyperlink"/>
    <w:basedOn w:val="a0"/>
    <w:uiPriority w:val="99"/>
    <w:rsid w:val="00AD3FB4"/>
    <w:rPr>
      <w:rFonts w:cs="Times New Roman"/>
      <w:color w:val="0000FF"/>
      <w:u w:val="single"/>
    </w:rPr>
  </w:style>
  <w:style w:type="character" w:styleId="ab">
    <w:name w:val="Strong"/>
    <w:basedOn w:val="a0"/>
    <w:uiPriority w:val="22"/>
    <w:qFormat/>
    <w:rsid w:val="00AD3FB4"/>
    <w:rPr>
      <w:rFonts w:cs="Times New Roman"/>
      <w:b/>
      <w:bCs/>
    </w:rPr>
  </w:style>
  <w:style w:type="character" w:customStyle="1" w:styleId="10">
    <w:name w:val="Заголовок 1 Знак"/>
    <w:basedOn w:val="a0"/>
    <w:link w:val="1"/>
    <w:uiPriority w:val="9"/>
    <w:rsid w:val="002507BA"/>
    <w:rPr>
      <w:rFonts w:asciiTheme="majorHAnsi" w:eastAsiaTheme="majorEastAsia" w:hAnsiTheme="majorHAnsi" w:cstheme="majorBidi"/>
      <w:b/>
      <w:bCs/>
      <w:kern w:val="32"/>
      <w:sz w:val="32"/>
      <w:szCs w:val="32"/>
    </w:rPr>
  </w:style>
  <w:style w:type="character" w:customStyle="1" w:styleId="FontStyle50">
    <w:name w:val="Font Style50"/>
    <w:basedOn w:val="a0"/>
    <w:rsid w:val="002507BA"/>
    <w:rPr>
      <w:rFonts w:ascii="Times New Roman" w:hAnsi="Times New Roman" w:cs="Times New Roman"/>
      <w:sz w:val="28"/>
      <w:szCs w:val="28"/>
    </w:rPr>
  </w:style>
  <w:style w:type="paragraph" w:customStyle="1" w:styleId="Style41">
    <w:name w:val="Style41"/>
    <w:basedOn w:val="a"/>
    <w:rsid w:val="002507BA"/>
    <w:pPr>
      <w:widowControl w:val="0"/>
      <w:autoSpaceDE w:val="0"/>
      <w:autoSpaceDN w:val="0"/>
      <w:adjustRightInd w:val="0"/>
      <w:spacing w:line="434" w:lineRule="exact"/>
      <w:ind w:firstLine="331"/>
      <w:jc w:val="both"/>
    </w:pPr>
  </w:style>
  <w:style w:type="paragraph" w:customStyle="1" w:styleId="Style44">
    <w:name w:val="Style44"/>
    <w:basedOn w:val="a"/>
    <w:rsid w:val="002507BA"/>
    <w:pPr>
      <w:widowControl w:val="0"/>
      <w:autoSpaceDE w:val="0"/>
      <w:autoSpaceDN w:val="0"/>
      <w:adjustRightInd w:val="0"/>
      <w:spacing w:line="432" w:lineRule="exact"/>
      <w:ind w:hanging="355"/>
      <w:jc w:val="both"/>
    </w:pPr>
  </w:style>
  <w:style w:type="paragraph" w:styleId="ac">
    <w:name w:val="Balloon Text"/>
    <w:basedOn w:val="a"/>
    <w:link w:val="ad"/>
    <w:uiPriority w:val="99"/>
    <w:semiHidden/>
    <w:unhideWhenUsed/>
    <w:rsid w:val="00E16F78"/>
    <w:rPr>
      <w:rFonts w:ascii="Tahoma" w:hAnsi="Tahoma" w:cs="Tahoma"/>
      <w:sz w:val="16"/>
      <w:szCs w:val="16"/>
    </w:rPr>
  </w:style>
  <w:style w:type="character" w:customStyle="1" w:styleId="ad">
    <w:name w:val="Текст выноски Знак"/>
    <w:basedOn w:val="a0"/>
    <w:link w:val="ac"/>
    <w:uiPriority w:val="99"/>
    <w:semiHidden/>
    <w:rsid w:val="00E16F78"/>
    <w:rPr>
      <w:rFonts w:ascii="Tahoma" w:hAnsi="Tahoma" w:cs="Tahoma"/>
      <w:sz w:val="16"/>
      <w:szCs w:val="16"/>
    </w:rPr>
  </w:style>
  <w:style w:type="character" w:customStyle="1" w:styleId="apple-style-span">
    <w:name w:val="apple-style-span"/>
    <w:basedOn w:val="a0"/>
    <w:rsid w:val="00E16F78"/>
  </w:style>
  <w:style w:type="character" w:customStyle="1" w:styleId="apple-converted-space">
    <w:name w:val="apple-converted-space"/>
    <w:basedOn w:val="a0"/>
    <w:rsid w:val="00E16F78"/>
  </w:style>
  <w:style w:type="paragraph" w:styleId="ae">
    <w:name w:val="List Paragraph"/>
    <w:basedOn w:val="a"/>
    <w:uiPriority w:val="34"/>
    <w:qFormat/>
    <w:rsid w:val="00AC16B7"/>
    <w:pPr>
      <w:ind w:left="720"/>
      <w:contextualSpacing/>
    </w:pPr>
  </w:style>
  <w:style w:type="paragraph" w:styleId="af">
    <w:name w:val="Body Text"/>
    <w:basedOn w:val="a"/>
    <w:link w:val="af0"/>
    <w:rsid w:val="00A92272"/>
    <w:pPr>
      <w:spacing w:after="120"/>
    </w:pPr>
  </w:style>
  <w:style w:type="character" w:customStyle="1" w:styleId="af0">
    <w:name w:val="Основной текст Знак"/>
    <w:basedOn w:val="a0"/>
    <w:link w:val="af"/>
    <w:rsid w:val="00A92272"/>
    <w:rPr>
      <w:sz w:val="24"/>
      <w:szCs w:val="24"/>
    </w:rPr>
  </w:style>
  <w:style w:type="paragraph" w:styleId="af1">
    <w:name w:val="caption"/>
    <w:basedOn w:val="a"/>
    <w:next w:val="a"/>
    <w:qFormat/>
    <w:rsid w:val="00B2160F"/>
    <w:pPr>
      <w:jc w:val="right"/>
    </w:pPr>
    <w:rPr>
      <w:sz w:val="28"/>
      <w:szCs w:val="20"/>
      <w:lang w:val="uk-UA" w:eastAsia="uk-UA"/>
    </w:rPr>
  </w:style>
  <w:style w:type="paragraph" w:styleId="af2">
    <w:name w:val="Body Text Indent"/>
    <w:basedOn w:val="a"/>
    <w:link w:val="af3"/>
    <w:rsid w:val="002B3E14"/>
    <w:pPr>
      <w:spacing w:after="120"/>
      <w:ind w:left="283"/>
    </w:pPr>
    <w:rPr>
      <w:lang w:val="en-US" w:eastAsia="en-US"/>
    </w:rPr>
  </w:style>
  <w:style w:type="character" w:customStyle="1" w:styleId="af3">
    <w:name w:val="Основной текст с отступом Знак"/>
    <w:basedOn w:val="a0"/>
    <w:link w:val="af2"/>
    <w:rsid w:val="002B3E14"/>
    <w:rPr>
      <w:sz w:val="24"/>
      <w:szCs w:val="24"/>
      <w:lang w:val="en-US" w:eastAsia="en-US"/>
    </w:rPr>
  </w:style>
  <w:style w:type="paragraph" w:styleId="af4">
    <w:name w:val="Subtitle"/>
    <w:basedOn w:val="a"/>
    <w:link w:val="af5"/>
    <w:qFormat/>
    <w:rsid w:val="002A2E48"/>
    <w:pPr>
      <w:spacing w:line="360" w:lineRule="auto"/>
      <w:ind w:firstLine="567"/>
      <w:jc w:val="both"/>
    </w:pPr>
    <w:rPr>
      <w:szCs w:val="20"/>
    </w:rPr>
  </w:style>
  <w:style w:type="character" w:customStyle="1" w:styleId="af5">
    <w:name w:val="Подзаголовок Знак"/>
    <w:basedOn w:val="a0"/>
    <w:link w:val="af4"/>
    <w:rsid w:val="002A2E48"/>
    <w:rPr>
      <w:sz w:val="24"/>
      <w:szCs w:val="20"/>
    </w:rPr>
  </w:style>
  <w:style w:type="paragraph" w:styleId="31">
    <w:name w:val="Body Text Indent 3"/>
    <w:basedOn w:val="a"/>
    <w:link w:val="32"/>
    <w:semiHidden/>
    <w:rsid w:val="00D636E6"/>
    <w:pPr>
      <w:spacing w:after="120"/>
      <w:ind w:left="283"/>
    </w:pPr>
    <w:rPr>
      <w:sz w:val="16"/>
      <w:szCs w:val="16"/>
    </w:rPr>
  </w:style>
  <w:style w:type="character" w:customStyle="1" w:styleId="32">
    <w:name w:val="Основной текст с отступом 3 Знак"/>
    <w:basedOn w:val="a0"/>
    <w:link w:val="31"/>
    <w:semiHidden/>
    <w:rsid w:val="00D636E6"/>
    <w:rPr>
      <w:sz w:val="16"/>
      <w:szCs w:val="16"/>
    </w:rPr>
  </w:style>
  <w:style w:type="paragraph" w:customStyle="1" w:styleId="af6">
    <w:name w:val="Список нумерованный"/>
    <w:basedOn w:val="a"/>
    <w:rsid w:val="009530DB"/>
    <w:pPr>
      <w:widowControl w:val="0"/>
      <w:spacing w:line="360" w:lineRule="auto"/>
      <w:ind w:firstLine="720"/>
      <w:jc w:val="both"/>
    </w:pPr>
    <w:rPr>
      <w:sz w:val="28"/>
      <w:szCs w:val="20"/>
    </w:rPr>
  </w:style>
  <w:style w:type="table" w:styleId="af7">
    <w:name w:val="Table Grid"/>
    <w:basedOn w:val="a1"/>
    <w:uiPriority w:val="39"/>
    <w:rsid w:val="00E652CF"/>
    <w:pPr>
      <w:spacing w:after="0" w:line="240" w:lineRule="auto"/>
    </w:pPr>
    <w:rPr>
      <w:rFonts w:asciiTheme="minorHAnsi" w:eastAsiaTheme="minorHAnsi" w:hAnsiTheme="minorHAnsi" w:cstheme="minorBid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0">
    <w:name w:val="Заголовок 4 Знак"/>
    <w:basedOn w:val="a0"/>
    <w:link w:val="4"/>
    <w:uiPriority w:val="9"/>
    <w:semiHidden/>
    <w:rsid w:val="00103D24"/>
    <w:rPr>
      <w:rFonts w:asciiTheme="majorHAnsi" w:eastAsiaTheme="majorEastAsia" w:hAnsiTheme="majorHAnsi" w:cstheme="majorBidi"/>
      <w:i/>
      <w:iCs/>
      <w:color w:val="365F91" w:themeColor="accent1" w:themeShade="BF"/>
      <w:sz w:val="24"/>
      <w:szCs w:val="24"/>
    </w:rPr>
  </w:style>
  <w:style w:type="character" w:customStyle="1" w:styleId="11">
    <w:name w:val="Неразрешенное упоминание1"/>
    <w:basedOn w:val="a0"/>
    <w:uiPriority w:val="99"/>
    <w:semiHidden/>
    <w:unhideWhenUsed/>
    <w:rsid w:val="003758E5"/>
    <w:rPr>
      <w:color w:val="605E5C"/>
      <w:shd w:val="clear" w:color="auto" w:fill="E1DFDD"/>
    </w:rPr>
  </w:style>
  <w:style w:type="character" w:styleId="af8">
    <w:name w:val="Placeholder Text"/>
    <w:basedOn w:val="a0"/>
    <w:uiPriority w:val="99"/>
    <w:semiHidden/>
    <w:rsid w:val="008E15A1"/>
    <w:rPr>
      <w:color w:val="808080"/>
    </w:rPr>
  </w:style>
  <w:style w:type="paragraph" w:customStyle="1" w:styleId="af9">
    <w:name w:val="Наташа"/>
    <w:basedOn w:val="a"/>
    <w:rsid w:val="00321B79"/>
    <w:pPr>
      <w:spacing w:line="360" w:lineRule="auto"/>
      <w:jc w:val="both"/>
    </w:pPr>
    <w:rPr>
      <w:rFonts w:cs="Vrinda"/>
      <w:sz w:val="28"/>
      <w:szCs w:val="28"/>
      <w:lang w:bidi="bn-IN"/>
    </w:rPr>
  </w:style>
  <w:style w:type="character" w:styleId="afa">
    <w:name w:val="Unresolved Mention"/>
    <w:basedOn w:val="a0"/>
    <w:uiPriority w:val="99"/>
    <w:semiHidden/>
    <w:unhideWhenUsed/>
    <w:rsid w:val="0084384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10864696">
      <w:bodyDiv w:val="1"/>
      <w:marLeft w:val="0"/>
      <w:marRight w:val="0"/>
      <w:marTop w:val="0"/>
      <w:marBottom w:val="0"/>
      <w:divBdr>
        <w:top w:val="none" w:sz="0" w:space="0" w:color="auto"/>
        <w:left w:val="none" w:sz="0" w:space="0" w:color="auto"/>
        <w:bottom w:val="none" w:sz="0" w:space="0" w:color="auto"/>
        <w:right w:val="none" w:sz="0" w:space="0" w:color="auto"/>
      </w:divBdr>
    </w:div>
    <w:div w:id="353774335">
      <w:bodyDiv w:val="1"/>
      <w:marLeft w:val="0"/>
      <w:marRight w:val="0"/>
      <w:marTop w:val="0"/>
      <w:marBottom w:val="0"/>
      <w:divBdr>
        <w:top w:val="none" w:sz="0" w:space="0" w:color="auto"/>
        <w:left w:val="none" w:sz="0" w:space="0" w:color="auto"/>
        <w:bottom w:val="none" w:sz="0" w:space="0" w:color="auto"/>
        <w:right w:val="none" w:sz="0" w:space="0" w:color="auto"/>
      </w:divBdr>
    </w:div>
    <w:div w:id="406534011">
      <w:bodyDiv w:val="1"/>
      <w:marLeft w:val="0"/>
      <w:marRight w:val="0"/>
      <w:marTop w:val="0"/>
      <w:marBottom w:val="0"/>
      <w:divBdr>
        <w:top w:val="none" w:sz="0" w:space="0" w:color="auto"/>
        <w:left w:val="none" w:sz="0" w:space="0" w:color="auto"/>
        <w:bottom w:val="none" w:sz="0" w:space="0" w:color="auto"/>
        <w:right w:val="none" w:sz="0" w:space="0" w:color="auto"/>
      </w:divBdr>
    </w:div>
    <w:div w:id="591207243">
      <w:bodyDiv w:val="1"/>
      <w:marLeft w:val="0"/>
      <w:marRight w:val="0"/>
      <w:marTop w:val="0"/>
      <w:marBottom w:val="0"/>
      <w:divBdr>
        <w:top w:val="none" w:sz="0" w:space="0" w:color="auto"/>
        <w:left w:val="none" w:sz="0" w:space="0" w:color="auto"/>
        <w:bottom w:val="none" w:sz="0" w:space="0" w:color="auto"/>
        <w:right w:val="none" w:sz="0" w:space="0" w:color="auto"/>
      </w:divBdr>
    </w:div>
    <w:div w:id="599720200">
      <w:bodyDiv w:val="1"/>
      <w:marLeft w:val="0"/>
      <w:marRight w:val="0"/>
      <w:marTop w:val="0"/>
      <w:marBottom w:val="0"/>
      <w:divBdr>
        <w:top w:val="none" w:sz="0" w:space="0" w:color="auto"/>
        <w:left w:val="none" w:sz="0" w:space="0" w:color="auto"/>
        <w:bottom w:val="none" w:sz="0" w:space="0" w:color="auto"/>
        <w:right w:val="none" w:sz="0" w:space="0" w:color="auto"/>
      </w:divBdr>
      <w:divsChild>
        <w:div w:id="1776778770">
          <w:marLeft w:val="0"/>
          <w:marRight w:val="0"/>
          <w:marTop w:val="0"/>
          <w:marBottom w:val="45"/>
          <w:divBdr>
            <w:top w:val="none" w:sz="0" w:space="0" w:color="auto"/>
            <w:left w:val="none" w:sz="0" w:space="0" w:color="auto"/>
            <w:bottom w:val="none" w:sz="0" w:space="0" w:color="auto"/>
            <w:right w:val="none" w:sz="0" w:space="0" w:color="auto"/>
          </w:divBdr>
        </w:div>
      </w:divsChild>
    </w:div>
    <w:div w:id="611017620">
      <w:bodyDiv w:val="1"/>
      <w:marLeft w:val="0"/>
      <w:marRight w:val="0"/>
      <w:marTop w:val="0"/>
      <w:marBottom w:val="0"/>
      <w:divBdr>
        <w:top w:val="none" w:sz="0" w:space="0" w:color="auto"/>
        <w:left w:val="none" w:sz="0" w:space="0" w:color="auto"/>
        <w:bottom w:val="none" w:sz="0" w:space="0" w:color="auto"/>
        <w:right w:val="none" w:sz="0" w:space="0" w:color="auto"/>
      </w:divBdr>
    </w:div>
    <w:div w:id="697466653">
      <w:marLeft w:val="0"/>
      <w:marRight w:val="0"/>
      <w:marTop w:val="0"/>
      <w:marBottom w:val="0"/>
      <w:divBdr>
        <w:top w:val="none" w:sz="0" w:space="0" w:color="auto"/>
        <w:left w:val="none" w:sz="0" w:space="0" w:color="auto"/>
        <w:bottom w:val="none" w:sz="0" w:space="0" w:color="auto"/>
        <w:right w:val="none" w:sz="0" w:space="0" w:color="auto"/>
      </w:divBdr>
    </w:div>
    <w:div w:id="737242123">
      <w:bodyDiv w:val="1"/>
      <w:marLeft w:val="0"/>
      <w:marRight w:val="0"/>
      <w:marTop w:val="0"/>
      <w:marBottom w:val="0"/>
      <w:divBdr>
        <w:top w:val="none" w:sz="0" w:space="0" w:color="auto"/>
        <w:left w:val="none" w:sz="0" w:space="0" w:color="auto"/>
        <w:bottom w:val="none" w:sz="0" w:space="0" w:color="auto"/>
        <w:right w:val="none" w:sz="0" w:space="0" w:color="auto"/>
      </w:divBdr>
    </w:div>
    <w:div w:id="749471061">
      <w:bodyDiv w:val="1"/>
      <w:marLeft w:val="0"/>
      <w:marRight w:val="0"/>
      <w:marTop w:val="0"/>
      <w:marBottom w:val="0"/>
      <w:divBdr>
        <w:top w:val="none" w:sz="0" w:space="0" w:color="auto"/>
        <w:left w:val="none" w:sz="0" w:space="0" w:color="auto"/>
        <w:bottom w:val="none" w:sz="0" w:space="0" w:color="auto"/>
        <w:right w:val="none" w:sz="0" w:space="0" w:color="auto"/>
      </w:divBdr>
    </w:div>
    <w:div w:id="765853855">
      <w:bodyDiv w:val="1"/>
      <w:marLeft w:val="0"/>
      <w:marRight w:val="0"/>
      <w:marTop w:val="0"/>
      <w:marBottom w:val="0"/>
      <w:divBdr>
        <w:top w:val="none" w:sz="0" w:space="0" w:color="auto"/>
        <w:left w:val="none" w:sz="0" w:space="0" w:color="auto"/>
        <w:bottom w:val="none" w:sz="0" w:space="0" w:color="auto"/>
        <w:right w:val="none" w:sz="0" w:space="0" w:color="auto"/>
      </w:divBdr>
    </w:div>
    <w:div w:id="962157166">
      <w:bodyDiv w:val="1"/>
      <w:marLeft w:val="0"/>
      <w:marRight w:val="0"/>
      <w:marTop w:val="0"/>
      <w:marBottom w:val="0"/>
      <w:divBdr>
        <w:top w:val="none" w:sz="0" w:space="0" w:color="auto"/>
        <w:left w:val="none" w:sz="0" w:space="0" w:color="auto"/>
        <w:bottom w:val="none" w:sz="0" w:space="0" w:color="auto"/>
        <w:right w:val="none" w:sz="0" w:space="0" w:color="auto"/>
      </w:divBdr>
    </w:div>
    <w:div w:id="1016424638">
      <w:bodyDiv w:val="1"/>
      <w:marLeft w:val="0"/>
      <w:marRight w:val="0"/>
      <w:marTop w:val="0"/>
      <w:marBottom w:val="0"/>
      <w:divBdr>
        <w:top w:val="none" w:sz="0" w:space="0" w:color="auto"/>
        <w:left w:val="none" w:sz="0" w:space="0" w:color="auto"/>
        <w:bottom w:val="none" w:sz="0" w:space="0" w:color="auto"/>
        <w:right w:val="none" w:sz="0" w:space="0" w:color="auto"/>
      </w:divBdr>
    </w:div>
    <w:div w:id="1069838888">
      <w:bodyDiv w:val="1"/>
      <w:marLeft w:val="0"/>
      <w:marRight w:val="0"/>
      <w:marTop w:val="0"/>
      <w:marBottom w:val="0"/>
      <w:divBdr>
        <w:top w:val="none" w:sz="0" w:space="0" w:color="auto"/>
        <w:left w:val="none" w:sz="0" w:space="0" w:color="auto"/>
        <w:bottom w:val="none" w:sz="0" w:space="0" w:color="auto"/>
        <w:right w:val="none" w:sz="0" w:space="0" w:color="auto"/>
      </w:divBdr>
    </w:div>
    <w:div w:id="1197234988">
      <w:bodyDiv w:val="1"/>
      <w:marLeft w:val="0"/>
      <w:marRight w:val="0"/>
      <w:marTop w:val="0"/>
      <w:marBottom w:val="0"/>
      <w:divBdr>
        <w:top w:val="none" w:sz="0" w:space="0" w:color="auto"/>
        <w:left w:val="none" w:sz="0" w:space="0" w:color="auto"/>
        <w:bottom w:val="none" w:sz="0" w:space="0" w:color="auto"/>
        <w:right w:val="none" w:sz="0" w:space="0" w:color="auto"/>
      </w:divBdr>
    </w:div>
    <w:div w:id="1252933022">
      <w:bodyDiv w:val="1"/>
      <w:marLeft w:val="0"/>
      <w:marRight w:val="0"/>
      <w:marTop w:val="0"/>
      <w:marBottom w:val="0"/>
      <w:divBdr>
        <w:top w:val="none" w:sz="0" w:space="0" w:color="auto"/>
        <w:left w:val="none" w:sz="0" w:space="0" w:color="auto"/>
        <w:bottom w:val="none" w:sz="0" w:space="0" w:color="auto"/>
        <w:right w:val="none" w:sz="0" w:space="0" w:color="auto"/>
      </w:divBdr>
    </w:div>
    <w:div w:id="1406297341">
      <w:bodyDiv w:val="1"/>
      <w:marLeft w:val="0"/>
      <w:marRight w:val="0"/>
      <w:marTop w:val="0"/>
      <w:marBottom w:val="0"/>
      <w:divBdr>
        <w:top w:val="none" w:sz="0" w:space="0" w:color="auto"/>
        <w:left w:val="none" w:sz="0" w:space="0" w:color="auto"/>
        <w:bottom w:val="none" w:sz="0" w:space="0" w:color="auto"/>
        <w:right w:val="none" w:sz="0" w:space="0" w:color="auto"/>
      </w:divBdr>
    </w:div>
    <w:div w:id="1427383276">
      <w:bodyDiv w:val="1"/>
      <w:marLeft w:val="0"/>
      <w:marRight w:val="0"/>
      <w:marTop w:val="0"/>
      <w:marBottom w:val="0"/>
      <w:divBdr>
        <w:top w:val="none" w:sz="0" w:space="0" w:color="auto"/>
        <w:left w:val="none" w:sz="0" w:space="0" w:color="auto"/>
        <w:bottom w:val="none" w:sz="0" w:space="0" w:color="auto"/>
        <w:right w:val="none" w:sz="0" w:space="0" w:color="auto"/>
      </w:divBdr>
    </w:div>
    <w:div w:id="1467547943">
      <w:bodyDiv w:val="1"/>
      <w:marLeft w:val="0"/>
      <w:marRight w:val="0"/>
      <w:marTop w:val="0"/>
      <w:marBottom w:val="0"/>
      <w:divBdr>
        <w:top w:val="none" w:sz="0" w:space="0" w:color="auto"/>
        <w:left w:val="none" w:sz="0" w:space="0" w:color="auto"/>
        <w:bottom w:val="none" w:sz="0" w:space="0" w:color="auto"/>
        <w:right w:val="none" w:sz="0" w:space="0" w:color="auto"/>
      </w:divBdr>
    </w:div>
    <w:div w:id="1471947294">
      <w:bodyDiv w:val="1"/>
      <w:marLeft w:val="0"/>
      <w:marRight w:val="0"/>
      <w:marTop w:val="0"/>
      <w:marBottom w:val="0"/>
      <w:divBdr>
        <w:top w:val="none" w:sz="0" w:space="0" w:color="auto"/>
        <w:left w:val="none" w:sz="0" w:space="0" w:color="auto"/>
        <w:bottom w:val="none" w:sz="0" w:space="0" w:color="auto"/>
        <w:right w:val="none" w:sz="0" w:space="0" w:color="auto"/>
      </w:divBdr>
    </w:div>
    <w:div w:id="1581528035">
      <w:bodyDiv w:val="1"/>
      <w:marLeft w:val="0"/>
      <w:marRight w:val="0"/>
      <w:marTop w:val="0"/>
      <w:marBottom w:val="0"/>
      <w:divBdr>
        <w:top w:val="none" w:sz="0" w:space="0" w:color="auto"/>
        <w:left w:val="none" w:sz="0" w:space="0" w:color="auto"/>
        <w:bottom w:val="none" w:sz="0" w:space="0" w:color="auto"/>
        <w:right w:val="none" w:sz="0" w:space="0" w:color="auto"/>
      </w:divBdr>
    </w:div>
    <w:div w:id="1689746213">
      <w:bodyDiv w:val="1"/>
      <w:marLeft w:val="0"/>
      <w:marRight w:val="0"/>
      <w:marTop w:val="0"/>
      <w:marBottom w:val="0"/>
      <w:divBdr>
        <w:top w:val="none" w:sz="0" w:space="0" w:color="auto"/>
        <w:left w:val="none" w:sz="0" w:space="0" w:color="auto"/>
        <w:bottom w:val="none" w:sz="0" w:space="0" w:color="auto"/>
        <w:right w:val="none" w:sz="0" w:space="0" w:color="auto"/>
      </w:divBdr>
    </w:div>
    <w:div w:id="2066103198">
      <w:bodyDiv w:val="1"/>
      <w:marLeft w:val="0"/>
      <w:marRight w:val="0"/>
      <w:marTop w:val="0"/>
      <w:marBottom w:val="0"/>
      <w:divBdr>
        <w:top w:val="none" w:sz="0" w:space="0" w:color="auto"/>
        <w:left w:val="none" w:sz="0" w:space="0" w:color="auto"/>
        <w:bottom w:val="none" w:sz="0" w:space="0" w:color="auto"/>
        <w:right w:val="none" w:sz="0" w:space="0" w:color="auto"/>
      </w:divBdr>
    </w:div>
    <w:div w:id="20664907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2.png"/><Relationship Id="rId18" Type="http://schemas.openxmlformats.org/officeDocument/2006/relationships/image" Target="media/image7.jpeg"/><Relationship Id="rId26" Type="http://schemas.openxmlformats.org/officeDocument/2006/relationships/image" Target="media/image15.png"/><Relationship Id="rId39" Type="http://schemas.openxmlformats.org/officeDocument/2006/relationships/hyperlink" Target="http://docs.cntd.ru/document/1200106862/" TargetMode="External"/><Relationship Id="rId3" Type="http://schemas.openxmlformats.org/officeDocument/2006/relationships/settings" Target="settings.xml"/><Relationship Id="rId21" Type="http://schemas.openxmlformats.org/officeDocument/2006/relationships/image" Target="media/image10.png"/><Relationship Id="rId34" Type="http://schemas.openxmlformats.org/officeDocument/2006/relationships/image" Target="media/image22.png"/><Relationship Id="rId42" Type="http://schemas.openxmlformats.org/officeDocument/2006/relationships/fontTable" Target="fontTable.xml"/><Relationship Id="rId7" Type="http://schemas.openxmlformats.org/officeDocument/2006/relationships/header" Target="header1.xml"/><Relationship Id="rId12" Type="http://schemas.openxmlformats.org/officeDocument/2006/relationships/image" Target="media/image1.png"/><Relationship Id="rId17" Type="http://schemas.openxmlformats.org/officeDocument/2006/relationships/image" Target="media/image6.jpeg"/><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hyperlink" Target="https://best-energy.com.ua/support/chargers/bu-409" TargetMode="Externa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customXml" Target="ink/ink1.xml"/><Relationship Id="rId41" Type="http://schemas.openxmlformats.org/officeDocument/2006/relationships/hyperlink" Target="http://docs.cntd.ru/document/1200086241"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3.xml"/><Relationship Id="rId24" Type="http://schemas.openxmlformats.org/officeDocument/2006/relationships/image" Target="media/image13.jpeg"/><Relationship Id="rId32" Type="http://schemas.openxmlformats.org/officeDocument/2006/relationships/image" Target="media/image20.png"/><Relationship Id="rId37" Type="http://schemas.openxmlformats.org/officeDocument/2006/relationships/hyperlink" Target="https://best-energy.com.ua/support/battery/695-bu-103" TargetMode="External"/><Relationship Id="rId40" Type="http://schemas.openxmlformats.org/officeDocument/2006/relationships/hyperlink" Target="http://digteh.ru/LIB/GOST_ESKD_2.701-2008.pdf" TargetMode="Externa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gif"/><Relationship Id="rId28" Type="http://schemas.openxmlformats.org/officeDocument/2006/relationships/image" Target="media/image17.png"/><Relationship Id="rId36" Type="http://schemas.openxmlformats.org/officeDocument/2006/relationships/image" Target="media/image24.png"/><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image" Target="media/image19.png"/><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theme" Target="theme/theme1.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2-28T14:16:18.802"/>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1 1,'0'0</inkml:trace>
</inkml:ink>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TotalTime>
  <Pages>65</Pages>
  <Words>14888</Words>
  <Characters>84862</Characters>
  <Application>Microsoft Office Word</Application>
  <DocSecurity>0</DocSecurity>
  <Lines>707</Lines>
  <Paragraphs>199</Paragraphs>
  <ScaleCrop>false</ScaleCrop>
  <HeadingPairs>
    <vt:vector size="2" baseType="variant">
      <vt:variant>
        <vt:lpstr>Название</vt:lpstr>
      </vt:variant>
      <vt:variant>
        <vt:i4>1</vt:i4>
      </vt:variant>
    </vt:vector>
  </HeadingPairs>
  <TitlesOfParts>
    <vt:vector size="1" baseType="lpstr">
      <vt:lpstr/>
    </vt:vector>
  </TitlesOfParts>
  <Company>Reanimator Extreme Edition</Company>
  <LinksUpToDate>false</LinksUpToDate>
  <CharactersWithSpaces>99551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Godfather</dc:creator>
  <cp:lastModifiedBy>ems47a</cp:lastModifiedBy>
  <cp:revision>6</cp:revision>
  <dcterms:created xsi:type="dcterms:W3CDTF">2021-06-11T15:38:00Z</dcterms:created>
  <dcterms:modified xsi:type="dcterms:W3CDTF">2021-06-14T08:43:00Z</dcterms:modified>
</cp:coreProperties>
</file>