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AC33" w14:textId="77777777" w:rsidR="00B075AE" w:rsidRPr="00B075AE" w:rsidRDefault="00B075AE" w:rsidP="00B075AE">
      <w:pPr>
        <w:jc w:val="right"/>
        <w:rPr>
          <w:rFonts w:ascii="Arial" w:hAnsi="Arial" w:cs="Arial"/>
          <w:sz w:val="20"/>
          <w:szCs w:val="20"/>
        </w:rPr>
      </w:pPr>
      <w:bookmarkStart w:id="0" w:name="_Hlk24394798"/>
      <w:bookmarkEnd w:id="0"/>
    </w:p>
    <w:p w14:paraId="798DFC29" w14:textId="77777777" w:rsidR="00B075AE" w:rsidRPr="00B075AE" w:rsidRDefault="00B075AE" w:rsidP="00B075AE">
      <w:pPr>
        <w:jc w:val="right"/>
        <w:rPr>
          <w:rFonts w:ascii="Arial" w:hAnsi="Arial" w:cs="Arial"/>
          <w:sz w:val="20"/>
          <w:szCs w:val="20"/>
        </w:rPr>
      </w:pPr>
    </w:p>
    <w:p w14:paraId="570FB6B7" w14:textId="77777777" w:rsidR="00B075AE" w:rsidRPr="00B075AE" w:rsidRDefault="00B075AE" w:rsidP="00B075AE">
      <w:pPr>
        <w:jc w:val="right"/>
        <w:rPr>
          <w:rFonts w:ascii="Arial" w:hAnsi="Arial" w:cs="Arial"/>
          <w:sz w:val="20"/>
          <w:szCs w:val="20"/>
        </w:rPr>
      </w:pPr>
    </w:p>
    <w:p w14:paraId="10E17435" w14:textId="77777777" w:rsidR="00B075AE" w:rsidRPr="00B075AE" w:rsidRDefault="00B075AE" w:rsidP="00B075AE">
      <w:pPr>
        <w:jc w:val="right"/>
        <w:rPr>
          <w:rFonts w:ascii="Arial" w:hAnsi="Arial" w:cs="Arial"/>
          <w:sz w:val="20"/>
          <w:szCs w:val="20"/>
        </w:rPr>
      </w:pPr>
    </w:p>
    <w:p w14:paraId="3433D40B" w14:textId="77777777" w:rsidR="00B075AE" w:rsidRPr="00B075AE" w:rsidRDefault="00B075AE" w:rsidP="00B075AE">
      <w:pPr>
        <w:jc w:val="right"/>
        <w:rPr>
          <w:rFonts w:ascii="Arial" w:hAnsi="Arial" w:cs="Arial"/>
          <w:sz w:val="20"/>
          <w:szCs w:val="20"/>
        </w:rPr>
      </w:pPr>
    </w:p>
    <w:p w14:paraId="435A8C14" w14:textId="77777777" w:rsidR="00B075AE" w:rsidRPr="00B075AE" w:rsidRDefault="00B075AE" w:rsidP="00B075AE">
      <w:pPr>
        <w:jc w:val="right"/>
        <w:rPr>
          <w:rFonts w:ascii="Arial" w:hAnsi="Arial" w:cs="Arial"/>
          <w:sz w:val="20"/>
          <w:szCs w:val="20"/>
        </w:rPr>
      </w:pPr>
    </w:p>
    <w:p w14:paraId="03BCAC31" w14:textId="77777777" w:rsidR="00B075AE" w:rsidRPr="00B075AE" w:rsidRDefault="00B075AE" w:rsidP="00B075AE">
      <w:pPr>
        <w:jc w:val="right"/>
        <w:rPr>
          <w:rFonts w:ascii="Arial" w:hAnsi="Arial" w:cs="Arial"/>
          <w:sz w:val="20"/>
          <w:szCs w:val="20"/>
        </w:rPr>
      </w:pPr>
    </w:p>
    <w:p w14:paraId="78268DDE" w14:textId="77777777" w:rsidR="00B075AE" w:rsidRPr="00B075AE" w:rsidRDefault="00B075AE" w:rsidP="00B075AE">
      <w:pPr>
        <w:jc w:val="right"/>
        <w:rPr>
          <w:rFonts w:ascii="Arial" w:hAnsi="Arial" w:cs="Arial"/>
          <w:sz w:val="20"/>
          <w:szCs w:val="20"/>
        </w:rPr>
      </w:pPr>
    </w:p>
    <w:p w14:paraId="7A1D7515" w14:textId="77777777" w:rsidR="00B075AE" w:rsidRPr="00B075AE" w:rsidRDefault="00B075AE" w:rsidP="00B075AE">
      <w:pPr>
        <w:jc w:val="right"/>
        <w:rPr>
          <w:rFonts w:ascii="Arial" w:hAnsi="Arial" w:cs="Arial"/>
          <w:sz w:val="20"/>
          <w:szCs w:val="20"/>
        </w:rPr>
      </w:pPr>
    </w:p>
    <w:p w14:paraId="57219526" w14:textId="5809C11B" w:rsidR="00B075AE" w:rsidRDefault="00B075AE" w:rsidP="00B075AE">
      <w:pPr>
        <w:jc w:val="right"/>
        <w:rPr>
          <w:rFonts w:ascii="Arial" w:hAnsi="Arial" w:cs="Arial"/>
          <w:b/>
          <w:sz w:val="56"/>
          <w:szCs w:val="20"/>
        </w:rPr>
      </w:pPr>
      <w:r w:rsidRPr="00EC07F7">
        <w:rPr>
          <w:rFonts w:ascii="Arial" w:hAnsi="Arial" w:cs="Arial"/>
          <w:b/>
          <w:sz w:val="56"/>
          <w:szCs w:val="20"/>
        </w:rPr>
        <w:t>PLAN DE CONFIGURACIÓN</w:t>
      </w:r>
    </w:p>
    <w:p w14:paraId="0941FD42" w14:textId="77777777" w:rsidR="00EC07F7" w:rsidRPr="00EC07F7" w:rsidRDefault="00EC07F7" w:rsidP="00B075AE">
      <w:pPr>
        <w:jc w:val="right"/>
        <w:rPr>
          <w:rFonts w:ascii="Arial" w:hAnsi="Arial" w:cs="Arial"/>
          <w:b/>
          <w:sz w:val="56"/>
          <w:szCs w:val="20"/>
        </w:rPr>
      </w:pPr>
    </w:p>
    <w:p w14:paraId="3E63A9A6" w14:textId="77777777" w:rsidR="000162CE" w:rsidRDefault="000162CE" w:rsidP="00B075AE">
      <w:pPr>
        <w:jc w:val="right"/>
        <w:rPr>
          <w:rFonts w:ascii="Arial" w:hAnsi="Arial" w:cs="Arial"/>
          <w:sz w:val="40"/>
          <w:szCs w:val="20"/>
        </w:rPr>
      </w:pPr>
      <w:r>
        <w:rPr>
          <w:rFonts w:ascii="Arial" w:hAnsi="Arial" w:cs="Arial"/>
          <w:sz w:val="40"/>
          <w:szCs w:val="20"/>
        </w:rPr>
        <w:t>Proyecto: Sistema de Gestión de la Configuración de Software</w:t>
      </w:r>
    </w:p>
    <w:p w14:paraId="10700CCA" w14:textId="77777777" w:rsidR="000162CE" w:rsidRPr="00EC07F7" w:rsidRDefault="000162CE" w:rsidP="00B075AE">
      <w:pPr>
        <w:jc w:val="right"/>
        <w:rPr>
          <w:rFonts w:ascii="Arial" w:hAnsi="Arial" w:cs="Arial"/>
          <w:sz w:val="24"/>
          <w:szCs w:val="20"/>
        </w:rPr>
      </w:pPr>
      <w:r w:rsidRPr="00EC07F7">
        <w:rPr>
          <w:rFonts w:ascii="Arial" w:hAnsi="Arial" w:cs="Arial"/>
          <w:sz w:val="24"/>
          <w:szCs w:val="20"/>
        </w:rPr>
        <w:t>Versión: 1.0</w:t>
      </w:r>
    </w:p>
    <w:p w14:paraId="35A75FCD" w14:textId="77777777" w:rsidR="00B075AE" w:rsidRPr="00B075AE" w:rsidRDefault="00B075AE" w:rsidP="00B075AE">
      <w:pPr>
        <w:jc w:val="right"/>
        <w:rPr>
          <w:rFonts w:ascii="Arial" w:hAnsi="Arial" w:cs="Arial"/>
          <w:sz w:val="20"/>
          <w:szCs w:val="20"/>
        </w:rPr>
      </w:pPr>
    </w:p>
    <w:p w14:paraId="7112FAB6" w14:textId="77777777" w:rsidR="00B075AE" w:rsidRPr="00B075AE" w:rsidRDefault="00B075AE" w:rsidP="00B075AE">
      <w:pPr>
        <w:jc w:val="right"/>
        <w:rPr>
          <w:rFonts w:ascii="Arial" w:hAnsi="Arial" w:cs="Arial"/>
          <w:sz w:val="20"/>
          <w:szCs w:val="20"/>
        </w:rPr>
      </w:pPr>
    </w:p>
    <w:p w14:paraId="0028FDA6" w14:textId="77777777" w:rsidR="00B075AE" w:rsidRPr="00B075AE" w:rsidRDefault="00B075AE" w:rsidP="00B075AE">
      <w:pPr>
        <w:jc w:val="right"/>
        <w:rPr>
          <w:rFonts w:ascii="Arial" w:hAnsi="Arial" w:cs="Arial"/>
          <w:sz w:val="20"/>
          <w:szCs w:val="20"/>
        </w:rPr>
      </w:pPr>
    </w:p>
    <w:p w14:paraId="3F978194" w14:textId="77777777" w:rsidR="00B075AE" w:rsidRPr="00B075AE" w:rsidRDefault="00B075AE" w:rsidP="00B075AE">
      <w:pPr>
        <w:jc w:val="right"/>
        <w:rPr>
          <w:rFonts w:ascii="Arial" w:hAnsi="Arial" w:cs="Arial"/>
          <w:sz w:val="20"/>
          <w:szCs w:val="20"/>
        </w:rPr>
      </w:pPr>
    </w:p>
    <w:p w14:paraId="3252CE0E" w14:textId="77777777" w:rsidR="00B075AE" w:rsidRPr="00B075AE" w:rsidRDefault="00B075AE" w:rsidP="00B075AE">
      <w:pPr>
        <w:jc w:val="right"/>
        <w:rPr>
          <w:rFonts w:ascii="Arial" w:hAnsi="Arial" w:cs="Arial"/>
          <w:sz w:val="20"/>
          <w:szCs w:val="20"/>
        </w:rPr>
      </w:pPr>
    </w:p>
    <w:p w14:paraId="2DB7B54C" w14:textId="77777777" w:rsidR="00B075AE" w:rsidRPr="00B075AE" w:rsidRDefault="00B075AE" w:rsidP="00B075AE">
      <w:pPr>
        <w:jc w:val="right"/>
        <w:rPr>
          <w:rFonts w:ascii="Arial" w:hAnsi="Arial" w:cs="Arial"/>
          <w:sz w:val="20"/>
          <w:szCs w:val="20"/>
        </w:rPr>
      </w:pPr>
    </w:p>
    <w:p w14:paraId="7BB2DFA6" w14:textId="77777777" w:rsidR="00B075AE" w:rsidRPr="00B075AE" w:rsidRDefault="00B075AE" w:rsidP="00B075AE">
      <w:pPr>
        <w:jc w:val="right"/>
        <w:rPr>
          <w:rFonts w:ascii="Arial" w:hAnsi="Arial" w:cs="Arial"/>
          <w:sz w:val="20"/>
          <w:szCs w:val="20"/>
        </w:rPr>
      </w:pPr>
    </w:p>
    <w:p w14:paraId="183AE89B" w14:textId="77777777" w:rsidR="00B075AE" w:rsidRPr="00B075AE" w:rsidRDefault="00B075AE" w:rsidP="00B075AE">
      <w:pPr>
        <w:jc w:val="right"/>
        <w:rPr>
          <w:rFonts w:ascii="Arial" w:hAnsi="Arial" w:cs="Arial"/>
          <w:sz w:val="20"/>
          <w:szCs w:val="20"/>
        </w:rPr>
      </w:pPr>
    </w:p>
    <w:p w14:paraId="26FA3B2E" w14:textId="77777777" w:rsidR="00B075AE" w:rsidRPr="00B075AE" w:rsidRDefault="00B075AE" w:rsidP="00B075AE">
      <w:pPr>
        <w:jc w:val="right"/>
        <w:rPr>
          <w:rFonts w:ascii="Arial" w:hAnsi="Arial" w:cs="Arial"/>
          <w:sz w:val="20"/>
          <w:szCs w:val="20"/>
        </w:rPr>
      </w:pPr>
    </w:p>
    <w:p w14:paraId="68BD2861" w14:textId="77777777" w:rsidR="00B075AE" w:rsidRPr="00B075AE" w:rsidRDefault="00B075AE" w:rsidP="00B075AE">
      <w:pPr>
        <w:jc w:val="right"/>
        <w:rPr>
          <w:rFonts w:ascii="Arial" w:hAnsi="Arial" w:cs="Arial"/>
          <w:sz w:val="20"/>
          <w:szCs w:val="20"/>
        </w:rPr>
      </w:pPr>
    </w:p>
    <w:p w14:paraId="3BC2F4D2" w14:textId="77777777" w:rsidR="00B075AE" w:rsidRPr="00B075AE" w:rsidRDefault="00B075AE" w:rsidP="00B075AE">
      <w:pPr>
        <w:jc w:val="right"/>
        <w:rPr>
          <w:rFonts w:ascii="Arial" w:hAnsi="Arial" w:cs="Arial"/>
          <w:sz w:val="20"/>
          <w:szCs w:val="20"/>
        </w:rPr>
      </w:pPr>
    </w:p>
    <w:p w14:paraId="4136DF20" w14:textId="77777777" w:rsidR="00435C4D" w:rsidRPr="00B075AE" w:rsidRDefault="00435C4D">
      <w:pPr>
        <w:rPr>
          <w:rFonts w:ascii="Arial" w:hAnsi="Arial" w:cs="Arial"/>
          <w:sz w:val="20"/>
          <w:szCs w:val="20"/>
        </w:rPr>
      </w:pPr>
    </w:p>
    <w:p w14:paraId="711AA95C" w14:textId="77777777" w:rsidR="00B075AE" w:rsidRPr="00B075AE" w:rsidRDefault="00B075AE">
      <w:pPr>
        <w:rPr>
          <w:rFonts w:ascii="Arial" w:hAnsi="Arial" w:cs="Arial"/>
          <w:sz w:val="20"/>
          <w:szCs w:val="20"/>
        </w:rPr>
      </w:pPr>
    </w:p>
    <w:p w14:paraId="26E02D5A" w14:textId="77777777" w:rsidR="00B075AE" w:rsidRPr="00B075AE" w:rsidRDefault="00B075AE">
      <w:pPr>
        <w:rPr>
          <w:rFonts w:ascii="Arial" w:hAnsi="Arial" w:cs="Arial"/>
          <w:sz w:val="20"/>
          <w:szCs w:val="20"/>
        </w:rPr>
      </w:pPr>
    </w:p>
    <w:p w14:paraId="0138A426" w14:textId="77777777" w:rsidR="00B075AE" w:rsidRDefault="00B075AE">
      <w:pPr>
        <w:rPr>
          <w:rFonts w:ascii="Arial" w:hAnsi="Arial" w:cs="Arial"/>
          <w:sz w:val="20"/>
          <w:szCs w:val="20"/>
        </w:rPr>
      </w:pPr>
    </w:p>
    <w:p w14:paraId="74FE0019" w14:textId="7F7B7F6B" w:rsidR="000162CE" w:rsidRDefault="000162CE">
      <w:pPr>
        <w:rPr>
          <w:rFonts w:ascii="Arial" w:hAnsi="Arial" w:cs="Arial"/>
          <w:sz w:val="20"/>
          <w:szCs w:val="20"/>
        </w:rPr>
      </w:pPr>
    </w:p>
    <w:p w14:paraId="1E62BD41" w14:textId="77777777" w:rsidR="00E418CC" w:rsidRPr="00B075AE" w:rsidRDefault="00E418CC">
      <w:pPr>
        <w:rPr>
          <w:rFonts w:ascii="Arial" w:hAnsi="Arial" w:cs="Arial"/>
          <w:sz w:val="20"/>
          <w:szCs w:val="20"/>
        </w:rPr>
      </w:pPr>
    </w:p>
    <w:p w14:paraId="4F56A50F" w14:textId="77777777" w:rsidR="00B075AE" w:rsidRPr="00B075AE" w:rsidRDefault="00B075AE" w:rsidP="00B075AE">
      <w:pPr>
        <w:jc w:val="center"/>
        <w:rPr>
          <w:rFonts w:ascii="Arial" w:hAnsi="Arial" w:cs="Arial"/>
          <w:b/>
          <w:sz w:val="24"/>
          <w:szCs w:val="20"/>
        </w:rPr>
      </w:pPr>
      <w:r w:rsidRPr="00B075AE">
        <w:rPr>
          <w:rFonts w:ascii="Arial" w:hAnsi="Arial" w:cs="Arial"/>
          <w:b/>
          <w:sz w:val="24"/>
          <w:szCs w:val="20"/>
        </w:rPr>
        <w:lastRenderedPageBreak/>
        <w:t>Historial de Revisiones</w:t>
      </w:r>
    </w:p>
    <w:tbl>
      <w:tblPr>
        <w:tblStyle w:val="Tablaconcuadrcula"/>
        <w:tblW w:w="0" w:type="auto"/>
        <w:tblLook w:val="04A0" w:firstRow="1" w:lastRow="0" w:firstColumn="1" w:lastColumn="0" w:noHBand="0" w:noVBand="1"/>
      </w:tblPr>
      <w:tblGrid>
        <w:gridCol w:w="2123"/>
        <w:gridCol w:w="2123"/>
        <w:gridCol w:w="2124"/>
        <w:gridCol w:w="2124"/>
      </w:tblGrid>
      <w:tr w:rsidR="00B075AE" w:rsidRPr="00B075AE" w14:paraId="19559488" w14:textId="77777777" w:rsidTr="00B075AE">
        <w:tc>
          <w:tcPr>
            <w:tcW w:w="2123" w:type="dxa"/>
          </w:tcPr>
          <w:p w14:paraId="4A071E12" w14:textId="77777777" w:rsidR="00B075AE" w:rsidRPr="00B075AE" w:rsidRDefault="00B075AE" w:rsidP="00B075AE">
            <w:pPr>
              <w:jc w:val="center"/>
              <w:rPr>
                <w:rFonts w:ascii="Arial" w:hAnsi="Arial" w:cs="Arial"/>
                <w:b/>
                <w:sz w:val="20"/>
                <w:szCs w:val="20"/>
              </w:rPr>
            </w:pPr>
            <w:r w:rsidRPr="00B075AE">
              <w:rPr>
                <w:rFonts w:ascii="Arial" w:hAnsi="Arial" w:cs="Arial"/>
                <w:b/>
                <w:sz w:val="20"/>
                <w:szCs w:val="20"/>
              </w:rPr>
              <w:t>VERSIÓN</w:t>
            </w:r>
          </w:p>
        </w:tc>
        <w:tc>
          <w:tcPr>
            <w:tcW w:w="2123" w:type="dxa"/>
          </w:tcPr>
          <w:p w14:paraId="0E19686A" w14:textId="77777777" w:rsidR="00B075AE" w:rsidRPr="00B075AE" w:rsidRDefault="00B075AE" w:rsidP="00B075AE">
            <w:pPr>
              <w:jc w:val="center"/>
              <w:rPr>
                <w:rFonts w:ascii="Arial" w:hAnsi="Arial" w:cs="Arial"/>
                <w:b/>
                <w:sz w:val="20"/>
                <w:szCs w:val="20"/>
              </w:rPr>
            </w:pPr>
            <w:r w:rsidRPr="00B075AE">
              <w:rPr>
                <w:rFonts w:ascii="Arial" w:hAnsi="Arial" w:cs="Arial"/>
                <w:b/>
                <w:sz w:val="20"/>
                <w:szCs w:val="20"/>
              </w:rPr>
              <w:t>FECHA</w:t>
            </w:r>
          </w:p>
        </w:tc>
        <w:tc>
          <w:tcPr>
            <w:tcW w:w="2124" w:type="dxa"/>
          </w:tcPr>
          <w:p w14:paraId="7FC7761B" w14:textId="77777777" w:rsidR="00B075AE" w:rsidRPr="00B075AE" w:rsidRDefault="00B075AE" w:rsidP="00B075AE">
            <w:pPr>
              <w:jc w:val="center"/>
              <w:rPr>
                <w:rFonts w:ascii="Arial" w:hAnsi="Arial" w:cs="Arial"/>
                <w:b/>
                <w:sz w:val="20"/>
                <w:szCs w:val="20"/>
              </w:rPr>
            </w:pPr>
            <w:r w:rsidRPr="00B075AE">
              <w:rPr>
                <w:rFonts w:ascii="Arial" w:hAnsi="Arial" w:cs="Arial"/>
                <w:b/>
                <w:sz w:val="20"/>
                <w:szCs w:val="20"/>
              </w:rPr>
              <w:t>AUTOR</w:t>
            </w:r>
          </w:p>
        </w:tc>
        <w:tc>
          <w:tcPr>
            <w:tcW w:w="2124" w:type="dxa"/>
          </w:tcPr>
          <w:p w14:paraId="220AF494" w14:textId="77777777" w:rsidR="00B075AE" w:rsidRPr="00B075AE" w:rsidRDefault="00B075AE" w:rsidP="00B075AE">
            <w:pPr>
              <w:jc w:val="center"/>
              <w:rPr>
                <w:rFonts w:ascii="Arial" w:hAnsi="Arial" w:cs="Arial"/>
                <w:b/>
                <w:sz w:val="20"/>
                <w:szCs w:val="20"/>
              </w:rPr>
            </w:pPr>
            <w:r w:rsidRPr="00B075AE">
              <w:rPr>
                <w:rFonts w:ascii="Arial" w:hAnsi="Arial" w:cs="Arial"/>
                <w:b/>
                <w:sz w:val="20"/>
                <w:szCs w:val="20"/>
              </w:rPr>
              <w:t>DESCRIPCIÓN</w:t>
            </w:r>
          </w:p>
        </w:tc>
      </w:tr>
      <w:tr w:rsidR="00B075AE" w:rsidRPr="00B075AE" w14:paraId="3E5504F0" w14:textId="77777777" w:rsidTr="00B075AE">
        <w:tc>
          <w:tcPr>
            <w:tcW w:w="2123" w:type="dxa"/>
            <w:vAlign w:val="center"/>
          </w:tcPr>
          <w:p w14:paraId="032FD2D1" w14:textId="77777777" w:rsidR="00B075AE" w:rsidRPr="00B075AE" w:rsidRDefault="00B075AE" w:rsidP="00B075AE">
            <w:pPr>
              <w:jc w:val="center"/>
              <w:rPr>
                <w:rFonts w:ascii="Arial" w:hAnsi="Arial" w:cs="Arial"/>
                <w:sz w:val="20"/>
                <w:szCs w:val="20"/>
              </w:rPr>
            </w:pPr>
            <w:r w:rsidRPr="00B075AE">
              <w:rPr>
                <w:rFonts w:ascii="Arial" w:hAnsi="Arial" w:cs="Arial"/>
                <w:sz w:val="20"/>
                <w:szCs w:val="20"/>
              </w:rPr>
              <w:t>1.0</w:t>
            </w:r>
          </w:p>
        </w:tc>
        <w:tc>
          <w:tcPr>
            <w:tcW w:w="2123" w:type="dxa"/>
            <w:vAlign w:val="center"/>
          </w:tcPr>
          <w:p w14:paraId="5CB7523F" w14:textId="77777777" w:rsidR="00B075AE" w:rsidRPr="00B075AE" w:rsidRDefault="00B075AE" w:rsidP="00B075AE">
            <w:pPr>
              <w:jc w:val="center"/>
              <w:rPr>
                <w:rFonts w:ascii="Arial" w:hAnsi="Arial" w:cs="Arial"/>
                <w:sz w:val="20"/>
                <w:szCs w:val="20"/>
              </w:rPr>
            </w:pPr>
            <w:r w:rsidRPr="00B075AE">
              <w:rPr>
                <w:rFonts w:ascii="Arial" w:hAnsi="Arial" w:cs="Arial"/>
                <w:sz w:val="20"/>
                <w:szCs w:val="20"/>
              </w:rPr>
              <w:t>30/10/2019</w:t>
            </w:r>
          </w:p>
        </w:tc>
        <w:tc>
          <w:tcPr>
            <w:tcW w:w="2124" w:type="dxa"/>
            <w:vAlign w:val="center"/>
          </w:tcPr>
          <w:p w14:paraId="7FDB2F2D" w14:textId="77777777" w:rsidR="005F2649" w:rsidRDefault="005F2649" w:rsidP="005F2649">
            <w:pPr>
              <w:jc w:val="both"/>
              <w:rPr>
                <w:rFonts w:ascii="Arial" w:eastAsia="Arial" w:hAnsi="Arial" w:cs="Arial"/>
                <w:color w:val="000000"/>
                <w:sz w:val="18"/>
                <w:szCs w:val="18"/>
              </w:rPr>
            </w:pPr>
            <w:r>
              <w:rPr>
                <w:rFonts w:ascii="Arial" w:eastAsia="Arial" w:hAnsi="Arial" w:cs="Arial"/>
                <w:color w:val="000000"/>
                <w:sz w:val="18"/>
                <w:szCs w:val="18"/>
              </w:rPr>
              <w:t>Gonzales Cave, Angel Gabriel</w:t>
            </w:r>
          </w:p>
          <w:p w14:paraId="16ADBE99" w14:textId="77777777" w:rsidR="005F2649" w:rsidRDefault="005F2649" w:rsidP="005F2649">
            <w:pPr>
              <w:jc w:val="both"/>
              <w:rPr>
                <w:rFonts w:ascii="Arial" w:eastAsia="Arial" w:hAnsi="Arial" w:cs="Arial"/>
                <w:color w:val="000000"/>
                <w:sz w:val="18"/>
                <w:szCs w:val="18"/>
              </w:rPr>
            </w:pPr>
          </w:p>
          <w:p w14:paraId="2275A0C4" w14:textId="77777777" w:rsidR="005F2649" w:rsidRDefault="005F2649" w:rsidP="005F2649">
            <w:pPr>
              <w:jc w:val="both"/>
              <w:rPr>
                <w:rFonts w:ascii="Arial" w:eastAsia="Arial" w:hAnsi="Arial" w:cs="Arial"/>
                <w:color w:val="000000"/>
                <w:sz w:val="18"/>
                <w:szCs w:val="18"/>
              </w:rPr>
            </w:pPr>
            <w:r>
              <w:rPr>
                <w:rFonts w:ascii="Arial" w:eastAsia="Arial" w:hAnsi="Arial" w:cs="Arial"/>
                <w:color w:val="000000"/>
                <w:sz w:val="18"/>
                <w:szCs w:val="18"/>
              </w:rPr>
              <w:t>Layme Valeriano, Diego Rolando</w:t>
            </w:r>
          </w:p>
          <w:p w14:paraId="15A546FD" w14:textId="77777777" w:rsidR="005F2649" w:rsidRDefault="005F2649" w:rsidP="005F2649">
            <w:pPr>
              <w:jc w:val="both"/>
              <w:rPr>
                <w:rFonts w:ascii="Arial" w:eastAsia="Arial" w:hAnsi="Arial" w:cs="Arial"/>
                <w:color w:val="000000"/>
                <w:sz w:val="18"/>
                <w:szCs w:val="18"/>
              </w:rPr>
            </w:pPr>
          </w:p>
          <w:p w14:paraId="00A10BD7" w14:textId="77777777" w:rsidR="005F2649" w:rsidRPr="0017457B" w:rsidRDefault="005F2649" w:rsidP="005F2649">
            <w:pPr>
              <w:jc w:val="both"/>
              <w:rPr>
                <w:rFonts w:ascii="Arial" w:eastAsia="Arial" w:hAnsi="Arial" w:cs="Arial"/>
                <w:color w:val="000000"/>
                <w:sz w:val="18"/>
                <w:szCs w:val="18"/>
                <w:lang w:val="en-US"/>
              </w:rPr>
            </w:pPr>
            <w:r w:rsidRPr="0017457B">
              <w:rPr>
                <w:rFonts w:ascii="Arial" w:eastAsia="Arial" w:hAnsi="Arial" w:cs="Arial"/>
                <w:color w:val="000000"/>
                <w:sz w:val="18"/>
                <w:szCs w:val="18"/>
                <w:lang w:val="en-US"/>
              </w:rPr>
              <w:t>Mamani Calisaya, Yonathan William</w:t>
            </w:r>
          </w:p>
          <w:p w14:paraId="3D4FE5DC" w14:textId="77777777" w:rsidR="005F2649" w:rsidRPr="0017457B" w:rsidRDefault="005F2649" w:rsidP="005F2649">
            <w:pPr>
              <w:jc w:val="both"/>
              <w:rPr>
                <w:rFonts w:ascii="Arial" w:eastAsia="Arial" w:hAnsi="Arial" w:cs="Arial"/>
                <w:color w:val="000000"/>
                <w:sz w:val="18"/>
                <w:szCs w:val="18"/>
                <w:lang w:val="en-US"/>
              </w:rPr>
            </w:pPr>
          </w:p>
          <w:p w14:paraId="7EC047F2" w14:textId="7F0E874F" w:rsidR="00B075AE" w:rsidRPr="00D23205" w:rsidRDefault="005F2649" w:rsidP="005F2649">
            <w:pPr>
              <w:jc w:val="both"/>
              <w:rPr>
                <w:rFonts w:ascii="Arial" w:eastAsia="Arial" w:hAnsi="Arial" w:cs="Arial"/>
                <w:color w:val="000000"/>
                <w:sz w:val="18"/>
                <w:szCs w:val="18"/>
                <w:lang w:val="en-US"/>
              </w:rPr>
            </w:pPr>
            <w:r w:rsidRPr="0017457B">
              <w:rPr>
                <w:rFonts w:ascii="Arial" w:eastAsia="Arial" w:hAnsi="Arial" w:cs="Arial"/>
                <w:color w:val="000000"/>
                <w:sz w:val="18"/>
                <w:szCs w:val="18"/>
                <w:lang w:val="en-US"/>
              </w:rPr>
              <w:t>Moreno Mulluni, Luis Angel</w:t>
            </w:r>
          </w:p>
        </w:tc>
        <w:tc>
          <w:tcPr>
            <w:tcW w:w="2124" w:type="dxa"/>
            <w:vAlign w:val="center"/>
          </w:tcPr>
          <w:p w14:paraId="31950E5E" w14:textId="77777777" w:rsidR="00B075AE" w:rsidRPr="00B075AE" w:rsidRDefault="00B075AE" w:rsidP="00B075AE">
            <w:pPr>
              <w:jc w:val="center"/>
              <w:rPr>
                <w:rFonts w:ascii="Arial" w:hAnsi="Arial" w:cs="Arial"/>
                <w:sz w:val="20"/>
                <w:szCs w:val="20"/>
              </w:rPr>
            </w:pPr>
            <w:r w:rsidRPr="00B075AE">
              <w:rPr>
                <w:rFonts w:ascii="Arial" w:hAnsi="Arial" w:cs="Arial"/>
                <w:sz w:val="20"/>
                <w:szCs w:val="20"/>
              </w:rPr>
              <w:t>Versión original</w:t>
            </w:r>
          </w:p>
        </w:tc>
      </w:tr>
    </w:tbl>
    <w:p w14:paraId="5EAB4E64" w14:textId="77777777" w:rsidR="00B075AE" w:rsidRPr="00B075AE" w:rsidRDefault="00B075AE" w:rsidP="00B075AE">
      <w:pPr>
        <w:jc w:val="center"/>
        <w:rPr>
          <w:rFonts w:ascii="Arial" w:hAnsi="Arial" w:cs="Arial"/>
          <w:sz w:val="20"/>
          <w:szCs w:val="20"/>
        </w:rPr>
      </w:pPr>
    </w:p>
    <w:p w14:paraId="6CEB3F0C" w14:textId="77777777" w:rsidR="00B075AE" w:rsidRPr="00B075AE" w:rsidRDefault="00B075AE" w:rsidP="00B075AE">
      <w:pPr>
        <w:jc w:val="center"/>
        <w:rPr>
          <w:rFonts w:ascii="Arial" w:hAnsi="Arial" w:cs="Arial"/>
          <w:sz w:val="20"/>
          <w:szCs w:val="20"/>
        </w:rPr>
      </w:pPr>
    </w:p>
    <w:p w14:paraId="17DE9EB5" w14:textId="77777777" w:rsidR="00B075AE" w:rsidRPr="00B075AE" w:rsidRDefault="00B075AE" w:rsidP="00B075AE">
      <w:pPr>
        <w:jc w:val="center"/>
        <w:rPr>
          <w:rFonts w:ascii="Arial" w:hAnsi="Arial" w:cs="Arial"/>
          <w:sz w:val="20"/>
          <w:szCs w:val="20"/>
        </w:rPr>
      </w:pPr>
    </w:p>
    <w:p w14:paraId="527B363B" w14:textId="77777777" w:rsidR="00B075AE" w:rsidRPr="00B075AE" w:rsidRDefault="00B075AE" w:rsidP="00B075AE">
      <w:pPr>
        <w:jc w:val="center"/>
        <w:rPr>
          <w:rFonts w:ascii="Arial" w:hAnsi="Arial" w:cs="Arial"/>
          <w:sz w:val="20"/>
          <w:szCs w:val="20"/>
        </w:rPr>
      </w:pPr>
    </w:p>
    <w:p w14:paraId="5BDC6347" w14:textId="77777777" w:rsidR="00B075AE" w:rsidRPr="00B075AE" w:rsidRDefault="00B075AE" w:rsidP="00B075AE">
      <w:pPr>
        <w:jc w:val="center"/>
        <w:rPr>
          <w:rFonts w:ascii="Arial" w:hAnsi="Arial" w:cs="Arial"/>
          <w:sz w:val="20"/>
          <w:szCs w:val="20"/>
        </w:rPr>
      </w:pPr>
    </w:p>
    <w:p w14:paraId="30D97F93" w14:textId="77777777" w:rsidR="00B075AE" w:rsidRPr="00B075AE" w:rsidRDefault="00B075AE" w:rsidP="00B075AE">
      <w:pPr>
        <w:jc w:val="center"/>
        <w:rPr>
          <w:rFonts w:ascii="Arial" w:hAnsi="Arial" w:cs="Arial"/>
          <w:sz w:val="20"/>
          <w:szCs w:val="20"/>
        </w:rPr>
      </w:pPr>
    </w:p>
    <w:p w14:paraId="22FFE9A5" w14:textId="77777777" w:rsidR="00B075AE" w:rsidRPr="00B075AE" w:rsidRDefault="00B075AE" w:rsidP="00B075AE">
      <w:pPr>
        <w:jc w:val="center"/>
        <w:rPr>
          <w:rFonts w:ascii="Arial" w:hAnsi="Arial" w:cs="Arial"/>
          <w:sz w:val="20"/>
          <w:szCs w:val="20"/>
        </w:rPr>
      </w:pPr>
    </w:p>
    <w:p w14:paraId="4EB31E1B" w14:textId="77777777" w:rsidR="00B075AE" w:rsidRPr="00B075AE" w:rsidRDefault="00B075AE" w:rsidP="00B075AE">
      <w:pPr>
        <w:jc w:val="center"/>
        <w:rPr>
          <w:rFonts w:ascii="Arial" w:hAnsi="Arial" w:cs="Arial"/>
          <w:sz w:val="20"/>
          <w:szCs w:val="20"/>
        </w:rPr>
      </w:pPr>
    </w:p>
    <w:p w14:paraId="4896D05E" w14:textId="77777777" w:rsidR="00B075AE" w:rsidRPr="00B075AE" w:rsidRDefault="00B075AE" w:rsidP="00B075AE">
      <w:pPr>
        <w:jc w:val="center"/>
        <w:rPr>
          <w:rFonts w:ascii="Arial" w:hAnsi="Arial" w:cs="Arial"/>
          <w:sz w:val="20"/>
          <w:szCs w:val="20"/>
        </w:rPr>
      </w:pPr>
    </w:p>
    <w:p w14:paraId="5CC488D4" w14:textId="77777777" w:rsidR="00B075AE" w:rsidRPr="00B075AE" w:rsidRDefault="00B075AE" w:rsidP="00B075AE">
      <w:pPr>
        <w:jc w:val="center"/>
        <w:rPr>
          <w:rFonts w:ascii="Arial" w:hAnsi="Arial" w:cs="Arial"/>
          <w:sz w:val="20"/>
          <w:szCs w:val="20"/>
        </w:rPr>
      </w:pPr>
    </w:p>
    <w:p w14:paraId="7AC20F51" w14:textId="77777777" w:rsidR="00B075AE" w:rsidRPr="00B075AE" w:rsidRDefault="00B075AE" w:rsidP="00B075AE">
      <w:pPr>
        <w:jc w:val="center"/>
        <w:rPr>
          <w:rFonts w:ascii="Arial" w:hAnsi="Arial" w:cs="Arial"/>
          <w:sz w:val="20"/>
          <w:szCs w:val="20"/>
        </w:rPr>
      </w:pPr>
    </w:p>
    <w:p w14:paraId="01D2A29F" w14:textId="77777777" w:rsidR="00B075AE" w:rsidRPr="00B075AE" w:rsidRDefault="00B075AE" w:rsidP="00B075AE">
      <w:pPr>
        <w:jc w:val="center"/>
        <w:rPr>
          <w:rFonts w:ascii="Arial" w:hAnsi="Arial" w:cs="Arial"/>
          <w:sz w:val="20"/>
          <w:szCs w:val="20"/>
        </w:rPr>
      </w:pPr>
    </w:p>
    <w:p w14:paraId="08B55B8C" w14:textId="77777777" w:rsidR="00B075AE" w:rsidRPr="00B075AE" w:rsidRDefault="00B075AE" w:rsidP="00B075AE">
      <w:pPr>
        <w:jc w:val="center"/>
        <w:rPr>
          <w:rFonts w:ascii="Arial" w:hAnsi="Arial" w:cs="Arial"/>
          <w:sz w:val="20"/>
          <w:szCs w:val="20"/>
        </w:rPr>
      </w:pPr>
    </w:p>
    <w:p w14:paraId="3085BCAA" w14:textId="77777777" w:rsidR="00B075AE" w:rsidRPr="00B075AE" w:rsidRDefault="00B075AE" w:rsidP="00B075AE">
      <w:pPr>
        <w:jc w:val="center"/>
        <w:rPr>
          <w:rFonts w:ascii="Arial" w:hAnsi="Arial" w:cs="Arial"/>
          <w:sz w:val="20"/>
          <w:szCs w:val="20"/>
        </w:rPr>
      </w:pPr>
    </w:p>
    <w:p w14:paraId="15A39613" w14:textId="77777777" w:rsidR="00B075AE" w:rsidRPr="00B075AE" w:rsidRDefault="00B075AE" w:rsidP="00B075AE">
      <w:pPr>
        <w:jc w:val="center"/>
        <w:rPr>
          <w:rFonts w:ascii="Arial" w:hAnsi="Arial" w:cs="Arial"/>
          <w:sz w:val="20"/>
          <w:szCs w:val="20"/>
        </w:rPr>
      </w:pPr>
    </w:p>
    <w:p w14:paraId="3FC116B4" w14:textId="77777777" w:rsidR="00B075AE" w:rsidRPr="00B075AE" w:rsidRDefault="00B075AE" w:rsidP="00B075AE">
      <w:pPr>
        <w:jc w:val="center"/>
        <w:rPr>
          <w:rFonts w:ascii="Arial" w:hAnsi="Arial" w:cs="Arial"/>
          <w:sz w:val="20"/>
          <w:szCs w:val="20"/>
        </w:rPr>
      </w:pPr>
    </w:p>
    <w:p w14:paraId="6D90D7A2" w14:textId="77777777" w:rsidR="00B075AE" w:rsidRPr="00B075AE" w:rsidRDefault="00B075AE" w:rsidP="00B075AE">
      <w:pPr>
        <w:jc w:val="center"/>
        <w:rPr>
          <w:rFonts w:ascii="Arial" w:hAnsi="Arial" w:cs="Arial"/>
          <w:sz w:val="20"/>
          <w:szCs w:val="20"/>
        </w:rPr>
      </w:pPr>
    </w:p>
    <w:p w14:paraId="68AD5B15" w14:textId="77777777" w:rsidR="00B075AE" w:rsidRPr="00B075AE" w:rsidRDefault="00B075AE" w:rsidP="00B075AE">
      <w:pPr>
        <w:jc w:val="center"/>
        <w:rPr>
          <w:rFonts w:ascii="Arial" w:hAnsi="Arial" w:cs="Arial"/>
          <w:sz w:val="20"/>
          <w:szCs w:val="20"/>
        </w:rPr>
      </w:pPr>
    </w:p>
    <w:p w14:paraId="5D8C30EF" w14:textId="77777777" w:rsidR="00B075AE" w:rsidRPr="00B075AE" w:rsidRDefault="00B075AE" w:rsidP="00B075AE">
      <w:pPr>
        <w:jc w:val="center"/>
        <w:rPr>
          <w:rFonts w:ascii="Arial" w:hAnsi="Arial" w:cs="Arial"/>
          <w:sz w:val="20"/>
          <w:szCs w:val="20"/>
        </w:rPr>
      </w:pPr>
    </w:p>
    <w:p w14:paraId="663E27C6" w14:textId="77777777" w:rsidR="00B075AE" w:rsidRPr="00B075AE" w:rsidRDefault="00B075AE" w:rsidP="00B075AE">
      <w:pPr>
        <w:jc w:val="center"/>
        <w:rPr>
          <w:rFonts w:ascii="Arial" w:hAnsi="Arial" w:cs="Arial"/>
          <w:sz w:val="20"/>
          <w:szCs w:val="20"/>
        </w:rPr>
      </w:pPr>
    </w:p>
    <w:p w14:paraId="7988C6CB" w14:textId="77777777" w:rsidR="00B075AE" w:rsidRPr="00B075AE" w:rsidRDefault="00B075AE" w:rsidP="00B075AE">
      <w:pPr>
        <w:jc w:val="center"/>
        <w:rPr>
          <w:rFonts w:ascii="Arial" w:hAnsi="Arial" w:cs="Arial"/>
          <w:sz w:val="20"/>
          <w:szCs w:val="20"/>
        </w:rPr>
      </w:pPr>
    </w:p>
    <w:p w14:paraId="0F3F6138" w14:textId="77777777" w:rsidR="00B075AE" w:rsidRPr="00B075AE" w:rsidRDefault="00B075AE" w:rsidP="00B075AE">
      <w:pPr>
        <w:jc w:val="center"/>
        <w:rPr>
          <w:rFonts w:ascii="Arial" w:hAnsi="Arial" w:cs="Arial"/>
          <w:sz w:val="20"/>
          <w:szCs w:val="20"/>
        </w:rPr>
      </w:pPr>
    </w:p>
    <w:p w14:paraId="0D816468" w14:textId="77777777" w:rsidR="00B075AE" w:rsidRPr="00B075AE" w:rsidRDefault="00B075AE" w:rsidP="00B075AE">
      <w:pPr>
        <w:jc w:val="center"/>
        <w:rPr>
          <w:rFonts w:ascii="Arial" w:hAnsi="Arial" w:cs="Arial"/>
          <w:sz w:val="20"/>
          <w:szCs w:val="20"/>
        </w:rPr>
      </w:pPr>
    </w:p>
    <w:p w14:paraId="37F5B310" w14:textId="77E3E1F7" w:rsidR="00B075AE" w:rsidRDefault="00B075AE" w:rsidP="005F2649">
      <w:pPr>
        <w:rPr>
          <w:rFonts w:ascii="Arial" w:hAnsi="Arial" w:cs="Arial"/>
          <w:sz w:val="20"/>
          <w:szCs w:val="20"/>
        </w:rPr>
      </w:pPr>
    </w:p>
    <w:p w14:paraId="7C60B29E" w14:textId="24B15B33" w:rsidR="00D23205" w:rsidRDefault="00D23205" w:rsidP="005F2649">
      <w:pPr>
        <w:rPr>
          <w:rFonts w:ascii="Arial" w:hAnsi="Arial" w:cs="Arial"/>
          <w:sz w:val="20"/>
          <w:szCs w:val="20"/>
        </w:rPr>
      </w:pPr>
    </w:p>
    <w:p w14:paraId="43047A7C" w14:textId="1DDBC16A" w:rsidR="00D23205" w:rsidRDefault="00D23205" w:rsidP="005F2649">
      <w:pPr>
        <w:rPr>
          <w:rFonts w:ascii="Arial" w:hAnsi="Arial" w:cs="Arial"/>
          <w:sz w:val="20"/>
          <w:szCs w:val="20"/>
        </w:rPr>
      </w:pPr>
    </w:p>
    <w:p w14:paraId="1297B53C" w14:textId="77777777" w:rsidR="00D23205" w:rsidRPr="00B075AE" w:rsidRDefault="00D23205" w:rsidP="005F2649">
      <w:pPr>
        <w:rPr>
          <w:rFonts w:ascii="Arial" w:hAnsi="Arial" w:cs="Arial"/>
          <w:sz w:val="20"/>
          <w:szCs w:val="20"/>
        </w:rPr>
      </w:pPr>
    </w:p>
    <w:sdt>
      <w:sdtPr>
        <w:rPr>
          <w:rFonts w:ascii="Arial" w:eastAsia="Calibri" w:hAnsi="Arial" w:cs="Arial"/>
          <w:color w:val="auto"/>
          <w:sz w:val="20"/>
          <w:szCs w:val="20"/>
          <w:lang w:val="es-ES"/>
        </w:rPr>
        <w:id w:val="175704083"/>
        <w:docPartObj>
          <w:docPartGallery w:val="Table of Contents"/>
          <w:docPartUnique/>
        </w:docPartObj>
      </w:sdtPr>
      <w:sdtEndPr>
        <w:rPr>
          <w:b/>
          <w:bCs/>
        </w:rPr>
      </w:sdtEndPr>
      <w:sdtContent>
        <w:p w14:paraId="67E33903" w14:textId="77777777" w:rsidR="00B075AE" w:rsidRPr="00B075AE" w:rsidRDefault="00B075AE">
          <w:pPr>
            <w:pStyle w:val="TtuloTDC"/>
            <w:rPr>
              <w:rFonts w:ascii="Arial" w:hAnsi="Arial" w:cs="Arial"/>
              <w:sz w:val="20"/>
              <w:szCs w:val="20"/>
            </w:rPr>
          </w:pPr>
          <w:r w:rsidRPr="00B075AE">
            <w:rPr>
              <w:rFonts w:ascii="Arial" w:hAnsi="Arial" w:cs="Arial"/>
              <w:sz w:val="20"/>
              <w:szCs w:val="20"/>
              <w:lang w:val="es-ES"/>
            </w:rPr>
            <w:t>Contenido</w:t>
          </w:r>
        </w:p>
        <w:p w14:paraId="5DA0CAF8" w14:textId="5B7FA93E" w:rsidR="00F43299" w:rsidRDefault="00B075AE">
          <w:pPr>
            <w:pStyle w:val="TDC1"/>
            <w:tabs>
              <w:tab w:val="left" w:pos="440"/>
              <w:tab w:val="right" w:leader="dot" w:pos="8494"/>
            </w:tabs>
            <w:rPr>
              <w:rFonts w:asciiTheme="minorHAnsi" w:eastAsiaTheme="minorEastAsia" w:hAnsiTheme="minorHAnsi" w:cstheme="minorBidi"/>
              <w:noProof/>
              <w:lang w:val="es-PE"/>
            </w:rPr>
          </w:pPr>
          <w:r w:rsidRPr="00B075AE">
            <w:rPr>
              <w:rFonts w:ascii="Arial" w:hAnsi="Arial" w:cs="Arial"/>
              <w:sz w:val="20"/>
              <w:szCs w:val="20"/>
            </w:rPr>
            <w:fldChar w:fldCharType="begin"/>
          </w:r>
          <w:r w:rsidRPr="00B075AE">
            <w:rPr>
              <w:rFonts w:ascii="Arial" w:hAnsi="Arial" w:cs="Arial"/>
              <w:sz w:val="20"/>
              <w:szCs w:val="20"/>
            </w:rPr>
            <w:instrText xml:space="preserve"> TOC \o "1-3" \h \z \u </w:instrText>
          </w:r>
          <w:r w:rsidRPr="00B075AE">
            <w:rPr>
              <w:rFonts w:ascii="Arial" w:hAnsi="Arial" w:cs="Arial"/>
              <w:sz w:val="20"/>
              <w:szCs w:val="20"/>
            </w:rPr>
            <w:fldChar w:fldCharType="separate"/>
          </w:r>
          <w:hyperlink w:anchor="_Toc24368729" w:history="1">
            <w:r w:rsidR="00F43299" w:rsidRPr="005C4F01">
              <w:rPr>
                <w:rStyle w:val="Hipervnculo"/>
                <w:rFonts w:ascii="Arial" w:hAnsi="Arial" w:cs="Arial"/>
                <w:b/>
                <w:noProof/>
              </w:rPr>
              <w:t>1.</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Introducción</w:t>
            </w:r>
            <w:r w:rsidR="00F43299">
              <w:rPr>
                <w:noProof/>
                <w:webHidden/>
              </w:rPr>
              <w:tab/>
            </w:r>
            <w:r w:rsidR="00F43299">
              <w:rPr>
                <w:noProof/>
                <w:webHidden/>
              </w:rPr>
              <w:fldChar w:fldCharType="begin"/>
            </w:r>
            <w:r w:rsidR="00F43299">
              <w:rPr>
                <w:noProof/>
                <w:webHidden/>
              </w:rPr>
              <w:instrText xml:space="preserve"> PAGEREF _Toc24368729 \h </w:instrText>
            </w:r>
            <w:r w:rsidR="00F43299">
              <w:rPr>
                <w:noProof/>
                <w:webHidden/>
              </w:rPr>
            </w:r>
            <w:r w:rsidR="00F43299">
              <w:rPr>
                <w:noProof/>
                <w:webHidden/>
              </w:rPr>
              <w:fldChar w:fldCharType="separate"/>
            </w:r>
            <w:r w:rsidR="00694B8D">
              <w:rPr>
                <w:noProof/>
                <w:webHidden/>
              </w:rPr>
              <w:t>4</w:t>
            </w:r>
            <w:r w:rsidR="00F43299">
              <w:rPr>
                <w:noProof/>
                <w:webHidden/>
              </w:rPr>
              <w:fldChar w:fldCharType="end"/>
            </w:r>
          </w:hyperlink>
        </w:p>
        <w:p w14:paraId="7C976AE0" w14:textId="33999AB3"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0" w:history="1">
            <w:r w:rsidR="00F43299" w:rsidRPr="005C4F01">
              <w:rPr>
                <w:rStyle w:val="Hipervnculo"/>
                <w:rFonts w:ascii="Arial" w:hAnsi="Arial" w:cs="Arial"/>
                <w:b/>
                <w:noProof/>
              </w:rPr>
              <w:t>1.1.</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Objetivo y Alcance</w:t>
            </w:r>
            <w:r w:rsidR="00F43299">
              <w:rPr>
                <w:noProof/>
                <w:webHidden/>
              </w:rPr>
              <w:tab/>
            </w:r>
            <w:r w:rsidR="00F43299">
              <w:rPr>
                <w:noProof/>
                <w:webHidden/>
              </w:rPr>
              <w:fldChar w:fldCharType="begin"/>
            </w:r>
            <w:r w:rsidR="00F43299">
              <w:rPr>
                <w:noProof/>
                <w:webHidden/>
              </w:rPr>
              <w:instrText xml:space="preserve"> PAGEREF _Toc24368730 \h </w:instrText>
            </w:r>
            <w:r w:rsidR="00F43299">
              <w:rPr>
                <w:noProof/>
                <w:webHidden/>
              </w:rPr>
            </w:r>
            <w:r w:rsidR="00F43299">
              <w:rPr>
                <w:noProof/>
                <w:webHidden/>
              </w:rPr>
              <w:fldChar w:fldCharType="separate"/>
            </w:r>
            <w:r w:rsidR="00694B8D">
              <w:rPr>
                <w:noProof/>
                <w:webHidden/>
              </w:rPr>
              <w:t>4</w:t>
            </w:r>
            <w:r w:rsidR="00F43299">
              <w:rPr>
                <w:noProof/>
                <w:webHidden/>
              </w:rPr>
              <w:fldChar w:fldCharType="end"/>
            </w:r>
          </w:hyperlink>
        </w:p>
        <w:p w14:paraId="57EC0AF6" w14:textId="2AB3B01C"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1" w:history="1">
            <w:r w:rsidR="00F43299" w:rsidRPr="005C4F01">
              <w:rPr>
                <w:rStyle w:val="Hipervnculo"/>
                <w:rFonts w:ascii="Arial" w:hAnsi="Arial" w:cs="Arial"/>
                <w:b/>
                <w:noProof/>
              </w:rPr>
              <w:t>1.2.</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Terminología</w:t>
            </w:r>
            <w:r w:rsidR="00F43299">
              <w:rPr>
                <w:noProof/>
                <w:webHidden/>
              </w:rPr>
              <w:tab/>
            </w:r>
            <w:r w:rsidR="00F43299">
              <w:rPr>
                <w:noProof/>
                <w:webHidden/>
              </w:rPr>
              <w:fldChar w:fldCharType="begin"/>
            </w:r>
            <w:r w:rsidR="00F43299">
              <w:rPr>
                <w:noProof/>
                <w:webHidden/>
              </w:rPr>
              <w:instrText xml:space="preserve"> PAGEREF _Toc24368731 \h </w:instrText>
            </w:r>
            <w:r w:rsidR="00F43299">
              <w:rPr>
                <w:noProof/>
                <w:webHidden/>
              </w:rPr>
            </w:r>
            <w:r w:rsidR="00F43299">
              <w:rPr>
                <w:noProof/>
                <w:webHidden/>
              </w:rPr>
              <w:fldChar w:fldCharType="separate"/>
            </w:r>
            <w:r w:rsidR="00694B8D">
              <w:rPr>
                <w:noProof/>
                <w:webHidden/>
              </w:rPr>
              <w:t>4</w:t>
            </w:r>
            <w:r w:rsidR="00F43299">
              <w:rPr>
                <w:noProof/>
                <w:webHidden/>
              </w:rPr>
              <w:fldChar w:fldCharType="end"/>
            </w:r>
          </w:hyperlink>
        </w:p>
        <w:p w14:paraId="156D5550" w14:textId="74BBD6E9"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2" w:history="1">
            <w:r w:rsidR="00F43299" w:rsidRPr="005C4F01">
              <w:rPr>
                <w:rStyle w:val="Hipervnculo"/>
                <w:rFonts w:ascii="Arial" w:hAnsi="Arial" w:cs="Arial"/>
                <w:b/>
                <w:noProof/>
              </w:rPr>
              <w:t>1.3.</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Referencias</w:t>
            </w:r>
            <w:r w:rsidR="00F43299">
              <w:rPr>
                <w:noProof/>
                <w:webHidden/>
              </w:rPr>
              <w:tab/>
            </w:r>
            <w:r w:rsidR="00F43299">
              <w:rPr>
                <w:noProof/>
                <w:webHidden/>
              </w:rPr>
              <w:fldChar w:fldCharType="begin"/>
            </w:r>
            <w:r w:rsidR="00F43299">
              <w:rPr>
                <w:noProof/>
                <w:webHidden/>
              </w:rPr>
              <w:instrText xml:space="preserve"> PAGEREF _Toc24368732 \h </w:instrText>
            </w:r>
            <w:r w:rsidR="00F43299">
              <w:rPr>
                <w:noProof/>
                <w:webHidden/>
              </w:rPr>
            </w:r>
            <w:r w:rsidR="00F43299">
              <w:rPr>
                <w:noProof/>
                <w:webHidden/>
              </w:rPr>
              <w:fldChar w:fldCharType="separate"/>
            </w:r>
            <w:r w:rsidR="00694B8D">
              <w:rPr>
                <w:noProof/>
                <w:webHidden/>
              </w:rPr>
              <w:t>4</w:t>
            </w:r>
            <w:r w:rsidR="00F43299">
              <w:rPr>
                <w:noProof/>
                <w:webHidden/>
              </w:rPr>
              <w:fldChar w:fldCharType="end"/>
            </w:r>
          </w:hyperlink>
        </w:p>
        <w:p w14:paraId="1E6E9EA7" w14:textId="14F013FF" w:rsidR="00F43299" w:rsidRDefault="000B60DF">
          <w:pPr>
            <w:pStyle w:val="TDC1"/>
            <w:tabs>
              <w:tab w:val="left" w:pos="440"/>
              <w:tab w:val="right" w:leader="dot" w:pos="8494"/>
            </w:tabs>
            <w:rPr>
              <w:rFonts w:asciiTheme="minorHAnsi" w:eastAsiaTheme="minorEastAsia" w:hAnsiTheme="minorHAnsi" w:cstheme="minorBidi"/>
              <w:noProof/>
              <w:lang w:val="es-PE"/>
            </w:rPr>
          </w:pPr>
          <w:hyperlink w:anchor="_Toc24368733" w:history="1">
            <w:r w:rsidR="00F43299" w:rsidRPr="005C4F01">
              <w:rPr>
                <w:rStyle w:val="Hipervnculo"/>
                <w:rFonts w:ascii="Arial" w:hAnsi="Arial" w:cs="Arial"/>
                <w:b/>
                <w:noProof/>
              </w:rPr>
              <w:t>2.</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Gestión de Configuración del Sistema</w:t>
            </w:r>
            <w:r w:rsidR="00F43299">
              <w:rPr>
                <w:noProof/>
                <w:webHidden/>
              </w:rPr>
              <w:tab/>
            </w:r>
            <w:r w:rsidR="00F43299">
              <w:rPr>
                <w:noProof/>
                <w:webHidden/>
              </w:rPr>
              <w:fldChar w:fldCharType="begin"/>
            </w:r>
            <w:r w:rsidR="00F43299">
              <w:rPr>
                <w:noProof/>
                <w:webHidden/>
              </w:rPr>
              <w:instrText xml:space="preserve"> PAGEREF _Toc24368733 \h </w:instrText>
            </w:r>
            <w:r w:rsidR="00F43299">
              <w:rPr>
                <w:noProof/>
                <w:webHidden/>
              </w:rPr>
            </w:r>
            <w:r w:rsidR="00F43299">
              <w:rPr>
                <w:noProof/>
                <w:webHidden/>
              </w:rPr>
              <w:fldChar w:fldCharType="separate"/>
            </w:r>
            <w:r w:rsidR="00694B8D">
              <w:rPr>
                <w:noProof/>
                <w:webHidden/>
              </w:rPr>
              <w:t>5</w:t>
            </w:r>
            <w:r w:rsidR="00F43299">
              <w:rPr>
                <w:noProof/>
                <w:webHidden/>
              </w:rPr>
              <w:fldChar w:fldCharType="end"/>
            </w:r>
          </w:hyperlink>
        </w:p>
        <w:p w14:paraId="14C9362D" w14:textId="67423229"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4" w:history="1">
            <w:r w:rsidR="00F43299" w:rsidRPr="005C4F01">
              <w:rPr>
                <w:rStyle w:val="Hipervnculo"/>
                <w:rFonts w:ascii="Arial" w:hAnsi="Arial" w:cs="Arial"/>
                <w:b/>
                <w:noProof/>
              </w:rPr>
              <w:t>2.1.</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Ambiente de Computación y Herramientas</w:t>
            </w:r>
            <w:r w:rsidR="00F43299">
              <w:rPr>
                <w:noProof/>
                <w:webHidden/>
              </w:rPr>
              <w:tab/>
            </w:r>
            <w:r w:rsidR="00F43299">
              <w:rPr>
                <w:noProof/>
                <w:webHidden/>
              </w:rPr>
              <w:fldChar w:fldCharType="begin"/>
            </w:r>
            <w:r w:rsidR="00F43299">
              <w:rPr>
                <w:noProof/>
                <w:webHidden/>
              </w:rPr>
              <w:instrText xml:space="preserve"> PAGEREF _Toc24368734 \h </w:instrText>
            </w:r>
            <w:r w:rsidR="00F43299">
              <w:rPr>
                <w:noProof/>
                <w:webHidden/>
              </w:rPr>
            </w:r>
            <w:r w:rsidR="00F43299">
              <w:rPr>
                <w:noProof/>
                <w:webHidden/>
              </w:rPr>
              <w:fldChar w:fldCharType="separate"/>
            </w:r>
            <w:r w:rsidR="00694B8D">
              <w:rPr>
                <w:noProof/>
                <w:webHidden/>
              </w:rPr>
              <w:t>5</w:t>
            </w:r>
            <w:r w:rsidR="00F43299">
              <w:rPr>
                <w:noProof/>
                <w:webHidden/>
              </w:rPr>
              <w:fldChar w:fldCharType="end"/>
            </w:r>
          </w:hyperlink>
        </w:p>
        <w:p w14:paraId="06301718" w14:textId="073E3114"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5" w:history="1">
            <w:r w:rsidR="00F43299" w:rsidRPr="005C4F01">
              <w:rPr>
                <w:rStyle w:val="Hipervnculo"/>
                <w:rFonts w:ascii="Arial" w:hAnsi="Arial" w:cs="Arial"/>
                <w:b/>
                <w:noProof/>
              </w:rPr>
              <w:t>2.2.</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Organización y Responsabilidades</w:t>
            </w:r>
            <w:r w:rsidR="00F43299">
              <w:rPr>
                <w:noProof/>
                <w:webHidden/>
              </w:rPr>
              <w:tab/>
            </w:r>
            <w:r w:rsidR="00F43299">
              <w:rPr>
                <w:noProof/>
                <w:webHidden/>
              </w:rPr>
              <w:fldChar w:fldCharType="begin"/>
            </w:r>
            <w:r w:rsidR="00F43299">
              <w:rPr>
                <w:noProof/>
                <w:webHidden/>
              </w:rPr>
              <w:instrText xml:space="preserve"> PAGEREF _Toc24368735 \h </w:instrText>
            </w:r>
            <w:r w:rsidR="00F43299">
              <w:rPr>
                <w:noProof/>
                <w:webHidden/>
              </w:rPr>
            </w:r>
            <w:r w:rsidR="00F43299">
              <w:rPr>
                <w:noProof/>
                <w:webHidden/>
              </w:rPr>
              <w:fldChar w:fldCharType="separate"/>
            </w:r>
            <w:r w:rsidR="00694B8D">
              <w:rPr>
                <w:noProof/>
                <w:webHidden/>
              </w:rPr>
              <w:t>6</w:t>
            </w:r>
            <w:r w:rsidR="00F43299">
              <w:rPr>
                <w:noProof/>
                <w:webHidden/>
              </w:rPr>
              <w:fldChar w:fldCharType="end"/>
            </w:r>
          </w:hyperlink>
        </w:p>
        <w:p w14:paraId="7DF2B6C7" w14:textId="6D9AEA12" w:rsidR="00F43299" w:rsidRDefault="000B60DF">
          <w:pPr>
            <w:pStyle w:val="TDC1"/>
            <w:tabs>
              <w:tab w:val="left" w:pos="440"/>
              <w:tab w:val="right" w:leader="dot" w:pos="8494"/>
            </w:tabs>
            <w:rPr>
              <w:rFonts w:asciiTheme="minorHAnsi" w:eastAsiaTheme="minorEastAsia" w:hAnsiTheme="minorHAnsi" w:cstheme="minorBidi"/>
              <w:noProof/>
              <w:lang w:val="es-PE"/>
            </w:rPr>
          </w:pPr>
          <w:hyperlink w:anchor="_Toc24368736" w:history="1">
            <w:r w:rsidR="00F43299" w:rsidRPr="005C4F01">
              <w:rPr>
                <w:rStyle w:val="Hipervnculo"/>
                <w:rFonts w:ascii="Arial" w:hAnsi="Arial" w:cs="Arial"/>
                <w:b/>
                <w:noProof/>
              </w:rPr>
              <w:t>3.</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Actividades De SCM</w:t>
            </w:r>
            <w:r w:rsidR="00F43299">
              <w:rPr>
                <w:noProof/>
                <w:webHidden/>
              </w:rPr>
              <w:tab/>
            </w:r>
            <w:r w:rsidR="00F43299">
              <w:rPr>
                <w:noProof/>
                <w:webHidden/>
              </w:rPr>
              <w:fldChar w:fldCharType="begin"/>
            </w:r>
            <w:r w:rsidR="00F43299">
              <w:rPr>
                <w:noProof/>
                <w:webHidden/>
              </w:rPr>
              <w:instrText xml:space="preserve"> PAGEREF _Toc24368736 \h </w:instrText>
            </w:r>
            <w:r w:rsidR="00F43299">
              <w:rPr>
                <w:noProof/>
                <w:webHidden/>
              </w:rPr>
            </w:r>
            <w:r w:rsidR="00F43299">
              <w:rPr>
                <w:noProof/>
                <w:webHidden/>
              </w:rPr>
              <w:fldChar w:fldCharType="separate"/>
            </w:r>
            <w:r w:rsidR="00694B8D">
              <w:rPr>
                <w:noProof/>
                <w:webHidden/>
              </w:rPr>
              <w:t>7</w:t>
            </w:r>
            <w:r w:rsidR="00F43299">
              <w:rPr>
                <w:noProof/>
                <w:webHidden/>
              </w:rPr>
              <w:fldChar w:fldCharType="end"/>
            </w:r>
          </w:hyperlink>
        </w:p>
        <w:p w14:paraId="635ADFEF" w14:textId="4795AFCE"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7" w:history="1">
            <w:r w:rsidR="00F43299" w:rsidRPr="005C4F01">
              <w:rPr>
                <w:rStyle w:val="Hipervnculo"/>
                <w:rFonts w:ascii="Arial" w:hAnsi="Arial" w:cs="Arial"/>
                <w:b/>
                <w:noProof/>
              </w:rPr>
              <w:t>3.1.</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Identificación de la Configuración</w:t>
            </w:r>
            <w:r w:rsidR="00F43299">
              <w:rPr>
                <w:noProof/>
                <w:webHidden/>
              </w:rPr>
              <w:tab/>
            </w:r>
            <w:r w:rsidR="00F43299">
              <w:rPr>
                <w:noProof/>
                <w:webHidden/>
              </w:rPr>
              <w:fldChar w:fldCharType="begin"/>
            </w:r>
            <w:r w:rsidR="00F43299">
              <w:rPr>
                <w:noProof/>
                <w:webHidden/>
              </w:rPr>
              <w:instrText xml:space="preserve"> PAGEREF _Toc24368737 \h </w:instrText>
            </w:r>
            <w:r w:rsidR="00F43299">
              <w:rPr>
                <w:noProof/>
                <w:webHidden/>
              </w:rPr>
            </w:r>
            <w:r w:rsidR="00F43299">
              <w:rPr>
                <w:noProof/>
                <w:webHidden/>
              </w:rPr>
              <w:fldChar w:fldCharType="separate"/>
            </w:r>
            <w:r w:rsidR="00694B8D">
              <w:rPr>
                <w:noProof/>
                <w:webHidden/>
              </w:rPr>
              <w:t>7</w:t>
            </w:r>
            <w:r w:rsidR="00F43299">
              <w:rPr>
                <w:noProof/>
                <w:webHidden/>
              </w:rPr>
              <w:fldChar w:fldCharType="end"/>
            </w:r>
          </w:hyperlink>
        </w:p>
        <w:p w14:paraId="304DC68A" w14:textId="3F3FFB73"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8" w:history="1">
            <w:r w:rsidR="00F43299" w:rsidRPr="005C4F01">
              <w:rPr>
                <w:rStyle w:val="Hipervnculo"/>
                <w:rFonts w:ascii="Arial" w:hAnsi="Arial" w:cs="Arial"/>
                <w:b/>
                <w:noProof/>
              </w:rPr>
              <w:t>3.2.</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Control de Cambio y de Configuración</w:t>
            </w:r>
            <w:r w:rsidR="00F43299">
              <w:rPr>
                <w:noProof/>
                <w:webHidden/>
              </w:rPr>
              <w:tab/>
            </w:r>
            <w:r w:rsidR="00F43299">
              <w:rPr>
                <w:noProof/>
                <w:webHidden/>
              </w:rPr>
              <w:fldChar w:fldCharType="begin"/>
            </w:r>
            <w:r w:rsidR="00F43299">
              <w:rPr>
                <w:noProof/>
                <w:webHidden/>
              </w:rPr>
              <w:instrText xml:space="preserve"> PAGEREF _Toc24368738 \h </w:instrText>
            </w:r>
            <w:r w:rsidR="00F43299">
              <w:rPr>
                <w:noProof/>
                <w:webHidden/>
              </w:rPr>
            </w:r>
            <w:r w:rsidR="00F43299">
              <w:rPr>
                <w:noProof/>
                <w:webHidden/>
              </w:rPr>
              <w:fldChar w:fldCharType="separate"/>
            </w:r>
            <w:r w:rsidR="00694B8D">
              <w:rPr>
                <w:noProof/>
                <w:webHidden/>
              </w:rPr>
              <w:t>9</w:t>
            </w:r>
            <w:r w:rsidR="00F43299">
              <w:rPr>
                <w:noProof/>
                <w:webHidden/>
              </w:rPr>
              <w:fldChar w:fldCharType="end"/>
            </w:r>
          </w:hyperlink>
        </w:p>
        <w:p w14:paraId="32C6797F" w14:textId="1847E13A"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39" w:history="1">
            <w:r w:rsidR="00F43299" w:rsidRPr="005C4F01">
              <w:rPr>
                <w:rStyle w:val="Hipervnculo"/>
                <w:rFonts w:ascii="Arial" w:hAnsi="Arial" w:cs="Arial"/>
                <w:b/>
                <w:noProof/>
              </w:rPr>
              <w:t>3.3.</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Auditorías y Revisiones de Configuración</w:t>
            </w:r>
            <w:r w:rsidR="00F43299">
              <w:rPr>
                <w:noProof/>
                <w:webHidden/>
              </w:rPr>
              <w:tab/>
            </w:r>
            <w:r w:rsidR="00F43299">
              <w:rPr>
                <w:noProof/>
                <w:webHidden/>
              </w:rPr>
              <w:fldChar w:fldCharType="begin"/>
            </w:r>
            <w:r w:rsidR="00F43299">
              <w:rPr>
                <w:noProof/>
                <w:webHidden/>
              </w:rPr>
              <w:instrText xml:space="preserve"> PAGEREF _Toc24368739 \h </w:instrText>
            </w:r>
            <w:r w:rsidR="00F43299">
              <w:rPr>
                <w:noProof/>
                <w:webHidden/>
              </w:rPr>
            </w:r>
            <w:r w:rsidR="00F43299">
              <w:rPr>
                <w:noProof/>
                <w:webHidden/>
              </w:rPr>
              <w:fldChar w:fldCharType="separate"/>
            </w:r>
            <w:r w:rsidR="00694B8D">
              <w:rPr>
                <w:noProof/>
                <w:webHidden/>
              </w:rPr>
              <w:t>10</w:t>
            </w:r>
            <w:r w:rsidR="00F43299">
              <w:rPr>
                <w:noProof/>
                <w:webHidden/>
              </w:rPr>
              <w:fldChar w:fldCharType="end"/>
            </w:r>
          </w:hyperlink>
        </w:p>
        <w:p w14:paraId="032FBD0E" w14:textId="203D3EAC" w:rsidR="00F43299" w:rsidRDefault="000B60DF">
          <w:pPr>
            <w:pStyle w:val="TDC3"/>
            <w:tabs>
              <w:tab w:val="left" w:pos="1320"/>
              <w:tab w:val="right" w:leader="dot" w:pos="8494"/>
            </w:tabs>
            <w:rPr>
              <w:rFonts w:asciiTheme="minorHAnsi" w:eastAsiaTheme="minorEastAsia" w:hAnsiTheme="minorHAnsi" w:cstheme="minorBidi"/>
              <w:noProof/>
              <w:lang w:val="es-PE"/>
            </w:rPr>
          </w:pPr>
          <w:hyperlink w:anchor="_Toc24368740" w:history="1">
            <w:r w:rsidR="00F43299" w:rsidRPr="005C4F01">
              <w:rPr>
                <w:rStyle w:val="Hipervnculo"/>
                <w:rFonts w:ascii="Arial" w:hAnsi="Arial" w:cs="Arial"/>
                <w:b/>
                <w:noProof/>
              </w:rPr>
              <w:t>3.3.1.</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Auditorías y Reportes de Configuración</w:t>
            </w:r>
            <w:r w:rsidR="00F43299">
              <w:rPr>
                <w:noProof/>
                <w:webHidden/>
              </w:rPr>
              <w:tab/>
            </w:r>
            <w:r w:rsidR="00F43299">
              <w:rPr>
                <w:noProof/>
                <w:webHidden/>
              </w:rPr>
              <w:fldChar w:fldCharType="begin"/>
            </w:r>
            <w:r w:rsidR="00F43299">
              <w:rPr>
                <w:noProof/>
                <w:webHidden/>
              </w:rPr>
              <w:instrText xml:space="preserve"> PAGEREF _Toc24368740 \h </w:instrText>
            </w:r>
            <w:r w:rsidR="00F43299">
              <w:rPr>
                <w:noProof/>
                <w:webHidden/>
              </w:rPr>
            </w:r>
            <w:r w:rsidR="00F43299">
              <w:rPr>
                <w:noProof/>
                <w:webHidden/>
              </w:rPr>
              <w:fldChar w:fldCharType="separate"/>
            </w:r>
            <w:r w:rsidR="00694B8D">
              <w:rPr>
                <w:noProof/>
                <w:webHidden/>
              </w:rPr>
              <w:t>10</w:t>
            </w:r>
            <w:r w:rsidR="00F43299">
              <w:rPr>
                <w:noProof/>
                <w:webHidden/>
              </w:rPr>
              <w:fldChar w:fldCharType="end"/>
            </w:r>
          </w:hyperlink>
        </w:p>
        <w:p w14:paraId="5974733D" w14:textId="76C9945D" w:rsidR="00F43299" w:rsidRDefault="000B60DF">
          <w:pPr>
            <w:pStyle w:val="TDC3"/>
            <w:tabs>
              <w:tab w:val="left" w:pos="1320"/>
              <w:tab w:val="right" w:leader="dot" w:pos="8494"/>
            </w:tabs>
            <w:rPr>
              <w:rFonts w:asciiTheme="minorHAnsi" w:eastAsiaTheme="minorEastAsia" w:hAnsiTheme="minorHAnsi" w:cstheme="minorBidi"/>
              <w:noProof/>
              <w:lang w:val="es-PE"/>
            </w:rPr>
          </w:pPr>
          <w:hyperlink w:anchor="_Toc24368741" w:history="1">
            <w:r w:rsidR="00F43299" w:rsidRPr="005C4F01">
              <w:rPr>
                <w:rStyle w:val="Hipervnculo"/>
                <w:rFonts w:ascii="Arial" w:hAnsi="Arial" w:cs="Arial"/>
                <w:b/>
                <w:noProof/>
              </w:rPr>
              <w:t>3.3.2.</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Almacenamiento del Proyecto y Liberación de la Versión</w:t>
            </w:r>
            <w:r w:rsidR="00F43299">
              <w:rPr>
                <w:noProof/>
                <w:webHidden/>
              </w:rPr>
              <w:tab/>
            </w:r>
            <w:r w:rsidR="00F43299">
              <w:rPr>
                <w:noProof/>
                <w:webHidden/>
              </w:rPr>
              <w:fldChar w:fldCharType="begin"/>
            </w:r>
            <w:r w:rsidR="00F43299">
              <w:rPr>
                <w:noProof/>
                <w:webHidden/>
              </w:rPr>
              <w:instrText xml:space="preserve"> PAGEREF _Toc24368741 \h </w:instrText>
            </w:r>
            <w:r w:rsidR="00F43299">
              <w:rPr>
                <w:noProof/>
                <w:webHidden/>
              </w:rPr>
            </w:r>
            <w:r w:rsidR="00F43299">
              <w:rPr>
                <w:noProof/>
                <w:webHidden/>
              </w:rPr>
              <w:fldChar w:fldCharType="separate"/>
            </w:r>
            <w:r w:rsidR="00694B8D">
              <w:rPr>
                <w:noProof/>
                <w:webHidden/>
              </w:rPr>
              <w:t>12</w:t>
            </w:r>
            <w:r w:rsidR="00F43299">
              <w:rPr>
                <w:noProof/>
                <w:webHidden/>
              </w:rPr>
              <w:fldChar w:fldCharType="end"/>
            </w:r>
          </w:hyperlink>
        </w:p>
        <w:p w14:paraId="6375CAFE" w14:textId="758BC7D4" w:rsidR="00F43299" w:rsidRDefault="000B60DF">
          <w:pPr>
            <w:pStyle w:val="TDC2"/>
            <w:tabs>
              <w:tab w:val="left" w:pos="880"/>
              <w:tab w:val="right" w:leader="dot" w:pos="8494"/>
            </w:tabs>
            <w:rPr>
              <w:rFonts w:asciiTheme="minorHAnsi" w:eastAsiaTheme="minorEastAsia" w:hAnsiTheme="minorHAnsi" w:cstheme="minorBidi"/>
              <w:noProof/>
              <w:lang w:val="es-PE"/>
            </w:rPr>
          </w:pPr>
          <w:hyperlink w:anchor="_Toc24368742" w:history="1">
            <w:r w:rsidR="00F43299" w:rsidRPr="005C4F01">
              <w:rPr>
                <w:rStyle w:val="Hipervnculo"/>
                <w:rFonts w:ascii="Arial" w:hAnsi="Arial" w:cs="Arial"/>
                <w:b/>
                <w:noProof/>
              </w:rPr>
              <w:t>3.4.</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Control de Interfaces</w:t>
            </w:r>
            <w:r w:rsidR="00F43299">
              <w:rPr>
                <w:noProof/>
                <w:webHidden/>
              </w:rPr>
              <w:tab/>
            </w:r>
            <w:r w:rsidR="00F43299">
              <w:rPr>
                <w:noProof/>
                <w:webHidden/>
              </w:rPr>
              <w:fldChar w:fldCharType="begin"/>
            </w:r>
            <w:r w:rsidR="00F43299">
              <w:rPr>
                <w:noProof/>
                <w:webHidden/>
              </w:rPr>
              <w:instrText xml:space="preserve"> PAGEREF _Toc24368742 \h </w:instrText>
            </w:r>
            <w:r w:rsidR="00F43299">
              <w:rPr>
                <w:noProof/>
                <w:webHidden/>
              </w:rPr>
            </w:r>
            <w:r w:rsidR="00F43299">
              <w:rPr>
                <w:noProof/>
                <w:webHidden/>
              </w:rPr>
              <w:fldChar w:fldCharType="separate"/>
            </w:r>
            <w:r w:rsidR="00694B8D">
              <w:rPr>
                <w:noProof/>
                <w:webHidden/>
              </w:rPr>
              <w:t>12</w:t>
            </w:r>
            <w:r w:rsidR="00F43299">
              <w:rPr>
                <w:noProof/>
                <w:webHidden/>
              </w:rPr>
              <w:fldChar w:fldCharType="end"/>
            </w:r>
          </w:hyperlink>
        </w:p>
        <w:p w14:paraId="38F96F54" w14:textId="12304979" w:rsidR="00F43299" w:rsidRDefault="000B60DF">
          <w:pPr>
            <w:pStyle w:val="TDC2"/>
            <w:tabs>
              <w:tab w:val="left" w:pos="660"/>
              <w:tab w:val="right" w:leader="dot" w:pos="8494"/>
            </w:tabs>
            <w:rPr>
              <w:rFonts w:asciiTheme="minorHAnsi" w:eastAsiaTheme="minorEastAsia" w:hAnsiTheme="minorHAnsi" w:cstheme="minorBidi"/>
              <w:noProof/>
              <w:lang w:val="es-PE"/>
            </w:rPr>
          </w:pPr>
          <w:hyperlink w:anchor="_Toc24368743" w:history="1">
            <w:r w:rsidR="00F43299" w:rsidRPr="005C4F01">
              <w:rPr>
                <w:rStyle w:val="Hipervnculo"/>
                <w:rFonts w:ascii="Arial" w:hAnsi="Arial" w:cs="Arial"/>
                <w:b/>
                <w:noProof/>
              </w:rPr>
              <w:t>4.</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Calendario</w:t>
            </w:r>
            <w:r w:rsidR="00F43299">
              <w:rPr>
                <w:noProof/>
                <w:webHidden/>
              </w:rPr>
              <w:tab/>
            </w:r>
            <w:r w:rsidR="00F43299">
              <w:rPr>
                <w:noProof/>
                <w:webHidden/>
              </w:rPr>
              <w:fldChar w:fldCharType="begin"/>
            </w:r>
            <w:r w:rsidR="00F43299">
              <w:rPr>
                <w:noProof/>
                <w:webHidden/>
              </w:rPr>
              <w:instrText xml:space="preserve"> PAGEREF _Toc24368743 \h </w:instrText>
            </w:r>
            <w:r w:rsidR="00F43299">
              <w:rPr>
                <w:noProof/>
                <w:webHidden/>
              </w:rPr>
            </w:r>
            <w:r w:rsidR="00F43299">
              <w:rPr>
                <w:noProof/>
                <w:webHidden/>
              </w:rPr>
              <w:fldChar w:fldCharType="separate"/>
            </w:r>
            <w:r w:rsidR="00694B8D">
              <w:rPr>
                <w:noProof/>
                <w:webHidden/>
              </w:rPr>
              <w:t>12</w:t>
            </w:r>
            <w:r w:rsidR="00F43299">
              <w:rPr>
                <w:noProof/>
                <w:webHidden/>
              </w:rPr>
              <w:fldChar w:fldCharType="end"/>
            </w:r>
          </w:hyperlink>
        </w:p>
        <w:p w14:paraId="5430C96C" w14:textId="71A2991E" w:rsidR="00F43299" w:rsidRDefault="000B60DF">
          <w:pPr>
            <w:pStyle w:val="TDC1"/>
            <w:tabs>
              <w:tab w:val="left" w:pos="440"/>
              <w:tab w:val="right" w:leader="dot" w:pos="8494"/>
            </w:tabs>
            <w:rPr>
              <w:rFonts w:asciiTheme="minorHAnsi" w:eastAsiaTheme="minorEastAsia" w:hAnsiTheme="minorHAnsi" w:cstheme="minorBidi"/>
              <w:noProof/>
              <w:lang w:val="es-PE"/>
            </w:rPr>
          </w:pPr>
          <w:hyperlink w:anchor="_Toc24368744" w:history="1">
            <w:r w:rsidR="00F43299" w:rsidRPr="005C4F01">
              <w:rPr>
                <w:rStyle w:val="Hipervnculo"/>
                <w:rFonts w:ascii="Arial" w:hAnsi="Arial" w:cs="Arial"/>
                <w:b/>
                <w:noProof/>
              </w:rPr>
              <w:t>5.</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Recursos y Adiestramiento</w:t>
            </w:r>
            <w:r w:rsidR="00F43299">
              <w:rPr>
                <w:noProof/>
                <w:webHidden/>
              </w:rPr>
              <w:tab/>
            </w:r>
            <w:r w:rsidR="00F43299">
              <w:rPr>
                <w:noProof/>
                <w:webHidden/>
              </w:rPr>
              <w:fldChar w:fldCharType="begin"/>
            </w:r>
            <w:r w:rsidR="00F43299">
              <w:rPr>
                <w:noProof/>
                <w:webHidden/>
              </w:rPr>
              <w:instrText xml:space="preserve"> PAGEREF _Toc24368744 \h </w:instrText>
            </w:r>
            <w:r w:rsidR="00F43299">
              <w:rPr>
                <w:noProof/>
                <w:webHidden/>
              </w:rPr>
            </w:r>
            <w:r w:rsidR="00F43299">
              <w:rPr>
                <w:noProof/>
                <w:webHidden/>
              </w:rPr>
              <w:fldChar w:fldCharType="separate"/>
            </w:r>
            <w:r w:rsidR="00694B8D">
              <w:rPr>
                <w:noProof/>
                <w:webHidden/>
              </w:rPr>
              <w:t>13</w:t>
            </w:r>
            <w:r w:rsidR="00F43299">
              <w:rPr>
                <w:noProof/>
                <w:webHidden/>
              </w:rPr>
              <w:fldChar w:fldCharType="end"/>
            </w:r>
          </w:hyperlink>
        </w:p>
        <w:p w14:paraId="6EAC2141" w14:textId="723E6E20" w:rsidR="00F43299" w:rsidRDefault="000B60DF">
          <w:pPr>
            <w:pStyle w:val="TDC1"/>
            <w:tabs>
              <w:tab w:val="left" w:pos="440"/>
              <w:tab w:val="right" w:leader="dot" w:pos="8494"/>
            </w:tabs>
            <w:rPr>
              <w:rFonts w:asciiTheme="minorHAnsi" w:eastAsiaTheme="minorEastAsia" w:hAnsiTheme="minorHAnsi" w:cstheme="minorBidi"/>
              <w:noProof/>
              <w:lang w:val="es-PE"/>
            </w:rPr>
          </w:pPr>
          <w:hyperlink w:anchor="_Toc24368745" w:history="1">
            <w:r w:rsidR="00F43299" w:rsidRPr="005C4F01">
              <w:rPr>
                <w:rStyle w:val="Hipervnculo"/>
                <w:rFonts w:ascii="Arial" w:hAnsi="Arial" w:cs="Arial"/>
                <w:b/>
                <w:noProof/>
              </w:rPr>
              <w:t>6.</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Puntos de Control</w:t>
            </w:r>
            <w:r w:rsidR="00F43299">
              <w:rPr>
                <w:noProof/>
                <w:webHidden/>
              </w:rPr>
              <w:tab/>
            </w:r>
            <w:r w:rsidR="00F43299">
              <w:rPr>
                <w:noProof/>
                <w:webHidden/>
              </w:rPr>
              <w:fldChar w:fldCharType="begin"/>
            </w:r>
            <w:r w:rsidR="00F43299">
              <w:rPr>
                <w:noProof/>
                <w:webHidden/>
              </w:rPr>
              <w:instrText xml:space="preserve"> PAGEREF _Toc24368745 \h </w:instrText>
            </w:r>
            <w:r w:rsidR="00F43299">
              <w:rPr>
                <w:noProof/>
                <w:webHidden/>
              </w:rPr>
            </w:r>
            <w:r w:rsidR="00F43299">
              <w:rPr>
                <w:noProof/>
                <w:webHidden/>
              </w:rPr>
              <w:fldChar w:fldCharType="separate"/>
            </w:r>
            <w:r w:rsidR="00694B8D">
              <w:rPr>
                <w:noProof/>
                <w:webHidden/>
              </w:rPr>
              <w:t>13</w:t>
            </w:r>
            <w:r w:rsidR="00F43299">
              <w:rPr>
                <w:noProof/>
                <w:webHidden/>
              </w:rPr>
              <w:fldChar w:fldCharType="end"/>
            </w:r>
          </w:hyperlink>
        </w:p>
        <w:p w14:paraId="5C849F77" w14:textId="6FBAE273" w:rsidR="00F43299" w:rsidRDefault="000B60DF">
          <w:pPr>
            <w:pStyle w:val="TDC1"/>
            <w:tabs>
              <w:tab w:val="left" w:pos="440"/>
              <w:tab w:val="right" w:leader="dot" w:pos="8494"/>
            </w:tabs>
            <w:rPr>
              <w:rFonts w:asciiTheme="minorHAnsi" w:eastAsiaTheme="minorEastAsia" w:hAnsiTheme="minorHAnsi" w:cstheme="minorBidi"/>
              <w:noProof/>
              <w:lang w:val="es-PE"/>
            </w:rPr>
          </w:pPr>
          <w:hyperlink w:anchor="_Toc24368746" w:history="1">
            <w:r w:rsidR="00F43299" w:rsidRPr="005C4F01">
              <w:rPr>
                <w:rStyle w:val="Hipervnculo"/>
                <w:rFonts w:ascii="Arial" w:hAnsi="Arial" w:cs="Arial"/>
                <w:b/>
                <w:noProof/>
              </w:rPr>
              <w:t>7.</w:t>
            </w:r>
            <w:r w:rsidR="00F43299">
              <w:rPr>
                <w:rFonts w:asciiTheme="minorHAnsi" w:eastAsiaTheme="minorEastAsia" w:hAnsiTheme="minorHAnsi" w:cstheme="minorBidi"/>
                <w:noProof/>
                <w:lang w:val="es-PE"/>
              </w:rPr>
              <w:tab/>
            </w:r>
            <w:r w:rsidR="00F43299" w:rsidRPr="005C4F01">
              <w:rPr>
                <w:rStyle w:val="Hipervnculo"/>
                <w:rFonts w:ascii="Arial" w:hAnsi="Arial" w:cs="Arial"/>
                <w:b/>
                <w:noProof/>
              </w:rPr>
              <w:t>Mantenimiento del Plan de SCM</w:t>
            </w:r>
            <w:r w:rsidR="00F43299">
              <w:rPr>
                <w:noProof/>
                <w:webHidden/>
              </w:rPr>
              <w:tab/>
            </w:r>
            <w:r w:rsidR="00F43299">
              <w:rPr>
                <w:noProof/>
                <w:webHidden/>
              </w:rPr>
              <w:fldChar w:fldCharType="begin"/>
            </w:r>
            <w:r w:rsidR="00F43299">
              <w:rPr>
                <w:noProof/>
                <w:webHidden/>
              </w:rPr>
              <w:instrText xml:space="preserve"> PAGEREF _Toc24368746 \h </w:instrText>
            </w:r>
            <w:r w:rsidR="00F43299">
              <w:rPr>
                <w:noProof/>
                <w:webHidden/>
              </w:rPr>
            </w:r>
            <w:r w:rsidR="00F43299">
              <w:rPr>
                <w:noProof/>
                <w:webHidden/>
              </w:rPr>
              <w:fldChar w:fldCharType="separate"/>
            </w:r>
            <w:r w:rsidR="00694B8D">
              <w:rPr>
                <w:noProof/>
                <w:webHidden/>
              </w:rPr>
              <w:t>13</w:t>
            </w:r>
            <w:r w:rsidR="00F43299">
              <w:rPr>
                <w:noProof/>
                <w:webHidden/>
              </w:rPr>
              <w:fldChar w:fldCharType="end"/>
            </w:r>
          </w:hyperlink>
        </w:p>
        <w:p w14:paraId="719A9E65" w14:textId="66E684F3" w:rsidR="00B075AE" w:rsidRPr="00B075AE" w:rsidRDefault="00B075AE">
          <w:pPr>
            <w:rPr>
              <w:rFonts w:ascii="Arial" w:hAnsi="Arial" w:cs="Arial"/>
              <w:sz w:val="20"/>
              <w:szCs w:val="20"/>
            </w:rPr>
          </w:pPr>
          <w:r w:rsidRPr="00B075AE">
            <w:rPr>
              <w:rFonts w:ascii="Arial" w:hAnsi="Arial" w:cs="Arial"/>
              <w:b/>
              <w:bCs/>
              <w:sz w:val="20"/>
              <w:szCs w:val="20"/>
              <w:lang w:val="es-ES"/>
            </w:rPr>
            <w:fldChar w:fldCharType="end"/>
          </w:r>
        </w:p>
      </w:sdtContent>
    </w:sdt>
    <w:p w14:paraId="53BB6BF8" w14:textId="77777777" w:rsidR="00B075AE" w:rsidRPr="00B075AE" w:rsidRDefault="00B075AE" w:rsidP="00B075AE">
      <w:pPr>
        <w:jc w:val="both"/>
        <w:rPr>
          <w:rFonts w:ascii="Arial" w:hAnsi="Arial" w:cs="Arial"/>
          <w:sz w:val="20"/>
          <w:szCs w:val="20"/>
        </w:rPr>
      </w:pPr>
    </w:p>
    <w:p w14:paraId="5829FCDB" w14:textId="77777777" w:rsidR="00B075AE" w:rsidRPr="00B075AE" w:rsidRDefault="00B075AE" w:rsidP="00B075AE">
      <w:pPr>
        <w:jc w:val="both"/>
        <w:rPr>
          <w:rFonts w:ascii="Arial" w:hAnsi="Arial" w:cs="Arial"/>
          <w:sz w:val="20"/>
          <w:szCs w:val="20"/>
        </w:rPr>
      </w:pPr>
    </w:p>
    <w:p w14:paraId="5DD64FBF" w14:textId="77777777" w:rsidR="00B075AE" w:rsidRPr="00B075AE" w:rsidRDefault="00B075AE" w:rsidP="00B075AE">
      <w:pPr>
        <w:jc w:val="both"/>
        <w:rPr>
          <w:rFonts w:ascii="Arial" w:hAnsi="Arial" w:cs="Arial"/>
          <w:sz w:val="20"/>
          <w:szCs w:val="20"/>
        </w:rPr>
      </w:pPr>
    </w:p>
    <w:p w14:paraId="01BE4BB3" w14:textId="77777777" w:rsidR="00B075AE" w:rsidRPr="00B075AE" w:rsidRDefault="00B075AE" w:rsidP="00B075AE">
      <w:pPr>
        <w:jc w:val="both"/>
        <w:rPr>
          <w:rFonts w:ascii="Arial" w:hAnsi="Arial" w:cs="Arial"/>
          <w:sz w:val="20"/>
          <w:szCs w:val="20"/>
        </w:rPr>
      </w:pPr>
    </w:p>
    <w:p w14:paraId="7C6AC86C" w14:textId="77777777" w:rsidR="00B075AE" w:rsidRPr="00B075AE" w:rsidRDefault="00B075AE" w:rsidP="00B075AE">
      <w:pPr>
        <w:jc w:val="both"/>
        <w:rPr>
          <w:rFonts w:ascii="Arial" w:hAnsi="Arial" w:cs="Arial"/>
          <w:sz w:val="20"/>
          <w:szCs w:val="20"/>
        </w:rPr>
      </w:pPr>
    </w:p>
    <w:p w14:paraId="2797D27F" w14:textId="77777777" w:rsidR="00B075AE" w:rsidRPr="00B075AE" w:rsidRDefault="00B075AE" w:rsidP="00B075AE">
      <w:pPr>
        <w:jc w:val="both"/>
        <w:rPr>
          <w:rFonts w:ascii="Arial" w:hAnsi="Arial" w:cs="Arial"/>
          <w:sz w:val="20"/>
          <w:szCs w:val="20"/>
        </w:rPr>
      </w:pPr>
    </w:p>
    <w:p w14:paraId="067314E7" w14:textId="77777777" w:rsidR="00B075AE" w:rsidRPr="00B075AE" w:rsidRDefault="00B075AE" w:rsidP="00B075AE">
      <w:pPr>
        <w:jc w:val="both"/>
        <w:rPr>
          <w:rFonts w:ascii="Arial" w:hAnsi="Arial" w:cs="Arial"/>
          <w:sz w:val="20"/>
          <w:szCs w:val="20"/>
        </w:rPr>
      </w:pPr>
    </w:p>
    <w:p w14:paraId="07F58F54" w14:textId="77777777" w:rsidR="00B075AE" w:rsidRPr="00B075AE" w:rsidRDefault="00B075AE" w:rsidP="00B075AE">
      <w:pPr>
        <w:jc w:val="both"/>
        <w:rPr>
          <w:rFonts w:ascii="Arial" w:hAnsi="Arial" w:cs="Arial"/>
          <w:sz w:val="20"/>
          <w:szCs w:val="20"/>
        </w:rPr>
      </w:pPr>
    </w:p>
    <w:p w14:paraId="72883FD6" w14:textId="77777777" w:rsidR="00B075AE" w:rsidRDefault="00B075AE" w:rsidP="00B075AE">
      <w:pPr>
        <w:jc w:val="both"/>
        <w:rPr>
          <w:rFonts w:ascii="Arial" w:hAnsi="Arial" w:cs="Arial"/>
          <w:sz w:val="20"/>
          <w:szCs w:val="20"/>
        </w:rPr>
      </w:pPr>
    </w:p>
    <w:p w14:paraId="7005E907" w14:textId="61D42C8F" w:rsidR="0038058E" w:rsidRDefault="0038058E" w:rsidP="00B075AE">
      <w:pPr>
        <w:jc w:val="both"/>
        <w:rPr>
          <w:rFonts w:ascii="Arial" w:hAnsi="Arial" w:cs="Arial"/>
          <w:sz w:val="20"/>
          <w:szCs w:val="20"/>
        </w:rPr>
      </w:pPr>
    </w:p>
    <w:p w14:paraId="23BE5912" w14:textId="2E015822" w:rsidR="00F43299" w:rsidRDefault="00F43299" w:rsidP="00B075AE">
      <w:pPr>
        <w:jc w:val="both"/>
        <w:rPr>
          <w:rFonts w:ascii="Arial" w:hAnsi="Arial" w:cs="Arial"/>
          <w:sz w:val="20"/>
          <w:szCs w:val="20"/>
        </w:rPr>
      </w:pPr>
    </w:p>
    <w:p w14:paraId="049ED969" w14:textId="03DAE924" w:rsidR="00F43299" w:rsidRDefault="00F43299" w:rsidP="00B075AE">
      <w:pPr>
        <w:jc w:val="both"/>
        <w:rPr>
          <w:rFonts w:ascii="Arial" w:hAnsi="Arial" w:cs="Arial"/>
          <w:sz w:val="20"/>
          <w:szCs w:val="20"/>
        </w:rPr>
      </w:pPr>
    </w:p>
    <w:p w14:paraId="002EC50D" w14:textId="0907420A" w:rsidR="00F43299" w:rsidRDefault="00F43299" w:rsidP="00B075AE">
      <w:pPr>
        <w:jc w:val="both"/>
        <w:rPr>
          <w:rFonts w:ascii="Arial" w:hAnsi="Arial" w:cs="Arial"/>
          <w:sz w:val="20"/>
          <w:szCs w:val="20"/>
        </w:rPr>
      </w:pPr>
    </w:p>
    <w:p w14:paraId="767D39B2" w14:textId="1A0B5EF5" w:rsidR="00F43299" w:rsidRDefault="00F43299" w:rsidP="00B075AE">
      <w:pPr>
        <w:jc w:val="both"/>
        <w:rPr>
          <w:rFonts w:ascii="Arial" w:hAnsi="Arial" w:cs="Arial"/>
          <w:sz w:val="20"/>
          <w:szCs w:val="20"/>
        </w:rPr>
      </w:pPr>
    </w:p>
    <w:p w14:paraId="41469054" w14:textId="77777777" w:rsidR="00F43299" w:rsidRPr="00B075AE" w:rsidRDefault="00F43299" w:rsidP="00B075AE">
      <w:pPr>
        <w:jc w:val="both"/>
        <w:rPr>
          <w:rFonts w:ascii="Arial" w:hAnsi="Arial" w:cs="Arial"/>
          <w:sz w:val="20"/>
          <w:szCs w:val="20"/>
        </w:rPr>
      </w:pPr>
    </w:p>
    <w:p w14:paraId="2DC9AE26" w14:textId="77777777" w:rsidR="00B075AE" w:rsidRPr="00067045" w:rsidRDefault="00B075AE" w:rsidP="0038058E">
      <w:pPr>
        <w:pStyle w:val="Prrafodelista"/>
        <w:numPr>
          <w:ilvl w:val="0"/>
          <w:numId w:val="1"/>
        </w:numPr>
        <w:jc w:val="both"/>
        <w:outlineLvl w:val="0"/>
        <w:rPr>
          <w:rFonts w:ascii="Arial" w:hAnsi="Arial" w:cs="Arial"/>
          <w:b/>
          <w:sz w:val="20"/>
          <w:szCs w:val="20"/>
        </w:rPr>
      </w:pPr>
      <w:bookmarkStart w:id="1" w:name="_Toc24368729"/>
      <w:r w:rsidRPr="00067045">
        <w:rPr>
          <w:rFonts w:ascii="Arial" w:hAnsi="Arial" w:cs="Arial"/>
          <w:b/>
          <w:sz w:val="20"/>
          <w:szCs w:val="20"/>
        </w:rPr>
        <w:lastRenderedPageBreak/>
        <w:t>Introducción</w:t>
      </w:r>
      <w:bookmarkEnd w:id="1"/>
    </w:p>
    <w:p w14:paraId="271985D8" w14:textId="3A6FA060" w:rsidR="00687DE4" w:rsidRPr="00687DE4" w:rsidRDefault="00687DE4" w:rsidP="00687DE4">
      <w:pPr>
        <w:jc w:val="both"/>
        <w:rPr>
          <w:rFonts w:ascii="Arial" w:hAnsi="Arial" w:cs="Arial"/>
          <w:bCs/>
          <w:sz w:val="20"/>
          <w:szCs w:val="20"/>
        </w:rPr>
      </w:pPr>
      <w:r>
        <w:rPr>
          <w:rFonts w:ascii="Arial" w:hAnsi="Arial" w:cs="Arial"/>
          <w:bCs/>
          <w:sz w:val="20"/>
          <w:szCs w:val="20"/>
        </w:rPr>
        <w:t>Se describe todas las actividades de Gestión de configuración del software que serán llevadas durante todas las fases del proyecto, también se definen los productos que se podrán bajo control de configuración como los procedimientos que debe ser seguidos p</w:t>
      </w:r>
      <w:r w:rsidR="00873E0F">
        <w:rPr>
          <w:rFonts w:ascii="Arial" w:hAnsi="Arial" w:cs="Arial"/>
          <w:bCs/>
          <w:sz w:val="20"/>
          <w:szCs w:val="20"/>
        </w:rPr>
        <w:t>ara</w:t>
      </w:r>
      <w:r>
        <w:rPr>
          <w:rFonts w:ascii="Arial" w:hAnsi="Arial" w:cs="Arial"/>
          <w:bCs/>
          <w:sz w:val="20"/>
          <w:szCs w:val="20"/>
        </w:rPr>
        <w:t xml:space="preserve"> todos </w:t>
      </w:r>
      <w:proofErr w:type="spellStart"/>
      <w:r>
        <w:rPr>
          <w:rFonts w:ascii="Arial" w:hAnsi="Arial" w:cs="Arial"/>
          <w:bCs/>
          <w:sz w:val="20"/>
          <w:szCs w:val="20"/>
        </w:rPr>
        <w:t>lo</w:t>
      </w:r>
      <w:proofErr w:type="spellEnd"/>
      <w:r>
        <w:rPr>
          <w:rFonts w:ascii="Arial" w:hAnsi="Arial" w:cs="Arial"/>
          <w:bCs/>
          <w:sz w:val="20"/>
          <w:szCs w:val="20"/>
        </w:rPr>
        <w:t xml:space="preserve"> integrantes del equipo de trabajo</w:t>
      </w:r>
      <w:r w:rsidR="00DC593E">
        <w:rPr>
          <w:rFonts w:ascii="Arial" w:hAnsi="Arial" w:cs="Arial"/>
          <w:bCs/>
          <w:sz w:val="20"/>
          <w:szCs w:val="20"/>
        </w:rPr>
        <w:t>.</w:t>
      </w:r>
    </w:p>
    <w:p w14:paraId="5CBB23F5" w14:textId="77777777" w:rsidR="00B075AE" w:rsidRDefault="00B075AE" w:rsidP="0038058E">
      <w:pPr>
        <w:pStyle w:val="Prrafodelista"/>
        <w:numPr>
          <w:ilvl w:val="1"/>
          <w:numId w:val="2"/>
        </w:numPr>
        <w:ind w:left="426" w:hanging="426"/>
        <w:jc w:val="both"/>
        <w:outlineLvl w:val="1"/>
        <w:rPr>
          <w:rFonts w:ascii="Arial" w:hAnsi="Arial" w:cs="Arial"/>
          <w:b/>
          <w:sz w:val="20"/>
          <w:szCs w:val="20"/>
        </w:rPr>
      </w:pPr>
      <w:bookmarkStart w:id="2" w:name="_Toc24368730"/>
      <w:r w:rsidRPr="00B075AE">
        <w:rPr>
          <w:rFonts w:ascii="Arial" w:hAnsi="Arial" w:cs="Arial"/>
          <w:b/>
          <w:sz w:val="20"/>
          <w:szCs w:val="20"/>
        </w:rPr>
        <w:t>Objetivo y Alcance</w:t>
      </w:r>
      <w:bookmarkEnd w:id="2"/>
    </w:p>
    <w:p w14:paraId="6D06331F" w14:textId="3E68B283" w:rsidR="008442F5" w:rsidRDefault="008442F5" w:rsidP="00073736">
      <w:pPr>
        <w:jc w:val="both"/>
        <w:rPr>
          <w:rFonts w:ascii="Arial" w:hAnsi="Arial" w:cs="Arial"/>
          <w:sz w:val="20"/>
          <w:szCs w:val="20"/>
        </w:rPr>
      </w:pPr>
      <w:r>
        <w:rPr>
          <w:rFonts w:ascii="Arial" w:hAnsi="Arial" w:cs="Arial"/>
          <w:sz w:val="20"/>
          <w:szCs w:val="20"/>
        </w:rPr>
        <w:t>Este documento describe las actividades para la Gestión de la Configuración del Software que deben ser llevadas a cabo durante el proceso de desarrollo del proyecto</w:t>
      </w:r>
      <w:r w:rsidR="006E2EE4">
        <w:rPr>
          <w:rFonts w:ascii="Arial" w:hAnsi="Arial" w:cs="Arial"/>
          <w:sz w:val="20"/>
          <w:szCs w:val="20"/>
        </w:rPr>
        <w:t xml:space="preserve"> dentro de las actividades se encuentra la identificación de elementos de la configuración, el proceso de control de cambios, visualización del estado del proyecto y las auditorías</w:t>
      </w:r>
      <w:r w:rsidR="00805C58">
        <w:rPr>
          <w:rFonts w:ascii="Arial" w:hAnsi="Arial" w:cs="Arial"/>
          <w:sz w:val="20"/>
          <w:szCs w:val="20"/>
        </w:rPr>
        <w:t xml:space="preserve">. </w:t>
      </w:r>
      <w:r w:rsidR="006E2EE4">
        <w:rPr>
          <w:rFonts w:ascii="Arial" w:hAnsi="Arial" w:cs="Arial"/>
          <w:sz w:val="20"/>
          <w:szCs w:val="20"/>
        </w:rPr>
        <w:t>Se define que elementos de la configuración serán utilizados y para una mayor identificación de las versiones se determinará reglas de denominación a cada elemento de la configuración.</w:t>
      </w:r>
    </w:p>
    <w:p w14:paraId="51951DC9" w14:textId="46691FBF" w:rsidR="00805C58" w:rsidRPr="008442F5" w:rsidRDefault="00805C58" w:rsidP="00073736">
      <w:pPr>
        <w:jc w:val="both"/>
        <w:rPr>
          <w:rFonts w:ascii="Arial" w:hAnsi="Arial" w:cs="Arial"/>
          <w:sz w:val="20"/>
          <w:szCs w:val="20"/>
        </w:rPr>
      </w:pPr>
      <w:r>
        <w:rPr>
          <w:rFonts w:ascii="Arial" w:hAnsi="Arial" w:cs="Arial"/>
          <w:sz w:val="20"/>
          <w:szCs w:val="20"/>
        </w:rPr>
        <w:t>El plan tiene como alcance la gestión de la configuración del software mediante cuatro pilares (identificación de elementos de la Configuración, Gestión de Cambios, Informes de Estado y Auditorías) como marco de trabajo.</w:t>
      </w:r>
    </w:p>
    <w:p w14:paraId="21E412B1" w14:textId="77777777" w:rsidR="008442F5" w:rsidRDefault="00B075AE" w:rsidP="00073736">
      <w:pPr>
        <w:pStyle w:val="Prrafodelista"/>
        <w:numPr>
          <w:ilvl w:val="1"/>
          <w:numId w:val="2"/>
        </w:numPr>
        <w:ind w:left="426" w:hanging="426"/>
        <w:jc w:val="both"/>
        <w:outlineLvl w:val="1"/>
        <w:rPr>
          <w:rFonts w:ascii="Arial" w:hAnsi="Arial" w:cs="Arial"/>
          <w:b/>
          <w:sz w:val="20"/>
          <w:szCs w:val="20"/>
        </w:rPr>
      </w:pPr>
      <w:bookmarkStart w:id="3" w:name="_Toc24368731"/>
      <w:r w:rsidRPr="00B075AE">
        <w:rPr>
          <w:rFonts w:ascii="Arial" w:hAnsi="Arial" w:cs="Arial"/>
          <w:b/>
          <w:sz w:val="20"/>
          <w:szCs w:val="20"/>
        </w:rPr>
        <w:t>Terminología</w:t>
      </w:r>
      <w:bookmarkEnd w:id="3"/>
    </w:p>
    <w:p w14:paraId="45ADCF77" w14:textId="77777777" w:rsidR="008442F5" w:rsidRDefault="008442F5" w:rsidP="00073736">
      <w:pPr>
        <w:pStyle w:val="Prrafodelista"/>
        <w:jc w:val="both"/>
        <w:rPr>
          <w:rFonts w:ascii="Arial" w:hAnsi="Arial" w:cs="Arial"/>
          <w:sz w:val="20"/>
          <w:szCs w:val="20"/>
        </w:rPr>
      </w:pPr>
    </w:p>
    <w:p w14:paraId="37FCE6CA" w14:textId="29C2D9FE" w:rsidR="006E2EE4" w:rsidRDefault="006E2EE4" w:rsidP="00073736">
      <w:pPr>
        <w:pStyle w:val="Prrafodelista"/>
        <w:numPr>
          <w:ilvl w:val="0"/>
          <w:numId w:val="3"/>
        </w:numPr>
        <w:jc w:val="both"/>
        <w:rPr>
          <w:rFonts w:ascii="Arial" w:hAnsi="Arial" w:cs="Arial"/>
          <w:sz w:val="20"/>
          <w:szCs w:val="20"/>
        </w:rPr>
      </w:pPr>
      <w:r>
        <w:rPr>
          <w:rFonts w:ascii="Arial" w:hAnsi="Arial" w:cs="Arial"/>
          <w:sz w:val="20"/>
          <w:szCs w:val="20"/>
        </w:rPr>
        <w:t xml:space="preserve">Elementos de la Configuración de Software </w:t>
      </w:r>
      <w:r w:rsidR="00CA7085">
        <w:rPr>
          <w:rFonts w:ascii="Arial" w:hAnsi="Arial" w:cs="Arial"/>
          <w:sz w:val="20"/>
          <w:szCs w:val="20"/>
        </w:rPr>
        <w:t>(</w:t>
      </w:r>
      <w:r>
        <w:rPr>
          <w:rFonts w:ascii="Arial" w:hAnsi="Arial" w:cs="Arial"/>
          <w:sz w:val="20"/>
          <w:szCs w:val="20"/>
        </w:rPr>
        <w:t>ECS</w:t>
      </w:r>
      <w:r w:rsidR="00CA7085">
        <w:rPr>
          <w:rFonts w:ascii="Arial" w:hAnsi="Arial" w:cs="Arial"/>
          <w:sz w:val="20"/>
          <w:szCs w:val="20"/>
        </w:rPr>
        <w:t>) : E</w:t>
      </w:r>
      <w:r w:rsidR="00CA7085" w:rsidRPr="00CA7085">
        <w:rPr>
          <w:rFonts w:ascii="Arial" w:hAnsi="Arial" w:cs="Arial"/>
          <w:sz w:val="20"/>
          <w:szCs w:val="20"/>
        </w:rPr>
        <w:t>s cualquier documento o artefacto que forma parte del software, factible de ser desarrollado y evaluado independientemente.</w:t>
      </w:r>
    </w:p>
    <w:p w14:paraId="3B4E23A2" w14:textId="77777777" w:rsidR="00CA7085" w:rsidRDefault="00CA7085" w:rsidP="00CA7085">
      <w:pPr>
        <w:pStyle w:val="Prrafodelista"/>
        <w:jc w:val="both"/>
        <w:rPr>
          <w:rFonts w:ascii="Arial" w:hAnsi="Arial" w:cs="Arial"/>
          <w:sz w:val="20"/>
          <w:szCs w:val="20"/>
        </w:rPr>
      </w:pPr>
    </w:p>
    <w:p w14:paraId="7C2EB60F" w14:textId="1250EDE5" w:rsidR="008442F5" w:rsidRDefault="008442F5" w:rsidP="00073736">
      <w:pPr>
        <w:pStyle w:val="Prrafodelista"/>
        <w:numPr>
          <w:ilvl w:val="0"/>
          <w:numId w:val="3"/>
        </w:numPr>
        <w:jc w:val="both"/>
        <w:rPr>
          <w:rFonts w:ascii="Arial" w:hAnsi="Arial" w:cs="Arial"/>
          <w:sz w:val="20"/>
          <w:szCs w:val="20"/>
        </w:rPr>
      </w:pPr>
      <w:r>
        <w:rPr>
          <w:rFonts w:ascii="Arial" w:hAnsi="Arial" w:cs="Arial"/>
          <w:sz w:val="20"/>
          <w:szCs w:val="20"/>
        </w:rPr>
        <w:t xml:space="preserve">Comité de Control de Cambios </w:t>
      </w:r>
      <w:r w:rsidR="00CA7085">
        <w:rPr>
          <w:rFonts w:ascii="Arial" w:hAnsi="Arial" w:cs="Arial"/>
          <w:sz w:val="20"/>
          <w:szCs w:val="20"/>
        </w:rPr>
        <w:t>(</w:t>
      </w:r>
      <w:r>
        <w:rPr>
          <w:rFonts w:ascii="Arial" w:hAnsi="Arial" w:cs="Arial"/>
          <w:sz w:val="20"/>
          <w:szCs w:val="20"/>
        </w:rPr>
        <w:t>CCC</w:t>
      </w:r>
      <w:r w:rsidR="00CA7085">
        <w:rPr>
          <w:rFonts w:ascii="Arial" w:hAnsi="Arial" w:cs="Arial"/>
          <w:sz w:val="20"/>
          <w:szCs w:val="20"/>
        </w:rPr>
        <w:t xml:space="preserve">) : </w:t>
      </w:r>
      <w:r w:rsidR="00CA7085" w:rsidRPr="00CA7085">
        <w:rPr>
          <w:rFonts w:ascii="Arial" w:hAnsi="Arial" w:cs="Arial"/>
          <w:sz w:val="20"/>
          <w:szCs w:val="20"/>
        </w:rPr>
        <w:t>El Comité de Control de Cambios es un grupo de Interesados, expertos y/o miembros del equipo de trabajo formalmente constituido dentro de la organización con la responsabilidad de evaluar, analizar, aprobar o rechazar las solicitudes de cambio en el Proyecto, registrando todas las decisiones y recomendaciones que resulten del estudio de las solicitudes que normalmente son presentadas por los mismos Interesados o por el Director de Proyecto.</w:t>
      </w:r>
    </w:p>
    <w:p w14:paraId="7C8B1A2C" w14:textId="77777777" w:rsidR="00CA7085" w:rsidRDefault="00CA7085" w:rsidP="00CA7085">
      <w:pPr>
        <w:pStyle w:val="Prrafodelista"/>
        <w:jc w:val="both"/>
        <w:rPr>
          <w:rFonts w:ascii="Arial" w:hAnsi="Arial" w:cs="Arial"/>
          <w:sz w:val="20"/>
          <w:szCs w:val="20"/>
        </w:rPr>
      </w:pPr>
    </w:p>
    <w:p w14:paraId="270B661F" w14:textId="11DB1983" w:rsidR="008442F5" w:rsidRDefault="008442F5" w:rsidP="00073736">
      <w:pPr>
        <w:pStyle w:val="Prrafodelista"/>
        <w:numPr>
          <w:ilvl w:val="0"/>
          <w:numId w:val="3"/>
        </w:numPr>
        <w:jc w:val="both"/>
        <w:rPr>
          <w:rFonts w:ascii="Arial" w:hAnsi="Arial" w:cs="Arial"/>
          <w:sz w:val="20"/>
          <w:szCs w:val="20"/>
        </w:rPr>
      </w:pPr>
      <w:r>
        <w:rPr>
          <w:rFonts w:ascii="Arial" w:hAnsi="Arial" w:cs="Arial"/>
          <w:sz w:val="20"/>
          <w:szCs w:val="20"/>
        </w:rPr>
        <w:t xml:space="preserve">Control de </w:t>
      </w:r>
      <w:r w:rsidR="00CA7085">
        <w:rPr>
          <w:rFonts w:ascii="Arial" w:hAnsi="Arial" w:cs="Arial"/>
          <w:sz w:val="20"/>
          <w:szCs w:val="20"/>
        </w:rPr>
        <w:t>cambio (</w:t>
      </w:r>
      <w:r>
        <w:rPr>
          <w:rFonts w:ascii="Arial" w:hAnsi="Arial" w:cs="Arial"/>
          <w:sz w:val="20"/>
          <w:szCs w:val="20"/>
        </w:rPr>
        <w:t>C</w:t>
      </w:r>
      <w:r w:rsidR="00CA7085">
        <w:rPr>
          <w:rFonts w:ascii="Arial" w:hAnsi="Arial" w:cs="Arial"/>
          <w:sz w:val="20"/>
          <w:szCs w:val="20"/>
        </w:rPr>
        <w:t xml:space="preserve">C) : </w:t>
      </w:r>
      <w:r w:rsidR="00CA7085" w:rsidRPr="00CA7085">
        <w:rPr>
          <w:rFonts w:ascii="Arial" w:hAnsi="Arial" w:cs="Arial"/>
          <w:sz w:val="20"/>
          <w:szCs w:val="20"/>
        </w:rPr>
        <w:t>El control de cambios es un proceso sistemático para evaluar, coordinar y decidir sobre los cambios propuestos, así como también, para monitorear la implantación e incorporación de aquellas modificaciones aprobadas a l</w:t>
      </w:r>
      <w:r w:rsidR="00CA7085">
        <w:rPr>
          <w:rFonts w:ascii="Arial" w:hAnsi="Arial" w:cs="Arial"/>
          <w:sz w:val="20"/>
          <w:szCs w:val="20"/>
        </w:rPr>
        <w:t xml:space="preserve">a línea base </w:t>
      </w:r>
      <w:r w:rsidR="00CA7085" w:rsidRPr="00CA7085">
        <w:rPr>
          <w:rFonts w:ascii="Arial" w:hAnsi="Arial" w:cs="Arial"/>
          <w:sz w:val="20"/>
          <w:szCs w:val="20"/>
        </w:rPr>
        <w:t>y la documentación asociad</w:t>
      </w:r>
      <w:r w:rsidR="00E93744">
        <w:rPr>
          <w:rFonts w:ascii="Arial" w:hAnsi="Arial" w:cs="Arial"/>
          <w:sz w:val="20"/>
          <w:szCs w:val="20"/>
        </w:rPr>
        <w:t>a</w:t>
      </w:r>
      <w:r w:rsidR="00CA7085">
        <w:rPr>
          <w:rFonts w:ascii="Arial" w:hAnsi="Arial" w:cs="Arial"/>
          <w:sz w:val="20"/>
          <w:szCs w:val="20"/>
        </w:rPr>
        <w:t>.</w:t>
      </w:r>
    </w:p>
    <w:p w14:paraId="057F4799" w14:textId="77777777" w:rsidR="00CA7085" w:rsidRDefault="00CA7085" w:rsidP="00CA7085">
      <w:pPr>
        <w:pStyle w:val="Prrafodelista"/>
        <w:jc w:val="both"/>
        <w:rPr>
          <w:rFonts w:ascii="Arial" w:hAnsi="Arial" w:cs="Arial"/>
          <w:sz w:val="20"/>
          <w:szCs w:val="20"/>
        </w:rPr>
      </w:pPr>
    </w:p>
    <w:p w14:paraId="4E910F27" w14:textId="318B8CF8" w:rsidR="006E2EE4" w:rsidRDefault="006E2EE4" w:rsidP="00E93744">
      <w:pPr>
        <w:pStyle w:val="Prrafodelista"/>
        <w:numPr>
          <w:ilvl w:val="0"/>
          <w:numId w:val="3"/>
        </w:numPr>
        <w:jc w:val="both"/>
        <w:rPr>
          <w:rFonts w:ascii="Arial" w:hAnsi="Arial" w:cs="Arial"/>
          <w:sz w:val="20"/>
          <w:szCs w:val="20"/>
        </w:rPr>
      </w:pPr>
      <w:r>
        <w:rPr>
          <w:rFonts w:ascii="Arial" w:hAnsi="Arial" w:cs="Arial"/>
          <w:sz w:val="20"/>
          <w:szCs w:val="20"/>
        </w:rPr>
        <w:t>Gestión de la Configuración de Software</w:t>
      </w:r>
      <w:r w:rsidR="00E93744">
        <w:rPr>
          <w:rFonts w:ascii="Arial" w:hAnsi="Arial" w:cs="Arial"/>
          <w:sz w:val="20"/>
          <w:szCs w:val="20"/>
        </w:rPr>
        <w:t xml:space="preserve"> (</w:t>
      </w:r>
      <w:r>
        <w:rPr>
          <w:rFonts w:ascii="Arial" w:hAnsi="Arial" w:cs="Arial"/>
          <w:sz w:val="20"/>
          <w:szCs w:val="20"/>
        </w:rPr>
        <w:t>GCS</w:t>
      </w:r>
      <w:r w:rsidR="00E93744">
        <w:rPr>
          <w:rFonts w:ascii="Arial" w:hAnsi="Arial" w:cs="Arial"/>
          <w:sz w:val="20"/>
          <w:szCs w:val="20"/>
        </w:rPr>
        <w:t>) : S</w:t>
      </w:r>
      <w:r w:rsidR="00E93744" w:rsidRPr="00E93744">
        <w:rPr>
          <w:rFonts w:ascii="Arial" w:hAnsi="Arial" w:cs="Arial"/>
          <w:sz w:val="20"/>
          <w:szCs w:val="20"/>
        </w:rPr>
        <w:t>u propósito principal es asegurar un control ordenado de los productos de software producidos en el proceso de desarrollo de software y proporcionar un mecanismo efectivo para incorporar cambios en el software, durante el desarrollo y durante el uso operacional.</w:t>
      </w:r>
    </w:p>
    <w:p w14:paraId="51ABC542" w14:textId="77777777" w:rsidR="00E93744" w:rsidRDefault="00E93744" w:rsidP="00967ED7">
      <w:pPr>
        <w:pStyle w:val="Prrafodelista"/>
        <w:jc w:val="both"/>
        <w:rPr>
          <w:rFonts w:ascii="Arial" w:hAnsi="Arial" w:cs="Arial"/>
          <w:sz w:val="20"/>
          <w:szCs w:val="20"/>
        </w:rPr>
      </w:pPr>
    </w:p>
    <w:p w14:paraId="011ECE3A" w14:textId="77777777" w:rsidR="00E93744" w:rsidRPr="00E93744" w:rsidRDefault="00E93744" w:rsidP="00E93744">
      <w:pPr>
        <w:pStyle w:val="Prrafodelista"/>
        <w:jc w:val="both"/>
        <w:rPr>
          <w:rFonts w:ascii="Arial" w:hAnsi="Arial" w:cs="Arial"/>
          <w:sz w:val="20"/>
          <w:szCs w:val="20"/>
        </w:rPr>
      </w:pPr>
    </w:p>
    <w:p w14:paraId="2DFF3BF0" w14:textId="77777777" w:rsidR="006E2EE4" w:rsidRPr="006E2EE4" w:rsidRDefault="00B075AE" w:rsidP="006E2EE4">
      <w:pPr>
        <w:pStyle w:val="Prrafodelista"/>
        <w:numPr>
          <w:ilvl w:val="1"/>
          <w:numId w:val="2"/>
        </w:numPr>
        <w:ind w:left="426" w:hanging="426"/>
        <w:jc w:val="both"/>
        <w:outlineLvl w:val="1"/>
        <w:rPr>
          <w:rFonts w:ascii="Arial" w:hAnsi="Arial" w:cs="Arial"/>
          <w:b/>
          <w:sz w:val="20"/>
          <w:szCs w:val="20"/>
        </w:rPr>
      </w:pPr>
      <w:bookmarkStart w:id="4" w:name="_Toc24368732"/>
      <w:r w:rsidRPr="00B075AE">
        <w:rPr>
          <w:rFonts w:ascii="Arial" w:hAnsi="Arial" w:cs="Arial"/>
          <w:b/>
          <w:sz w:val="20"/>
          <w:szCs w:val="20"/>
        </w:rPr>
        <w:t>Referencias</w:t>
      </w:r>
      <w:bookmarkEnd w:id="4"/>
    </w:p>
    <w:tbl>
      <w:tblPr>
        <w:tblStyle w:val="Tablaconcuadrcula"/>
        <w:tblW w:w="0" w:type="auto"/>
        <w:tblInd w:w="421" w:type="dxa"/>
        <w:tblLook w:val="04A0" w:firstRow="1" w:lastRow="0" w:firstColumn="1" w:lastColumn="0" w:noHBand="0" w:noVBand="1"/>
      </w:tblPr>
      <w:tblGrid>
        <w:gridCol w:w="2268"/>
        <w:gridCol w:w="1306"/>
        <w:gridCol w:w="1483"/>
        <w:gridCol w:w="2894"/>
      </w:tblGrid>
      <w:tr w:rsidR="00B5464F" w:rsidRPr="00B075AE" w14:paraId="0556A93B" w14:textId="77777777" w:rsidTr="00B5464F">
        <w:trPr>
          <w:trHeight w:val="552"/>
        </w:trPr>
        <w:tc>
          <w:tcPr>
            <w:tcW w:w="2268" w:type="dxa"/>
            <w:vAlign w:val="center"/>
          </w:tcPr>
          <w:p w14:paraId="33AB27D3" w14:textId="77777777" w:rsidR="00B5464F" w:rsidRPr="00B075AE" w:rsidRDefault="00B5464F" w:rsidP="006E2EE4">
            <w:pPr>
              <w:jc w:val="center"/>
              <w:rPr>
                <w:rFonts w:ascii="Arial" w:hAnsi="Arial" w:cs="Arial"/>
                <w:b/>
                <w:sz w:val="20"/>
                <w:szCs w:val="20"/>
              </w:rPr>
            </w:pPr>
            <w:r>
              <w:rPr>
                <w:rFonts w:ascii="Arial" w:hAnsi="Arial" w:cs="Arial"/>
                <w:b/>
                <w:sz w:val="20"/>
                <w:szCs w:val="20"/>
              </w:rPr>
              <w:t>Título</w:t>
            </w:r>
          </w:p>
        </w:tc>
        <w:tc>
          <w:tcPr>
            <w:tcW w:w="1306" w:type="dxa"/>
            <w:vAlign w:val="center"/>
          </w:tcPr>
          <w:p w14:paraId="0EE3EBE6" w14:textId="4FC63F91" w:rsidR="00B5464F" w:rsidRDefault="00B5464F" w:rsidP="00B5464F">
            <w:pPr>
              <w:jc w:val="center"/>
              <w:rPr>
                <w:rFonts w:ascii="Arial" w:hAnsi="Arial" w:cs="Arial"/>
                <w:b/>
                <w:sz w:val="20"/>
                <w:szCs w:val="20"/>
              </w:rPr>
            </w:pPr>
            <w:r>
              <w:rPr>
                <w:rFonts w:ascii="Arial" w:hAnsi="Arial" w:cs="Arial"/>
                <w:b/>
                <w:sz w:val="20"/>
                <w:szCs w:val="20"/>
              </w:rPr>
              <w:t>Fecha</w:t>
            </w:r>
          </w:p>
        </w:tc>
        <w:tc>
          <w:tcPr>
            <w:tcW w:w="0" w:type="auto"/>
            <w:vAlign w:val="center"/>
          </w:tcPr>
          <w:p w14:paraId="1AF062B0" w14:textId="51FA6AE6" w:rsidR="00B5464F" w:rsidRPr="00B075AE" w:rsidRDefault="00B5464F" w:rsidP="006E2EE4">
            <w:pPr>
              <w:jc w:val="center"/>
              <w:rPr>
                <w:rFonts w:ascii="Arial" w:hAnsi="Arial" w:cs="Arial"/>
                <w:b/>
                <w:sz w:val="20"/>
                <w:szCs w:val="20"/>
              </w:rPr>
            </w:pPr>
            <w:r>
              <w:rPr>
                <w:rFonts w:ascii="Arial" w:hAnsi="Arial" w:cs="Arial"/>
                <w:b/>
                <w:sz w:val="20"/>
                <w:szCs w:val="20"/>
              </w:rPr>
              <w:t>Organización</w:t>
            </w:r>
          </w:p>
        </w:tc>
        <w:tc>
          <w:tcPr>
            <w:tcW w:w="0" w:type="auto"/>
            <w:vAlign w:val="center"/>
          </w:tcPr>
          <w:p w14:paraId="1306C23F" w14:textId="77777777" w:rsidR="00B5464F" w:rsidRPr="00B075AE" w:rsidRDefault="00B5464F" w:rsidP="006E2EE4">
            <w:pPr>
              <w:jc w:val="center"/>
              <w:rPr>
                <w:rFonts w:ascii="Arial" w:hAnsi="Arial" w:cs="Arial"/>
                <w:b/>
                <w:sz w:val="20"/>
                <w:szCs w:val="20"/>
              </w:rPr>
            </w:pPr>
            <w:r>
              <w:rPr>
                <w:rFonts w:ascii="Arial" w:hAnsi="Arial" w:cs="Arial"/>
                <w:b/>
                <w:sz w:val="20"/>
                <w:szCs w:val="20"/>
              </w:rPr>
              <w:t>Identificador del documento</w:t>
            </w:r>
          </w:p>
        </w:tc>
      </w:tr>
      <w:tr w:rsidR="00B5464F" w:rsidRPr="00B075AE" w14:paraId="4335DE1E" w14:textId="77777777" w:rsidTr="00B5464F">
        <w:trPr>
          <w:trHeight w:val="690"/>
        </w:trPr>
        <w:tc>
          <w:tcPr>
            <w:tcW w:w="2268" w:type="dxa"/>
            <w:tcBorders>
              <w:top w:val="single" w:sz="4" w:space="0" w:color="000000"/>
              <w:left w:val="single" w:sz="4" w:space="0" w:color="000000"/>
              <w:bottom w:val="single" w:sz="4" w:space="0" w:color="000000"/>
            </w:tcBorders>
            <w:vAlign w:val="center"/>
          </w:tcPr>
          <w:p w14:paraId="3B899089" w14:textId="0143BFAE" w:rsidR="00B5464F"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Acta de Constitución de Proyecto</w:t>
            </w:r>
          </w:p>
        </w:tc>
        <w:tc>
          <w:tcPr>
            <w:tcW w:w="1306" w:type="dxa"/>
          </w:tcPr>
          <w:p w14:paraId="47135A6C" w14:textId="77777777" w:rsidR="00B5464F" w:rsidRPr="00B075AE" w:rsidRDefault="00B5464F" w:rsidP="00B67D0A">
            <w:pPr>
              <w:jc w:val="both"/>
              <w:rPr>
                <w:rFonts w:ascii="Arial" w:hAnsi="Arial" w:cs="Arial"/>
                <w:sz w:val="20"/>
                <w:szCs w:val="20"/>
              </w:rPr>
            </w:pPr>
          </w:p>
        </w:tc>
        <w:tc>
          <w:tcPr>
            <w:tcW w:w="0" w:type="auto"/>
            <w:vAlign w:val="center"/>
          </w:tcPr>
          <w:p w14:paraId="2605A17D" w14:textId="58DD9113"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110F939" w14:textId="62FA886B"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ACP</w:t>
            </w:r>
            <w:r w:rsidRPr="006E2EE4">
              <w:rPr>
                <w:rFonts w:ascii="Arial" w:hAnsi="Arial" w:cs="Arial"/>
                <w:color w:val="000000"/>
                <w:sz w:val="20"/>
              </w:rPr>
              <w:t>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1D117940" w14:textId="77777777" w:rsidTr="00B5464F">
        <w:trPr>
          <w:trHeight w:val="690"/>
        </w:trPr>
        <w:tc>
          <w:tcPr>
            <w:tcW w:w="2268" w:type="dxa"/>
            <w:tcBorders>
              <w:top w:val="single" w:sz="4" w:space="0" w:color="000000"/>
              <w:left w:val="single" w:sz="4" w:space="0" w:color="000000"/>
              <w:bottom w:val="single" w:sz="4" w:space="0" w:color="000000"/>
            </w:tcBorders>
            <w:vAlign w:val="center"/>
          </w:tcPr>
          <w:p w14:paraId="617D4D4E" w14:textId="30FE8E31" w:rsidR="00B5464F" w:rsidRDefault="00B5464F" w:rsidP="00B67D0A">
            <w:pPr>
              <w:pBdr>
                <w:top w:val="nil"/>
                <w:left w:val="nil"/>
                <w:bottom w:val="nil"/>
                <w:right w:val="nil"/>
                <w:between w:val="nil"/>
              </w:pBdr>
              <w:tabs>
                <w:tab w:val="left" w:pos="426"/>
              </w:tabs>
              <w:jc w:val="both"/>
              <w:rPr>
                <w:rFonts w:ascii="Arial" w:hAnsi="Arial" w:cs="Arial"/>
                <w:color w:val="000000"/>
                <w:sz w:val="20"/>
              </w:rPr>
            </w:pPr>
            <w:r>
              <w:rPr>
                <w:rFonts w:ascii="Arial" w:hAnsi="Arial" w:cs="Arial"/>
                <w:color w:val="000000"/>
                <w:sz w:val="20"/>
              </w:rPr>
              <w:t>Plan de Configuración</w:t>
            </w:r>
          </w:p>
        </w:tc>
        <w:tc>
          <w:tcPr>
            <w:tcW w:w="1306" w:type="dxa"/>
          </w:tcPr>
          <w:p w14:paraId="00F4A0D2" w14:textId="77777777" w:rsidR="00B5464F" w:rsidRPr="00B075AE" w:rsidRDefault="00B5464F" w:rsidP="00B67D0A">
            <w:pPr>
              <w:jc w:val="both"/>
              <w:rPr>
                <w:rFonts w:ascii="Arial" w:hAnsi="Arial" w:cs="Arial"/>
                <w:sz w:val="20"/>
                <w:szCs w:val="20"/>
              </w:rPr>
            </w:pPr>
          </w:p>
        </w:tc>
        <w:tc>
          <w:tcPr>
            <w:tcW w:w="0" w:type="auto"/>
            <w:vAlign w:val="center"/>
          </w:tcPr>
          <w:p w14:paraId="1C741051" w14:textId="4C80B6E1"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BA2BBF5" w14:textId="6D4B805C"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bookmarkStart w:id="5" w:name="_GoBack"/>
            <w:r w:rsidRPr="006E2EE4">
              <w:rPr>
                <w:rFonts w:ascii="Arial" w:hAnsi="Arial" w:cs="Arial"/>
                <w:color w:val="000000"/>
                <w:sz w:val="20"/>
              </w:rPr>
              <w:t>SGCS</w:t>
            </w:r>
            <w:r>
              <w:rPr>
                <w:rFonts w:ascii="Arial" w:hAnsi="Arial" w:cs="Arial"/>
                <w:color w:val="000000"/>
                <w:sz w:val="20"/>
              </w:rPr>
              <w:t>_PGS_v1.0</w:t>
            </w:r>
            <w:bookmarkEnd w:id="5"/>
          </w:p>
        </w:tc>
      </w:tr>
      <w:tr w:rsidR="00B5464F" w:rsidRPr="00B075AE" w14:paraId="2BA0D559" w14:textId="77777777" w:rsidTr="00B5464F">
        <w:trPr>
          <w:trHeight w:val="690"/>
        </w:trPr>
        <w:tc>
          <w:tcPr>
            <w:tcW w:w="2268" w:type="dxa"/>
            <w:tcBorders>
              <w:top w:val="single" w:sz="4" w:space="0" w:color="000000"/>
              <w:left w:val="single" w:sz="4" w:space="0" w:color="000000"/>
              <w:bottom w:val="single" w:sz="4" w:space="0" w:color="000000"/>
            </w:tcBorders>
            <w:vAlign w:val="center"/>
          </w:tcPr>
          <w:p w14:paraId="56B5B3C3" w14:textId="22EFE37F" w:rsidR="00B5464F" w:rsidRDefault="00B5464F" w:rsidP="00B67D0A">
            <w:pPr>
              <w:pBdr>
                <w:top w:val="nil"/>
                <w:left w:val="nil"/>
                <w:bottom w:val="nil"/>
                <w:right w:val="nil"/>
                <w:between w:val="nil"/>
              </w:pBdr>
              <w:tabs>
                <w:tab w:val="left" w:pos="426"/>
              </w:tabs>
              <w:jc w:val="both"/>
              <w:rPr>
                <w:rFonts w:ascii="Arial" w:hAnsi="Arial" w:cs="Arial"/>
                <w:color w:val="000000"/>
                <w:sz w:val="20"/>
              </w:rPr>
            </w:pPr>
            <w:r w:rsidRPr="00F474C1">
              <w:rPr>
                <w:rFonts w:ascii="Arial" w:hAnsi="Arial" w:cs="Arial"/>
                <w:color w:val="000000"/>
                <w:sz w:val="20"/>
              </w:rPr>
              <w:t>Estándar de Codificación</w:t>
            </w:r>
          </w:p>
        </w:tc>
        <w:tc>
          <w:tcPr>
            <w:tcW w:w="1306" w:type="dxa"/>
          </w:tcPr>
          <w:p w14:paraId="42CF2F9E" w14:textId="77777777" w:rsidR="00B5464F" w:rsidRPr="00B075AE" w:rsidRDefault="00B5464F" w:rsidP="00B67D0A">
            <w:pPr>
              <w:jc w:val="both"/>
              <w:rPr>
                <w:rFonts w:ascii="Arial" w:hAnsi="Arial" w:cs="Arial"/>
                <w:sz w:val="20"/>
                <w:szCs w:val="20"/>
              </w:rPr>
            </w:pPr>
          </w:p>
        </w:tc>
        <w:tc>
          <w:tcPr>
            <w:tcW w:w="0" w:type="auto"/>
            <w:vAlign w:val="center"/>
          </w:tcPr>
          <w:p w14:paraId="005349B9" w14:textId="43CA4BEA"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63FE0D4" w14:textId="0BBDDEC7"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ECO</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529EE907"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53CA4247" w14:textId="58A45539"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Pr>
                <w:rFonts w:ascii="Arial" w:hAnsi="Arial" w:cs="Arial"/>
                <w:color w:val="000000"/>
                <w:sz w:val="20"/>
              </w:rPr>
              <w:lastRenderedPageBreak/>
              <w:t>Especificación de Requerimientos</w:t>
            </w:r>
          </w:p>
        </w:tc>
        <w:tc>
          <w:tcPr>
            <w:tcW w:w="1306" w:type="dxa"/>
            <w:vAlign w:val="center"/>
          </w:tcPr>
          <w:p w14:paraId="5F2E430C" w14:textId="56ABF3AA" w:rsidR="00B5464F" w:rsidRPr="00B075AE" w:rsidRDefault="00046872" w:rsidP="00696CE0">
            <w:pPr>
              <w:jc w:val="center"/>
              <w:rPr>
                <w:rFonts w:ascii="Arial" w:hAnsi="Arial" w:cs="Arial"/>
                <w:sz w:val="20"/>
                <w:szCs w:val="20"/>
              </w:rPr>
            </w:pPr>
            <w:r>
              <w:rPr>
                <w:rFonts w:ascii="Arial" w:hAnsi="Arial" w:cs="Arial"/>
                <w:sz w:val="20"/>
                <w:szCs w:val="20"/>
              </w:rPr>
              <w:t>21/08/2019</w:t>
            </w:r>
          </w:p>
        </w:tc>
        <w:tc>
          <w:tcPr>
            <w:tcW w:w="0" w:type="auto"/>
            <w:vAlign w:val="center"/>
          </w:tcPr>
          <w:p w14:paraId="4864A34D" w14:textId="21629D03"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7D99E68" w14:textId="6D85313D"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ERT</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72618C7C"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5F891944" w14:textId="1B637CE7"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sidRPr="00F474C1">
              <w:rPr>
                <w:rFonts w:ascii="Arial" w:hAnsi="Arial" w:cs="Arial"/>
                <w:color w:val="000000"/>
                <w:sz w:val="20"/>
              </w:rPr>
              <w:t>Manual de usuario</w:t>
            </w:r>
          </w:p>
        </w:tc>
        <w:tc>
          <w:tcPr>
            <w:tcW w:w="1306" w:type="dxa"/>
            <w:vAlign w:val="center"/>
          </w:tcPr>
          <w:p w14:paraId="78273703" w14:textId="7D1855E2" w:rsidR="00B5464F" w:rsidRPr="00B075AE" w:rsidRDefault="00972778" w:rsidP="00696CE0">
            <w:pPr>
              <w:jc w:val="center"/>
              <w:rPr>
                <w:rFonts w:ascii="Arial" w:hAnsi="Arial" w:cs="Arial"/>
                <w:sz w:val="20"/>
                <w:szCs w:val="20"/>
              </w:rPr>
            </w:pPr>
            <w:r>
              <w:rPr>
                <w:rFonts w:ascii="Arial" w:hAnsi="Arial" w:cs="Arial"/>
                <w:sz w:val="20"/>
                <w:szCs w:val="20"/>
              </w:rPr>
              <w:t>21/11/2019</w:t>
            </w:r>
          </w:p>
        </w:tc>
        <w:tc>
          <w:tcPr>
            <w:tcW w:w="0" w:type="auto"/>
            <w:vAlign w:val="center"/>
          </w:tcPr>
          <w:p w14:paraId="42BC2A9A" w14:textId="2141E627"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7BB2AB0" w14:textId="3A8C7113"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MUSU</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7DC1A221"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61023563" w14:textId="4B3E6FC3"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sidRPr="00F474C1">
              <w:rPr>
                <w:rFonts w:ascii="Arial" w:hAnsi="Arial" w:cs="Arial"/>
                <w:color w:val="000000"/>
                <w:sz w:val="20"/>
              </w:rPr>
              <w:t>Prototipos</w:t>
            </w:r>
          </w:p>
        </w:tc>
        <w:tc>
          <w:tcPr>
            <w:tcW w:w="1306" w:type="dxa"/>
            <w:vAlign w:val="center"/>
          </w:tcPr>
          <w:p w14:paraId="4163A5B7" w14:textId="4066BED3" w:rsidR="00B5464F" w:rsidRPr="00B075AE" w:rsidRDefault="00972778" w:rsidP="00696CE0">
            <w:pPr>
              <w:jc w:val="center"/>
              <w:rPr>
                <w:rFonts w:ascii="Arial" w:hAnsi="Arial" w:cs="Arial"/>
                <w:sz w:val="20"/>
                <w:szCs w:val="20"/>
              </w:rPr>
            </w:pPr>
            <w:r>
              <w:rPr>
                <w:rFonts w:ascii="Arial" w:hAnsi="Arial" w:cs="Arial"/>
                <w:sz w:val="20"/>
                <w:szCs w:val="20"/>
              </w:rPr>
              <w:t>21/11/2019</w:t>
            </w:r>
          </w:p>
        </w:tc>
        <w:tc>
          <w:tcPr>
            <w:tcW w:w="0" w:type="auto"/>
            <w:vAlign w:val="center"/>
          </w:tcPr>
          <w:p w14:paraId="6ABFB616" w14:textId="13766DEC"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7B960C1" w14:textId="7B9DB1B0"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PRO</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3F35368A"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4D797E5E" w14:textId="586BDE16"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 xml:space="preserve">Especificación </w:t>
            </w:r>
            <w:r w:rsidR="000B60DF">
              <w:rPr>
                <w:rFonts w:ascii="Arial" w:hAnsi="Arial" w:cs="Arial"/>
                <w:color w:val="000000"/>
                <w:sz w:val="20"/>
              </w:rPr>
              <w:t xml:space="preserve">Funcional </w:t>
            </w:r>
            <w:r w:rsidRPr="00B67D0A">
              <w:rPr>
                <w:rFonts w:ascii="Arial" w:hAnsi="Arial" w:cs="Arial"/>
                <w:color w:val="000000"/>
                <w:sz w:val="20"/>
              </w:rPr>
              <w:t>de Casos Usos</w:t>
            </w:r>
          </w:p>
        </w:tc>
        <w:tc>
          <w:tcPr>
            <w:tcW w:w="1306" w:type="dxa"/>
            <w:vAlign w:val="center"/>
          </w:tcPr>
          <w:p w14:paraId="75883DD4" w14:textId="13B5EB0A" w:rsidR="00B5464F" w:rsidRPr="00B075AE" w:rsidRDefault="00972778" w:rsidP="00696CE0">
            <w:pPr>
              <w:jc w:val="center"/>
              <w:rPr>
                <w:rFonts w:ascii="Arial" w:hAnsi="Arial" w:cs="Arial"/>
                <w:sz w:val="20"/>
                <w:szCs w:val="20"/>
              </w:rPr>
            </w:pPr>
            <w:r>
              <w:rPr>
                <w:rFonts w:ascii="Arial" w:hAnsi="Arial" w:cs="Arial"/>
                <w:sz w:val="20"/>
                <w:szCs w:val="20"/>
              </w:rPr>
              <w:t>18/09/2019</w:t>
            </w:r>
          </w:p>
        </w:tc>
        <w:tc>
          <w:tcPr>
            <w:tcW w:w="0" w:type="auto"/>
            <w:vAlign w:val="center"/>
          </w:tcPr>
          <w:p w14:paraId="7B4163B1" w14:textId="26D9330D"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69A7989" w14:textId="741235F6"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ECU</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7561A1C5"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0BF79D58" w14:textId="156D9B57"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Diagrama de Clases</w:t>
            </w:r>
          </w:p>
        </w:tc>
        <w:tc>
          <w:tcPr>
            <w:tcW w:w="1306" w:type="dxa"/>
            <w:vAlign w:val="center"/>
          </w:tcPr>
          <w:p w14:paraId="003B84A6" w14:textId="1BB82EC6" w:rsidR="00B5464F" w:rsidRPr="00B075AE" w:rsidRDefault="00972778" w:rsidP="00696CE0">
            <w:pPr>
              <w:jc w:val="center"/>
              <w:rPr>
                <w:rFonts w:ascii="Arial" w:hAnsi="Arial" w:cs="Arial"/>
                <w:sz w:val="20"/>
                <w:szCs w:val="20"/>
              </w:rPr>
            </w:pPr>
            <w:r>
              <w:rPr>
                <w:rFonts w:ascii="Arial" w:hAnsi="Arial" w:cs="Arial"/>
                <w:sz w:val="20"/>
                <w:szCs w:val="20"/>
              </w:rPr>
              <w:t>15/10/2019</w:t>
            </w:r>
          </w:p>
        </w:tc>
        <w:tc>
          <w:tcPr>
            <w:tcW w:w="0" w:type="auto"/>
            <w:vAlign w:val="center"/>
          </w:tcPr>
          <w:p w14:paraId="24C0E99C" w14:textId="06B8F27E"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7CED8D8" w14:textId="54F4FCBF"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DCL</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40E22CF3"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40DAD9AD" w14:textId="7810FACC" w:rsidR="00B5464F" w:rsidRPr="00F474C1"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Diagrama de Secuencia</w:t>
            </w:r>
          </w:p>
        </w:tc>
        <w:tc>
          <w:tcPr>
            <w:tcW w:w="1306" w:type="dxa"/>
            <w:vAlign w:val="center"/>
          </w:tcPr>
          <w:p w14:paraId="260B7E41" w14:textId="66CC65F7" w:rsidR="00B5464F" w:rsidRPr="00B075AE" w:rsidRDefault="00972778" w:rsidP="00696CE0">
            <w:pPr>
              <w:jc w:val="center"/>
              <w:rPr>
                <w:rFonts w:ascii="Arial" w:hAnsi="Arial" w:cs="Arial"/>
                <w:sz w:val="20"/>
                <w:szCs w:val="20"/>
              </w:rPr>
            </w:pPr>
            <w:r>
              <w:rPr>
                <w:rFonts w:ascii="Arial" w:hAnsi="Arial" w:cs="Arial"/>
                <w:sz w:val="20"/>
                <w:szCs w:val="20"/>
              </w:rPr>
              <w:t>08/10/2019</w:t>
            </w:r>
          </w:p>
        </w:tc>
        <w:tc>
          <w:tcPr>
            <w:tcW w:w="0" w:type="auto"/>
            <w:vAlign w:val="center"/>
          </w:tcPr>
          <w:p w14:paraId="1FEF51FF" w14:textId="065C829D"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B2977B5" w14:textId="48019BD9"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DSE</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0B60DF" w:rsidRPr="00B075AE" w14:paraId="056502DC"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0B0C3E7C" w14:textId="6717F4C7" w:rsidR="000B60DF" w:rsidRPr="00B67D0A" w:rsidRDefault="000B60DF" w:rsidP="00B67D0A">
            <w:pPr>
              <w:pBdr>
                <w:top w:val="nil"/>
                <w:left w:val="nil"/>
                <w:bottom w:val="nil"/>
                <w:right w:val="nil"/>
                <w:between w:val="nil"/>
              </w:pBdr>
              <w:tabs>
                <w:tab w:val="left" w:pos="426"/>
              </w:tabs>
              <w:jc w:val="both"/>
              <w:rPr>
                <w:rFonts w:ascii="Arial" w:hAnsi="Arial" w:cs="Arial"/>
                <w:color w:val="000000"/>
                <w:sz w:val="20"/>
              </w:rPr>
            </w:pPr>
            <w:r>
              <w:rPr>
                <w:rFonts w:ascii="Arial" w:hAnsi="Arial" w:cs="Arial"/>
                <w:color w:val="000000"/>
                <w:sz w:val="20"/>
              </w:rPr>
              <w:t xml:space="preserve">Diagrama Entidad Relación </w:t>
            </w:r>
          </w:p>
        </w:tc>
        <w:tc>
          <w:tcPr>
            <w:tcW w:w="1306" w:type="dxa"/>
            <w:vAlign w:val="center"/>
          </w:tcPr>
          <w:p w14:paraId="6FC5DFC1" w14:textId="019AEEB2" w:rsidR="000B60DF" w:rsidRDefault="000B60DF" w:rsidP="00696CE0">
            <w:pPr>
              <w:jc w:val="center"/>
              <w:rPr>
                <w:rFonts w:ascii="Arial" w:hAnsi="Arial" w:cs="Arial"/>
                <w:sz w:val="20"/>
                <w:szCs w:val="20"/>
              </w:rPr>
            </w:pPr>
            <w:r>
              <w:rPr>
                <w:rFonts w:ascii="Arial" w:hAnsi="Arial" w:cs="Arial"/>
                <w:sz w:val="20"/>
                <w:szCs w:val="20"/>
              </w:rPr>
              <w:t>16</w:t>
            </w:r>
            <w:r>
              <w:rPr>
                <w:rFonts w:ascii="Arial" w:hAnsi="Arial" w:cs="Arial"/>
                <w:sz w:val="20"/>
                <w:szCs w:val="20"/>
              </w:rPr>
              <w:t>/10/2019</w:t>
            </w:r>
          </w:p>
        </w:tc>
        <w:tc>
          <w:tcPr>
            <w:tcW w:w="0" w:type="auto"/>
            <w:vAlign w:val="center"/>
          </w:tcPr>
          <w:p w14:paraId="1525DE9C" w14:textId="77777777" w:rsidR="000B60DF" w:rsidRPr="00B075AE" w:rsidRDefault="000B60D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8D9C4EF" w14:textId="0427EADA" w:rsidR="000B60DF" w:rsidRPr="006E2EE4" w:rsidRDefault="000B60D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w:t>
            </w:r>
            <w:r>
              <w:rPr>
                <w:rFonts w:ascii="Arial" w:hAnsi="Arial" w:cs="Arial"/>
                <w:color w:val="000000"/>
                <w:sz w:val="20"/>
              </w:rPr>
              <w:t>_DER</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44552625"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28BFB81A" w14:textId="2BE2EA0C" w:rsidR="00B5464F" w:rsidRPr="00B67D0A"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Diagrama de Despliegue</w:t>
            </w:r>
          </w:p>
        </w:tc>
        <w:tc>
          <w:tcPr>
            <w:tcW w:w="1306" w:type="dxa"/>
            <w:vAlign w:val="center"/>
          </w:tcPr>
          <w:p w14:paraId="287DE1B5" w14:textId="59D642F5" w:rsidR="00B5464F" w:rsidRPr="00B075AE" w:rsidRDefault="00972778" w:rsidP="00696CE0">
            <w:pPr>
              <w:jc w:val="center"/>
              <w:rPr>
                <w:rFonts w:ascii="Arial" w:hAnsi="Arial" w:cs="Arial"/>
                <w:sz w:val="20"/>
                <w:szCs w:val="20"/>
              </w:rPr>
            </w:pPr>
            <w:r>
              <w:rPr>
                <w:rFonts w:ascii="Arial" w:hAnsi="Arial" w:cs="Arial"/>
                <w:sz w:val="20"/>
                <w:szCs w:val="20"/>
              </w:rPr>
              <w:t>06/11/2019</w:t>
            </w:r>
          </w:p>
        </w:tc>
        <w:tc>
          <w:tcPr>
            <w:tcW w:w="0" w:type="auto"/>
            <w:vAlign w:val="center"/>
          </w:tcPr>
          <w:p w14:paraId="3B237D02" w14:textId="21F754D3"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B7F7916" w14:textId="44F5C1EE"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DDE</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19C79E80"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427B58E4" w14:textId="65DECCD2" w:rsidR="00B5464F" w:rsidRPr="00B67D0A"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Especificación Técnica de Diseño</w:t>
            </w:r>
          </w:p>
        </w:tc>
        <w:tc>
          <w:tcPr>
            <w:tcW w:w="1306" w:type="dxa"/>
            <w:vAlign w:val="center"/>
          </w:tcPr>
          <w:p w14:paraId="3CE96FA6" w14:textId="5FA8F61D" w:rsidR="00B5464F" w:rsidRPr="00B075AE" w:rsidRDefault="00972778" w:rsidP="00696CE0">
            <w:pPr>
              <w:jc w:val="center"/>
              <w:rPr>
                <w:rFonts w:ascii="Arial" w:hAnsi="Arial" w:cs="Arial"/>
                <w:sz w:val="20"/>
                <w:szCs w:val="20"/>
              </w:rPr>
            </w:pPr>
            <w:r>
              <w:rPr>
                <w:rFonts w:ascii="Arial" w:hAnsi="Arial" w:cs="Arial"/>
                <w:sz w:val="20"/>
                <w:szCs w:val="20"/>
              </w:rPr>
              <w:t>19/11/2019</w:t>
            </w:r>
          </w:p>
        </w:tc>
        <w:tc>
          <w:tcPr>
            <w:tcW w:w="0" w:type="auto"/>
            <w:vAlign w:val="center"/>
          </w:tcPr>
          <w:p w14:paraId="6146D66B" w14:textId="36AD9993"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59CC1E7" w14:textId="7767F6BD"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EDT</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2743B4B6"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4A27668A" w14:textId="62810FE1" w:rsidR="00B5464F" w:rsidRPr="00B67D0A" w:rsidRDefault="00B5464F" w:rsidP="00B67D0A">
            <w:pPr>
              <w:pBdr>
                <w:top w:val="nil"/>
                <w:left w:val="nil"/>
                <w:bottom w:val="nil"/>
                <w:right w:val="nil"/>
                <w:between w:val="nil"/>
              </w:pBdr>
              <w:tabs>
                <w:tab w:val="left" w:pos="426"/>
              </w:tabs>
              <w:jc w:val="both"/>
              <w:rPr>
                <w:rFonts w:ascii="Arial" w:hAnsi="Arial" w:cs="Arial"/>
                <w:color w:val="000000"/>
                <w:sz w:val="20"/>
              </w:rPr>
            </w:pPr>
            <w:r w:rsidRPr="00B67D0A">
              <w:rPr>
                <w:rFonts w:ascii="Arial" w:hAnsi="Arial" w:cs="Arial"/>
                <w:color w:val="000000"/>
                <w:sz w:val="20"/>
              </w:rPr>
              <w:t>Análisis de Brecha</w:t>
            </w:r>
          </w:p>
        </w:tc>
        <w:tc>
          <w:tcPr>
            <w:tcW w:w="1306" w:type="dxa"/>
            <w:vAlign w:val="center"/>
          </w:tcPr>
          <w:p w14:paraId="0B7BC32E" w14:textId="77777777" w:rsidR="00B5464F" w:rsidRPr="00B075AE" w:rsidRDefault="00B5464F" w:rsidP="00696CE0">
            <w:pPr>
              <w:jc w:val="center"/>
              <w:rPr>
                <w:rFonts w:ascii="Arial" w:hAnsi="Arial" w:cs="Arial"/>
                <w:sz w:val="20"/>
                <w:szCs w:val="20"/>
              </w:rPr>
            </w:pPr>
          </w:p>
        </w:tc>
        <w:tc>
          <w:tcPr>
            <w:tcW w:w="0" w:type="auto"/>
            <w:vAlign w:val="center"/>
          </w:tcPr>
          <w:p w14:paraId="59D5410F" w14:textId="626D0593" w:rsidR="00B5464F" w:rsidRPr="00B075AE" w:rsidRDefault="00B5464F" w:rsidP="00B67D0A">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52DC0A0" w14:textId="7A07A871" w:rsidR="00B5464F" w:rsidRPr="006E2EE4" w:rsidRDefault="00B5464F" w:rsidP="00B67D0A">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w:t>
            </w:r>
            <w:r>
              <w:rPr>
                <w:rFonts w:ascii="Arial" w:hAnsi="Arial" w:cs="Arial"/>
                <w:color w:val="000000"/>
                <w:sz w:val="20"/>
              </w:rPr>
              <w:t>_AB</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185BE81C"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11A1918A" w14:textId="6A4108F4" w:rsidR="00B5464F" w:rsidRPr="00B67D0A" w:rsidRDefault="00B5464F" w:rsidP="00E418CC">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Informe de Estado</w:t>
            </w:r>
          </w:p>
        </w:tc>
        <w:tc>
          <w:tcPr>
            <w:tcW w:w="1306" w:type="dxa"/>
            <w:vAlign w:val="center"/>
          </w:tcPr>
          <w:p w14:paraId="38F6C0D8" w14:textId="77777777" w:rsidR="00B5464F" w:rsidRPr="00B075AE" w:rsidRDefault="00B5464F" w:rsidP="00696CE0">
            <w:pPr>
              <w:jc w:val="center"/>
              <w:rPr>
                <w:rFonts w:ascii="Arial" w:hAnsi="Arial" w:cs="Arial"/>
                <w:sz w:val="20"/>
                <w:szCs w:val="20"/>
              </w:rPr>
            </w:pPr>
          </w:p>
        </w:tc>
        <w:tc>
          <w:tcPr>
            <w:tcW w:w="0" w:type="auto"/>
            <w:vAlign w:val="center"/>
          </w:tcPr>
          <w:p w14:paraId="7E5913A0" w14:textId="25FB68F8" w:rsidR="00B5464F" w:rsidRPr="00B075AE" w:rsidRDefault="00B5464F" w:rsidP="00E418CC">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A52DFAE" w14:textId="5C017925" w:rsidR="00B5464F" w:rsidRPr="006E2EE4" w:rsidRDefault="00B5464F" w:rsidP="00E418CC">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INE</w:t>
            </w:r>
            <w:r w:rsidRPr="006E2EE4">
              <w:rPr>
                <w:rFonts w:ascii="Arial" w:hAnsi="Arial" w:cs="Arial"/>
                <w:color w:val="000000"/>
                <w:sz w:val="20"/>
              </w:rPr>
              <w:t xml:space="preserve"> 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6BC731FC"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19985DF0" w14:textId="3F915EA0" w:rsidR="00B5464F" w:rsidRPr="00B67D0A" w:rsidRDefault="00B5464F" w:rsidP="00E418CC">
            <w:pPr>
              <w:pBdr>
                <w:top w:val="nil"/>
                <w:left w:val="nil"/>
                <w:bottom w:val="nil"/>
                <w:right w:val="nil"/>
                <w:between w:val="nil"/>
              </w:pBdr>
              <w:tabs>
                <w:tab w:val="left" w:pos="426"/>
              </w:tabs>
              <w:jc w:val="both"/>
              <w:rPr>
                <w:rFonts w:ascii="Arial" w:hAnsi="Arial" w:cs="Arial"/>
                <w:color w:val="000000"/>
                <w:sz w:val="20"/>
              </w:rPr>
            </w:pPr>
            <w:r>
              <w:rPr>
                <w:rFonts w:ascii="Arial" w:hAnsi="Arial" w:cs="Arial"/>
                <w:color w:val="000000"/>
                <w:sz w:val="20"/>
              </w:rPr>
              <w:t>Informe de Auditorías</w:t>
            </w:r>
          </w:p>
        </w:tc>
        <w:tc>
          <w:tcPr>
            <w:tcW w:w="1306" w:type="dxa"/>
            <w:vAlign w:val="center"/>
          </w:tcPr>
          <w:p w14:paraId="55C5E6B5" w14:textId="77777777" w:rsidR="00B5464F" w:rsidRPr="00B075AE" w:rsidRDefault="00B5464F" w:rsidP="00696CE0">
            <w:pPr>
              <w:jc w:val="center"/>
              <w:rPr>
                <w:rFonts w:ascii="Arial" w:hAnsi="Arial" w:cs="Arial"/>
                <w:sz w:val="20"/>
                <w:szCs w:val="20"/>
              </w:rPr>
            </w:pPr>
          </w:p>
        </w:tc>
        <w:tc>
          <w:tcPr>
            <w:tcW w:w="0" w:type="auto"/>
            <w:vAlign w:val="center"/>
          </w:tcPr>
          <w:p w14:paraId="05586DBF" w14:textId="6D50F4A2" w:rsidR="00B5464F" w:rsidRPr="00B075AE" w:rsidRDefault="00B5464F" w:rsidP="00E418CC">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C76FCA6" w14:textId="46E80654" w:rsidR="00B5464F" w:rsidRPr="006E2EE4" w:rsidRDefault="00B5464F" w:rsidP="00E418CC">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IAD</w:t>
            </w:r>
            <w:r w:rsidRPr="006E2EE4">
              <w:rPr>
                <w:rFonts w:ascii="Arial" w:hAnsi="Arial" w:cs="Arial"/>
                <w:color w:val="000000"/>
                <w:sz w:val="20"/>
              </w:rPr>
              <w:t>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r w:rsidR="00B5464F" w:rsidRPr="00B075AE" w14:paraId="7298A55B" w14:textId="77777777" w:rsidTr="00696CE0">
        <w:trPr>
          <w:trHeight w:val="690"/>
        </w:trPr>
        <w:tc>
          <w:tcPr>
            <w:tcW w:w="2268" w:type="dxa"/>
            <w:tcBorders>
              <w:top w:val="single" w:sz="4" w:space="0" w:color="000000"/>
              <w:left w:val="single" w:sz="4" w:space="0" w:color="000000"/>
              <w:bottom w:val="single" w:sz="4" w:space="0" w:color="000000"/>
            </w:tcBorders>
            <w:vAlign w:val="center"/>
          </w:tcPr>
          <w:p w14:paraId="3DCB4964" w14:textId="4E479510" w:rsidR="00B5464F" w:rsidRPr="00B67D0A" w:rsidRDefault="00B5464F" w:rsidP="00E418CC">
            <w:pPr>
              <w:pBdr>
                <w:top w:val="nil"/>
                <w:left w:val="nil"/>
                <w:bottom w:val="nil"/>
                <w:right w:val="nil"/>
                <w:between w:val="nil"/>
              </w:pBdr>
              <w:tabs>
                <w:tab w:val="left" w:pos="426"/>
              </w:tabs>
              <w:jc w:val="both"/>
              <w:rPr>
                <w:rFonts w:ascii="Arial" w:hAnsi="Arial" w:cs="Arial"/>
                <w:color w:val="000000"/>
                <w:sz w:val="20"/>
              </w:rPr>
            </w:pPr>
            <w:r>
              <w:rPr>
                <w:rFonts w:ascii="Arial" w:hAnsi="Arial" w:cs="Arial"/>
                <w:color w:val="000000"/>
                <w:sz w:val="20"/>
              </w:rPr>
              <w:t>Solicitud de Cambio</w:t>
            </w:r>
          </w:p>
        </w:tc>
        <w:tc>
          <w:tcPr>
            <w:tcW w:w="1306" w:type="dxa"/>
            <w:vAlign w:val="center"/>
          </w:tcPr>
          <w:p w14:paraId="76445313" w14:textId="77777777" w:rsidR="00B5464F" w:rsidRPr="00B075AE" w:rsidRDefault="00B5464F" w:rsidP="00696CE0">
            <w:pPr>
              <w:jc w:val="center"/>
              <w:rPr>
                <w:rFonts w:ascii="Arial" w:hAnsi="Arial" w:cs="Arial"/>
                <w:sz w:val="20"/>
                <w:szCs w:val="20"/>
              </w:rPr>
            </w:pPr>
          </w:p>
        </w:tc>
        <w:tc>
          <w:tcPr>
            <w:tcW w:w="0" w:type="auto"/>
            <w:vAlign w:val="center"/>
          </w:tcPr>
          <w:p w14:paraId="3ACB461D" w14:textId="24309156" w:rsidR="00B5464F" w:rsidRPr="00B075AE" w:rsidRDefault="00B5464F" w:rsidP="00E418CC">
            <w:pPr>
              <w:jc w:val="both"/>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34D96A3" w14:textId="2B2E6AC5" w:rsidR="00B5464F" w:rsidRPr="006E2EE4" w:rsidRDefault="00B5464F" w:rsidP="00E418CC">
            <w:pPr>
              <w:pBdr>
                <w:top w:val="nil"/>
                <w:left w:val="nil"/>
                <w:bottom w:val="nil"/>
                <w:right w:val="nil"/>
                <w:between w:val="nil"/>
              </w:pBdr>
              <w:tabs>
                <w:tab w:val="left" w:pos="426"/>
              </w:tabs>
              <w:jc w:val="both"/>
              <w:rPr>
                <w:rFonts w:ascii="Arial" w:hAnsi="Arial" w:cs="Arial"/>
                <w:color w:val="000000"/>
                <w:sz w:val="20"/>
              </w:rPr>
            </w:pPr>
            <w:r w:rsidRPr="006E2EE4">
              <w:rPr>
                <w:rFonts w:ascii="Arial" w:hAnsi="Arial" w:cs="Arial"/>
                <w:color w:val="000000"/>
                <w:sz w:val="20"/>
              </w:rPr>
              <w:t>SGCS_</w:t>
            </w:r>
            <w:r>
              <w:rPr>
                <w:rFonts w:ascii="Arial" w:hAnsi="Arial" w:cs="Arial"/>
                <w:color w:val="000000"/>
                <w:sz w:val="20"/>
              </w:rPr>
              <w:t>SC</w:t>
            </w:r>
            <w:r w:rsidRPr="006E2EE4">
              <w:rPr>
                <w:rFonts w:ascii="Arial" w:hAnsi="Arial" w:cs="Arial"/>
                <w:color w:val="000000"/>
                <w:sz w:val="20"/>
              </w:rPr>
              <w:t>_</w:t>
            </w:r>
            <w:r>
              <w:rPr>
                <w:rFonts w:ascii="Arial" w:hAnsi="Arial" w:cs="Arial"/>
                <w:color w:val="000000"/>
                <w:sz w:val="20"/>
              </w:rPr>
              <w:t>v</w:t>
            </w:r>
            <w:r w:rsidRPr="006E2EE4">
              <w:rPr>
                <w:rFonts w:ascii="Arial" w:hAnsi="Arial" w:cs="Arial"/>
                <w:color w:val="000000"/>
                <w:sz w:val="20"/>
              </w:rPr>
              <w:t>.</w:t>
            </w:r>
            <w:r>
              <w:rPr>
                <w:rFonts w:ascii="Arial" w:hAnsi="Arial" w:cs="Arial"/>
                <w:color w:val="000000"/>
                <w:sz w:val="20"/>
              </w:rPr>
              <w:t>1.0</w:t>
            </w:r>
          </w:p>
        </w:tc>
      </w:tr>
    </w:tbl>
    <w:p w14:paraId="58158518" w14:textId="77777777" w:rsidR="006E2EE4" w:rsidRDefault="006E2EE4" w:rsidP="006E2EE4">
      <w:pPr>
        <w:pStyle w:val="Prrafodelista"/>
        <w:ind w:left="426"/>
        <w:jc w:val="both"/>
        <w:rPr>
          <w:rFonts w:ascii="Arial" w:hAnsi="Arial" w:cs="Arial"/>
          <w:b/>
          <w:sz w:val="20"/>
          <w:szCs w:val="20"/>
        </w:rPr>
      </w:pPr>
    </w:p>
    <w:p w14:paraId="4C9FBDB7" w14:textId="77777777" w:rsidR="00073736" w:rsidRPr="00B075AE" w:rsidRDefault="00073736" w:rsidP="006E2EE4">
      <w:pPr>
        <w:pStyle w:val="Prrafodelista"/>
        <w:ind w:left="426"/>
        <w:jc w:val="both"/>
        <w:rPr>
          <w:rFonts w:ascii="Arial" w:hAnsi="Arial" w:cs="Arial"/>
          <w:b/>
          <w:sz w:val="20"/>
          <w:szCs w:val="20"/>
        </w:rPr>
      </w:pPr>
    </w:p>
    <w:p w14:paraId="273DE0B6" w14:textId="77777777" w:rsidR="00073736" w:rsidRDefault="00B075AE" w:rsidP="00073736">
      <w:pPr>
        <w:pStyle w:val="Prrafodelista"/>
        <w:numPr>
          <w:ilvl w:val="0"/>
          <w:numId w:val="2"/>
        </w:numPr>
        <w:jc w:val="both"/>
        <w:outlineLvl w:val="0"/>
        <w:rPr>
          <w:rFonts w:ascii="Arial" w:hAnsi="Arial" w:cs="Arial"/>
          <w:b/>
          <w:sz w:val="20"/>
          <w:szCs w:val="20"/>
        </w:rPr>
      </w:pPr>
      <w:bookmarkStart w:id="6" w:name="_Toc24368733"/>
      <w:r w:rsidRPr="00B075AE">
        <w:rPr>
          <w:rFonts w:ascii="Arial" w:hAnsi="Arial" w:cs="Arial"/>
          <w:b/>
          <w:sz w:val="20"/>
          <w:szCs w:val="20"/>
        </w:rPr>
        <w:t>Gestión de Configuración del Sistema</w:t>
      </w:r>
      <w:bookmarkEnd w:id="6"/>
    </w:p>
    <w:p w14:paraId="0BE267AF" w14:textId="77777777" w:rsidR="00073736" w:rsidRPr="00073736" w:rsidRDefault="00073736" w:rsidP="00073736">
      <w:pPr>
        <w:pStyle w:val="Prrafodelista"/>
        <w:ind w:left="360"/>
        <w:jc w:val="both"/>
        <w:rPr>
          <w:rFonts w:ascii="Arial" w:hAnsi="Arial" w:cs="Arial"/>
          <w:b/>
          <w:sz w:val="20"/>
          <w:szCs w:val="20"/>
        </w:rPr>
      </w:pPr>
    </w:p>
    <w:p w14:paraId="07B05595" w14:textId="77777777" w:rsidR="00B075AE" w:rsidRDefault="00B075AE" w:rsidP="0038058E">
      <w:pPr>
        <w:pStyle w:val="Prrafodelista"/>
        <w:numPr>
          <w:ilvl w:val="1"/>
          <w:numId w:val="2"/>
        </w:numPr>
        <w:ind w:left="426" w:hanging="426"/>
        <w:jc w:val="both"/>
        <w:outlineLvl w:val="1"/>
        <w:rPr>
          <w:rFonts w:ascii="Arial" w:hAnsi="Arial" w:cs="Arial"/>
          <w:b/>
          <w:sz w:val="20"/>
          <w:szCs w:val="20"/>
        </w:rPr>
      </w:pPr>
      <w:bookmarkStart w:id="7" w:name="_Toc24368734"/>
      <w:r w:rsidRPr="00B075AE">
        <w:rPr>
          <w:rFonts w:ascii="Arial" w:hAnsi="Arial" w:cs="Arial"/>
          <w:b/>
          <w:sz w:val="20"/>
          <w:szCs w:val="20"/>
        </w:rPr>
        <w:t>Ambiente de Computación y Herramientas</w:t>
      </w:r>
      <w:bookmarkEnd w:id="7"/>
    </w:p>
    <w:p w14:paraId="12CFE0AA" w14:textId="77777777" w:rsidR="00073736" w:rsidRDefault="00073736" w:rsidP="00073736">
      <w:pPr>
        <w:jc w:val="both"/>
        <w:rPr>
          <w:rFonts w:ascii="Arial" w:hAnsi="Arial" w:cs="Arial"/>
          <w:sz w:val="20"/>
          <w:szCs w:val="20"/>
        </w:rPr>
      </w:pPr>
      <w:r>
        <w:rPr>
          <w:rFonts w:ascii="Arial" w:hAnsi="Arial" w:cs="Arial"/>
          <w:sz w:val="20"/>
          <w:szCs w:val="20"/>
        </w:rPr>
        <w:t>Para la organización de las plantillas de los documentos se hará uso del servicio Google Docs. Para el código fuente se hará uso del repositorio GitHub donde se almacenará los avances</w:t>
      </w:r>
      <w:r w:rsidR="008434A3">
        <w:rPr>
          <w:rFonts w:ascii="Arial" w:hAnsi="Arial" w:cs="Arial"/>
          <w:sz w:val="20"/>
          <w:szCs w:val="20"/>
        </w:rPr>
        <w:t xml:space="preserve"> de los desarrolladores</w:t>
      </w:r>
      <w:r>
        <w:rPr>
          <w:rFonts w:ascii="Arial" w:hAnsi="Arial" w:cs="Arial"/>
          <w:sz w:val="20"/>
          <w:szCs w:val="20"/>
        </w:rPr>
        <w:t>.</w:t>
      </w:r>
    </w:p>
    <w:p w14:paraId="4BEAA1B0" w14:textId="4BA76257" w:rsidR="00073736" w:rsidRDefault="00186A2A" w:rsidP="00073736">
      <w:pPr>
        <w:jc w:val="both"/>
        <w:rPr>
          <w:rFonts w:ascii="Arial" w:hAnsi="Arial" w:cs="Arial"/>
          <w:sz w:val="20"/>
          <w:szCs w:val="20"/>
        </w:rPr>
      </w:pPr>
      <w:r>
        <w:rPr>
          <w:rFonts w:ascii="Arial" w:hAnsi="Arial" w:cs="Arial"/>
          <w:sz w:val="20"/>
          <w:szCs w:val="20"/>
        </w:rPr>
        <w:t xml:space="preserve">Se utilizará un repositorio para </w:t>
      </w:r>
      <w:r w:rsidR="008434A3">
        <w:rPr>
          <w:rFonts w:ascii="Arial" w:hAnsi="Arial" w:cs="Arial"/>
          <w:sz w:val="20"/>
          <w:szCs w:val="20"/>
        </w:rPr>
        <w:t>la versión rel</w:t>
      </w:r>
      <w:r w:rsidR="009B07E7">
        <w:rPr>
          <w:rFonts w:ascii="Arial" w:hAnsi="Arial" w:cs="Arial"/>
          <w:sz w:val="20"/>
          <w:szCs w:val="20"/>
        </w:rPr>
        <w:t>e</w:t>
      </w:r>
      <w:r w:rsidR="008434A3">
        <w:rPr>
          <w:rFonts w:ascii="Arial" w:hAnsi="Arial" w:cs="Arial"/>
          <w:sz w:val="20"/>
          <w:szCs w:val="20"/>
        </w:rPr>
        <w:t xml:space="preserve">ase y otro repositorio donde </w:t>
      </w:r>
      <w:r w:rsidR="00D24590">
        <w:rPr>
          <w:rFonts w:ascii="Arial" w:hAnsi="Arial" w:cs="Arial"/>
          <w:sz w:val="20"/>
          <w:szCs w:val="20"/>
        </w:rPr>
        <w:t xml:space="preserve">se almacenará los avances realizados por </w:t>
      </w:r>
      <w:r w:rsidR="009B07E7">
        <w:rPr>
          <w:rFonts w:ascii="Arial" w:hAnsi="Arial" w:cs="Arial"/>
          <w:sz w:val="20"/>
          <w:szCs w:val="20"/>
        </w:rPr>
        <w:t>los</w:t>
      </w:r>
      <w:r w:rsidR="00D24590">
        <w:rPr>
          <w:rFonts w:ascii="Arial" w:hAnsi="Arial" w:cs="Arial"/>
          <w:sz w:val="20"/>
          <w:szCs w:val="20"/>
        </w:rPr>
        <w:t xml:space="preserve"> miembros del equipo de proyecto.</w:t>
      </w:r>
      <w:r w:rsidR="008434A3">
        <w:rPr>
          <w:rFonts w:ascii="Arial" w:hAnsi="Arial" w:cs="Arial"/>
          <w:sz w:val="20"/>
          <w:szCs w:val="20"/>
        </w:rPr>
        <w:t xml:space="preserve"> </w:t>
      </w:r>
    </w:p>
    <w:p w14:paraId="0349C52B" w14:textId="44149EF7" w:rsidR="00073736" w:rsidRDefault="00073736" w:rsidP="00073736">
      <w:pPr>
        <w:jc w:val="both"/>
        <w:rPr>
          <w:rFonts w:ascii="Arial" w:hAnsi="Arial" w:cs="Arial"/>
          <w:sz w:val="20"/>
          <w:szCs w:val="20"/>
        </w:rPr>
      </w:pPr>
      <w:r>
        <w:rPr>
          <w:rFonts w:ascii="Arial" w:hAnsi="Arial" w:cs="Arial"/>
          <w:sz w:val="20"/>
          <w:szCs w:val="20"/>
        </w:rPr>
        <w:t xml:space="preserve">Además para el despliegue del Sistema de Gestión de la Configuración se debe contar con un servidor de aplicaciones y un servidor de base de datos. </w:t>
      </w:r>
    </w:p>
    <w:p w14:paraId="2C4390E8" w14:textId="30C62D1B" w:rsidR="00067045" w:rsidRDefault="00067045" w:rsidP="00073736">
      <w:pPr>
        <w:jc w:val="both"/>
        <w:rPr>
          <w:rFonts w:ascii="Arial" w:hAnsi="Arial" w:cs="Arial"/>
          <w:sz w:val="20"/>
          <w:szCs w:val="20"/>
        </w:rPr>
      </w:pPr>
    </w:p>
    <w:p w14:paraId="3DBD22B3" w14:textId="00724937" w:rsidR="00DC593E" w:rsidRDefault="00DC593E" w:rsidP="00073736">
      <w:pPr>
        <w:jc w:val="both"/>
        <w:rPr>
          <w:rFonts w:ascii="Arial" w:hAnsi="Arial" w:cs="Arial"/>
          <w:sz w:val="20"/>
          <w:szCs w:val="20"/>
        </w:rPr>
      </w:pPr>
    </w:p>
    <w:p w14:paraId="3B6F7196" w14:textId="5DAC62EB" w:rsidR="00DC593E" w:rsidRDefault="00DC593E" w:rsidP="00073736">
      <w:pPr>
        <w:jc w:val="both"/>
        <w:rPr>
          <w:rFonts w:ascii="Arial" w:hAnsi="Arial" w:cs="Arial"/>
          <w:sz w:val="20"/>
          <w:szCs w:val="20"/>
        </w:rPr>
      </w:pPr>
    </w:p>
    <w:p w14:paraId="395BB181" w14:textId="4D4614B0" w:rsidR="00DC593E" w:rsidRDefault="00DC593E" w:rsidP="00073736">
      <w:pPr>
        <w:jc w:val="both"/>
        <w:rPr>
          <w:rFonts w:ascii="Arial" w:hAnsi="Arial" w:cs="Arial"/>
          <w:sz w:val="20"/>
          <w:szCs w:val="20"/>
        </w:rPr>
      </w:pPr>
    </w:p>
    <w:p w14:paraId="14947AC8" w14:textId="77777777" w:rsidR="00DC593E" w:rsidRDefault="00DC593E" w:rsidP="00073736">
      <w:pPr>
        <w:jc w:val="both"/>
        <w:rPr>
          <w:rFonts w:ascii="Arial" w:hAnsi="Arial" w:cs="Arial"/>
          <w:sz w:val="20"/>
          <w:szCs w:val="20"/>
        </w:rPr>
      </w:pPr>
    </w:p>
    <w:p w14:paraId="583979DB" w14:textId="77777777" w:rsidR="00B075AE" w:rsidRDefault="00B075AE" w:rsidP="0038058E">
      <w:pPr>
        <w:pStyle w:val="Prrafodelista"/>
        <w:numPr>
          <w:ilvl w:val="1"/>
          <w:numId w:val="2"/>
        </w:numPr>
        <w:ind w:left="426" w:hanging="426"/>
        <w:jc w:val="both"/>
        <w:outlineLvl w:val="1"/>
        <w:rPr>
          <w:rFonts w:ascii="Arial" w:hAnsi="Arial" w:cs="Arial"/>
          <w:b/>
          <w:sz w:val="20"/>
          <w:szCs w:val="20"/>
        </w:rPr>
      </w:pPr>
      <w:bookmarkStart w:id="8" w:name="_Toc24368735"/>
      <w:r>
        <w:rPr>
          <w:rFonts w:ascii="Arial" w:hAnsi="Arial" w:cs="Arial"/>
          <w:b/>
          <w:sz w:val="20"/>
          <w:szCs w:val="20"/>
        </w:rPr>
        <w:t>Organización y Responsabilidades</w:t>
      </w:r>
      <w:bookmarkEnd w:id="8"/>
    </w:p>
    <w:tbl>
      <w:tblPr>
        <w:tblStyle w:val="Tablaconcuadrcula"/>
        <w:tblW w:w="0" w:type="auto"/>
        <w:tblInd w:w="421" w:type="dxa"/>
        <w:tblLook w:val="04A0" w:firstRow="1" w:lastRow="0" w:firstColumn="1" w:lastColumn="0" w:noHBand="0" w:noVBand="1"/>
      </w:tblPr>
      <w:tblGrid>
        <w:gridCol w:w="1632"/>
        <w:gridCol w:w="4038"/>
        <w:gridCol w:w="2403"/>
      </w:tblGrid>
      <w:tr w:rsidR="008434A3" w:rsidRPr="00B075AE" w14:paraId="3C146008" w14:textId="77777777" w:rsidTr="008434A3">
        <w:trPr>
          <w:trHeight w:val="289"/>
        </w:trPr>
        <w:tc>
          <w:tcPr>
            <w:tcW w:w="8073" w:type="dxa"/>
            <w:gridSpan w:val="3"/>
            <w:vAlign w:val="center"/>
          </w:tcPr>
          <w:p w14:paraId="30049D54" w14:textId="2388C619" w:rsidR="008434A3" w:rsidRPr="00B075AE" w:rsidRDefault="00687DE4" w:rsidP="00186A2A">
            <w:pPr>
              <w:jc w:val="center"/>
              <w:rPr>
                <w:rFonts w:ascii="Arial" w:hAnsi="Arial" w:cs="Arial"/>
                <w:b/>
                <w:sz w:val="20"/>
                <w:szCs w:val="20"/>
              </w:rPr>
            </w:pPr>
            <w:r>
              <w:rPr>
                <w:rFonts w:ascii="Arial" w:hAnsi="Arial" w:cs="Arial"/>
                <w:b/>
                <w:sz w:val="20"/>
                <w:szCs w:val="20"/>
              </w:rPr>
              <w:t>ORGANIZACIÓN Y RESPONSABILIDADES</w:t>
            </w:r>
          </w:p>
        </w:tc>
      </w:tr>
      <w:tr w:rsidR="009F1A31" w:rsidRPr="00B075AE" w14:paraId="0A658425" w14:textId="77777777" w:rsidTr="001A3AC0">
        <w:trPr>
          <w:trHeight w:val="552"/>
        </w:trPr>
        <w:tc>
          <w:tcPr>
            <w:tcW w:w="1632" w:type="dxa"/>
            <w:vAlign w:val="center"/>
          </w:tcPr>
          <w:p w14:paraId="74B4D571" w14:textId="77777777" w:rsidR="009F1A31" w:rsidRPr="009B07E7" w:rsidRDefault="009F1A31" w:rsidP="008434A3">
            <w:pPr>
              <w:rPr>
                <w:rFonts w:ascii="Arial" w:hAnsi="Arial" w:cs="Arial"/>
                <w:b/>
                <w:sz w:val="20"/>
                <w:szCs w:val="20"/>
              </w:rPr>
            </w:pPr>
            <w:r w:rsidRPr="009B07E7">
              <w:rPr>
                <w:rFonts w:ascii="Arial" w:hAnsi="Arial" w:cs="Arial"/>
                <w:b/>
                <w:sz w:val="20"/>
                <w:szCs w:val="20"/>
              </w:rPr>
              <w:t>Nombre del rol</w:t>
            </w:r>
          </w:p>
        </w:tc>
        <w:tc>
          <w:tcPr>
            <w:tcW w:w="4038" w:type="dxa"/>
            <w:vAlign w:val="center"/>
          </w:tcPr>
          <w:p w14:paraId="586D3547" w14:textId="77777777" w:rsidR="009F1A31" w:rsidRPr="009B07E7" w:rsidRDefault="009F1A31" w:rsidP="009F1A31">
            <w:pPr>
              <w:jc w:val="center"/>
              <w:rPr>
                <w:rFonts w:ascii="Arial" w:hAnsi="Arial" w:cs="Arial"/>
                <w:b/>
                <w:sz w:val="20"/>
                <w:szCs w:val="20"/>
              </w:rPr>
            </w:pPr>
            <w:r w:rsidRPr="009B07E7">
              <w:rPr>
                <w:rFonts w:ascii="Arial" w:hAnsi="Arial" w:cs="Arial"/>
                <w:b/>
                <w:sz w:val="20"/>
                <w:szCs w:val="20"/>
              </w:rPr>
              <w:t>Responsabilidades</w:t>
            </w:r>
          </w:p>
        </w:tc>
        <w:tc>
          <w:tcPr>
            <w:tcW w:w="2403" w:type="dxa"/>
            <w:vAlign w:val="center"/>
          </w:tcPr>
          <w:p w14:paraId="70A1CDEA" w14:textId="77777777" w:rsidR="009F1A31" w:rsidRPr="009B07E7" w:rsidRDefault="009F1A31" w:rsidP="009F1A31">
            <w:pPr>
              <w:jc w:val="center"/>
              <w:rPr>
                <w:rFonts w:ascii="Arial" w:hAnsi="Arial" w:cs="Arial"/>
                <w:b/>
                <w:sz w:val="20"/>
                <w:szCs w:val="20"/>
              </w:rPr>
            </w:pPr>
            <w:r w:rsidRPr="009B07E7">
              <w:rPr>
                <w:rFonts w:ascii="Arial" w:hAnsi="Arial" w:cs="Arial"/>
                <w:b/>
                <w:sz w:val="20"/>
                <w:szCs w:val="20"/>
              </w:rPr>
              <w:t>Nivel de Autoridad</w:t>
            </w:r>
          </w:p>
        </w:tc>
      </w:tr>
      <w:tr w:rsidR="009F1A31" w:rsidRPr="00B075AE" w14:paraId="79CBBA70" w14:textId="77777777" w:rsidTr="001A3AC0">
        <w:trPr>
          <w:trHeight w:val="996"/>
        </w:trPr>
        <w:tc>
          <w:tcPr>
            <w:tcW w:w="1632" w:type="dxa"/>
            <w:tcBorders>
              <w:top w:val="single" w:sz="4" w:space="0" w:color="000000"/>
              <w:left w:val="single" w:sz="4" w:space="0" w:color="000000"/>
              <w:bottom w:val="single" w:sz="4" w:space="0" w:color="000000"/>
            </w:tcBorders>
            <w:vAlign w:val="center"/>
          </w:tcPr>
          <w:p w14:paraId="738B35E9" w14:textId="0E994E6F" w:rsidR="009F1A31" w:rsidRPr="009B07E7" w:rsidRDefault="005E25D0" w:rsidP="008434A3">
            <w:pPr>
              <w:pBdr>
                <w:top w:val="nil"/>
                <w:left w:val="nil"/>
                <w:bottom w:val="nil"/>
                <w:right w:val="nil"/>
                <w:between w:val="nil"/>
              </w:pBdr>
              <w:tabs>
                <w:tab w:val="left" w:pos="426"/>
              </w:tabs>
              <w:jc w:val="both"/>
              <w:rPr>
                <w:rFonts w:ascii="Arial" w:hAnsi="Arial" w:cs="Arial"/>
                <w:color w:val="000000"/>
                <w:sz w:val="20"/>
                <w:szCs w:val="20"/>
              </w:rPr>
            </w:pPr>
            <w:r>
              <w:rPr>
                <w:rFonts w:ascii="Arial" w:hAnsi="Arial" w:cs="Arial"/>
                <w:color w:val="000000"/>
                <w:sz w:val="20"/>
                <w:szCs w:val="20"/>
              </w:rPr>
              <w:t>Jefe</w:t>
            </w:r>
            <w:r w:rsidR="009F1A31" w:rsidRPr="009B07E7">
              <w:rPr>
                <w:rFonts w:ascii="Arial" w:hAnsi="Arial" w:cs="Arial"/>
                <w:color w:val="000000"/>
                <w:sz w:val="20"/>
                <w:szCs w:val="20"/>
              </w:rPr>
              <w:t xml:space="preserve"> de Proyectos</w:t>
            </w:r>
          </w:p>
        </w:tc>
        <w:tc>
          <w:tcPr>
            <w:tcW w:w="4038" w:type="dxa"/>
            <w:tcBorders>
              <w:right w:val="single" w:sz="4" w:space="0" w:color="auto"/>
            </w:tcBorders>
            <w:vAlign w:val="center"/>
          </w:tcPr>
          <w:p w14:paraId="27D6F299" w14:textId="54677851" w:rsidR="00D834EB" w:rsidRDefault="00D834EB" w:rsidP="009F1A31">
            <w:pPr>
              <w:pStyle w:val="Textoindependiente"/>
              <w:jc w:val="both"/>
              <w:rPr>
                <w:rFonts w:ascii="Arial" w:hAnsi="Arial" w:cs="Arial"/>
                <w:bCs/>
                <w:lang w:val="es-ES"/>
              </w:rPr>
            </w:pPr>
            <w:r>
              <w:rPr>
                <w:rFonts w:ascii="Arial" w:hAnsi="Arial" w:cs="Arial"/>
                <w:bCs/>
                <w:lang w:val="es-ES"/>
              </w:rPr>
              <w:t xml:space="preserve">Responsabilidad </w:t>
            </w:r>
            <w:r w:rsidR="005F4A46">
              <w:rPr>
                <w:rFonts w:ascii="Arial" w:hAnsi="Arial" w:cs="Arial"/>
                <w:bCs/>
                <w:lang w:val="es-ES"/>
              </w:rPr>
              <w:t>G</w:t>
            </w:r>
            <w:r>
              <w:rPr>
                <w:rFonts w:ascii="Arial" w:hAnsi="Arial" w:cs="Arial"/>
                <w:bCs/>
                <w:lang w:val="es-ES"/>
              </w:rPr>
              <w:t>eneral:</w:t>
            </w:r>
          </w:p>
          <w:p w14:paraId="3EA02DDF" w14:textId="4C7B0E0D"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Evaluar impactos (costos y tiempo) de las solicitudes de Cambio y hacer recomendaciones.</w:t>
            </w:r>
          </w:p>
          <w:p w14:paraId="220C922A" w14:textId="77777777" w:rsidR="009F1A31" w:rsidRPr="009B07E7" w:rsidRDefault="009F1A31" w:rsidP="009F1A31">
            <w:pPr>
              <w:pBdr>
                <w:top w:val="nil"/>
                <w:left w:val="nil"/>
                <w:bottom w:val="nil"/>
                <w:right w:val="nil"/>
                <w:between w:val="nil"/>
              </w:pBdr>
              <w:tabs>
                <w:tab w:val="left" w:pos="426"/>
              </w:tabs>
              <w:jc w:val="both"/>
              <w:rPr>
                <w:rFonts w:ascii="Arial" w:hAnsi="Arial" w:cs="Arial"/>
                <w:bCs/>
                <w:sz w:val="20"/>
                <w:szCs w:val="20"/>
                <w:lang w:val="es-ES"/>
              </w:rPr>
            </w:pPr>
            <w:r w:rsidRPr="009B07E7">
              <w:rPr>
                <w:rFonts w:ascii="Arial" w:hAnsi="Arial" w:cs="Arial"/>
                <w:bCs/>
                <w:sz w:val="20"/>
                <w:szCs w:val="20"/>
                <w:lang w:val="es-ES"/>
              </w:rPr>
              <w:t>Aprobar Solicitudes de Cambio.</w:t>
            </w:r>
          </w:p>
          <w:p w14:paraId="57501A0A" w14:textId="551131CD" w:rsidR="009F1A31" w:rsidRPr="009B07E7" w:rsidRDefault="009F1A31" w:rsidP="009F1A31">
            <w:pPr>
              <w:pBdr>
                <w:top w:val="nil"/>
                <w:left w:val="nil"/>
                <w:bottom w:val="nil"/>
                <w:right w:val="nil"/>
                <w:between w:val="nil"/>
              </w:pBdr>
              <w:tabs>
                <w:tab w:val="left" w:pos="426"/>
              </w:tabs>
              <w:jc w:val="both"/>
              <w:rPr>
                <w:rFonts w:ascii="Arial" w:hAnsi="Arial" w:cs="Arial"/>
                <w:bCs/>
                <w:sz w:val="20"/>
                <w:szCs w:val="20"/>
                <w:lang w:val="es-ES"/>
              </w:rPr>
            </w:pPr>
            <w:r w:rsidRPr="009B07E7">
              <w:rPr>
                <w:rFonts w:ascii="Arial" w:hAnsi="Arial" w:cs="Arial"/>
                <w:bCs/>
                <w:sz w:val="20"/>
                <w:szCs w:val="20"/>
                <w:lang w:val="es-ES"/>
              </w:rPr>
              <w:t>Funciones</w:t>
            </w:r>
            <w:r w:rsidR="00F714EC" w:rsidRPr="009B07E7">
              <w:rPr>
                <w:rFonts w:ascii="Arial" w:hAnsi="Arial" w:cs="Arial"/>
                <w:bCs/>
                <w:sz w:val="20"/>
                <w:szCs w:val="20"/>
                <w:lang w:val="es-ES"/>
              </w:rPr>
              <w:t>:</w:t>
            </w:r>
          </w:p>
          <w:p w14:paraId="3703E818"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El Project Manager evalúa los Impactos Integrales del cambio en todas las líneas base del proyecto, en las áreas de conocimiento, subsidiarias, en otros proyectos y áreas de la empresa, y en entidades externas a la empresa.</w:t>
            </w:r>
          </w:p>
          <w:p w14:paraId="2BEBC13A"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Coordina con los Miembros del Equipo la ejecución de la nueva versión.</w:t>
            </w:r>
          </w:p>
          <w:p w14:paraId="0E60A61D"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El Project Manager asigna tareas a realizar al Equipo de Proyecto.</w:t>
            </w:r>
          </w:p>
          <w:p w14:paraId="2CD16A6C"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Monitorea el progreso de las acciones de cambio.</w:t>
            </w:r>
          </w:p>
          <w:p w14:paraId="78EC7A70"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Reporta al Comité de Control de Cambios el estado de las acciones y resultados de cambio.</w:t>
            </w:r>
          </w:p>
          <w:p w14:paraId="23220649"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Actualiza el estado de la solicitud en el registro de Control de Solicitudes de Cambio.</w:t>
            </w:r>
          </w:p>
        </w:tc>
        <w:tc>
          <w:tcPr>
            <w:tcW w:w="2403" w:type="dxa"/>
            <w:tcBorders>
              <w:left w:val="single" w:sz="4" w:space="0" w:color="auto"/>
              <w:right w:val="single" w:sz="4" w:space="0" w:color="000000"/>
            </w:tcBorders>
            <w:vAlign w:val="center"/>
          </w:tcPr>
          <w:p w14:paraId="6B57F210" w14:textId="77777777"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Informar la evaluación de la solicitud de cambio.</w:t>
            </w:r>
          </w:p>
          <w:p w14:paraId="27EE3DF5" w14:textId="4C3E06A3" w:rsidR="009F1A31" w:rsidRPr="009B07E7" w:rsidRDefault="009F1A31" w:rsidP="009F1A31">
            <w:pPr>
              <w:pBdr>
                <w:top w:val="nil"/>
                <w:left w:val="nil"/>
                <w:bottom w:val="nil"/>
                <w:right w:val="nil"/>
                <w:between w:val="nil"/>
              </w:pBdr>
              <w:tabs>
                <w:tab w:val="left" w:pos="426"/>
              </w:tabs>
              <w:jc w:val="both"/>
              <w:rPr>
                <w:rFonts w:ascii="Arial" w:hAnsi="Arial" w:cs="Arial"/>
                <w:color w:val="000000"/>
                <w:sz w:val="20"/>
                <w:szCs w:val="20"/>
              </w:rPr>
            </w:pPr>
            <w:r w:rsidRPr="009B07E7">
              <w:rPr>
                <w:rFonts w:ascii="Arial" w:hAnsi="Arial" w:cs="Arial"/>
                <w:bCs/>
                <w:sz w:val="20"/>
                <w:szCs w:val="20"/>
                <w:lang w:val="es-ES"/>
              </w:rPr>
              <w:t>Hacer recomendaciones sobre los cambios</w:t>
            </w:r>
            <w:r w:rsidR="005E25D0">
              <w:rPr>
                <w:rFonts w:ascii="Arial" w:hAnsi="Arial" w:cs="Arial"/>
                <w:bCs/>
                <w:sz w:val="20"/>
                <w:szCs w:val="20"/>
                <w:lang w:val="es-ES"/>
              </w:rPr>
              <w:t>.</w:t>
            </w:r>
          </w:p>
        </w:tc>
      </w:tr>
      <w:tr w:rsidR="00D23205" w:rsidRPr="00B075AE" w14:paraId="28DE70EA" w14:textId="77777777" w:rsidTr="00046872">
        <w:trPr>
          <w:trHeight w:val="996"/>
        </w:trPr>
        <w:tc>
          <w:tcPr>
            <w:tcW w:w="1632" w:type="dxa"/>
            <w:tcBorders>
              <w:top w:val="single" w:sz="4" w:space="0" w:color="000000"/>
              <w:left w:val="single" w:sz="4" w:space="0" w:color="000000"/>
              <w:bottom w:val="single" w:sz="4" w:space="0" w:color="000000"/>
            </w:tcBorders>
            <w:vAlign w:val="center"/>
          </w:tcPr>
          <w:p w14:paraId="762C48F8" w14:textId="790913C3" w:rsidR="00D23205" w:rsidRDefault="00D23205" w:rsidP="008434A3">
            <w:pPr>
              <w:pBdr>
                <w:top w:val="nil"/>
                <w:left w:val="nil"/>
                <w:bottom w:val="nil"/>
                <w:right w:val="nil"/>
                <w:between w:val="nil"/>
              </w:pBdr>
              <w:tabs>
                <w:tab w:val="left" w:pos="426"/>
              </w:tabs>
              <w:jc w:val="both"/>
              <w:rPr>
                <w:rFonts w:ascii="Arial" w:hAnsi="Arial" w:cs="Arial"/>
                <w:color w:val="000000"/>
                <w:sz w:val="20"/>
                <w:szCs w:val="20"/>
              </w:rPr>
            </w:pPr>
            <w:r>
              <w:rPr>
                <w:rFonts w:ascii="Arial" w:hAnsi="Arial" w:cs="Arial"/>
                <w:color w:val="000000"/>
                <w:sz w:val="20"/>
                <w:szCs w:val="20"/>
              </w:rPr>
              <w:t>Responsables</w:t>
            </w:r>
          </w:p>
        </w:tc>
        <w:tc>
          <w:tcPr>
            <w:tcW w:w="6441" w:type="dxa"/>
            <w:gridSpan w:val="2"/>
            <w:tcBorders>
              <w:right w:val="single" w:sz="4" w:space="0" w:color="000000"/>
            </w:tcBorders>
            <w:vAlign w:val="center"/>
          </w:tcPr>
          <w:p w14:paraId="157F65B1" w14:textId="3AB2AE32" w:rsidR="00D23205" w:rsidRPr="00D23205" w:rsidRDefault="00D23205" w:rsidP="00D23205">
            <w:pPr>
              <w:pStyle w:val="Prrafodelista"/>
              <w:numPr>
                <w:ilvl w:val="0"/>
                <w:numId w:val="17"/>
              </w:numPr>
              <w:jc w:val="both"/>
              <w:rPr>
                <w:rFonts w:ascii="Arial" w:eastAsia="Arial" w:hAnsi="Arial" w:cs="Arial"/>
                <w:color w:val="000000"/>
                <w:sz w:val="20"/>
                <w:szCs w:val="20"/>
              </w:rPr>
            </w:pPr>
            <w:r w:rsidRPr="00D23205">
              <w:rPr>
                <w:rFonts w:ascii="Arial" w:eastAsia="Arial" w:hAnsi="Arial" w:cs="Arial"/>
                <w:color w:val="000000"/>
                <w:sz w:val="20"/>
                <w:szCs w:val="20"/>
              </w:rPr>
              <w:t>Gonzales Cave, Angel Gabriel</w:t>
            </w:r>
          </w:p>
          <w:p w14:paraId="1F660BC6" w14:textId="5BF5C181" w:rsidR="00D23205" w:rsidRPr="00D23205" w:rsidRDefault="00D23205" w:rsidP="00D23205">
            <w:pPr>
              <w:pStyle w:val="Prrafodelista"/>
              <w:numPr>
                <w:ilvl w:val="0"/>
                <w:numId w:val="17"/>
              </w:numPr>
              <w:jc w:val="both"/>
              <w:rPr>
                <w:rFonts w:ascii="Arial" w:eastAsia="Arial" w:hAnsi="Arial" w:cs="Arial"/>
                <w:color w:val="000000"/>
                <w:sz w:val="20"/>
                <w:szCs w:val="20"/>
              </w:rPr>
            </w:pPr>
            <w:r w:rsidRPr="00D23205">
              <w:rPr>
                <w:rFonts w:ascii="Arial" w:eastAsia="Arial" w:hAnsi="Arial" w:cs="Arial"/>
                <w:color w:val="000000"/>
                <w:sz w:val="20"/>
                <w:szCs w:val="20"/>
              </w:rPr>
              <w:t>Layme Valeriano, Diego Rolando</w:t>
            </w:r>
            <w:r w:rsidRPr="00D23205">
              <w:rPr>
                <w:rFonts w:ascii="Arial" w:hAnsi="Arial" w:cs="Arial"/>
                <w:bCs/>
                <w:lang w:val="es-ES"/>
              </w:rPr>
              <w:t xml:space="preserve"> </w:t>
            </w:r>
          </w:p>
        </w:tc>
      </w:tr>
      <w:tr w:rsidR="009F1A31" w:rsidRPr="00B075AE" w14:paraId="234A0F1C" w14:textId="77777777" w:rsidTr="001A3AC0">
        <w:trPr>
          <w:trHeight w:val="668"/>
        </w:trPr>
        <w:tc>
          <w:tcPr>
            <w:tcW w:w="1632" w:type="dxa"/>
            <w:tcBorders>
              <w:top w:val="single" w:sz="4" w:space="0" w:color="000000"/>
              <w:left w:val="single" w:sz="4" w:space="0" w:color="000000"/>
              <w:bottom w:val="single" w:sz="4" w:space="0" w:color="000000"/>
            </w:tcBorders>
            <w:vAlign w:val="center"/>
          </w:tcPr>
          <w:p w14:paraId="17BC641C" w14:textId="77777777" w:rsidR="009F1A31" w:rsidRPr="009B07E7" w:rsidRDefault="009F1A31" w:rsidP="008434A3">
            <w:pPr>
              <w:pBdr>
                <w:top w:val="nil"/>
                <w:left w:val="nil"/>
                <w:bottom w:val="nil"/>
                <w:right w:val="nil"/>
                <w:between w:val="nil"/>
              </w:pBdr>
              <w:tabs>
                <w:tab w:val="left" w:pos="426"/>
              </w:tabs>
              <w:jc w:val="both"/>
              <w:rPr>
                <w:rFonts w:ascii="Arial" w:hAnsi="Arial" w:cs="Arial"/>
                <w:color w:val="000000"/>
                <w:sz w:val="20"/>
                <w:szCs w:val="20"/>
              </w:rPr>
            </w:pPr>
            <w:r w:rsidRPr="009B07E7">
              <w:rPr>
                <w:rFonts w:ascii="Arial" w:hAnsi="Arial" w:cs="Arial"/>
                <w:color w:val="000000"/>
                <w:sz w:val="20"/>
                <w:szCs w:val="20"/>
              </w:rPr>
              <w:t>CCC</w:t>
            </w:r>
          </w:p>
        </w:tc>
        <w:tc>
          <w:tcPr>
            <w:tcW w:w="4038" w:type="dxa"/>
            <w:tcBorders>
              <w:right w:val="single" w:sz="4" w:space="0" w:color="auto"/>
            </w:tcBorders>
            <w:vAlign w:val="center"/>
          </w:tcPr>
          <w:p w14:paraId="0258D09F" w14:textId="2076D178" w:rsidR="005E25D0" w:rsidRDefault="005E25D0" w:rsidP="009F1A31">
            <w:pPr>
              <w:pStyle w:val="Textoindependiente"/>
              <w:jc w:val="both"/>
              <w:rPr>
                <w:rFonts w:ascii="Arial" w:hAnsi="Arial" w:cs="Arial"/>
                <w:bCs/>
                <w:lang w:val="es-ES"/>
              </w:rPr>
            </w:pPr>
            <w:r>
              <w:rPr>
                <w:rFonts w:ascii="Arial" w:hAnsi="Arial" w:cs="Arial"/>
                <w:bCs/>
                <w:lang w:val="es-ES"/>
              </w:rPr>
              <w:t>Responsabilidad General</w:t>
            </w:r>
            <w:r w:rsidR="005F4A46">
              <w:rPr>
                <w:rFonts w:ascii="Arial" w:hAnsi="Arial" w:cs="Arial"/>
                <w:bCs/>
                <w:lang w:val="es-ES"/>
              </w:rPr>
              <w:t>:</w:t>
            </w:r>
          </w:p>
          <w:p w14:paraId="31593EBE" w14:textId="5C59F6AA"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Decidir qué cambios se aprueban o rechazan.</w:t>
            </w:r>
          </w:p>
          <w:p w14:paraId="47C8DE2F" w14:textId="0006F294" w:rsidR="009F1A31" w:rsidRPr="009B07E7" w:rsidRDefault="009B07E7" w:rsidP="009F1A31">
            <w:pPr>
              <w:pStyle w:val="Textoindependiente"/>
              <w:jc w:val="both"/>
              <w:rPr>
                <w:rFonts w:ascii="Arial" w:hAnsi="Arial" w:cs="Arial"/>
                <w:bCs/>
                <w:lang w:val="es-ES"/>
              </w:rPr>
            </w:pPr>
            <w:r w:rsidRPr="009B07E7">
              <w:rPr>
                <w:rFonts w:ascii="Arial" w:hAnsi="Arial" w:cs="Arial"/>
                <w:bCs/>
                <w:lang w:val="es-ES"/>
              </w:rPr>
              <w:t>Funciones:</w:t>
            </w:r>
            <w:r w:rsidR="009F1A31" w:rsidRPr="009B07E7">
              <w:rPr>
                <w:rFonts w:ascii="Arial" w:hAnsi="Arial" w:cs="Arial"/>
                <w:bCs/>
                <w:lang w:val="es-ES"/>
              </w:rPr>
              <w:t xml:space="preserve"> </w:t>
            </w:r>
          </w:p>
          <w:p w14:paraId="2E0C59A2" w14:textId="1268CD8F" w:rsidR="009F1A31" w:rsidRPr="00967ED7" w:rsidRDefault="009F1A31" w:rsidP="00967ED7">
            <w:pPr>
              <w:pStyle w:val="Textoindependiente"/>
              <w:numPr>
                <w:ilvl w:val="0"/>
                <w:numId w:val="4"/>
              </w:numPr>
              <w:jc w:val="both"/>
              <w:rPr>
                <w:rFonts w:ascii="Arial" w:hAnsi="Arial" w:cs="Arial"/>
                <w:lang w:val="es-ES"/>
              </w:rPr>
            </w:pPr>
            <w:r w:rsidRPr="009B07E7">
              <w:rPr>
                <w:rFonts w:ascii="Arial" w:hAnsi="Arial" w:cs="Arial"/>
                <w:lang w:val="es-ES"/>
              </w:rPr>
              <w:t>El Comité de Control de Cambios evalúa los Impactos calculados por el Project Manager y toma una decisión sobre la Solicitud de Cambio: aprobarla, rechazarla diferirla, total o parcialmente.</w:t>
            </w:r>
          </w:p>
        </w:tc>
        <w:tc>
          <w:tcPr>
            <w:tcW w:w="2403" w:type="dxa"/>
            <w:tcBorders>
              <w:left w:val="single" w:sz="4" w:space="0" w:color="auto"/>
              <w:right w:val="single" w:sz="4" w:space="0" w:color="000000"/>
            </w:tcBorders>
            <w:vAlign w:val="center"/>
          </w:tcPr>
          <w:p w14:paraId="2AD75E51" w14:textId="77777777"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Autoriza, rechazar, o diferir solicitudes de cambio.</w:t>
            </w:r>
          </w:p>
        </w:tc>
      </w:tr>
      <w:tr w:rsidR="00D23205" w:rsidRPr="00B075AE" w14:paraId="0F49546A" w14:textId="77777777" w:rsidTr="00046872">
        <w:trPr>
          <w:trHeight w:val="668"/>
        </w:trPr>
        <w:tc>
          <w:tcPr>
            <w:tcW w:w="1632" w:type="dxa"/>
            <w:tcBorders>
              <w:top w:val="single" w:sz="4" w:space="0" w:color="000000"/>
              <w:left w:val="single" w:sz="4" w:space="0" w:color="000000"/>
              <w:bottom w:val="single" w:sz="4" w:space="0" w:color="000000"/>
            </w:tcBorders>
            <w:vAlign w:val="center"/>
          </w:tcPr>
          <w:p w14:paraId="5F401B46" w14:textId="744CDC2B" w:rsidR="00D23205" w:rsidRPr="009B07E7" w:rsidRDefault="00D23205" w:rsidP="008434A3">
            <w:pPr>
              <w:pBdr>
                <w:top w:val="nil"/>
                <w:left w:val="nil"/>
                <w:bottom w:val="nil"/>
                <w:right w:val="nil"/>
                <w:between w:val="nil"/>
              </w:pBdr>
              <w:tabs>
                <w:tab w:val="left" w:pos="426"/>
              </w:tabs>
              <w:jc w:val="both"/>
              <w:rPr>
                <w:rFonts w:ascii="Arial" w:hAnsi="Arial" w:cs="Arial"/>
                <w:color w:val="000000"/>
                <w:sz w:val="20"/>
                <w:szCs w:val="20"/>
              </w:rPr>
            </w:pPr>
            <w:r>
              <w:rPr>
                <w:rFonts w:ascii="Arial" w:hAnsi="Arial" w:cs="Arial"/>
                <w:color w:val="000000"/>
                <w:sz w:val="20"/>
                <w:szCs w:val="20"/>
              </w:rPr>
              <w:t>Responsables</w:t>
            </w:r>
          </w:p>
        </w:tc>
        <w:tc>
          <w:tcPr>
            <w:tcW w:w="6441" w:type="dxa"/>
            <w:gridSpan w:val="2"/>
            <w:tcBorders>
              <w:right w:val="single" w:sz="4" w:space="0" w:color="000000"/>
            </w:tcBorders>
            <w:vAlign w:val="center"/>
          </w:tcPr>
          <w:p w14:paraId="752E5E28" w14:textId="77777777" w:rsidR="00D23205" w:rsidRPr="00D23205" w:rsidRDefault="00D23205" w:rsidP="00D23205">
            <w:pPr>
              <w:pStyle w:val="Prrafodelista"/>
              <w:numPr>
                <w:ilvl w:val="0"/>
                <w:numId w:val="17"/>
              </w:numPr>
              <w:jc w:val="both"/>
              <w:rPr>
                <w:rFonts w:ascii="Arial" w:eastAsia="Arial" w:hAnsi="Arial" w:cs="Arial"/>
                <w:color w:val="000000"/>
                <w:sz w:val="20"/>
                <w:szCs w:val="20"/>
                <w:lang w:val="en-US"/>
              </w:rPr>
            </w:pPr>
            <w:r w:rsidRPr="00D23205">
              <w:rPr>
                <w:rFonts w:ascii="Arial" w:eastAsia="Arial" w:hAnsi="Arial" w:cs="Arial"/>
                <w:color w:val="000000"/>
                <w:sz w:val="20"/>
                <w:szCs w:val="20"/>
                <w:lang w:val="en-US"/>
              </w:rPr>
              <w:t>Mamani Calisaya, Yonathan William</w:t>
            </w:r>
          </w:p>
          <w:p w14:paraId="30D8FC07" w14:textId="0EDF0E69" w:rsidR="00D23205" w:rsidRPr="009B07E7" w:rsidRDefault="00D23205" w:rsidP="00D23205">
            <w:pPr>
              <w:pStyle w:val="Textoindependiente"/>
              <w:numPr>
                <w:ilvl w:val="0"/>
                <w:numId w:val="17"/>
              </w:numPr>
              <w:jc w:val="both"/>
              <w:rPr>
                <w:rFonts w:ascii="Arial" w:hAnsi="Arial" w:cs="Arial"/>
                <w:bCs/>
                <w:lang w:val="es-ES"/>
              </w:rPr>
            </w:pPr>
            <w:r w:rsidRPr="00D23205">
              <w:rPr>
                <w:rFonts w:ascii="Arial" w:eastAsia="Arial" w:hAnsi="Arial" w:cs="Arial"/>
                <w:color w:val="000000"/>
                <w:lang w:val="en-US"/>
              </w:rPr>
              <w:t>Moreno Mulluni, Luis Angel</w:t>
            </w:r>
          </w:p>
        </w:tc>
      </w:tr>
      <w:tr w:rsidR="009F1A31" w:rsidRPr="00B075AE" w14:paraId="466E59AB" w14:textId="77777777" w:rsidTr="001A3AC0">
        <w:trPr>
          <w:trHeight w:val="1071"/>
        </w:trPr>
        <w:tc>
          <w:tcPr>
            <w:tcW w:w="1632" w:type="dxa"/>
            <w:tcBorders>
              <w:top w:val="single" w:sz="4" w:space="0" w:color="000000"/>
              <w:left w:val="single" w:sz="4" w:space="0" w:color="000000"/>
              <w:bottom w:val="single" w:sz="4" w:space="0" w:color="000000"/>
            </w:tcBorders>
            <w:vAlign w:val="center"/>
          </w:tcPr>
          <w:p w14:paraId="6B327C29" w14:textId="77777777" w:rsidR="009F1A31" w:rsidRPr="009B07E7" w:rsidRDefault="009F1A31" w:rsidP="008434A3">
            <w:pPr>
              <w:pBdr>
                <w:top w:val="nil"/>
                <w:left w:val="nil"/>
                <w:bottom w:val="nil"/>
                <w:right w:val="nil"/>
                <w:between w:val="nil"/>
              </w:pBdr>
              <w:tabs>
                <w:tab w:val="left" w:pos="426"/>
              </w:tabs>
              <w:jc w:val="both"/>
              <w:rPr>
                <w:rFonts w:ascii="Arial" w:hAnsi="Arial" w:cs="Arial"/>
                <w:color w:val="000000"/>
                <w:sz w:val="20"/>
                <w:szCs w:val="20"/>
              </w:rPr>
            </w:pPr>
            <w:r w:rsidRPr="009B07E7">
              <w:rPr>
                <w:rFonts w:ascii="Arial" w:hAnsi="Arial" w:cs="Arial"/>
                <w:color w:val="000000"/>
                <w:sz w:val="20"/>
                <w:szCs w:val="20"/>
              </w:rPr>
              <w:t>Miembros del Equipo</w:t>
            </w:r>
          </w:p>
        </w:tc>
        <w:tc>
          <w:tcPr>
            <w:tcW w:w="4038" w:type="dxa"/>
            <w:tcBorders>
              <w:right w:val="single" w:sz="4" w:space="0" w:color="auto"/>
            </w:tcBorders>
            <w:vAlign w:val="center"/>
          </w:tcPr>
          <w:p w14:paraId="32907A28" w14:textId="27561542" w:rsidR="005E25D0" w:rsidRDefault="005E25D0" w:rsidP="009F1A31">
            <w:pPr>
              <w:pStyle w:val="Textoindependiente"/>
              <w:jc w:val="both"/>
              <w:rPr>
                <w:rFonts w:ascii="Arial" w:hAnsi="Arial" w:cs="Arial"/>
                <w:bCs/>
                <w:lang w:val="es-ES"/>
              </w:rPr>
            </w:pPr>
            <w:r>
              <w:rPr>
                <w:rFonts w:ascii="Arial" w:hAnsi="Arial" w:cs="Arial"/>
                <w:bCs/>
                <w:lang w:val="es-ES"/>
              </w:rPr>
              <w:t xml:space="preserve">Responsabilidad </w:t>
            </w:r>
            <w:r w:rsidR="005F4A46">
              <w:rPr>
                <w:rFonts w:ascii="Arial" w:hAnsi="Arial" w:cs="Arial"/>
                <w:bCs/>
                <w:lang w:val="es-ES"/>
              </w:rPr>
              <w:t>G</w:t>
            </w:r>
            <w:r>
              <w:rPr>
                <w:rFonts w:ascii="Arial" w:hAnsi="Arial" w:cs="Arial"/>
                <w:bCs/>
                <w:lang w:val="es-ES"/>
              </w:rPr>
              <w:t>eneral:</w:t>
            </w:r>
          </w:p>
          <w:p w14:paraId="0AD22CAE" w14:textId="033F6849"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Realizar solicitudes de cambio.</w:t>
            </w:r>
          </w:p>
          <w:p w14:paraId="3C08C562" w14:textId="77777777"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Captar las iniciativas de cambio de los stakeholders y formalizarlas en Solicitudes de Cambio.</w:t>
            </w:r>
          </w:p>
          <w:p w14:paraId="378926F4" w14:textId="0FB05DB9"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Funciones</w:t>
            </w:r>
            <w:r w:rsidR="009B07E7">
              <w:rPr>
                <w:rFonts w:ascii="Arial" w:hAnsi="Arial" w:cs="Arial"/>
                <w:bCs/>
                <w:lang w:val="es-ES"/>
              </w:rPr>
              <w:t>:</w:t>
            </w:r>
          </w:p>
          <w:p w14:paraId="23A83D21" w14:textId="77777777" w:rsidR="009F1A31" w:rsidRPr="009B07E7" w:rsidRDefault="009F1A31" w:rsidP="009F1A31">
            <w:pPr>
              <w:pStyle w:val="Textoindependiente"/>
              <w:numPr>
                <w:ilvl w:val="0"/>
                <w:numId w:val="4"/>
              </w:numPr>
              <w:jc w:val="both"/>
              <w:rPr>
                <w:rFonts w:ascii="Arial" w:hAnsi="Arial" w:cs="Arial"/>
                <w:lang w:val="es-ES"/>
              </w:rPr>
            </w:pPr>
            <w:r w:rsidRPr="009B07E7">
              <w:rPr>
                <w:rFonts w:ascii="Arial" w:hAnsi="Arial" w:cs="Arial"/>
                <w:lang w:val="es-ES"/>
              </w:rPr>
              <w:t>Los miembros del Equipo de desarrollo se contactan con el Stakeholder cada vez que capta una iniciativa de cambio.</w:t>
            </w:r>
          </w:p>
        </w:tc>
        <w:tc>
          <w:tcPr>
            <w:tcW w:w="2403" w:type="dxa"/>
            <w:tcBorders>
              <w:left w:val="single" w:sz="4" w:space="0" w:color="auto"/>
              <w:right w:val="single" w:sz="4" w:space="0" w:color="000000"/>
            </w:tcBorders>
            <w:vAlign w:val="center"/>
          </w:tcPr>
          <w:p w14:paraId="083DD057" w14:textId="77777777" w:rsidR="009F1A31" w:rsidRPr="009B07E7" w:rsidRDefault="009F1A31" w:rsidP="008434A3">
            <w:pPr>
              <w:pStyle w:val="Textoindependiente"/>
              <w:jc w:val="both"/>
              <w:rPr>
                <w:rFonts w:ascii="Arial" w:hAnsi="Arial" w:cs="Arial"/>
                <w:bCs/>
                <w:lang w:val="es-ES"/>
              </w:rPr>
            </w:pPr>
            <w:r w:rsidRPr="009B07E7">
              <w:rPr>
                <w:rFonts w:ascii="Arial" w:hAnsi="Arial" w:cs="Arial"/>
                <w:bCs/>
                <w:lang w:val="es-ES"/>
              </w:rPr>
              <w:t>Emitir solicitudes de cambio.</w:t>
            </w:r>
          </w:p>
        </w:tc>
      </w:tr>
      <w:tr w:rsidR="00D23205" w:rsidRPr="00B075AE" w14:paraId="1FD41DD9" w14:textId="77777777" w:rsidTr="00046872">
        <w:trPr>
          <w:trHeight w:val="1071"/>
        </w:trPr>
        <w:tc>
          <w:tcPr>
            <w:tcW w:w="1632" w:type="dxa"/>
            <w:tcBorders>
              <w:top w:val="single" w:sz="4" w:space="0" w:color="000000"/>
              <w:left w:val="single" w:sz="4" w:space="0" w:color="000000"/>
              <w:bottom w:val="single" w:sz="4" w:space="0" w:color="000000"/>
            </w:tcBorders>
            <w:vAlign w:val="center"/>
          </w:tcPr>
          <w:p w14:paraId="59561457" w14:textId="1E0227DE" w:rsidR="00D23205" w:rsidRPr="001A3AC0" w:rsidRDefault="001A3AC0" w:rsidP="008434A3">
            <w:pPr>
              <w:pBdr>
                <w:top w:val="nil"/>
                <w:left w:val="nil"/>
                <w:bottom w:val="nil"/>
                <w:right w:val="nil"/>
                <w:between w:val="nil"/>
              </w:pBdr>
              <w:tabs>
                <w:tab w:val="left" w:pos="426"/>
              </w:tabs>
              <w:jc w:val="both"/>
              <w:rPr>
                <w:rFonts w:ascii="Arial" w:hAnsi="Arial" w:cs="Arial"/>
                <w:color w:val="000000"/>
                <w:sz w:val="20"/>
                <w:szCs w:val="20"/>
                <w:u w:val="single"/>
              </w:rPr>
            </w:pPr>
            <w:r>
              <w:rPr>
                <w:rFonts w:ascii="Arial" w:hAnsi="Arial" w:cs="Arial"/>
                <w:color w:val="000000"/>
                <w:sz w:val="20"/>
                <w:szCs w:val="20"/>
              </w:rPr>
              <w:lastRenderedPageBreak/>
              <w:t>Responsables</w:t>
            </w:r>
          </w:p>
        </w:tc>
        <w:tc>
          <w:tcPr>
            <w:tcW w:w="6441" w:type="dxa"/>
            <w:gridSpan w:val="2"/>
            <w:tcBorders>
              <w:right w:val="single" w:sz="4" w:space="0" w:color="000000"/>
            </w:tcBorders>
            <w:vAlign w:val="center"/>
          </w:tcPr>
          <w:p w14:paraId="54A8ACCE" w14:textId="77777777" w:rsidR="00D23205" w:rsidRPr="00D23205" w:rsidRDefault="00D23205" w:rsidP="00D23205">
            <w:pPr>
              <w:pStyle w:val="Prrafodelista"/>
              <w:numPr>
                <w:ilvl w:val="0"/>
                <w:numId w:val="17"/>
              </w:numPr>
              <w:jc w:val="both"/>
              <w:rPr>
                <w:rFonts w:ascii="Arial" w:eastAsia="Arial" w:hAnsi="Arial" w:cs="Arial"/>
                <w:color w:val="000000"/>
                <w:sz w:val="20"/>
                <w:szCs w:val="20"/>
              </w:rPr>
            </w:pPr>
            <w:r w:rsidRPr="00D23205">
              <w:rPr>
                <w:rFonts w:ascii="Arial" w:eastAsia="Arial" w:hAnsi="Arial" w:cs="Arial"/>
                <w:color w:val="000000"/>
                <w:sz w:val="20"/>
                <w:szCs w:val="20"/>
              </w:rPr>
              <w:t>Gonzales Cave, Angel Gabriel</w:t>
            </w:r>
          </w:p>
          <w:p w14:paraId="65FA3BF1" w14:textId="77777777" w:rsidR="00D23205" w:rsidRPr="00D23205" w:rsidRDefault="00D23205" w:rsidP="00D23205">
            <w:pPr>
              <w:pStyle w:val="Prrafodelista"/>
              <w:numPr>
                <w:ilvl w:val="0"/>
                <w:numId w:val="17"/>
              </w:numPr>
              <w:jc w:val="both"/>
              <w:rPr>
                <w:rFonts w:ascii="Arial" w:eastAsia="Arial" w:hAnsi="Arial" w:cs="Arial"/>
                <w:color w:val="000000"/>
                <w:sz w:val="20"/>
                <w:szCs w:val="20"/>
              </w:rPr>
            </w:pPr>
            <w:r w:rsidRPr="00D23205">
              <w:rPr>
                <w:rFonts w:ascii="Arial" w:eastAsia="Arial" w:hAnsi="Arial" w:cs="Arial"/>
                <w:color w:val="000000"/>
                <w:sz w:val="20"/>
                <w:szCs w:val="20"/>
              </w:rPr>
              <w:t>Layme Valeriano, Diego Rolando</w:t>
            </w:r>
          </w:p>
          <w:p w14:paraId="4BDA75F9" w14:textId="77777777" w:rsidR="00D23205" w:rsidRPr="00D23205" w:rsidRDefault="00D23205" w:rsidP="00D23205">
            <w:pPr>
              <w:pStyle w:val="Prrafodelista"/>
              <w:numPr>
                <w:ilvl w:val="0"/>
                <w:numId w:val="17"/>
              </w:numPr>
              <w:jc w:val="both"/>
              <w:rPr>
                <w:rFonts w:ascii="Arial" w:eastAsia="Arial" w:hAnsi="Arial" w:cs="Arial"/>
                <w:color w:val="000000"/>
                <w:sz w:val="20"/>
                <w:szCs w:val="20"/>
                <w:lang w:val="en-US"/>
              </w:rPr>
            </w:pPr>
            <w:r w:rsidRPr="00D23205">
              <w:rPr>
                <w:rFonts w:ascii="Arial" w:eastAsia="Arial" w:hAnsi="Arial" w:cs="Arial"/>
                <w:color w:val="000000"/>
                <w:sz w:val="20"/>
                <w:szCs w:val="20"/>
                <w:lang w:val="en-US"/>
              </w:rPr>
              <w:t>Mamani Calisaya, Yonathan William</w:t>
            </w:r>
          </w:p>
          <w:p w14:paraId="6C37480D" w14:textId="16ECC11A" w:rsidR="00D23205" w:rsidRPr="009B07E7" w:rsidRDefault="00D23205" w:rsidP="00D23205">
            <w:pPr>
              <w:pStyle w:val="Textoindependiente"/>
              <w:numPr>
                <w:ilvl w:val="0"/>
                <w:numId w:val="17"/>
              </w:numPr>
              <w:jc w:val="both"/>
              <w:rPr>
                <w:rFonts w:ascii="Arial" w:hAnsi="Arial" w:cs="Arial"/>
                <w:bCs/>
                <w:lang w:val="es-ES"/>
              </w:rPr>
            </w:pPr>
            <w:r w:rsidRPr="00D23205">
              <w:rPr>
                <w:rFonts w:ascii="Arial" w:eastAsia="Arial" w:hAnsi="Arial" w:cs="Arial"/>
                <w:color w:val="000000"/>
                <w:lang w:val="en-US"/>
              </w:rPr>
              <w:t>Moreno Mulluni, Luis Angel</w:t>
            </w:r>
          </w:p>
        </w:tc>
      </w:tr>
      <w:tr w:rsidR="009F1A31" w:rsidRPr="00B075AE" w14:paraId="001205D6" w14:textId="77777777" w:rsidTr="001A3AC0">
        <w:trPr>
          <w:trHeight w:val="615"/>
        </w:trPr>
        <w:tc>
          <w:tcPr>
            <w:tcW w:w="1632" w:type="dxa"/>
            <w:tcBorders>
              <w:top w:val="single" w:sz="4" w:space="0" w:color="000000"/>
              <w:left w:val="single" w:sz="4" w:space="0" w:color="000000"/>
              <w:bottom w:val="single" w:sz="4" w:space="0" w:color="000000"/>
            </w:tcBorders>
            <w:vAlign w:val="center"/>
          </w:tcPr>
          <w:p w14:paraId="1272DA94" w14:textId="77777777" w:rsidR="009F1A31" w:rsidRPr="009B07E7" w:rsidRDefault="009F1A31" w:rsidP="008434A3">
            <w:pPr>
              <w:pBdr>
                <w:top w:val="nil"/>
                <w:left w:val="nil"/>
                <w:bottom w:val="nil"/>
                <w:right w:val="nil"/>
                <w:between w:val="nil"/>
              </w:pBdr>
              <w:tabs>
                <w:tab w:val="left" w:pos="426"/>
              </w:tabs>
              <w:jc w:val="both"/>
              <w:rPr>
                <w:rFonts w:ascii="Arial" w:hAnsi="Arial" w:cs="Arial"/>
                <w:color w:val="000000"/>
                <w:sz w:val="20"/>
                <w:szCs w:val="20"/>
              </w:rPr>
            </w:pPr>
            <w:r w:rsidRPr="009B07E7">
              <w:rPr>
                <w:rFonts w:ascii="Arial" w:hAnsi="Arial" w:cs="Arial"/>
                <w:color w:val="000000"/>
                <w:sz w:val="20"/>
                <w:szCs w:val="20"/>
              </w:rPr>
              <w:t>Cliente</w:t>
            </w:r>
          </w:p>
        </w:tc>
        <w:tc>
          <w:tcPr>
            <w:tcW w:w="4038" w:type="dxa"/>
            <w:tcBorders>
              <w:right w:val="single" w:sz="4" w:space="0" w:color="auto"/>
            </w:tcBorders>
            <w:vAlign w:val="center"/>
          </w:tcPr>
          <w:p w14:paraId="5B3810FE" w14:textId="77777777" w:rsidR="009F1A31" w:rsidRPr="009B07E7" w:rsidRDefault="009F1A31" w:rsidP="009F1A31">
            <w:pPr>
              <w:pStyle w:val="Textoindependiente"/>
              <w:jc w:val="both"/>
              <w:rPr>
                <w:rFonts w:ascii="Arial" w:hAnsi="Arial" w:cs="Arial"/>
                <w:bCs/>
                <w:lang w:val="es-ES"/>
              </w:rPr>
            </w:pPr>
            <w:r w:rsidRPr="009B07E7">
              <w:rPr>
                <w:rFonts w:ascii="Arial" w:hAnsi="Arial" w:cs="Arial"/>
                <w:bCs/>
                <w:lang w:val="es-ES"/>
              </w:rPr>
              <w:t>Solicitar cambios cuando lo crea conveniente y oportuno.</w:t>
            </w:r>
          </w:p>
        </w:tc>
        <w:tc>
          <w:tcPr>
            <w:tcW w:w="2403" w:type="dxa"/>
            <w:tcBorders>
              <w:left w:val="single" w:sz="4" w:space="0" w:color="auto"/>
              <w:right w:val="single" w:sz="4" w:space="0" w:color="000000"/>
            </w:tcBorders>
            <w:vAlign w:val="center"/>
          </w:tcPr>
          <w:p w14:paraId="10F0C714" w14:textId="77777777" w:rsidR="009F1A31" w:rsidRPr="009B07E7" w:rsidRDefault="009F1A31" w:rsidP="008434A3">
            <w:pPr>
              <w:pStyle w:val="Textoindependiente"/>
              <w:jc w:val="both"/>
              <w:rPr>
                <w:rFonts w:ascii="Arial" w:hAnsi="Arial" w:cs="Arial"/>
                <w:bCs/>
                <w:lang w:val="es-ES"/>
              </w:rPr>
            </w:pPr>
            <w:r w:rsidRPr="009B07E7">
              <w:rPr>
                <w:rFonts w:ascii="Arial" w:hAnsi="Arial" w:cs="Arial"/>
                <w:bCs/>
                <w:lang w:val="es-ES"/>
              </w:rPr>
              <w:t>Solicitar cambios</w:t>
            </w:r>
          </w:p>
        </w:tc>
      </w:tr>
      <w:tr w:rsidR="009F1A31" w:rsidRPr="00B075AE" w14:paraId="20C1ED22" w14:textId="77777777" w:rsidTr="001A3AC0">
        <w:trPr>
          <w:trHeight w:val="615"/>
        </w:trPr>
        <w:tc>
          <w:tcPr>
            <w:tcW w:w="1632" w:type="dxa"/>
            <w:tcBorders>
              <w:top w:val="single" w:sz="4" w:space="0" w:color="000000"/>
              <w:left w:val="single" w:sz="4" w:space="0" w:color="000000"/>
              <w:bottom w:val="single" w:sz="4" w:space="0" w:color="000000"/>
            </w:tcBorders>
            <w:vAlign w:val="center"/>
          </w:tcPr>
          <w:p w14:paraId="4E76A5BA" w14:textId="77777777" w:rsidR="009F1A31" w:rsidRPr="009B07E7" w:rsidRDefault="009F1A31" w:rsidP="008434A3">
            <w:pPr>
              <w:pBdr>
                <w:top w:val="nil"/>
                <w:left w:val="nil"/>
                <w:bottom w:val="nil"/>
                <w:right w:val="nil"/>
                <w:between w:val="nil"/>
              </w:pBdr>
              <w:tabs>
                <w:tab w:val="left" w:pos="426"/>
              </w:tabs>
              <w:jc w:val="both"/>
              <w:rPr>
                <w:rFonts w:ascii="Arial" w:hAnsi="Arial" w:cs="Arial"/>
                <w:color w:val="000000"/>
                <w:sz w:val="20"/>
                <w:szCs w:val="20"/>
              </w:rPr>
            </w:pPr>
            <w:r w:rsidRPr="009B07E7">
              <w:rPr>
                <w:rFonts w:ascii="Arial" w:hAnsi="Arial" w:cs="Arial"/>
                <w:color w:val="000000"/>
                <w:sz w:val="20"/>
                <w:szCs w:val="20"/>
              </w:rPr>
              <w:t>Auditor</w:t>
            </w:r>
          </w:p>
        </w:tc>
        <w:tc>
          <w:tcPr>
            <w:tcW w:w="4038" w:type="dxa"/>
            <w:tcBorders>
              <w:right w:val="single" w:sz="4" w:space="0" w:color="auto"/>
            </w:tcBorders>
            <w:vAlign w:val="center"/>
          </w:tcPr>
          <w:p w14:paraId="2D29B146" w14:textId="02050A47" w:rsidR="00D34E19" w:rsidRDefault="00D34E19" w:rsidP="009F1A31">
            <w:pPr>
              <w:pStyle w:val="Textoindependiente"/>
              <w:jc w:val="both"/>
              <w:rPr>
                <w:rFonts w:ascii="Arial" w:hAnsi="Arial" w:cs="Arial"/>
                <w:bCs/>
                <w:lang w:val="es-ES"/>
              </w:rPr>
            </w:pPr>
            <w:r>
              <w:rPr>
                <w:rFonts w:ascii="Arial" w:hAnsi="Arial" w:cs="Arial"/>
                <w:bCs/>
                <w:lang w:val="es-ES"/>
              </w:rPr>
              <w:t>Cumplir con los requisitos de auditoría aplicables.</w:t>
            </w:r>
          </w:p>
          <w:p w14:paraId="38C0B93F" w14:textId="4C2B1DF9" w:rsidR="004433F4" w:rsidRPr="009B07E7" w:rsidRDefault="005E25D0" w:rsidP="009F1A31">
            <w:pPr>
              <w:pStyle w:val="Textoindependiente"/>
              <w:jc w:val="both"/>
              <w:rPr>
                <w:rFonts w:ascii="Arial" w:hAnsi="Arial" w:cs="Arial"/>
                <w:bCs/>
                <w:lang w:val="es-ES"/>
              </w:rPr>
            </w:pPr>
            <w:r>
              <w:rPr>
                <w:rFonts w:ascii="Arial" w:hAnsi="Arial" w:cs="Arial"/>
                <w:bCs/>
                <w:lang w:val="es-ES"/>
              </w:rPr>
              <w:t>Solicita y analiza la documentación para emitir su opinión</w:t>
            </w:r>
            <w:r w:rsidR="004433F4">
              <w:rPr>
                <w:rFonts w:ascii="Arial" w:hAnsi="Arial" w:cs="Arial"/>
                <w:bCs/>
                <w:lang w:val="es-ES"/>
              </w:rPr>
              <w:t>.</w:t>
            </w:r>
          </w:p>
        </w:tc>
        <w:tc>
          <w:tcPr>
            <w:tcW w:w="2403" w:type="dxa"/>
            <w:tcBorders>
              <w:left w:val="single" w:sz="4" w:space="0" w:color="auto"/>
              <w:right w:val="single" w:sz="4" w:space="0" w:color="000000"/>
            </w:tcBorders>
            <w:vAlign w:val="center"/>
          </w:tcPr>
          <w:p w14:paraId="548F83D9" w14:textId="7BE025F1" w:rsidR="009F1A31" w:rsidRPr="009B07E7" w:rsidRDefault="005E25D0" w:rsidP="008434A3">
            <w:pPr>
              <w:pStyle w:val="Textoindependiente"/>
              <w:jc w:val="both"/>
              <w:rPr>
                <w:rFonts w:ascii="Arial" w:hAnsi="Arial" w:cs="Arial"/>
                <w:bCs/>
                <w:lang w:val="es-ES"/>
              </w:rPr>
            </w:pPr>
            <w:r>
              <w:rPr>
                <w:rFonts w:ascii="Arial" w:hAnsi="Arial" w:cs="Arial"/>
                <w:bCs/>
                <w:lang w:val="es-ES"/>
              </w:rPr>
              <w:t>Emitir informe de auditoría</w:t>
            </w:r>
            <w:r w:rsidR="001A3AC0">
              <w:rPr>
                <w:rFonts w:ascii="Arial" w:hAnsi="Arial" w:cs="Arial"/>
                <w:bCs/>
                <w:lang w:val="es-ES"/>
              </w:rPr>
              <w:t>.</w:t>
            </w:r>
          </w:p>
        </w:tc>
      </w:tr>
      <w:tr w:rsidR="00D23205" w:rsidRPr="00B075AE" w14:paraId="69808721" w14:textId="77777777" w:rsidTr="00046872">
        <w:trPr>
          <w:trHeight w:val="615"/>
        </w:trPr>
        <w:tc>
          <w:tcPr>
            <w:tcW w:w="1632" w:type="dxa"/>
            <w:tcBorders>
              <w:top w:val="single" w:sz="4" w:space="0" w:color="000000"/>
              <w:left w:val="single" w:sz="4" w:space="0" w:color="000000"/>
              <w:bottom w:val="single" w:sz="4" w:space="0" w:color="000000"/>
            </w:tcBorders>
            <w:vAlign w:val="center"/>
          </w:tcPr>
          <w:p w14:paraId="2B2FEF9E" w14:textId="3680091F" w:rsidR="00D23205" w:rsidRPr="009B07E7" w:rsidRDefault="00D23205" w:rsidP="008434A3">
            <w:pPr>
              <w:pBdr>
                <w:top w:val="nil"/>
                <w:left w:val="nil"/>
                <w:bottom w:val="nil"/>
                <w:right w:val="nil"/>
                <w:between w:val="nil"/>
              </w:pBdr>
              <w:tabs>
                <w:tab w:val="left" w:pos="426"/>
              </w:tabs>
              <w:jc w:val="both"/>
              <w:rPr>
                <w:rFonts w:ascii="Arial" w:hAnsi="Arial" w:cs="Arial"/>
                <w:color w:val="000000"/>
                <w:sz w:val="20"/>
                <w:szCs w:val="20"/>
              </w:rPr>
            </w:pPr>
            <w:r>
              <w:rPr>
                <w:rFonts w:ascii="Arial" w:hAnsi="Arial" w:cs="Arial"/>
                <w:color w:val="000000"/>
                <w:sz w:val="20"/>
                <w:szCs w:val="20"/>
              </w:rPr>
              <w:t>Responsable</w:t>
            </w:r>
          </w:p>
        </w:tc>
        <w:tc>
          <w:tcPr>
            <w:tcW w:w="6441" w:type="dxa"/>
            <w:gridSpan w:val="2"/>
            <w:tcBorders>
              <w:right w:val="single" w:sz="4" w:space="0" w:color="000000"/>
            </w:tcBorders>
            <w:vAlign w:val="center"/>
          </w:tcPr>
          <w:p w14:paraId="7C6FD663" w14:textId="0877DA94" w:rsidR="00D23205" w:rsidRDefault="00D23205" w:rsidP="008434A3">
            <w:pPr>
              <w:pStyle w:val="Textoindependiente"/>
              <w:jc w:val="both"/>
              <w:rPr>
                <w:rFonts w:ascii="Arial" w:hAnsi="Arial" w:cs="Arial"/>
                <w:bCs/>
                <w:lang w:val="es-ES"/>
              </w:rPr>
            </w:pPr>
            <w:r>
              <w:rPr>
                <w:rFonts w:ascii="Arial" w:hAnsi="Arial" w:cs="Arial"/>
                <w:bCs/>
                <w:lang w:val="es-ES"/>
              </w:rPr>
              <w:t>Ing. Ricardo Eduardo Valcárcel Alvarado</w:t>
            </w:r>
          </w:p>
        </w:tc>
      </w:tr>
    </w:tbl>
    <w:p w14:paraId="16ADB0D9" w14:textId="77777777" w:rsidR="00186A2A" w:rsidRDefault="00186A2A" w:rsidP="00F714EC">
      <w:pPr>
        <w:jc w:val="both"/>
        <w:rPr>
          <w:rFonts w:ascii="Arial" w:hAnsi="Arial" w:cs="Arial"/>
          <w:b/>
          <w:sz w:val="20"/>
          <w:szCs w:val="20"/>
        </w:rPr>
      </w:pPr>
    </w:p>
    <w:p w14:paraId="0AB4E9E9" w14:textId="77777777" w:rsidR="00B075AE" w:rsidRDefault="00B075AE" w:rsidP="0038058E">
      <w:pPr>
        <w:pStyle w:val="Prrafodelista"/>
        <w:numPr>
          <w:ilvl w:val="0"/>
          <w:numId w:val="2"/>
        </w:numPr>
        <w:jc w:val="both"/>
        <w:outlineLvl w:val="0"/>
        <w:rPr>
          <w:rFonts w:ascii="Arial" w:hAnsi="Arial" w:cs="Arial"/>
          <w:b/>
          <w:sz w:val="20"/>
          <w:szCs w:val="20"/>
        </w:rPr>
      </w:pPr>
      <w:bookmarkStart w:id="9" w:name="_Toc24368736"/>
      <w:r>
        <w:rPr>
          <w:rFonts w:ascii="Arial" w:hAnsi="Arial" w:cs="Arial"/>
          <w:b/>
          <w:sz w:val="20"/>
          <w:szCs w:val="20"/>
        </w:rPr>
        <w:t>Actividades De SCM</w:t>
      </w:r>
      <w:bookmarkEnd w:id="9"/>
    </w:p>
    <w:p w14:paraId="597E346F" w14:textId="77777777" w:rsidR="00186A2A" w:rsidRDefault="00186A2A" w:rsidP="00186A2A">
      <w:pPr>
        <w:rPr>
          <w:rFonts w:ascii="Arial" w:hAnsi="Arial" w:cs="Arial"/>
          <w:sz w:val="20"/>
          <w:szCs w:val="20"/>
        </w:rPr>
      </w:pPr>
      <w:r>
        <w:rPr>
          <w:rFonts w:ascii="Arial" w:hAnsi="Arial" w:cs="Arial"/>
          <w:sz w:val="20"/>
          <w:szCs w:val="20"/>
        </w:rPr>
        <w:t>Para el manejo de la configuración del sistema se realizarán las siguientes actividades :</w:t>
      </w:r>
    </w:p>
    <w:p w14:paraId="59AE6748" w14:textId="77777777" w:rsidR="00186A2A" w:rsidRDefault="00186A2A" w:rsidP="00186A2A">
      <w:pPr>
        <w:rPr>
          <w:rFonts w:ascii="Arial" w:hAnsi="Arial" w:cs="Arial"/>
          <w:sz w:val="20"/>
          <w:szCs w:val="20"/>
        </w:rPr>
      </w:pPr>
      <w:r>
        <w:rPr>
          <w:rFonts w:ascii="Arial" w:hAnsi="Arial" w:cs="Arial"/>
          <w:sz w:val="20"/>
          <w:szCs w:val="20"/>
        </w:rPr>
        <w:t>Flujo de Gestión de Control de Cambios dividido en las siguientes tareas:</w:t>
      </w:r>
    </w:p>
    <w:p w14:paraId="12BD10A6" w14:textId="77777777" w:rsidR="00186A2A" w:rsidRDefault="00186A2A" w:rsidP="00186A2A">
      <w:pPr>
        <w:pStyle w:val="Prrafodelista"/>
        <w:numPr>
          <w:ilvl w:val="0"/>
          <w:numId w:val="4"/>
        </w:numPr>
        <w:ind w:firstLine="66"/>
        <w:rPr>
          <w:rFonts w:ascii="Arial" w:hAnsi="Arial" w:cs="Arial"/>
          <w:sz w:val="20"/>
          <w:szCs w:val="20"/>
        </w:rPr>
      </w:pPr>
      <w:r>
        <w:rPr>
          <w:rFonts w:ascii="Arial" w:hAnsi="Arial" w:cs="Arial"/>
          <w:sz w:val="20"/>
          <w:szCs w:val="20"/>
        </w:rPr>
        <w:t>Solicitud de cambio</w:t>
      </w:r>
    </w:p>
    <w:p w14:paraId="7A345B76" w14:textId="77777777" w:rsidR="00186A2A" w:rsidRDefault="00186A2A" w:rsidP="00186A2A">
      <w:pPr>
        <w:pStyle w:val="Prrafodelista"/>
        <w:numPr>
          <w:ilvl w:val="0"/>
          <w:numId w:val="4"/>
        </w:numPr>
        <w:ind w:firstLine="66"/>
        <w:rPr>
          <w:rFonts w:ascii="Arial" w:hAnsi="Arial" w:cs="Arial"/>
          <w:sz w:val="20"/>
          <w:szCs w:val="20"/>
        </w:rPr>
      </w:pPr>
      <w:r>
        <w:rPr>
          <w:rFonts w:ascii="Arial" w:hAnsi="Arial" w:cs="Arial"/>
          <w:sz w:val="20"/>
          <w:szCs w:val="20"/>
        </w:rPr>
        <w:t>Verificación de solicitud de cambio</w:t>
      </w:r>
    </w:p>
    <w:p w14:paraId="45A5AFAF" w14:textId="77777777" w:rsidR="00186A2A" w:rsidRDefault="00186A2A" w:rsidP="00186A2A">
      <w:pPr>
        <w:pStyle w:val="Prrafodelista"/>
        <w:numPr>
          <w:ilvl w:val="0"/>
          <w:numId w:val="4"/>
        </w:numPr>
        <w:ind w:firstLine="66"/>
        <w:rPr>
          <w:rFonts w:ascii="Arial" w:hAnsi="Arial" w:cs="Arial"/>
          <w:sz w:val="20"/>
          <w:szCs w:val="20"/>
        </w:rPr>
      </w:pPr>
      <w:r>
        <w:rPr>
          <w:rFonts w:ascii="Arial" w:hAnsi="Arial" w:cs="Arial"/>
          <w:sz w:val="20"/>
          <w:szCs w:val="20"/>
        </w:rPr>
        <w:t>Evaluación de impactos</w:t>
      </w:r>
    </w:p>
    <w:p w14:paraId="0051A31F" w14:textId="77777777" w:rsidR="00186A2A" w:rsidRDefault="00186A2A" w:rsidP="00186A2A">
      <w:pPr>
        <w:pStyle w:val="Prrafodelista"/>
        <w:numPr>
          <w:ilvl w:val="0"/>
          <w:numId w:val="4"/>
        </w:numPr>
        <w:ind w:firstLine="66"/>
        <w:rPr>
          <w:rFonts w:ascii="Arial" w:hAnsi="Arial" w:cs="Arial"/>
          <w:sz w:val="20"/>
          <w:szCs w:val="20"/>
        </w:rPr>
      </w:pPr>
      <w:r>
        <w:rPr>
          <w:rFonts w:ascii="Arial" w:hAnsi="Arial" w:cs="Arial"/>
          <w:sz w:val="20"/>
          <w:szCs w:val="20"/>
        </w:rPr>
        <w:t>Toma de decisión (Aprobación o desaprobación de un cambio solicitado)</w:t>
      </w:r>
    </w:p>
    <w:p w14:paraId="56EB87DE" w14:textId="77777777" w:rsidR="00186A2A" w:rsidRDefault="00186A2A" w:rsidP="00186A2A">
      <w:pPr>
        <w:pStyle w:val="Prrafodelista"/>
        <w:numPr>
          <w:ilvl w:val="0"/>
          <w:numId w:val="4"/>
        </w:numPr>
        <w:ind w:firstLine="66"/>
        <w:rPr>
          <w:rFonts w:ascii="Arial" w:hAnsi="Arial" w:cs="Arial"/>
          <w:sz w:val="20"/>
          <w:szCs w:val="20"/>
        </w:rPr>
      </w:pPr>
      <w:r>
        <w:rPr>
          <w:rFonts w:ascii="Arial" w:hAnsi="Arial" w:cs="Arial"/>
          <w:sz w:val="20"/>
          <w:szCs w:val="20"/>
        </w:rPr>
        <w:t>Implantar Cambio</w:t>
      </w:r>
    </w:p>
    <w:p w14:paraId="24C844EA" w14:textId="77777777" w:rsidR="00186A2A" w:rsidRPr="00186A2A" w:rsidRDefault="00186A2A" w:rsidP="005F40AB">
      <w:pPr>
        <w:pStyle w:val="Prrafodelista"/>
        <w:ind w:left="426"/>
        <w:jc w:val="both"/>
        <w:rPr>
          <w:rFonts w:ascii="Arial" w:hAnsi="Arial" w:cs="Arial"/>
          <w:sz w:val="20"/>
          <w:szCs w:val="20"/>
        </w:rPr>
      </w:pPr>
    </w:p>
    <w:p w14:paraId="32089123" w14:textId="77777777" w:rsidR="00D24590" w:rsidRDefault="0038058E" w:rsidP="005F40AB">
      <w:pPr>
        <w:pStyle w:val="Prrafodelista"/>
        <w:numPr>
          <w:ilvl w:val="1"/>
          <w:numId w:val="2"/>
        </w:numPr>
        <w:ind w:left="426" w:hanging="426"/>
        <w:jc w:val="both"/>
        <w:outlineLvl w:val="1"/>
        <w:rPr>
          <w:rFonts w:ascii="Arial" w:hAnsi="Arial" w:cs="Arial"/>
          <w:b/>
          <w:sz w:val="20"/>
          <w:szCs w:val="20"/>
        </w:rPr>
      </w:pPr>
      <w:bookmarkStart w:id="10" w:name="_Toc24368737"/>
      <w:r>
        <w:rPr>
          <w:rFonts w:ascii="Arial" w:hAnsi="Arial" w:cs="Arial"/>
          <w:b/>
          <w:sz w:val="20"/>
          <w:szCs w:val="20"/>
        </w:rPr>
        <w:t>Identificación de la Configuración</w:t>
      </w:r>
      <w:bookmarkEnd w:id="10"/>
    </w:p>
    <w:p w14:paraId="0DB4B42D" w14:textId="77777777" w:rsidR="00D24590" w:rsidRPr="00D24590" w:rsidRDefault="00D24590" w:rsidP="005F40AB">
      <w:pPr>
        <w:pStyle w:val="Prrafodelista"/>
        <w:ind w:left="426"/>
        <w:jc w:val="both"/>
        <w:rPr>
          <w:rFonts w:ascii="Arial" w:hAnsi="Arial" w:cs="Arial"/>
          <w:b/>
          <w:sz w:val="20"/>
          <w:szCs w:val="20"/>
        </w:rPr>
      </w:pPr>
    </w:p>
    <w:p w14:paraId="6870C842" w14:textId="77777777" w:rsidR="005F40AB" w:rsidRDefault="005F40AB" w:rsidP="005F40AB">
      <w:pPr>
        <w:pStyle w:val="Prrafodelista"/>
        <w:numPr>
          <w:ilvl w:val="2"/>
          <w:numId w:val="2"/>
        </w:numPr>
        <w:ind w:left="567" w:hanging="567"/>
        <w:jc w:val="both"/>
        <w:rPr>
          <w:rFonts w:ascii="Arial" w:hAnsi="Arial" w:cs="Arial"/>
          <w:b/>
          <w:sz w:val="20"/>
          <w:szCs w:val="20"/>
        </w:rPr>
      </w:pPr>
      <w:r>
        <w:rPr>
          <w:rFonts w:ascii="Arial" w:hAnsi="Arial" w:cs="Arial"/>
          <w:b/>
          <w:sz w:val="20"/>
          <w:szCs w:val="20"/>
        </w:rPr>
        <w:t xml:space="preserve"> </w:t>
      </w:r>
      <w:r w:rsidR="00D24590">
        <w:rPr>
          <w:rFonts w:ascii="Arial" w:hAnsi="Arial" w:cs="Arial"/>
          <w:b/>
          <w:sz w:val="20"/>
          <w:szCs w:val="20"/>
        </w:rPr>
        <w:t>Elementos de la Configuración</w:t>
      </w:r>
    </w:p>
    <w:p w14:paraId="5477105E" w14:textId="317E7340" w:rsidR="005F40AB" w:rsidRDefault="005F40AB" w:rsidP="00E93744">
      <w:pPr>
        <w:jc w:val="both"/>
        <w:rPr>
          <w:rFonts w:ascii="Arial" w:hAnsi="Arial" w:cs="Arial"/>
          <w:sz w:val="20"/>
          <w:szCs w:val="20"/>
        </w:rPr>
      </w:pPr>
      <w:r w:rsidRPr="005F40AB">
        <w:rPr>
          <w:rFonts w:ascii="Arial" w:hAnsi="Arial" w:cs="Arial"/>
          <w:sz w:val="20"/>
          <w:szCs w:val="20"/>
        </w:rPr>
        <w:t xml:space="preserve">En esta sección se detalla los diferentes elementos de la configuración que </w:t>
      </w:r>
      <w:r w:rsidR="001A3AC0">
        <w:rPr>
          <w:rFonts w:ascii="Arial" w:hAnsi="Arial" w:cs="Arial"/>
          <w:sz w:val="20"/>
          <w:szCs w:val="20"/>
        </w:rPr>
        <w:t>van a</w:t>
      </w:r>
      <w:r w:rsidRPr="005F40AB">
        <w:rPr>
          <w:rFonts w:ascii="Arial" w:hAnsi="Arial" w:cs="Arial"/>
          <w:sz w:val="20"/>
          <w:szCs w:val="20"/>
        </w:rPr>
        <w:t xml:space="preserve"> ser </w:t>
      </w:r>
      <w:r w:rsidR="001A3AC0">
        <w:rPr>
          <w:rFonts w:ascii="Arial" w:hAnsi="Arial" w:cs="Arial"/>
          <w:sz w:val="20"/>
          <w:szCs w:val="20"/>
        </w:rPr>
        <w:t xml:space="preserve">desarrollados </w:t>
      </w:r>
      <w:r w:rsidRPr="005F40AB">
        <w:rPr>
          <w:rFonts w:ascii="Arial" w:hAnsi="Arial" w:cs="Arial"/>
          <w:sz w:val="20"/>
          <w:szCs w:val="20"/>
        </w:rPr>
        <w:t>durante el proyecto.</w:t>
      </w:r>
    </w:p>
    <w:p w14:paraId="6207319D" w14:textId="554355B9" w:rsidR="001A3AC0" w:rsidRDefault="001A3AC0" w:rsidP="00E93744">
      <w:pPr>
        <w:jc w:val="both"/>
        <w:rPr>
          <w:rFonts w:ascii="Arial" w:hAnsi="Arial" w:cs="Arial"/>
          <w:sz w:val="20"/>
          <w:szCs w:val="20"/>
        </w:rPr>
      </w:pPr>
      <w:r>
        <w:rPr>
          <w:rFonts w:ascii="Arial" w:hAnsi="Arial" w:cs="Arial"/>
          <w:sz w:val="20"/>
          <w:szCs w:val="20"/>
        </w:rPr>
        <w:t>A continuación se indica la nomenclatura para cada elemento de la configuración :</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6798"/>
      </w:tblGrid>
      <w:tr w:rsidR="001A3AC0" w:rsidRPr="003755DA" w14:paraId="4B873F9B" w14:textId="77777777" w:rsidTr="00046872">
        <w:tc>
          <w:tcPr>
            <w:tcW w:w="1730" w:type="dxa"/>
            <w:shd w:val="clear" w:color="auto" w:fill="000000"/>
          </w:tcPr>
          <w:p w14:paraId="1C37B149" w14:textId="77777777" w:rsidR="001A3AC0" w:rsidRPr="003755DA" w:rsidRDefault="001A3AC0" w:rsidP="00046872">
            <w:pPr>
              <w:pStyle w:val="MTemaNormal"/>
              <w:ind w:left="0"/>
              <w:rPr>
                <w:rFonts w:ascii="Arial" w:hAnsi="Arial"/>
                <w:b/>
                <w:color w:val="FFFFFF"/>
                <w:szCs w:val="20"/>
              </w:rPr>
            </w:pPr>
            <w:r w:rsidRPr="003755DA">
              <w:rPr>
                <w:rFonts w:ascii="Arial" w:hAnsi="Arial"/>
                <w:b/>
                <w:color w:val="FFFFFF"/>
                <w:szCs w:val="20"/>
              </w:rPr>
              <w:t>Nomenclatura</w:t>
            </w:r>
          </w:p>
        </w:tc>
        <w:tc>
          <w:tcPr>
            <w:tcW w:w="6798" w:type="dxa"/>
            <w:shd w:val="clear" w:color="auto" w:fill="000000"/>
          </w:tcPr>
          <w:p w14:paraId="1F98FF4F" w14:textId="77777777" w:rsidR="001A3AC0" w:rsidRPr="003755DA" w:rsidRDefault="001A3AC0" w:rsidP="00046872">
            <w:pPr>
              <w:pStyle w:val="MTemaNormal"/>
              <w:ind w:left="0"/>
              <w:rPr>
                <w:rFonts w:ascii="Arial" w:hAnsi="Arial"/>
                <w:b/>
                <w:color w:val="FFFFFF"/>
                <w:szCs w:val="20"/>
              </w:rPr>
            </w:pPr>
            <w:r w:rsidRPr="003755DA">
              <w:rPr>
                <w:rFonts w:ascii="Arial" w:hAnsi="Arial"/>
                <w:b/>
                <w:color w:val="FFFFFF"/>
                <w:szCs w:val="20"/>
              </w:rPr>
              <w:t>Entregable</w:t>
            </w:r>
          </w:p>
        </w:tc>
      </w:tr>
      <w:tr w:rsidR="001A3AC0" w:rsidRPr="006C0C4C" w14:paraId="6E88575B" w14:textId="77777777" w:rsidTr="00046872">
        <w:tc>
          <w:tcPr>
            <w:tcW w:w="1730" w:type="dxa"/>
          </w:tcPr>
          <w:p w14:paraId="1EA00935" w14:textId="77777777" w:rsidR="001A3AC0" w:rsidRPr="003755DA" w:rsidRDefault="001A3AC0" w:rsidP="00046872">
            <w:pPr>
              <w:pStyle w:val="MTemaNormal"/>
              <w:ind w:left="0"/>
              <w:rPr>
                <w:rFonts w:ascii="Arial" w:hAnsi="Arial"/>
                <w:b/>
                <w:szCs w:val="20"/>
              </w:rPr>
            </w:pPr>
            <w:r>
              <w:rPr>
                <w:rFonts w:ascii="Arial" w:hAnsi="Arial"/>
                <w:b/>
                <w:szCs w:val="20"/>
              </w:rPr>
              <w:t>PGS</w:t>
            </w:r>
          </w:p>
        </w:tc>
        <w:tc>
          <w:tcPr>
            <w:tcW w:w="6798" w:type="dxa"/>
          </w:tcPr>
          <w:p w14:paraId="7C8DFF4E" w14:textId="77777777" w:rsidR="001A3AC0" w:rsidRPr="006C0C4C" w:rsidRDefault="001A3AC0" w:rsidP="00046872">
            <w:pPr>
              <w:pStyle w:val="MTemaNormal"/>
              <w:ind w:left="0"/>
              <w:rPr>
                <w:rFonts w:ascii="Arial" w:hAnsi="Arial"/>
                <w:szCs w:val="20"/>
              </w:rPr>
            </w:pPr>
            <w:r w:rsidRPr="006C0C4C">
              <w:rPr>
                <w:rFonts w:ascii="Arial" w:hAnsi="Arial"/>
                <w:szCs w:val="20"/>
              </w:rPr>
              <w:t xml:space="preserve">Plan </w:t>
            </w:r>
            <w:r>
              <w:rPr>
                <w:rFonts w:ascii="Arial" w:hAnsi="Arial"/>
                <w:szCs w:val="20"/>
              </w:rPr>
              <w:t>de C</w:t>
            </w:r>
            <w:r w:rsidRPr="006C0C4C">
              <w:rPr>
                <w:rFonts w:ascii="Arial" w:hAnsi="Arial"/>
                <w:szCs w:val="20"/>
              </w:rPr>
              <w:t>onfiguración</w:t>
            </w:r>
          </w:p>
        </w:tc>
      </w:tr>
      <w:tr w:rsidR="001A3AC0" w:rsidRPr="006C0C4C" w14:paraId="579C5B5D" w14:textId="77777777" w:rsidTr="00046872">
        <w:tc>
          <w:tcPr>
            <w:tcW w:w="1730" w:type="dxa"/>
          </w:tcPr>
          <w:p w14:paraId="7F8C405B" w14:textId="77777777" w:rsidR="001A3AC0" w:rsidRPr="003755DA" w:rsidRDefault="001A3AC0" w:rsidP="00046872">
            <w:pPr>
              <w:pStyle w:val="MTemaNormal"/>
              <w:ind w:left="0"/>
              <w:rPr>
                <w:rFonts w:ascii="Arial" w:hAnsi="Arial"/>
                <w:b/>
                <w:szCs w:val="20"/>
              </w:rPr>
            </w:pPr>
            <w:r>
              <w:rPr>
                <w:rFonts w:ascii="Arial" w:hAnsi="Arial"/>
                <w:b/>
                <w:szCs w:val="20"/>
              </w:rPr>
              <w:t>ECO</w:t>
            </w:r>
          </w:p>
        </w:tc>
        <w:tc>
          <w:tcPr>
            <w:tcW w:w="6798" w:type="dxa"/>
          </w:tcPr>
          <w:p w14:paraId="428DDE77" w14:textId="77777777" w:rsidR="001A3AC0" w:rsidRPr="006C0C4C" w:rsidRDefault="001A3AC0" w:rsidP="00046872">
            <w:pPr>
              <w:pStyle w:val="MTemaNormal"/>
              <w:ind w:left="0"/>
              <w:rPr>
                <w:rFonts w:ascii="Arial" w:hAnsi="Arial"/>
                <w:szCs w:val="20"/>
              </w:rPr>
            </w:pPr>
            <w:r w:rsidRPr="006C0C4C">
              <w:rPr>
                <w:rFonts w:ascii="Arial" w:hAnsi="Arial"/>
                <w:szCs w:val="20"/>
              </w:rPr>
              <w:t>Estándar de Codi</w:t>
            </w:r>
            <w:r>
              <w:rPr>
                <w:rFonts w:ascii="Arial" w:hAnsi="Arial"/>
                <w:szCs w:val="20"/>
              </w:rPr>
              <w:t>fi</w:t>
            </w:r>
            <w:r w:rsidRPr="006C0C4C">
              <w:rPr>
                <w:rFonts w:ascii="Arial" w:hAnsi="Arial"/>
                <w:szCs w:val="20"/>
              </w:rPr>
              <w:t>cación</w:t>
            </w:r>
          </w:p>
        </w:tc>
      </w:tr>
      <w:tr w:rsidR="001A3AC0" w:rsidRPr="006C0C4C" w14:paraId="399145FC" w14:textId="77777777" w:rsidTr="00046872">
        <w:tc>
          <w:tcPr>
            <w:tcW w:w="1730" w:type="dxa"/>
          </w:tcPr>
          <w:p w14:paraId="2469DA59" w14:textId="77777777" w:rsidR="001A3AC0" w:rsidRPr="00E702F5" w:rsidRDefault="001A3AC0" w:rsidP="00046872">
            <w:pPr>
              <w:pStyle w:val="MTemaNormal"/>
              <w:ind w:left="0"/>
              <w:rPr>
                <w:rFonts w:ascii="Arial" w:hAnsi="Arial"/>
                <w:b/>
                <w:szCs w:val="20"/>
                <w:u w:val="single"/>
              </w:rPr>
            </w:pPr>
            <w:r>
              <w:rPr>
                <w:rFonts w:ascii="Arial" w:hAnsi="Arial"/>
                <w:b/>
                <w:szCs w:val="20"/>
              </w:rPr>
              <w:t>ERT</w:t>
            </w:r>
          </w:p>
        </w:tc>
        <w:tc>
          <w:tcPr>
            <w:tcW w:w="6798" w:type="dxa"/>
          </w:tcPr>
          <w:p w14:paraId="0BEA60D3" w14:textId="77777777" w:rsidR="001A3AC0" w:rsidRPr="006C0C4C" w:rsidRDefault="001A3AC0" w:rsidP="00046872">
            <w:pPr>
              <w:pStyle w:val="MTemaNormal"/>
              <w:ind w:left="0"/>
              <w:rPr>
                <w:rFonts w:ascii="Arial" w:hAnsi="Arial"/>
                <w:szCs w:val="20"/>
              </w:rPr>
            </w:pPr>
            <w:r>
              <w:rPr>
                <w:rFonts w:ascii="Arial" w:hAnsi="Arial"/>
                <w:szCs w:val="20"/>
              </w:rPr>
              <w:t>Especificación de Requerimientos</w:t>
            </w:r>
          </w:p>
        </w:tc>
      </w:tr>
      <w:tr w:rsidR="001A3AC0" w:rsidRPr="006C0C4C" w14:paraId="2C5F03FB" w14:textId="77777777" w:rsidTr="00046872">
        <w:tc>
          <w:tcPr>
            <w:tcW w:w="1730" w:type="dxa"/>
          </w:tcPr>
          <w:p w14:paraId="1536AB64" w14:textId="77777777" w:rsidR="001A3AC0" w:rsidRPr="003755DA" w:rsidRDefault="001A3AC0" w:rsidP="00046872">
            <w:pPr>
              <w:pStyle w:val="MTemaNormal"/>
              <w:ind w:left="0"/>
              <w:rPr>
                <w:rFonts w:ascii="Arial" w:hAnsi="Arial"/>
                <w:b/>
                <w:szCs w:val="20"/>
              </w:rPr>
            </w:pPr>
            <w:r>
              <w:rPr>
                <w:rFonts w:ascii="Arial" w:hAnsi="Arial"/>
                <w:b/>
                <w:szCs w:val="20"/>
              </w:rPr>
              <w:t>CF</w:t>
            </w:r>
          </w:p>
        </w:tc>
        <w:tc>
          <w:tcPr>
            <w:tcW w:w="6798" w:type="dxa"/>
          </w:tcPr>
          <w:p w14:paraId="6D59E2CF" w14:textId="77777777" w:rsidR="001A3AC0" w:rsidRPr="006C0C4C" w:rsidRDefault="001A3AC0" w:rsidP="00046872">
            <w:pPr>
              <w:pStyle w:val="MTemaNormal"/>
              <w:ind w:left="0"/>
              <w:rPr>
                <w:rFonts w:ascii="Arial" w:hAnsi="Arial"/>
                <w:szCs w:val="20"/>
              </w:rPr>
            </w:pPr>
            <w:r w:rsidRPr="006C0C4C">
              <w:rPr>
                <w:rFonts w:ascii="Arial" w:hAnsi="Arial"/>
                <w:szCs w:val="20"/>
              </w:rPr>
              <w:t>Código fuente</w:t>
            </w:r>
          </w:p>
        </w:tc>
      </w:tr>
      <w:tr w:rsidR="001A3AC0" w:rsidRPr="006C0C4C" w14:paraId="71A2104A" w14:textId="77777777" w:rsidTr="00046872">
        <w:tc>
          <w:tcPr>
            <w:tcW w:w="1730" w:type="dxa"/>
          </w:tcPr>
          <w:p w14:paraId="5428737F" w14:textId="77777777" w:rsidR="001A3AC0" w:rsidRPr="003755DA" w:rsidRDefault="001A3AC0" w:rsidP="00046872">
            <w:pPr>
              <w:pStyle w:val="MTemaNormal"/>
              <w:ind w:left="0"/>
              <w:rPr>
                <w:rFonts w:ascii="Arial" w:hAnsi="Arial"/>
                <w:b/>
                <w:szCs w:val="20"/>
              </w:rPr>
            </w:pPr>
            <w:r>
              <w:rPr>
                <w:rFonts w:ascii="Arial" w:hAnsi="Arial"/>
                <w:b/>
                <w:szCs w:val="20"/>
              </w:rPr>
              <w:t>PIYM</w:t>
            </w:r>
          </w:p>
        </w:tc>
        <w:tc>
          <w:tcPr>
            <w:tcW w:w="6798" w:type="dxa"/>
          </w:tcPr>
          <w:p w14:paraId="2EE3BBA2" w14:textId="77777777" w:rsidR="001A3AC0" w:rsidRPr="006C0C4C" w:rsidRDefault="001A3AC0" w:rsidP="00046872">
            <w:pPr>
              <w:pStyle w:val="MTemaNormal"/>
              <w:ind w:left="0"/>
              <w:rPr>
                <w:rFonts w:ascii="Arial" w:hAnsi="Arial"/>
                <w:szCs w:val="20"/>
              </w:rPr>
            </w:pPr>
            <w:r w:rsidRPr="006C0C4C">
              <w:rPr>
                <w:rFonts w:ascii="Arial" w:hAnsi="Arial"/>
                <w:szCs w:val="20"/>
              </w:rPr>
              <w:t xml:space="preserve">Plan de </w:t>
            </w:r>
            <w:r>
              <w:rPr>
                <w:rFonts w:ascii="Arial" w:hAnsi="Arial"/>
                <w:szCs w:val="20"/>
              </w:rPr>
              <w:t>I</w:t>
            </w:r>
            <w:r w:rsidRPr="006C0C4C">
              <w:rPr>
                <w:rFonts w:ascii="Arial" w:hAnsi="Arial"/>
                <w:szCs w:val="20"/>
              </w:rPr>
              <w:t>nstalación</w:t>
            </w:r>
            <w:r>
              <w:rPr>
                <w:rFonts w:ascii="Arial" w:hAnsi="Arial"/>
                <w:szCs w:val="20"/>
              </w:rPr>
              <w:t xml:space="preserve"> y Configuración</w:t>
            </w:r>
          </w:p>
        </w:tc>
      </w:tr>
      <w:tr w:rsidR="001A3AC0" w:rsidRPr="006C0C4C" w14:paraId="7FE5137E" w14:textId="77777777" w:rsidTr="00046872">
        <w:tc>
          <w:tcPr>
            <w:tcW w:w="1730" w:type="dxa"/>
          </w:tcPr>
          <w:p w14:paraId="7157C9EF" w14:textId="77777777" w:rsidR="001A3AC0" w:rsidRPr="003755DA" w:rsidRDefault="001A3AC0" w:rsidP="00046872">
            <w:pPr>
              <w:pStyle w:val="MTemaNormal"/>
              <w:ind w:left="0"/>
              <w:rPr>
                <w:rFonts w:ascii="Arial" w:hAnsi="Arial"/>
                <w:b/>
                <w:szCs w:val="20"/>
              </w:rPr>
            </w:pPr>
            <w:r>
              <w:rPr>
                <w:rFonts w:ascii="Arial" w:hAnsi="Arial"/>
                <w:b/>
                <w:szCs w:val="20"/>
              </w:rPr>
              <w:t>MUSU</w:t>
            </w:r>
          </w:p>
        </w:tc>
        <w:tc>
          <w:tcPr>
            <w:tcW w:w="6798" w:type="dxa"/>
          </w:tcPr>
          <w:p w14:paraId="4FEADB1F" w14:textId="77777777" w:rsidR="001A3AC0" w:rsidRPr="006C0C4C" w:rsidRDefault="001A3AC0" w:rsidP="00046872">
            <w:pPr>
              <w:pStyle w:val="MTemaNormal"/>
              <w:ind w:left="0"/>
              <w:rPr>
                <w:rFonts w:ascii="Arial" w:hAnsi="Arial"/>
                <w:szCs w:val="20"/>
              </w:rPr>
            </w:pPr>
            <w:r>
              <w:rPr>
                <w:rFonts w:ascii="Arial" w:hAnsi="Arial"/>
                <w:szCs w:val="20"/>
              </w:rPr>
              <w:t>M</w:t>
            </w:r>
            <w:r w:rsidRPr="006C0C4C">
              <w:rPr>
                <w:rFonts w:ascii="Arial" w:hAnsi="Arial"/>
                <w:szCs w:val="20"/>
              </w:rPr>
              <w:t>anual de usuario</w:t>
            </w:r>
          </w:p>
        </w:tc>
      </w:tr>
      <w:tr w:rsidR="000B60DF" w:rsidRPr="006C0C4C" w14:paraId="16D53C76" w14:textId="77777777" w:rsidTr="00046872">
        <w:tc>
          <w:tcPr>
            <w:tcW w:w="1730" w:type="dxa"/>
          </w:tcPr>
          <w:p w14:paraId="59EE50C9" w14:textId="559A4E5E" w:rsidR="000B60DF" w:rsidRDefault="000B60DF" w:rsidP="00046872">
            <w:pPr>
              <w:pStyle w:val="MTemaNormal"/>
              <w:ind w:left="0"/>
              <w:rPr>
                <w:rFonts w:ascii="Arial" w:hAnsi="Arial"/>
                <w:b/>
                <w:szCs w:val="20"/>
              </w:rPr>
            </w:pPr>
            <w:r>
              <w:rPr>
                <w:rFonts w:ascii="Arial" w:hAnsi="Arial"/>
                <w:b/>
                <w:szCs w:val="20"/>
              </w:rPr>
              <w:t>DER</w:t>
            </w:r>
          </w:p>
        </w:tc>
        <w:tc>
          <w:tcPr>
            <w:tcW w:w="6798" w:type="dxa"/>
          </w:tcPr>
          <w:p w14:paraId="269E0291" w14:textId="73CF3565" w:rsidR="000B60DF" w:rsidRDefault="000B60DF" w:rsidP="00046872">
            <w:pPr>
              <w:pStyle w:val="MTemaNormal"/>
              <w:ind w:left="0"/>
              <w:rPr>
                <w:rFonts w:ascii="Arial" w:hAnsi="Arial"/>
                <w:szCs w:val="20"/>
              </w:rPr>
            </w:pPr>
            <w:r>
              <w:rPr>
                <w:rFonts w:ascii="Arial" w:hAnsi="Arial"/>
                <w:szCs w:val="20"/>
              </w:rPr>
              <w:t xml:space="preserve">Diagrama Entidad - Relación </w:t>
            </w:r>
          </w:p>
        </w:tc>
      </w:tr>
      <w:tr w:rsidR="001A3AC0" w:rsidRPr="006C0C4C" w14:paraId="0D952074" w14:textId="77777777" w:rsidTr="00046872">
        <w:tc>
          <w:tcPr>
            <w:tcW w:w="1730" w:type="dxa"/>
          </w:tcPr>
          <w:p w14:paraId="1229C3CF" w14:textId="77777777" w:rsidR="001A3AC0" w:rsidRPr="00155EE8" w:rsidRDefault="001A3AC0" w:rsidP="00046872">
            <w:pPr>
              <w:pStyle w:val="MTemaNormal"/>
              <w:ind w:left="0"/>
              <w:rPr>
                <w:rFonts w:ascii="Arial" w:hAnsi="Arial"/>
                <w:b/>
                <w:szCs w:val="20"/>
              </w:rPr>
            </w:pPr>
            <w:r w:rsidRPr="00155EE8">
              <w:rPr>
                <w:rFonts w:ascii="Arial" w:hAnsi="Arial"/>
                <w:b/>
                <w:szCs w:val="20"/>
              </w:rPr>
              <w:t>PRO</w:t>
            </w:r>
          </w:p>
        </w:tc>
        <w:tc>
          <w:tcPr>
            <w:tcW w:w="6798" w:type="dxa"/>
          </w:tcPr>
          <w:p w14:paraId="67499990" w14:textId="77777777" w:rsidR="001A3AC0" w:rsidRPr="006C0C4C" w:rsidRDefault="001A3AC0" w:rsidP="00046872">
            <w:pPr>
              <w:pStyle w:val="MTemaNormal"/>
              <w:ind w:left="0"/>
              <w:rPr>
                <w:rFonts w:ascii="Arial" w:hAnsi="Arial"/>
                <w:szCs w:val="20"/>
              </w:rPr>
            </w:pPr>
            <w:r w:rsidRPr="006C0C4C">
              <w:rPr>
                <w:rFonts w:ascii="Arial" w:hAnsi="Arial"/>
                <w:szCs w:val="20"/>
              </w:rPr>
              <w:t>Prototipos</w:t>
            </w:r>
          </w:p>
        </w:tc>
      </w:tr>
      <w:tr w:rsidR="001A3AC0" w:rsidRPr="006C0C4C" w14:paraId="7B4042A4" w14:textId="77777777" w:rsidTr="00046872">
        <w:tc>
          <w:tcPr>
            <w:tcW w:w="1730" w:type="dxa"/>
          </w:tcPr>
          <w:p w14:paraId="2D0AAE46" w14:textId="77777777" w:rsidR="001A3AC0" w:rsidRPr="00155EE8" w:rsidRDefault="001A3AC0" w:rsidP="00046872">
            <w:pPr>
              <w:pStyle w:val="MTemaNormal"/>
              <w:ind w:left="0"/>
              <w:rPr>
                <w:rFonts w:ascii="Arial" w:hAnsi="Arial"/>
                <w:b/>
                <w:szCs w:val="20"/>
              </w:rPr>
            </w:pPr>
            <w:r w:rsidRPr="00155EE8">
              <w:rPr>
                <w:rFonts w:ascii="Arial" w:hAnsi="Arial"/>
                <w:b/>
                <w:szCs w:val="20"/>
              </w:rPr>
              <w:t>ECU</w:t>
            </w:r>
          </w:p>
        </w:tc>
        <w:tc>
          <w:tcPr>
            <w:tcW w:w="6798" w:type="dxa"/>
          </w:tcPr>
          <w:p w14:paraId="0DCC8CBF" w14:textId="77777777" w:rsidR="001A3AC0" w:rsidRPr="006C0C4C" w:rsidRDefault="001A3AC0" w:rsidP="00046872">
            <w:pPr>
              <w:pStyle w:val="MTemaNormal"/>
              <w:ind w:left="0"/>
              <w:rPr>
                <w:rFonts w:ascii="Arial" w:hAnsi="Arial"/>
                <w:szCs w:val="20"/>
              </w:rPr>
            </w:pPr>
            <w:r>
              <w:rPr>
                <w:rFonts w:ascii="Arial" w:hAnsi="Arial"/>
                <w:szCs w:val="20"/>
              </w:rPr>
              <w:t xml:space="preserve">Especificación de </w:t>
            </w:r>
            <w:r w:rsidRPr="006C0C4C">
              <w:rPr>
                <w:rFonts w:ascii="Arial" w:hAnsi="Arial"/>
                <w:szCs w:val="20"/>
              </w:rPr>
              <w:t>Casos Uso</w:t>
            </w:r>
            <w:r>
              <w:rPr>
                <w:rFonts w:ascii="Arial" w:hAnsi="Arial"/>
                <w:szCs w:val="20"/>
              </w:rPr>
              <w:t>s</w:t>
            </w:r>
          </w:p>
        </w:tc>
      </w:tr>
      <w:tr w:rsidR="001A3AC0" w:rsidRPr="006C0C4C" w14:paraId="45EA4343" w14:textId="77777777" w:rsidTr="00046872">
        <w:tc>
          <w:tcPr>
            <w:tcW w:w="1730" w:type="dxa"/>
          </w:tcPr>
          <w:p w14:paraId="6B4983D0" w14:textId="77777777" w:rsidR="001A3AC0" w:rsidRPr="00155EE8" w:rsidRDefault="001A3AC0" w:rsidP="00046872">
            <w:pPr>
              <w:pStyle w:val="MTemaNormal"/>
              <w:ind w:left="0"/>
              <w:rPr>
                <w:rFonts w:ascii="Arial" w:hAnsi="Arial"/>
                <w:b/>
                <w:szCs w:val="20"/>
              </w:rPr>
            </w:pPr>
            <w:r w:rsidRPr="00155EE8">
              <w:rPr>
                <w:rFonts w:ascii="Arial" w:hAnsi="Arial"/>
                <w:b/>
                <w:szCs w:val="20"/>
              </w:rPr>
              <w:t>DCL</w:t>
            </w:r>
          </w:p>
        </w:tc>
        <w:tc>
          <w:tcPr>
            <w:tcW w:w="6798" w:type="dxa"/>
          </w:tcPr>
          <w:p w14:paraId="7E52B4AD" w14:textId="77777777" w:rsidR="001A3AC0" w:rsidRPr="006C0C4C" w:rsidRDefault="001A3AC0" w:rsidP="00046872">
            <w:pPr>
              <w:pStyle w:val="MTemaNormal"/>
              <w:ind w:left="0"/>
              <w:rPr>
                <w:rFonts w:ascii="Arial" w:hAnsi="Arial"/>
                <w:szCs w:val="20"/>
              </w:rPr>
            </w:pPr>
            <w:r w:rsidRPr="006C0C4C">
              <w:rPr>
                <w:rFonts w:ascii="Arial" w:hAnsi="Arial"/>
                <w:szCs w:val="20"/>
              </w:rPr>
              <w:t>Diagrama de Clases</w:t>
            </w:r>
          </w:p>
        </w:tc>
      </w:tr>
      <w:tr w:rsidR="001A3AC0" w:rsidRPr="006C0C4C" w14:paraId="3C36BD70" w14:textId="77777777" w:rsidTr="00046872">
        <w:tc>
          <w:tcPr>
            <w:tcW w:w="1730" w:type="dxa"/>
          </w:tcPr>
          <w:p w14:paraId="47234944" w14:textId="77777777" w:rsidR="001A3AC0" w:rsidRPr="00155EE8" w:rsidRDefault="001A3AC0" w:rsidP="00046872">
            <w:pPr>
              <w:pStyle w:val="MTemaNormal"/>
              <w:ind w:left="0"/>
              <w:rPr>
                <w:rFonts w:ascii="Arial" w:hAnsi="Arial"/>
                <w:b/>
                <w:szCs w:val="20"/>
              </w:rPr>
            </w:pPr>
            <w:r w:rsidRPr="00155EE8">
              <w:rPr>
                <w:rFonts w:ascii="Arial" w:hAnsi="Arial"/>
                <w:b/>
                <w:szCs w:val="20"/>
              </w:rPr>
              <w:t>DSE</w:t>
            </w:r>
          </w:p>
        </w:tc>
        <w:tc>
          <w:tcPr>
            <w:tcW w:w="6798" w:type="dxa"/>
          </w:tcPr>
          <w:p w14:paraId="2FBE8D12" w14:textId="77777777" w:rsidR="001A3AC0" w:rsidRPr="006C0C4C" w:rsidRDefault="001A3AC0" w:rsidP="00046872">
            <w:pPr>
              <w:pStyle w:val="MTemaNormal"/>
              <w:ind w:left="0"/>
              <w:rPr>
                <w:rFonts w:ascii="Arial" w:hAnsi="Arial"/>
                <w:szCs w:val="20"/>
              </w:rPr>
            </w:pPr>
            <w:r w:rsidRPr="006C0C4C">
              <w:rPr>
                <w:rFonts w:ascii="Arial" w:hAnsi="Arial"/>
                <w:szCs w:val="20"/>
              </w:rPr>
              <w:t>Diagrama de Secuencia</w:t>
            </w:r>
          </w:p>
        </w:tc>
      </w:tr>
      <w:tr w:rsidR="001A3AC0" w:rsidRPr="006C0C4C" w14:paraId="2ACCA901" w14:textId="77777777" w:rsidTr="00046872">
        <w:tc>
          <w:tcPr>
            <w:tcW w:w="1730" w:type="dxa"/>
          </w:tcPr>
          <w:p w14:paraId="1B0E399F" w14:textId="77777777" w:rsidR="001A3AC0" w:rsidRPr="00155EE8" w:rsidRDefault="001A3AC0" w:rsidP="00046872">
            <w:pPr>
              <w:pStyle w:val="MTemaNormal"/>
              <w:ind w:left="0"/>
              <w:rPr>
                <w:rFonts w:ascii="Arial" w:hAnsi="Arial"/>
                <w:b/>
                <w:szCs w:val="20"/>
              </w:rPr>
            </w:pPr>
            <w:r w:rsidRPr="00155EE8">
              <w:rPr>
                <w:rFonts w:ascii="Arial" w:hAnsi="Arial"/>
                <w:b/>
                <w:szCs w:val="20"/>
              </w:rPr>
              <w:t>DDE</w:t>
            </w:r>
          </w:p>
        </w:tc>
        <w:tc>
          <w:tcPr>
            <w:tcW w:w="6798" w:type="dxa"/>
          </w:tcPr>
          <w:p w14:paraId="0BC54AA1" w14:textId="77777777" w:rsidR="001A3AC0" w:rsidRPr="006C0C4C" w:rsidRDefault="001A3AC0" w:rsidP="00046872">
            <w:pPr>
              <w:pStyle w:val="MTemaNormal"/>
              <w:ind w:left="0"/>
              <w:rPr>
                <w:rFonts w:ascii="Arial" w:hAnsi="Arial"/>
                <w:szCs w:val="20"/>
              </w:rPr>
            </w:pPr>
            <w:r w:rsidRPr="006C0C4C">
              <w:rPr>
                <w:rFonts w:ascii="Arial" w:hAnsi="Arial"/>
                <w:szCs w:val="20"/>
              </w:rPr>
              <w:t>Diagrama de Despliegue</w:t>
            </w:r>
          </w:p>
        </w:tc>
      </w:tr>
      <w:tr w:rsidR="001A3AC0" w:rsidRPr="006C0C4C" w14:paraId="6E588E58" w14:textId="77777777" w:rsidTr="00046872">
        <w:tc>
          <w:tcPr>
            <w:tcW w:w="1730" w:type="dxa"/>
          </w:tcPr>
          <w:p w14:paraId="087C4CC8" w14:textId="77777777" w:rsidR="001A3AC0" w:rsidRPr="00155EE8" w:rsidRDefault="001A3AC0" w:rsidP="00046872">
            <w:pPr>
              <w:pStyle w:val="MTemaNormal"/>
              <w:ind w:left="0"/>
              <w:rPr>
                <w:rFonts w:ascii="Arial" w:hAnsi="Arial"/>
                <w:b/>
                <w:szCs w:val="20"/>
              </w:rPr>
            </w:pPr>
            <w:r w:rsidRPr="00155EE8">
              <w:rPr>
                <w:rFonts w:ascii="Arial" w:hAnsi="Arial"/>
                <w:b/>
                <w:szCs w:val="20"/>
              </w:rPr>
              <w:t>DCO</w:t>
            </w:r>
          </w:p>
        </w:tc>
        <w:tc>
          <w:tcPr>
            <w:tcW w:w="6798" w:type="dxa"/>
          </w:tcPr>
          <w:p w14:paraId="239A37BA" w14:textId="77777777" w:rsidR="001A3AC0" w:rsidRPr="006C0C4C" w:rsidRDefault="001A3AC0" w:rsidP="00046872">
            <w:pPr>
              <w:pStyle w:val="MTemaNormal"/>
              <w:ind w:left="0"/>
              <w:rPr>
                <w:rFonts w:ascii="Arial" w:hAnsi="Arial"/>
                <w:szCs w:val="20"/>
              </w:rPr>
            </w:pPr>
            <w:r w:rsidRPr="006C0C4C">
              <w:rPr>
                <w:rFonts w:ascii="Arial" w:hAnsi="Arial"/>
                <w:szCs w:val="20"/>
              </w:rPr>
              <w:t>Diagrama de Componentes</w:t>
            </w:r>
          </w:p>
        </w:tc>
      </w:tr>
      <w:tr w:rsidR="001A3AC0" w:rsidRPr="006C0C4C" w14:paraId="5DFC6263" w14:textId="77777777" w:rsidTr="00046872">
        <w:tc>
          <w:tcPr>
            <w:tcW w:w="1730" w:type="dxa"/>
          </w:tcPr>
          <w:p w14:paraId="5659B383" w14:textId="77777777" w:rsidR="001A3AC0" w:rsidRPr="00155EE8" w:rsidRDefault="001A3AC0" w:rsidP="00046872">
            <w:pPr>
              <w:pStyle w:val="MTemaNormal"/>
              <w:ind w:left="0"/>
              <w:rPr>
                <w:rFonts w:ascii="Arial" w:hAnsi="Arial"/>
                <w:b/>
                <w:szCs w:val="20"/>
              </w:rPr>
            </w:pPr>
            <w:r w:rsidRPr="00155EE8">
              <w:rPr>
                <w:rFonts w:ascii="Arial" w:hAnsi="Arial"/>
                <w:b/>
                <w:szCs w:val="20"/>
              </w:rPr>
              <w:t>EDT</w:t>
            </w:r>
          </w:p>
        </w:tc>
        <w:tc>
          <w:tcPr>
            <w:tcW w:w="6798" w:type="dxa"/>
          </w:tcPr>
          <w:p w14:paraId="4A489802" w14:textId="77777777" w:rsidR="001A3AC0" w:rsidRPr="006C0C4C" w:rsidRDefault="001A3AC0" w:rsidP="00046872">
            <w:pPr>
              <w:pStyle w:val="MTemaNormal"/>
              <w:ind w:left="0"/>
              <w:rPr>
                <w:rFonts w:ascii="Arial" w:hAnsi="Arial"/>
                <w:szCs w:val="20"/>
              </w:rPr>
            </w:pPr>
            <w:r w:rsidRPr="006C0C4C">
              <w:rPr>
                <w:rFonts w:ascii="Arial" w:hAnsi="Arial"/>
                <w:szCs w:val="20"/>
              </w:rPr>
              <w:t>Especificación Técnica de Diseño</w:t>
            </w:r>
          </w:p>
        </w:tc>
      </w:tr>
      <w:tr w:rsidR="001A3AC0" w:rsidRPr="006E3952" w14:paraId="3BB356C6" w14:textId="77777777" w:rsidTr="00046872">
        <w:tc>
          <w:tcPr>
            <w:tcW w:w="1730" w:type="dxa"/>
          </w:tcPr>
          <w:p w14:paraId="36574BC1" w14:textId="77777777" w:rsidR="001A3AC0" w:rsidRPr="00155EE8" w:rsidRDefault="001A3AC0" w:rsidP="00046872">
            <w:pPr>
              <w:pStyle w:val="MTemaNormal"/>
              <w:ind w:left="0"/>
              <w:rPr>
                <w:rFonts w:ascii="Arial" w:hAnsi="Arial"/>
                <w:b/>
                <w:szCs w:val="20"/>
              </w:rPr>
            </w:pPr>
            <w:r w:rsidRPr="00155EE8">
              <w:rPr>
                <w:rFonts w:ascii="Arial" w:hAnsi="Arial"/>
                <w:b/>
                <w:szCs w:val="20"/>
              </w:rPr>
              <w:t>ACP</w:t>
            </w:r>
          </w:p>
        </w:tc>
        <w:tc>
          <w:tcPr>
            <w:tcW w:w="6798" w:type="dxa"/>
          </w:tcPr>
          <w:p w14:paraId="4E01F225" w14:textId="77777777" w:rsidR="001A3AC0" w:rsidRPr="006E3952" w:rsidRDefault="001A3AC0" w:rsidP="00046872">
            <w:pPr>
              <w:pStyle w:val="MTemaNormal"/>
              <w:ind w:left="0"/>
              <w:rPr>
                <w:rFonts w:ascii="Arial" w:hAnsi="Arial"/>
                <w:szCs w:val="20"/>
              </w:rPr>
            </w:pPr>
            <w:r>
              <w:rPr>
                <w:rFonts w:ascii="Arial" w:hAnsi="Arial"/>
                <w:szCs w:val="20"/>
              </w:rPr>
              <w:t>Acta de Constitución de Proyecto</w:t>
            </w:r>
          </w:p>
        </w:tc>
      </w:tr>
      <w:tr w:rsidR="001A3AC0" w:rsidRPr="006E3952" w14:paraId="18C55C49" w14:textId="77777777" w:rsidTr="00046872">
        <w:tc>
          <w:tcPr>
            <w:tcW w:w="1730" w:type="dxa"/>
          </w:tcPr>
          <w:p w14:paraId="6A14C1E5" w14:textId="77777777" w:rsidR="001A3AC0" w:rsidRPr="00155EE8" w:rsidRDefault="001A3AC0" w:rsidP="00046872">
            <w:pPr>
              <w:pStyle w:val="MTemaNormal"/>
              <w:ind w:left="0"/>
              <w:rPr>
                <w:rFonts w:ascii="Arial" w:hAnsi="Arial"/>
                <w:b/>
                <w:szCs w:val="20"/>
              </w:rPr>
            </w:pPr>
            <w:r>
              <w:rPr>
                <w:rFonts w:ascii="Arial" w:hAnsi="Arial"/>
                <w:b/>
                <w:szCs w:val="20"/>
              </w:rPr>
              <w:t>AB</w:t>
            </w:r>
          </w:p>
        </w:tc>
        <w:tc>
          <w:tcPr>
            <w:tcW w:w="6798" w:type="dxa"/>
          </w:tcPr>
          <w:p w14:paraId="395F5179" w14:textId="77777777" w:rsidR="001A3AC0" w:rsidRDefault="001A3AC0" w:rsidP="00046872">
            <w:pPr>
              <w:pStyle w:val="MTemaNormal"/>
              <w:ind w:left="0"/>
              <w:rPr>
                <w:rFonts w:ascii="Arial" w:hAnsi="Arial"/>
                <w:szCs w:val="20"/>
              </w:rPr>
            </w:pPr>
            <w:r>
              <w:rPr>
                <w:rFonts w:ascii="Arial" w:hAnsi="Arial"/>
                <w:szCs w:val="20"/>
              </w:rPr>
              <w:t>Análisis de Brecha</w:t>
            </w:r>
          </w:p>
        </w:tc>
      </w:tr>
    </w:tbl>
    <w:p w14:paraId="45E634ED" w14:textId="77777777" w:rsidR="001A3AC0" w:rsidRDefault="001A3AC0" w:rsidP="00E93744">
      <w:pPr>
        <w:jc w:val="both"/>
        <w:rPr>
          <w:rFonts w:ascii="Arial" w:hAnsi="Arial" w:cs="Arial"/>
          <w:sz w:val="20"/>
          <w:szCs w:val="20"/>
        </w:rPr>
      </w:pPr>
    </w:p>
    <w:p w14:paraId="0E6D36DC" w14:textId="77777777" w:rsidR="001A3AC0" w:rsidRPr="00E93744" w:rsidRDefault="001A3AC0" w:rsidP="00E93744">
      <w:pPr>
        <w:jc w:val="both"/>
        <w:rPr>
          <w:rFonts w:ascii="Arial" w:hAnsi="Arial" w:cs="Arial"/>
          <w:sz w:val="20"/>
          <w:szCs w:val="20"/>
        </w:rPr>
      </w:pPr>
    </w:p>
    <w:p w14:paraId="76BBC382" w14:textId="77777777" w:rsidR="005F40AB" w:rsidRPr="005F40AB" w:rsidRDefault="005F40AB" w:rsidP="005F40AB">
      <w:pPr>
        <w:pStyle w:val="Prrafodelista"/>
        <w:numPr>
          <w:ilvl w:val="2"/>
          <w:numId w:val="2"/>
        </w:numPr>
        <w:ind w:left="567" w:hanging="567"/>
        <w:jc w:val="both"/>
        <w:rPr>
          <w:rFonts w:ascii="Arial" w:hAnsi="Arial" w:cs="Arial"/>
          <w:b/>
          <w:sz w:val="20"/>
          <w:szCs w:val="20"/>
        </w:rPr>
      </w:pPr>
      <w:r>
        <w:rPr>
          <w:rFonts w:ascii="Arial" w:hAnsi="Arial" w:cs="Arial"/>
          <w:b/>
          <w:sz w:val="20"/>
          <w:szCs w:val="20"/>
        </w:rPr>
        <w:t xml:space="preserve"> Nomenclatura de Elementos</w:t>
      </w:r>
    </w:p>
    <w:p w14:paraId="1C483882" w14:textId="77777777" w:rsidR="005F40AB" w:rsidRDefault="005F40AB" w:rsidP="005F40AB">
      <w:pPr>
        <w:spacing w:after="60" w:line="240" w:lineRule="auto"/>
        <w:jc w:val="both"/>
        <w:rPr>
          <w:rFonts w:ascii="Arial" w:eastAsia="Times New Roman" w:hAnsi="Arial" w:cs="Arial"/>
          <w:sz w:val="20"/>
          <w:szCs w:val="20"/>
          <w:lang w:val="es-ES" w:eastAsia="es-ES"/>
        </w:rPr>
      </w:pPr>
      <w:r w:rsidRPr="005F40AB">
        <w:rPr>
          <w:rFonts w:ascii="Arial" w:eastAsia="Times New Roman" w:hAnsi="Arial" w:cs="Arial"/>
          <w:sz w:val="20"/>
          <w:szCs w:val="20"/>
          <w:lang w:val="es-ES" w:eastAsia="es-ES"/>
        </w:rPr>
        <w:t xml:space="preserve">En esta sección se especifican la identificación y descripción única de cada elemento de configuración. Además se especifica cómo se distinguirán las diferentes versiones de cada elemento. </w:t>
      </w:r>
    </w:p>
    <w:p w14:paraId="19AC8475" w14:textId="77777777" w:rsidR="001756A4" w:rsidRPr="005F40AB" w:rsidRDefault="001756A4" w:rsidP="005F40AB">
      <w:pPr>
        <w:spacing w:after="60" w:line="240" w:lineRule="auto"/>
        <w:jc w:val="both"/>
        <w:rPr>
          <w:rFonts w:ascii="Arial" w:eastAsia="Times New Roman" w:hAnsi="Arial" w:cs="Arial"/>
          <w:sz w:val="20"/>
          <w:szCs w:val="20"/>
          <w:lang w:val="es-ES" w:eastAsia="es-ES"/>
        </w:rPr>
      </w:pPr>
    </w:p>
    <w:p w14:paraId="0A623CF2" w14:textId="4BC2154D" w:rsidR="001756A4" w:rsidRDefault="005F40AB" w:rsidP="005F40AB">
      <w:pPr>
        <w:spacing w:after="60" w:line="240" w:lineRule="auto"/>
        <w:jc w:val="both"/>
        <w:rPr>
          <w:rFonts w:ascii="Arial" w:eastAsia="Times New Roman" w:hAnsi="Arial" w:cs="Arial"/>
          <w:sz w:val="20"/>
          <w:szCs w:val="20"/>
          <w:lang w:val="es-ES" w:eastAsia="es-ES"/>
        </w:rPr>
      </w:pPr>
      <w:r w:rsidRPr="005F40AB">
        <w:rPr>
          <w:rFonts w:ascii="Arial" w:eastAsia="Times New Roman" w:hAnsi="Arial" w:cs="Arial"/>
          <w:sz w:val="20"/>
          <w:szCs w:val="20"/>
          <w:lang w:val="es-ES" w:eastAsia="es-ES"/>
        </w:rPr>
        <w:t>Para todos los elementos de configuración se</w:t>
      </w:r>
      <w:r w:rsidR="001756A4">
        <w:rPr>
          <w:rFonts w:ascii="Arial" w:eastAsia="Times New Roman" w:hAnsi="Arial" w:cs="Arial"/>
          <w:sz w:val="20"/>
          <w:szCs w:val="20"/>
          <w:lang w:val="es-ES" w:eastAsia="es-ES"/>
        </w:rPr>
        <w:t xml:space="preserve"> debe de seguir la siguiente especificación :</w:t>
      </w:r>
    </w:p>
    <w:p w14:paraId="6FB8143F" w14:textId="77777777" w:rsidR="001A3AC0" w:rsidRDefault="001A3AC0" w:rsidP="005F40AB">
      <w:pPr>
        <w:spacing w:after="60" w:line="240" w:lineRule="auto"/>
        <w:jc w:val="both"/>
        <w:rPr>
          <w:rFonts w:ascii="Arial" w:eastAsia="Times New Roman" w:hAnsi="Arial" w:cs="Arial"/>
          <w:sz w:val="20"/>
          <w:szCs w:val="20"/>
          <w:lang w:val="es-ES" w:eastAsia="es-ES"/>
        </w:rPr>
      </w:pPr>
    </w:p>
    <w:p w14:paraId="4CB719AA" w14:textId="374E65DC" w:rsidR="001A3AC0" w:rsidRDefault="001A3AC0" w:rsidP="001756A4">
      <w:pPr>
        <w:pStyle w:val="Prrafodelista"/>
        <w:numPr>
          <w:ilvl w:val="0"/>
          <w:numId w:val="9"/>
        </w:numPr>
        <w:spacing w:after="6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Nomenclatura del sistema</w:t>
      </w:r>
    </w:p>
    <w:p w14:paraId="75C8CB7B" w14:textId="03ED9699" w:rsidR="001756A4" w:rsidRPr="001756A4" w:rsidRDefault="001756A4" w:rsidP="001756A4">
      <w:pPr>
        <w:pStyle w:val="Prrafodelista"/>
        <w:numPr>
          <w:ilvl w:val="0"/>
          <w:numId w:val="9"/>
        </w:numPr>
        <w:spacing w:after="60" w:line="240" w:lineRule="auto"/>
        <w:jc w:val="both"/>
        <w:rPr>
          <w:rFonts w:ascii="Arial" w:eastAsia="Times New Roman" w:hAnsi="Arial" w:cs="Arial"/>
          <w:sz w:val="20"/>
          <w:szCs w:val="20"/>
          <w:lang w:val="es-ES" w:eastAsia="es-ES"/>
        </w:rPr>
      </w:pPr>
      <w:r w:rsidRPr="001756A4">
        <w:rPr>
          <w:rFonts w:ascii="Arial" w:eastAsia="Times New Roman" w:hAnsi="Arial" w:cs="Arial"/>
          <w:sz w:val="20"/>
          <w:szCs w:val="20"/>
          <w:lang w:val="es-ES" w:eastAsia="es-ES"/>
        </w:rPr>
        <w:t>N</w:t>
      </w:r>
      <w:r w:rsidR="005F40AB" w:rsidRPr="001756A4">
        <w:rPr>
          <w:rFonts w:ascii="Arial" w:eastAsia="Times New Roman" w:hAnsi="Arial" w:cs="Arial"/>
          <w:sz w:val="20"/>
          <w:szCs w:val="20"/>
          <w:lang w:val="es-ES" w:eastAsia="es-ES"/>
        </w:rPr>
        <w:t xml:space="preserve">ombre del </w:t>
      </w:r>
      <w:r>
        <w:rPr>
          <w:rFonts w:ascii="Arial" w:eastAsia="Times New Roman" w:hAnsi="Arial" w:cs="Arial"/>
          <w:sz w:val="20"/>
          <w:szCs w:val="20"/>
          <w:lang w:val="es-ES" w:eastAsia="es-ES"/>
        </w:rPr>
        <w:t>ECS</w:t>
      </w:r>
    </w:p>
    <w:p w14:paraId="4A0776BB" w14:textId="4A8E58BB" w:rsidR="001756A4" w:rsidRPr="009B07E7" w:rsidRDefault="001756A4" w:rsidP="009B07E7">
      <w:pPr>
        <w:pStyle w:val="Prrafodelista"/>
        <w:numPr>
          <w:ilvl w:val="0"/>
          <w:numId w:val="9"/>
        </w:numPr>
        <w:spacing w:after="6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Numero de </w:t>
      </w:r>
      <w:r w:rsidR="005F40AB" w:rsidRPr="001756A4">
        <w:rPr>
          <w:rFonts w:ascii="Arial" w:eastAsia="Times New Roman" w:hAnsi="Arial" w:cs="Arial"/>
          <w:sz w:val="20"/>
          <w:szCs w:val="20"/>
          <w:lang w:val="es-ES" w:eastAsia="es-ES"/>
        </w:rPr>
        <w:t>versión</w:t>
      </w:r>
    </w:p>
    <w:p w14:paraId="1B62C232" w14:textId="77777777" w:rsidR="001756A4" w:rsidRPr="001756A4" w:rsidRDefault="001756A4" w:rsidP="001756A4">
      <w:pPr>
        <w:pStyle w:val="Prrafodelista"/>
        <w:spacing w:after="60" w:line="240" w:lineRule="auto"/>
        <w:jc w:val="both"/>
        <w:rPr>
          <w:rFonts w:ascii="Arial" w:eastAsia="Times New Roman" w:hAnsi="Arial" w:cs="Arial"/>
          <w:sz w:val="20"/>
          <w:szCs w:val="20"/>
          <w:lang w:val="es-ES" w:eastAsia="es-ES"/>
        </w:rPr>
      </w:pPr>
    </w:p>
    <w:p w14:paraId="36C0BEF9" w14:textId="01DC0AE1" w:rsidR="001756A4" w:rsidRDefault="005F40AB" w:rsidP="001756A4">
      <w:pPr>
        <w:spacing w:after="60" w:line="240" w:lineRule="auto"/>
        <w:jc w:val="both"/>
        <w:rPr>
          <w:rFonts w:ascii="Arial" w:eastAsia="Times New Roman" w:hAnsi="Arial" w:cs="Arial"/>
          <w:sz w:val="20"/>
          <w:szCs w:val="20"/>
          <w:lang w:val="es-ES" w:eastAsia="es-ES"/>
        </w:rPr>
      </w:pPr>
      <w:r w:rsidRPr="005F40AB">
        <w:rPr>
          <w:rFonts w:ascii="Arial" w:eastAsia="Times New Roman" w:hAnsi="Arial" w:cs="Arial"/>
          <w:sz w:val="20"/>
          <w:szCs w:val="20"/>
          <w:lang w:val="es-ES" w:eastAsia="es-ES"/>
        </w:rPr>
        <w:t xml:space="preserve">El formato para esta nomenclatura es: </w:t>
      </w:r>
      <w:r w:rsidR="001A3AC0">
        <w:rPr>
          <w:rFonts w:ascii="Arial" w:eastAsia="Times New Roman" w:hAnsi="Arial" w:cs="Arial"/>
          <w:sz w:val="20"/>
          <w:szCs w:val="20"/>
          <w:lang w:val="es-ES" w:eastAsia="es-ES"/>
        </w:rPr>
        <w:t>NomenclaturaSistema_</w:t>
      </w:r>
      <w:r w:rsidRPr="005F40AB">
        <w:rPr>
          <w:rFonts w:ascii="Arial" w:eastAsia="Times New Roman" w:hAnsi="Arial" w:cs="Arial"/>
          <w:b/>
          <w:sz w:val="20"/>
          <w:szCs w:val="20"/>
          <w:lang w:val="es-ES" w:eastAsia="es-ES"/>
        </w:rPr>
        <w:t>Nomenclatura</w:t>
      </w:r>
      <w:r>
        <w:rPr>
          <w:rFonts w:ascii="Arial" w:eastAsia="Times New Roman" w:hAnsi="Arial" w:cs="Arial"/>
          <w:b/>
          <w:sz w:val="20"/>
          <w:szCs w:val="20"/>
          <w:lang w:val="es-ES" w:eastAsia="es-ES"/>
        </w:rPr>
        <w:t>_</w:t>
      </w:r>
      <w:r w:rsidRPr="005F40AB">
        <w:rPr>
          <w:rFonts w:ascii="Arial" w:eastAsia="Times New Roman" w:hAnsi="Arial" w:cs="Arial"/>
          <w:b/>
          <w:sz w:val="20"/>
          <w:szCs w:val="20"/>
          <w:lang w:val="es-ES" w:eastAsia="es-ES"/>
        </w:rPr>
        <w:t>v</w:t>
      </w:r>
      <w:r w:rsidRPr="005F40AB">
        <w:rPr>
          <w:rFonts w:ascii="Arial" w:eastAsia="Times New Roman" w:hAnsi="Arial" w:cs="Arial"/>
          <w:sz w:val="20"/>
          <w:szCs w:val="20"/>
          <w:lang w:val="es-ES" w:eastAsia="es-ES"/>
        </w:rPr>
        <w:t>Y.extensión, donde:</w:t>
      </w:r>
    </w:p>
    <w:p w14:paraId="6EDF50ED" w14:textId="711AB1C0" w:rsidR="001A3AC0" w:rsidRDefault="001A3AC0" w:rsidP="001756A4">
      <w:pPr>
        <w:pStyle w:val="Prrafodelista"/>
        <w:numPr>
          <w:ilvl w:val="0"/>
          <w:numId w:val="10"/>
        </w:numPr>
        <w:spacing w:after="6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Nomenclatura del sistema</w:t>
      </w:r>
    </w:p>
    <w:p w14:paraId="1B6B22E3" w14:textId="55A67B91" w:rsidR="001756A4" w:rsidRDefault="005F40AB" w:rsidP="001756A4">
      <w:pPr>
        <w:pStyle w:val="Prrafodelista"/>
        <w:numPr>
          <w:ilvl w:val="0"/>
          <w:numId w:val="10"/>
        </w:numPr>
        <w:spacing w:after="60" w:line="240" w:lineRule="auto"/>
        <w:jc w:val="both"/>
        <w:rPr>
          <w:rFonts w:ascii="Arial" w:eastAsia="Times New Roman" w:hAnsi="Arial" w:cs="Arial"/>
          <w:sz w:val="20"/>
          <w:szCs w:val="20"/>
          <w:lang w:val="es-ES" w:eastAsia="es-ES"/>
        </w:rPr>
      </w:pPr>
      <w:r w:rsidRPr="001756A4">
        <w:rPr>
          <w:rFonts w:ascii="Arial" w:eastAsia="Times New Roman" w:hAnsi="Arial" w:cs="Arial"/>
          <w:sz w:val="20"/>
          <w:szCs w:val="20"/>
          <w:lang w:val="es-ES" w:eastAsia="es-ES"/>
        </w:rPr>
        <w:t>Nomenclatura: Se inicia con las iníciales del proceso como se muestra abajo, seguido de las iníciales de cada elemento a configurar</w:t>
      </w:r>
      <w:r w:rsidR="001756A4">
        <w:rPr>
          <w:rFonts w:ascii="Arial" w:eastAsia="Times New Roman" w:hAnsi="Arial" w:cs="Arial"/>
          <w:sz w:val="20"/>
          <w:szCs w:val="20"/>
          <w:lang w:val="es-ES" w:eastAsia="es-ES"/>
        </w:rPr>
        <w:t>.</w:t>
      </w:r>
    </w:p>
    <w:p w14:paraId="78261C6D" w14:textId="77777777" w:rsidR="001756A4" w:rsidRDefault="005F40AB" w:rsidP="001756A4">
      <w:pPr>
        <w:pStyle w:val="Prrafodelista"/>
        <w:numPr>
          <w:ilvl w:val="0"/>
          <w:numId w:val="10"/>
        </w:numPr>
        <w:spacing w:after="60" w:line="240" w:lineRule="auto"/>
        <w:jc w:val="both"/>
        <w:rPr>
          <w:rFonts w:ascii="Arial" w:eastAsia="Times New Roman" w:hAnsi="Arial" w:cs="Arial"/>
          <w:sz w:val="20"/>
          <w:szCs w:val="20"/>
          <w:lang w:val="es-ES" w:eastAsia="es-ES"/>
        </w:rPr>
      </w:pPr>
      <w:r w:rsidRPr="001756A4">
        <w:rPr>
          <w:rFonts w:ascii="Arial" w:eastAsia="Times New Roman" w:hAnsi="Arial" w:cs="Arial"/>
          <w:sz w:val="20"/>
          <w:szCs w:val="20"/>
          <w:lang w:val="es-ES" w:eastAsia="es-ES"/>
        </w:rPr>
        <w:t>Y indica la versión del elemento de configuración o entregable.</w:t>
      </w:r>
    </w:p>
    <w:p w14:paraId="691D8A1D" w14:textId="77777777" w:rsidR="005F40AB" w:rsidRPr="001756A4" w:rsidRDefault="005F40AB" w:rsidP="001756A4">
      <w:pPr>
        <w:pStyle w:val="Prrafodelista"/>
        <w:numPr>
          <w:ilvl w:val="0"/>
          <w:numId w:val="10"/>
        </w:numPr>
        <w:spacing w:after="60" w:line="240" w:lineRule="auto"/>
        <w:jc w:val="both"/>
        <w:rPr>
          <w:rFonts w:ascii="Arial" w:eastAsia="Times New Roman" w:hAnsi="Arial" w:cs="Arial"/>
          <w:sz w:val="20"/>
          <w:szCs w:val="20"/>
          <w:lang w:val="es-ES" w:eastAsia="es-ES"/>
        </w:rPr>
      </w:pPr>
      <w:r w:rsidRPr="001756A4">
        <w:rPr>
          <w:rFonts w:ascii="Arial" w:eastAsia="Times New Roman" w:hAnsi="Arial" w:cs="Arial"/>
          <w:sz w:val="20"/>
          <w:szCs w:val="20"/>
          <w:lang w:val="es-ES" w:eastAsia="es-ES"/>
        </w:rPr>
        <w:t>Extensión indica la extensión del elemento de configuración o entregable.</w:t>
      </w:r>
    </w:p>
    <w:p w14:paraId="2D4878F1" w14:textId="77777777" w:rsidR="001756A4" w:rsidRDefault="001756A4" w:rsidP="005F40AB">
      <w:pPr>
        <w:spacing w:after="60" w:line="240" w:lineRule="auto"/>
        <w:jc w:val="both"/>
        <w:rPr>
          <w:rFonts w:ascii="Arial" w:eastAsia="Times New Roman" w:hAnsi="Arial" w:cs="Arial"/>
          <w:b/>
          <w:sz w:val="20"/>
          <w:szCs w:val="20"/>
          <w:lang w:val="es-ES" w:eastAsia="es-ES"/>
        </w:rPr>
      </w:pPr>
    </w:p>
    <w:p w14:paraId="5054796F" w14:textId="77777777" w:rsidR="005F40AB" w:rsidRPr="005F40AB" w:rsidRDefault="005F40AB" w:rsidP="001756A4">
      <w:pPr>
        <w:spacing w:after="60" w:line="240" w:lineRule="auto"/>
        <w:jc w:val="both"/>
        <w:rPr>
          <w:rFonts w:ascii="Arial" w:eastAsia="Times New Roman" w:hAnsi="Arial" w:cs="Arial"/>
          <w:b/>
          <w:sz w:val="20"/>
          <w:szCs w:val="20"/>
          <w:lang w:val="es-ES" w:eastAsia="es-ES"/>
        </w:rPr>
      </w:pPr>
      <w:r w:rsidRPr="005F40AB">
        <w:rPr>
          <w:rFonts w:ascii="Arial" w:eastAsia="Times New Roman" w:hAnsi="Arial" w:cs="Arial"/>
          <w:b/>
          <w:sz w:val="20"/>
          <w:szCs w:val="20"/>
          <w:lang w:val="es-ES" w:eastAsia="es-ES"/>
        </w:rPr>
        <w:t xml:space="preserve">Ejemplo: </w:t>
      </w:r>
    </w:p>
    <w:p w14:paraId="53C386E4" w14:textId="4B0CAFCD" w:rsidR="00C96024" w:rsidRDefault="001A3AC0" w:rsidP="001756A4">
      <w:pPr>
        <w:spacing w:after="60" w:line="240"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SISCE_</w:t>
      </w:r>
      <w:r w:rsidR="00580F0B">
        <w:rPr>
          <w:rFonts w:ascii="Arial" w:eastAsia="Times New Roman" w:hAnsi="Arial" w:cs="Arial"/>
          <w:sz w:val="20"/>
          <w:szCs w:val="20"/>
          <w:lang w:val="es-ES" w:eastAsia="es-ES"/>
        </w:rPr>
        <w:t>PGS</w:t>
      </w:r>
      <w:r w:rsidR="001756A4">
        <w:rPr>
          <w:rFonts w:ascii="Arial" w:eastAsia="Times New Roman" w:hAnsi="Arial" w:cs="Arial"/>
          <w:sz w:val="20"/>
          <w:szCs w:val="20"/>
          <w:lang w:val="es-ES" w:eastAsia="es-ES"/>
        </w:rPr>
        <w:t>_v</w:t>
      </w:r>
      <w:r w:rsidR="005F40AB" w:rsidRPr="005F40AB">
        <w:rPr>
          <w:rFonts w:ascii="Arial" w:eastAsia="Times New Roman" w:hAnsi="Arial" w:cs="Arial"/>
          <w:sz w:val="20"/>
          <w:szCs w:val="20"/>
          <w:lang w:val="es-ES" w:eastAsia="es-ES"/>
        </w:rPr>
        <w:t>1.</w:t>
      </w:r>
      <w:r w:rsidR="00C441A7">
        <w:rPr>
          <w:rFonts w:ascii="Arial" w:eastAsia="Times New Roman" w:hAnsi="Arial" w:cs="Arial"/>
          <w:sz w:val="20"/>
          <w:szCs w:val="20"/>
          <w:lang w:val="es-ES" w:eastAsia="es-ES"/>
        </w:rPr>
        <w:t>0.</w:t>
      </w:r>
      <w:r w:rsidR="005F40AB" w:rsidRPr="005F40AB">
        <w:rPr>
          <w:rFonts w:ascii="Arial" w:eastAsia="Times New Roman" w:hAnsi="Arial" w:cs="Arial"/>
          <w:sz w:val="20"/>
          <w:szCs w:val="20"/>
          <w:lang w:val="es-ES" w:eastAsia="es-ES"/>
        </w:rPr>
        <w:t>doc es como se debería llamar el entregable “</w:t>
      </w:r>
      <w:r w:rsidR="00580F0B">
        <w:rPr>
          <w:rFonts w:ascii="Arial" w:eastAsia="Times New Roman" w:hAnsi="Arial" w:cs="Arial"/>
          <w:sz w:val="20"/>
          <w:szCs w:val="20"/>
          <w:lang w:val="es-ES" w:eastAsia="es-ES"/>
        </w:rPr>
        <w:t>Plan de Configuración</w:t>
      </w:r>
      <w:r w:rsidR="001756A4">
        <w:rPr>
          <w:rFonts w:ascii="Arial" w:eastAsia="Times New Roman" w:hAnsi="Arial" w:cs="Arial"/>
          <w:sz w:val="20"/>
          <w:szCs w:val="20"/>
          <w:lang w:val="es-ES" w:eastAsia="es-ES"/>
        </w:rPr>
        <w:t xml:space="preserve">” </w:t>
      </w:r>
      <w:r w:rsidR="005F40AB" w:rsidRPr="005F40AB">
        <w:rPr>
          <w:rFonts w:ascii="Arial" w:eastAsia="Times New Roman" w:hAnsi="Arial" w:cs="Arial"/>
          <w:sz w:val="20"/>
          <w:szCs w:val="20"/>
          <w:lang w:val="es-ES" w:eastAsia="es-ES"/>
        </w:rPr>
        <w:t>y cuya versión del documento es la 1.</w:t>
      </w:r>
      <w:r w:rsidR="00C441A7">
        <w:rPr>
          <w:rFonts w:ascii="Arial" w:eastAsia="Times New Roman" w:hAnsi="Arial" w:cs="Arial"/>
          <w:sz w:val="20"/>
          <w:szCs w:val="20"/>
          <w:lang w:val="es-ES" w:eastAsia="es-ES"/>
        </w:rPr>
        <w:t>0</w:t>
      </w:r>
      <w:r>
        <w:rPr>
          <w:rFonts w:ascii="Arial" w:eastAsia="Times New Roman" w:hAnsi="Arial" w:cs="Arial"/>
          <w:sz w:val="20"/>
          <w:szCs w:val="20"/>
          <w:lang w:val="es-ES" w:eastAsia="es-ES"/>
        </w:rPr>
        <w:t>.</w:t>
      </w:r>
    </w:p>
    <w:p w14:paraId="04D7A7EC" w14:textId="77777777" w:rsidR="00155EE8" w:rsidRDefault="00155EE8" w:rsidP="005F40AB">
      <w:pPr>
        <w:jc w:val="both"/>
        <w:rPr>
          <w:rFonts w:ascii="Arial" w:hAnsi="Arial" w:cs="Arial"/>
          <w:b/>
          <w:sz w:val="20"/>
          <w:szCs w:val="20"/>
        </w:rPr>
      </w:pPr>
    </w:p>
    <w:p w14:paraId="6051C739" w14:textId="77777777" w:rsidR="000D4DFD" w:rsidRDefault="00155EE8" w:rsidP="005F40AB">
      <w:pPr>
        <w:pStyle w:val="Prrafodelista"/>
        <w:numPr>
          <w:ilvl w:val="2"/>
          <w:numId w:val="2"/>
        </w:numPr>
        <w:ind w:left="567" w:hanging="567"/>
        <w:jc w:val="both"/>
        <w:rPr>
          <w:rFonts w:ascii="Arial" w:hAnsi="Arial" w:cs="Arial"/>
          <w:b/>
          <w:sz w:val="20"/>
          <w:szCs w:val="20"/>
        </w:rPr>
      </w:pPr>
      <w:r>
        <w:rPr>
          <w:rFonts w:ascii="Arial" w:hAnsi="Arial" w:cs="Arial"/>
          <w:b/>
          <w:sz w:val="20"/>
          <w:szCs w:val="20"/>
        </w:rPr>
        <w:t xml:space="preserve"> Elementos de la Línea Base del Proyecto</w:t>
      </w:r>
    </w:p>
    <w:p w14:paraId="3C54C247" w14:textId="77777777" w:rsidR="000D4DFD" w:rsidRDefault="000D4DFD" w:rsidP="000D4DFD">
      <w:pPr>
        <w:jc w:val="both"/>
        <w:rPr>
          <w:rFonts w:ascii="Arial" w:hAnsi="Arial" w:cs="Arial"/>
          <w:b/>
          <w:sz w:val="20"/>
          <w:szCs w:val="20"/>
        </w:rPr>
      </w:pPr>
      <w:r>
        <w:rPr>
          <w:rFonts w:ascii="Arial" w:hAnsi="Arial" w:cs="Arial"/>
          <w:b/>
          <w:sz w:val="20"/>
          <w:szCs w:val="20"/>
        </w:rPr>
        <w:t>METODOLOGÍA RUP</w:t>
      </w:r>
    </w:p>
    <w:tbl>
      <w:tblPr>
        <w:tblStyle w:val="Tablaconcuadrcula"/>
        <w:tblW w:w="0" w:type="auto"/>
        <w:tblLook w:val="04A0" w:firstRow="1" w:lastRow="0" w:firstColumn="1" w:lastColumn="0" w:noHBand="0" w:noVBand="1"/>
      </w:tblPr>
      <w:tblGrid>
        <w:gridCol w:w="1271"/>
        <w:gridCol w:w="7223"/>
      </w:tblGrid>
      <w:tr w:rsidR="000D4DFD" w14:paraId="20242677" w14:textId="77777777" w:rsidTr="00D834EB">
        <w:tc>
          <w:tcPr>
            <w:tcW w:w="8494" w:type="dxa"/>
            <w:gridSpan w:val="2"/>
          </w:tcPr>
          <w:p w14:paraId="1AADFF34" w14:textId="77777777" w:rsidR="000D4DFD" w:rsidRDefault="000D4DFD" w:rsidP="000D4DFD">
            <w:pPr>
              <w:jc w:val="both"/>
              <w:rPr>
                <w:rFonts w:ascii="Arial" w:hAnsi="Arial" w:cs="Arial"/>
                <w:b/>
                <w:sz w:val="20"/>
                <w:szCs w:val="20"/>
              </w:rPr>
            </w:pPr>
            <w:r>
              <w:rPr>
                <w:rFonts w:ascii="Arial" w:hAnsi="Arial" w:cs="Arial"/>
                <w:b/>
                <w:sz w:val="20"/>
                <w:szCs w:val="20"/>
              </w:rPr>
              <w:t>GESTIÓN DEL PROYECTO</w:t>
            </w:r>
          </w:p>
        </w:tc>
      </w:tr>
      <w:tr w:rsidR="00155EE8" w14:paraId="79B2A039" w14:textId="77777777" w:rsidTr="00155EE8">
        <w:tc>
          <w:tcPr>
            <w:tcW w:w="1271" w:type="dxa"/>
          </w:tcPr>
          <w:p w14:paraId="25E45C07" w14:textId="77777777" w:rsidR="00155EE8" w:rsidRPr="00155EE8" w:rsidRDefault="00155EE8" w:rsidP="00155EE8">
            <w:pPr>
              <w:pStyle w:val="MTemaNormal"/>
              <w:ind w:left="0"/>
              <w:rPr>
                <w:rFonts w:ascii="Arial" w:hAnsi="Arial"/>
                <w:b/>
                <w:szCs w:val="20"/>
              </w:rPr>
            </w:pPr>
            <w:r w:rsidRPr="00155EE8">
              <w:rPr>
                <w:rFonts w:ascii="Arial" w:hAnsi="Arial"/>
                <w:b/>
                <w:szCs w:val="20"/>
              </w:rPr>
              <w:t>ACP</w:t>
            </w:r>
          </w:p>
        </w:tc>
        <w:tc>
          <w:tcPr>
            <w:tcW w:w="7223" w:type="dxa"/>
          </w:tcPr>
          <w:p w14:paraId="44AB463E" w14:textId="77777777" w:rsidR="00155EE8" w:rsidRPr="006E3952" w:rsidRDefault="00155EE8" w:rsidP="00155EE8">
            <w:pPr>
              <w:pStyle w:val="MTemaNormal"/>
              <w:ind w:left="0"/>
              <w:rPr>
                <w:rFonts w:ascii="Arial" w:hAnsi="Arial"/>
                <w:szCs w:val="20"/>
              </w:rPr>
            </w:pPr>
            <w:r>
              <w:rPr>
                <w:rFonts w:ascii="Arial" w:hAnsi="Arial"/>
                <w:szCs w:val="20"/>
              </w:rPr>
              <w:t>Acta de Constitución de Proyecto</w:t>
            </w:r>
          </w:p>
        </w:tc>
      </w:tr>
      <w:tr w:rsidR="00155EE8" w14:paraId="19D294CD" w14:textId="77777777" w:rsidTr="00155EE8">
        <w:tc>
          <w:tcPr>
            <w:tcW w:w="1271" w:type="dxa"/>
          </w:tcPr>
          <w:p w14:paraId="54B99388" w14:textId="77777777" w:rsidR="00155EE8" w:rsidRPr="003755DA" w:rsidRDefault="00155EE8" w:rsidP="00155EE8">
            <w:pPr>
              <w:pStyle w:val="MTemaNormal"/>
              <w:ind w:left="0"/>
              <w:rPr>
                <w:rFonts w:ascii="Arial" w:hAnsi="Arial"/>
                <w:b/>
                <w:szCs w:val="20"/>
              </w:rPr>
            </w:pPr>
            <w:r>
              <w:rPr>
                <w:rFonts w:ascii="Arial" w:hAnsi="Arial"/>
                <w:b/>
                <w:szCs w:val="20"/>
              </w:rPr>
              <w:t>ECO</w:t>
            </w:r>
          </w:p>
        </w:tc>
        <w:tc>
          <w:tcPr>
            <w:tcW w:w="7223" w:type="dxa"/>
          </w:tcPr>
          <w:p w14:paraId="6E5DA6BD" w14:textId="77777777" w:rsidR="00155EE8" w:rsidRPr="006C0C4C" w:rsidRDefault="00155EE8" w:rsidP="00155EE8">
            <w:pPr>
              <w:pStyle w:val="MTemaNormal"/>
              <w:ind w:left="0"/>
              <w:rPr>
                <w:rFonts w:ascii="Arial" w:hAnsi="Arial"/>
                <w:szCs w:val="20"/>
              </w:rPr>
            </w:pPr>
            <w:r w:rsidRPr="006C0C4C">
              <w:rPr>
                <w:rFonts w:ascii="Arial" w:hAnsi="Arial"/>
                <w:szCs w:val="20"/>
              </w:rPr>
              <w:t>Estándar de Codi</w:t>
            </w:r>
            <w:r>
              <w:rPr>
                <w:rFonts w:ascii="Arial" w:hAnsi="Arial"/>
                <w:szCs w:val="20"/>
              </w:rPr>
              <w:t>fi</w:t>
            </w:r>
            <w:r w:rsidRPr="006C0C4C">
              <w:rPr>
                <w:rFonts w:ascii="Arial" w:hAnsi="Arial"/>
                <w:szCs w:val="20"/>
              </w:rPr>
              <w:t>cación</w:t>
            </w:r>
          </w:p>
        </w:tc>
      </w:tr>
      <w:tr w:rsidR="00155EE8" w14:paraId="20AC6B0E" w14:textId="77777777" w:rsidTr="00155EE8">
        <w:tc>
          <w:tcPr>
            <w:tcW w:w="1271" w:type="dxa"/>
          </w:tcPr>
          <w:p w14:paraId="3EA344EE" w14:textId="77777777" w:rsidR="00155EE8" w:rsidRPr="003755DA" w:rsidRDefault="00155EE8" w:rsidP="00155EE8">
            <w:pPr>
              <w:pStyle w:val="MTemaNormal"/>
              <w:ind w:left="0"/>
              <w:rPr>
                <w:rFonts w:ascii="Arial" w:hAnsi="Arial"/>
                <w:b/>
                <w:szCs w:val="20"/>
              </w:rPr>
            </w:pPr>
            <w:r>
              <w:rPr>
                <w:rFonts w:ascii="Arial" w:hAnsi="Arial"/>
                <w:b/>
                <w:szCs w:val="20"/>
              </w:rPr>
              <w:t>PGS</w:t>
            </w:r>
          </w:p>
        </w:tc>
        <w:tc>
          <w:tcPr>
            <w:tcW w:w="7223" w:type="dxa"/>
          </w:tcPr>
          <w:p w14:paraId="18982ABE" w14:textId="77777777" w:rsidR="00155EE8" w:rsidRPr="006C0C4C" w:rsidRDefault="00155EE8" w:rsidP="00155EE8">
            <w:pPr>
              <w:pStyle w:val="MTemaNormal"/>
              <w:ind w:left="0"/>
              <w:rPr>
                <w:rFonts w:ascii="Arial" w:hAnsi="Arial"/>
                <w:szCs w:val="20"/>
              </w:rPr>
            </w:pPr>
            <w:r w:rsidRPr="006C0C4C">
              <w:rPr>
                <w:rFonts w:ascii="Arial" w:hAnsi="Arial"/>
                <w:szCs w:val="20"/>
              </w:rPr>
              <w:t xml:space="preserve">Plan </w:t>
            </w:r>
            <w:r>
              <w:rPr>
                <w:rFonts w:ascii="Arial" w:hAnsi="Arial"/>
                <w:szCs w:val="20"/>
              </w:rPr>
              <w:t>de C</w:t>
            </w:r>
            <w:r w:rsidRPr="006C0C4C">
              <w:rPr>
                <w:rFonts w:ascii="Arial" w:hAnsi="Arial"/>
                <w:szCs w:val="20"/>
              </w:rPr>
              <w:t>onfiguración</w:t>
            </w:r>
          </w:p>
        </w:tc>
      </w:tr>
    </w:tbl>
    <w:p w14:paraId="1193BC20" w14:textId="77777777" w:rsidR="000D4DFD" w:rsidRDefault="000D4DFD" w:rsidP="000D4DFD">
      <w:pPr>
        <w:jc w:val="both"/>
        <w:rPr>
          <w:rFonts w:ascii="Arial" w:hAnsi="Arial" w:cs="Arial"/>
          <w:b/>
          <w:sz w:val="20"/>
          <w:szCs w:val="20"/>
        </w:rPr>
      </w:pPr>
    </w:p>
    <w:tbl>
      <w:tblPr>
        <w:tblStyle w:val="Tablaconcuadrcula"/>
        <w:tblW w:w="0" w:type="auto"/>
        <w:tblLook w:val="04A0" w:firstRow="1" w:lastRow="0" w:firstColumn="1" w:lastColumn="0" w:noHBand="0" w:noVBand="1"/>
      </w:tblPr>
      <w:tblGrid>
        <w:gridCol w:w="1271"/>
        <w:gridCol w:w="7223"/>
      </w:tblGrid>
      <w:tr w:rsidR="00155EE8" w14:paraId="2BA8FAC6" w14:textId="77777777" w:rsidTr="00D834EB">
        <w:tc>
          <w:tcPr>
            <w:tcW w:w="8494" w:type="dxa"/>
            <w:gridSpan w:val="2"/>
          </w:tcPr>
          <w:p w14:paraId="6BA4C867" w14:textId="77777777" w:rsidR="00155EE8" w:rsidRDefault="00155EE8" w:rsidP="000D4DFD">
            <w:pPr>
              <w:jc w:val="both"/>
              <w:rPr>
                <w:rFonts w:ascii="Arial" w:hAnsi="Arial" w:cs="Arial"/>
                <w:b/>
                <w:sz w:val="20"/>
                <w:szCs w:val="20"/>
              </w:rPr>
            </w:pPr>
            <w:r>
              <w:rPr>
                <w:rFonts w:ascii="Arial" w:hAnsi="Arial" w:cs="Arial"/>
                <w:b/>
                <w:sz w:val="20"/>
                <w:szCs w:val="20"/>
              </w:rPr>
              <w:t>FASE : INICIO</w:t>
            </w:r>
          </w:p>
        </w:tc>
      </w:tr>
      <w:tr w:rsidR="000D4DFD" w14:paraId="0EC8A6F7" w14:textId="77777777" w:rsidTr="00155EE8">
        <w:tc>
          <w:tcPr>
            <w:tcW w:w="1271" w:type="dxa"/>
          </w:tcPr>
          <w:p w14:paraId="1DC41F6D" w14:textId="75A49B29" w:rsidR="000D4DFD" w:rsidRDefault="00873E0F" w:rsidP="000D4DFD">
            <w:pPr>
              <w:jc w:val="both"/>
              <w:rPr>
                <w:rFonts w:ascii="Arial" w:hAnsi="Arial" w:cs="Arial"/>
                <w:b/>
                <w:sz w:val="20"/>
                <w:szCs w:val="20"/>
              </w:rPr>
            </w:pPr>
            <w:r>
              <w:rPr>
                <w:rFonts w:ascii="Arial" w:hAnsi="Arial"/>
                <w:b/>
                <w:sz w:val="20"/>
                <w:szCs w:val="20"/>
              </w:rPr>
              <w:t>ERT</w:t>
            </w:r>
          </w:p>
        </w:tc>
        <w:tc>
          <w:tcPr>
            <w:tcW w:w="7223" w:type="dxa"/>
          </w:tcPr>
          <w:p w14:paraId="07F64BDA" w14:textId="7C7AB101" w:rsidR="000D4DFD" w:rsidRPr="000D4DFD" w:rsidRDefault="00EB4BDC" w:rsidP="000D4DFD">
            <w:pPr>
              <w:jc w:val="both"/>
              <w:rPr>
                <w:rFonts w:ascii="Arial" w:hAnsi="Arial" w:cs="Arial"/>
                <w:sz w:val="20"/>
                <w:szCs w:val="20"/>
              </w:rPr>
            </w:pPr>
            <w:r>
              <w:rPr>
                <w:rFonts w:ascii="Arial" w:hAnsi="Arial" w:cs="Arial"/>
                <w:sz w:val="20"/>
                <w:szCs w:val="20"/>
              </w:rPr>
              <w:t>Especificación de Requerimientos</w:t>
            </w:r>
          </w:p>
        </w:tc>
      </w:tr>
    </w:tbl>
    <w:p w14:paraId="31FB9A21" w14:textId="77777777" w:rsidR="000D4DFD" w:rsidRDefault="000D4DFD" w:rsidP="000D4DFD">
      <w:pPr>
        <w:jc w:val="both"/>
        <w:rPr>
          <w:rFonts w:ascii="Arial" w:hAnsi="Arial" w:cs="Arial"/>
          <w:b/>
          <w:sz w:val="20"/>
          <w:szCs w:val="20"/>
        </w:rPr>
      </w:pPr>
    </w:p>
    <w:tbl>
      <w:tblPr>
        <w:tblStyle w:val="Tablaconcuadrcula"/>
        <w:tblW w:w="0" w:type="auto"/>
        <w:tblLook w:val="04A0" w:firstRow="1" w:lastRow="0" w:firstColumn="1" w:lastColumn="0" w:noHBand="0" w:noVBand="1"/>
      </w:tblPr>
      <w:tblGrid>
        <w:gridCol w:w="1271"/>
        <w:gridCol w:w="7223"/>
      </w:tblGrid>
      <w:tr w:rsidR="00155EE8" w14:paraId="763A8B44" w14:textId="77777777" w:rsidTr="00D834EB">
        <w:tc>
          <w:tcPr>
            <w:tcW w:w="8494" w:type="dxa"/>
            <w:gridSpan w:val="2"/>
          </w:tcPr>
          <w:p w14:paraId="1C54A494" w14:textId="112ECF88" w:rsidR="00155EE8" w:rsidRDefault="00C441A7" w:rsidP="00D834EB">
            <w:pPr>
              <w:jc w:val="both"/>
              <w:rPr>
                <w:rFonts w:ascii="Arial" w:hAnsi="Arial" w:cs="Arial"/>
                <w:b/>
                <w:sz w:val="20"/>
                <w:szCs w:val="20"/>
              </w:rPr>
            </w:pPr>
            <w:r>
              <w:rPr>
                <w:rFonts w:ascii="Arial" w:hAnsi="Arial" w:cs="Arial"/>
                <w:b/>
                <w:sz w:val="20"/>
                <w:szCs w:val="20"/>
              </w:rPr>
              <w:t>FASE:</w:t>
            </w:r>
            <w:r w:rsidR="00155EE8">
              <w:rPr>
                <w:rFonts w:ascii="Arial" w:hAnsi="Arial" w:cs="Arial"/>
                <w:b/>
                <w:sz w:val="20"/>
                <w:szCs w:val="20"/>
              </w:rPr>
              <w:t xml:space="preserve"> ELABORACI</w:t>
            </w:r>
            <w:r>
              <w:rPr>
                <w:rFonts w:ascii="Arial" w:hAnsi="Arial" w:cs="Arial"/>
                <w:b/>
                <w:sz w:val="20"/>
                <w:szCs w:val="20"/>
              </w:rPr>
              <w:t>Ó</w:t>
            </w:r>
            <w:r w:rsidR="00155EE8">
              <w:rPr>
                <w:rFonts w:ascii="Arial" w:hAnsi="Arial" w:cs="Arial"/>
                <w:b/>
                <w:sz w:val="20"/>
                <w:szCs w:val="20"/>
              </w:rPr>
              <w:t>N</w:t>
            </w:r>
          </w:p>
        </w:tc>
      </w:tr>
      <w:tr w:rsidR="000D4DFD" w14:paraId="2668FC69" w14:textId="77777777" w:rsidTr="00D834EB">
        <w:tc>
          <w:tcPr>
            <w:tcW w:w="8494" w:type="dxa"/>
            <w:gridSpan w:val="2"/>
          </w:tcPr>
          <w:p w14:paraId="3EFDB72D" w14:textId="77777777" w:rsidR="000D4DFD" w:rsidRDefault="000D4DFD" w:rsidP="00D834EB">
            <w:pPr>
              <w:jc w:val="both"/>
              <w:rPr>
                <w:rFonts w:ascii="Arial" w:hAnsi="Arial" w:cs="Arial"/>
                <w:b/>
                <w:sz w:val="20"/>
                <w:szCs w:val="20"/>
              </w:rPr>
            </w:pPr>
          </w:p>
        </w:tc>
      </w:tr>
      <w:tr w:rsidR="000D4DFD" w14:paraId="5328DDE5" w14:textId="77777777" w:rsidTr="00155EE8">
        <w:tc>
          <w:tcPr>
            <w:tcW w:w="1271" w:type="dxa"/>
          </w:tcPr>
          <w:p w14:paraId="24A8116D" w14:textId="77777777" w:rsidR="000D4DFD" w:rsidRPr="000D4DFD" w:rsidRDefault="000D4DFD" w:rsidP="000D4DFD">
            <w:pPr>
              <w:jc w:val="both"/>
              <w:rPr>
                <w:rFonts w:ascii="Arial" w:hAnsi="Arial"/>
                <w:b/>
                <w:sz w:val="20"/>
                <w:szCs w:val="20"/>
              </w:rPr>
            </w:pPr>
            <w:r>
              <w:rPr>
                <w:rFonts w:ascii="Arial" w:hAnsi="Arial"/>
                <w:b/>
                <w:sz w:val="20"/>
                <w:szCs w:val="20"/>
              </w:rPr>
              <w:t>ECU</w:t>
            </w:r>
          </w:p>
        </w:tc>
        <w:tc>
          <w:tcPr>
            <w:tcW w:w="7223" w:type="dxa"/>
          </w:tcPr>
          <w:p w14:paraId="5EB14ECC" w14:textId="112F5630" w:rsidR="000D4DFD" w:rsidRDefault="000D4DFD" w:rsidP="000D4DFD">
            <w:pPr>
              <w:jc w:val="both"/>
              <w:rPr>
                <w:rFonts w:ascii="Arial" w:hAnsi="Arial" w:cs="Arial"/>
                <w:sz w:val="20"/>
                <w:szCs w:val="20"/>
              </w:rPr>
            </w:pPr>
            <w:r w:rsidRPr="000D4DFD">
              <w:rPr>
                <w:rFonts w:ascii="Arial" w:hAnsi="Arial" w:cs="Arial"/>
                <w:sz w:val="20"/>
                <w:szCs w:val="20"/>
              </w:rPr>
              <w:t xml:space="preserve">Especificación </w:t>
            </w:r>
            <w:r w:rsidR="00DC593E">
              <w:rPr>
                <w:rFonts w:ascii="Arial" w:hAnsi="Arial" w:cs="Arial"/>
                <w:sz w:val="20"/>
                <w:szCs w:val="20"/>
              </w:rPr>
              <w:t xml:space="preserve">Funcional </w:t>
            </w:r>
            <w:r w:rsidRPr="000D4DFD">
              <w:rPr>
                <w:rFonts w:ascii="Arial" w:hAnsi="Arial" w:cs="Arial"/>
                <w:sz w:val="20"/>
                <w:szCs w:val="20"/>
              </w:rPr>
              <w:t>de Casos Usos</w:t>
            </w:r>
          </w:p>
        </w:tc>
      </w:tr>
      <w:tr w:rsidR="000D4DFD" w14:paraId="5AF8B8FA" w14:textId="77777777" w:rsidTr="00155EE8">
        <w:tc>
          <w:tcPr>
            <w:tcW w:w="1271" w:type="dxa"/>
          </w:tcPr>
          <w:p w14:paraId="61D588B5" w14:textId="77777777" w:rsidR="000D4DFD" w:rsidRPr="000D4DFD" w:rsidRDefault="00155EE8" w:rsidP="00D834EB">
            <w:pPr>
              <w:jc w:val="both"/>
              <w:rPr>
                <w:rFonts w:ascii="Arial" w:hAnsi="Arial"/>
                <w:b/>
                <w:sz w:val="20"/>
                <w:szCs w:val="20"/>
              </w:rPr>
            </w:pPr>
            <w:r w:rsidRPr="00155EE8">
              <w:rPr>
                <w:rFonts w:ascii="Arial" w:hAnsi="Arial"/>
                <w:b/>
                <w:sz w:val="20"/>
                <w:szCs w:val="20"/>
              </w:rPr>
              <w:t>DCL</w:t>
            </w:r>
          </w:p>
        </w:tc>
        <w:tc>
          <w:tcPr>
            <w:tcW w:w="7223" w:type="dxa"/>
          </w:tcPr>
          <w:p w14:paraId="57EA84E2" w14:textId="77777777" w:rsidR="000D4DFD" w:rsidRDefault="000D4DFD" w:rsidP="00D834EB">
            <w:pPr>
              <w:jc w:val="both"/>
              <w:rPr>
                <w:rFonts w:ascii="Arial" w:hAnsi="Arial" w:cs="Arial"/>
                <w:sz w:val="20"/>
                <w:szCs w:val="20"/>
              </w:rPr>
            </w:pPr>
            <w:r w:rsidRPr="000D4DFD">
              <w:rPr>
                <w:rFonts w:ascii="Arial" w:hAnsi="Arial" w:cs="Arial"/>
                <w:sz w:val="20"/>
                <w:szCs w:val="20"/>
              </w:rPr>
              <w:t>Diagrama de Clases</w:t>
            </w:r>
          </w:p>
        </w:tc>
      </w:tr>
      <w:tr w:rsidR="000B60DF" w14:paraId="4741FC04" w14:textId="77777777" w:rsidTr="00155EE8">
        <w:tc>
          <w:tcPr>
            <w:tcW w:w="1271" w:type="dxa"/>
          </w:tcPr>
          <w:p w14:paraId="751007F3" w14:textId="77777777" w:rsidR="000B60DF" w:rsidRPr="00155EE8" w:rsidRDefault="000B60DF" w:rsidP="00D834EB">
            <w:pPr>
              <w:jc w:val="both"/>
              <w:rPr>
                <w:rFonts w:ascii="Arial" w:hAnsi="Arial"/>
                <w:b/>
                <w:sz w:val="20"/>
                <w:szCs w:val="20"/>
              </w:rPr>
            </w:pPr>
          </w:p>
        </w:tc>
        <w:tc>
          <w:tcPr>
            <w:tcW w:w="7223" w:type="dxa"/>
          </w:tcPr>
          <w:p w14:paraId="030DE620" w14:textId="47A60CD8" w:rsidR="000B60DF" w:rsidRPr="000D4DFD" w:rsidRDefault="000B60DF" w:rsidP="00D834EB">
            <w:pPr>
              <w:jc w:val="both"/>
              <w:rPr>
                <w:rFonts w:ascii="Arial" w:hAnsi="Arial" w:cs="Arial"/>
                <w:sz w:val="20"/>
                <w:szCs w:val="20"/>
              </w:rPr>
            </w:pPr>
            <w:r>
              <w:rPr>
                <w:rFonts w:ascii="Arial" w:hAnsi="Arial" w:cs="Arial"/>
                <w:sz w:val="20"/>
                <w:szCs w:val="20"/>
              </w:rPr>
              <w:t xml:space="preserve">Modelo Entidad – Relación </w:t>
            </w:r>
          </w:p>
        </w:tc>
      </w:tr>
      <w:tr w:rsidR="000D4DFD" w14:paraId="24DE6297" w14:textId="77777777" w:rsidTr="00155EE8">
        <w:tc>
          <w:tcPr>
            <w:tcW w:w="1271" w:type="dxa"/>
          </w:tcPr>
          <w:p w14:paraId="12DD37B9" w14:textId="77777777" w:rsidR="000D4DFD" w:rsidRPr="000D4DFD" w:rsidRDefault="00155EE8" w:rsidP="00D834EB">
            <w:pPr>
              <w:jc w:val="both"/>
              <w:rPr>
                <w:rFonts w:ascii="Arial" w:hAnsi="Arial"/>
                <w:b/>
                <w:sz w:val="20"/>
                <w:szCs w:val="20"/>
              </w:rPr>
            </w:pPr>
            <w:r>
              <w:rPr>
                <w:rFonts w:ascii="Arial" w:hAnsi="Arial"/>
                <w:b/>
                <w:sz w:val="20"/>
                <w:szCs w:val="20"/>
              </w:rPr>
              <w:t>DSE</w:t>
            </w:r>
          </w:p>
        </w:tc>
        <w:tc>
          <w:tcPr>
            <w:tcW w:w="7223" w:type="dxa"/>
          </w:tcPr>
          <w:p w14:paraId="4BAF7312" w14:textId="77777777" w:rsidR="000D4DFD" w:rsidRDefault="000D4DFD" w:rsidP="00D834EB">
            <w:pPr>
              <w:jc w:val="both"/>
              <w:rPr>
                <w:rFonts w:ascii="Arial" w:hAnsi="Arial" w:cs="Arial"/>
                <w:sz w:val="20"/>
                <w:szCs w:val="20"/>
              </w:rPr>
            </w:pPr>
            <w:r w:rsidRPr="000D4DFD">
              <w:rPr>
                <w:rFonts w:ascii="Arial" w:hAnsi="Arial" w:cs="Arial"/>
                <w:sz w:val="20"/>
                <w:szCs w:val="20"/>
              </w:rPr>
              <w:t>Diagrama de Secuencia</w:t>
            </w:r>
          </w:p>
        </w:tc>
      </w:tr>
      <w:tr w:rsidR="000D4DFD" w14:paraId="221F3DA9" w14:textId="77777777" w:rsidTr="00155EE8">
        <w:tc>
          <w:tcPr>
            <w:tcW w:w="1271" w:type="dxa"/>
          </w:tcPr>
          <w:p w14:paraId="027907A9" w14:textId="77777777" w:rsidR="000D4DFD" w:rsidRPr="000D4DFD" w:rsidRDefault="00155EE8" w:rsidP="00D834EB">
            <w:pPr>
              <w:jc w:val="both"/>
              <w:rPr>
                <w:rFonts w:ascii="Arial" w:hAnsi="Arial"/>
                <w:b/>
                <w:sz w:val="20"/>
                <w:szCs w:val="20"/>
              </w:rPr>
            </w:pPr>
            <w:r w:rsidRPr="00155EE8">
              <w:rPr>
                <w:rFonts w:ascii="Arial" w:hAnsi="Arial"/>
                <w:b/>
                <w:sz w:val="20"/>
                <w:szCs w:val="20"/>
              </w:rPr>
              <w:t>PRO</w:t>
            </w:r>
          </w:p>
        </w:tc>
        <w:tc>
          <w:tcPr>
            <w:tcW w:w="7223" w:type="dxa"/>
          </w:tcPr>
          <w:p w14:paraId="782798D6" w14:textId="347FD931" w:rsidR="000D4DFD" w:rsidRDefault="000D4DFD" w:rsidP="00D834EB">
            <w:pPr>
              <w:jc w:val="both"/>
              <w:rPr>
                <w:rFonts w:ascii="Arial" w:hAnsi="Arial" w:cs="Arial"/>
                <w:sz w:val="20"/>
                <w:szCs w:val="20"/>
              </w:rPr>
            </w:pPr>
            <w:r w:rsidRPr="000D4DFD">
              <w:rPr>
                <w:rFonts w:ascii="Arial" w:hAnsi="Arial" w:cs="Arial"/>
                <w:sz w:val="20"/>
                <w:szCs w:val="20"/>
              </w:rPr>
              <w:t>Prototipos</w:t>
            </w:r>
            <w:r w:rsidR="00DC593E">
              <w:rPr>
                <w:rFonts w:ascii="Arial" w:hAnsi="Arial" w:cs="Arial"/>
                <w:sz w:val="20"/>
                <w:szCs w:val="20"/>
              </w:rPr>
              <w:t xml:space="preserve"> de Pantalla</w:t>
            </w:r>
          </w:p>
        </w:tc>
      </w:tr>
      <w:tr w:rsidR="00873E0F" w14:paraId="3FD3EB59" w14:textId="77777777" w:rsidTr="00155EE8">
        <w:tc>
          <w:tcPr>
            <w:tcW w:w="1271" w:type="dxa"/>
          </w:tcPr>
          <w:p w14:paraId="533EE538" w14:textId="71A87656" w:rsidR="00873E0F" w:rsidRPr="00155EE8" w:rsidRDefault="00873E0F" w:rsidP="00D834EB">
            <w:pPr>
              <w:jc w:val="both"/>
              <w:rPr>
                <w:rFonts w:ascii="Arial" w:hAnsi="Arial"/>
                <w:b/>
                <w:sz w:val="20"/>
                <w:szCs w:val="20"/>
              </w:rPr>
            </w:pPr>
            <w:r>
              <w:rPr>
                <w:rFonts w:ascii="Arial" w:hAnsi="Arial"/>
                <w:b/>
                <w:sz w:val="20"/>
                <w:szCs w:val="20"/>
              </w:rPr>
              <w:t>DDE</w:t>
            </w:r>
          </w:p>
        </w:tc>
        <w:tc>
          <w:tcPr>
            <w:tcW w:w="7223" w:type="dxa"/>
          </w:tcPr>
          <w:p w14:paraId="2EEC71BB" w14:textId="3FF89C0F" w:rsidR="00873E0F" w:rsidRPr="000D4DFD" w:rsidRDefault="00873E0F" w:rsidP="00D834EB">
            <w:pPr>
              <w:jc w:val="both"/>
              <w:rPr>
                <w:rFonts w:ascii="Arial" w:hAnsi="Arial" w:cs="Arial"/>
                <w:sz w:val="20"/>
                <w:szCs w:val="20"/>
              </w:rPr>
            </w:pPr>
            <w:r w:rsidRPr="00995BF4">
              <w:rPr>
                <w:rFonts w:ascii="Arial" w:hAnsi="Arial"/>
                <w:sz w:val="20"/>
                <w:szCs w:val="18"/>
              </w:rPr>
              <w:t>Diagrama de Despliegue</w:t>
            </w:r>
          </w:p>
        </w:tc>
      </w:tr>
    </w:tbl>
    <w:p w14:paraId="531F4631" w14:textId="77777777" w:rsidR="00C96024" w:rsidRDefault="00C96024" w:rsidP="00155EE8">
      <w:pPr>
        <w:jc w:val="both"/>
        <w:rPr>
          <w:rFonts w:ascii="Arial" w:hAnsi="Arial" w:cs="Arial"/>
          <w:b/>
          <w:sz w:val="20"/>
          <w:szCs w:val="20"/>
        </w:rPr>
      </w:pPr>
    </w:p>
    <w:tbl>
      <w:tblPr>
        <w:tblStyle w:val="Tablaconcuadrcula"/>
        <w:tblW w:w="0" w:type="auto"/>
        <w:tblLook w:val="04A0" w:firstRow="1" w:lastRow="0" w:firstColumn="1" w:lastColumn="0" w:noHBand="0" w:noVBand="1"/>
      </w:tblPr>
      <w:tblGrid>
        <w:gridCol w:w="1361"/>
        <w:gridCol w:w="7133"/>
      </w:tblGrid>
      <w:tr w:rsidR="00155EE8" w14:paraId="06B7D456" w14:textId="77777777" w:rsidTr="00D834EB">
        <w:tc>
          <w:tcPr>
            <w:tcW w:w="8494" w:type="dxa"/>
            <w:gridSpan w:val="2"/>
          </w:tcPr>
          <w:p w14:paraId="71D4AB2D" w14:textId="77777777" w:rsidR="00155EE8" w:rsidRDefault="00155EE8" w:rsidP="00D834EB">
            <w:pPr>
              <w:jc w:val="both"/>
              <w:rPr>
                <w:rFonts w:ascii="Arial" w:hAnsi="Arial" w:cs="Arial"/>
                <w:b/>
                <w:sz w:val="20"/>
                <w:szCs w:val="20"/>
              </w:rPr>
            </w:pPr>
            <w:r>
              <w:rPr>
                <w:rFonts w:ascii="Arial" w:hAnsi="Arial" w:cs="Arial"/>
                <w:b/>
                <w:sz w:val="20"/>
                <w:szCs w:val="20"/>
              </w:rPr>
              <w:t>FASE : CONSTRUCCIÓN</w:t>
            </w:r>
          </w:p>
        </w:tc>
      </w:tr>
      <w:tr w:rsidR="00155EE8" w14:paraId="35FE56EB" w14:textId="77777777" w:rsidTr="00B767C5">
        <w:tc>
          <w:tcPr>
            <w:tcW w:w="1361" w:type="dxa"/>
          </w:tcPr>
          <w:p w14:paraId="3E672E6A" w14:textId="77777777" w:rsidR="00155EE8" w:rsidRPr="000D4DFD" w:rsidRDefault="00155EE8" w:rsidP="00D834EB">
            <w:pPr>
              <w:jc w:val="both"/>
              <w:rPr>
                <w:rFonts w:ascii="Arial" w:hAnsi="Arial"/>
                <w:b/>
                <w:sz w:val="20"/>
                <w:szCs w:val="20"/>
              </w:rPr>
            </w:pPr>
            <w:r w:rsidRPr="00155EE8">
              <w:rPr>
                <w:rFonts w:ascii="Arial" w:hAnsi="Arial"/>
                <w:b/>
                <w:sz w:val="20"/>
                <w:szCs w:val="20"/>
              </w:rPr>
              <w:t>CF</w:t>
            </w:r>
          </w:p>
        </w:tc>
        <w:tc>
          <w:tcPr>
            <w:tcW w:w="7133" w:type="dxa"/>
          </w:tcPr>
          <w:p w14:paraId="176C6F81" w14:textId="315964B2" w:rsidR="00155EE8" w:rsidRDefault="00155EE8" w:rsidP="00D834EB">
            <w:pPr>
              <w:jc w:val="both"/>
              <w:rPr>
                <w:rFonts w:ascii="Arial" w:hAnsi="Arial" w:cs="Arial"/>
                <w:sz w:val="20"/>
                <w:szCs w:val="20"/>
              </w:rPr>
            </w:pPr>
            <w:r>
              <w:rPr>
                <w:rFonts w:ascii="Arial" w:hAnsi="Arial" w:cs="Arial"/>
                <w:sz w:val="20"/>
                <w:szCs w:val="20"/>
              </w:rPr>
              <w:t xml:space="preserve">Código Fuente </w:t>
            </w:r>
          </w:p>
        </w:tc>
      </w:tr>
      <w:tr w:rsidR="005E25D0" w14:paraId="6F3DE110" w14:textId="77777777" w:rsidTr="00B767C5">
        <w:tc>
          <w:tcPr>
            <w:tcW w:w="1361" w:type="dxa"/>
          </w:tcPr>
          <w:p w14:paraId="3F8AF1AA" w14:textId="7DF955F2" w:rsidR="005E25D0" w:rsidRPr="00155EE8" w:rsidRDefault="005E25D0" w:rsidP="00D834EB">
            <w:pPr>
              <w:jc w:val="both"/>
              <w:rPr>
                <w:rFonts w:ascii="Arial" w:hAnsi="Arial"/>
                <w:b/>
                <w:sz w:val="20"/>
                <w:szCs w:val="20"/>
              </w:rPr>
            </w:pPr>
            <w:r>
              <w:rPr>
                <w:rFonts w:ascii="Arial" w:hAnsi="Arial"/>
                <w:b/>
                <w:sz w:val="20"/>
                <w:szCs w:val="20"/>
              </w:rPr>
              <w:t>Descripción</w:t>
            </w:r>
          </w:p>
        </w:tc>
        <w:tc>
          <w:tcPr>
            <w:tcW w:w="7133" w:type="dxa"/>
          </w:tcPr>
          <w:p w14:paraId="5065DF8C" w14:textId="1A09935D" w:rsidR="005E25D0" w:rsidRDefault="005E25D0" w:rsidP="00D834EB">
            <w:pPr>
              <w:jc w:val="both"/>
              <w:rPr>
                <w:rFonts w:ascii="Arial" w:hAnsi="Arial" w:cs="Arial"/>
                <w:sz w:val="20"/>
                <w:szCs w:val="20"/>
              </w:rPr>
            </w:pPr>
            <w:r>
              <w:rPr>
                <w:rFonts w:ascii="Arial" w:hAnsi="Arial" w:cs="Arial"/>
                <w:sz w:val="20"/>
                <w:szCs w:val="20"/>
              </w:rPr>
              <w:t xml:space="preserve">Código fuente </w:t>
            </w:r>
            <w:r w:rsidRPr="005E25D0">
              <w:rPr>
                <w:rFonts w:ascii="Arial" w:hAnsi="Arial" w:cs="Arial"/>
                <w:sz w:val="20"/>
                <w:szCs w:val="20"/>
              </w:rPr>
              <w:t xml:space="preserve">por cada módulo realizado y/o de los diagramas de Secuencia realizados en </w:t>
            </w:r>
            <w:r>
              <w:rPr>
                <w:rFonts w:ascii="Arial" w:hAnsi="Arial" w:cs="Arial"/>
                <w:sz w:val="20"/>
                <w:szCs w:val="20"/>
              </w:rPr>
              <w:t>el diseño.</w:t>
            </w:r>
          </w:p>
        </w:tc>
      </w:tr>
    </w:tbl>
    <w:p w14:paraId="4310FEC5" w14:textId="77777777" w:rsidR="00155EE8" w:rsidRDefault="00155EE8" w:rsidP="00155EE8">
      <w:pPr>
        <w:jc w:val="both"/>
        <w:rPr>
          <w:rFonts w:ascii="Arial" w:hAnsi="Arial" w:cs="Arial"/>
          <w:b/>
          <w:sz w:val="20"/>
          <w:szCs w:val="20"/>
        </w:rPr>
      </w:pPr>
    </w:p>
    <w:tbl>
      <w:tblPr>
        <w:tblStyle w:val="Tablaconcuadrcula"/>
        <w:tblW w:w="0" w:type="auto"/>
        <w:tblLook w:val="04A0" w:firstRow="1" w:lastRow="0" w:firstColumn="1" w:lastColumn="0" w:noHBand="0" w:noVBand="1"/>
      </w:tblPr>
      <w:tblGrid>
        <w:gridCol w:w="1271"/>
        <w:gridCol w:w="7223"/>
      </w:tblGrid>
      <w:tr w:rsidR="00155EE8" w14:paraId="7B2A64EC" w14:textId="77777777" w:rsidTr="00D834EB">
        <w:tc>
          <w:tcPr>
            <w:tcW w:w="8494" w:type="dxa"/>
            <w:gridSpan w:val="2"/>
          </w:tcPr>
          <w:p w14:paraId="7E0AB0B7" w14:textId="289153F2" w:rsidR="00155EE8" w:rsidRDefault="00580F0B" w:rsidP="00D834EB">
            <w:pPr>
              <w:jc w:val="both"/>
              <w:rPr>
                <w:rFonts w:ascii="Arial" w:hAnsi="Arial" w:cs="Arial"/>
                <w:b/>
                <w:sz w:val="20"/>
                <w:szCs w:val="20"/>
              </w:rPr>
            </w:pPr>
            <w:r>
              <w:rPr>
                <w:rFonts w:ascii="Arial" w:hAnsi="Arial" w:cs="Arial"/>
                <w:b/>
                <w:sz w:val="20"/>
                <w:szCs w:val="20"/>
              </w:rPr>
              <w:t>FASE:</w:t>
            </w:r>
            <w:r w:rsidR="00155EE8">
              <w:rPr>
                <w:rFonts w:ascii="Arial" w:hAnsi="Arial" w:cs="Arial"/>
                <w:b/>
                <w:sz w:val="20"/>
                <w:szCs w:val="20"/>
              </w:rPr>
              <w:t xml:space="preserve"> TRANSICIÓN</w:t>
            </w:r>
          </w:p>
        </w:tc>
      </w:tr>
      <w:tr w:rsidR="00155EE8" w14:paraId="49C8E152" w14:textId="77777777" w:rsidTr="00D834EB">
        <w:tc>
          <w:tcPr>
            <w:tcW w:w="1271" w:type="dxa"/>
          </w:tcPr>
          <w:p w14:paraId="6B20F099" w14:textId="77777777" w:rsidR="00155EE8" w:rsidRPr="003755DA" w:rsidRDefault="00155EE8" w:rsidP="00155EE8">
            <w:pPr>
              <w:pStyle w:val="MTemaNormal"/>
              <w:ind w:left="0"/>
              <w:rPr>
                <w:rFonts w:ascii="Arial" w:hAnsi="Arial"/>
                <w:b/>
                <w:szCs w:val="20"/>
              </w:rPr>
            </w:pPr>
            <w:r>
              <w:rPr>
                <w:rFonts w:ascii="Arial" w:hAnsi="Arial"/>
                <w:b/>
                <w:szCs w:val="20"/>
              </w:rPr>
              <w:lastRenderedPageBreak/>
              <w:t>MUSU</w:t>
            </w:r>
          </w:p>
        </w:tc>
        <w:tc>
          <w:tcPr>
            <w:tcW w:w="7223" w:type="dxa"/>
          </w:tcPr>
          <w:p w14:paraId="69BB195D" w14:textId="77777777" w:rsidR="00155EE8" w:rsidRPr="006C0C4C" w:rsidRDefault="00155EE8" w:rsidP="00155EE8">
            <w:pPr>
              <w:pStyle w:val="MTemaNormal"/>
              <w:ind w:left="0"/>
              <w:rPr>
                <w:rFonts w:ascii="Arial" w:hAnsi="Arial"/>
                <w:szCs w:val="20"/>
              </w:rPr>
            </w:pPr>
            <w:r>
              <w:rPr>
                <w:rFonts w:ascii="Arial" w:hAnsi="Arial"/>
                <w:szCs w:val="20"/>
              </w:rPr>
              <w:t>M</w:t>
            </w:r>
            <w:r w:rsidRPr="006C0C4C">
              <w:rPr>
                <w:rFonts w:ascii="Arial" w:hAnsi="Arial"/>
                <w:szCs w:val="20"/>
              </w:rPr>
              <w:t>anual de usuario</w:t>
            </w:r>
          </w:p>
        </w:tc>
      </w:tr>
    </w:tbl>
    <w:p w14:paraId="4EF0F7C3" w14:textId="77777777" w:rsidR="00155EE8" w:rsidRPr="00155EE8" w:rsidRDefault="00155EE8" w:rsidP="00155EE8">
      <w:pPr>
        <w:pStyle w:val="Prrafodelista"/>
        <w:numPr>
          <w:ilvl w:val="2"/>
          <w:numId w:val="2"/>
        </w:numPr>
        <w:ind w:left="567" w:hanging="567"/>
        <w:jc w:val="both"/>
        <w:rPr>
          <w:rFonts w:ascii="Arial" w:hAnsi="Arial" w:cs="Arial"/>
          <w:b/>
          <w:sz w:val="20"/>
          <w:szCs w:val="20"/>
        </w:rPr>
      </w:pPr>
      <w:r>
        <w:rPr>
          <w:rFonts w:ascii="Arial" w:hAnsi="Arial" w:cs="Arial"/>
          <w:b/>
          <w:sz w:val="20"/>
          <w:szCs w:val="20"/>
        </w:rPr>
        <w:t>Recuperación de los Elementos de Configuración</w:t>
      </w:r>
    </w:p>
    <w:p w14:paraId="0D5DCB6F" w14:textId="77777777" w:rsidR="00155EE8" w:rsidRDefault="00155EE8" w:rsidP="00155EE8">
      <w:pPr>
        <w:jc w:val="both"/>
        <w:rPr>
          <w:rFonts w:ascii="Arial" w:hAnsi="Arial" w:cs="Arial"/>
          <w:sz w:val="20"/>
          <w:szCs w:val="20"/>
        </w:rPr>
      </w:pPr>
      <w:r>
        <w:rPr>
          <w:rFonts w:ascii="Arial" w:hAnsi="Arial" w:cs="Arial"/>
          <w:sz w:val="20"/>
          <w:szCs w:val="20"/>
        </w:rPr>
        <w:t>Los</w:t>
      </w:r>
      <w:r w:rsidR="0007742F">
        <w:rPr>
          <w:rFonts w:ascii="Arial" w:hAnsi="Arial" w:cs="Arial"/>
          <w:sz w:val="20"/>
          <w:szCs w:val="20"/>
        </w:rPr>
        <w:t xml:space="preserve"> documentos se encontrarán almacenados de forma física (impresos) , de forma local (Disco de Almacenamiento común)  y también en la nube usando el servicio Google Drive y Google Docs. . En cuanto  a los archivos de diferente extensión serán almacenados en la nube Google Drive.</w:t>
      </w:r>
    </w:p>
    <w:p w14:paraId="625221C3" w14:textId="77777777" w:rsidR="0007742F" w:rsidRDefault="0007742F" w:rsidP="00155EE8">
      <w:pPr>
        <w:jc w:val="both"/>
        <w:rPr>
          <w:rFonts w:ascii="Arial" w:hAnsi="Arial" w:cs="Arial"/>
          <w:sz w:val="20"/>
          <w:szCs w:val="20"/>
        </w:rPr>
      </w:pPr>
      <w:r>
        <w:rPr>
          <w:rFonts w:ascii="Arial" w:hAnsi="Arial" w:cs="Arial"/>
          <w:sz w:val="20"/>
          <w:szCs w:val="20"/>
        </w:rPr>
        <w:t>Las plantillas de los elementos serán almacenadas en Google Drive para que los miembros del equipo de proyecto descarguen el formato.</w:t>
      </w:r>
    </w:p>
    <w:p w14:paraId="03E617C6" w14:textId="77777777" w:rsidR="0007742F" w:rsidRDefault="0007742F" w:rsidP="00155EE8">
      <w:pPr>
        <w:jc w:val="both"/>
        <w:rPr>
          <w:rFonts w:ascii="Arial" w:hAnsi="Arial" w:cs="Arial"/>
          <w:sz w:val="20"/>
          <w:szCs w:val="20"/>
        </w:rPr>
      </w:pPr>
      <w:r>
        <w:rPr>
          <w:rFonts w:ascii="Arial" w:hAnsi="Arial" w:cs="Arial"/>
          <w:sz w:val="20"/>
          <w:szCs w:val="20"/>
        </w:rPr>
        <w:t>Se utilizará la librería :</w:t>
      </w:r>
    </w:p>
    <w:p w14:paraId="2D2AC9EB" w14:textId="77777777" w:rsidR="0007742F" w:rsidRDefault="0007742F" w:rsidP="00155EE8">
      <w:pPr>
        <w:jc w:val="both"/>
        <w:rPr>
          <w:rFonts w:ascii="Arial" w:hAnsi="Arial" w:cs="Arial"/>
          <w:sz w:val="20"/>
          <w:szCs w:val="20"/>
        </w:rPr>
      </w:pPr>
      <w:r>
        <w:rPr>
          <w:rFonts w:ascii="Arial" w:hAnsi="Arial" w:cs="Arial"/>
          <w:sz w:val="20"/>
          <w:szCs w:val="20"/>
        </w:rPr>
        <w:t>Estática : Registro de los documentos impresos  Google Drive y Docs.</w:t>
      </w:r>
    </w:p>
    <w:p w14:paraId="590E9B74" w14:textId="582DA1FF" w:rsidR="00576009" w:rsidRPr="009B07E7" w:rsidRDefault="0007742F" w:rsidP="009B07E7">
      <w:pPr>
        <w:jc w:val="both"/>
        <w:rPr>
          <w:rFonts w:ascii="Arial" w:hAnsi="Arial" w:cs="Arial"/>
          <w:sz w:val="20"/>
          <w:szCs w:val="20"/>
        </w:rPr>
      </w:pPr>
      <w:r>
        <w:rPr>
          <w:rFonts w:ascii="Arial" w:hAnsi="Arial" w:cs="Arial"/>
          <w:sz w:val="20"/>
          <w:szCs w:val="20"/>
        </w:rPr>
        <w:t>Controlada: Sistema de Gestión de la Configuración</w:t>
      </w:r>
    </w:p>
    <w:p w14:paraId="2A5F6FD7" w14:textId="2775E897" w:rsidR="0038058E" w:rsidRDefault="0038058E" w:rsidP="00FF7651">
      <w:pPr>
        <w:pStyle w:val="Prrafodelista"/>
        <w:numPr>
          <w:ilvl w:val="1"/>
          <w:numId w:val="2"/>
        </w:numPr>
        <w:ind w:left="426" w:hanging="426"/>
        <w:jc w:val="both"/>
        <w:outlineLvl w:val="1"/>
        <w:rPr>
          <w:rFonts w:ascii="Arial" w:hAnsi="Arial" w:cs="Arial"/>
          <w:b/>
          <w:sz w:val="20"/>
          <w:szCs w:val="20"/>
        </w:rPr>
      </w:pPr>
      <w:bookmarkStart w:id="11" w:name="_Toc24368738"/>
      <w:r>
        <w:rPr>
          <w:rFonts w:ascii="Arial" w:hAnsi="Arial" w:cs="Arial"/>
          <w:b/>
          <w:sz w:val="20"/>
          <w:szCs w:val="20"/>
        </w:rPr>
        <w:t>Control de Cambio y de Configuración</w:t>
      </w:r>
      <w:bookmarkEnd w:id="11"/>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
        <w:gridCol w:w="3240"/>
        <w:gridCol w:w="5532"/>
        <w:gridCol w:w="26"/>
      </w:tblGrid>
      <w:tr w:rsidR="002F428A" w:rsidRPr="002F428A" w14:paraId="5644126C" w14:textId="77777777" w:rsidTr="00046872">
        <w:trPr>
          <w:gridBefore w:val="1"/>
          <w:wBefore w:w="22" w:type="dxa"/>
          <w:cantSplit/>
          <w:trHeight w:val="227"/>
          <w:jc w:val="center"/>
        </w:trPr>
        <w:tc>
          <w:tcPr>
            <w:tcW w:w="8797"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0E6510D9"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i/>
                <w:smallCaps/>
                <w:lang w:val="es-ES"/>
              </w:rPr>
              <w:t xml:space="preserve">TIPOS DE CAMBIOS: </w:t>
            </w:r>
          </w:p>
        </w:tc>
      </w:tr>
      <w:tr w:rsidR="002F428A" w:rsidRPr="002F428A" w14:paraId="735815E8" w14:textId="77777777" w:rsidTr="00046872">
        <w:trPr>
          <w:gridBefore w:val="1"/>
          <w:wBefore w:w="22" w:type="dxa"/>
          <w:cantSplit/>
          <w:trHeight w:val="2907"/>
          <w:jc w:val="center"/>
        </w:trPr>
        <w:tc>
          <w:tcPr>
            <w:tcW w:w="8797" w:type="dxa"/>
            <w:gridSpan w:val="3"/>
            <w:tcBorders>
              <w:top w:val="single" w:sz="4" w:space="0" w:color="auto"/>
              <w:left w:val="single" w:sz="4" w:space="0" w:color="auto"/>
              <w:bottom w:val="single" w:sz="4" w:space="0" w:color="auto"/>
              <w:right w:val="single" w:sz="4" w:space="0" w:color="auto"/>
            </w:tcBorders>
            <w:vAlign w:val="center"/>
            <w:hideMark/>
          </w:tcPr>
          <w:p w14:paraId="0C839EEA" w14:textId="77777777" w:rsidR="002F428A" w:rsidRPr="002F428A" w:rsidRDefault="002F428A" w:rsidP="002F428A">
            <w:pPr>
              <w:pStyle w:val="Textoindependiente"/>
              <w:numPr>
                <w:ilvl w:val="0"/>
                <w:numId w:val="19"/>
              </w:numPr>
              <w:spacing w:line="256" w:lineRule="auto"/>
              <w:textAlignment w:val="auto"/>
              <w:rPr>
                <w:rFonts w:ascii="Arial" w:hAnsi="Arial" w:cs="Arial"/>
                <w:b/>
                <w:bCs/>
                <w:lang w:val="es-ES"/>
              </w:rPr>
            </w:pPr>
            <w:r w:rsidRPr="002F428A">
              <w:rPr>
                <w:rFonts w:ascii="Arial" w:hAnsi="Arial" w:cs="Arial"/>
                <w:b/>
                <w:bCs/>
                <w:lang w:val="es-ES"/>
              </w:rPr>
              <w:t>ACCIÓN CORRECTIVA:</w:t>
            </w:r>
          </w:p>
          <w:p w14:paraId="30743D24" w14:textId="77777777" w:rsidR="002F428A" w:rsidRPr="002F428A" w:rsidRDefault="002F428A" w:rsidP="00046872">
            <w:pPr>
              <w:pStyle w:val="Textoindependiente"/>
              <w:spacing w:line="256" w:lineRule="auto"/>
              <w:ind w:left="360"/>
              <w:rPr>
                <w:rFonts w:ascii="Arial" w:hAnsi="Arial" w:cs="Arial"/>
                <w:lang w:val="es-ES"/>
              </w:rPr>
            </w:pPr>
            <w:r w:rsidRPr="002F428A">
              <w:rPr>
                <w:rFonts w:ascii="Arial" w:hAnsi="Arial" w:cs="Arial"/>
                <w:lang w:val="es-ES"/>
              </w:rPr>
              <w:t>Este tipo de cambio no pasa por el Proceso General de Gestión de Cambios, en su lugar el Project Manager tiene la autoridad para aprobarlo y coordinar su ejecución.</w:t>
            </w:r>
          </w:p>
          <w:p w14:paraId="765A6883" w14:textId="77777777" w:rsidR="002F428A" w:rsidRPr="002F428A" w:rsidRDefault="002F428A" w:rsidP="002F428A">
            <w:pPr>
              <w:pStyle w:val="Textoindependiente"/>
              <w:numPr>
                <w:ilvl w:val="0"/>
                <w:numId w:val="19"/>
              </w:numPr>
              <w:spacing w:line="256" w:lineRule="auto"/>
              <w:textAlignment w:val="auto"/>
              <w:rPr>
                <w:rFonts w:ascii="Arial" w:hAnsi="Arial" w:cs="Arial"/>
                <w:b/>
                <w:bCs/>
                <w:lang w:val="es-ES"/>
              </w:rPr>
            </w:pPr>
            <w:r w:rsidRPr="002F428A">
              <w:rPr>
                <w:rFonts w:ascii="Arial" w:hAnsi="Arial" w:cs="Arial"/>
                <w:b/>
                <w:bCs/>
                <w:lang w:val="es-ES"/>
              </w:rPr>
              <w:t>ACCIÓN PREVENTIVA:</w:t>
            </w:r>
          </w:p>
          <w:p w14:paraId="05687303" w14:textId="77777777" w:rsidR="002F428A" w:rsidRPr="002F428A" w:rsidRDefault="002F428A" w:rsidP="00046872">
            <w:pPr>
              <w:pStyle w:val="Textoindependiente"/>
              <w:spacing w:line="256" w:lineRule="auto"/>
              <w:ind w:left="360"/>
              <w:rPr>
                <w:rFonts w:ascii="Arial" w:hAnsi="Arial" w:cs="Arial"/>
                <w:lang w:val="es-ES"/>
              </w:rPr>
            </w:pPr>
            <w:r w:rsidRPr="002F428A">
              <w:rPr>
                <w:rFonts w:ascii="Arial" w:hAnsi="Arial" w:cs="Arial"/>
                <w:lang w:val="es-ES"/>
              </w:rPr>
              <w:t>Este tipo de cambio no pasa por el Proceso General de Gestión de Cambios, en su lugar el Project Manager tiene la autoridad para aprobarlo y coordinar su ejecución.</w:t>
            </w:r>
          </w:p>
          <w:p w14:paraId="1310F2AA" w14:textId="77777777" w:rsidR="002F428A" w:rsidRPr="002F428A" w:rsidRDefault="002F428A" w:rsidP="002F428A">
            <w:pPr>
              <w:pStyle w:val="Textoindependiente"/>
              <w:numPr>
                <w:ilvl w:val="0"/>
                <w:numId w:val="19"/>
              </w:numPr>
              <w:spacing w:line="256" w:lineRule="auto"/>
              <w:textAlignment w:val="auto"/>
              <w:rPr>
                <w:rFonts w:ascii="Arial" w:hAnsi="Arial" w:cs="Arial"/>
                <w:b/>
                <w:bCs/>
                <w:lang w:val="es-ES"/>
              </w:rPr>
            </w:pPr>
            <w:r w:rsidRPr="002F428A">
              <w:rPr>
                <w:rFonts w:ascii="Arial" w:hAnsi="Arial" w:cs="Arial"/>
                <w:b/>
                <w:bCs/>
                <w:lang w:val="es-ES"/>
              </w:rPr>
              <w:t>REPARACIÓN DE DEFECTO:</w:t>
            </w:r>
          </w:p>
          <w:p w14:paraId="0C3A1C8F" w14:textId="77777777" w:rsidR="002F428A" w:rsidRPr="002F428A" w:rsidRDefault="002F428A" w:rsidP="00046872">
            <w:pPr>
              <w:pStyle w:val="Textoindependiente"/>
              <w:spacing w:line="256" w:lineRule="auto"/>
              <w:ind w:left="360"/>
              <w:rPr>
                <w:rFonts w:ascii="Arial" w:hAnsi="Arial" w:cs="Arial"/>
                <w:lang w:val="es-ES"/>
              </w:rPr>
            </w:pPr>
            <w:r w:rsidRPr="002F428A">
              <w:rPr>
                <w:rFonts w:ascii="Arial" w:hAnsi="Arial" w:cs="Arial"/>
                <w:lang w:val="es-ES"/>
              </w:rPr>
              <w:t>Este tipo de cambio no pasa por el Proceso General de Gestión de Cambios, en su lugar el Inspector de Calidad tiene la autoridad para aprobarlo y coordinar su ejecución.</w:t>
            </w:r>
          </w:p>
          <w:p w14:paraId="2C66414A" w14:textId="77777777" w:rsidR="002F428A" w:rsidRPr="002F428A" w:rsidRDefault="002F428A" w:rsidP="002F428A">
            <w:pPr>
              <w:pStyle w:val="Textoindependiente"/>
              <w:numPr>
                <w:ilvl w:val="0"/>
                <w:numId w:val="19"/>
              </w:numPr>
              <w:spacing w:line="256" w:lineRule="auto"/>
              <w:textAlignment w:val="auto"/>
              <w:rPr>
                <w:rFonts w:ascii="Arial" w:hAnsi="Arial" w:cs="Arial"/>
                <w:b/>
                <w:bCs/>
                <w:lang w:val="es-ES"/>
              </w:rPr>
            </w:pPr>
            <w:r w:rsidRPr="002F428A">
              <w:rPr>
                <w:rFonts w:ascii="Arial" w:hAnsi="Arial" w:cs="Arial"/>
                <w:b/>
                <w:bCs/>
                <w:lang w:val="es-ES"/>
              </w:rPr>
              <w:t>AGREGAR FUNCIONALIDAD:</w:t>
            </w:r>
          </w:p>
          <w:p w14:paraId="69E37538" w14:textId="77777777" w:rsidR="002F428A" w:rsidRPr="002F428A" w:rsidRDefault="002F428A" w:rsidP="00046872">
            <w:pPr>
              <w:pStyle w:val="Textoindependiente"/>
              <w:spacing w:line="256" w:lineRule="auto"/>
              <w:ind w:left="360"/>
              <w:rPr>
                <w:rFonts w:ascii="Arial" w:hAnsi="Arial" w:cs="Arial"/>
                <w:lang w:val="es-ES"/>
              </w:rPr>
            </w:pPr>
            <w:r w:rsidRPr="002F428A">
              <w:rPr>
                <w:rFonts w:ascii="Arial" w:hAnsi="Arial" w:cs="Arial"/>
                <w:lang w:val="es-ES"/>
              </w:rPr>
              <w:t>Este tipo de cambio pasa obligatoriamente por el Proceso General de Gestión de Cambios, el cual se describe en la sección siguiente.</w:t>
            </w:r>
          </w:p>
          <w:p w14:paraId="5614CE2B" w14:textId="77777777" w:rsidR="002F428A" w:rsidRPr="002F428A" w:rsidRDefault="002F428A" w:rsidP="002F428A">
            <w:pPr>
              <w:pStyle w:val="Textoindependiente"/>
              <w:numPr>
                <w:ilvl w:val="0"/>
                <w:numId w:val="19"/>
              </w:numPr>
              <w:spacing w:line="256" w:lineRule="auto"/>
              <w:textAlignment w:val="auto"/>
              <w:rPr>
                <w:rFonts w:ascii="Arial" w:hAnsi="Arial" w:cs="Arial"/>
                <w:b/>
                <w:bCs/>
                <w:lang w:val="es-ES"/>
              </w:rPr>
            </w:pPr>
            <w:r w:rsidRPr="002F428A">
              <w:rPr>
                <w:rFonts w:ascii="Arial" w:hAnsi="Arial" w:cs="Arial"/>
                <w:b/>
                <w:bCs/>
                <w:lang w:val="es-ES"/>
              </w:rPr>
              <w:t>CAMBIOS AL PLAN DE PROYECTO:</w:t>
            </w:r>
          </w:p>
          <w:p w14:paraId="773625E1" w14:textId="77777777" w:rsidR="002F428A" w:rsidRPr="002F428A" w:rsidRDefault="002F428A" w:rsidP="00046872">
            <w:pPr>
              <w:pStyle w:val="Textoindependiente"/>
              <w:spacing w:line="256" w:lineRule="auto"/>
              <w:ind w:left="360"/>
              <w:rPr>
                <w:rFonts w:ascii="Arial" w:hAnsi="Arial" w:cs="Arial"/>
                <w:lang w:val="es-ES"/>
              </w:rPr>
            </w:pPr>
            <w:r w:rsidRPr="002F428A">
              <w:rPr>
                <w:rFonts w:ascii="Arial" w:hAnsi="Arial" w:cs="Arial"/>
                <w:lang w:val="es-ES"/>
              </w:rPr>
              <w:t>Este tipo de cambio pasa obligatoriamente por el Proceso General de Gestión de Cambios, el cual se describe en la sección siguiente.</w:t>
            </w:r>
          </w:p>
        </w:tc>
      </w:tr>
      <w:tr w:rsidR="002F428A" w:rsidRPr="002F428A" w14:paraId="533B6ED0" w14:textId="77777777" w:rsidTr="00046872">
        <w:trPr>
          <w:gridBefore w:val="1"/>
          <w:wBefore w:w="22" w:type="dxa"/>
          <w:cantSplit/>
          <w:trHeight w:val="227"/>
          <w:jc w:val="center"/>
        </w:trPr>
        <w:tc>
          <w:tcPr>
            <w:tcW w:w="8797"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154D5826"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i/>
                <w:smallCaps/>
                <w:lang w:val="es-ES"/>
              </w:rPr>
              <w:t xml:space="preserve">PROCESO GENERAL DE GESTIÓN DE CAMBIOS: </w:t>
            </w:r>
          </w:p>
        </w:tc>
      </w:tr>
      <w:tr w:rsidR="002F428A" w:rsidRPr="002F428A" w14:paraId="5FC9486B" w14:textId="77777777" w:rsidTr="00046872">
        <w:trPr>
          <w:gridAfter w:val="1"/>
          <w:wAfter w:w="26" w:type="dxa"/>
          <w:cantSplit/>
          <w:trHeight w:val="1513"/>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2A170691"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t>SOLICITUDES DE CAMBIOS</w:t>
            </w:r>
          </w:p>
          <w:p w14:paraId="5063BCD2"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Captar las solicitudes y preparar el documento en forma adecuada y precisa.</w:t>
            </w:r>
          </w:p>
        </w:tc>
        <w:tc>
          <w:tcPr>
            <w:tcW w:w="5531" w:type="dxa"/>
            <w:tcBorders>
              <w:top w:val="single" w:sz="4" w:space="0" w:color="auto"/>
              <w:left w:val="single" w:sz="4" w:space="0" w:color="auto"/>
              <w:bottom w:val="single" w:sz="4" w:space="0" w:color="auto"/>
              <w:right w:val="single" w:sz="4" w:space="0" w:color="auto"/>
            </w:tcBorders>
            <w:vAlign w:val="center"/>
            <w:hideMark/>
          </w:tcPr>
          <w:p w14:paraId="1D4F9D75"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Los miembros del Equipo de desarrollo se contactan con el Stakeholder cada vez que capta una iniciativa de cambio.</w:t>
            </w:r>
          </w:p>
          <w:p w14:paraId="12584AD4"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Entrevista al Stakeholder y levanta información detallada sobre lo que desea.</w:t>
            </w:r>
          </w:p>
          <w:p w14:paraId="603B58C4"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Formaliza la iniciativa de cambio elaborando la Solicitud de Cambio respectiva usando el formato. Presenta la Solicitud de cambio al Project Manager.</w:t>
            </w:r>
          </w:p>
        </w:tc>
      </w:tr>
      <w:tr w:rsidR="002F428A" w:rsidRPr="002F428A" w14:paraId="0F2E5852" w14:textId="77777777" w:rsidTr="00046872">
        <w:trPr>
          <w:gridAfter w:val="1"/>
          <w:wAfter w:w="26" w:type="dxa"/>
          <w:cantSplit/>
          <w:trHeight w:val="2262"/>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47EC1C51"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t>VERIFICAR SOLICITUD DE CAMBIOS:</w:t>
            </w:r>
          </w:p>
          <w:p w14:paraId="48073B66"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Asegurar que se ha provisto toda la información necesaria para hacer la evaluación</w:t>
            </w:r>
          </w:p>
        </w:tc>
        <w:tc>
          <w:tcPr>
            <w:tcW w:w="5531" w:type="dxa"/>
            <w:tcBorders>
              <w:top w:val="single" w:sz="4" w:space="0" w:color="auto"/>
              <w:left w:val="single" w:sz="4" w:space="0" w:color="auto"/>
              <w:bottom w:val="single" w:sz="4" w:space="0" w:color="auto"/>
              <w:right w:val="single" w:sz="4" w:space="0" w:color="auto"/>
            </w:tcBorders>
            <w:vAlign w:val="center"/>
            <w:hideMark/>
          </w:tcPr>
          <w:p w14:paraId="587E8814"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jefe de proyecto analiza a profundidad la Solicitud de Cambio con el fin de entender lo que se solicita y las razones por las cuales se originó la iniciativa de cambio.</w:t>
            </w:r>
          </w:p>
          <w:p w14:paraId="093740CF"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Verifica que en la Solicitud de Cambio aparezca toda la Información que se necesita para hacer una evaluación de Impacto Integral y exhaustivo.</w:t>
            </w:r>
          </w:p>
          <w:p w14:paraId="27BDFB00"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Completa la Solicitud de Cambio si es necesario.</w:t>
            </w:r>
          </w:p>
          <w:p w14:paraId="3E52F283"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Registra la Solicitud en los registros de Control de solicitudes de Cambio.</w:t>
            </w:r>
          </w:p>
        </w:tc>
      </w:tr>
      <w:tr w:rsidR="002F428A" w:rsidRPr="002F428A" w14:paraId="24F7A52B" w14:textId="77777777" w:rsidTr="00046872">
        <w:trPr>
          <w:gridAfter w:val="1"/>
          <w:wAfter w:w="26" w:type="dxa"/>
          <w:cantSplit/>
          <w:trHeight w:val="2538"/>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7FFEF543"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lastRenderedPageBreak/>
              <w:t>EVALUAR IMPACTOS:</w:t>
            </w:r>
          </w:p>
          <w:p w14:paraId="7314035F"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Evalúa los impactos integrales de los cambios</w:t>
            </w:r>
          </w:p>
        </w:tc>
        <w:tc>
          <w:tcPr>
            <w:tcW w:w="5531" w:type="dxa"/>
            <w:tcBorders>
              <w:top w:val="single" w:sz="4" w:space="0" w:color="auto"/>
              <w:left w:val="single" w:sz="4" w:space="0" w:color="auto"/>
              <w:bottom w:val="single" w:sz="4" w:space="0" w:color="auto"/>
              <w:right w:val="single" w:sz="4" w:space="0" w:color="auto"/>
            </w:tcBorders>
            <w:vAlign w:val="center"/>
          </w:tcPr>
          <w:p w14:paraId="61D2536A"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jefe de proyecto evalúa los Impactos Integrales del cambio en todas las líneas base del proyecto, en las áreas de conocimiento, subsidiarias, en otros proyectos y áreas de la empresa, y en entidades externas a la empresa.</w:t>
            </w:r>
          </w:p>
          <w:p w14:paraId="5CD6E5BE"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Describe en la Solicitud de Cambio los resultados de los Impactos que ha calculado.</w:t>
            </w:r>
          </w:p>
          <w:p w14:paraId="3B389ADE"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Efectúa su recomendación con respecto a la Solicitud de Cambio que ha analizado.</w:t>
            </w:r>
          </w:p>
          <w:p w14:paraId="0599FF42"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Registra el estado de la Solicitud en el registro de Control de Solicitudes de Cambio.</w:t>
            </w:r>
          </w:p>
          <w:p w14:paraId="7FE23AD3" w14:textId="77777777" w:rsidR="002F428A" w:rsidRPr="002F428A" w:rsidRDefault="002F428A" w:rsidP="00046872">
            <w:pPr>
              <w:pStyle w:val="Textoindependiente"/>
              <w:spacing w:line="256" w:lineRule="auto"/>
              <w:ind w:left="360"/>
              <w:jc w:val="both"/>
              <w:rPr>
                <w:rFonts w:ascii="Arial" w:hAnsi="Arial" w:cs="Arial"/>
                <w:lang w:val="es-ES"/>
              </w:rPr>
            </w:pPr>
          </w:p>
        </w:tc>
      </w:tr>
      <w:tr w:rsidR="002F428A" w:rsidRPr="002F428A" w14:paraId="353D6872" w14:textId="77777777" w:rsidTr="00046872">
        <w:trPr>
          <w:gridAfter w:val="1"/>
          <w:wAfter w:w="26" w:type="dxa"/>
          <w:cantSplit/>
          <w:trHeight w:val="2132"/>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4B88277B"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t>TOMAR DECISIÓN Y REPLANIFICAR:</w:t>
            </w:r>
          </w:p>
          <w:p w14:paraId="415F70C0"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Se toma la decisión a la luz de los Impactos (dependiendo de los niveles de autoridad), se replanifica según sea necesario.</w:t>
            </w:r>
          </w:p>
        </w:tc>
        <w:tc>
          <w:tcPr>
            <w:tcW w:w="5531" w:type="dxa"/>
            <w:tcBorders>
              <w:top w:val="single" w:sz="4" w:space="0" w:color="auto"/>
              <w:left w:val="single" w:sz="4" w:space="0" w:color="auto"/>
              <w:bottom w:val="single" w:sz="4" w:space="0" w:color="auto"/>
              <w:right w:val="single" w:sz="4" w:space="0" w:color="auto"/>
            </w:tcBorders>
            <w:vAlign w:val="center"/>
            <w:hideMark/>
          </w:tcPr>
          <w:p w14:paraId="05755224"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Comité de Control de Cambios evalúa los Impactos calculados por el Jefe de Proyecto y toma una decisión sobre la Solicitud de Cambio: aprobarla, rechazarla diferirla, total o parcialmente.</w:t>
            </w:r>
          </w:p>
          <w:p w14:paraId="00DCE122"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 xml:space="preserve">En caso de no poder llegar a un acuerdo el Sponsor tiene el voto dirimente. </w:t>
            </w:r>
          </w:p>
          <w:p w14:paraId="34B595B7"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Comunica su decisión al Project Manager, quién actualiza el estado de la Solicitud en el registro de Control de Solicitudes de Cambio.</w:t>
            </w:r>
          </w:p>
        </w:tc>
      </w:tr>
      <w:tr w:rsidR="002F428A" w:rsidRPr="002F428A" w14:paraId="06309B07" w14:textId="77777777" w:rsidTr="00046872">
        <w:trPr>
          <w:gridAfter w:val="1"/>
          <w:wAfter w:w="26" w:type="dxa"/>
          <w:cantSplit/>
          <w:trHeight w:val="2532"/>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0FDCB007"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t>IMPLANTAR EL CAMBIO:</w:t>
            </w:r>
          </w:p>
          <w:p w14:paraId="2059A6C4"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Se realiza el cambio, se monitorea el progreso, y se reporta el estado del cambio.</w:t>
            </w:r>
          </w:p>
        </w:tc>
        <w:tc>
          <w:tcPr>
            <w:tcW w:w="5531" w:type="dxa"/>
            <w:tcBorders>
              <w:top w:val="single" w:sz="4" w:space="0" w:color="auto"/>
              <w:left w:val="single" w:sz="4" w:space="0" w:color="auto"/>
              <w:bottom w:val="single" w:sz="4" w:space="0" w:color="auto"/>
              <w:right w:val="single" w:sz="4" w:space="0" w:color="auto"/>
            </w:tcBorders>
            <w:vAlign w:val="center"/>
            <w:hideMark/>
          </w:tcPr>
          <w:p w14:paraId="2A5F8176"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Jefe de Proyecto replanifica el proyecto para implantar el cambio aprobado.</w:t>
            </w:r>
          </w:p>
          <w:p w14:paraId="2CF65C4E"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Comunica los resultados de la replanificación a los stakeholders involucrados.</w:t>
            </w:r>
          </w:p>
          <w:p w14:paraId="023FE2A9"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Coordina con el Equipo de Proyecto la ejecución de la nueva versión de Plan de Proyecto.</w:t>
            </w:r>
          </w:p>
          <w:p w14:paraId="67E71FB5"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Jefe de Proyecto asigna tareas a realizar al Equipo de Proyecto.</w:t>
            </w:r>
          </w:p>
          <w:p w14:paraId="28B84EB1"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Actualiza el estado de la solicitud en el registro de Control de Solicitudes de Cambio.</w:t>
            </w:r>
          </w:p>
          <w:p w14:paraId="41AFACA0"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Monitorea el progreso de las acciones de cambio.</w:t>
            </w:r>
          </w:p>
          <w:p w14:paraId="0B7E452E"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Reporta al Comité de Control de Cambios el estado de las acciones y resultados de cambio.</w:t>
            </w:r>
          </w:p>
        </w:tc>
      </w:tr>
      <w:tr w:rsidR="002F428A" w:rsidRPr="002F428A" w14:paraId="3D9133E1" w14:textId="77777777" w:rsidTr="00046872">
        <w:trPr>
          <w:gridAfter w:val="1"/>
          <w:wAfter w:w="26" w:type="dxa"/>
          <w:cantSplit/>
          <w:trHeight w:val="2114"/>
          <w:jc w:val="center"/>
        </w:trPr>
        <w:tc>
          <w:tcPr>
            <w:tcW w:w="3262" w:type="dxa"/>
            <w:gridSpan w:val="2"/>
            <w:tcBorders>
              <w:top w:val="single" w:sz="4" w:space="0" w:color="auto"/>
              <w:left w:val="single" w:sz="4" w:space="0" w:color="auto"/>
              <w:bottom w:val="single" w:sz="4" w:space="0" w:color="auto"/>
              <w:right w:val="single" w:sz="4" w:space="0" w:color="auto"/>
            </w:tcBorders>
            <w:vAlign w:val="center"/>
            <w:hideMark/>
          </w:tcPr>
          <w:p w14:paraId="11B8208E" w14:textId="77777777" w:rsidR="002F428A" w:rsidRPr="002F428A" w:rsidRDefault="002F428A" w:rsidP="00046872">
            <w:pPr>
              <w:pStyle w:val="Textoindependiente"/>
              <w:spacing w:line="256" w:lineRule="auto"/>
              <w:jc w:val="both"/>
              <w:rPr>
                <w:rFonts w:ascii="Arial" w:hAnsi="Arial" w:cs="Arial"/>
                <w:b/>
                <w:lang w:val="es-ES"/>
              </w:rPr>
            </w:pPr>
            <w:r w:rsidRPr="002F428A">
              <w:rPr>
                <w:rFonts w:ascii="Arial" w:hAnsi="Arial" w:cs="Arial"/>
                <w:b/>
                <w:lang w:val="es-ES"/>
              </w:rPr>
              <w:t>CONCLUIR EL PROCESO DE CAMBIO:</w:t>
            </w:r>
          </w:p>
          <w:p w14:paraId="5FC5A639" w14:textId="77777777" w:rsidR="002F428A" w:rsidRPr="002F428A" w:rsidRDefault="002F428A" w:rsidP="00046872">
            <w:pPr>
              <w:pStyle w:val="Textoindependiente"/>
              <w:spacing w:line="256" w:lineRule="auto"/>
              <w:jc w:val="both"/>
              <w:rPr>
                <w:rFonts w:ascii="Arial" w:hAnsi="Arial" w:cs="Arial"/>
                <w:bCs/>
                <w:lang w:val="es-ES"/>
              </w:rPr>
            </w:pPr>
            <w:r w:rsidRPr="002F428A">
              <w:rPr>
                <w:rFonts w:ascii="Arial" w:hAnsi="Arial" w:cs="Arial"/>
                <w:bCs/>
                <w:lang w:val="es-ES"/>
              </w:rPr>
              <w:t>Asegura que todo el proceso haya sido seguido correctamente, se actualizan los registros.</w:t>
            </w:r>
          </w:p>
        </w:tc>
        <w:tc>
          <w:tcPr>
            <w:tcW w:w="5531" w:type="dxa"/>
            <w:tcBorders>
              <w:top w:val="single" w:sz="4" w:space="0" w:color="auto"/>
              <w:left w:val="single" w:sz="4" w:space="0" w:color="auto"/>
              <w:bottom w:val="single" w:sz="4" w:space="0" w:color="auto"/>
              <w:right w:val="single" w:sz="4" w:space="0" w:color="auto"/>
            </w:tcBorders>
            <w:vAlign w:val="center"/>
            <w:hideMark/>
          </w:tcPr>
          <w:p w14:paraId="3C86D337"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El Jefe de Proyecto verifica que todo el proceso de cambio se haya seguido correctamente.</w:t>
            </w:r>
          </w:p>
          <w:p w14:paraId="1B61BE26"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Actualiza todos los documentos, registros y archivos históricos correspondientes.</w:t>
            </w:r>
          </w:p>
          <w:p w14:paraId="0FC87121"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Genera los Activos de Procesos de la Organización que sean convenientes.</w:t>
            </w:r>
          </w:p>
          <w:p w14:paraId="17A8B0BE" w14:textId="77777777" w:rsidR="002F428A" w:rsidRPr="002F428A" w:rsidRDefault="002F428A" w:rsidP="002F428A">
            <w:pPr>
              <w:pStyle w:val="Textoindependiente"/>
              <w:numPr>
                <w:ilvl w:val="0"/>
                <w:numId w:val="4"/>
              </w:numPr>
              <w:spacing w:line="256" w:lineRule="auto"/>
              <w:jc w:val="both"/>
              <w:textAlignment w:val="auto"/>
              <w:rPr>
                <w:rFonts w:ascii="Arial" w:hAnsi="Arial" w:cs="Arial"/>
                <w:lang w:val="es-ES"/>
              </w:rPr>
            </w:pPr>
            <w:r w:rsidRPr="002F428A">
              <w:rPr>
                <w:rFonts w:ascii="Arial" w:hAnsi="Arial" w:cs="Arial"/>
                <w:lang w:val="es-ES"/>
              </w:rPr>
              <w:t xml:space="preserve">Actualiza el estado de la solicitud en el registro de Control de Solicitudes de Cambio. </w:t>
            </w:r>
          </w:p>
        </w:tc>
      </w:tr>
    </w:tbl>
    <w:p w14:paraId="1C35599B" w14:textId="77777777" w:rsidR="00DC593E" w:rsidRPr="002F428A" w:rsidRDefault="00DC593E" w:rsidP="002F428A">
      <w:pPr>
        <w:rPr>
          <w:rFonts w:ascii="Arial" w:hAnsi="Arial" w:cs="Arial"/>
          <w:b/>
          <w:sz w:val="20"/>
          <w:szCs w:val="20"/>
        </w:rPr>
      </w:pPr>
    </w:p>
    <w:p w14:paraId="17F1335B" w14:textId="77777777" w:rsidR="0038058E" w:rsidRDefault="0038058E" w:rsidP="00121098">
      <w:pPr>
        <w:pStyle w:val="Prrafodelista"/>
        <w:numPr>
          <w:ilvl w:val="1"/>
          <w:numId w:val="2"/>
        </w:numPr>
        <w:ind w:left="426" w:hanging="426"/>
        <w:jc w:val="both"/>
        <w:outlineLvl w:val="1"/>
        <w:rPr>
          <w:rFonts w:ascii="Arial" w:hAnsi="Arial" w:cs="Arial"/>
          <w:b/>
          <w:sz w:val="20"/>
          <w:szCs w:val="20"/>
        </w:rPr>
      </w:pPr>
      <w:bookmarkStart w:id="12" w:name="_Toc24368739"/>
      <w:r>
        <w:rPr>
          <w:rFonts w:ascii="Arial" w:hAnsi="Arial" w:cs="Arial"/>
          <w:b/>
          <w:sz w:val="20"/>
          <w:szCs w:val="20"/>
        </w:rPr>
        <w:t>Auditorías y Revisiones de Configuración</w:t>
      </w:r>
      <w:bookmarkEnd w:id="12"/>
    </w:p>
    <w:p w14:paraId="1B4BDC7D" w14:textId="362186F2" w:rsidR="0038058E" w:rsidRDefault="0038058E" w:rsidP="00121098">
      <w:pPr>
        <w:pStyle w:val="Prrafodelista"/>
        <w:numPr>
          <w:ilvl w:val="2"/>
          <w:numId w:val="2"/>
        </w:numPr>
        <w:ind w:left="709" w:hanging="709"/>
        <w:jc w:val="both"/>
        <w:outlineLvl w:val="2"/>
        <w:rPr>
          <w:rFonts w:ascii="Arial" w:hAnsi="Arial" w:cs="Arial"/>
          <w:b/>
          <w:sz w:val="20"/>
          <w:szCs w:val="20"/>
        </w:rPr>
      </w:pPr>
      <w:bookmarkStart w:id="13" w:name="_Toc24368740"/>
      <w:r>
        <w:rPr>
          <w:rFonts w:ascii="Arial" w:hAnsi="Arial" w:cs="Arial"/>
          <w:b/>
          <w:sz w:val="20"/>
          <w:szCs w:val="20"/>
        </w:rPr>
        <w:t>Auditorías y Reportes de Configuración</w:t>
      </w:r>
      <w:bookmarkEnd w:id="13"/>
    </w:p>
    <w:p w14:paraId="222BF759" w14:textId="0FB16A16" w:rsidR="00623372" w:rsidRPr="00BF69AC" w:rsidRDefault="00623372" w:rsidP="00BF69AC">
      <w:pPr>
        <w:jc w:val="both"/>
        <w:rPr>
          <w:rFonts w:ascii="Arial" w:hAnsi="Arial" w:cs="Arial"/>
          <w:sz w:val="20"/>
        </w:rPr>
      </w:pPr>
      <w:r w:rsidRPr="00BF69AC">
        <w:rPr>
          <w:rFonts w:ascii="Arial" w:hAnsi="Arial" w:cs="Arial"/>
          <w:sz w:val="20"/>
        </w:rPr>
        <w:t>Una auditoría es una verificación independiente de un trabajo o del resultado de un trabajo o grupo de trabajos para evaluar su conformidad respecto de especificaciones, estándares, acuerdos contractuales u otros criterios</w:t>
      </w:r>
      <w:r w:rsidR="00BF69AC">
        <w:rPr>
          <w:rFonts w:ascii="Arial" w:hAnsi="Arial" w:cs="Arial"/>
          <w:sz w:val="20"/>
        </w:rPr>
        <w:t>.</w:t>
      </w:r>
    </w:p>
    <w:p w14:paraId="40368E87" w14:textId="6E012735" w:rsidR="00EB4BDC" w:rsidRDefault="00EB4BDC" w:rsidP="00EB4BDC">
      <w:pPr>
        <w:jc w:val="both"/>
        <w:rPr>
          <w:rFonts w:ascii="Arial" w:hAnsi="Arial" w:cs="Arial"/>
          <w:sz w:val="20"/>
        </w:rPr>
      </w:pPr>
      <w:r>
        <w:rPr>
          <w:rFonts w:ascii="Arial" w:hAnsi="Arial" w:cs="Arial"/>
          <w:sz w:val="20"/>
        </w:rPr>
        <w:t>Se realizarán</w:t>
      </w:r>
      <w:r w:rsidR="007F3384">
        <w:rPr>
          <w:rFonts w:ascii="Arial" w:hAnsi="Arial" w:cs="Arial"/>
          <w:sz w:val="20"/>
        </w:rPr>
        <w:t xml:space="preserve"> la auditoría en las siguientes </w:t>
      </w:r>
      <w:r w:rsidR="00873E0F">
        <w:rPr>
          <w:rFonts w:ascii="Arial" w:hAnsi="Arial" w:cs="Arial"/>
          <w:sz w:val="20"/>
        </w:rPr>
        <w:t>situaciones:</w:t>
      </w:r>
    </w:p>
    <w:p w14:paraId="483C1D8B" w14:textId="3D4A0920" w:rsidR="001B57FF" w:rsidRDefault="001B57FF" w:rsidP="001B57FF">
      <w:pPr>
        <w:pStyle w:val="Prrafodelista"/>
        <w:numPr>
          <w:ilvl w:val="0"/>
          <w:numId w:val="18"/>
        </w:numPr>
        <w:jc w:val="both"/>
        <w:rPr>
          <w:rFonts w:ascii="Arial" w:hAnsi="Arial" w:cs="Arial"/>
          <w:sz w:val="20"/>
        </w:rPr>
      </w:pPr>
      <w:r>
        <w:rPr>
          <w:rFonts w:ascii="Arial" w:hAnsi="Arial" w:cs="Arial"/>
          <w:sz w:val="20"/>
        </w:rPr>
        <w:t>Cuando se requiera revisar la trazabilidad entre los elementos de la configuración.</w:t>
      </w:r>
    </w:p>
    <w:p w14:paraId="7906FED9" w14:textId="77777777" w:rsidR="00873E0F" w:rsidRDefault="00873E0F" w:rsidP="00873E0F">
      <w:pPr>
        <w:pStyle w:val="Prrafodelista"/>
        <w:jc w:val="both"/>
        <w:rPr>
          <w:rFonts w:ascii="Arial" w:hAnsi="Arial" w:cs="Arial"/>
          <w:sz w:val="20"/>
        </w:rPr>
      </w:pPr>
    </w:p>
    <w:p w14:paraId="5C4CE79E" w14:textId="7DDC8A3E" w:rsidR="00873E0F" w:rsidRDefault="00873E0F" w:rsidP="00873E0F">
      <w:pPr>
        <w:pStyle w:val="Prrafodelista"/>
        <w:jc w:val="both"/>
        <w:rPr>
          <w:rFonts w:ascii="Arial" w:hAnsi="Arial" w:cs="Arial"/>
          <w:sz w:val="20"/>
        </w:rPr>
      </w:pPr>
      <w:r>
        <w:rPr>
          <w:rFonts w:ascii="Arial" w:hAnsi="Arial" w:cs="Arial"/>
          <w:sz w:val="20"/>
        </w:rPr>
        <w:lastRenderedPageBreak/>
        <w:t>Para saber la trazabilidad las tareas tendrán tareas predecesoras las cuales estarán en el cronograma.</w:t>
      </w:r>
    </w:p>
    <w:p w14:paraId="2687F12D" w14:textId="77777777" w:rsidR="001B57FF" w:rsidRDefault="001B57FF" w:rsidP="001B57FF">
      <w:pPr>
        <w:pStyle w:val="Prrafodelista"/>
        <w:jc w:val="both"/>
        <w:rPr>
          <w:rFonts w:ascii="Arial" w:hAnsi="Arial" w:cs="Arial"/>
          <w:sz w:val="20"/>
        </w:rPr>
      </w:pPr>
    </w:p>
    <w:p w14:paraId="2DEA4EB4" w14:textId="7B4A1295" w:rsidR="007F3384" w:rsidRDefault="007F3384" w:rsidP="007F3384">
      <w:pPr>
        <w:pStyle w:val="Prrafodelista"/>
        <w:numPr>
          <w:ilvl w:val="0"/>
          <w:numId w:val="18"/>
        </w:numPr>
        <w:jc w:val="both"/>
        <w:rPr>
          <w:rFonts w:ascii="Arial" w:hAnsi="Arial" w:cs="Arial"/>
          <w:sz w:val="20"/>
        </w:rPr>
      </w:pPr>
      <w:r>
        <w:rPr>
          <w:rFonts w:ascii="Arial" w:hAnsi="Arial" w:cs="Arial"/>
          <w:sz w:val="20"/>
        </w:rPr>
        <w:t>Cuando se haya aprobado una solicitud de cambio y se requiera que se compruebe si los cambios se han implementado correctamente.</w:t>
      </w:r>
    </w:p>
    <w:p w14:paraId="793257E0" w14:textId="1B622B4E" w:rsidR="00873E0F" w:rsidRDefault="00873E0F" w:rsidP="00873E0F">
      <w:pPr>
        <w:pStyle w:val="Prrafodelista"/>
        <w:jc w:val="both"/>
        <w:rPr>
          <w:rFonts w:ascii="Arial" w:hAnsi="Arial" w:cs="Arial"/>
          <w:sz w:val="20"/>
        </w:rPr>
      </w:pPr>
    </w:p>
    <w:p w14:paraId="3EC1EDA2" w14:textId="285E8360" w:rsidR="00DC593E" w:rsidRPr="00DC593E" w:rsidRDefault="00873E0F" w:rsidP="00DC593E">
      <w:pPr>
        <w:pStyle w:val="Prrafodelista"/>
        <w:jc w:val="both"/>
        <w:rPr>
          <w:rFonts w:ascii="Arial" w:hAnsi="Arial" w:cs="Arial"/>
          <w:sz w:val="20"/>
        </w:rPr>
      </w:pPr>
      <w:r>
        <w:rPr>
          <w:rFonts w:ascii="Arial" w:hAnsi="Arial" w:cs="Arial"/>
          <w:sz w:val="20"/>
        </w:rPr>
        <w:t xml:space="preserve">El jefe de proyectos llevará a cabo una auditoría para saber si el cambio ha pasado correctamente por el </w:t>
      </w:r>
      <w:r w:rsidR="00D30C1C">
        <w:rPr>
          <w:rFonts w:ascii="Arial" w:hAnsi="Arial" w:cs="Arial"/>
          <w:sz w:val="20"/>
        </w:rPr>
        <w:t>flujo de control de cambios</w:t>
      </w:r>
      <w:r w:rsidR="006B7874">
        <w:rPr>
          <w:rFonts w:ascii="Arial" w:hAnsi="Arial" w:cs="Arial"/>
          <w:sz w:val="20"/>
        </w:rPr>
        <w:t xml:space="preserve"> (</w:t>
      </w:r>
      <w:proofErr w:type="spellStart"/>
      <w:r w:rsidR="006B7874">
        <w:rPr>
          <w:rFonts w:ascii="Arial" w:hAnsi="Arial" w:cs="Arial"/>
          <w:sz w:val="20"/>
        </w:rPr>
        <w:t>check</w:t>
      </w:r>
      <w:proofErr w:type="spellEnd"/>
      <w:r w:rsidR="006B7874">
        <w:rPr>
          <w:rFonts w:ascii="Arial" w:hAnsi="Arial" w:cs="Arial"/>
          <w:sz w:val="20"/>
        </w:rPr>
        <w:t xml:space="preserve"> in y </w:t>
      </w:r>
      <w:proofErr w:type="spellStart"/>
      <w:r w:rsidR="006B7874">
        <w:rPr>
          <w:rFonts w:ascii="Arial" w:hAnsi="Arial" w:cs="Arial"/>
          <w:sz w:val="20"/>
        </w:rPr>
        <w:t>check</w:t>
      </w:r>
      <w:proofErr w:type="spellEnd"/>
      <w:r w:rsidR="006B7874">
        <w:rPr>
          <w:rFonts w:ascii="Arial" w:hAnsi="Arial" w:cs="Arial"/>
          <w:sz w:val="20"/>
        </w:rPr>
        <w:t xml:space="preserve"> </w:t>
      </w:r>
      <w:proofErr w:type="spellStart"/>
      <w:r w:rsidR="006B7874">
        <w:rPr>
          <w:rFonts w:ascii="Arial" w:hAnsi="Arial" w:cs="Arial"/>
          <w:sz w:val="20"/>
        </w:rPr>
        <w:t>out</w:t>
      </w:r>
      <w:proofErr w:type="spellEnd"/>
      <w:r w:rsidR="006B7874">
        <w:rPr>
          <w:rFonts w:ascii="Arial" w:hAnsi="Arial" w:cs="Arial"/>
          <w:sz w:val="20"/>
        </w:rPr>
        <w:t>)</w:t>
      </w:r>
      <w:r w:rsidR="00D30C1C">
        <w:rPr>
          <w:rFonts w:ascii="Arial" w:hAnsi="Arial" w:cs="Arial"/>
          <w:sz w:val="20"/>
        </w:rPr>
        <w:t xml:space="preserve"> y que los elementos de la configuración afectados se hayan modificado en caso de que el cambio sea por corrección de un defecto y también se haya cumplido en las fechas indicadas para la entrega del elemento de la configuración.</w:t>
      </w:r>
    </w:p>
    <w:p w14:paraId="3EDDBDB6" w14:textId="76F8B844" w:rsidR="00374A19" w:rsidRPr="00374A19" w:rsidRDefault="00374A19" w:rsidP="00374A19">
      <w:pPr>
        <w:jc w:val="both"/>
        <w:rPr>
          <w:rFonts w:ascii="Arial" w:hAnsi="Arial" w:cs="Arial"/>
          <w:b/>
          <w:sz w:val="20"/>
        </w:rPr>
      </w:pPr>
      <w:r w:rsidRPr="00374A19">
        <w:rPr>
          <w:rFonts w:ascii="Arial" w:hAnsi="Arial" w:cs="Arial"/>
          <w:b/>
          <w:sz w:val="20"/>
        </w:rPr>
        <w:t>Informes de estado de la configuración de software</w:t>
      </w:r>
    </w:p>
    <w:p w14:paraId="7F29C5E2" w14:textId="728C64D9" w:rsidR="00374A19" w:rsidRPr="00374A19" w:rsidRDefault="00374A19" w:rsidP="00374A19">
      <w:pPr>
        <w:jc w:val="both"/>
        <w:rPr>
          <w:rFonts w:ascii="Arial" w:hAnsi="Arial" w:cs="Arial"/>
          <w:sz w:val="20"/>
        </w:rPr>
      </w:pPr>
      <w:r w:rsidRPr="00374A19">
        <w:rPr>
          <w:rFonts w:ascii="Arial" w:hAnsi="Arial" w:cs="Arial"/>
          <w:sz w:val="20"/>
        </w:rPr>
        <w:t xml:space="preserve">Para establecer un adecuado informe sobre el estado de la configuración es necesario </w:t>
      </w:r>
      <w:r w:rsidR="006B7874" w:rsidRPr="00374A19">
        <w:rPr>
          <w:rFonts w:ascii="Arial" w:hAnsi="Arial" w:cs="Arial"/>
          <w:sz w:val="20"/>
        </w:rPr>
        <w:t>definir</w:t>
      </w:r>
      <w:r w:rsidR="006B7874">
        <w:rPr>
          <w:rFonts w:ascii="Arial" w:hAnsi="Arial" w:cs="Arial"/>
          <w:sz w:val="20"/>
        </w:rPr>
        <w:t>:</w:t>
      </w:r>
    </w:p>
    <w:p w14:paraId="0099602C" w14:textId="48C5C273" w:rsidR="00374A19" w:rsidRPr="00374A19" w:rsidRDefault="00374A19" w:rsidP="00374A19">
      <w:pPr>
        <w:pStyle w:val="Prrafodelista"/>
        <w:numPr>
          <w:ilvl w:val="0"/>
          <w:numId w:val="14"/>
        </w:numPr>
        <w:jc w:val="both"/>
        <w:rPr>
          <w:rFonts w:ascii="Arial" w:hAnsi="Arial" w:cs="Arial"/>
          <w:sz w:val="20"/>
        </w:rPr>
      </w:pPr>
      <w:r w:rsidRPr="00374A19">
        <w:rPr>
          <w:rFonts w:ascii="Arial" w:hAnsi="Arial" w:cs="Arial"/>
          <w:sz w:val="20"/>
        </w:rPr>
        <w:t>Registro sobre las peticiones de cambios.</w:t>
      </w:r>
    </w:p>
    <w:p w14:paraId="170B2F36" w14:textId="34156CD2" w:rsidR="00374A19" w:rsidRPr="00374A19" w:rsidRDefault="00374A19" w:rsidP="00374A19">
      <w:pPr>
        <w:pStyle w:val="Prrafodelista"/>
        <w:numPr>
          <w:ilvl w:val="0"/>
          <w:numId w:val="14"/>
        </w:numPr>
        <w:jc w:val="both"/>
        <w:rPr>
          <w:rFonts w:ascii="Arial" w:hAnsi="Arial" w:cs="Arial"/>
          <w:sz w:val="20"/>
        </w:rPr>
      </w:pPr>
      <w:r w:rsidRPr="00374A19">
        <w:rPr>
          <w:rFonts w:ascii="Arial" w:hAnsi="Arial" w:cs="Arial"/>
          <w:sz w:val="20"/>
        </w:rPr>
        <w:t>Registro sobre la implementación de los cambios.</w:t>
      </w:r>
    </w:p>
    <w:p w14:paraId="231ED913" w14:textId="7CF776BD" w:rsidR="00374A19" w:rsidRPr="00374A19" w:rsidRDefault="00374A19" w:rsidP="00374A19">
      <w:pPr>
        <w:pStyle w:val="Prrafodelista"/>
        <w:numPr>
          <w:ilvl w:val="0"/>
          <w:numId w:val="14"/>
        </w:numPr>
        <w:jc w:val="both"/>
        <w:rPr>
          <w:rFonts w:ascii="Arial" w:hAnsi="Arial" w:cs="Arial"/>
          <w:sz w:val="20"/>
        </w:rPr>
      </w:pPr>
      <w:r w:rsidRPr="00374A19">
        <w:rPr>
          <w:rFonts w:ascii="Arial" w:hAnsi="Arial" w:cs="Arial"/>
          <w:sz w:val="20"/>
        </w:rPr>
        <w:t>Registro sobre los cambios rechazados.</w:t>
      </w:r>
    </w:p>
    <w:p w14:paraId="717A848E" w14:textId="391EFE72" w:rsidR="00374A19" w:rsidRPr="00374A19" w:rsidRDefault="00374A19" w:rsidP="00374A19">
      <w:pPr>
        <w:pStyle w:val="Prrafodelista"/>
        <w:numPr>
          <w:ilvl w:val="0"/>
          <w:numId w:val="14"/>
        </w:numPr>
        <w:jc w:val="both"/>
        <w:rPr>
          <w:rFonts w:ascii="Arial" w:hAnsi="Arial" w:cs="Arial"/>
          <w:sz w:val="20"/>
        </w:rPr>
      </w:pPr>
      <w:r w:rsidRPr="00374A19">
        <w:rPr>
          <w:rFonts w:ascii="Arial" w:hAnsi="Arial" w:cs="Arial"/>
          <w:sz w:val="20"/>
        </w:rPr>
        <w:t>Registro sobre los cambios aceptados.</w:t>
      </w:r>
    </w:p>
    <w:p w14:paraId="1351D2BE" w14:textId="788DF766" w:rsidR="00374A19" w:rsidRPr="00374A19" w:rsidRDefault="00374A19" w:rsidP="00374A19">
      <w:pPr>
        <w:jc w:val="both"/>
        <w:rPr>
          <w:rFonts w:ascii="Arial" w:hAnsi="Arial" w:cs="Arial"/>
          <w:sz w:val="20"/>
        </w:rPr>
      </w:pPr>
      <w:r w:rsidRPr="00374A19">
        <w:rPr>
          <w:rFonts w:ascii="Arial" w:hAnsi="Arial" w:cs="Arial"/>
          <w:sz w:val="20"/>
        </w:rPr>
        <w:t>Estos registros pueden ser manuales o automatizados.</w:t>
      </w:r>
    </w:p>
    <w:p w14:paraId="4AE33530" w14:textId="206F278A" w:rsidR="000C25BE" w:rsidRPr="00374A19" w:rsidRDefault="00374A19" w:rsidP="00374A19">
      <w:pPr>
        <w:jc w:val="both"/>
        <w:rPr>
          <w:rFonts w:ascii="Arial" w:hAnsi="Arial" w:cs="Arial"/>
          <w:sz w:val="20"/>
        </w:rPr>
      </w:pPr>
      <w:r w:rsidRPr="00374A19">
        <w:rPr>
          <w:rFonts w:ascii="Arial" w:hAnsi="Arial" w:cs="Arial"/>
          <w:sz w:val="20"/>
        </w:rPr>
        <w:t>A partir de los registros definidos se deberán generar y entregar los siguientes reportes de configuración para identificar el estado de la configuración de software:</w:t>
      </w:r>
    </w:p>
    <w:p w14:paraId="6F99377B" w14:textId="017B8AE6" w:rsidR="000C25BE" w:rsidRDefault="00374A19" w:rsidP="000C25BE">
      <w:pPr>
        <w:pStyle w:val="Prrafodelista"/>
        <w:numPr>
          <w:ilvl w:val="0"/>
          <w:numId w:val="15"/>
        </w:numPr>
        <w:jc w:val="both"/>
        <w:rPr>
          <w:rFonts w:ascii="Arial" w:hAnsi="Arial" w:cs="Arial"/>
          <w:sz w:val="20"/>
        </w:rPr>
      </w:pPr>
      <w:r w:rsidRPr="00374A19">
        <w:rPr>
          <w:rFonts w:ascii="Arial" w:hAnsi="Arial" w:cs="Arial"/>
          <w:sz w:val="20"/>
        </w:rPr>
        <w:t>Informe sobre el estado de cambios implementados.</w:t>
      </w:r>
    </w:p>
    <w:p w14:paraId="0F4D0D96" w14:textId="6F7FE74D" w:rsidR="000C25BE" w:rsidRDefault="000C25BE" w:rsidP="000C25BE">
      <w:pPr>
        <w:pStyle w:val="Prrafodelista"/>
        <w:jc w:val="both"/>
        <w:rPr>
          <w:rFonts w:ascii="Arial" w:hAnsi="Arial" w:cs="Arial"/>
          <w:sz w:val="20"/>
        </w:rPr>
      </w:pPr>
      <w:r>
        <w:rPr>
          <w:rFonts w:ascii="Arial" w:hAnsi="Arial" w:cs="Arial"/>
          <w:sz w:val="20"/>
        </w:rPr>
        <w:t xml:space="preserve">Listar todos los cambios </w:t>
      </w:r>
      <w:r w:rsidR="003A0817">
        <w:rPr>
          <w:rFonts w:ascii="Arial" w:hAnsi="Arial" w:cs="Arial"/>
          <w:sz w:val="20"/>
        </w:rPr>
        <w:t>realizados que</w:t>
      </w:r>
      <w:r>
        <w:rPr>
          <w:rFonts w:ascii="Arial" w:hAnsi="Arial" w:cs="Arial"/>
          <w:sz w:val="20"/>
        </w:rPr>
        <w:t xml:space="preserve"> hayan pasado por el flujo de Control de cambios</w:t>
      </w:r>
      <w:r w:rsidR="003A0817">
        <w:rPr>
          <w:rFonts w:ascii="Arial" w:hAnsi="Arial" w:cs="Arial"/>
          <w:sz w:val="20"/>
        </w:rPr>
        <w:t xml:space="preserve"> y además de saber el responsable quien lleva a cambio la implementación del cambio</w:t>
      </w:r>
      <w:r>
        <w:rPr>
          <w:rFonts w:ascii="Arial" w:hAnsi="Arial" w:cs="Arial"/>
          <w:sz w:val="20"/>
        </w:rPr>
        <w:t>.</w:t>
      </w:r>
    </w:p>
    <w:p w14:paraId="59CA7EF6" w14:textId="7B1CF4F6" w:rsidR="000C25BE" w:rsidRPr="000C25BE" w:rsidRDefault="000C25BE" w:rsidP="002F428A">
      <w:pPr>
        <w:jc w:val="both"/>
        <w:rPr>
          <w:rFonts w:ascii="Arial" w:hAnsi="Arial" w:cs="Arial"/>
          <w:sz w:val="20"/>
        </w:rPr>
      </w:pPr>
      <w:r>
        <w:rPr>
          <w:rFonts w:ascii="Arial" w:hAnsi="Arial" w:cs="Arial"/>
          <w:sz w:val="20"/>
        </w:rPr>
        <w:t>Informes Planificados:</w:t>
      </w:r>
    </w:p>
    <w:p w14:paraId="7ABFD0B4" w14:textId="20EE6D1E" w:rsidR="00374A19" w:rsidRDefault="00374A19" w:rsidP="00374A19">
      <w:pPr>
        <w:pStyle w:val="Prrafodelista"/>
        <w:numPr>
          <w:ilvl w:val="0"/>
          <w:numId w:val="15"/>
        </w:numPr>
        <w:jc w:val="both"/>
        <w:rPr>
          <w:rFonts w:ascii="Arial" w:hAnsi="Arial" w:cs="Arial"/>
          <w:sz w:val="20"/>
        </w:rPr>
      </w:pPr>
      <w:r w:rsidRPr="00374A19">
        <w:rPr>
          <w:rFonts w:ascii="Arial" w:hAnsi="Arial" w:cs="Arial"/>
          <w:sz w:val="20"/>
        </w:rPr>
        <w:t>Informe sobre cambios rechazados.</w:t>
      </w:r>
    </w:p>
    <w:p w14:paraId="3312FB9F" w14:textId="26F12E42" w:rsidR="000C25BE" w:rsidRDefault="000C25BE" w:rsidP="003A0817">
      <w:pPr>
        <w:pStyle w:val="Prrafodelista"/>
        <w:jc w:val="both"/>
        <w:rPr>
          <w:rFonts w:ascii="Arial" w:hAnsi="Arial" w:cs="Arial"/>
          <w:sz w:val="20"/>
        </w:rPr>
      </w:pPr>
      <w:r>
        <w:rPr>
          <w:rFonts w:ascii="Arial" w:hAnsi="Arial" w:cs="Arial"/>
          <w:sz w:val="20"/>
        </w:rPr>
        <w:t xml:space="preserve">Se realiza la contabilidad del número de </w:t>
      </w:r>
      <w:r w:rsidRPr="00374A19">
        <w:rPr>
          <w:rFonts w:ascii="Arial" w:hAnsi="Arial" w:cs="Arial"/>
          <w:sz w:val="20"/>
        </w:rPr>
        <w:t>cambios rechazados</w:t>
      </w:r>
      <w:r w:rsidR="003A0817">
        <w:rPr>
          <w:rFonts w:ascii="Arial" w:hAnsi="Arial" w:cs="Arial"/>
          <w:sz w:val="20"/>
        </w:rPr>
        <w:t xml:space="preserve"> de los miembros del equipo.</w:t>
      </w:r>
    </w:p>
    <w:p w14:paraId="6FC35DF7" w14:textId="77777777" w:rsidR="003A0817" w:rsidRPr="003A0817" w:rsidRDefault="003A0817" w:rsidP="003A0817">
      <w:pPr>
        <w:pStyle w:val="Prrafodelista"/>
        <w:jc w:val="both"/>
        <w:rPr>
          <w:rFonts w:ascii="Arial" w:hAnsi="Arial" w:cs="Arial"/>
          <w:sz w:val="20"/>
        </w:rPr>
      </w:pPr>
    </w:p>
    <w:p w14:paraId="2BB67DE8" w14:textId="160E9B49" w:rsidR="00374A19" w:rsidRDefault="00374A19" w:rsidP="00374A19">
      <w:pPr>
        <w:pStyle w:val="Prrafodelista"/>
        <w:numPr>
          <w:ilvl w:val="0"/>
          <w:numId w:val="15"/>
        </w:numPr>
        <w:jc w:val="both"/>
        <w:rPr>
          <w:rFonts w:ascii="Arial" w:hAnsi="Arial" w:cs="Arial"/>
          <w:sz w:val="20"/>
        </w:rPr>
      </w:pPr>
      <w:r w:rsidRPr="00374A19">
        <w:rPr>
          <w:rFonts w:ascii="Arial" w:hAnsi="Arial" w:cs="Arial"/>
          <w:sz w:val="20"/>
        </w:rPr>
        <w:t>Informe sobre cambios aceptados</w:t>
      </w:r>
    </w:p>
    <w:p w14:paraId="002CE08F" w14:textId="5B1B1FB0" w:rsidR="000C25BE" w:rsidRDefault="000C25BE" w:rsidP="000C25BE">
      <w:pPr>
        <w:pStyle w:val="Prrafodelista"/>
        <w:jc w:val="both"/>
        <w:rPr>
          <w:rFonts w:ascii="Arial" w:hAnsi="Arial" w:cs="Arial"/>
          <w:sz w:val="20"/>
        </w:rPr>
      </w:pPr>
      <w:r>
        <w:rPr>
          <w:rFonts w:ascii="Arial" w:hAnsi="Arial" w:cs="Arial"/>
          <w:sz w:val="20"/>
        </w:rPr>
        <w:t xml:space="preserve">Se realiza la contabilidad del número de </w:t>
      </w:r>
      <w:r w:rsidRPr="00374A19">
        <w:rPr>
          <w:rFonts w:ascii="Arial" w:hAnsi="Arial" w:cs="Arial"/>
          <w:sz w:val="20"/>
        </w:rPr>
        <w:t>cambios aceptados</w:t>
      </w:r>
      <w:r w:rsidR="003A0817">
        <w:rPr>
          <w:rFonts w:ascii="Arial" w:hAnsi="Arial" w:cs="Arial"/>
          <w:sz w:val="20"/>
        </w:rPr>
        <w:t xml:space="preserve"> de los miembros del equipo.</w:t>
      </w:r>
    </w:p>
    <w:p w14:paraId="49C2A3FB" w14:textId="77777777" w:rsidR="000C25BE" w:rsidRPr="00374A19" w:rsidRDefault="000C25BE" w:rsidP="000C25BE">
      <w:pPr>
        <w:pStyle w:val="Prrafodelista"/>
        <w:jc w:val="both"/>
        <w:rPr>
          <w:rFonts w:ascii="Arial" w:hAnsi="Arial" w:cs="Arial"/>
          <w:sz w:val="20"/>
        </w:rPr>
      </w:pPr>
    </w:p>
    <w:p w14:paraId="1308F225" w14:textId="4B19B750" w:rsidR="00374A19" w:rsidRDefault="00374A19" w:rsidP="00374A19">
      <w:pPr>
        <w:pStyle w:val="Prrafodelista"/>
        <w:numPr>
          <w:ilvl w:val="0"/>
          <w:numId w:val="15"/>
        </w:numPr>
        <w:jc w:val="both"/>
        <w:rPr>
          <w:rFonts w:ascii="Arial" w:hAnsi="Arial" w:cs="Arial"/>
          <w:sz w:val="20"/>
        </w:rPr>
      </w:pPr>
      <w:r w:rsidRPr="00374A19">
        <w:rPr>
          <w:rFonts w:ascii="Arial" w:hAnsi="Arial" w:cs="Arial"/>
          <w:sz w:val="20"/>
        </w:rPr>
        <w:t>Informe sobre cambios atrasados.</w:t>
      </w:r>
    </w:p>
    <w:p w14:paraId="349A5DD1" w14:textId="38A4B340" w:rsidR="000C25BE" w:rsidRDefault="000C25BE" w:rsidP="000C25BE">
      <w:pPr>
        <w:pStyle w:val="Prrafodelista"/>
        <w:jc w:val="both"/>
        <w:rPr>
          <w:rFonts w:ascii="Arial" w:hAnsi="Arial" w:cs="Arial"/>
          <w:sz w:val="20"/>
        </w:rPr>
      </w:pPr>
      <w:r>
        <w:rPr>
          <w:rFonts w:ascii="Arial" w:hAnsi="Arial" w:cs="Arial"/>
          <w:sz w:val="20"/>
        </w:rPr>
        <w:t xml:space="preserve">Se realiza la contabilidad del número de </w:t>
      </w:r>
      <w:r w:rsidRPr="00374A19">
        <w:rPr>
          <w:rFonts w:ascii="Arial" w:hAnsi="Arial" w:cs="Arial"/>
          <w:sz w:val="20"/>
        </w:rPr>
        <w:t>cambios atrasados</w:t>
      </w:r>
      <w:r w:rsidR="003A0817">
        <w:rPr>
          <w:rFonts w:ascii="Arial" w:hAnsi="Arial" w:cs="Arial"/>
          <w:sz w:val="20"/>
        </w:rPr>
        <w:t xml:space="preserve"> de los miembros del equipo.</w:t>
      </w:r>
    </w:p>
    <w:p w14:paraId="717C1AAF" w14:textId="23784E0B" w:rsidR="000C25BE" w:rsidRPr="00374A19" w:rsidRDefault="000C25BE" w:rsidP="000C25BE">
      <w:pPr>
        <w:pStyle w:val="Prrafodelista"/>
        <w:jc w:val="both"/>
        <w:rPr>
          <w:rFonts w:ascii="Arial" w:hAnsi="Arial" w:cs="Arial"/>
          <w:sz w:val="20"/>
        </w:rPr>
      </w:pPr>
    </w:p>
    <w:p w14:paraId="593E2625" w14:textId="0EE45F3A" w:rsidR="00374A19" w:rsidRDefault="00374A19" w:rsidP="00374A19">
      <w:pPr>
        <w:pStyle w:val="Prrafodelista"/>
        <w:numPr>
          <w:ilvl w:val="0"/>
          <w:numId w:val="15"/>
        </w:numPr>
        <w:jc w:val="both"/>
        <w:rPr>
          <w:rFonts w:ascii="Arial" w:hAnsi="Arial" w:cs="Arial"/>
          <w:sz w:val="20"/>
        </w:rPr>
      </w:pPr>
      <w:r w:rsidRPr="00374A19">
        <w:rPr>
          <w:rFonts w:ascii="Arial" w:hAnsi="Arial" w:cs="Arial"/>
          <w:sz w:val="20"/>
        </w:rPr>
        <w:t>Informe sobre cambios en proceso.</w:t>
      </w:r>
    </w:p>
    <w:p w14:paraId="1D19CB7B" w14:textId="4EE7E3FD" w:rsidR="000C25BE" w:rsidRDefault="000C25BE" w:rsidP="003A0817">
      <w:pPr>
        <w:pStyle w:val="Prrafodelista"/>
        <w:jc w:val="both"/>
        <w:rPr>
          <w:rFonts w:ascii="Arial" w:hAnsi="Arial" w:cs="Arial"/>
          <w:sz w:val="20"/>
        </w:rPr>
      </w:pPr>
      <w:r>
        <w:rPr>
          <w:rFonts w:ascii="Arial" w:hAnsi="Arial" w:cs="Arial"/>
          <w:sz w:val="20"/>
        </w:rPr>
        <w:t xml:space="preserve">Se realiza la contabilidad del número de </w:t>
      </w:r>
      <w:r w:rsidRPr="00374A19">
        <w:rPr>
          <w:rFonts w:ascii="Arial" w:hAnsi="Arial" w:cs="Arial"/>
          <w:sz w:val="20"/>
        </w:rPr>
        <w:t>cambios en proceso</w:t>
      </w:r>
      <w:r w:rsidR="003A0817" w:rsidRPr="003A0817">
        <w:rPr>
          <w:rFonts w:ascii="Arial" w:hAnsi="Arial" w:cs="Arial"/>
          <w:sz w:val="20"/>
        </w:rPr>
        <w:t xml:space="preserve"> </w:t>
      </w:r>
      <w:r w:rsidR="003A0817">
        <w:rPr>
          <w:rFonts w:ascii="Arial" w:hAnsi="Arial" w:cs="Arial"/>
          <w:sz w:val="20"/>
        </w:rPr>
        <w:t>de los miembros del equipo.</w:t>
      </w:r>
    </w:p>
    <w:p w14:paraId="27E62BAA" w14:textId="1B7B063D" w:rsidR="003A0817" w:rsidRDefault="002F428A" w:rsidP="00374A19">
      <w:pPr>
        <w:jc w:val="both"/>
        <w:rPr>
          <w:rFonts w:ascii="Arial" w:hAnsi="Arial" w:cs="Arial"/>
          <w:sz w:val="20"/>
        </w:rPr>
      </w:pPr>
      <w:r>
        <w:rPr>
          <w:rFonts w:ascii="Arial" w:hAnsi="Arial" w:cs="Arial"/>
          <w:noProof/>
          <w:sz w:val="20"/>
        </w:rPr>
        <w:drawing>
          <wp:anchor distT="0" distB="0" distL="114300" distR="114300" simplePos="0" relativeHeight="251658240" behindDoc="1" locked="0" layoutInCell="1" allowOverlap="1" wp14:anchorId="6030844D" wp14:editId="47CE8647">
            <wp:simplePos x="0" y="0"/>
            <wp:positionH relativeFrom="margin">
              <wp:align>center</wp:align>
            </wp:positionH>
            <wp:positionV relativeFrom="paragraph">
              <wp:posOffset>69673</wp:posOffset>
            </wp:positionV>
            <wp:extent cx="2858770" cy="1793875"/>
            <wp:effectExtent l="0" t="0" r="17780" b="1587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CFB7EB8" w14:textId="5FF37FCF" w:rsidR="003A0817" w:rsidRDefault="003A0817" w:rsidP="00374A19">
      <w:pPr>
        <w:jc w:val="both"/>
        <w:rPr>
          <w:rFonts w:ascii="Arial" w:hAnsi="Arial" w:cs="Arial"/>
          <w:sz w:val="20"/>
        </w:rPr>
      </w:pPr>
    </w:p>
    <w:p w14:paraId="4D117F01" w14:textId="08B72A64" w:rsidR="003A0817" w:rsidRDefault="003A0817" w:rsidP="00374A19">
      <w:pPr>
        <w:jc w:val="both"/>
        <w:rPr>
          <w:rFonts w:ascii="Arial" w:hAnsi="Arial" w:cs="Arial"/>
          <w:sz w:val="20"/>
        </w:rPr>
      </w:pPr>
    </w:p>
    <w:p w14:paraId="0B9AF013" w14:textId="77777777" w:rsidR="003A0817" w:rsidRDefault="003A0817" w:rsidP="00374A19">
      <w:pPr>
        <w:jc w:val="both"/>
        <w:rPr>
          <w:rFonts w:ascii="Arial" w:hAnsi="Arial" w:cs="Arial"/>
          <w:sz w:val="20"/>
        </w:rPr>
      </w:pPr>
    </w:p>
    <w:p w14:paraId="79FFDE6E" w14:textId="0F689FEB" w:rsidR="00374A19" w:rsidRDefault="00374A19" w:rsidP="00374A19">
      <w:pPr>
        <w:jc w:val="both"/>
        <w:rPr>
          <w:rFonts w:ascii="Arial" w:hAnsi="Arial" w:cs="Arial"/>
          <w:sz w:val="20"/>
        </w:rPr>
      </w:pPr>
    </w:p>
    <w:p w14:paraId="3BCBB052" w14:textId="10380B3D" w:rsidR="000524CE" w:rsidRDefault="000524CE" w:rsidP="00374A19">
      <w:pPr>
        <w:jc w:val="both"/>
        <w:rPr>
          <w:rFonts w:ascii="Arial" w:hAnsi="Arial" w:cs="Arial"/>
          <w:sz w:val="20"/>
        </w:rPr>
      </w:pPr>
    </w:p>
    <w:p w14:paraId="5113E7A5" w14:textId="77777777" w:rsidR="000524CE" w:rsidRPr="00374A19" w:rsidRDefault="000524CE" w:rsidP="00374A19">
      <w:pPr>
        <w:jc w:val="both"/>
        <w:rPr>
          <w:rFonts w:ascii="Arial" w:hAnsi="Arial" w:cs="Arial"/>
          <w:sz w:val="20"/>
        </w:rPr>
      </w:pPr>
    </w:p>
    <w:p w14:paraId="1B5AB7C5" w14:textId="77777777" w:rsidR="00DC593E" w:rsidRDefault="00DC593E" w:rsidP="00374A19">
      <w:pPr>
        <w:jc w:val="both"/>
        <w:rPr>
          <w:rFonts w:ascii="Arial" w:hAnsi="Arial" w:cs="Arial"/>
          <w:sz w:val="20"/>
        </w:rPr>
      </w:pPr>
    </w:p>
    <w:p w14:paraId="242B22FA" w14:textId="43E09FAE" w:rsidR="00374A19" w:rsidRPr="00374A19" w:rsidRDefault="00374A19" w:rsidP="00374A19">
      <w:pPr>
        <w:jc w:val="both"/>
        <w:rPr>
          <w:rFonts w:ascii="Arial" w:hAnsi="Arial" w:cs="Arial"/>
          <w:b/>
          <w:sz w:val="20"/>
        </w:rPr>
      </w:pPr>
      <w:r w:rsidRPr="00374A19">
        <w:rPr>
          <w:rFonts w:ascii="Arial" w:hAnsi="Arial" w:cs="Arial"/>
          <w:sz w:val="20"/>
        </w:rPr>
        <w:lastRenderedPageBreak/>
        <w:t>P</w:t>
      </w:r>
      <w:r w:rsidRPr="00374A19">
        <w:rPr>
          <w:rFonts w:ascii="Arial" w:hAnsi="Arial" w:cs="Arial"/>
          <w:b/>
          <w:sz w:val="20"/>
        </w:rPr>
        <w:t xml:space="preserve">olíticas de </w:t>
      </w:r>
      <w:r>
        <w:rPr>
          <w:rFonts w:ascii="Arial" w:hAnsi="Arial" w:cs="Arial"/>
          <w:b/>
          <w:sz w:val="20"/>
        </w:rPr>
        <w:t>I</w:t>
      </w:r>
      <w:r w:rsidRPr="00374A19">
        <w:rPr>
          <w:rFonts w:ascii="Arial" w:hAnsi="Arial" w:cs="Arial"/>
          <w:b/>
          <w:sz w:val="20"/>
        </w:rPr>
        <w:t>nformes</w:t>
      </w:r>
      <w:r>
        <w:rPr>
          <w:rFonts w:ascii="Arial" w:hAnsi="Arial" w:cs="Arial"/>
          <w:b/>
          <w:sz w:val="20"/>
        </w:rPr>
        <w:t xml:space="preserve"> de Estado</w:t>
      </w:r>
    </w:p>
    <w:p w14:paraId="25E99EE6" w14:textId="1B397EC2" w:rsidR="00374A19" w:rsidRPr="00374A19" w:rsidRDefault="00374A19" w:rsidP="00374A19">
      <w:pPr>
        <w:pStyle w:val="Prrafodelista"/>
        <w:numPr>
          <w:ilvl w:val="0"/>
          <w:numId w:val="16"/>
        </w:numPr>
        <w:jc w:val="both"/>
        <w:rPr>
          <w:rFonts w:ascii="Arial" w:hAnsi="Arial" w:cs="Arial"/>
          <w:sz w:val="20"/>
        </w:rPr>
      </w:pPr>
      <w:r w:rsidRPr="00374A19">
        <w:rPr>
          <w:rFonts w:ascii="Arial" w:hAnsi="Arial" w:cs="Arial"/>
          <w:sz w:val="20"/>
        </w:rPr>
        <w:t>Los informes de estado de la configuración se podrán producir cuando se solicite.</w:t>
      </w:r>
    </w:p>
    <w:p w14:paraId="0E819B60" w14:textId="026F4E2D" w:rsidR="00374A19" w:rsidRPr="00374A19" w:rsidRDefault="00374A19" w:rsidP="00374A19">
      <w:pPr>
        <w:pStyle w:val="Prrafodelista"/>
        <w:numPr>
          <w:ilvl w:val="0"/>
          <w:numId w:val="16"/>
        </w:numPr>
        <w:jc w:val="both"/>
        <w:rPr>
          <w:rFonts w:ascii="Arial" w:hAnsi="Arial" w:cs="Arial"/>
          <w:sz w:val="20"/>
        </w:rPr>
      </w:pPr>
      <w:r w:rsidRPr="00374A19">
        <w:rPr>
          <w:rFonts w:ascii="Arial" w:hAnsi="Arial" w:cs="Arial"/>
          <w:sz w:val="20"/>
        </w:rPr>
        <w:t>Los informes de estado de la configuración se producirán siempre que se realicen cambios.</w:t>
      </w:r>
    </w:p>
    <w:p w14:paraId="530D85ED" w14:textId="60C85D31" w:rsidR="00374A19" w:rsidRDefault="00374A19" w:rsidP="00374A19">
      <w:pPr>
        <w:pStyle w:val="Prrafodelista"/>
        <w:numPr>
          <w:ilvl w:val="0"/>
          <w:numId w:val="16"/>
        </w:numPr>
        <w:jc w:val="both"/>
        <w:rPr>
          <w:rFonts w:ascii="Arial" w:hAnsi="Arial" w:cs="Arial"/>
          <w:sz w:val="20"/>
        </w:rPr>
      </w:pPr>
      <w:r w:rsidRPr="00374A19">
        <w:rPr>
          <w:rFonts w:ascii="Arial" w:hAnsi="Arial" w:cs="Arial"/>
          <w:sz w:val="20"/>
        </w:rPr>
        <w:t>Los informes de estado de la configuración se difundirán a todos los miembros principales.</w:t>
      </w:r>
    </w:p>
    <w:p w14:paraId="7713F294" w14:textId="77777777" w:rsidR="00DC593E" w:rsidRDefault="00DC593E" w:rsidP="00B767C5">
      <w:pPr>
        <w:pStyle w:val="Prrafodelista"/>
        <w:ind w:left="709"/>
        <w:jc w:val="both"/>
        <w:rPr>
          <w:rFonts w:ascii="Arial" w:hAnsi="Arial" w:cs="Arial"/>
          <w:b/>
          <w:sz w:val="20"/>
          <w:szCs w:val="20"/>
        </w:rPr>
      </w:pPr>
    </w:p>
    <w:p w14:paraId="51F77F5D" w14:textId="269052EA" w:rsidR="000562B7" w:rsidRDefault="0038058E" w:rsidP="000562B7">
      <w:pPr>
        <w:pStyle w:val="Prrafodelista"/>
        <w:numPr>
          <w:ilvl w:val="2"/>
          <w:numId w:val="2"/>
        </w:numPr>
        <w:ind w:left="709" w:hanging="709"/>
        <w:jc w:val="both"/>
        <w:outlineLvl w:val="2"/>
        <w:rPr>
          <w:rFonts w:ascii="Arial" w:hAnsi="Arial" w:cs="Arial"/>
          <w:b/>
          <w:sz w:val="20"/>
          <w:szCs w:val="20"/>
        </w:rPr>
      </w:pPr>
      <w:bookmarkStart w:id="14" w:name="_Toc24368741"/>
      <w:r>
        <w:rPr>
          <w:rFonts w:ascii="Arial" w:hAnsi="Arial" w:cs="Arial"/>
          <w:b/>
          <w:sz w:val="20"/>
          <w:szCs w:val="20"/>
        </w:rPr>
        <w:t>Almacenamiento del Proyecto y Liberación de la Versión</w:t>
      </w:r>
      <w:bookmarkEnd w:id="14"/>
    </w:p>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878"/>
        <w:gridCol w:w="3083"/>
        <w:gridCol w:w="2126"/>
      </w:tblGrid>
      <w:tr w:rsidR="000562B7" w:rsidRPr="000562B7" w14:paraId="18AE2459" w14:textId="77777777" w:rsidTr="005257AD">
        <w:trPr>
          <w:trHeight w:val="940"/>
        </w:trPr>
        <w:tc>
          <w:tcPr>
            <w:tcW w:w="1276" w:type="dxa"/>
            <w:shd w:val="clear" w:color="auto" w:fill="FFFFFF" w:themeFill="background1"/>
            <w:vAlign w:val="center"/>
          </w:tcPr>
          <w:p w14:paraId="1161D43B" w14:textId="7ECBBAFD" w:rsidR="000562B7" w:rsidRPr="000562B7" w:rsidRDefault="000562B7" w:rsidP="005257AD">
            <w:pPr>
              <w:spacing w:line="240" w:lineRule="auto"/>
              <w:ind w:hanging="22"/>
              <w:jc w:val="center"/>
              <w:rPr>
                <w:rFonts w:ascii="Arial" w:hAnsi="Arial" w:cs="Arial"/>
                <w:color w:val="000000"/>
                <w:sz w:val="20"/>
                <w:lang w:val="es-PE" w:eastAsia="es-ES_tradnl"/>
              </w:rPr>
            </w:pPr>
            <w:r w:rsidRPr="000562B7">
              <w:rPr>
                <w:rFonts w:ascii="Arial" w:hAnsi="Arial" w:cs="Arial"/>
                <w:b/>
                <w:smallCaps/>
                <w:color w:val="000000"/>
                <w:sz w:val="20"/>
                <w:lang w:val="es-PE" w:eastAsia="es-ES_tradnl"/>
              </w:rPr>
              <w:t>MEDIO</w:t>
            </w:r>
            <w:r w:rsidR="005257AD">
              <w:rPr>
                <w:rFonts w:ascii="Arial" w:hAnsi="Arial" w:cs="Arial"/>
                <w:b/>
                <w:smallCaps/>
                <w:color w:val="000000"/>
                <w:sz w:val="20"/>
                <w:lang w:val="es-PE" w:eastAsia="es-ES_tradnl"/>
              </w:rPr>
              <w:t xml:space="preserve"> A USAR</w:t>
            </w:r>
          </w:p>
        </w:tc>
        <w:tc>
          <w:tcPr>
            <w:tcW w:w="1878" w:type="dxa"/>
            <w:shd w:val="clear" w:color="auto" w:fill="FFFFFF" w:themeFill="background1"/>
            <w:vAlign w:val="center"/>
          </w:tcPr>
          <w:p w14:paraId="71179D11" w14:textId="1B8B5046" w:rsidR="000562B7" w:rsidRPr="000562B7" w:rsidRDefault="000562B7" w:rsidP="005257AD">
            <w:pPr>
              <w:spacing w:line="240" w:lineRule="auto"/>
              <w:ind w:hanging="22"/>
              <w:jc w:val="center"/>
              <w:rPr>
                <w:rFonts w:ascii="Arial" w:hAnsi="Arial" w:cs="Arial"/>
                <w:color w:val="000000"/>
                <w:sz w:val="20"/>
                <w:lang w:val="es-PE" w:eastAsia="es-ES_tradnl"/>
              </w:rPr>
            </w:pPr>
            <w:r w:rsidRPr="000562B7">
              <w:rPr>
                <w:rFonts w:ascii="Arial" w:hAnsi="Arial" w:cs="Arial"/>
                <w:b/>
                <w:smallCaps/>
                <w:color w:val="000000"/>
                <w:sz w:val="20"/>
                <w:lang w:val="es-PE" w:eastAsia="es-ES_tradnl"/>
              </w:rPr>
              <w:t>TIPO</w:t>
            </w:r>
            <w:r w:rsidR="005257AD">
              <w:rPr>
                <w:rFonts w:ascii="Arial" w:hAnsi="Arial" w:cs="Arial"/>
                <w:b/>
                <w:smallCaps/>
                <w:color w:val="000000"/>
                <w:sz w:val="20"/>
                <w:lang w:val="es-PE" w:eastAsia="es-ES_tradnl"/>
              </w:rPr>
              <w:t xml:space="preserve"> DE ALMACENAMIENTO</w:t>
            </w:r>
          </w:p>
        </w:tc>
        <w:tc>
          <w:tcPr>
            <w:tcW w:w="3083" w:type="dxa"/>
            <w:shd w:val="clear" w:color="auto" w:fill="FFFFFF" w:themeFill="background1"/>
            <w:vAlign w:val="center"/>
          </w:tcPr>
          <w:p w14:paraId="31F199E0" w14:textId="7C2A18E0" w:rsidR="000562B7" w:rsidRPr="000562B7" w:rsidRDefault="000562B7" w:rsidP="005257AD">
            <w:pPr>
              <w:spacing w:line="240" w:lineRule="auto"/>
              <w:ind w:hanging="22"/>
              <w:jc w:val="center"/>
              <w:rPr>
                <w:rFonts w:ascii="Arial" w:hAnsi="Arial" w:cs="Arial"/>
                <w:color w:val="000000"/>
                <w:sz w:val="20"/>
                <w:lang w:val="es-PE" w:eastAsia="es-ES_tradnl"/>
              </w:rPr>
            </w:pPr>
            <w:r w:rsidRPr="000562B7">
              <w:rPr>
                <w:rFonts w:ascii="Arial" w:hAnsi="Arial" w:cs="Arial"/>
                <w:b/>
                <w:smallCaps/>
                <w:color w:val="000000"/>
                <w:sz w:val="20"/>
                <w:lang w:val="es-PE" w:eastAsia="es-ES_tradnl"/>
              </w:rPr>
              <w:t>POLÍTICAS DE ALMACENAMIENTO</w:t>
            </w:r>
          </w:p>
        </w:tc>
        <w:tc>
          <w:tcPr>
            <w:tcW w:w="2126" w:type="dxa"/>
            <w:shd w:val="clear" w:color="auto" w:fill="FFFFFF" w:themeFill="background1"/>
            <w:vAlign w:val="center"/>
          </w:tcPr>
          <w:p w14:paraId="1CA8F43A" w14:textId="77777777" w:rsidR="000562B7" w:rsidRPr="000562B7" w:rsidRDefault="000562B7" w:rsidP="005257AD">
            <w:pPr>
              <w:spacing w:line="240" w:lineRule="auto"/>
              <w:ind w:hanging="22"/>
              <w:jc w:val="center"/>
              <w:rPr>
                <w:rFonts w:ascii="Arial" w:hAnsi="Arial" w:cs="Arial"/>
                <w:color w:val="000000"/>
                <w:sz w:val="20"/>
                <w:lang w:val="es-PE" w:eastAsia="es-ES_tradnl"/>
              </w:rPr>
            </w:pPr>
            <w:r w:rsidRPr="000562B7">
              <w:rPr>
                <w:rFonts w:ascii="Arial" w:hAnsi="Arial" w:cs="Arial"/>
                <w:b/>
                <w:smallCaps/>
                <w:color w:val="000000"/>
                <w:sz w:val="20"/>
                <w:lang w:val="es-PE" w:eastAsia="es-ES_tradnl"/>
              </w:rPr>
              <w:t>DESASTRES Y RECUPERACIÓN</w:t>
            </w:r>
          </w:p>
        </w:tc>
      </w:tr>
      <w:tr w:rsidR="004C4E85" w:rsidRPr="000562B7" w14:paraId="0E91AF5D" w14:textId="77777777" w:rsidTr="005257AD">
        <w:trPr>
          <w:trHeight w:val="765"/>
        </w:trPr>
        <w:tc>
          <w:tcPr>
            <w:tcW w:w="1276" w:type="dxa"/>
            <w:tcBorders>
              <w:bottom w:val="single" w:sz="4" w:space="0" w:color="auto"/>
            </w:tcBorders>
            <w:vAlign w:val="center"/>
          </w:tcPr>
          <w:p w14:paraId="1F48143C" w14:textId="23B4869E" w:rsidR="004C4E85" w:rsidRPr="000562B7" w:rsidRDefault="004C4E85" w:rsidP="000562B7">
            <w:pPr>
              <w:spacing w:line="240" w:lineRule="auto"/>
              <w:ind w:hanging="22"/>
              <w:jc w:val="center"/>
              <w:rPr>
                <w:rFonts w:ascii="Arial" w:hAnsi="Arial" w:cs="Arial"/>
                <w:sz w:val="20"/>
                <w:lang w:val="es-PE" w:eastAsia="es-ES_tradnl"/>
              </w:rPr>
            </w:pPr>
            <w:r w:rsidRPr="000562B7">
              <w:rPr>
                <w:rFonts w:ascii="Arial" w:hAnsi="Arial" w:cs="Arial"/>
                <w:sz w:val="20"/>
                <w:lang w:val="es-PE" w:eastAsia="es-ES_tradnl"/>
              </w:rPr>
              <w:t>Google Drive</w:t>
            </w:r>
          </w:p>
        </w:tc>
        <w:tc>
          <w:tcPr>
            <w:tcW w:w="1878" w:type="dxa"/>
            <w:tcBorders>
              <w:bottom w:val="single" w:sz="4" w:space="0" w:color="auto"/>
            </w:tcBorders>
            <w:vAlign w:val="center"/>
          </w:tcPr>
          <w:p w14:paraId="2B3D0190" w14:textId="238CC2E1" w:rsidR="004C4E85" w:rsidRPr="000562B7" w:rsidRDefault="004C4E85" w:rsidP="000562B7">
            <w:pPr>
              <w:spacing w:line="240" w:lineRule="auto"/>
              <w:ind w:hanging="22"/>
              <w:jc w:val="center"/>
              <w:rPr>
                <w:rFonts w:ascii="Arial" w:hAnsi="Arial" w:cs="Arial"/>
                <w:sz w:val="20"/>
                <w:lang w:val="es-PE" w:eastAsia="es-ES_tradnl"/>
              </w:rPr>
            </w:pPr>
            <w:r>
              <w:rPr>
                <w:rFonts w:ascii="Arial" w:hAnsi="Arial" w:cs="Arial"/>
                <w:color w:val="000000"/>
                <w:sz w:val="20"/>
                <w:lang w:val="es-PE" w:eastAsia="es-ES_tradnl"/>
              </w:rPr>
              <w:t xml:space="preserve">Almacenamiento en la nube </w:t>
            </w:r>
          </w:p>
        </w:tc>
        <w:tc>
          <w:tcPr>
            <w:tcW w:w="3083" w:type="dxa"/>
            <w:tcBorders>
              <w:bottom w:val="single" w:sz="4" w:space="0" w:color="auto"/>
            </w:tcBorders>
          </w:tcPr>
          <w:p w14:paraId="5E71BAE4" w14:textId="1F8E875D" w:rsidR="004C4E85" w:rsidRPr="000562B7" w:rsidRDefault="004C4E85" w:rsidP="004C4E85">
            <w:pPr>
              <w:spacing w:line="240" w:lineRule="auto"/>
              <w:ind w:hanging="22"/>
              <w:jc w:val="both"/>
              <w:rPr>
                <w:rFonts w:ascii="Arial" w:hAnsi="Arial" w:cs="Arial"/>
                <w:color w:val="000000"/>
                <w:sz w:val="20"/>
                <w:lang w:val="es-PE" w:eastAsia="es-ES_tradnl"/>
              </w:rPr>
            </w:pPr>
            <w:r>
              <w:rPr>
                <w:rFonts w:ascii="Arial" w:hAnsi="Arial" w:cs="Arial"/>
                <w:color w:val="000000"/>
                <w:sz w:val="20"/>
                <w:lang w:val="es-PE" w:eastAsia="es-ES_tradnl"/>
              </w:rPr>
              <w:t>Para el almacenamiento de los documentos se utilizará el servicio Google Drive. Siguiendo el orden de nombramiento del archivo.</w:t>
            </w:r>
          </w:p>
        </w:tc>
        <w:tc>
          <w:tcPr>
            <w:tcW w:w="2126" w:type="dxa"/>
            <w:vMerge w:val="restart"/>
            <w:vAlign w:val="center"/>
          </w:tcPr>
          <w:p w14:paraId="5B921738" w14:textId="3848FFA2" w:rsidR="004C4E85" w:rsidRPr="000562B7" w:rsidRDefault="004C4E85" w:rsidP="004C4E85">
            <w:pPr>
              <w:spacing w:line="240" w:lineRule="auto"/>
              <w:ind w:hanging="22"/>
              <w:jc w:val="both"/>
              <w:rPr>
                <w:rFonts w:ascii="Arial" w:hAnsi="Arial" w:cs="Arial"/>
                <w:color w:val="000000"/>
                <w:sz w:val="20"/>
                <w:lang w:val="es-PE" w:eastAsia="es-ES_tradnl"/>
              </w:rPr>
            </w:pPr>
            <w:r>
              <w:rPr>
                <w:rFonts w:ascii="Arial" w:hAnsi="Arial" w:cs="Arial"/>
                <w:color w:val="000000"/>
                <w:sz w:val="20"/>
                <w:lang w:val="es-PE" w:eastAsia="es-ES_tradnl"/>
              </w:rPr>
              <w:t>Se realizarán copias de seguridad de forma semanal en las horas donde el personal no realice ningún cambio a fin de tener la copia final de todos los archivos.</w:t>
            </w:r>
          </w:p>
        </w:tc>
      </w:tr>
      <w:tr w:rsidR="004C4E85" w:rsidRPr="000562B7" w14:paraId="0AA0A859" w14:textId="77777777" w:rsidTr="005257AD">
        <w:trPr>
          <w:trHeight w:val="765"/>
        </w:trPr>
        <w:tc>
          <w:tcPr>
            <w:tcW w:w="1276" w:type="dxa"/>
            <w:tcBorders>
              <w:bottom w:val="single" w:sz="4" w:space="0" w:color="auto"/>
            </w:tcBorders>
            <w:vAlign w:val="center"/>
          </w:tcPr>
          <w:p w14:paraId="639BA566" w14:textId="4C081E67" w:rsidR="004C4E85" w:rsidRPr="000562B7" w:rsidRDefault="004C4E85" w:rsidP="000562B7">
            <w:pPr>
              <w:spacing w:line="240" w:lineRule="auto"/>
              <w:ind w:hanging="22"/>
              <w:jc w:val="center"/>
              <w:rPr>
                <w:rFonts w:ascii="Arial" w:hAnsi="Arial" w:cs="Arial"/>
                <w:sz w:val="20"/>
                <w:lang w:val="es-PE" w:eastAsia="es-ES_tradnl"/>
              </w:rPr>
            </w:pPr>
            <w:r>
              <w:rPr>
                <w:rFonts w:ascii="Arial" w:hAnsi="Arial" w:cs="Arial"/>
                <w:sz w:val="20"/>
                <w:lang w:val="es-PE" w:eastAsia="es-ES_tradnl"/>
              </w:rPr>
              <w:t>HDD o USB</w:t>
            </w:r>
          </w:p>
        </w:tc>
        <w:tc>
          <w:tcPr>
            <w:tcW w:w="1878" w:type="dxa"/>
            <w:tcBorders>
              <w:bottom w:val="single" w:sz="4" w:space="0" w:color="auto"/>
            </w:tcBorders>
            <w:vAlign w:val="center"/>
          </w:tcPr>
          <w:p w14:paraId="65252619" w14:textId="3F016792" w:rsidR="004C4E85" w:rsidRPr="000562B7" w:rsidRDefault="004C4E85" w:rsidP="000562B7">
            <w:pPr>
              <w:spacing w:line="240" w:lineRule="auto"/>
              <w:ind w:hanging="22"/>
              <w:jc w:val="center"/>
              <w:rPr>
                <w:rFonts w:ascii="Arial" w:hAnsi="Arial" w:cs="Arial"/>
                <w:color w:val="000000"/>
                <w:sz w:val="20"/>
                <w:lang w:val="es-PE" w:eastAsia="es-ES_tradnl"/>
              </w:rPr>
            </w:pPr>
            <w:r>
              <w:rPr>
                <w:rFonts w:ascii="Arial" w:hAnsi="Arial" w:cs="Arial"/>
                <w:color w:val="000000"/>
                <w:sz w:val="20"/>
                <w:lang w:val="es-PE" w:eastAsia="es-ES_tradnl"/>
              </w:rPr>
              <w:t>Almacenamiento local</w:t>
            </w:r>
          </w:p>
        </w:tc>
        <w:tc>
          <w:tcPr>
            <w:tcW w:w="3083" w:type="dxa"/>
            <w:tcBorders>
              <w:bottom w:val="single" w:sz="4" w:space="0" w:color="auto"/>
            </w:tcBorders>
          </w:tcPr>
          <w:p w14:paraId="5D338A70" w14:textId="50671E52" w:rsidR="004C4E85" w:rsidRDefault="004C4E85" w:rsidP="004C4E85">
            <w:pPr>
              <w:spacing w:line="240" w:lineRule="auto"/>
              <w:ind w:hanging="22"/>
              <w:jc w:val="both"/>
              <w:rPr>
                <w:rFonts w:ascii="Arial" w:hAnsi="Arial" w:cs="Arial"/>
                <w:color w:val="000000"/>
                <w:sz w:val="20"/>
                <w:lang w:val="es-PE" w:eastAsia="es-ES_tradnl"/>
              </w:rPr>
            </w:pPr>
            <w:r>
              <w:rPr>
                <w:rFonts w:ascii="Arial" w:hAnsi="Arial" w:cs="Arial"/>
                <w:color w:val="000000"/>
                <w:sz w:val="20"/>
                <w:lang w:val="es-PE" w:eastAsia="es-ES_tradnl"/>
              </w:rPr>
              <w:t>E</w:t>
            </w:r>
            <w:r w:rsidRPr="000562B7">
              <w:rPr>
                <w:rFonts w:ascii="Arial" w:hAnsi="Arial" w:cs="Arial"/>
                <w:color w:val="000000"/>
                <w:sz w:val="20"/>
                <w:lang w:val="es-PE" w:eastAsia="es-ES_tradnl"/>
              </w:rPr>
              <w:t>l jefe de proyecto debe de manejar un</w:t>
            </w:r>
            <w:r>
              <w:rPr>
                <w:rFonts w:ascii="Arial" w:hAnsi="Arial" w:cs="Arial"/>
                <w:color w:val="000000"/>
                <w:sz w:val="20"/>
                <w:lang w:val="es-PE" w:eastAsia="es-ES_tradnl"/>
              </w:rPr>
              <w:t xml:space="preserve"> disco de almacenamiento de forma local.</w:t>
            </w:r>
          </w:p>
        </w:tc>
        <w:tc>
          <w:tcPr>
            <w:tcW w:w="2126" w:type="dxa"/>
            <w:vMerge/>
          </w:tcPr>
          <w:p w14:paraId="1D52C01C" w14:textId="65924AB5" w:rsidR="004C4E85" w:rsidRPr="000562B7" w:rsidRDefault="004C4E85" w:rsidP="004C4E85">
            <w:pPr>
              <w:spacing w:line="240" w:lineRule="auto"/>
              <w:ind w:hanging="22"/>
              <w:jc w:val="both"/>
              <w:rPr>
                <w:rFonts w:ascii="Arial" w:hAnsi="Arial" w:cs="Arial"/>
                <w:color w:val="000000"/>
                <w:sz w:val="20"/>
                <w:lang w:val="es-PE" w:eastAsia="es-ES_tradnl"/>
              </w:rPr>
            </w:pPr>
          </w:p>
        </w:tc>
      </w:tr>
      <w:tr w:rsidR="004C4E85" w:rsidRPr="000562B7" w14:paraId="09D4A5D4" w14:textId="77777777" w:rsidTr="005257AD">
        <w:trPr>
          <w:trHeight w:val="340"/>
        </w:trPr>
        <w:tc>
          <w:tcPr>
            <w:tcW w:w="1276" w:type="dxa"/>
          </w:tcPr>
          <w:p w14:paraId="42889947" w14:textId="77777777" w:rsidR="004C4E85" w:rsidRDefault="004C4E85" w:rsidP="000562B7">
            <w:pPr>
              <w:spacing w:line="240" w:lineRule="auto"/>
              <w:ind w:hanging="22"/>
              <w:jc w:val="center"/>
              <w:rPr>
                <w:rFonts w:ascii="Arial" w:hAnsi="Arial" w:cs="Arial"/>
                <w:color w:val="000000"/>
                <w:sz w:val="20"/>
                <w:lang w:val="es-PE" w:eastAsia="es-ES_tradnl"/>
              </w:rPr>
            </w:pPr>
          </w:p>
          <w:p w14:paraId="06014B78" w14:textId="0D3B99D1" w:rsidR="004C4E85" w:rsidRPr="000562B7" w:rsidRDefault="004C4E85" w:rsidP="000562B7">
            <w:pPr>
              <w:spacing w:line="240" w:lineRule="auto"/>
              <w:ind w:hanging="22"/>
              <w:jc w:val="center"/>
              <w:rPr>
                <w:rFonts w:ascii="Arial" w:hAnsi="Arial" w:cs="Arial"/>
                <w:sz w:val="20"/>
                <w:lang w:val="es-PE" w:eastAsia="es-ES_tradnl"/>
              </w:rPr>
            </w:pPr>
            <w:r w:rsidRPr="000562B7">
              <w:rPr>
                <w:rFonts w:ascii="Arial" w:hAnsi="Arial" w:cs="Arial"/>
                <w:color w:val="000000"/>
                <w:sz w:val="20"/>
                <w:lang w:val="es-PE" w:eastAsia="es-ES_tradnl"/>
              </w:rPr>
              <w:t>GitHub</w:t>
            </w:r>
          </w:p>
        </w:tc>
        <w:tc>
          <w:tcPr>
            <w:tcW w:w="1878" w:type="dxa"/>
            <w:vAlign w:val="center"/>
          </w:tcPr>
          <w:p w14:paraId="7AB8F569" w14:textId="5B562258" w:rsidR="004C4E85" w:rsidRPr="000562B7" w:rsidRDefault="004C4E85" w:rsidP="004C4E85">
            <w:pPr>
              <w:spacing w:line="240" w:lineRule="auto"/>
              <w:ind w:hanging="22"/>
              <w:jc w:val="center"/>
              <w:rPr>
                <w:rFonts w:ascii="Arial" w:hAnsi="Arial" w:cs="Arial"/>
                <w:sz w:val="20"/>
                <w:lang w:val="es-PE" w:eastAsia="es-ES_tradnl"/>
              </w:rPr>
            </w:pPr>
            <w:r w:rsidRPr="000562B7">
              <w:rPr>
                <w:rFonts w:ascii="Arial" w:hAnsi="Arial" w:cs="Arial"/>
                <w:color w:val="000000"/>
                <w:sz w:val="20"/>
                <w:lang w:val="es-PE" w:eastAsia="es-ES_tradnl"/>
              </w:rPr>
              <w:t>Repositorio</w:t>
            </w:r>
          </w:p>
        </w:tc>
        <w:tc>
          <w:tcPr>
            <w:tcW w:w="3083" w:type="dxa"/>
          </w:tcPr>
          <w:p w14:paraId="24ABAD8A" w14:textId="071BB6F9" w:rsidR="004C4E85" w:rsidRPr="000562B7" w:rsidRDefault="004C4E85" w:rsidP="004C4E85">
            <w:pPr>
              <w:spacing w:line="240" w:lineRule="auto"/>
              <w:ind w:hanging="22"/>
              <w:jc w:val="both"/>
              <w:rPr>
                <w:rFonts w:ascii="Arial" w:hAnsi="Arial" w:cs="Arial"/>
                <w:color w:val="000000"/>
                <w:sz w:val="20"/>
                <w:lang w:val="es-PE" w:eastAsia="es-ES_tradnl"/>
              </w:rPr>
            </w:pPr>
            <w:r>
              <w:rPr>
                <w:rFonts w:ascii="Arial" w:hAnsi="Arial" w:cs="Arial"/>
                <w:color w:val="000000"/>
                <w:sz w:val="20"/>
                <w:lang w:val="es-PE" w:eastAsia="es-ES_tradnl"/>
              </w:rPr>
              <w:t>El código fuente de cada proyecto será almacenado en un repositorio único. Con la finalidad de que los programadores utilicen el código del sistema de forma conjunta.</w:t>
            </w:r>
          </w:p>
        </w:tc>
        <w:tc>
          <w:tcPr>
            <w:tcW w:w="2126" w:type="dxa"/>
            <w:vMerge/>
          </w:tcPr>
          <w:p w14:paraId="692D4C4A" w14:textId="33EF2A4D" w:rsidR="004C4E85" w:rsidRPr="000562B7" w:rsidRDefault="004C4E85" w:rsidP="000562B7">
            <w:pPr>
              <w:spacing w:line="240" w:lineRule="auto"/>
              <w:ind w:hanging="22"/>
              <w:jc w:val="both"/>
              <w:rPr>
                <w:rFonts w:ascii="Arial" w:hAnsi="Arial" w:cs="Arial"/>
                <w:sz w:val="20"/>
                <w:lang w:val="es-PE" w:eastAsia="es-ES_tradnl"/>
              </w:rPr>
            </w:pPr>
          </w:p>
        </w:tc>
      </w:tr>
    </w:tbl>
    <w:p w14:paraId="09C995FB" w14:textId="68D1803B" w:rsidR="000562B7" w:rsidRDefault="000562B7" w:rsidP="000562B7">
      <w:pPr>
        <w:rPr>
          <w:rFonts w:ascii="Arial" w:hAnsi="Arial" w:cs="Arial"/>
          <w:b/>
          <w:sz w:val="20"/>
          <w:szCs w:val="20"/>
          <w:lang w:val="es-PE"/>
        </w:rPr>
      </w:pPr>
    </w:p>
    <w:p w14:paraId="48314F3E" w14:textId="77777777" w:rsidR="005257AD" w:rsidRPr="000562B7" w:rsidRDefault="005257AD" w:rsidP="000562B7">
      <w:pPr>
        <w:rPr>
          <w:rFonts w:ascii="Arial" w:hAnsi="Arial" w:cs="Arial"/>
          <w:b/>
          <w:sz w:val="20"/>
          <w:szCs w:val="20"/>
          <w:lang w:val="es-PE"/>
        </w:rPr>
      </w:pPr>
    </w:p>
    <w:p w14:paraId="3550D7F9" w14:textId="76C494CD" w:rsidR="0038058E" w:rsidRDefault="0038058E" w:rsidP="00121098">
      <w:pPr>
        <w:pStyle w:val="Prrafodelista"/>
        <w:numPr>
          <w:ilvl w:val="1"/>
          <w:numId w:val="2"/>
        </w:numPr>
        <w:ind w:left="426" w:hanging="426"/>
        <w:jc w:val="both"/>
        <w:outlineLvl w:val="1"/>
        <w:rPr>
          <w:rFonts w:ascii="Arial" w:hAnsi="Arial" w:cs="Arial"/>
          <w:b/>
          <w:sz w:val="20"/>
          <w:szCs w:val="20"/>
        </w:rPr>
      </w:pPr>
      <w:bookmarkStart w:id="15" w:name="_Toc24368742"/>
      <w:r>
        <w:rPr>
          <w:rFonts w:ascii="Arial" w:hAnsi="Arial" w:cs="Arial"/>
          <w:b/>
          <w:sz w:val="20"/>
          <w:szCs w:val="20"/>
        </w:rPr>
        <w:t>Control de Interfaces</w:t>
      </w:r>
      <w:bookmarkEnd w:id="15"/>
    </w:p>
    <w:p w14:paraId="6E8D6765" w14:textId="05D5D557" w:rsidR="00C441A7" w:rsidRDefault="00C441A7" w:rsidP="00C441A7">
      <w:pPr>
        <w:jc w:val="both"/>
        <w:rPr>
          <w:rFonts w:ascii="Arial" w:hAnsi="Arial" w:cs="Arial"/>
          <w:sz w:val="20"/>
          <w:szCs w:val="20"/>
        </w:rPr>
      </w:pPr>
      <w:r w:rsidRPr="00C441A7">
        <w:rPr>
          <w:rFonts w:ascii="Arial" w:hAnsi="Arial" w:cs="Arial"/>
          <w:sz w:val="20"/>
          <w:szCs w:val="20"/>
        </w:rPr>
        <w:t>El control de interfaces será llevado por el Ingeniero de Calidad como parte del Control de la configuración.</w:t>
      </w:r>
    </w:p>
    <w:p w14:paraId="7766299E" w14:textId="21514606" w:rsidR="00C441A7" w:rsidRPr="00C441A7" w:rsidRDefault="00C441A7" w:rsidP="00C441A7">
      <w:pPr>
        <w:jc w:val="both"/>
        <w:rPr>
          <w:rFonts w:ascii="Arial" w:hAnsi="Arial" w:cs="Arial"/>
          <w:sz w:val="20"/>
          <w:szCs w:val="20"/>
        </w:rPr>
      </w:pPr>
      <w:r>
        <w:rPr>
          <w:rFonts w:ascii="Arial" w:hAnsi="Arial" w:cs="Arial"/>
          <w:sz w:val="20"/>
          <w:szCs w:val="20"/>
        </w:rPr>
        <w:t>El Ingeniero de calidad utilizará los tipos de pruebas de software que considere para asegurar la calidad del sistema.</w:t>
      </w:r>
    </w:p>
    <w:p w14:paraId="797A346F" w14:textId="75482758" w:rsidR="0038058E" w:rsidRDefault="0038058E" w:rsidP="00121098">
      <w:pPr>
        <w:pStyle w:val="Prrafodelista"/>
        <w:numPr>
          <w:ilvl w:val="0"/>
          <w:numId w:val="2"/>
        </w:numPr>
        <w:jc w:val="both"/>
        <w:outlineLvl w:val="1"/>
        <w:rPr>
          <w:rFonts w:ascii="Arial" w:hAnsi="Arial" w:cs="Arial"/>
          <w:b/>
          <w:sz w:val="20"/>
          <w:szCs w:val="20"/>
        </w:rPr>
      </w:pPr>
      <w:bookmarkStart w:id="16" w:name="_Toc24368743"/>
      <w:r w:rsidRPr="00121098">
        <w:rPr>
          <w:rFonts w:ascii="Arial" w:hAnsi="Arial" w:cs="Arial"/>
          <w:b/>
          <w:sz w:val="20"/>
          <w:szCs w:val="20"/>
        </w:rPr>
        <w:t>Calendario</w:t>
      </w:r>
      <w:bookmarkEnd w:id="16"/>
    </w:p>
    <w:p w14:paraId="54D1A9F9" w14:textId="4402EF81" w:rsidR="000D43E8" w:rsidRDefault="00901261" w:rsidP="00C441A7">
      <w:pPr>
        <w:rPr>
          <w:rFonts w:ascii="Arial" w:hAnsi="Arial" w:cs="Arial"/>
          <w:sz w:val="20"/>
          <w:szCs w:val="20"/>
        </w:rPr>
      </w:pPr>
      <w:r>
        <w:rPr>
          <w:rFonts w:ascii="Arial" w:hAnsi="Arial" w:cs="Arial"/>
          <w:sz w:val="20"/>
          <w:szCs w:val="20"/>
        </w:rPr>
        <w:t>Cronograma</w:t>
      </w:r>
    </w:p>
    <w:p w14:paraId="56059888" w14:textId="77777777" w:rsidR="002F428A" w:rsidRPr="00901261" w:rsidRDefault="002F428A" w:rsidP="00C441A7">
      <w:pPr>
        <w:rPr>
          <w:rFonts w:ascii="Arial" w:hAnsi="Arial" w:cs="Arial"/>
          <w:sz w:val="20"/>
          <w:szCs w:val="20"/>
        </w:rPr>
      </w:pPr>
    </w:p>
    <w:p w14:paraId="5C5ED9F2" w14:textId="36610502" w:rsidR="004C4E85" w:rsidRPr="00901261" w:rsidRDefault="0038058E" w:rsidP="004C4E85">
      <w:pPr>
        <w:pStyle w:val="Prrafodelista"/>
        <w:numPr>
          <w:ilvl w:val="0"/>
          <w:numId w:val="2"/>
        </w:numPr>
        <w:jc w:val="both"/>
        <w:outlineLvl w:val="0"/>
        <w:rPr>
          <w:rFonts w:ascii="Arial" w:hAnsi="Arial" w:cs="Arial"/>
          <w:b/>
          <w:sz w:val="20"/>
          <w:szCs w:val="20"/>
        </w:rPr>
      </w:pPr>
      <w:bookmarkStart w:id="17" w:name="_Toc24368744"/>
      <w:r>
        <w:rPr>
          <w:rFonts w:ascii="Arial" w:hAnsi="Arial" w:cs="Arial"/>
          <w:b/>
          <w:sz w:val="20"/>
          <w:szCs w:val="20"/>
        </w:rPr>
        <w:t>Recursos y Adiestramiento</w:t>
      </w:r>
      <w:bookmarkEnd w:id="17"/>
    </w:p>
    <w:p w14:paraId="1C4957CE" w14:textId="189BB4F0" w:rsidR="005257AD" w:rsidRDefault="004C4E85" w:rsidP="004C4E85">
      <w:pPr>
        <w:jc w:val="both"/>
        <w:rPr>
          <w:rFonts w:ascii="Arial" w:hAnsi="Arial" w:cs="Arial"/>
          <w:sz w:val="20"/>
          <w:szCs w:val="20"/>
        </w:rPr>
      </w:pPr>
      <w:r w:rsidRPr="004C4E85">
        <w:rPr>
          <w:rFonts w:ascii="Arial" w:hAnsi="Arial" w:cs="Arial"/>
          <w:sz w:val="20"/>
          <w:szCs w:val="20"/>
        </w:rPr>
        <w:t>R</w:t>
      </w:r>
      <w:r w:rsidR="00901261">
        <w:rPr>
          <w:rFonts w:ascii="Arial" w:hAnsi="Arial" w:cs="Arial"/>
          <w:sz w:val="20"/>
          <w:szCs w:val="20"/>
        </w:rPr>
        <w:t>ecursos Humanos</w:t>
      </w:r>
      <w:r w:rsidRPr="004C4E85">
        <w:rPr>
          <w:rFonts w:ascii="Arial" w:hAnsi="Arial" w:cs="Arial"/>
          <w:sz w:val="20"/>
          <w:szCs w:val="20"/>
        </w:rPr>
        <w:t xml:space="preserve">: </w:t>
      </w:r>
    </w:p>
    <w:p w14:paraId="2BD2F71A" w14:textId="040384D1" w:rsidR="004C4E85" w:rsidRDefault="004C4E85" w:rsidP="005257AD">
      <w:pPr>
        <w:pStyle w:val="Prrafodelista"/>
        <w:numPr>
          <w:ilvl w:val="0"/>
          <w:numId w:val="11"/>
        </w:numPr>
        <w:jc w:val="both"/>
        <w:rPr>
          <w:rFonts w:ascii="Arial" w:hAnsi="Arial" w:cs="Arial"/>
          <w:sz w:val="20"/>
          <w:szCs w:val="20"/>
        </w:rPr>
      </w:pPr>
      <w:r w:rsidRPr="005257AD">
        <w:rPr>
          <w:rFonts w:ascii="Arial" w:hAnsi="Arial" w:cs="Arial"/>
          <w:sz w:val="20"/>
          <w:szCs w:val="20"/>
        </w:rPr>
        <w:t>Jefe de Proyecto</w:t>
      </w:r>
    </w:p>
    <w:p w14:paraId="160B0937" w14:textId="77777777" w:rsidR="000D43E8" w:rsidRPr="00DC593E" w:rsidRDefault="000D43E8" w:rsidP="000D43E8">
      <w:pPr>
        <w:pStyle w:val="Prrafodelista"/>
        <w:jc w:val="both"/>
        <w:rPr>
          <w:rFonts w:ascii="Arial" w:hAnsi="Arial" w:cs="Arial"/>
          <w:sz w:val="20"/>
          <w:szCs w:val="20"/>
        </w:rPr>
      </w:pPr>
    </w:p>
    <w:p w14:paraId="7CC11674"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Gonzales Cave, Angel Gabriel</w:t>
      </w:r>
    </w:p>
    <w:p w14:paraId="1A6A5810" w14:textId="3D78AF7A"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Layme Valeriano, Diego Rolando</w:t>
      </w:r>
    </w:p>
    <w:p w14:paraId="59F0C006" w14:textId="77777777" w:rsidR="000D43E8" w:rsidRPr="00DC593E" w:rsidRDefault="000D43E8" w:rsidP="000D43E8">
      <w:pPr>
        <w:pStyle w:val="Prrafodelista"/>
        <w:ind w:left="1440"/>
        <w:jc w:val="both"/>
        <w:rPr>
          <w:rFonts w:ascii="Arial" w:eastAsia="Arial" w:hAnsi="Arial" w:cs="Arial"/>
          <w:color w:val="000000"/>
          <w:sz w:val="20"/>
          <w:szCs w:val="20"/>
        </w:rPr>
      </w:pPr>
    </w:p>
    <w:p w14:paraId="406D1BB6" w14:textId="0893DFA6" w:rsidR="000D43E8" w:rsidRPr="00DC593E" w:rsidRDefault="004C4E85" w:rsidP="005257AD">
      <w:pPr>
        <w:pStyle w:val="Prrafodelista"/>
        <w:numPr>
          <w:ilvl w:val="0"/>
          <w:numId w:val="11"/>
        </w:numPr>
        <w:jc w:val="both"/>
        <w:rPr>
          <w:rFonts w:ascii="Arial" w:hAnsi="Arial" w:cs="Arial"/>
          <w:sz w:val="20"/>
          <w:szCs w:val="20"/>
        </w:rPr>
      </w:pPr>
      <w:r w:rsidRPr="00DC593E">
        <w:rPr>
          <w:rFonts w:ascii="Arial" w:hAnsi="Arial" w:cs="Arial"/>
          <w:sz w:val="20"/>
          <w:szCs w:val="20"/>
        </w:rPr>
        <w:t xml:space="preserve">Analista de </w:t>
      </w:r>
      <w:r w:rsidR="005257AD" w:rsidRPr="00DC593E">
        <w:rPr>
          <w:rFonts w:ascii="Arial" w:hAnsi="Arial" w:cs="Arial"/>
          <w:sz w:val="20"/>
          <w:szCs w:val="20"/>
        </w:rPr>
        <w:t>sistemas</w:t>
      </w:r>
    </w:p>
    <w:p w14:paraId="2BF7A2C5" w14:textId="77777777" w:rsidR="000D43E8" w:rsidRPr="00DC593E" w:rsidRDefault="000D43E8" w:rsidP="000D43E8">
      <w:pPr>
        <w:pStyle w:val="Prrafodelista"/>
        <w:jc w:val="both"/>
        <w:rPr>
          <w:rFonts w:ascii="Arial" w:hAnsi="Arial" w:cs="Arial"/>
          <w:sz w:val="20"/>
          <w:szCs w:val="20"/>
        </w:rPr>
      </w:pPr>
    </w:p>
    <w:p w14:paraId="34CCE165"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Gonzales Cave, Angel Gabriel</w:t>
      </w:r>
    </w:p>
    <w:p w14:paraId="32EFB616"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Layme Valeriano, Diego Rolando</w:t>
      </w:r>
    </w:p>
    <w:p w14:paraId="31292E07" w14:textId="77777777" w:rsidR="000D43E8" w:rsidRPr="00DC593E" w:rsidRDefault="000D43E8" w:rsidP="000D43E8">
      <w:pPr>
        <w:pStyle w:val="Prrafodelista"/>
        <w:numPr>
          <w:ilvl w:val="1"/>
          <w:numId w:val="11"/>
        </w:numPr>
        <w:jc w:val="both"/>
        <w:rPr>
          <w:rFonts w:ascii="Arial" w:eastAsia="Arial" w:hAnsi="Arial" w:cs="Arial"/>
          <w:color w:val="000000"/>
          <w:sz w:val="20"/>
          <w:szCs w:val="20"/>
          <w:lang w:val="en-US"/>
        </w:rPr>
      </w:pPr>
      <w:r w:rsidRPr="00DC593E">
        <w:rPr>
          <w:rFonts w:ascii="Arial" w:eastAsia="Arial" w:hAnsi="Arial" w:cs="Arial"/>
          <w:color w:val="000000"/>
          <w:sz w:val="20"/>
          <w:szCs w:val="20"/>
          <w:lang w:val="en-US"/>
        </w:rPr>
        <w:lastRenderedPageBreak/>
        <w:t>Mamani Calisaya, Yonathan William</w:t>
      </w:r>
    </w:p>
    <w:p w14:paraId="7307AD65" w14:textId="77777777" w:rsidR="000D43E8" w:rsidRPr="00DC593E" w:rsidRDefault="000D43E8" w:rsidP="000D43E8">
      <w:pPr>
        <w:pStyle w:val="Prrafodelista"/>
        <w:numPr>
          <w:ilvl w:val="1"/>
          <w:numId w:val="11"/>
        </w:numPr>
        <w:jc w:val="both"/>
        <w:rPr>
          <w:rFonts w:ascii="Arial" w:hAnsi="Arial" w:cs="Arial"/>
          <w:sz w:val="20"/>
          <w:szCs w:val="20"/>
        </w:rPr>
      </w:pPr>
      <w:r w:rsidRPr="00DC593E">
        <w:rPr>
          <w:rFonts w:ascii="Arial" w:eastAsia="Arial" w:hAnsi="Arial" w:cs="Arial"/>
          <w:color w:val="000000"/>
          <w:sz w:val="20"/>
          <w:szCs w:val="20"/>
          <w:lang w:val="en-US"/>
        </w:rPr>
        <w:t>Moreno Mulluni, Luis Angel</w:t>
      </w:r>
    </w:p>
    <w:p w14:paraId="6BF192AE" w14:textId="3975B0AD" w:rsidR="005257AD" w:rsidRPr="00DC593E" w:rsidRDefault="000D43E8" w:rsidP="000D43E8">
      <w:pPr>
        <w:pStyle w:val="Prrafodelista"/>
        <w:ind w:left="1440"/>
        <w:jc w:val="both"/>
        <w:rPr>
          <w:rFonts w:ascii="Arial" w:hAnsi="Arial" w:cs="Arial"/>
          <w:sz w:val="20"/>
          <w:szCs w:val="20"/>
        </w:rPr>
      </w:pPr>
      <w:r w:rsidRPr="00DC593E">
        <w:rPr>
          <w:rFonts w:ascii="Arial" w:hAnsi="Arial" w:cs="Arial"/>
          <w:sz w:val="20"/>
          <w:szCs w:val="20"/>
        </w:rPr>
        <w:tab/>
      </w:r>
    </w:p>
    <w:p w14:paraId="5A8A2985" w14:textId="1EEFDF04" w:rsidR="005257AD" w:rsidRPr="00DC593E" w:rsidRDefault="004C4E85" w:rsidP="005257AD">
      <w:pPr>
        <w:pStyle w:val="Prrafodelista"/>
        <w:numPr>
          <w:ilvl w:val="0"/>
          <w:numId w:val="11"/>
        </w:numPr>
        <w:jc w:val="both"/>
        <w:rPr>
          <w:rFonts w:ascii="Arial" w:hAnsi="Arial" w:cs="Arial"/>
          <w:sz w:val="20"/>
          <w:szCs w:val="20"/>
        </w:rPr>
      </w:pPr>
      <w:r w:rsidRPr="00DC593E">
        <w:rPr>
          <w:rFonts w:ascii="Arial" w:hAnsi="Arial" w:cs="Arial"/>
          <w:sz w:val="20"/>
          <w:szCs w:val="20"/>
        </w:rPr>
        <w:t>Arquitecto de software</w:t>
      </w:r>
    </w:p>
    <w:p w14:paraId="2CC75DCE"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Gonzales Cave, Angel Gabriel</w:t>
      </w:r>
    </w:p>
    <w:p w14:paraId="77667216"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Layme Valeriano, Diego Rolando</w:t>
      </w:r>
    </w:p>
    <w:p w14:paraId="3033B66C" w14:textId="77777777" w:rsidR="000D43E8" w:rsidRPr="00DC593E" w:rsidRDefault="000D43E8" w:rsidP="000D43E8">
      <w:pPr>
        <w:pStyle w:val="Prrafodelista"/>
        <w:numPr>
          <w:ilvl w:val="1"/>
          <w:numId w:val="11"/>
        </w:numPr>
        <w:jc w:val="both"/>
        <w:rPr>
          <w:rFonts w:ascii="Arial" w:eastAsia="Arial" w:hAnsi="Arial" w:cs="Arial"/>
          <w:color w:val="000000"/>
          <w:sz w:val="20"/>
          <w:szCs w:val="20"/>
          <w:lang w:val="en-US"/>
        </w:rPr>
      </w:pPr>
      <w:r w:rsidRPr="00DC593E">
        <w:rPr>
          <w:rFonts w:ascii="Arial" w:eastAsia="Arial" w:hAnsi="Arial" w:cs="Arial"/>
          <w:color w:val="000000"/>
          <w:sz w:val="20"/>
          <w:szCs w:val="20"/>
          <w:lang w:val="en-US"/>
        </w:rPr>
        <w:t>Mamani Calisaya, Yonathan William</w:t>
      </w:r>
    </w:p>
    <w:p w14:paraId="734B59F7" w14:textId="6254F617" w:rsidR="000D43E8" w:rsidRPr="00DC593E" w:rsidRDefault="000D43E8" w:rsidP="000D43E8">
      <w:pPr>
        <w:pStyle w:val="Prrafodelista"/>
        <w:numPr>
          <w:ilvl w:val="1"/>
          <w:numId w:val="11"/>
        </w:numPr>
        <w:jc w:val="both"/>
        <w:rPr>
          <w:rFonts w:ascii="Arial" w:hAnsi="Arial" w:cs="Arial"/>
          <w:sz w:val="20"/>
          <w:szCs w:val="20"/>
        </w:rPr>
      </w:pPr>
      <w:r w:rsidRPr="00DC593E">
        <w:rPr>
          <w:rFonts w:ascii="Arial" w:eastAsia="Arial" w:hAnsi="Arial" w:cs="Arial"/>
          <w:color w:val="000000"/>
          <w:sz w:val="20"/>
          <w:szCs w:val="20"/>
          <w:lang w:val="en-US"/>
        </w:rPr>
        <w:t>Moreno Mulluni, Luis Angel</w:t>
      </w:r>
    </w:p>
    <w:p w14:paraId="7071B1AF" w14:textId="77777777" w:rsidR="000D43E8" w:rsidRPr="00DC593E" w:rsidRDefault="000D43E8" w:rsidP="000D43E8">
      <w:pPr>
        <w:pStyle w:val="Prrafodelista"/>
        <w:ind w:left="1440"/>
        <w:jc w:val="both"/>
        <w:rPr>
          <w:rFonts w:ascii="Arial" w:hAnsi="Arial" w:cs="Arial"/>
          <w:sz w:val="20"/>
          <w:szCs w:val="20"/>
        </w:rPr>
      </w:pPr>
    </w:p>
    <w:p w14:paraId="5DBB22D3" w14:textId="54A93CD8" w:rsidR="005257AD" w:rsidRPr="00DC593E" w:rsidRDefault="004C4E85" w:rsidP="005257AD">
      <w:pPr>
        <w:pStyle w:val="Prrafodelista"/>
        <w:numPr>
          <w:ilvl w:val="0"/>
          <w:numId w:val="11"/>
        </w:numPr>
        <w:jc w:val="both"/>
        <w:rPr>
          <w:rFonts w:ascii="Arial" w:hAnsi="Arial" w:cs="Arial"/>
          <w:sz w:val="20"/>
          <w:szCs w:val="20"/>
        </w:rPr>
      </w:pPr>
      <w:r w:rsidRPr="00DC593E">
        <w:rPr>
          <w:rFonts w:ascii="Arial" w:hAnsi="Arial" w:cs="Arial"/>
          <w:sz w:val="20"/>
          <w:szCs w:val="20"/>
        </w:rPr>
        <w:t>Programadores</w:t>
      </w:r>
    </w:p>
    <w:p w14:paraId="7B901A7C" w14:textId="77777777" w:rsidR="000D43E8" w:rsidRPr="00DC593E" w:rsidRDefault="000D43E8" w:rsidP="000D43E8">
      <w:pPr>
        <w:pStyle w:val="Prrafodelista"/>
        <w:jc w:val="both"/>
        <w:rPr>
          <w:rFonts w:ascii="Arial" w:hAnsi="Arial" w:cs="Arial"/>
          <w:sz w:val="20"/>
          <w:szCs w:val="20"/>
        </w:rPr>
      </w:pPr>
    </w:p>
    <w:p w14:paraId="54145A54" w14:textId="77777777" w:rsidR="000D43E8" w:rsidRPr="00DC593E" w:rsidRDefault="000D43E8" w:rsidP="000D43E8">
      <w:pPr>
        <w:pStyle w:val="Prrafodelista"/>
        <w:numPr>
          <w:ilvl w:val="1"/>
          <w:numId w:val="11"/>
        </w:numPr>
        <w:jc w:val="both"/>
        <w:rPr>
          <w:rFonts w:ascii="Arial" w:eastAsia="Arial" w:hAnsi="Arial" w:cs="Arial"/>
          <w:color w:val="000000"/>
          <w:sz w:val="20"/>
          <w:szCs w:val="20"/>
        </w:rPr>
      </w:pPr>
      <w:r w:rsidRPr="00DC593E">
        <w:rPr>
          <w:rFonts w:ascii="Arial" w:eastAsia="Arial" w:hAnsi="Arial" w:cs="Arial"/>
          <w:color w:val="000000"/>
          <w:sz w:val="20"/>
          <w:szCs w:val="20"/>
        </w:rPr>
        <w:t>Layme Valeriano, Diego Rolando</w:t>
      </w:r>
    </w:p>
    <w:p w14:paraId="2BDA24FB" w14:textId="77777777" w:rsidR="000D43E8" w:rsidRPr="00DC593E" w:rsidRDefault="000D43E8" w:rsidP="000D43E8">
      <w:pPr>
        <w:pStyle w:val="Prrafodelista"/>
        <w:numPr>
          <w:ilvl w:val="1"/>
          <w:numId w:val="11"/>
        </w:numPr>
        <w:jc w:val="both"/>
        <w:rPr>
          <w:rFonts w:ascii="Arial" w:eastAsia="Arial" w:hAnsi="Arial" w:cs="Arial"/>
          <w:color w:val="000000"/>
          <w:sz w:val="20"/>
          <w:szCs w:val="20"/>
          <w:lang w:val="en-US"/>
        </w:rPr>
      </w:pPr>
      <w:r w:rsidRPr="00DC593E">
        <w:rPr>
          <w:rFonts w:ascii="Arial" w:eastAsia="Arial" w:hAnsi="Arial" w:cs="Arial"/>
          <w:color w:val="000000"/>
          <w:sz w:val="20"/>
          <w:szCs w:val="20"/>
          <w:lang w:val="en-US"/>
        </w:rPr>
        <w:t>Mamani Calisaya, Yonathan William</w:t>
      </w:r>
    </w:p>
    <w:p w14:paraId="4A8E670E" w14:textId="23520385" w:rsidR="000D43E8" w:rsidRPr="00DC593E" w:rsidRDefault="000D43E8" w:rsidP="000D43E8">
      <w:pPr>
        <w:pStyle w:val="Prrafodelista"/>
        <w:numPr>
          <w:ilvl w:val="1"/>
          <w:numId w:val="11"/>
        </w:numPr>
        <w:jc w:val="both"/>
        <w:rPr>
          <w:rFonts w:ascii="Arial" w:hAnsi="Arial" w:cs="Arial"/>
          <w:sz w:val="20"/>
          <w:szCs w:val="20"/>
        </w:rPr>
      </w:pPr>
      <w:r w:rsidRPr="00DC593E">
        <w:rPr>
          <w:rFonts w:ascii="Arial" w:eastAsia="Arial" w:hAnsi="Arial" w:cs="Arial"/>
          <w:color w:val="000000"/>
          <w:sz w:val="20"/>
          <w:szCs w:val="20"/>
          <w:lang w:val="en-US"/>
        </w:rPr>
        <w:t>Moreno Mulluni, Luis Angel</w:t>
      </w:r>
    </w:p>
    <w:p w14:paraId="1C5DC708" w14:textId="77777777" w:rsidR="000D43E8" w:rsidRPr="00DC593E" w:rsidRDefault="000D43E8" w:rsidP="000D43E8">
      <w:pPr>
        <w:pStyle w:val="Prrafodelista"/>
        <w:numPr>
          <w:ilvl w:val="1"/>
          <w:numId w:val="11"/>
        </w:numPr>
        <w:jc w:val="both"/>
        <w:rPr>
          <w:rFonts w:ascii="Arial" w:hAnsi="Arial" w:cs="Arial"/>
          <w:sz w:val="20"/>
          <w:szCs w:val="20"/>
        </w:rPr>
      </w:pPr>
    </w:p>
    <w:p w14:paraId="71890E4F" w14:textId="1289755A" w:rsidR="005257AD" w:rsidRPr="00DC593E" w:rsidRDefault="004C4E85" w:rsidP="00901261">
      <w:pPr>
        <w:pStyle w:val="Prrafodelista"/>
        <w:numPr>
          <w:ilvl w:val="0"/>
          <w:numId w:val="11"/>
        </w:numPr>
        <w:jc w:val="both"/>
        <w:rPr>
          <w:rFonts w:ascii="Arial" w:hAnsi="Arial" w:cs="Arial"/>
          <w:sz w:val="20"/>
          <w:szCs w:val="20"/>
        </w:rPr>
      </w:pPr>
      <w:r w:rsidRPr="00DC593E">
        <w:rPr>
          <w:rFonts w:ascii="Arial" w:hAnsi="Arial" w:cs="Arial"/>
          <w:sz w:val="20"/>
          <w:szCs w:val="20"/>
        </w:rPr>
        <w:t>Auditor</w:t>
      </w:r>
      <w:r w:rsidR="005257AD" w:rsidRPr="00DC593E">
        <w:rPr>
          <w:rFonts w:ascii="Arial" w:hAnsi="Arial" w:cs="Arial"/>
          <w:sz w:val="20"/>
          <w:szCs w:val="20"/>
        </w:rPr>
        <w:t>ía</w:t>
      </w:r>
    </w:p>
    <w:p w14:paraId="3E67B298" w14:textId="2B3B5433" w:rsidR="000D43E8" w:rsidRPr="00DC593E" w:rsidRDefault="000D43E8" w:rsidP="000D43E8">
      <w:pPr>
        <w:pStyle w:val="Prrafodelista"/>
        <w:numPr>
          <w:ilvl w:val="1"/>
          <w:numId w:val="11"/>
        </w:numPr>
        <w:jc w:val="both"/>
        <w:rPr>
          <w:rFonts w:ascii="Arial" w:hAnsi="Arial" w:cs="Arial"/>
          <w:sz w:val="20"/>
          <w:szCs w:val="20"/>
        </w:rPr>
      </w:pPr>
      <w:r w:rsidRPr="00DC593E">
        <w:rPr>
          <w:rFonts w:ascii="Arial" w:hAnsi="Arial" w:cs="Arial"/>
          <w:bCs/>
          <w:sz w:val="20"/>
          <w:szCs w:val="20"/>
          <w:lang w:val="es-ES"/>
        </w:rPr>
        <w:t>Ing. Ricardo Eduardo Valcárcel Alvarado</w:t>
      </w:r>
    </w:p>
    <w:p w14:paraId="40ED3897" w14:textId="4C22FCC6" w:rsidR="00901261" w:rsidRPr="00901261" w:rsidRDefault="00901261" w:rsidP="00901261">
      <w:pPr>
        <w:jc w:val="both"/>
        <w:rPr>
          <w:rFonts w:ascii="Arial" w:hAnsi="Arial" w:cs="Arial"/>
          <w:sz w:val="20"/>
          <w:szCs w:val="20"/>
        </w:rPr>
      </w:pPr>
      <w:r>
        <w:rPr>
          <w:rFonts w:ascii="Arial" w:hAnsi="Arial" w:cs="Arial"/>
          <w:sz w:val="20"/>
          <w:szCs w:val="20"/>
        </w:rPr>
        <w:t>El control de cambios se llevará a cabo respetando las actividades indicadas en el Flujo de Gestión de Cambios.</w:t>
      </w:r>
    </w:p>
    <w:p w14:paraId="3FCF0039" w14:textId="2A277F0A" w:rsidR="0038058E" w:rsidRDefault="0038058E" w:rsidP="00121098">
      <w:pPr>
        <w:pStyle w:val="Prrafodelista"/>
        <w:numPr>
          <w:ilvl w:val="0"/>
          <w:numId w:val="2"/>
        </w:numPr>
        <w:jc w:val="both"/>
        <w:outlineLvl w:val="0"/>
        <w:rPr>
          <w:rFonts w:ascii="Arial" w:hAnsi="Arial" w:cs="Arial"/>
          <w:b/>
          <w:sz w:val="20"/>
          <w:szCs w:val="20"/>
        </w:rPr>
      </w:pPr>
      <w:bookmarkStart w:id="18" w:name="_Toc24368745"/>
      <w:r>
        <w:rPr>
          <w:rFonts w:ascii="Arial" w:hAnsi="Arial" w:cs="Arial"/>
          <w:b/>
          <w:sz w:val="20"/>
          <w:szCs w:val="20"/>
        </w:rPr>
        <w:t>Puntos de Control</w:t>
      </w:r>
      <w:bookmarkEnd w:id="18"/>
    </w:p>
    <w:p w14:paraId="48416A90" w14:textId="39069E02" w:rsidR="00901261" w:rsidRDefault="00901261" w:rsidP="00901261">
      <w:pPr>
        <w:rPr>
          <w:rFonts w:ascii="Arial" w:hAnsi="Arial" w:cs="Arial"/>
          <w:sz w:val="20"/>
          <w:szCs w:val="20"/>
        </w:rPr>
      </w:pPr>
      <w:r>
        <w:rPr>
          <w:rFonts w:ascii="Arial" w:hAnsi="Arial" w:cs="Arial"/>
          <w:sz w:val="20"/>
          <w:szCs w:val="20"/>
        </w:rPr>
        <w:t>El Plan de Configuración solo será actualizado en caso de:</w:t>
      </w:r>
    </w:p>
    <w:p w14:paraId="5724163D" w14:textId="7BCE1490" w:rsidR="00901261" w:rsidRDefault="00901261" w:rsidP="00901261">
      <w:pPr>
        <w:pStyle w:val="Prrafodelista"/>
        <w:numPr>
          <w:ilvl w:val="0"/>
          <w:numId w:val="12"/>
        </w:numPr>
        <w:rPr>
          <w:rFonts w:ascii="Arial" w:hAnsi="Arial" w:cs="Arial"/>
          <w:sz w:val="20"/>
          <w:szCs w:val="20"/>
        </w:rPr>
      </w:pPr>
      <w:r>
        <w:rPr>
          <w:rFonts w:ascii="Arial" w:hAnsi="Arial" w:cs="Arial"/>
          <w:sz w:val="20"/>
          <w:szCs w:val="20"/>
        </w:rPr>
        <w:t>Agilizar el proceso de control de cambios.</w:t>
      </w:r>
    </w:p>
    <w:p w14:paraId="3824BE0E" w14:textId="5D87D9B7" w:rsidR="00901261" w:rsidRDefault="00901261" w:rsidP="00901261">
      <w:pPr>
        <w:pStyle w:val="Prrafodelista"/>
        <w:numPr>
          <w:ilvl w:val="0"/>
          <w:numId w:val="12"/>
        </w:numPr>
        <w:rPr>
          <w:rFonts w:ascii="Arial" w:hAnsi="Arial" w:cs="Arial"/>
          <w:sz w:val="20"/>
          <w:szCs w:val="20"/>
        </w:rPr>
      </w:pPr>
      <w:r>
        <w:rPr>
          <w:rFonts w:ascii="Arial" w:hAnsi="Arial" w:cs="Arial"/>
          <w:sz w:val="20"/>
          <w:szCs w:val="20"/>
        </w:rPr>
        <w:t>Actualizar los elementos de la configuración a desarrollar.</w:t>
      </w:r>
    </w:p>
    <w:p w14:paraId="23C627E3" w14:textId="19C29380" w:rsidR="00901261" w:rsidRDefault="00901261" w:rsidP="00901261">
      <w:pPr>
        <w:pStyle w:val="Prrafodelista"/>
        <w:numPr>
          <w:ilvl w:val="0"/>
          <w:numId w:val="12"/>
        </w:numPr>
        <w:rPr>
          <w:rFonts w:ascii="Arial" w:hAnsi="Arial" w:cs="Arial"/>
          <w:sz w:val="20"/>
          <w:szCs w:val="20"/>
        </w:rPr>
      </w:pPr>
      <w:r>
        <w:rPr>
          <w:rFonts w:ascii="Arial" w:hAnsi="Arial" w:cs="Arial"/>
          <w:sz w:val="20"/>
          <w:szCs w:val="20"/>
        </w:rPr>
        <w:t>Agregar un informe de estado de tipo informe bajo demanda.</w:t>
      </w:r>
    </w:p>
    <w:p w14:paraId="4064FA61" w14:textId="70289BDA" w:rsidR="00901261" w:rsidRDefault="00901261" w:rsidP="00901261">
      <w:pPr>
        <w:pStyle w:val="Prrafodelista"/>
        <w:numPr>
          <w:ilvl w:val="0"/>
          <w:numId w:val="12"/>
        </w:numPr>
        <w:rPr>
          <w:rFonts w:ascii="Arial" w:hAnsi="Arial" w:cs="Arial"/>
          <w:sz w:val="20"/>
          <w:szCs w:val="20"/>
        </w:rPr>
      </w:pPr>
      <w:r>
        <w:rPr>
          <w:rFonts w:ascii="Arial" w:hAnsi="Arial" w:cs="Arial"/>
          <w:sz w:val="20"/>
          <w:szCs w:val="20"/>
        </w:rPr>
        <w:t>El uso de nuevos servicios libres o privados para el almacenamiento de los archivos.</w:t>
      </w:r>
    </w:p>
    <w:p w14:paraId="60EFE7E3" w14:textId="77777777" w:rsidR="00C441A7" w:rsidRPr="00C441A7" w:rsidRDefault="00C441A7" w:rsidP="00C441A7">
      <w:pPr>
        <w:pStyle w:val="Prrafodelista"/>
        <w:rPr>
          <w:rFonts w:ascii="Arial" w:hAnsi="Arial" w:cs="Arial"/>
          <w:sz w:val="20"/>
          <w:szCs w:val="20"/>
        </w:rPr>
      </w:pPr>
    </w:p>
    <w:p w14:paraId="03485856" w14:textId="69AC866E" w:rsidR="0038058E" w:rsidRDefault="0038058E" w:rsidP="00121098">
      <w:pPr>
        <w:pStyle w:val="Prrafodelista"/>
        <w:numPr>
          <w:ilvl w:val="0"/>
          <w:numId w:val="2"/>
        </w:numPr>
        <w:jc w:val="both"/>
        <w:outlineLvl w:val="0"/>
        <w:rPr>
          <w:rFonts w:ascii="Arial" w:hAnsi="Arial" w:cs="Arial"/>
          <w:b/>
          <w:sz w:val="20"/>
          <w:szCs w:val="20"/>
        </w:rPr>
      </w:pPr>
      <w:bookmarkStart w:id="19" w:name="_Toc24368746"/>
      <w:r>
        <w:rPr>
          <w:rFonts w:ascii="Arial" w:hAnsi="Arial" w:cs="Arial"/>
          <w:b/>
          <w:sz w:val="20"/>
          <w:szCs w:val="20"/>
        </w:rPr>
        <w:t>Mantenimiento del Plan de SCM</w:t>
      </w:r>
      <w:bookmarkEnd w:id="19"/>
    </w:p>
    <w:p w14:paraId="2D481B9B" w14:textId="2EFF9107" w:rsidR="00713FC6" w:rsidRDefault="00713FC6" w:rsidP="00713FC6">
      <w:pPr>
        <w:jc w:val="both"/>
        <w:rPr>
          <w:rFonts w:ascii="Arial" w:hAnsi="Arial" w:cs="Arial"/>
          <w:sz w:val="20"/>
          <w:szCs w:val="20"/>
        </w:rPr>
      </w:pPr>
      <w:r>
        <w:rPr>
          <w:rFonts w:ascii="Arial" w:hAnsi="Arial" w:cs="Arial"/>
          <w:sz w:val="20"/>
          <w:szCs w:val="20"/>
        </w:rPr>
        <w:t xml:space="preserve">El plan de Configuración deberá ser revisado al inicio de cada fase modificado según lo necesario. Para la modificación del Plan de Configuración se debe seguir el mismo proceso </w:t>
      </w:r>
      <w:r w:rsidR="00901261">
        <w:rPr>
          <w:rFonts w:ascii="Arial" w:hAnsi="Arial" w:cs="Arial"/>
          <w:sz w:val="20"/>
          <w:szCs w:val="20"/>
        </w:rPr>
        <w:t xml:space="preserve">de control de </w:t>
      </w:r>
      <w:r>
        <w:rPr>
          <w:rFonts w:ascii="Arial" w:hAnsi="Arial" w:cs="Arial"/>
          <w:sz w:val="20"/>
          <w:szCs w:val="20"/>
        </w:rPr>
        <w:t>cambio</w:t>
      </w:r>
      <w:r w:rsidR="00901261">
        <w:rPr>
          <w:rFonts w:ascii="Arial" w:hAnsi="Arial" w:cs="Arial"/>
          <w:sz w:val="20"/>
          <w:szCs w:val="20"/>
        </w:rPr>
        <w:t>s</w:t>
      </w:r>
      <w:r>
        <w:rPr>
          <w:rFonts w:ascii="Arial" w:hAnsi="Arial" w:cs="Arial"/>
          <w:sz w:val="20"/>
          <w:szCs w:val="20"/>
        </w:rPr>
        <w:t>.</w:t>
      </w:r>
    </w:p>
    <w:p w14:paraId="1AAE1F27" w14:textId="5ED09111" w:rsidR="00713FC6" w:rsidRDefault="00713FC6" w:rsidP="00713FC6">
      <w:pPr>
        <w:jc w:val="both"/>
        <w:rPr>
          <w:rFonts w:ascii="Arial" w:hAnsi="Arial" w:cs="Arial"/>
          <w:sz w:val="20"/>
          <w:szCs w:val="20"/>
        </w:rPr>
      </w:pPr>
      <w:r>
        <w:rPr>
          <w:rFonts w:ascii="Arial" w:hAnsi="Arial" w:cs="Arial"/>
          <w:sz w:val="20"/>
          <w:szCs w:val="20"/>
        </w:rPr>
        <w:t>Al agregar mas elementos de la configuración se debe de actualizar el Plan de Configuración con los elementos agregados o no utilizados durante el proceso de desarrollo del software</w:t>
      </w:r>
      <w:r w:rsidR="00C441A7">
        <w:rPr>
          <w:rFonts w:ascii="Arial" w:hAnsi="Arial" w:cs="Arial"/>
          <w:sz w:val="20"/>
          <w:szCs w:val="20"/>
        </w:rPr>
        <w:t xml:space="preserve"> y el Ingeniero de Calidad verificará la trazabilidad de los elementos de la configuración afectados</w:t>
      </w:r>
      <w:r>
        <w:rPr>
          <w:rFonts w:ascii="Arial" w:hAnsi="Arial" w:cs="Arial"/>
          <w:sz w:val="20"/>
          <w:szCs w:val="20"/>
        </w:rPr>
        <w:t>.</w:t>
      </w:r>
    </w:p>
    <w:p w14:paraId="658DC77C" w14:textId="0B2AD90F" w:rsidR="00C441A7" w:rsidRPr="00713FC6" w:rsidRDefault="00C441A7" w:rsidP="00713FC6">
      <w:pPr>
        <w:jc w:val="both"/>
        <w:rPr>
          <w:rFonts w:ascii="Arial" w:hAnsi="Arial" w:cs="Arial"/>
          <w:sz w:val="20"/>
          <w:szCs w:val="20"/>
        </w:rPr>
      </w:pPr>
      <w:r>
        <w:rPr>
          <w:rFonts w:ascii="Arial" w:hAnsi="Arial" w:cs="Arial"/>
          <w:sz w:val="20"/>
          <w:szCs w:val="20"/>
        </w:rPr>
        <w:t>El jefe de Proyecto será el encargado de verificar y asegurar la correcta implementación de una nueva versión de un ECS.</w:t>
      </w:r>
    </w:p>
    <w:p w14:paraId="0971959D" w14:textId="77777777" w:rsidR="0038058E" w:rsidRPr="0038058E" w:rsidRDefault="0038058E" w:rsidP="0038058E">
      <w:pPr>
        <w:pStyle w:val="Prrafodelista"/>
        <w:ind w:left="792"/>
        <w:jc w:val="both"/>
        <w:rPr>
          <w:rFonts w:ascii="Arial" w:hAnsi="Arial" w:cs="Arial"/>
          <w:b/>
          <w:sz w:val="20"/>
          <w:szCs w:val="20"/>
        </w:rPr>
      </w:pPr>
    </w:p>
    <w:p w14:paraId="65856E9E" w14:textId="77777777" w:rsidR="0038058E" w:rsidRPr="0038058E" w:rsidRDefault="0038058E" w:rsidP="0038058E">
      <w:pPr>
        <w:jc w:val="both"/>
        <w:rPr>
          <w:rFonts w:ascii="Arial" w:hAnsi="Arial" w:cs="Arial"/>
          <w:b/>
          <w:sz w:val="20"/>
          <w:szCs w:val="20"/>
        </w:rPr>
      </w:pPr>
    </w:p>
    <w:sectPr w:rsidR="0038058E" w:rsidRPr="00380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B9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7F7037"/>
    <w:multiLevelType w:val="hybridMultilevel"/>
    <w:tmpl w:val="804439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8B34A5"/>
    <w:multiLevelType w:val="hybridMultilevel"/>
    <w:tmpl w:val="AB5A50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D54897"/>
    <w:multiLevelType w:val="hybridMultilevel"/>
    <w:tmpl w:val="F3C808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7140CBB"/>
    <w:multiLevelType w:val="hybridMultilevel"/>
    <w:tmpl w:val="2CE6C742"/>
    <w:lvl w:ilvl="0" w:tplc="BD48E91C">
      <w:start w:val="1"/>
      <w:numFmt w:val="decimal"/>
      <w:lvlText w:val="%1."/>
      <w:lvlJc w:val="left"/>
      <w:pPr>
        <w:ind w:left="360" w:hanging="360"/>
      </w:pPr>
      <w:rPr>
        <w:sz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A5263CC"/>
    <w:multiLevelType w:val="hybridMultilevel"/>
    <w:tmpl w:val="C94AA5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CA76A4"/>
    <w:multiLevelType w:val="hybridMultilevel"/>
    <w:tmpl w:val="C6F6800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7" w15:restartNumberingAfterBreak="0">
    <w:nsid w:val="1B17015E"/>
    <w:multiLevelType w:val="hybridMultilevel"/>
    <w:tmpl w:val="1F7E85C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7444CA7A">
      <w:numFmt w:val="bullet"/>
      <w:lvlText w:val="·"/>
      <w:lvlJc w:val="left"/>
      <w:pPr>
        <w:ind w:left="1800" w:hanging="360"/>
      </w:pPr>
      <w:rPr>
        <w:rFonts w:ascii="Arial" w:eastAsia="Times New Roman" w:hAnsi="Arial" w:cs="Arial"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E4A17FE"/>
    <w:multiLevelType w:val="hybridMultilevel"/>
    <w:tmpl w:val="591A94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0F7268E"/>
    <w:multiLevelType w:val="hybridMultilevel"/>
    <w:tmpl w:val="9FAC1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AD50BA8"/>
    <w:multiLevelType w:val="hybridMultilevel"/>
    <w:tmpl w:val="E1483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E02BC0"/>
    <w:multiLevelType w:val="hybridMultilevel"/>
    <w:tmpl w:val="21DC7B3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1">
      <w:start w:val="1"/>
      <w:numFmt w:val="bullet"/>
      <w:lvlText w:val=""/>
      <w:lvlJc w:val="left"/>
      <w:pPr>
        <w:ind w:left="1800" w:hanging="360"/>
      </w:pPr>
      <w:rPr>
        <w:rFonts w:ascii="Symbol" w:hAnsi="Symbol"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DE76A3F"/>
    <w:multiLevelType w:val="hybridMultilevel"/>
    <w:tmpl w:val="92B82B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D924A4"/>
    <w:multiLevelType w:val="hybridMultilevel"/>
    <w:tmpl w:val="3C70EE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262318D"/>
    <w:multiLevelType w:val="hybridMultilevel"/>
    <w:tmpl w:val="6F00DE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60950BD"/>
    <w:multiLevelType w:val="hybridMultilevel"/>
    <w:tmpl w:val="601693C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6" w15:restartNumberingAfterBreak="0">
    <w:nsid w:val="656941BB"/>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6F33364E"/>
    <w:multiLevelType w:val="hybridMultilevel"/>
    <w:tmpl w:val="3C32C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CAF266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0"/>
  </w:num>
  <w:num w:numId="4">
    <w:abstractNumId w:val="7"/>
  </w:num>
  <w:num w:numId="5">
    <w:abstractNumId w:val="18"/>
  </w:num>
  <w:num w:numId="6">
    <w:abstractNumId w:val="16"/>
  </w:num>
  <w:num w:numId="7">
    <w:abstractNumId w:val="15"/>
  </w:num>
  <w:num w:numId="8">
    <w:abstractNumId w:val="11"/>
  </w:num>
  <w:num w:numId="9">
    <w:abstractNumId w:val="2"/>
  </w:num>
  <w:num w:numId="10">
    <w:abstractNumId w:val="9"/>
  </w:num>
  <w:num w:numId="11">
    <w:abstractNumId w:val="17"/>
  </w:num>
  <w:num w:numId="12">
    <w:abstractNumId w:val="12"/>
  </w:num>
  <w:num w:numId="13">
    <w:abstractNumId w:val="3"/>
  </w:num>
  <w:num w:numId="14">
    <w:abstractNumId w:val="1"/>
  </w:num>
  <w:num w:numId="15">
    <w:abstractNumId w:val="14"/>
  </w:num>
  <w:num w:numId="16">
    <w:abstractNumId w:val="5"/>
  </w:num>
  <w:num w:numId="17">
    <w:abstractNumId w:val="13"/>
  </w:num>
  <w:num w:numId="18">
    <w:abstractNumId w:val="8"/>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63"/>
    <w:rsid w:val="000162CE"/>
    <w:rsid w:val="00046872"/>
    <w:rsid w:val="000524CE"/>
    <w:rsid w:val="000562B7"/>
    <w:rsid w:val="00067045"/>
    <w:rsid w:val="00073736"/>
    <w:rsid w:val="0007742F"/>
    <w:rsid w:val="000B60DF"/>
    <w:rsid w:val="000C25BE"/>
    <w:rsid w:val="000D43E8"/>
    <w:rsid w:val="000D4DFD"/>
    <w:rsid w:val="00121098"/>
    <w:rsid w:val="00155EE8"/>
    <w:rsid w:val="001756A4"/>
    <w:rsid w:val="00186A2A"/>
    <w:rsid w:val="001A3AC0"/>
    <w:rsid w:val="001B57FF"/>
    <w:rsid w:val="002F428A"/>
    <w:rsid w:val="00374A19"/>
    <w:rsid w:val="0038058E"/>
    <w:rsid w:val="003A0817"/>
    <w:rsid w:val="00407DD1"/>
    <w:rsid w:val="0042441F"/>
    <w:rsid w:val="00435C4D"/>
    <w:rsid w:val="004433F4"/>
    <w:rsid w:val="004A1665"/>
    <w:rsid w:val="004C4E85"/>
    <w:rsid w:val="005257AD"/>
    <w:rsid w:val="00576009"/>
    <w:rsid w:val="00580F0B"/>
    <w:rsid w:val="005C7392"/>
    <w:rsid w:val="005D2BDE"/>
    <w:rsid w:val="005E25D0"/>
    <w:rsid w:val="005F2649"/>
    <w:rsid w:val="005F40AB"/>
    <w:rsid w:val="005F4A46"/>
    <w:rsid w:val="00602A67"/>
    <w:rsid w:val="00623372"/>
    <w:rsid w:val="00687DE4"/>
    <w:rsid w:val="00694B8D"/>
    <w:rsid w:val="00696CE0"/>
    <w:rsid w:val="006B7874"/>
    <w:rsid w:val="006C0C4C"/>
    <w:rsid w:val="006E2EE4"/>
    <w:rsid w:val="006E3952"/>
    <w:rsid w:val="00713FC6"/>
    <w:rsid w:val="007F3384"/>
    <w:rsid w:val="00805C58"/>
    <w:rsid w:val="008434A3"/>
    <w:rsid w:val="008442F5"/>
    <w:rsid w:val="00873E0F"/>
    <w:rsid w:val="00901261"/>
    <w:rsid w:val="00967ED7"/>
    <w:rsid w:val="00972778"/>
    <w:rsid w:val="00995BF4"/>
    <w:rsid w:val="009B07E7"/>
    <w:rsid w:val="009B2A2F"/>
    <w:rsid w:val="009F1A31"/>
    <w:rsid w:val="00B075AE"/>
    <w:rsid w:val="00B5464F"/>
    <w:rsid w:val="00B67D0A"/>
    <w:rsid w:val="00B767C5"/>
    <w:rsid w:val="00B849E4"/>
    <w:rsid w:val="00BF69AC"/>
    <w:rsid w:val="00C441A7"/>
    <w:rsid w:val="00C96024"/>
    <w:rsid w:val="00CA7085"/>
    <w:rsid w:val="00CB2563"/>
    <w:rsid w:val="00D23205"/>
    <w:rsid w:val="00D24590"/>
    <w:rsid w:val="00D30C1C"/>
    <w:rsid w:val="00D34E19"/>
    <w:rsid w:val="00D51FA9"/>
    <w:rsid w:val="00D834EB"/>
    <w:rsid w:val="00DC593E"/>
    <w:rsid w:val="00E418CC"/>
    <w:rsid w:val="00E93744"/>
    <w:rsid w:val="00EB4BDC"/>
    <w:rsid w:val="00EC07F7"/>
    <w:rsid w:val="00F43299"/>
    <w:rsid w:val="00F474C1"/>
    <w:rsid w:val="00F714EC"/>
    <w:rsid w:val="00FF76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B422"/>
  <w15:chartTrackingRefBased/>
  <w15:docId w15:val="{39F6A8B9-20CC-44A5-A2C9-A4EE50B2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75AE"/>
    <w:rPr>
      <w:rFonts w:ascii="Calibri" w:eastAsia="Calibri" w:hAnsi="Calibri" w:cs="Calibri"/>
      <w:lang w:val="es-CL" w:eastAsia="es-PE"/>
    </w:rPr>
  </w:style>
  <w:style w:type="paragraph" w:styleId="Ttulo1">
    <w:name w:val="heading 1"/>
    <w:basedOn w:val="Normal"/>
    <w:next w:val="Normal"/>
    <w:link w:val="Ttulo1Car"/>
    <w:uiPriority w:val="9"/>
    <w:qFormat/>
    <w:rsid w:val="00B07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075AE"/>
    <w:rPr>
      <w:rFonts w:asciiTheme="majorHAnsi" w:eastAsiaTheme="majorEastAsia" w:hAnsiTheme="majorHAnsi" w:cstheme="majorBidi"/>
      <w:color w:val="2F5496" w:themeColor="accent1" w:themeShade="BF"/>
      <w:sz w:val="32"/>
      <w:szCs w:val="32"/>
      <w:lang w:val="es-CL" w:eastAsia="es-PE"/>
    </w:rPr>
  </w:style>
  <w:style w:type="paragraph" w:styleId="TtuloTDC">
    <w:name w:val="TOC Heading"/>
    <w:basedOn w:val="Ttulo1"/>
    <w:next w:val="Normal"/>
    <w:uiPriority w:val="39"/>
    <w:unhideWhenUsed/>
    <w:qFormat/>
    <w:rsid w:val="00B075AE"/>
    <w:pPr>
      <w:outlineLvl w:val="9"/>
    </w:pPr>
    <w:rPr>
      <w:lang w:val="es-PE"/>
    </w:rPr>
  </w:style>
  <w:style w:type="paragraph" w:styleId="Prrafodelista">
    <w:name w:val="List Paragraph"/>
    <w:basedOn w:val="Normal"/>
    <w:uiPriority w:val="34"/>
    <w:qFormat/>
    <w:rsid w:val="00B075AE"/>
    <w:pPr>
      <w:ind w:left="720"/>
      <w:contextualSpacing/>
    </w:pPr>
  </w:style>
  <w:style w:type="paragraph" w:styleId="TDC1">
    <w:name w:val="toc 1"/>
    <w:basedOn w:val="Normal"/>
    <w:next w:val="Normal"/>
    <w:autoRedefine/>
    <w:uiPriority w:val="39"/>
    <w:unhideWhenUsed/>
    <w:rsid w:val="0038058E"/>
    <w:pPr>
      <w:spacing w:after="100"/>
    </w:pPr>
  </w:style>
  <w:style w:type="paragraph" w:styleId="TDC2">
    <w:name w:val="toc 2"/>
    <w:basedOn w:val="Normal"/>
    <w:next w:val="Normal"/>
    <w:autoRedefine/>
    <w:uiPriority w:val="39"/>
    <w:unhideWhenUsed/>
    <w:rsid w:val="0038058E"/>
    <w:pPr>
      <w:spacing w:after="100"/>
      <w:ind w:left="220"/>
    </w:pPr>
  </w:style>
  <w:style w:type="paragraph" w:styleId="TDC3">
    <w:name w:val="toc 3"/>
    <w:basedOn w:val="Normal"/>
    <w:next w:val="Normal"/>
    <w:autoRedefine/>
    <w:uiPriority w:val="39"/>
    <w:unhideWhenUsed/>
    <w:rsid w:val="0038058E"/>
    <w:pPr>
      <w:spacing w:after="100"/>
      <w:ind w:left="440"/>
    </w:pPr>
  </w:style>
  <w:style w:type="character" w:styleId="Hipervnculo">
    <w:name w:val="Hyperlink"/>
    <w:basedOn w:val="Fuentedeprrafopredeter"/>
    <w:uiPriority w:val="99"/>
    <w:unhideWhenUsed/>
    <w:rsid w:val="0038058E"/>
    <w:rPr>
      <w:color w:val="0563C1" w:themeColor="hyperlink"/>
      <w:u w:val="single"/>
    </w:rPr>
  </w:style>
  <w:style w:type="paragraph" w:styleId="Textoindependiente">
    <w:name w:val="Body Text"/>
    <w:basedOn w:val="Normal"/>
    <w:link w:val="TextoindependienteCar"/>
    <w:rsid w:val="008434A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MX" w:eastAsia="es-ES"/>
    </w:rPr>
  </w:style>
  <w:style w:type="character" w:customStyle="1" w:styleId="TextoindependienteCar">
    <w:name w:val="Texto independiente Car"/>
    <w:basedOn w:val="Fuentedeprrafopredeter"/>
    <w:link w:val="Textoindependiente"/>
    <w:rsid w:val="008434A3"/>
    <w:rPr>
      <w:rFonts w:ascii="Times New Roman" w:eastAsia="Times New Roman" w:hAnsi="Times New Roman" w:cs="Times New Roman"/>
      <w:sz w:val="20"/>
      <w:szCs w:val="20"/>
      <w:lang w:val="es-MX" w:eastAsia="es-ES"/>
    </w:rPr>
  </w:style>
  <w:style w:type="paragraph" w:customStyle="1" w:styleId="MTemaNormal">
    <w:name w:val="MTemaNormal"/>
    <w:basedOn w:val="Normal"/>
    <w:rsid w:val="001756A4"/>
    <w:pPr>
      <w:spacing w:after="60" w:line="240" w:lineRule="auto"/>
      <w:ind w:left="567"/>
    </w:pPr>
    <w:rPr>
      <w:rFonts w:ascii="Verdana" w:eastAsia="Times New Roman" w:hAnsi="Verdana" w:cs="Arial"/>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Informe de Cambios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01-4602-9350-3EAEDDFB7A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01-4602-9350-3EAEDDFB7A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101-4602-9350-3EAEDDFB7A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101-4602-9350-3EAEDDFB7A9B}"/>
              </c:ext>
            </c:extLst>
          </c:dPt>
          <c:cat>
            <c:strRef>
              <c:f>Hoja1!$A$2:$A$5</c:f>
              <c:strCache>
                <c:ptCount val="4"/>
                <c:pt idx="0">
                  <c:v>Cambios rechazados</c:v>
                </c:pt>
                <c:pt idx="1">
                  <c:v>Cambios aceptados</c:v>
                </c:pt>
                <c:pt idx="2">
                  <c:v>Cambios atrasados</c:v>
                </c:pt>
                <c:pt idx="3">
                  <c:v>Cambios en proceso</c:v>
                </c:pt>
              </c:strCache>
            </c:strRef>
          </c:cat>
          <c:val>
            <c:numRef>
              <c:f>Hoja1!$B$2:$B$5</c:f>
              <c:numCache>
                <c:formatCode>General</c:formatCode>
                <c:ptCount val="4"/>
                <c:pt idx="0">
                  <c:v>15</c:v>
                </c:pt>
                <c:pt idx="1">
                  <c:v>12</c:v>
                </c:pt>
                <c:pt idx="2">
                  <c:v>20</c:v>
                </c:pt>
                <c:pt idx="3">
                  <c:v>4</c:v>
                </c:pt>
              </c:numCache>
            </c:numRef>
          </c:val>
          <c:extLst>
            <c:ext xmlns:c16="http://schemas.microsoft.com/office/drawing/2014/chart" uri="{C3380CC4-5D6E-409C-BE32-E72D297353CC}">
              <c16:uniqueId val="{00000008-E101-4602-9350-3EAEDDFB7A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10CF-AD2E-4731-8EDF-868B18F9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3215</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AGONZALES</dc:creator>
  <cp:keywords/>
  <dc:description/>
  <cp:lastModifiedBy>AGONZALES</cp:lastModifiedBy>
  <cp:revision>55</cp:revision>
  <cp:lastPrinted>2019-11-28T01:57:00Z</cp:lastPrinted>
  <dcterms:created xsi:type="dcterms:W3CDTF">2019-10-30T14:59:00Z</dcterms:created>
  <dcterms:modified xsi:type="dcterms:W3CDTF">2019-12-02T20:17:00Z</dcterms:modified>
</cp:coreProperties>
</file>