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5161" w14:textId="77777777" w:rsidR="00CA7822" w:rsidRPr="00CA7822" w:rsidRDefault="00CA7822" w:rsidP="00A32730">
      <w:pPr>
        <w:pBdr>
          <w:left w:val="single" w:sz="6" w:space="8" w:color="auto"/>
        </w:pBdr>
        <w:spacing w:before="100" w:beforeAutospacing="1" w:after="100" w:afterAutospacing="1" w:line="240" w:lineRule="auto"/>
        <w:jc w:val="center"/>
        <w:outlineLvl w:val="2"/>
        <w:rPr>
          <w:rFonts w:asciiTheme="majorEastAsia" w:eastAsiaTheme="majorEastAsia" w:hAnsiTheme="majorEastAsia" w:cs="Times New Roman"/>
          <w:b/>
          <w:bCs/>
          <w:sz w:val="40"/>
          <w:szCs w:val="40"/>
        </w:rPr>
      </w:pPr>
      <w:r w:rsidRPr="00CA7822">
        <w:rPr>
          <w:rFonts w:asciiTheme="majorEastAsia" w:eastAsiaTheme="majorEastAsia" w:hAnsiTheme="majorEastAsia" w:cs="MS Gothic" w:hint="eastAsia"/>
          <w:b/>
          <w:bCs/>
          <w:sz w:val="40"/>
          <w:szCs w:val="40"/>
        </w:rPr>
        <w:t>材</w:t>
      </w:r>
      <w:r w:rsidRPr="00CA7822">
        <w:rPr>
          <w:rFonts w:asciiTheme="majorEastAsia" w:eastAsiaTheme="majorEastAsia" w:hAnsiTheme="majorEastAsia" w:cs="MS Gothic"/>
          <w:b/>
          <w:bCs/>
          <w:sz w:val="40"/>
          <w:szCs w:val="40"/>
        </w:rPr>
        <w:t>料</w:t>
      </w:r>
    </w:p>
    <w:p w14:paraId="46AA802D" w14:textId="77777777" w:rsidR="00CA7822" w:rsidRPr="00CA7822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t xml:space="preserve">スペアリブ　</w:t>
      </w:r>
      <w:r w:rsidRPr="00CA7822">
        <w:rPr>
          <w:rFonts w:asciiTheme="minorEastAsia" w:hAnsiTheme="minorEastAsia" w:cs="Times New Roman"/>
          <w:sz w:val="30"/>
          <w:szCs w:val="30"/>
        </w:rPr>
        <w:t>2</w:t>
      </w:r>
      <w:r w:rsidRPr="00CA7822">
        <w:rPr>
          <w:rFonts w:asciiTheme="minorEastAsia" w:hAnsiTheme="minorEastAsia" w:cs="MS Gothic" w:hint="eastAsia"/>
          <w:sz w:val="30"/>
          <w:szCs w:val="30"/>
        </w:rPr>
        <w:t>切れ（</w:t>
      </w:r>
      <w:r w:rsidRPr="00CA7822">
        <w:rPr>
          <w:rFonts w:asciiTheme="minorEastAsia" w:hAnsiTheme="minorEastAsia" w:cs="Times New Roman"/>
          <w:sz w:val="30"/>
          <w:szCs w:val="30"/>
        </w:rPr>
        <w:t>300</w:t>
      </w:r>
      <w:r w:rsidRPr="00CA7822">
        <w:rPr>
          <w:rFonts w:asciiTheme="minorEastAsia" w:hAnsiTheme="minorEastAsia" w:cs="MS Gothic" w:hint="eastAsia"/>
          <w:sz w:val="30"/>
          <w:szCs w:val="30"/>
        </w:rPr>
        <w:t>～</w:t>
      </w:r>
      <w:r w:rsidRPr="00CA7822">
        <w:rPr>
          <w:rFonts w:asciiTheme="minorEastAsia" w:hAnsiTheme="minorEastAsia" w:cs="Times New Roman"/>
          <w:sz w:val="30"/>
          <w:szCs w:val="30"/>
        </w:rPr>
        <w:t>400g</w:t>
      </w:r>
      <w:r w:rsidRPr="00CA7822">
        <w:rPr>
          <w:rFonts w:asciiTheme="minorEastAsia" w:hAnsiTheme="minorEastAsia" w:cs="MS Gothic"/>
          <w:sz w:val="30"/>
          <w:szCs w:val="30"/>
        </w:rPr>
        <w:t>）</w:t>
      </w:r>
    </w:p>
    <w:p w14:paraId="16042394" w14:textId="3B14C7E9" w:rsidR="00CA7822" w:rsidRPr="00CA7822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t>玉ねぎ</w:t>
      </w:r>
      <w:r w:rsidRPr="00CA7822">
        <w:rPr>
          <w:rFonts w:asciiTheme="minorEastAsia" w:hAnsiTheme="minorEastAsia" w:cs="Times New Roman"/>
          <w:sz w:val="30"/>
          <w:szCs w:val="30"/>
        </w:rPr>
        <w:t>1/8</w:t>
      </w:r>
      <w:r w:rsidRPr="00CA7822">
        <w:rPr>
          <w:rFonts w:asciiTheme="minorEastAsia" w:hAnsiTheme="minorEastAsia" w:cs="MS Gothic"/>
          <w:sz w:val="30"/>
          <w:szCs w:val="30"/>
        </w:rPr>
        <w:t>個</w:t>
      </w:r>
    </w:p>
    <w:p w14:paraId="37D5A774" w14:textId="77777777" w:rsidR="00CA7822" w:rsidRPr="00CA7822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t xml:space="preserve">にんにく　</w:t>
      </w:r>
      <w:r w:rsidRPr="00CA7822">
        <w:rPr>
          <w:rFonts w:asciiTheme="minorEastAsia" w:hAnsiTheme="minorEastAsia" w:cs="Times New Roman"/>
          <w:sz w:val="30"/>
          <w:szCs w:val="30"/>
        </w:rPr>
        <w:t>2</w:t>
      </w:r>
      <w:r w:rsidRPr="00CA7822">
        <w:rPr>
          <w:rFonts w:asciiTheme="minorEastAsia" w:hAnsiTheme="minorEastAsia" w:cs="MS Gothic" w:hint="eastAsia"/>
          <w:sz w:val="30"/>
          <w:szCs w:val="30"/>
        </w:rPr>
        <w:t>か</w:t>
      </w:r>
      <w:r w:rsidRPr="00CA7822">
        <w:rPr>
          <w:rFonts w:asciiTheme="minorEastAsia" w:hAnsiTheme="minorEastAsia" w:cs="MS Gothic"/>
          <w:sz w:val="30"/>
          <w:szCs w:val="30"/>
        </w:rPr>
        <w:t>け</w:t>
      </w:r>
    </w:p>
    <w:p w14:paraId="1A85D9F2" w14:textId="1392189D" w:rsidR="00CA7822" w:rsidRPr="00CA7822" w:rsidRDefault="00AC73B3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4959F4">
        <w:rPr>
          <w:rFonts w:asciiTheme="minorEastAsia" w:hAnsiTheme="minorEastAsia" w:cs="MS Gothic" w:hint="eastAsia"/>
          <w:sz w:val="30"/>
          <w:szCs w:val="30"/>
        </w:rPr>
        <w:t>魚ソース</w:t>
      </w:r>
      <w:r w:rsidR="00CA7822" w:rsidRPr="00CA7822">
        <w:rPr>
          <w:rFonts w:asciiTheme="minorEastAsia" w:hAnsiTheme="minorEastAsia" w:cs="MS Gothic" w:hint="eastAsia"/>
          <w:sz w:val="30"/>
          <w:szCs w:val="30"/>
        </w:rPr>
        <w:t>（ナンプラー）　大さじ</w:t>
      </w:r>
      <w:r w:rsidR="00CA7822" w:rsidRPr="00CA7822">
        <w:rPr>
          <w:rFonts w:asciiTheme="minorEastAsia" w:hAnsiTheme="minorEastAsia" w:cs="Times New Roman"/>
          <w:sz w:val="30"/>
          <w:szCs w:val="30"/>
        </w:rPr>
        <w:t>1</w:t>
      </w:r>
    </w:p>
    <w:p w14:paraId="1C06D35C" w14:textId="77777777" w:rsidR="00CA7822" w:rsidRPr="00CA7822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t>醤油　大さじ</w:t>
      </w:r>
      <w:r w:rsidRPr="00CA7822">
        <w:rPr>
          <w:rFonts w:asciiTheme="minorEastAsia" w:hAnsiTheme="minorEastAsia" w:cs="Times New Roman"/>
          <w:sz w:val="30"/>
          <w:szCs w:val="30"/>
        </w:rPr>
        <w:t>1</w:t>
      </w:r>
    </w:p>
    <w:p w14:paraId="4CE73DF9" w14:textId="77777777" w:rsidR="00CA7822" w:rsidRPr="00CA7822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t>はちみつ　大さじ</w:t>
      </w:r>
      <w:r w:rsidRPr="00CA7822">
        <w:rPr>
          <w:rFonts w:asciiTheme="minorEastAsia" w:hAnsiTheme="minorEastAsia" w:cs="Times New Roman"/>
          <w:sz w:val="30"/>
          <w:szCs w:val="30"/>
        </w:rPr>
        <w:t>1</w:t>
      </w:r>
      <w:r w:rsidRPr="00CA7822">
        <w:rPr>
          <w:rFonts w:asciiTheme="minorEastAsia" w:hAnsiTheme="minorEastAsia" w:cs="MS Gothic" w:hint="eastAsia"/>
          <w:sz w:val="30"/>
          <w:szCs w:val="30"/>
        </w:rPr>
        <w:t>～</w:t>
      </w:r>
      <w:r w:rsidRPr="00CA7822">
        <w:rPr>
          <w:rFonts w:asciiTheme="minorEastAsia" w:hAnsiTheme="minorEastAsia" w:cs="Times New Roman"/>
          <w:sz w:val="30"/>
          <w:szCs w:val="30"/>
        </w:rPr>
        <w:t>2</w:t>
      </w:r>
    </w:p>
    <w:p w14:paraId="5E415338" w14:textId="77777777" w:rsidR="00CA7822" w:rsidRPr="00CA7822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t>サラダ油　大さじ</w:t>
      </w:r>
      <w:r w:rsidRPr="00CA7822">
        <w:rPr>
          <w:rFonts w:asciiTheme="minorEastAsia" w:hAnsiTheme="minorEastAsia" w:cs="Times New Roman"/>
          <w:sz w:val="30"/>
          <w:szCs w:val="30"/>
        </w:rPr>
        <w:t>1</w:t>
      </w:r>
    </w:p>
    <w:p w14:paraId="0B227C6A" w14:textId="77777777" w:rsidR="00CA7822" w:rsidRPr="00CA7822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t>レモングラス　少々　※あれば新鮮なものを</w:t>
      </w:r>
      <w:r w:rsidRPr="00CA7822">
        <w:rPr>
          <w:rFonts w:asciiTheme="minorEastAsia" w:hAnsiTheme="minorEastAsia" w:cs="MS Gothic"/>
          <w:sz w:val="30"/>
          <w:szCs w:val="30"/>
        </w:rPr>
        <w:t>！</w:t>
      </w:r>
    </w:p>
    <w:p w14:paraId="450BA5A8" w14:textId="77777777" w:rsidR="00CA7822" w:rsidRPr="00CA7822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t>胡椒　少</w:t>
      </w:r>
      <w:r w:rsidRPr="00CA7822">
        <w:rPr>
          <w:rFonts w:asciiTheme="minorEastAsia" w:hAnsiTheme="minorEastAsia" w:cs="MS Gothic"/>
          <w:sz w:val="30"/>
          <w:szCs w:val="30"/>
        </w:rPr>
        <w:t>々</w:t>
      </w:r>
    </w:p>
    <w:p w14:paraId="6ADEEBE1" w14:textId="77777777" w:rsidR="00CA7822" w:rsidRPr="00CA7822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t>ごはん　茶碗</w:t>
      </w:r>
      <w:r w:rsidRPr="00CA7822">
        <w:rPr>
          <w:rFonts w:asciiTheme="minorEastAsia" w:hAnsiTheme="minorEastAsia" w:cs="Times New Roman"/>
          <w:sz w:val="30"/>
          <w:szCs w:val="30"/>
        </w:rPr>
        <w:t>2</w:t>
      </w:r>
      <w:r w:rsidRPr="00CA7822">
        <w:rPr>
          <w:rFonts w:asciiTheme="minorEastAsia" w:hAnsiTheme="minorEastAsia" w:cs="MS Gothic" w:hint="eastAsia"/>
          <w:sz w:val="30"/>
          <w:szCs w:val="30"/>
        </w:rPr>
        <w:t>杯</w:t>
      </w:r>
      <w:r w:rsidRPr="00CA7822">
        <w:rPr>
          <w:rFonts w:asciiTheme="minorEastAsia" w:hAnsiTheme="minorEastAsia" w:cs="MS Gothic"/>
          <w:sz w:val="30"/>
          <w:szCs w:val="30"/>
        </w:rPr>
        <w:t>分</w:t>
      </w:r>
    </w:p>
    <w:p w14:paraId="64A7F8D8" w14:textId="77777777" w:rsidR="00CA7822" w:rsidRPr="00A32730" w:rsidRDefault="00CA7822" w:rsidP="00A32730">
      <w:pPr>
        <w:pStyle w:val="Heading3"/>
        <w:pBdr>
          <w:left w:val="single" w:sz="6" w:space="8" w:color="auto"/>
        </w:pBdr>
        <w:jc w:val="center"/>
        <w:rPr>
          <w:rFonts w:asciiTheme="majorEastAsia" w:eastAsiaTheme="majorEastAsia" w:hAnsiTheme="majorEastAsia"/>
          <w:sz w:val="40"/>
          <w:szCs w:val="40"/>
        </w:rPr>
      </w:pPr>
      <w:r w:rsidRPr="00A32730">
        <w:rPr>
          <w:rFonts w:asciiTheme="majorEastAsia" w:eastAsiaTheme="majorEastAsia" w:hAnsiTheme="majorEastAsia" w:cs="MS Gothic" w:hint="eastAsia"/>
          <w:sz w:val="40"/>
          <w:szCs w:val="40"/>
        </w:rPr>
        <w:t>付け合せ用</w:t>
      </w:r>
    </w:p>
    <w:p w14:paraId="55129693" w14:textId="0F48F6DF" w:rsidR="00911964" w:rsidRPr="004959F4" w:rsidRDefault="00CA7822" w:rsidP="004959F4">
      <w:pPr>
        <w:rPr>
          <w:rFonts w:asciiTheme="minorEastAsia" w:hAnsiTheme="minorEastAsia" w:cs="MS Gothic"/>
          <w:sz w:val="30"/>
          <w:szCs w:val="30"/>
          <w:shd w:val="clear" w:color="auto" w:fill="FFFFFF"/>
        </w:rPr>
      </w:pPr>
      <w:r w:rsidRPr="004959F4">
        <w:rPr>
          <w:rFonts w:asciiTheme="minorEastAsia" w:hAnsiTheme="minorEastAsia"/>
          <w:sz w:val="30"/>
          <w:szCs w:val="30"/>
          <w:shd w:val="clear" w:color="auto" w:fill="FFFFFF"/>
        </w:rPr>
        <w:t>卵、トマト、きゅうり、大根、人参、ライム（レモン）汁、長ネギ</w:t>
      </w:r>
      <w:r w:rsidRPr="004959F4">
        <w:rPr>
          <w:rFonts w:asciiTheme="minorEastAsia" w:hAnsiTheme="minorEastAsia"/>
          <w:sz w:val="30"/>
          <w:szCs w:val="30"/>
        </w:rPr>
        <w:br/>
      </w:r>
      <w:r w:rsidRPr="004959F4">
        <w:rPr>
          <w:rFonts w:asciiTheme="minorEastAsia" w:hAnsiTheme="minorEastAsia"/>
          <w:sz w:val="30"/>
          <w:szCs w:val="30"/>
          <w:shd w:val="clear" w:color="auto" w:fill="FFFFFF"/>
        </w:rPr>
        <w:t>サラダ油、</w:t>
      </w:r>
      <w:r w:rsidR="00AC73B3" w:rsidRPr="004959F4">
        <w:rPr>
          <w:rFonts w:asciiTheme="minorEastAsia" w:hAnsiTheme="minorEastAsia"/>
          <w:sz w:val="30"/>
          <w:szCs w:val="30"/>
          <w:shd w:val="clear" w:color="auto" w:fill="FFFFFF"/>
        </w:rPr>
        <w:t>魚ソース</w:t>
      </w:r>
      <w:r w:rsidRPr="004959F4">
        <w:rPr>
          <w:rFonts w:asciiTheme="minorEastAsia" w:hAnsiTheme="minorEastAsia"/>
          <w:sz w:val="30"/>
          <w:szCs w:val="30"/>
          <w:shd w:val="clear" w:color="auto" w:fill="FFFFFF"/>
        </w:rPr>
        <w:t>（ナンプラー）、塩、砂</w:t>
      </w:r>
      <w:r w:rsidRPr="004959F4">
        <w:rPr>
          <w:rFonts w:asciiTheme="minorEastAsia" w:hAnsiTheme="minorEastAsia" w:cs="MS Gothic" w:hint="eastAsia"/>
          <w:sz w:val="30"/>
          <w:szCs w:val="30"/>
          <w:shd w:val="clear" w:color="auto" w:fill="FFFFFF"/>
        </w:rPr>
        <w:t>糖</w:t>
      </w:r>
    </w:p>
    <w:p w14:paraId="59CFE787" w14:textId="2E04D505" w:rsidR="00CA7822" w:rsidRPr="00A32730" w:rsidRDefault="00CA7822" w:rsidP="00A32730">
      <w:pPr>
        <w:pStyle w:val="Heading3"/>
        <w:pBdr>
          <w:left w:val="single" w:sz="6" w:space="8" w:color="auto"/>
        </w:pBdr>
        <w:jc w:val="center"/>
        <w:rPr>
          <w:rFonts w:asciiTheme="majorEastAsia" w:eastAsiaTheme="majorEastAsia" w:hAnsiTheme="majorEastAsia"/>
          <w:sz w:val="40"/>
          <w:szCs w:val="40"/>
        </w:rPr>
      </w:pPr>
      <w:r w:rsidRPr="00A32730">
        <w:rPr>
          <w:rFonts w:asciiTheme="majorEastAsia" w:eastAsiaTheme="majorEastAsia" w:hAnsiTheme="majorEastAsia" w:cs="MS Gothic" w:hint="eastAsia"/>
          <w:sz w:val="40"/>
          <w:szCs w:val="40"/>
        </w:rPr>
        <w:t>タレ用</w:t>
      </w:r>
    </w:p>
    <w:p w14:paraId="1672B430" w14:textId="77777777" w:rsidR="00CA7822" w:rsidRPr="00CA7822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t xml:space="preserve">にんにく　</w:t>
      </w:r>
      <w:r w:rsidRPr="00CA7822">
        <w:rPr>
          <w:rFonts w:asciiTheme="minorEastAsia" w:hAnsiTheme="minorEastAsia" w:cs="Times New Roman"/>
          <w:sz w:val="30"/>
          <w:szCs w:val="30"/>
        </w:rPr>
        <w:t>2</w:t>
      </w:r>
      <w:r w:rsidRPr="00CA7822">
        <w:rPr>
          <w:rFonts w:asciiTheme="minorEastAsia" w:hAnsiTheme="minorEastAsia" w:cs="MS Gothic"/>
          <w:sz w:val="30"/>
          <w:szCs w:val="30"/>
        </w:rPr>
        <w:t>片</w:t>
      </w:r>
    </w:p>
    <w:p w14:paraId="4977404C" w14:textId="77777777" w:rsidR="00CA7822" w:rsidRPr="00CA7822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t xml:space="preserve">生唐辛子　</w:t>
      </w:r>
      <w:r w:rsidRPr="00CA7822">
        <w:rPr>
          <w:rFonts w:asciiTheme="minorEastAsia" w:hAnsiTheme="minorEastAsia" w:cs="Times New Roman"/>
          <w:sz w:val="30"/>
          <w:szCs w:val="30"/>
        </w:rPr>
        <w:t>1</w:t>
      </w:r>
      <w:r w:rsidRPr="00CA7822">
        <w:rPr>
          <w:rFonts w:asciiTheme="minorEastAsia" w:hAnsiTheme="minorEastAsia" w:cs="MS Gothic"/>
          <w:sz w:val="30"/>
          <w:szCs w:val="30"/>
        </w:rPr>
        <w:t>本</w:t>
      </w:r>
    </w:p>
    <w:p w14:paraId="7EEA798C" w14:textId="77777777" w:rsidR="00CA7822" w:rsidRPr="00CA7822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t>砂糖　大さじ</w:t>
      </w:r>
      <w:r w:rsidRPr="00CA7822">
        <w:rPr>
          <w:rFonts w:asciiTheme="minorEastAsia" w:hAnsiTheme="minorEastAsia" w:cs="Times New Roman"/>
          <w:sz w:val="30"/>
          <w:szCs w:val="30"/>
        </w:rPr>
        <w:t>2</w:t>
      </w:r>
    </w:p>
    <w:p w14:paraId="0445FD2E" w14:textId="77777777" w:rsidR="00CA7822" w:rsidRPr="00CA7822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t>ライム（レモン）汁　大さじ</w:t>
      </w:r>
      <w:r w:rsidRPr="00CA7822">
        <w:rPr>
          <w:rFonts w:asciiTheme="minorEastAsia" w:hAnsiTheme="minorEastAsia" w:cs="Times New Roman"/>
          <w:sz w:val="30"/>
          <w:szCs w:val="30"/>
        </w:rPr>
        <w:t>2</w:t>
      </w:r>
    </w:p>
    <w:p w14:paraId="0C0E7101" w14:textId="3D66601F" w:rsidR="00CA7822" w:rsidRPr="00CA7822" w:rsidRDefault="00AC73B3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4959F4">
        <w:rPr>
          <w:rFonts w:asciiTheme="minorEastAsia" w:hAnsiTheme="minorEastAsia" w:cs="MS Gothic" w:hint="eastAsia"/>
          <w:sz w:val="30"/>
          <w:szCs w:val="30"/>
        </w:rPr>
        <w:t>魚ソース</w:t>
      </w:r>
      <w:r w:rsidR="00CA7822" w:rsidRPr="00CA7822">
        <w:rPr>
          <w:rFonts w:asciiTheme="minorEastAsia" w:hAnsiTheme="minorEastAsia" w:cs="MS Gothic" w:hint="eastAsia"/>
          <w:sz w:val="30"/>
          <w:szCs w:val="30"/>
        </w:rPr>
        <w:t>（ナンプラー）　大さじ</w:t>
      </w:r>
      <w:r w:rsidR="00CA7822" w:rsidRPr="00CA7822">
        <w:rPr>
          <w:rFonts w:asciiTheme="minorEastAsia" w:hAnsiTheme="minorEastAsia" w:cs="Times New Roman"/>
          <w:sz w:val="30"/>
          <w:szCs w:val="30"/>
        </w:rPr>
        <w:t>4</w:t>
      </w:r>
    </w:p>
    <w:p w14:paraId="66CCD29C" w14:textId="2B6081EC" w:rsidR="00CA7822" w:rsidRPr="004959F4" w:rsidRDefault="00CA7822" w:rsidP="004959F4">
      <w:pPr>
        <w:spacing w:before="45" w:after="45" w:line="240" w:lineRule="auto"/>
        <w:rPr>
          <w:rFonts w:asciiTheme="minorEastAsia" w:hAnsiTheme="minorEastAsia" w:cs="Times New Roman"/>
          <w:sz w:val="30"/>
          <w:szCs w:val="30"/>
        </w:rPr>
      </w:pPr>
      <w:r w:rsidRPr="00CA7822">
        <w:rPr>
          <w:rFonts w:asciiTheme="minorEastAsia" w:hAnsiTheme="minorEastAsia" w:cs="MS Gothic" w:hint="eastAsia"/>
          <w:sz w:val="30"/>
          <w:szCs w:val="30"/>
        </w:rPr>
        <w:lastRenderedPageBreak/>
        <w:t>水　大さじ</w:t>
      </w:r>
      <w:r w:rsidRPr="00CA7822">
        <w:rPr>
          <w:rFonts w:asciiTheme="minorEastAsia" w:hAnsiTheme="minorEastAsia" w:cs="Times New Roman"/>
          <w:sz w:val="30"/>
          <w:szCs w:val="30"/>
        </w:rPr>
        <w:t>4</w:t>
      </w:r>
      <w:r w:rsidRPr="004959F4">
        <w:rPr>
          <w:rFonts w:asciiTheme="minorEastAsia" w:hAnsiTheme="minorEastAsia" w:cs="Times New Roman"/>
          <w:sz w:val="30"/>
          <w:szCs w:val="30"/>
        </w:rPr>
        <w:tab/>
      </w:r>
    </w:p>
    <w:p w14:paraId="65CA0923" w14:textId="27460C90" w:rsidR="00CA7822" w:rsidRDefault="00CA7822" w:rsidP="004959F4">
      <w:pPr>
        <w:shd w:val="clear" w:color="auto" w:fill="FFFFFF"/>
        <w:tabs>
          <w:tab w:val="left" w:pos="3227"/>
        </w:tabs>
        <w:spacing w:before="45" w:after="45" w:line="240" w:lineRule="auto"/>
        <w:jc w:val="center"/>
        <w:rPr>
          <w:rFonts w:asciiTheme="minorEastAsia" w:hAnsiTheme="minorEastAsia" w:cs="Times New Roman"/>
          <w:b/>
          <w:bCs/>
          <w:sz w:val="30"/>
          <w:szCs w:val="30"/>
        </w:rPr>
      </w:pPr>
      <w:r w:rsidRPr="004959F4">
        <w:rPr>
          <w:rFonts w:asciiTheme="minorEastAsia" w:hAnsiTheme="minorEastAsia" w:cs="Times New Roman" w:hint="eastAsia"/>
          <w:b/>
          <w:bCs/>
          <w:sz w:val="30"/>
          <w:szCs w:val="30"/>
        </w:rPr>
        <w:t>作り方</w:t>
      </w:r>
    </w:p>
    <w:p w14:paraId="1CC47CD5" w14:textId="77777777" w:rsidR="00CE3165" w:rsidRPr="00CE3165" w:rsidRDefault="00CE3165" w:rsidP="00CE3165">
      <w:pPr>
        <w:pStyle w:val="Heading2"/>
        <w:spacing w:before="504" w:after="204" w:line="336" w:lineRule="atLeast"/>
        <w:rPr>
          <w:rFonts w:asciiTheme="minorEastAsia" w:eastAsiaTheme="minorEastAsia" w:hAnsiTheme="minorEastAsia"/>
          <w:color w:val="auto"/>
          <w:sz w:val="30"/>
          <w:szCs w:val="30"/>
        </w:rPr>
      </w:pPr>
      <w:r w:rsidRPr="00CE3165">
        <w:rPr>
          <w:rFonts w:asciiTheme="minorEastAsia" w:eastAsiaTheme="minorEastAsia" w:hAnsiTheme="minorEastAsia" w:cs="Times New Roman" w:hint="eastAsia"/>
          <w:b/>
          <w:bCs/>
          <w:color w:val="auto"/>
          <w:sz w:val="30"/>
          <w:szCs w:val="30"/>
        </w:rPr>
        <w:t>ステップ１：</w:t>
      </w:r>
      <w:r w:rsidRPr="00CE3165">
        <w:rPr>
          <w:rFonts w:asciiTheme="minorEastAsia" w:eastAsiaTheme="minorEastAsia" w:hAnsiTheme="minorEastAsia"/>
          <w:color w:val="auto"/>
          <w:sz w:val="30"/>
          <w:szCs w:val="30"/>
        </w:rPr>
        <w:t>豚肉をタレに漬け込</w:t>
      </w:r>
      <w:r w:rsidRPr="00CE3165">
        <w:rPr>
          <w:rFonts w:asciiTheme="minorEastAsia" w:eastAsiaTheme="minorEastAsia" w:hAnsiTheme="minorEastAsia" w:cs="MS Gothic" w:hint="eastAsia"/>
          <w:color w:val="auto"/>
          <w:sz w:val="30"/>
          <w:szCs w:val="30"/>
        </w:rPr>
        <w:t>む</w:t>
      </w:r>
    </w:p>
    <w:p w14:paraId="5D97F3C2" w14:textId="77777777" w:rsidR="00CA7822" w:rsidRPr="004959F4" w:rsidRDefault="00CA7822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スーパーで買ったスペアリブは</w:t>
      </w:r>
      <w:r w:rsidRPr="004959F4">
        <w:rPr>
          <w:rFonts w:asciiTheme="minorEastAsia" w:eastAsiaTheme="minorEastAsia" w:hAnsiTheme="minorEastAsia"/>
          <w:sz w:val="30"/>
          <w:szCs w:val="30"/>
        </w:rPr>
        <w:t>3cm</w:t>
      </w: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ほど厚みがあったため、半分（</w:t>
      </w:r>
      <w:r w:rsidRPr="004959F4">
        <w:rPr>
          <w:rFonts w:asciiTheme="minorEastAsia" w:eastAsiaTheme="minorEastAsia" w:hAnsiTheme="minorEastAsia"/>
          <w:sz w:val="30"/>
          <w:szCs w:val="30"/>
        </w:rPr>
        <w:t>1.5cm</w:t>
      </w: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）にカット。</w:t>
      </w:r>
    </w:p>
    <w:p w14:paraId="296F3471" w14:textId="77777777" w:rsidR="00CA7822" w:rsidRPr="004959F4" w:rsidRDefault="00CA7822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豚肉は脂身と赤身の境目に切り込みを入れて筋切りします。</w:t>
      </w:r>
    </w:p>
    <w:p w14:paraId="2A3B9A29" w14:textId="77777777" w:rsidR="00CA7822" w:rsidRPr="004959F4" w:rsidRDefault="00CA7822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その後、肉叩きや包丁の背でお肉の両面をたたいてのばしましょう。</w:t>
      </w:r>
    </w:p>
    <w:p w14:paraId="312D4D58" w14:textId="77777777" w:rsidR="00CA7822" w:rsidRPr="004959F4" w:rsidRDefault="00CA7822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スーパーで買ったスペアリブは</w:t>
      </w:r>
      <w:r w:rsidRPr="004959F4">
        <w:rPr>
          <w:rFonts w:asciiTheme="minorEastAsia" w:eastAsiaTheme="minorEastAsia" w:hAnsiTheme="minorEastAsia"/>
          <w:sz w:val="30"/>
          <w:szCs w:val="30"/>
        </w:rPr>
        <w:t>3cm</w:t>
      </w: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ほど厚みがあったため、半分（</w:t>
      </w:r>
      <w:r w:rsidRPr="004959F4">
        <w:rPr>
          <w:rFonts w:asciiTheme="minorEastAsia" w:eastAsiaTheme="minorEastAsia" w:hAnsiTheme="minorEastAsia"/>
          <w:sz w:val="30"/>
          <w:szCs w:val="30"/>
        </w:rPr>
        <w:t>1.5cm</w:t>
      </w: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）にカット。</w:t>
      </w:r>
    </w:p>
    <w:p w14:paraId="31FCEE21" w14:textId="77777777" w:rsidR="00CA7822" w:rsidRPr="004959F4" w:rsidRDefault="00CA7822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豚肉は脂身と赤身の境目に切り込みを入れて筋切りします。</w:t>
      </w:r>
    </w:p>
    <w:p w14:paraId="4F483490" w14:textId="77777777" w:rsidR="00CA7822" w:rsidRPr="004959F4" w:rsidRDefault="00CA7822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その後、肉叩きや包丁の背でお肉の両面をたたいてのばしましょう。</w:t>
      </w:r>
    </w:p>
    <w:p w14:paraId="3A59E01C" w14:textId="77777777" w:rsidR="004959F4" w:rsidRPr="004959F4" w:rsidRDefault="00CA7822" w:rsidP="004959F4">
      <w:pPr>
        <w:spacing w:before="45" w:after="45" w:line="240" w:lineRule="auto"/>
        <w:rPr>
          <w:rFonts w:asciiTheme="minorEastAsia" w:hAnsiTheme="minorEastAsia" w:cs="MS Gothic"/>
          <w:sz w:val="30"/>
          <w:szCs w:val="30"/>
          <w:shd w:val="clear" w:color="auto" w:fill="FFFFFF"/>
        </w:rPr>
      </w:pPr>
      <w:r w:rsidRPr="004959F4">
        <w:rPr>
          <w:rFonts w:asciiTheme="minorEastAsia" w:hAnsiTheme="minorEastAsia"/>
          <w:sz w:val="30"/>
          <w:szCs w:val="30"/>
          <w:shd w:val="clear" w:color="auto" w:fill="FFFFFF"/>
        </w:rPr>
        <w:t>そこに豚肉を入れ、調味料がお肉全体に行きわたるようにビニール袋（二重にすると良いです）の上からもみこみ、1時間ほど冷蔵庫で寝かせます</w:t>
      </w:r>
      <w:r w:rsidRPr="004959F4">
        <w:rPr>
          <w:rFonts w:asciiTheme="minorEastAsia" w:hAnsiTheme="minorEastAsia" w:cs="MS Gothic" w:hint="eastAsia"/>
          <w:sz w:val="30"/>
          <w:szCs w:val="30"/>
          <w:shd w:val="clear" w:color="auto" w:fill="FFFFFF"/>
        </w:rPr>
        <w:t>。</w:t>
      </w:r>
    </w:p>
    <w:p w14:paraId="0F7307A0" w14:textId="3BE10E85" w:rsidR="00CA7822" w:rsidRPr="004959F4" w:rsidRDefault="004959F4" w:rsidP="004959F4">
      <w:pPr>
        <w:shd w:val="clear" w:color="auto" w:fill="FFFFFF"/>
        <w:spacing w:before="45" w:after="45" w:line="240" w:lineRule="auto"/>
        <w:rPr>
          <w:rFonts w:asciiTheme="minorEastAsia" w:hAnsiTheme="minorEastAsia" w:cs="MS Gothic"/>
          <w:b/>
          <w:bCs/>
          <w:color w:val="5C6B80"/>
          <w:sz w:val="30"/>
          <w:szCs w:val="30"/>
          <w:shd w:val="clear" w:color="auto" w:fill="FFFFFF"/>
        </w:rPr>
      </w:pPr>
      <w:r w:rsidRPr="004959F4">
        <w:rPr>
          <w:rFonts w:asciiTheme="minorEastAsia" w:hAnsiTheme="minorEastAsia" w:cs="MS Gothic" w:hint="eastAsia"/>
          <w:b/>
          <w:bCs/>
          <w:sz w:val="30"/>
          <w:szCs w:val="30"/>
          <w:shd w:val="clear" w:color="auto" w:fill="FFFFFF"/>
        </w:rPr>
        <w:t>ステップ２：</w:t>
      </w:r>
      <w:r w:rsidR="00CA7822" w:rsidRPr="004959F4">
        <w:rPr>
          <w:rFonts w:asciiTheme="minorEastAsia" w:hAnsiTheme="minorEastAsia"/>
          <w:b/>
          <w:bCs/>
          <w:sz w:val="30"/>
          <w:szCs w:val="30"/>
        </w:rPr>
        <w:t>トッピングの準備をす</w:t>
      </w:r>
      <w:r w:rsidR="00CA7822" w:rsidRPr="004959F4">
        <w:rPr>
          <w:rFonts w:asciiTheme="minorEastAsia" w:hAnsiTheme="minorEastAsia" w:cs="MS Gothic" w:hint="eastAsia"/>
          <w:b/>
          <w:bCs/>
          <w:sz w:val="30"/>
          <w:szCs w:val="30"/>
        </w:rPr>
        <w:t>る</w:t>
      </w:r>
    </w:p>
    <w:p w14:paraId="198A89E2" w14:textId="77777777" w:rsidR="00CA7822" w:rsidRPr="004959F4" w:rsidRDefault="00CA7822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トマトは輪切り、きゅうりは薄切りにします。レタスはお好みで！</w:t>
      </w:r>
    </w:p>
    <w:p w14:paraId="5CBFD662" w14:textId="77777777" w:rsidR="00AC73B3" w:rsidRPr="004959F4" w:rsidRDefault="00AC73B3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大根と人参少量（</w:t>
      </w:r>
      <w:r w:rsidRPr="004959F4">
        <w:rPr>
          <w:rFonts w:asciiTheme="minorEastAsia" w:eastAsiaTheme="minorEastAsia" w:hAnsiTheme="minorEastAsia"/>
          <w:sz w:val="30"/>
          <w:szCs w:val="30"/>
        </w:rPr>
        <w:t>50g</w:t>
      </w: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ぐらい）を細切りにし、塩少々、砂糖大さじ</w:t>
      </w:r>
      <w:r w:rsidRPr="004959F4">
        <w:rPr>
          <w:rFonts w:asciiTheme="minorEastAsia" w:eastAsiaTheme="minorEastAsia" w:hAnsiTheme="minorEastAsia"/>
          <w:sz w:val="30"/>
          <w:szCs w:val="30"/>
        </w:rPr>
        <w:t>1</w:t>
      </w: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、酢またはレモンの絞り汁（わたしはポッカのレモン果汁を使いま</w:t>
      </w: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lastRenderedPageBreak/>
        <w:t>した）大さじ</w:t>
      </w:r>
      <w:r w:rsidRPr="004959F4">
        <w:rPr>
          <w:rFonts w:asciiTheme="minorEastAsia" w:eastAsiaTheme="minorEastAsia" w:hAnsiTheme="minorEastAsia"/>
          <w:sz w:val="30"/>
          <w:szCs w:val="30"/>
        </w:rPr>
        <w:t>1</w:t>
      </w: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で和えて、しばらく時間を置き、味をよくなじませます。</w:t>
      </w:r>
    </w:p>
    <w:p w14:paraId="40A31F2B" w14:textId="77777777" w:rsidR="00AC73B3" w:rsidRPr="004959F4" w:rsidRDefault="00AC73B3" w:rsidP="004959F4">
      <w:pPr>
        <w:pStyle w:val="Heading3"/>
        <w:pBdr>
          <w:left w:val="single" w:sz="6" w:space="8" w:color="auto"/>
        </w:pBdr>
        <w:rPr>
          <w:rFonts w:asciiTheme="minorEastAsia" w:eastAsiaTheme="minorEastAsia" w:hAnsiTheme="minorEastAsia"/>
          <w:b w:val="0"/>
          <w:bCs w:val="0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b w:val="0"/>
          <w:bCs w:val="0"/>
          <w:sz w:val="30"/>
          <w:szCs w:val="30"/>
        </w:rPr>
        <w:t>目玉焼き</w:t>
      </w:r>
    </w:p>
    <w:p w14:paraId="0FD3D4ED" w14:textId="77777777" w:rsidR="00AC73B3" w:rsidRPr="004959F4" w:rsidRDefault="00AC73B3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片面だけ焼いて黄身を半熟状にします。</w:t>
      </w:r>
    </w:p>
    <w:p w14:paraId="4C9C355B" w14:textId="77777777" w:rsidR="00AC73B3" w:rsidRPr="004959F4" w:rsidRDefault="00AC73B3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お肉が焼けたあと、熱々の目玉焼きをのせても。</w:t>
      </w:r>
    </w:p>
    <w:p w14:paraId="178F4E3B" w14:textId="0234AD77" w:rsidR="00AC73B3" w:rsidRPr="00A32730" w:rsidRDefault="004959F4" w:rsidP="004959F4">
      <w:pPr>
        <w:pStyle w:val="Heading2"/>
        <w:spacing w:before="504" w:after="204" w:line="336" w:lineRule="atLeast"/>
        <w:rPr>
          <w:rFonts w:asciiTheme="majorEastAsia" w:hAnsiTheme="majorEastAsia"/>
          <w:color w:val="auto"/>
          <w:sz w:val="40"/>
          <w:szCs w:val="40"/>
        </w:rPr>
      </w:pPr>
      <w:r>
        <w:rPr>
          <w:rFonts w:asciiTheme="majorEastAsia" w:hAnsiTheme="majorEastAsia" w:hint="eastAsia"/>
          <w:color w:val="auto"/>
          <w:sz w:val="40"/>
          <w:szCs w:val="40"/>
        </w:rPr>
        <w:t>ステップ３</w:t>
      </w:r>
      <w:r w:rsidR="00AC73B3" w:rsidRPr="00A32730">
        <w:rPr>
          <w:rFonts w:asciiTheme="majorEastAsia" w:hAnsiTheme="majorEastAsia"/>
          <w:color w:val="auto"/>
          <w:sz w:val="40"/>
          <w:szCs w:val="40"/>
        </w:rPr>
        <w:t>タレを作</w:t>
      </w:r>
      <w:r w:rsidR="00AC73B3" w:rsidRPr="00A32730">
        <w:rPr>
          <w:rFonts w:asciiTheme="majorEastAsia" w:hAnsiTheme="majorEastAsia" w:cs="MS Gothic" w:hint="eastAsia"/>
          <w:color w:val="auto"/>
          <w:sz w:val="40"/>
          <w:szCs w:val="40"/>
        </w:rPr>
        <w:t>る</w:t>
      </w:r>
    </w:p>
    <w:p w14:paraId="06B12774" w14:textId="7502A90B" w:rsidR="00AC73B3" w:rsidRPr="004959F4" w:rsidRDefault="00AC73B3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Style w:val="Strong"/>
          <w:rFonts w:asciiTheme="minorEastAsia" w:eastAsiaTheme="minorEastAsia" w:hAnsiTheme="minorEastAsia" w:cs="MS Gothic" w:hint="eastAsia"/>
          <w:b w:val="0"/>
          <w:bCs w:val="0"/>
          <w:sz w:val="30"/>
          <w:szCs w:val="30"/>
        </w:rPr>
        <w:t>砂糖</w:t>
      </w:r>
      <w:r w:rsidRPr="004959F4">
        <w:rPr>
          <w:rStyle w:val="Strong"/>
          <w:rFonts w:asciiTheme="minorEastAsia" w:eastAsiaTheme="minorEastAsia" w:hAnsiTheme="minorEastAsia"/>
          <w:b w:val="0"/>
          <w:bCs w:val="0"/>
          <w:sz w:val="30"/>
          <w:szCs w:val="30"/>
        </w:rPr>
        <w:t xml:space="preserve">1 </w:t>
      </w:r>
      <w:r w:rsidRPr="004959F4">
        <w:rPr>
          <w:rStyle w:val="Strong"/>
          <w:rFonts w:asciiTheme="minorEastAsia" w:eastAsiaTheme="minorEastAsia" w:hAnsiTheme="minorEastAsia" w:cs="MS Gothic" w:hint="eastAsia"/>
          <w:b w:val="0"/>
          <w:bCs w:val="0"/>
          <w:sz w:val="30"/>
          <w:szCs w:val="30"/>
        </w:rPr>
        <w:t>：</w:t>
      </w:r>
      <w:r w:rsidRPr="004959F4">
        <w:rPr>
          <w:rStyle w:val="Strong"/>
          <w:rFonts w:asciiTheme="minorEastAsia" w:eastAsiaTheme="minorEastAsia" w:hAnsiTheme="minorEastAsia"/>
          <w:b w:val="0"/>
          <w:bCs w:val="0"/>
          <w:sz w:val="30"/>
          <w:szCs w:val="30"/>
        </w:rPr>
        <w:t xml:space="preserve"> </w:t>
      </w:r>
      <w:r w:rsidRPr="004959F4">
        <w:rPr>
          <w:rStyle w:val="Strong"/>
          <w:rFonts w:asciiTheme="minorEastAsia" w:eastAsiaTheme="minorEastAsia" w:hAnsiTheme="minorEastAsia" w:cs="MS Gothic" w:hint="eastAsia"/>
          <w:b w:val="0"/>
          <w:bCs w:val="0"/>
          <w:sz w:val="30"/>
          <w:szCs w:val="30"/>
        </w:rPr>
        <w:t>ライム汁</w:t>
      </w:r>
      <w:r w:rsidRPr="004959F4">
        <w:rPr>
          <w:rStyle w:val="Strong"/>
          <w:rFonts w:asciiTheme="minorEastAsia" w:eastAsiaTheme="minorEastAsia" w:hAnsiTheme="minorEastAsia"/>
          <w:b w:val="0"/>
          <w:bCs w:val="0"/>
          <w:sz w:val="30"/>
          <w:szCs w:val="30"/>
        </w:rPr>
        <w:t xml:space="preserve">1 </w:t>
      </w:r>
      <w:r w:rsidRPr="004959F4">
        <w:rPr>
          <w:rStyle w:val="Strong"/>
          <w:rFonts w:asciiTheme="minorEastAsia" w:eastAsiaTheme="minorEastAsia" w:hAnsiTheme="minorEastAsia" w:cs="MS Gothic" w:hint="eastAsia"/>
          <w:b w:val="0"/>
          <w:bCs w:val="0"/>
          <w:sz w:val="30"/>
          <w:szCs w:val="30"/>
        </w:rPr>
        <w:t>：</w:t>
      </w:r>
      <w:r w:rsidRPr="004959F4">
        <w:rPr>
          <w:rStyle w:val="Strong"/>
          <w:rFonts w:asciiTheme="minorEastAsia" w:eastAsiaTheme="minorEastAsia" w:hAnsiTheme="minorEastAsia"/>
          <w:b w:val="0"/>
          <w:bCs w:val="0"/>
          <w:sz w:val="30"/>
          <w:szCs w:val="30"/>
        </w:rPr>
        <w:t xml:space="preserve"> </w:t>
      </w:r>
      <w:r w:rsidRPr="004959F4">
        <w:rPr>
          <w:rStyle w:val="Strong"/>
          <w:rFonts w:asciiTheme="minorEastAsia" w:eastAsiaTheme="minorEastAsia" w:hAnsiTheme="minorEastAsia" w:cs="MS Gothic" w:hint="eastAsia"/>
          <w:b w:val="0"/>
          <w:bCs w:val="0"/>
          <w:sz w:val="30"/>
          <w:szCs w:val="30"/>
        </w:rPr>
        <w:t>魚ソース</w:t>
      </w:r>
      <w:r w:rsidRPr="004959F4">
        <w:rPr>
          <w:rStyle w:val="Strong"/>
          <w:rFonts w:asciiTheme="minorEastAsia" w:eastAsiaTheme="minorEastAsia" w:hAnsiTheme="minorEastAsia"/>
          <w:b w:val="0"/>
          <w:bCs w:val="0"/>
          <w:sz w:val="30"/>
          <w:szCs w:val="30"/>
        </w:rPr>
        <w:t xml:space="preserve">2 </w:t>
      </w:r>
      <w:r w:rsidRPr="004959F4">
        <w:rPr>
          <w:rStyle w:val="Strong"/>
          <w:rFonts w:asciiTheme="minorEastAsia" w:eastAsiaTheme="minorEastAsia" w:hAnsiTheme="minorEastAsia" w:cs="MS Gothic" w:hint="eastAsia"/>
          <w:b w:val="0"/>
          <w:bCs w:val="0"/>
          <w:sz w:val="30"/>
          <w:szCs w:val="30"/>
        </w:rPr>
        <w:t>：</w:t>
      </w:r>
      <w:r w:rsidRPr="004959F4">
        <w:rPr>
          <w:rStyle w:val="Strong"/>
          <w:rFonts w:asciiTheme="minorEastAsia" w:eastAsiaTheme="minorEastAsia" w:hAnsiTheme="minorEastAsia"/>
          <w:b w:val="0"/>
          <w:bCs w:val="0"/>
          <w:sz w:val="30"/>
          <w:szCs w:val="30"/>
        </w:rPr>
        <w:t xml:space="preserve"> </w:t>
      </w:r>
      <w:r w:rsidRPr="004959F4">
        <w:rPr>
          <w:rStyle w:val="Strong"/>
          <w:rFonts w:asciiTheme="minorEastAsia" w:eastAsiaTheme="minorEastAsia" w:hAnsiTheme="minorEastAsia" w:cs="MS Gothic" w:hint="eastAsia"/>
          <w:b w:val="0"/>
          <w:bCs w:val="0"/>
          <w:sz w:val="30"/>
          <w:szCs w:val="30"/>
        </w:rPr>
        <w:t>水</w:t>
      </w:r>
      <w:r w:rsidRPr="004959F4">
        <w:rPr>
          <w:rStyle w:val="Strong"/>
          <w:rFonts w:asciiTheme="minorEastAsia" w:eastAsiaTheme="minorEastAsia" w:hAnsiTheme="minorEastAsia"/>
          <w:b w:val="0"/>
          <w:bCs w:val="0"/>
          <w:sz w:val="30"/>
          <w:szCs w:val="30"/>
        </w:rPr>
        <w:t>2</w:t>
      </w:r>
    </w:p>
    <w:p w14:paraId="554336E0" w14:textId="07CCC1F4" w:rsidR="00AC73B3" w:rsidRPr="004959F4" w:rsidRDefault="00AC73B3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砂糖→ライム汁→</w:t>
      </w: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魚ソース</w:t>
      </w: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→水の順に合わせて、最後にみじん切りにしたにんにくと生唐辛子を加えます（わたしは生唐辛子の代わりに鷹の爪で代用しました）。</w:t>
      </w:r>
    </w:p>
    <w:p w14:paraId="0E9D0FE3" w14:textId="77777777" w:rsidR="00AC73B3" w:rsidRPr="004959F4" w:rsidRDefault="00AC73B3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量が足りないようなら、上の比率に沿って足します。</w:t>
      </w:r>
    </w:p>
    <w:p w14:paraId="3A772925" w14:textId="77777777" w:rsidR="00AC73B3" w:rsidRPr="004959F4" w:rsidRDefault="00AC73B3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ポイントは「</w:t>
      </w:r>
      <w:r w:rsidRPr="004959F4">
        <w:rPr>
          <w:rStyle w:val="Strong"/>
          <w:rFonts w:asciiTheme="minorEastAsia" w:eastAsiaTheme="minorEastAsia" w:hAnsiTheme="minorEastAsia" w:cs="MS Gothic" w:hint="eastAsia"/>
          <w:b w:val="0"/>
          <w:bCs w:val="0"/>
          <w:sz w:val="30"/>
          <w:szCs w:val="30"/>
        </w:rPr>
        <w:t>砂糖の後にライム汁を入れること</w:t>
      </w: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」。</w:t>
      </w:r>
    </w:p>
    <w:p w14:paraId="08723455" w14:textId="77777777" w:rsidR="00AC73B3" w:rsidRPr="004959F4" w:rsidRDefault="00AC73B3" w:rsidP="004959F4">
      <w:pPr>
        <w:pStyle w:val="NormalWeb"/>
        <w:spacing w:before="0" w:beforeAutospacing="0" w:after="384" w:afterAutospacing="0"/>
        <w:rPr>
          <w:rFonts w:asciiTheme="minorEastAsia" w:eastAsiaTheme="minorEastAsia" w:hAnsiTheme="minorEastAsia"/>
          <w:sz w:val="30"/>
          <w:szCs w:val="30"/>
        </w:rPr>
      </w:pPr>
      <w:r w:rsidRPr="004959F4">
        <w:rPr>
          <w:rFonts w:asciiTheme="minorEastAsia" w:eastAsiaTheme="minorEastAsia" w:hAnsiTheme="minorEastAsia" w:cs="MS Gothic" w:hint="eastAsia"/>
          <w:sz w:val="30"/>
          <w:szCs w:val="30"/>
        </w:rPr>
        <w:t>こうすることで、ライムの香りがより引き立つのだそうです。</w:t>
      </w:r>
    </w:p>
    <w:p w14:paraId="1C1BEC8D" w14:textId="77777777" w:rsidR="00CA7822" w:rsidRPr="004959F4" w:rsidRDefault="00CA7822" w:rsidP="004959F4">
      <w:pPr>
        <w:spacing w:before="45" w:after="45" w:line="240" w:lineRule="auto"/>
        <w:rPr>
          <w:rFonts w:asciiTheme="minorEastAsia" w:hAnsiTheme="minorEastAsia" w:cs="Times New Roman" w:hint="eastAsia"/>
          <w:sz w:val="24"/>
          <w:szCs w:val="24"/>
        </w:rPr>
      </w:pPr>
    </w:p>
    <w:sectPr w:rsidR="00CA7822" w:rsidRPr="0049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DA5CA" w14:textId="77777777" w:rsidR="00091E63" w:rsidRDefault="00091E63" w:rsidP="00CA7822">
      <w:pPr>
        <w:spacing w:after="0" w:line="240" w:lineRule="auto"/>
      </w:pPr>
      <w:r>
        <w:separator/>
      </w:r>
    </w:p>
  </w:endnote>
  <w:endnote w:type="continuationSeparator" w:id="0">
    <w:p w14:paraId="4F80CAF5" w14:textId="77777777" w:rsidR="00091E63" w:rsidRDefault="00091E63" w:rsidP="00CA7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3F5B6" w14:textId="77777777" w:rsidR="00091E63" w:rsidRDefault="00091E63" w:rsidP="00CA7822">
      <w:pPr>
        <w:spacing w:after="0" w:line="240" w:lineRule="auto"/>
      </w:pPr>
      <w:r>
        <w:separator/>
      </w:r>
    </w:p>
  </w:footnote>
  <w:footnote w:type="continuationSeparator" w:id="0">
    <w:p w14:paraId="7E725766" w14:textId="77777777" w:rsidR="00091E63" w:rsidRDefault="00091E63" w:rsidP="00CA7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040"/>
    <w:multiLevelType w:val="multilevel"/>
    <w:tmpl w:val="9E1E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1484C"/>
    <w:multiLevelType w:val="multilevel"/>
    <w:tmpl w:val="8B14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97"/>
    <w:rsid w:val="00091E63"/>
    <w:rsid w:val="00261297"/>
    <w:rsid w:val="004959F4"/>
    <w:rsid w:val="00911964"/>
    <w:rsid w:val="00A32730"/>
    <w:rsid w:val="00AC73B3"/>
    <w:rsid w:val="00CA7822"/>
    <w:rsid w:val="00CE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7E5C7"/>
  <w15:chartTrackingRefBased/>
  <w15:docId w15:val="{58E20706-A96C-4693-85FA-DECFDA8C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A7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822"/>
  </w:style>
  <w:style w:type="paragraph" w:styleId="Footer">
    <w:name w:val="footer"/>
    <w:basedOn w:val="Normal"/>
    <w:link w:val="FooterChar"/>
    <w:uiPriority w:val="99"/>
    <w:unhideWhenUsed/>
    <w:rsid w:val="00CA7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822"/>
  </w:style>
  <w:style w:type="character" w:customStyle="1" w:styleId="Heading3Char">
    <w:name w:val="Heading 3 Char"/>
    <w:basedOn w:val="DefaultParagraphFont"/>
    <w:link w:val="Heading3"/>
    <w:uiPriority w:val="9"/>
    <w:rsid w:val="00CA78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7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C7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AN TRU</dc:creator>
  <cp:keywords/>
  <dc:description/>
  <cp:lastModifiedBy>AU AN TRU</cp:lastModifiedBy>
  <cp:revision>2</cp:revision>
  <dcterms:created xsi:type="dcterms:W3CDTF">2021-11-19T21:56:00Z</dcterms:created>
  <dcterms:modified xsi:type="dcterms:W3CDTF">2021-11-19T22:46:00Z</dcterms:modified>
</cp:coreProperties>
</file>