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07347" w14:textId="78112A63" w:rsidR="00E84887" w:rsidRDefault="00E84887" w:rsidP="00E84887"/>
    <w:p w14:paraId="2B0A3316" w14:textId="77777777" w:rsidR="00E84887" w:rsidRPr="00E84887" w:rsidRDefault="00E84887" w:rsidP="00E84887"/>
    <w:sectPr w:rsidR="00E84887" w:rsidRPr="00E8488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5690E" w14:textId="77777777" w:rsidR="001A2E53" w:rsidRDefault="001A2E53" w:rsidP="00E84887">
      <w:pPr>
        <w:spacing w:after="0" w:line="240" w:lineRule="auto"/>
      </w:pPr>
      <w:r>
        <w:separator/>
      </w:r>
    </w:p>
  </w:endnote>
  <w:endnote w:type="continuationSeparator" w:id="0">
    <w:p w14:paraId="486509BF" w14:textId="77777777" w:rsidR="001A2E53" w:rsidRDefault="001A2E53" w:rsidP="00E8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0076" w14:textId="07DDD3FF" w:rsidR="00E84887" w:rsidRPr="00E84887" w:rsidRDefault="00E84887">
    <w:pPr>
      <w:pStyle w:val="Piedepgina"/>
      <w:rPr>
        <w:b/>
        <w:bCs/>
      </w:rPr>
    </w:pPr>
    <w:r w:rsidRPr="00E84887">
      <w:rPr>
        <w:b/>
        <w:bCs/>
      </w:rPr>
      <w:t>K</w:t>
    </w:r>
    <w:r>
      <w:rPr>
        <w:b/>
        <w:bCs/>
      </w:rPr>
      <w:t>M</w:t>
    </w:r>
    <w:r w:rsidRPr="00E84887">
      <w:rPr>
        <w:b/>
        <w:bCs/>
      </w:rPr>
      <w:t xml:space="preserve">  6 CARR. ARANDAS–LEÓN, COL. EL NACIMIENTO, ARANDAS, JAL. C.P. 47186 TEL 348</w:t>
    </w:r>
    <w:r>
      <w:rPr>
        <w:b/>
        <w:bCs/>
      </w:rPr>
      <w:t xml:space="preserve"> </w:t>
    </w:r>
    <w:r w:rsidRPr="00E84887">
      <w:rPr>
        <w:b/>
        <w:bCs/>
      </w:rPr>
      <w:t>6880132</w:t>
    </w:r>
  </w:p>
  <w:p w14:paraId="5ADD1CEC" w14:textId="77777777" w:rsidR="00E84887" w:rsidRDefault="00E84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E10D6" w14:textId="77777777" w:rsidR="001A2E53" w:rsidRDefault="001A2E53" w:rsidP="00E84887">
      <w:pPr>
        <w:spacing w:after="0" w:line="240" w:lineRule="auto"/>
      </w:pPr>
      <w:r>
        <w:separator/>
      </w:r>
    </w:p>
  </w:footnote>
  <w:footnote w:type="continuationSeparator" w:id="0">
    <w:p w14:paraId="0881D7A6" w14:textId="77777777" w:rsidR="001A2E53" w:rsidRDefault="001A2E53" w:rsidP="00E84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789C5" w14:textId="1759DC19" w:rsidR="00E84887" w:rsidRPr="00E84887" w:rsidRDefault="00E84887" w:rsidP="00E84887">
    <w:pPr>
      <w:jc w:val="center"/>
      <w:rPr>
        <w:color w:val="2F5496" w:themeColor="accent1" w:themeShade="BF"/>
      </w:rPr>
    </w:pPr>
    <w:r>
      <w:rPr>
        <w:noProof/>
      </w:rPr>
      <w:drawing>
        <wp:inline distT="0" distB="0" distL="0" distR="0" wp14:anchorId="4B1F80A2" wp14:editId="1296A03E">
          <wp:extent cx="1990725" cy="59104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770" cy="599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84887">
      <w:rPr>
        <w:b/>
        <w:bCs/>
        <w:color w:val="2F5496" w:themeColor="accent1" w:themeShade="BF"/>
        <w:sz w:val="36"/>
        <w:szCs w:val="36"/>
      </w:rPr>
      <w:t>TEQUILERA PUNTO AZUL, S.A. DE C.V.</w:t>
    </w:r>
  </w:p>
  <w:p w14:paraId="218DF33D" w14:textId="77777777" w:rsidR="00E84887" w:rsidRDefault="00E848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87"/>
    <w:rsid w:val="001A2E53"/>
    <w:rsid w:val="00E8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8E1"/>
  <w15:chartTrackingRefBased/>
  <w15:docId w15:val="{6E8ED20E-7E75-4205-9A97-990F9428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4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887"/>
  </w:style>
  <w:style w:type="paragraph" w:styleId="Piedepgina">
    <w:name w:val="footer"/>
    <w:basedOn w:val="Normal"/>
    <w:link w:val="PiedepginaCar"/>
    <w:uiPriority w:val="99"/>
    <w:unhideWhenUsed/>
    <w:rsid w:val="00E848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0682-E874-440F-9F25-950A83EE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Duclaud</dc:creator>
  <cp:keywords/>
  <dc:description/>
  <cp:lastModifiedBy>Oscar Duclaud</cp:lastModifiedBy>
  <cp:revision>1</cp:revision>
  <dcterms:created xsi:type="dcterms:W3CDTF">2021-01-23T14:44:00Z</dcterms:created>
  <dcterms:modified xsi:type="dcterms:W3CDTF">2021-01-23T14:51:00Z</dcterms:modified>
</cp:coreProperties>
</file>