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F5E7D" w14:textId="77777777" w:rsidR="004D71FE" w:rsidRDefault="004D71FE">
      <w:r>
        <w:t>Formulación del problema: Corresponde a una breve declaración del problema que se va a abordar en el estudio de simulación</w:t>
      </w:r>
    </w:p>
    <w:p w14:paraId="5F839513" w14:textId="77777777" w:rsidR="004D71FE" w:rsidRDefault="004D71FE">
      <w:r>
        <w:t xml:space="preserve">Objetivos: Precisan cuál es la finalidad de la simulación e indican las preguntas que el estudio de simulación pretende responder. Usualmente inician con un verbo (Identificar, caracterizar, optimizar…). Formule al menos tres objetivos. </w:t>
      </w:r>
    </w:p>
    <w:p w14:paraId="6604276C" w14:textId="55FAEBB8" w:rsidR="002D5CA6" w:rsidRDefault="004D71FE">
      <w:r>
        <w:t>Plan general del proyecto Se debe justificar la realización del proyecto y describir también por qué una simulación es apropiada para responder las preguntas y el problema formulado. También se deben incluir declaraciones describiendo sistemas alternativos a los que se está analizando y un método para evaluar la efectividad de esas alternativas. Finalmente, debe incluir un cronograma especificando cada una de las actividades que se desarrollarán durante el resto del semestre. Para planificar estas actividades tenga en cuenta las metodologías y los pasos para desarrollar el estudio de simulación.</w:t>
      </w:r>
    </w:p>
    <w:p w14:paraId="1631C850" w14:textId="77777777" w:rsidR="004D71FE" w:rsidRDefault="004D71FE"/>
    <w:sectPr w:rsidR="004D71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FE"/>
    <w:rsid w:val="00195308"/>
    <w:rsid w:val="00215F2B"/>
    <w:rsid w:val="00401738"/>
    <w:rsid w:val="004D7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E6A"/>
  <w15:chartTrackingRefBased/>
  <w15:docId w15:val="{386F8541-6C96-4123-BCE5-398E854E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817</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Vargas</dc:creator>
  <cp:keywords/>
  <dc:description/>
  <cp:lastModifiedBy>Sofía Vargas</cp:lastModifiedBy>
  <cp:revision>1</cp:revision>
  <dcterms:created xsi:type="dcterms:W3CDTF">2020-07-20T14:29:00Z</dcterms:created>
  <dcterms:modified xsi:type="dcterms:W3CDTF">2020-07-20T14:32:00Z</dcterms:modified>
</cp:coreProperties>
</file>