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5C5" w:rsidRDefault="002305C5" w:rsidP="002305C5">
      <w:pPr>
        <w:pStyle w:val="NormalWeb"/>
        <w:spacing w:before="240" w:beforeAutospacing="0" w:after="0" w:afterAutospacing="0"/>
      </w:pPr>
      <w:r>
        <w:rPr>
          <w:rFonts w:ascii="Arial" w:hAnsi="Arial" w:cs="Arial"/>
          <w:b/>
          <w:bCs/>
          <w:color w:val="000000"/>
          <w:sz w:val="36"/>
          <w:szCs w:val="36"/>
        </w:rPr>
        <w:t>Plan de la gestión de la SCM</w:t>
      </w:r>
    </w:p>
    <w:p w:rsidR="002305C5" w:rsidRDefault="002305C5" w:rsidP="002305C5">
      <w:pPr>
        <w:pStyle w:val="NormalWeb"/>
        <w:numPr>
          <w:ilvl w:val="0"/>
          <w:numId w:val="1"/>
        </w:numPr>
        <w:spacing w:before="240" w:beforeAutospacing="0" w:after="0" w:afterAutospacing="0"/>
        <w:textAlignment w:val="baseline"/>
        <w:rPr>
          <w:rFonts w:ascii="Arial" w:hAnsi="Arial" w:cs="Arial"/>
          <w:b/>
          <w:bCs/>
          <w:color w:val="000000"/>
          <w:sz w:val="32"/>
          <w:szCs w:val="32"/>
        </w:rPr>
      </w:pPr>
      <w:r>
        <w:rPr>
          <w:rFonts w:ascii="Arial" w:hAnsi="Arial" w:cs="Arial"/>
          <w:b/>
          <w:bCs/>
          <w:color w:val="000000"/>
          <w:sz w:val="32"/>
          <w:szCs w:val="32"/>
        </w:rPr>
        <w:t>Planificación de la SCM</w:t>
      </w:r>
    </w:p>
    <w:p w:rsidR="002305C5" w:rsidRDefault="002305C5" w:rsidP="002305C5">
      <w:pPr>
        <w:pStyle w:val="NormalWeb"/>
        <w:spacing w:before="240" w:beforeAutospacing="0" w:after="0" w:afterAutospacing="0"/>
      </w:pPr>
      <w:r>
        <w:rPr>
          <w:rFonts w:ascii="Arial" w:hAnsi="Arial" w:cs="Arial"/>
          <w:b/>
          <w:bCs/>
          <w:color w:val="000000"/>
          <w:sz w:val="28"/>
          <w:szCs w:val="28"/>
        </w:rPr>
        <w:t>1.1. Introducción</w:t>
      </w:r>
    </w:p>
    <w:p w:rsidR="002305C5" w:rsidRDefault="002305C5" w:rsidP="002305C5">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Situación actual de la empresa: Empresa emergente en el área del desarrollo de proyectos software, actualmente implementando 4 proyectos. La empresa también experimenta una baja productividad dado los problemas que surgen por la deficiencia en el control de versiones, generando un aumento de riesgos por la aparición de errores que conllevan a la mala calidad de los productos.</w:t>
      </w:r>
    </w:p>
    <w:p w:rsidR="002305C5" w:rsidRDefault="002305C5" w:rsidP="002305C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Problemática:</w:t>
      </w:r>
    </w:p>
    <w:p w:rsidR="002305C5" w:rsidRDefault="002305C5" w:rsidP="002305C5">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Diferencias en la oferta de cultura, canales, medios y rubros que brindan actividades culturales.</w:t>
      </w:r>
    </w:p>
    <w:p w:rsidR="002305C5" w:rsidRDefault="002305C5" w:rsidP="002305C5">
      <w:pPr>
        <w:pStyle w:val="NormalWeb"/>
        <w:numPr>
          <w:ilvl w:val="1"/>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rPr>
        <w:t xml:space="preserve">No se gestiona adecuadamente el código entre desarrolladores de forma que no se incluye el control y </w:t>
      </w:r>
      <w:proofErr w:type="spellStart"/>
      <w:r>
        <w:rPr>
          <w:rFonts w:ascii="Arial" w:hAnsi="Arial" w:cs="Arial"/>
          <w:color w:val="000000"/>
        </w:rPr>
        <w:t>versionamiento</w:t>
      </w:r>
      <w:proofErr w:type="spellEnd"/>
      <w:r>
        <w:rPr>
          <w:rFonts w:ascii="Arial" w:hAnsi="Arial" w:cs="Arial"/>
          <w:color w:val="000000"/>
        </w:rPr>
        <w:t>.</w:t>
      </w:r>
    </w:p>
    <w:p w:rsidR="002305C5" w:rsidRDefault="002305C5" w:rsidP="002305C5">
      <w:pPr>
        <w:pStyle w:val="NormalWeb"/>
        <w:numPr>
          <w:ilvl w:val="1"/>
          <w:numId w:val="3"/>
        </w:numPr>
        <w:spacing w:before="0" w:beforeAutospacing="0" w:after="0" w:afterAutospacing="0"/>
        <w:jc w:val="both"/>
        <w:textAlignment w:val="baseline"/>
        <w:rPr>
          <w:rFonts w:ascii="Arial" w:hAnsi="Arial" w:cs="Arial"/>
          <w:color w:val="000000"/>
        </w:rPr>
      </w:pPr>
      <w:r>
        <w:rPr>
          <w:rFonts w:ascii="Arial" w:hAnsi="Arial" w:cs="Arial"/>
          <w:color w:val="000000"/>
        </w:rPr>
        <w:t>Al no tener un control adecuado de las versiones, se tiene la dificultad de recuperar versiones antiguas de ítems de configuración de software.</w:t>
      </w:r>
    </w:p>
    <w:p w:rsidR="002305C5" w:rsidRDefault="002305C5" w:rsidP="002305C5">
      <w:pPr>
        <w:pStyle w:val="NormalWeb"/>
        <w:numPr>
          <w:ilvl w:val="1"/>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rPr>
        <w:t>No se realiza un control a las diversas modificaciones realizadas al código generando un control ineficiente que conlleve a la aparición de errores que comprometan la calidad del producto. </w:t>
      </w:r>
    </w:p>
    <w:p w:rsidR="002305C5" w:rsidRDefault="002305C5" w:rsidP="002305C5">
      <w:pPr>
        <w:pStyle w:val="NormalWeb"/>
        <w:numPr>
          <w:ilvl w:val="1"/>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rPr>
        <w:t>No se puede realizar el desarrollo de un producto en paralelo.</w:t>
      </w:r>
    </w:p>
    <w:p w:rsidR="002305C5" w:rsidRDefault="002305C5" w:rsidP="002305C5">
      <w:pPr>
        <w:pStyle w:val="NormalWeb"/>
        <w:numPr>
          <w:ilvl w:val="1"/>
          <w:numId w:val="3"/>
        </w:numPr>
        <w:spacing w:before="0" w:beforeAutospacing="0" w:after="480" w:afterAutospacing="0"/>
        <w:jc w:val="both"/>
        <w:textAlignment w:val="baseline"/>
        <w:rPr>
          <w:rFonts w:ascii="Arial" w:hAnsi="Arial" w:cs="Arial"/>
          <w:color w:val="000000"/>
          <w:sz w:val="22"/>
          <w:szCs w:val="22"/>
        </w:rPr>
      </w:pPr>
      <w:r>
        <w:rPr>
          <w:rFonts w:ascii="Arial" w:hAnsi="Arial" w:cs="Arial"/>
          <w:color w:val="000000"/>
        </w:rPr>
        <w:t>El sistema actual de versiones es rudimentario al guardar cambios en nuevos directorios</w:t>
      </w:r>
      <w:r>
        <w:rPr>
          <w:rFonts w:ascii="Arial" w:hAnsi="Arial" w:cs="Arial"/>
          <w:color w:val="000000"/>
          <w:sz w:val="22"/>
          <w:szCs w:val="22"/>
          <w:shd w:val="clear" w:color="auto" w:fill="FFFFFF"/>
        </w:rPr>
        <w:t>.</w:t>
      </w:r>
      <w:r>
        <w:rPr>
          <w:color w:val="000000"/>
        </w:rPr>
        <w:t> </w:t>
      </w:r>
    </w:p>
    <w:p w:rsidR="002305C5" w:rsidRDefault="002305C5"/>
    <w:p w:rsidR="002305C5" w:rsidRDefault="002305C5"/>
    <w:p w:rsidR="002305C5" w:rsidRPr="002305C5" w:rsidRDefault="002305C5" w:rsidP="002305C5">
      <w:pPr>
        <w:spacing w:after="0" w:line="240" w:lineRule="auto"/>
        <w:rPr>
          <w:rFonts w:ascii="Times New Roman" w:eastAsia="Times New Roman" w:hAnsi="Times New Roman" w:cs="Times New Roman"/>
          <w:sz w:val="24"/>
          <w:szCs w:val="24"/>
          <w:lang w:eastAsia="es-PE"/>
        </w:rPr>
      </w:pPr>
      <w:r w:rsidRPr="002305C5">
        <w:rPr>
          <w:rFonts w:ascii="Arial" w:eastAsia="Times New Roman" w:hAnsi="Arial" w:cs="Arial"/>
          <w:b/>
          <w:bCs/>
          <w:color w:val="000000"/>
          <w:sz w:val="28"/>
          <w:szCs w:val="28"/>
          <w:lang w:eastAsia="es-PE"/>
        </w:rPr>
        <w:t>1.3. Políticas, Directrices y procedimientos</w:t>
      </w:r>
    </w:p>
    <w:p w:rsidR="002305C5" w:rsidRPr="002305C5" w:rsidRDefault="002305C5" w:rsidP="002305C5">
      <w:pPr>
        <w:spacing w:after="0" w:line="240" w:lineRule="auto"/>
        <w:rPr>
          <w:rFonts w:ascii="Times New Roman" w:eastAsia="Times New Roman" w:hAnsi="Times New Roman" w:cs="Times New Roman"/>
          <w:sz w:val="24"/>
          <w:szCs w:val="24"/>
          <w:lang w:eastAsia="es-PE"/>
        </w:rPr>
      </w:pPr>
    </w:p>
    <w:p w:rsidR="002305C5" w:rsidRPr="002305C5" w:rsidRDefault="002305C5" w:rsidP="002305C5">
      <w:pPr>
        <w:numPr>
          <w:ilvl w:val="0"/>
          <w:numId w:val="4"/>
        </w:numPr>
        <w:spacing w:after="0" w:line="240" w:lineRule="auto"/>
        <w:textAlignment w:val="baseline"/>
        <w:rPr>
          <w:rFonts w:ascii="Arial" w:eastAsia="Times New Roman" w:hAnsi="Arial" w:cs="Arial"/>
          <w:color w:val="000000"/>
          <w:lang w:eastAsia="es-PE"/>
        </w:rPr>
      </w:pPr>
      <w:r w:rsidRPr="002305C5">
        <w:rPr>
          <w:rFonts w:ascii="Arial" w:eastAsia="Times New Roman" w:hAnsi="Arial" w:cs="Arial"/>
          <w:color w:val="000000"/>
          <w:lang w:eastAsia="es-PE"/>
        </w:rPr>
        <w:t>Las directrices adoptadas pretenden garantizar la integridad de los servicios brindado por la empresa, y proporcionan información confiable, exacta y relevante para el resto de procesos para la gestión eficaz y eficiente de los servicios.</w:t>
      </w:r>
    </w:p>
    <w:p w:rsidR="002305C5" w:rsidRPr="002305C5" w:rsidRDefault="002305C5" w:rsidP="002305C5">
      <w:pPr>
        <w:numPr>
          <w:ilvl w:val="0"/>
          <w:numId w:val="4"/>
        </w:numPr>
        <w:spacing w:after="0" w:line="240" w:lineRule="auto"/>
        <w:textAlignment w:val="baseline"/>
        <w:rPr>
          <w:rFonts w:ascii="Arial" w:eastAsia="Times New Roman" w:hAnsi="Arial" w:cs="Arial"/>
          <w:color w:val="000000"/>
          <w:lang w:eastAsia="es-PE"/>
        </w:rPr>
      </w:pPr>
      <w:r w:rsidRPr="002305C5">
        <w:rPr>
          <w:rFonts w:ascii="Arial" w:eastAsia="Times New Roman" w:hAnsi="Arial" w:cs="Arial"/>
          <w:color w:val="000000"/>
          <w:lang w:eastAsia="es-PE"/>
        </w:rPr>
        <w:t>Se mantendrá un registro preciso y completo de los elementos de la configuración que formarán los registros de la configuración, para un mejor seguimiento y control de estos elementos. Dichos registros serán almacenados adecuado a cada elemento.</w:t>
      </w:r>
    </w:p>
    <w:p w:rsidR="002305C5" w:rsidRPr="002305C5" w:rsidRDefault="002305C5" w:rsidP="002305C5">
      <w:pPr>
        <w:numPr>
          <w:ilvl w:val="0"/>
          <w:numId w:val="4"/>
        </w:numPr>
        <w:spacing w:after="0" w:line="240" w:lineRule="auto"/>
        <w:textAlignment w:val="baseline"/>
        <w:rPr>
          <w:rFonts w:ascii="Arial" w:eastAsia="Times New Roman" w:hAnsi="Arial" w:cs="Arial"/>
          <w:color w:val="000000"/>
          <w:lang w:eastAsia="es-PE"/>
        </w:rPr>
      </w:pPr>
      <w:r w:rsidRPr="002305C5">
        <w:rPr>
          <w:rFonts w:ascii="Arial" w:eastAsia="Times New Roman" w:hAnsi="Arial" w:cs="Arial"/>
          <w:color w:val="000000"/>
          <w:lang w:eastAsia="es-PE"/>
        </w:rPr>
        <w:t xml:space="preserve">Respecto a los documentos en el repositorio, solo se le concederá permiso a determinados involucrados, los cuales tienen derechos de administrador, es decir permiso de lectura, modificación y creación de nuevos documentos. Se tiene como política la restricción de estos permisos para algunos integrantes del equipo que puedan ser prescindibles en ciertas actividades, y en otras no. </w:t>
      </w:r>
    </w:p>
    <w:p w:rsidR="002305C5" w:rsidRDefault="002305C5">
      <w:bookmarkStart w:id="0" w:name="_GoBack"/>
      <w:bookmarkEnd w:id="0"/>
    </w:p>
    <w:sectPr w:rsidR="002305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CE4"/>
    <w:multiLevelType w:val="multilevel"/>
    <w:tmpl w:val="944E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671E"/>
    <w:multiLevelType w:val="multilevel"/>
    <w:tmpl w:val="5086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C0F91"/>
    <w:multiLevelType w:val="multilevel"/>
    <w:tmpl w:val="C6D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73115"/>
    <w:multiLevelType w:val="multilevel"/>
    <w:tmpl w:val="6832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C5"/>
    <w:rsid w:val="002305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C3D0"/>
  <w15:chartTrackingRefBased/>
  <w15:docId w15:val="{D5E3C7FD-DC7A-4CBC-977A-B465813F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305C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1122">
      <w:bodyDiv w:val="1"/>
      <w:marLeft w:val="0"/>
      <w:marRight w:val="0"/>
      <w:marTop w:val="0"/>
      <w:marBottom w:val="0"/>
      <w:divBdr>
        <w:top w:val="none" w:sz="0" w:space="0" w:color="auto"/>
        <w:left w:val="none" w:sz="0" w:space="0" w:color="auto"/>
        <w:bottom w:val="none" w:sz="0" w:space="0" w:color="auto"/>
        <w:right w:val="none" w:sz="0" w:space="0" w:color="auto"/>
      </w:divBdr>
    </w:div>
    <w:div w:id="207146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1764</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Martin Vargas Alfaro</dc:creator>
  <cp:keywords/>
  <dc:description/>
  <cp:lastModifiedBy>Renato Martin Vargas Alfaro</cp:lastModifiedBy>
  <cp:revision>1</cp:revision>
  <dcterms:created xsi:type="dcterms:W3CDTF">2019-10-09T16:09:00Z</dcterms:created>
  <dcterms:modified xsi:type="dcterms:W3CDTF">2019-10-09T16:10:00Z</dcterms:modified>
</cp:coreProperties>
</file>