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FB" w:rsidRDefault="00DC4353">
      <w:pPr>
        <w:tabs>
          <w:tab w:val="center" w:pos="3518"/>
          <w:tab w:val="center" w:pos="7080"/>
          <w:tab w:val="center" w:pos="7788"/>
        </w:tabs>
        <w:spacing w:after="0" w:line="259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Despliegue de Aplicaciones Web 2021/2022 - 1ª EVALUACIÓN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tabs>
          <w:tab w:val="center" w:pos="5185"/>
        </w:tabs>
        <w:spacing w:after="0" w:line="259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gramStart"/>
      <w:r>
        <w:rPr>
          <w:b/>
        </w:rPr>
        <w:t>Nombre:…</w:t>
      </w:r>
      <w:proofErr w:type="gramEnd"/>
      <w:r>
        <w:rPr>
          <w:b/>
        </w:rPr>
        <w:t>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633" w:firstLine="0"/>
        <w:jc w:val="left"/>
      </w:pPr>
      <w:r>
        <w:rPr>
          <w:sz w:val="24"/>
        </w:rPr>
        <w:t xml:space="preserve"> </w:t>
      </w:r>
    </w:p>
    <w:p w:rsidR="00141FFB" w:rsidRDefault="00DC4353">
      <w:pPr>
        <w:pStyle w:val="Ttulo1"/>
        <w:ind w:left="643"/>
      </w:pPr>
      <w:r>
        <w:t xml:space="preserve">Test (5 </w:t>
      </w:r>
      <w:proofErr w:type="spellStart"/>
      <w:r>
        <w:t>Ptos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r>
        <w:t>Escoge la opción correcta para cada una de las siguientes preguntas (3 respuestas erróneas eliminan una respuesta correcta).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70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 xml:space="preserve">El espacio de nombres de dominio es: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E24535">
        <w:rPr>
          <w:highlight w:val="yellow"/>
        </w:rPr>
        <w:t>Conjunto de nombres que se pueden utilizar para identificar máquinas o servicios de una r</w:t>
      </w:r>
      <w:r w:rsidRPr="00E24535">
        <w:rPr>
          <w:highlight w:val="yellow"/>
        </w:rPr>
        <w:t>ed.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Conjunto de direcciones IP únicas que se pueden utilizar para identificar las máquinas que integran una red.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Es un servicio en línea que te permite publicar un sitio web o una aplicación en Internet.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Conjunto de dispositivos interconectados (compu</w:t>
      </w:r>
      <w:r>
        <w:t>tadoras, periféricos) que forman parte de una red local o incluso de Internet.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>Un servidor FTP es: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Programa que se ejecuta en un equipo cliente y permite realizar intercambio de archivos únicamente a través de una red local.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Programa que se ejecuta en un equipo servidor y permite realizar intercambio de archivos únicamente a través de una red local.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Programa que se ejecuta en un equipo cliente y permite realizar intercambio de archivos a través de una red local y/o internet.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E24535">
        <w:rPr>
          <w:highlight w:val="yellow"/>
        </w:rPr>
        <w:t>Programa que se ejecuta en un equipo servidor y permite realizar intercambio de archivos a través de una red local y/o internet.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993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 xml:space="preserve">Para la creación del canal de datos FTP se emplea: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El protocolo FTP de la capa de Aplicación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El protocolo UDP de la capa</w:t>
      </w:r>
      <w:r>
        <w:t xml:space="preserve"> de Transporte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E24535">
        <w:rPr>
          <w:highlight w:val="yellow"/>
        </w:rPr>
        <w:t>El protocolo TCP de la capa de Transporte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El protocolo ICMP de la capa de Red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178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 xml:space="preserve">FQDN o nombres de dominio completos son aquellos que: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Incluyen todas las partes separadas por puntos desde el nodo raíz al nivel complementario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E24535">
        <w:rPr>
          <w:highlight w:val="yellow"/>
        </w:rPr>
        <w:t xml:space="preserve">Incluyen </w:t>
      </w:r>
      <w:r w:rsidRPr="00E24535">
        <w:rPr>
          <w:highlight w:val="yellow"/>
        </w:rPr>
        <w:t xml:space="preserve">todas las partes separadas por puntos desde el nodo correspondiente hasta el nodo </w:t>
      </w:r>
      <w:proofErr w:type="spellStart"/>
      <w:r w:rsidRPr="00E24535">
        <w:rPr>
          <w:highlight w:val="yellow"/>
        </w:rPr>
        <w:t>raiz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Incluyen todas las partes separadas por puntos de todo el espacio de nombres incluido en el árbol jerárquico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Ninguna de las anteriores respuestas es correcta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>El pr</w:t>
      </w:r>
      <w:r>
        <w:t>otocolo DNS es: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E24535">
        <w:rPr>
          <w:highlight w:val="yellow"/>
        </w:rPr>
        <w:t>Conjunto de normas y reglas en base a las cuales “dialogan” los clientes y los servidores DNS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Conjunto de normas y “reglas” en base a las cuales “dialogan” los clientes, servidores web y </w:t>
      </w:r>
      <w:proofErr w:type="spellStart"/>
      <w:r>
        <w:t>proxies</w:t>
      </w:r>
      <w:proofErr w:type="spellEnd"/>
      <w:r>
        <w:t>. Usa el protocolo UDP como protocolo de transporte.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Conjunto de normas y “reglas” en base a las cuales “dialogan” los clientes, servidores web y </w:t>
      </w:r>
      <w:proofErr w:type="spellStart"/>
      <w:r>
        <w:t>proxies</w:t>
      </w:r>
      <w:proofErr w:type="spellEnd"/>
      <w:r>
        <w:t xml:space="preserve">. </w:t>
      </w:r>
      <w:r>
        <w:t xml:space="preserve">Usa el protocolo FTP como protocolo de transporte de archivos.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Conjunto de normas y “reglas” en base a las cuales “dialogan” los clientes, servidores web y </w:t>
      </w:r>
      <w:proofErr w:type="spellStart"/>
      <w:r>
        <w:t>proxies</w:t>
      </w:r>
      <w:proofErr w:type="spellEnd"/>
      <w:r>
        <w:t xml:space="preserve">. Usa el protocolo TCP como protocolo de transporte de archivos.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993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lastRenderedPageBreak/>
        <w:t>El FTP en modo pasivo se llama así porque: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Es el servidor el que toma la iniciativa en la creación de la conexión de datos mientras que el cliente se limita a esperar la petición de creación.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ind w:left="1798"/>
      </w:pPr>
      <w:r w:rsidRPr="001F296C">
        <w:rPr>
          <w:highlight w:val="yellow"/>
        </w:rPr>
        <w:t xml:space="preserve">Es el cliente el que toma la iniciativa en la creación de la </w:t>
      </w:r>
      <w:r w:rsidRPr="001F296C">
        <w:rPr>
          <w:highlight w:val="yellow"/>
        </w:rPr>
        <w:t>conexión de datos mientras que el servidor se limita a esperar la petición de creación.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2"/>
        </w:numPr>
        <w:ind w:hanging="360"/>
      </w:pPr>
      <w:r>
        <w:t>Es la red la que gestiona la creación de la conexión de datos mientras que el cliente y servidor se limitan a esperar las peticiones de creación.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2"/>
        </w:numPr>
        <w:ind w:hanging="360"/>
      </w:pPr>
      <w:r>
        <w:t>Es la red la que ge</w:t>
      </w:r>
      <w:r>
        <w:t xml:space="preserve">stiona la creación de la conexión de datos y el servidor es el único que se limita a esperar la petición de creación para habilitar el envío y recepción de archivos.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 xml:space="preserve">La administración descentralizada de DNS se basa en la delegación, así, la delegación </w:t>
      </w:r>
      <w:r>
        <w:t>consiste en que: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La organización que administra un dominio únicamente puede crear 10 niveles de profundidad para los subdominios que quiera generar.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La organización que administra un dominio únicamente puede crear un nivel de subdominios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1F296C">
        <w:rPr>
          <w:highlight w:val="yellow"/>
        </w:rPr>
        <w:t>La organización</w:t>
      </w:r>
      <w:r w:rsidRPr="001F296C">
        <w:rPr>
          <w:highlight w:val="yellow"/>
        </w:rPr>
        <w:t xml:space="preserve"> que administra un dominio puede o no ceder la administración de uno, varios o todos sus subdominios a otras organizaciones</w:t>
      </w:r>
      <w: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La administración de DNS no se basa en la delegación y por tanto no es posible ceder la administración de los dominios/subdominio</w:t>
      </w:r>
      <w:r>
        <w:t>s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 xml:space="preserve">Los nombres de dominio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Son cadenas de caracteres en las que únicamente puede existir un punto que separe el TLD del SLD.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Formados por cuatro bytes en formato decimal, cada byte separado por un punto.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1F296C">
        <w:rPr>
          <w:highlight w:val="yellow"/>
        </w:rPr>
        <w:t>Ninguna de las respuestas es correcta.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>Pueden</w:t>
      </w:r>
      <w:r>
        <w:t xml:space="preserve"> estar formados por uno o varios bytes en formato hexadecimal, separados por puntos.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 xml:space="preserve">En el protocolo FTP, entre el cliente y el servidor se crea: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spacing w:after="0" w:line="240" w:lineRule="auto"/>
        <w:ind w:hanging="360"/>
      </w:pPr>
      <w:r>
        <w:t xml:space="preserve">Un canal de datos para transmitir comandos que se mantiene activo durante todo el tiempo que dura la sesión FTP y un nuevo canal de control cada vez que se desee enviar, recibir archivos.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spacing w:after="0" w:line="240" w:lineRule="auto"/>
        <w:ind w:hanging="360"/>
      </w:pPr>
      <w:r>
        <w:t>Un canal de control para transmitir comandos que se mantiene activ</w:t>
      </w:r>
      <w:r>
        <w:t>o durante todo el tiempo que dura la sesión FTP y un nuevo canal de gestión cada vez que se desee enviar, recibir archivos.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Un único canal de datos para la gestión de comandos y el envío y la recepción de archivos, que se mantiene activo durante todo el </w:t>
      </w:r>
      <w:r>
        <w:t xml:space="preserve">tiempo que dura la sesión FTP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1F296C">
        <w:rPr>
          <w:highlight w:val="yellow"/>
        </w:rPr>
        <w:t>Un canal de control para transmitir comandos que se mantiene activo durante todo el tiempo que dura la sesión FTP y un nuevo canal de datos cada vez que se desee enviar, recibir archivos.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142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>El espacio de nombres de dominio</w:t>
      </w:r>
      <w:r>
        <w:t xml:space="preserve"> se puede representar mediante: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1F296C">
        <w:rPr>
          <w:highlight w:val="yellow"/>
        </w:rPr>
        <w:t>Una estructura jerárquica organizada en forma de árbol.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Una estructura jerárquica en una tabla bidimensional.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Una estructura jerárquica organizada en forma de lista.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Una estructura jerárquica organizada en forma de </w:t>
      </w:r>
      <w:proofErr w:type="spellStart"/>
      <w:r>
        <w:t>ar</w:t>
      </w:r>
      <w:r>
        <w:t>ray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>El FTP en modo activo se llama así porque: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1F296C">
        <w:rPr>
          <w:highlight w:val="yellow"/>
        </w:rPr>
        <w:t>Es el servidor el que toma la iniciativa en la creación de la conexión de datos mientras que el cliente se limita a esperar la petición de creación.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Es el cliente el que toma la iniciativa en la creación de la conexión de datos mientras que el servidor se limita a esperar la petición de creación.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lastRenderedPageBreak/>
        <w:t>Es la red la que gestiona la creación de la conexión de datos mientras que el cliente y servidor se limit</w:t>
      </w:r>
      <w:r>
        <w:t>an a esperar las peticiones de creación.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>
        <w:t xml:space="preserve">Es la red la que gestiona la creación de la conexión de datos y el servidor es el único que se limita a esperar la petición de creación para habilitar el envío y recepción de archivos.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142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"/>
        </w:numPr>
        <w:ind w:hanging="360"/>
      </w:pPr>
      <w:r>
        <w:t>Las Zonas son: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1"/>
        </w:numPr>
        <w:ind w:hanging="360"/>
      </w:pPr>
      <w:r w:rsidRPr="001F296C">
        <w:rPr>
          <w:highlight w:val="yellow"/>
        </w:rPr>
        <w:t>Informaci</w:t>
      </w:r>
      <w:r w:rsidRPr="001F296C">
        <w:rPr>
          <w:highlight w:val="yellow"/>
        </w:rPr>
        <w:t>ón de parte del espacio de nombres de dominio.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ind w:left="1798"/>
      </w:pPr>
      <w:r>
        <w:t>Ámbitos en los que los servidores atienden las peticiones DNS.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0"/>
          <w:numId w:val="3"/>
        </w:numPr>
        <w:ind w:hanging="360"/>
      </w:pPr>
      <w:r>
        <w:t>Área de la red en la que los servidores atienden las peticiones DNS.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0"/>
          <w:numId w:val="3"/>
        </w:numPr>
        <w:ind w:hanging="360"/>
      </w:pPr>
      <w:r>
        <w:t>Área de internet en la que los servidores atienden las peticiones DNS.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En cuanto a la gestión de la conexión de datos entre un servidor ftp y un cliente se tiene que: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 xml:space="preserve">Existen tres modos de establecer el canal de datos en función de la forma de acceso al servidor FTP: anónima, usuario y ftp.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 w:rsidRPr="001F296C">
        <w:rPr>
          <w:highlight w:val="yellow"/>
        </w:rPr>
        <w:t>Existen dos formas de establece</w:t>
      </w:r>
      <w:r w:rsidRPr="001F296C">
        <w:rPr>
          <w:highlight w:val="yellow"/>
        </w:rPr>
        <w:t>r el canal de datos en función de quien crea la conexión el cliente o el servidor.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Existen tres modos de establecer el canal de datos en función de quien crea la conexión el cliente, el servidor o la propia red local.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Existen dos formas de establecer el</w:t>
      </w:r>
      <w:r>
        <w:t xml:space="preserve"> canal de datos en función de quien crea la conexión el cliente o la red local a la que pertenece el cliente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Un servidor DNS primario es: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El que primero responde a la petición DNS.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El que responde en primer lugar que IP corresponde al nombre de domini</w:t>
      </w:r>
      <w:r>
        <w:t>o solicitado.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El que responde en primera instancia a la petición DNS siempre.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 w:rsidRPr="001F296C">
        <w:rPr>
          <w:highlight w:val="yellow"/>
        </w:rPr>
        <w:t>En el que se define una o varias zonas para las que es autorizado y sobre el fichero que almacena la información de estas tiene permisos de lectura y escritura</w:t>
      </w:r>
      <w: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El FTP en e</w:t>
      </w:r>
      <w:r>
        <w:t>l modo activo: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1F296C" w:rsidRDefault="00DC4353">
      <w:pPr>
        <w:numPr>
          <w:ilvl w:val="1"/>
          <w:numId w:val="4"/>
        </w:numPr>
        <w:ind w:hanging="360"/>
        <w:rPr>
          <w:highlight w:val="yellow"/>
        </w:rPr>
      </w:pPr>
      <w:r w:rsidRPr="001F296C">
        <w:rPr>
          <w:highlight w:val="yellow"/>
        </w:rPr>
        <w:t>El servidor inicia la conexión de datos desde su puerto 20 al puerto de datos del cliente (puerto superior al 1024 e indicado en el comando PORT XXXX).</w:t>
      </w:r>
      <w:r w:rsidRPr="001F296C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El cliente inicia la conexión de datos desde su puerto 20 al puerto de datos del servid</w:t>
      </w:r>
      <w:r>
        <w:t>or (puerto superior al 1024 e indicado en el comando PORT XXXX).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Es la red la que inicia la conexión de datos desde el puerto 20 de cliente y servidor.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Es la red la que inicia la conexión de datos desde el puerto 20 del servidor.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Un servidor DNS secun</w:t>
      </w:r>
      <w:r>
        <w:t>dario es: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El que responde en segundo lugar la petición DNS.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El que responde en segundo lugar la petición DNS una vez el primario indica que no conoce la respuesta.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 xml:space="preserve">En el que </w:t>
      </w:r>
      <w:r>
        <w:t xml:space="preserve">se define una o varias zonas para las que es autorizado y sobre el fichero que almacena la información de estas tiene permisos de lectura y escritura.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F87146" w:rsidRDefault="00DC4353">
      <w:pPr>
        <w:numPr>
          <w:ilvl w:val="1"/>
          <w:numId w:val="4"/>
        </w:numPr>
        <w:ind w:hanging="360"/>
      </w:pPr>
      <w:r w:rsidRPr="001F296C">
        <w:rPr>
          <w:highlight w:val="yellow"/>
        </w:rPr>
        <w:t>En el que se define una o varias zonas para las que es autorizado y sobre el fichero que almacena la in</w:t>
      </w:r>
      <w:r w:rsidRPr="001F296C">
        <w:rPr>
          <w:highlight w:val="yellow"/>
        </w:rPr>
        <w:t>formación de estas tiene permisos de lectura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F87146" w:rsidRDefault="00F87146" w:rsidP="00F87146">
      <w:pPr>
        <w:rPr>
          <w:rFonts w:ascii="Times New Roman" w:eastAsia="Times New Roman" w:hAnsi="Times New Roman" w:cs="Times New Roman"/>
        </w:rPr>
      </w:pPr>
    </w:p>
    <w:p w:rsidR="00F87146" w:rsidRDefault="00F87146" w:rsidP="00F87146"/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lastRenderedPageBreak/>
        <w:t>El proceso de transferencia de Zona consiste en: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 xml:space="preserve">El envío de las peticiones DNS de un servidor que no sabe resolver las peticiones a otro servidor que </w:t>
      </w:r>
      <w:proofErr w:type="spellStart"/>
      <w:r>
        <w:t>si</w:t>
      </w:r>
      <w:proofErr w:type="spellEnd"/>
      <w:r>
        <w:t xml:space="preserve"> que conoce el destino.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 xml:space="preserve">El envío de las peticiones </w:t>
      </w:r>
      <w:r>
        <w:t>DNS de un servidor que sabe resolver las peticiones a otro servidor que no conoce el destino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>
        <w:t>El envío de los ficheros de zona de un servidor DNS Esclavo a otro servidor DNS Esclavo colaborando de esta forma en la propagación de la información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1"/>
          <w:numId w:val="4"/>
        </w:numPr>
        <w:ind w:hanging="360"/>
      </w:pPr>
      <w:r w:rsidRPr="00F87146">
        <w:rPr>
          <w:highlight w:val="yellow"/>
        </w:rPr>
        <w:t>El envío de</w:t>
      </w:r>
      <w:r w:rsidRPr="00F87146">
        <w:rPr>
          <w:highlight w:val="yellow"/>
        </w:rPr>
        <w:t xml:space="preserve"> los ficheros de zona de un servidor DNS Maestro a un servidor DNS Esclavo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Para una misma zona: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F87146" w:rsidRDefault="00DC4353">
      <w:pPr>
        <w:numPr>
          <w:ilvl w:val="1"/>
          <w:numId w:val="4"/>
        </w:numPr>
        <w:ind w:hanging="360"/>
        <w:rPr>
          <w:highlight w:val="yellow"/>
        </w:rPr>
      </w:pPr>
      <w:r w:rsidRPr="00F87146">
        <w:rPr>
          <w:highlight w:val="yellow"/>
        </w:rPr>
        <w:t xml:space="preserve">Pueden existir varios servidores esclavos con el objetivo de reducir y repartir la carga entre varios servidores. </w:t>
      </w:r>
      <w:r w:rsidRPr="00F87146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ind w:left="1798"/>
      </w:pPr>
      <w:r>
        <w:t>No pueden existir varios servidores esc</w:t>
      </w:r>
      <w:r>
        <w:t>lavos ya que no sería posible mantener actualizada la información correspondiente a esa zona.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4"/>
        </w:numPr>
        <w:ind w:hanging="360"/>
      </w:pPr>
      <w:r>
        <w:t>No es posible la convivencia de un servidor maestro y un servidor esclavo para ella.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4"/>
        </w:numPr>
        <w:ind w:hanging="360"/>
      </w:pPr>
      <w:r>
        <w:t xml:space="preserve">Ninguna de las anteriores respuestas es correcta.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Las diferentes formas</w:t>
      </w:r>
      <w:r>
        <w:t xml:space="preserve"> de acceso a un servidor FTP son: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F87146" w:rsidRDefault="00DC4353">
      <w:pPr>
        <w:numPr>
          <w:ilvl w:val="2"/>
          <w:numId w:val="12"/>
        </w:numPr>
        <w:ind w:hanging="360"/>
        <w:rPr>
          <w:highlight w:val="yellow"/>
        </w:rPr>
      </w:pPr>
      <w:r w:rsidRPr="00F87146">
        <w:rPr>
          <w:highlight w:val="yellow"/>
        </w:rPr>
        <w:t>Anónima, usuario, invitado.</w:t>
      </w:r>
      <w:r w:rsidRPr="00F87146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numPr>
          <w:ilvl w:val="2"/>
          <w:numId w:val="12"/>
        </w:numPr>
        <w:ind w:hanging="360"/>
      </w:pPr>
      <w:r>
        <w:t>Anónima, usuario y ftp.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2"/>
        </w:numPr>
        <w:ind w:hanging="360"/>
      </w:pPr>
      <w:r>
        <w:t>Invitado, ftp y anónima.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2"/>
        </w:numPr>
        <w:ind w:hanging="360"/>
      </w:pPr>
      <w:r>
        <w:t xml:space="preserve">Usuario, </w:t>
      </w:r>
      <w:proofErr w:type="spellStart"/>
      <w:r>
        <w:t>anonymous</w:t>
      </w:r>
      <w:proofErr w:type="spellEnd"/>
      <w:r>
        <w:t xml:space="preserve">, ftp.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178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En el servicio DNS, el registro SOA es: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3"/>
        </w:numPr>
        <w:ind w:hanging="360"/>
      </w:pPr>
      <w:r>
        <w:t>El registro aceptado para solucionar los nombres de dominio de primer nivel.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3"/>
        </w:numPr>
        <w:ind w:hanging="360"/>
      </w:pPr>
      <w:r>
        <w:t>La entrada por defecto en el servidor DNS que indica a que servidor preguntar si no se sabe la respuesta acerca de una petición recibida.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3"/>
        </w:numPr>
        <w:ind w:hanging="360"/>
      </w:pPr>
      <w:r>
        <w:t xml:space="preserve">El registro SOA no existe.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F87146" w:rsidRDefault="00DC4353">
      <w:pPr>
        <w:numPr>
          <w:ilvl w:val="2"/>
          <w:numId w:val="13"/>
        </w:numPr>
        <w:ind w:hanging="360"/>
        <w:rPr>
          <w:highlight w:val="yellow"/>
        </w:rPr>
      </w:pPr>
      <w:r w:rsidRPr="00F87146">
        <w:rPr>
          <w:highlight w:val="yellow"/>
        </w:rPr>
        <w:t xml:space="preserve">El primer </w:t>
      </w:r>
      <w:r w:rsidRPr="00F87146">
        <w:rPr>
          <w:highlight w:val="yellow"/>
        </w:rPr>
        <w:t xml:space="preserve">registro de una zona y en el que se indican una serie de </w:t>
      </w:r>
      <w:proofErr w:type="gramStart"/>
      <w:r w:rsidRPr="00F87146">
        <w:rPr>
          <w:highlight w:val="yellow"/>
        </w:rPr>
        <w:t>características  generales</w:t>
      </w:r>
      <w:proofErr w:type="gramEnd"/>
      <w:r w:rsidRPr="00F87146">
        <w:rPr>
          <w:highlight w:val="yellow"/>
        </w:rPr>
        <w:t xml:space="preserve"> de la misma</w:t>
      </w:r>
      <w:r w:rsidRPr="00F87146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Un servidor de nombres es solo caché cuando: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9"/>
        </w:numPr>
        <w:ind w:hanging="360"/>
      </w:pPr>
      <w:r>
        <w:t>No tiene autoridad sobre ningún dominio y pregunta a otros servidores para resolver las peticiones de los clien</w:t>
      </w:r>
      <w:r>
        <w:t xml:space="preserve">tes, pero no guarda las respuestas en caché.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9"/>
        </w:numPr>
        <w:ind w:hanging="360"/>
      </w:pPr>
      <w:r>
        <w:t xml:space="preserve">No tiene autoridad sobre ningún dominio y pregunta a otros servidores para resolver las peticiones de los clientes y configura los ficheros de zona conforme va resolviendo nombres. 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9"/>
        </w:numPr>
        <w:ind w:hanging="360"/>
      </w:pPr>
      <w:r>
        <w:t xml:space="preserve">No tiene autoridad sobre </w:t>
      </w:r>
      <w:r>
        <w:t xml:space="preserve">ningún dominio y pregunta a otros servidores para resolver las peticiones de los clientes y configura los ficheros de zona con permisos únicamente de lectura conforme va resolviendo nombres. 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9"/>
        </w:numPr>
        <w:ind w:hanging="360"/>
      </w:pPr>
      <w:r w:rsidRPr="00F87146">
        <w:rPr>
          <w:highlight w:val="yellow"/>
        </w:rPr>
        <w:t>No tiene autoridad sobre ningún dominio y pregunta a otros ser</w:t>
      </w:r>
      <w:r w:rsidRPr="00F87146">
        <w:rPr>
          <w:highlight w:val="yellow"/>
        </w:rPr>
        <w:t>vidores para resolver las peticiones de los clientes, pero guarda las respuestas en caché</w:t>
      </w:r>
      <w: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El FTP en el modo pasivo, respecto al canal de datos que se establece tenemos que: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4"/>
        </w:numPr>
        <w:ind w:hanging="360"/>
      </w:pPr>
      <w:r>
        <w:t xml:space="preserve">Utiliza el puerto de datos 20 del servidor.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4"/>
        </w:numPr>
        <w:ind w:hanging="360"/>
      </w:pPr>
      <w:r>
        <w:t>Utiliza el puerto de datos 20 del cliente.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4"/>
        </w:numPr>
        <w:ind w:hanging="360"/>
      </w:pPr>
      <w:r>
        <w:t xml:space="preserve">Utiliza el puerto de datos 21 del servidor.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4"/>
        </w:numPr>
        <w:ind w:hanging="360"/>
      </w:pPr>
      <w:r w:rsidRPr="00F87146">
        <w:rPr>
          <w:highlight w:val="yellow"/>
        </w:rPr>
        <w:t>Ninguna de las anteriores respuestas es correcta</w:t>
      </w:r>
      <w: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2148" w:firstLine="0"/>
        <w:jc w:val="left"/>
      </w:pPr>
      <w:r>
        <w:lastRenderedPageBreak/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Un cliente FTP es: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1"/>
        </w:numPr>
        <w:ind w:hanging="360"/>
      </w:pPr>
      <w:r>
        <w:t xml:space="preserve">Programa que se ejecuta en un equipo cliente y permite realizar intercambio de archivos únicamente a través de una red local entre cualquier par de máquinas pertenecientes a la red.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1"/>
        </w:numPr>
        <w:ind w:hanging="360"/>
      </w:pPr>
      <w:r>
        <w:t>Programa que se ejecuta en un equipo servidor y permite realizar interca</w:t>
      </w:r>
      <w:r>
        <w:t xml:space="preserve">mbio de archivos con un cliente FTP para permitir el intercambio de archivos 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11"/>
        </w:numPr>
        <w:ind w:hanging="360"/>
      </w:pPr>
      <w:r>
        <w:t xml:space="preserve">Programas instalados en por defecto en los SO y que nos permiten el envío de archivos entre dos máquinas cualesquiera con conexión a internet.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F87146" w:rsidRDefault="00DC4353">
      <w:pPr>
        <w:numPr>
          <w:ilvl w:val="2"/>
          <w:numId w:val="11"/>
        </w:numPr>
        <w:ind w:hanging="360"/>
        <w:rPr>
          <w:highlight w:val="yellow"/>
        </w:rPr>
      </w:pPr>
      <w:r w:rsidRPr="00F87146">
        <w:rPr>
          <w:highlight w:val="yellow"/>
        </w:rPr>
        <w:t>Programa que se ejecuta en un e</w:t>
      </w:r>
      <w:r w:rsidRPr="00F87146">
        <w:rPr>
          <w:highlight w:val="yellow"/>
        </w:rPr>
        <w:t xml:space="preserve">quipo cliente y posibilita la conexión a un servidor FTP para permitir el intercambio de archivos. </w:t>
      </w:r>
      <w:r w:rsidRPr="00F87146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spacing w:after="0" w:line="259" w:lineRule="auto"/>
        <w:ind w:left="993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Los tipos de transferencias de zona existentes son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ind w:left="1773" w:hanging="360"/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Arial" w:eastAsia="Arial" w:hAnsi="Arial" w:cs="Arial"/>
        </w:rPr>
        <w:t xml:space="preserve"> </w:t>
      </w:r>
      <w:r>
        <w:t>De transferencias Completas (el servidor maestro envía todos los datos al servidor esclavo) y de t</w:t>
      </w:r>
      <w:r>
        <w:t>ransferencias Incompletas (el servidor esclavo solicita al servidor maestro fragmentos de la información de la zona).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ind w:left="1798"/>
      </w:pPr>
      <w:r>
        <w:t>De transferencias Completas (el servidor maestro envía todos los datos al servidor esclavo) y de transferencias Incrementales (el servido</w:t>
      </w:r>
      <w:r>
        <w:t>r esclavo envía al servidor maestro solo los datos que han cambiado desde la última transferencia de zona realizada).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7"/>
        </w:numPr>
        <w:ind w:hanging="360"/>
      </w:pPr>
      <w:r>
        <w:t xml:space="preserve">De transferencias Completas (el servidor esclavo envía todos los datos al servidor maestro) y de transferencias Incompletas (el servidor </w:t>
      </w:r>
      <w:r>
        <w:t>esclavo solicita al servidor maestro fragmentos de la información de la zona).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4775B9" w:rsidRDefault="00DC4353">
      <w:pPr>
        <w:numPr>
          <w:ilvl w:val="2"/>
          <w:numId w:val="7"/>
        </w:numPr>
        <w:ind w:hanging="360"/>
        <w:rPr>
          <w:highlight w:val="yellow"/>
        </w:rPr>
      </w:pPr>
      <w:r w:rsidRPr="004775B9">
        <w:rPr>
          <w:highlight w:val="yellow"/>
        </w:rPr>
        <w:t>De transferencias Completas (el servidor maestro envía todos los datos al servidor esclavo) y de transferencias Incrementales (el servidor maestro envía al servidor esclavo sol</w:t>
      </w:r>
      <w:r w:rsidRPr="004775B9">
        <w:rPr>
          <w:highlight w:val="yellow"/>
        </w:rPr>
        <w:t>o los datos que han cambiado desde la última transferencia de zona realizada).</w:t>
      </w:r>
      <w:r w:rsidRPr="004775B9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spacing w:after="0" w:line="259" w:lineRule="auto"/>
        <w:ind w:left="993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El FTP en el modo pasivo: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8"/>
        </w:numPr>
        <w:ind w:hanging="360"/>
      </w:pPr>
      <w:r>
        <w:t xml:space="preserve">El cliente envía una petición (comando PASV) desde su puerto 20 a cualquier puerto del servidor.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2"/>
          <w:numId w:val="8"/>
        </w:numPr>
        <w:ind w:hanging="360"/>
      </w:pPr>
      <w:r>
        <w:t>El servidor envía una petición (comando PASV) de</w:t>
      </w:r>
      <w:r>
        <w:t xml:space="preserve">sde su puerto 20 a cualquier puerto del cliente.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4775B9" w:rsidRDefault="00DC4353">
      <w:pPr>
        <w:numPr>
          <w:ilvl w:val="2"/>
          <w:numId w:val="8"/>
        </w:numPr>
        <w:ind w:hanging="360"/>
        <w:rPr>
          <w:highlight w:val="yellow"/>
        </w:rPr>
      </w:pPr>
      <w:r w:rsidRPr="004775B9">
        <w:rPr>
          <w:highlight w:val="yellow"/>
        </w:rPr>
        <w:t xml:space="preserve">El cliente envía una petición (comando PASV) desde cualquier puerto superior al 1024 al puerto 21 del servidor.  </w:t>
      </w:r>
      <w:r w:rsidRPr="004775B9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numPr>
          <w:ilvl w:val="2"/>
          <w:numId w:val="8"/>
        </w:numPr>
        <w:ind w:hanging="360"/>
      </w:pPr>
      <w:r>
        <w:t>El servidor envía una petición (comando PASV) desde cualquier puerto superior al 1024 al p</w:t>
      </w:r>
      <w:r>
        <w:t xml:space="preserve">uerto 21 del cliente. 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178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Cloud Computing incluye todo como servicio esto es: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4775B9" w:rsidRDefault="00DC4353">
      <w:pPr>
        <w:numPr>
          <w:ilvl w:val="3"/>
          <w:numId w:val="10"/>
        </w:numPr>
        <w:ind w:hanging="360"/>
        <w:rPr>
          <w:highlight w:val="yellow"/>
        </w:rPr>
      </w:pPr>
      <w:r w:rsidRPr="004775B9">
        <w:rPr>
          <w:highlight w:val="yellow"/>
        </w:rPr>
        <w:t>Plataforma como servicio, Software como servicio, Infraestructura como servicio.</w:t>
      </w:r>
      <w:r w:rsidRPr="004775B9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numPr>
          <w:ilvl w:val="3"/>
          <w:numId w:val="10"/>
        </w:numPr>
        <w:ind w:hanging="360"/>
      </w:pPr>
      <w:r>
        <w:t xml:space="preserve">Únicamente el concepto de Infraestructura como servicio y es en esta infraestructura donde se puede instalar el software y montar las plataformas que darán servicio a nuestros clientes.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3"/>
          <w:numId w:val="10"/>
        </w:numPr>
        <w:ind w:hanging="360"/>
      </w:pPr>
      <w:r>
        <w:t>Únicamente el concepto de Plataforma como servicio y es en esta plat</w:t>
      </w:r>
      <w:r>
        <w:t>aforma donde se montarán las infraestructuras que darán soporte a los servicios que demandarán nuestros clientes.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4775B9" w:rsidRDefault="00DC4353">
      <w:pPr>
        <w:numPr>
          <w:ilvl w:val="3"/>
          <w:numId w:val="10"/>
        </w:numPr>
        <w:ind w:hanging="360"/>
      </w:pPr>
      <w:r>
        <w:t xml:space="preserve">Únicamente el concepto de Software como servicio y es será este software el que nos permita acceder a él para configurar todos los servicios </w:t>
      </w:r>
      <w:r>
        <w:t>web que darán soporte a nuestros clientes en la nube.</w:t>
      </w:r>
      <w:r>
        <w:rPr>
          <w:rFonts w:ascii="Times New Roman" w:eastAsia="Times New Roman" w:hAnsi="Times New Roman" w:cs="Times New Roman"/>
        </w:rPr>
        <w:t xml:space="preserve"> </w:t>
      </w:r>
    </w:p>
    <w:p w:rsidR="004775B9" w:rsidRDefault="004775B9" w:rsidP="004775B9">
      <w:pPr>
        <w:rPr>
          <w:rFonts w:ascii="Times New Roman" w:eastAsia="Times New Roman" w:hAnsi="Times New Roman" w:cs="Times New Roman"/>
        </w:rPr>
      </w:pPr>
    </w:p>
    <w:p w:rsidR="004775B9" w:rsidRDefault="004775B9" w:rsidP="004775B9">
      <w:pPr>
        <w:rPr>
          <w:rFonts w:ascii="Times New Roman" w:eastAsia="Times New Roman" w:hAnsi="Times New Roman" w:cs="Times New Roman"/>
        </w:rPr>
      </w:pPr>
    </w:p>
    <w:p w:rsidR="004775B9" w:rsidRDefault="004775B9" w:rsidP="004775B9"/>
    <w:p w:rsidR="00141FFB" w:rsidRDefault="00DC4353">
      <w:pPr>
        <w:spacing w:after="0" w:line="259" w:lineRule="auto"/>
        <w:ind w:left="178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lastRenderedPageBreak/>
        <w:t>El registro NS que forma parte de los ficheros de organización de los dominios de una zona indica: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4775B9" w:rsidRDefault="00DC4353">
      <w:pPr>
        <w:numPr>
          <w:ilvl w:val="3"/>
          <w:numId w:val="6"/>
        </w:numPr>
        <w:ind w:hanging="360"/>
        <w:rPr>
          <w:highlight w:val="yellow"/>
        </w:rPr>
      </w:pPr>
      <w:r w:rsidRPr="004775B9">
        <w:rPr>
          <w:highlight w:val="yellow"/>
        </w:rPr>
        <w:t>El/</w:t>
      </w:r>
      <w:proofErr w:type="gramStart"/>
      <w:r w:rsidRPr="004775B9">
        <w:rPr>
          <w:highlight w:val="yellow"/>
        </w:rPr>
        <w:t>los servidores de nombres autorizados para esa zona y cada zona debe</w:t>
      </w:r>
      <w:proofErr w:type="gramEnd"/>
      <w:r w:rsidRPr="004775B9">
        <w:rPr>
          <w:highlight w:val="yellow"/>
        </w:rPr>
        <w:t xml:space="preserve"> contener al menos un regist</w:t>
      </w:r>
      <w:r w:rsidRPr="004775B9">
        <w:rPr>
          <w:highlight w:val="yellow"/>
        </w:rPr>
        <w:t>ro de tipo NS</w:t>
      </w:r>
      <w:r w:rsidRPr="004775B9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numPr>
          <w:ilvl w:val="3"/>
          <w:numId w:val="6"/>
        </w:numPr>
        <w:ind w:hanging="360"/>
      </w:pPr>
      <w:r>
        <w:t xml:space="preserve">El/los servidores de nombres a los que lanzar la petición si el servidor </w:t>
      </w:r>
      <w:proofErr w:type="spellStart"/>
      <w:r>
        <w:t>dns</w:t>
      </w:r>
      <w:proofErr w:type="spellEnd"/>
      <w:r>
        <w:t xml:space="preserve"> No Sabe la respuesta a la petición del cliente.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3"/>
          <w:numId w:val="6"/>
        </w:numPr>
        <w:ind w:hanging="360"/>
      </w:pPr>
      <w:r>
        <w:t>El/</w:t>
      </w:r>
      <w:proofErr w:type="gramStart"/>
      <w:r>
        <w:t>los servidores de nombres autorizados para esa zona y cada zona debe</w:t>
      </w:r>
      <w:proofErr w:type="gramEnd"/>
      <w:r>
        <w:t xml:space="preserve"> contener al menos dos registro de tipo NS (uno para el servidor maestro y otro para el servidor esclavo)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3"/>
          <w:numId w:val="6"/>
        </w:numPr>
        <w:ind w:hanging="360"/>
      </w:pPr>
      <w:r>
        <w:t>Ninguna de las respuestas anteriores es correcta.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142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>En las zonas de resolució</w:t>
      </w:r>
      <w:r>
        <w:t>n inversa: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4775B9" w:rsidRDefault="00DC4353">
      <w:pPr>
        <w:numPr>
          <w:ilvl w:val="3"/>
          <w:numId w:val="5"/>
        </w:numPr>
        <w:ind w:hanging="360"/>
      </w:pPr>
      <w:r w:rsidRPr="004775B9">
        <w:t>No existen los servidores Maestro únicamente existen los Esclavo</w:t>
      </w:r>
      <w:r w:rsidRPr="004775B9"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3"/>
          <w:numId w:val="5"/>
        </w:numPr>
        <w:ind w:hanging="360"/>
      </w:pPr>
      <w:r>
        <w:t>No existen los servidores Esclavo únicamente existen los Maestro.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numPr>
          <w:ilvl w:val="3"/>
          <w:numId w:val="5"/>
        </w:numPr>
        <w:ind w:hanging="360"/>
      </w:pPr>
      <w:r>
        <w:t xml:space="preserve">Como su nombre indica funcionan de manera inversa, así que no existen los servidores de tipo </w:t>
      </w:r>
    </w:p>
    <w:p w:rsidR="00141FFB" w:rsidRDefault="00DC4353">
      <w:pPr>
        <w:ind w:left="2158"/>
      </w:pPr>
      <w:r>
        <w:t>Maestro ni tampoc</w:t>
      </w:r>
      <w:r>
        <w:t xml:space="preserve">o los Esclavo 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Pr="004775B9" w:rsidRDefault="00DC4353">
      <w:pPr>
        <w:numPr>
          <w:ilvl w:val="3"/>
          <w:numId w:val="5"/>
        </w:numPr>
        <w:ind w:hanging="360"/>
        <w:rPr>
          <w:highlight w:val="yellow"/>
        </w:rPr>
      </w:pPr>
      <w:proofErr w:type="spellStart"/>
      <w:r w:rsidRPr="004775B9">
        <w:rPr>
          <w:highlight w:val="yellow"/>
        </w:rPr>
        <w:t>Niguna</w:t>
      </w:r>
      <w:proofErr w:type="spellEnd"/>
      <w:r w:rsidRPr="004775B9">
        <w:rPr>
          <w:highlight w:val="yellow"/>
        </w:rPr>
        <w:t xml:space="preserve"> de las respuestas anteriores es correcta.</w:t>
      </w:r>
      <w:r w:rsidRPr="004775B9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141FFB" w:rsidRDefault="00DC4353">
      <w:pPr>
        <w:spacing w:after="0" w:line="259" w:lineRule="auto"/>
        <w:ind w:left="1428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4"/>
        </w:numPr>
        <w:ind w:hanging="360"/>
      </w:pPr>
      <w:r>
        <w:t xml:space="preserve">El tiempo durante el cual los servidores DNS guardan las respuestas en cache responde a las siglas </w:t>
      </w:r>
    </w:p>
    <w:p w:rsidR="00141FFB" w:rsidRDefault="00DC4353">
      <w:pPr>
        <w:ind w:left="1003"/>
      </w:pPr>
      <w:r>
        <w:t>……………………………</w:t>
      </w:r>
      <w:r>
        <w:rPr>
          <w:rFonts w:ascii="Times New Roman" w:eastAsia="Times New Roman" w:hAnsi="Times New Roman" w:cs="Times New Roman"/>
        </w:rPr>
        <w:t xml:space="preserve"> </w:t>
      </w:r>
      <w:r w:rsidR="004775B9" w:rsidRPr="004775B9">
        <w:rPr>
          <w:rFonts w:ascii="Times New Roman" w:eastAsia="Times New Roman" w:hAnsi="Times New Roman" w:cs="Times New Roman"/>
          <w:highlight w:val="yellow"/>
        </w:rPr>
        <w:t>TTL</w:t>
      </w:r>
    </w:p>
    <w:p w:rsidR="00141FFB" w:rsidRDefault="00DC4353">
      <w:pPr>
        <w:numPr>
          <w:ilvl w:val="0"/>
          <w:numId w:val="4"/>
        </w:numPr>
        <w:ind w:hanging="360"/>
      </w:pPr>
      <w:r>
        <w:t xml:space="preserve">En el proceso de resolución de nombres de </w:t>
      </w:r>
      <w:proofErr w:type="gramStart"/>
      <w:r>
        <w:t xml:space="preserve">domino,  </w:t>
      </w:r>
      <w:r>
        <w:t>las</w:t>
      </w:r>
      <w:proofErr w:type="gramEnd"/>
      <w:r>
        <w:t xml:space="preserve"> consultas que se realizan a un servidor</w:t>
      </w:r>
      <w:r w:rsidR="004775B9">
        <w:t xml:space="preserve"> pueden ser de tipo </w:t>
      </w:r>
      <w:r w:rsidR="004775B9" w:rsidRPr="004775B9">
        <w:rPr>
          <w:highlight w:val="yellow"/>
        </w:rPr>
        <w:t>Recursivo</w:t>
      </w:r>
      <w:r w:rsidR="004775B9">
        <w:t xml:space="preserve">  y de tipo </w:t>
      </w:r>
      <w:r w:rsidR="004775B9" w:rsidRPr="004775B9">
        <w:rPr>
          <w:highlight w:val="yellow"/>
        </w:rPr>
        <w:t>Iterativo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141FFB">
      <w:pPr>
        <w:sectPr w:rsidR="00141F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68" w:right="822" w:bottom="1272" w:left="585" w:header="247" w:footer="694" w:gutter="0"/>
          <w:cols w:space="720"/>
          <w:titlePg/>
        </w:sectPr>
      </w:pPr>
    </w:p>
    <w:p w:rsidR="00141FFB" w:rsidRDefault="00DC4353">
      <w:pPr>
        <w:pStyle w:val="Ttulo1"/>
        <w:ind w:left="643"/>
      </w:pPr>
      <w:r>
        <w:lastRenderedPageBreak/>
        <w:t xml:space="preserve">Supuestos prácticos (5 </w:t>
      </w:r>
      <w:proofErr w:type="spellStart"/>
      <w:r>
        <w:t>Ptos</w:t>
      </w:r>
      <w:proofErr w:type="spellEnd"/>
      <w:r>
        <w:t xml:space="preserve">)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pStyle w:val="Ttulo2"/>
        <w:tabs>
          <w:tab w:val="center" w:pos="1598"/>
        </w:tabs>
        <w:ind w:left="-15" w:firstLine="0"/>
      </w:pPr>
      <w:r>
        <w:rPr>
          <w:u w:val="none"/>
        </w:rPr>
        <w:t xml:space="preserve"> </w:t>
      </w:r>
      <w:r>
        <w:rPr>
          <w:u w:val="none"/>
        </w:rPr>
        <w:tab/>
      </w:r>
      <w:r>
        <w:t xml:space="preserve">Supuesto </w:t>
      </w:r>
      <w:proofErr w:type="gramStart"/>
      <w:r>
        <w:t>1  (</w:t>
      </w:r>
      <w:proofErr w:type="gramEnd"/>
      <w:r>
        <w:t xml:space="preserve">2 </w:t>
      </w:r>
      <w:proofErr w:type="spellStart"/>
      <w:r>
        <w:t>ptos</w:t>
      </w:r>
      <w:proofErr w:type="spellEnd"/>
      <w:r>
        <w:t>)</w:t>
      </w:r>
      <w:r>
        <w:rPr>
          <w:u w:val="none"/>
        </w:rPr>
        <w:t xml:space="preserve">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ind w:left="10"/>
      </w:pPr>
      <w:r>
        <w:t xml:space="preserve">               Una empresa solicita la instalación de una red de área local de forma que se conecten a ella los 5 eq</w:t>
      </w:r>
      <w:r>
        <w:t xml:space="preserve">uipos con los que cuentan en la oficina además de un servidor. La dirección IP asignada a red local es la 192.16.60.0 con máscara de red 255.255.255.0 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ind w:left="10"/>
      </w:pPr>
      <w:r>
        <w:t xml:space="preserve">                  Realiza el plano que ubique los siguientes elementos: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5"/>
        </w:numPr>
        <w:ind w:hanging="360"/>
      </w:pPr>
      <w:r>
        <w:t xml:space="preserve">Asigna dirección IP a los </w:t>
      </w:r>
      <w:r>
        <w:t xml:space="preserve">5 equipos y al servidor dentro de esta red local. </w:t>
      </w:r>
    </w:p>
    <w:p w:rsidR="004775B9" w:rsidRDefault="004775B9" w:rsidP="004775B9"/>
    <w:p w:rsidR="00141FFB" w:rsidRDefault="00DC4353">
      <w:pPr>
        <w:numPr>
          <w:ilvl w:val="0"/>
          <w:numId w:val="15"/>
        </w:numPr>
        <w:ind w:hanging="360"/>
      </w:pPr>
      <w:r>
        <w:t xml:space="preserve">Se crea para esta red local el subdominio </w:t>
      </w:r>
      <w:proofErr w:type="gramStart"/>
      <w:r>
        <w:t>laempresa.sucursal</w:t>
      </w:r>
      <w:proofErr w:type="gramEnd"/>
      <w:r>
        <w:t xml:space="preserve">1, debes asignar a cada uno de los dispositivos conectados a la red local un nombre de dominio que pertenezca a este subdominio. </w:t>
      </w:r>
    </w:p>
    <w:p w:rsidR="00141FFB" w:rsidRDefault="00DC4353">
      <w:pPr>
        <w:numPr>
          <w:ilvl w:val="0"/>
          <w:numId w:val="15"/>
        </w:numPr>
        <w:ind w:hanging="360"/>
      </w:pPr>
      <w:r>
        <w:t>Para que sea po</w:t>
      </w:r>
      <w:r>
        <w:t xml:space="preserve">sible la resolución de nombres en esta red local indica que software instalarías en el servidor para que este realizase las funciones de servidor DNS. </w:t>
      </w:r>
    </w:p>
    <w:p w:rsidR="00141FFB" w:rsidRDefault="00DC4353">
      <w:pPr>
        <w:numPr>
          <w:ilvl w:val="0"/>
          <w:numId w:val="15"/>
        </w:numPr>
        <w:ind w:hanging="360"/>
      </w:pPr>
      <w:r>
        <w:t>Indica si sería posible añadir un nuevo equipo y si sería posible añadir a este equipo un nombre de domi</w:t>
      </w:r>
      <w:r>
        <w:t xml:space="preserve">nio perteneciente a este subdominio. En caso de que, si se pudiese, indica la </w:t>
      </w:r>
      <w:proofErr w:type="spellStart"/>
      <w:r>
        <w:t>ip</w:t>
      </w:r>
      <w:proofErr w:type="spellEnd"/>
      <w:r>
        <w:t xml:space="preserve"> que le asignarías y el nombre de dominio </w:t>
      </w:r>
    </w:p>
    <w:p w:rsidR="00DE40CB" w:rsidRDefault="00DE40CB" w:rsidP="00DE40CB"/>
    <w:p w:rsidR="004775B9" w:rsidRDefault="004775B9" w:rsidP="004775B9">
      <w:pPr>
        <w:pStyle w:val="Prrafodelista"/>
        <w:ind w:firstLine="0"/>
      </w:pPr>
      <w:r>
        <w:t>192.16.60.1 pc1.laempresa. sucursal1</w:t>
      </w:r>
    </w:p>
    <w:p w:rsidR="004775B9" w:rsidRDefault="004775B9" w:rsidP="004775B9">
      <w:pPr>
        <w:pStyle w:val="Prrafodelista"/>
        <w:ind w:firstLine="0"/>
      </w:pPr>
      <w:r>
        <w:t>192.16.60.2 pc2.laempresa. sucursal1</w:t>
      </w:r>
    </w:p>
    <w:p w:rsidR="004775B9" w:rsidRDefault="004775B9" w:rsidP="004775B9">
      <w:pPr>
        <w:pStyle w:val="Prrafodelista"/>
        <w:ind w:firstLine="0"/>
      </w:pPr>
      <w:r>
        <w:t>192.16.60.3 pc3.laempresa. sucursal1</w:t>
      </w:r>
    </w:p>
    <w:p w:rsidR="004775B9" w:rsidRDefault="004775B9" w:rsidP="004775B9">
      <w:pPr>
        <w:pStyle w:val="Prrafodelista"/>
        <w:ind w:firstLine="0"/>
      </w:pPr>
      <w:r>
        <w:t>192.16.60.4 pc4.laempresa. sucursal1</w:t>
      </w:r>
    </w:p>
    <w:p w:rsidR="004775B9" w:rsidRDefault="004775B9" w:rsidP="004775B9">
      <w:pPr>
        <w:pStyle w:val="Prrafodelista"/>
        <w:ind w:firstLine="0"/>
      </w:pPr>
      <w:r>
        <w:t>192.16.60.5 pc5.laempresa. sucursal1</w:t>
      </w:r>
    </w:p>
    <w:p w:rsidR="004775B9" w:rsidRDefault="004775B9" w:rsidP="004775B9">
      <w:pPr>
        <w:pStyle w:val="Prrafodelista"/>
        <w:ind w:firstLine="0"/>
      </w:pPr>
      <w:r>
        <w:t>192.16.60.6</w:t>
      </w:r>
      <w:r w:rsidRPr="004775B9">
        <w:t xml:space="preserve"> </w:t>
      </w:r>
      <w:proofErr w:type="gramStart"/>
      <w:r w:rsidR="00DE40CB">
        <w:t>servidor.laempresa</w:t>
      </w:r>
      <w:proofErr w:type="gramEnd"/>
      <w:r w:rsidR="00DE40CB">
        <w:t xml:space="preserve">. </w:t>
      </w:r>
      <w:r>
        <w:t>sucursal1</w:t>
      </w:r>
    </w:p>
    <w:p w:rsidR="004775B9" w:rsidRDefault="004775B9" w:rsidP="004775B9">
      <w:pPr>
        <w:pStyle w:val="Prrafodelista"/>
        <w:ind w:firstLine="0"/>
      </w:pPr>
    </w:p>
    <w:p w:rsidR="004775B9" w:rsidRDefault="004775B9" w:rsidP="004775B9">
      <w:pPr>
        <w:pStyle w:val="Prrafodelista"/>
        <w:ind w:firstLine="0"/>
      </w:pPr>
      <w:r>
        <w:t xml:space="preserve">Ubuntu </w:t>
      </w:r>
      <w:r>
        <w:sym w:font="Wingdings" w:char="F0E0"/>
      </w:r>
      <w:r>
        <w:t xml:space="preserve"> Hestia </w:t>
      </w:r>
      <w:proofErr w:type="spellStart"/>
      <w:r>
        <w:t>cp</w:t>
      </w:r>
      <w:proofErr w:type="spellEnd"/>
      <w:r>
        <w:t xml:space="preserve"> o </w:t>
      </w:r>
      <w:proofErr w:type="spellStart"/>
      <w:r>
        <w:t>vestaCP</w:t>
      </w:r>
      <w:proofErr w:type="spellEnd"/>
    </w:p>
    <w:p w:rsidR="004775B9" w:rsidRDefault="004775B9" w:rsidP="004775B9">
      <w:pPr>
        <w:pStyle w:val="Prrafodelista"/>
        <w:ind w:firstLine="0"/>
      </w:pPr>
      <w:proofErr w:type="spellStart"/>
      <w:r>
        <w:t>Widnows</w:t>
      </w:r>
      <w:proofErr w:type="spellEnd"/>
      <w:r>
        <w:t xml:space="preserve"> </w:t>
      </w:r>
      <w:r>
        <w:sym w:font="Wingdings" w:char="F0E0"/>
      </w:r>
      <w:r>
        <w:t xml:space="preserve"> rol de servidor </w:t>
      </w:r>
      <w:proofErr w:type="spellStart"/>
      <w:r>
        <w:t>dns</w:t>
      </w:r>
      <w:proofErr w:type="spellEnd"/>
    </w:p>
    <w:p w:rsidR="004775B9" w:rsidRDefault="004775B9" w:rsidP="004775B9"/>
    <w:p w:rsidR="00DE40CB" w:rsidRDefault="00DE40CB" w:rsidP="004775B9">
      <w:r>
        <w:t>192.16.60.7 pc6.laempresa. sucursal1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pStyle w:val="Ttulo2"/>
        <w:tabs>
          <w:tab w:val="center" w:pos="1598"/>
        </w:tabs>
        <w:ind w:left="-15" w:firstLine="0"/>
      </w:pPr>
      <w:r>
        <w:rPr>
          <w:u w:val="none"/>
        </w:rPr>
        <w:t xml:space="preserve"> </w:t>
      </w:r>
      <w:r>
        <w:rPr>
          <w:u w:val="none"/>
        </w:rPr>
        <w:tab/>
      </w:r>
      <w:r>
        <w:t xml:space="preserve">Supuesto </w:t>
      </w:r>
      <w:proofErr w:type="gramStart"/>
      <w:r>
        <w:t>2  (</w:t>
      </w:r>
      <w:proofErr w:type="gramEnd"/>
      <w:r>
        <w:t xml:space="preserve">1 </w:t>
      </w:r>
      <w:proofErr w:type="spellStart"/>
      <w:r>
        <w:t>ptos</w:t>
      </w:r>
      <w:proofErr w:type="spellEnd"/>
      <w:r>
        <w:t>)</w:t>
      </w:r>
      <w:r>
        <w:rPr>
          <w:u w:val="none"/>
        </w:rPr>
        <w:t xml:space="preserve">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ind w:left="360" w:right="557" w:hanging="360"/>
      </w:pPr>
      <w:r>
        <w:t xml:space="preserve">               </w:t>
      </w:r>
      <w:r>
        <w:t>Como hemos estudiado en clase el protocolo FTP puede funcionar en modo pasivo y en modo activo. 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Indica la diferencia de funcionamiento entre un modo y el otro. </w:t>
      </w:r>
    </w:p>
    <w:p w:rsidR="00141FFB" w:rsidRDefault="00DC4353">
      <w:pPr>
        <w:spacing w:after="0" w:line="243" w:lineRule="auto"/>
        <w:ind w:left="1080" w:right="2" w:hanging="720"/>
        <w:jc w:val="left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Escoge uno de los dos modos y realiza: </w:t>
      </w: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El</w:t>
      </w:r>
      <w:proofErr w:type="gramEnd"/>
      <w:r>
        <w:t xml:space="preserve"> esquema de </w:t>
      </w:r>
      <w:proofErr w:type="spellStart"/>
      <w:r>
        <w:t>como</w:t>
      </w:r>
      <w:proofErr w:type="spellEnd"/>
      <w:r>
        <w:t xml:space="preserve"> se establecen el canal de c</w:t>
      </w:r>
      <w:r>
        <w:t xml:space="preserve">ontrol y el canal de datos entre el cliente y el servidor en el modo que hayas seleccionado.  </w:t>
      </w:r>
    </w:p>
    <w:p w:rsidR="00141FFB" w:rsidRDefault="00DC4353">
      <w:pPr>
        <w:numPr>
          <w:ilvl w:val="0"/>
          <w:numId w:val="16"/>
        </w:numPr>
        <w:ind w:hanging="360"/>
      </w:pPr>
      <w:r>
        <w:t xml:space="preserve">Incluye en este esquema los puertos para estos canales y los comandos que sean necesarios.  </w:t>
      </w:r>
    </w:p>
    <w:p w:rsidR="00141FFB" w:rsidRDefault="00DC4353">
      <w:pPr>
        <w:numPr>
          <w:ilvl w:val="0"/>
          <w:numId w:val="16"/>
        </w:numPr>
        <w:ind w:hanging="360"/>
      </w:pPr>
      <w:r>
        <w:t xml:space="preserve">Indica quien establece cada canal de los indicados (si el cliente o </w:t>
      </w:r>
      <w:r>
        <w:t xml:space="preserve">el servidor)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DE40CB" w:rsidRDefault="00DC4353" w:rsidP="00DE40CB">
      <w:pPr>
        <w:spacing w:after="0" w:line="259" w:lineRule="auto"/>
        <w:ind w:left="0" w:firstLine="0"/>
        <w:jc w:val="left"/>
      </w:pPr>
      <w:r>
        <w:t xml:space="preserve"> </w:t>
      </w:r>
      <w:r w:rsidR="00DE40CB">
        <w:tab/>
      </w:r>
      <w:r w:rsidR="00DE40CB">
        <w:tab/>
      </w:r>
      <w:r w:rsidR="00DE40CB">
        <w:tab/>
      </w:r>
    </w:p>
    <w:p w:rsidR="00DE40CB" w:rsidRDefault="00DE40CB">
      <w:pPr>
        <w:spacing w:after="0" w:line="259" w:lineRule="auto"/>
        <w:ind w:left="0" w:firstLine="0"/>
        <w:jc w:val="left"/>
      </w:pPr>
    </w:p>
    <w:p w:rsidR="00141FFB" w:rsidRDefault="00DC4353">
      <w:pPr>
        <w:pStyle w:val="Ttulo2"/>
        <w:tabs>
          <w:tab w:val="center" w:pos="1573"/>
        </w:tabs>
        <w:ind w:left="-15" w:firstLine="0"/>
      </w:pPr>
      <w:r>
        <w:rPr>
          <w:u w:val="none"/>
        </w:rPr>
        <w:t xml:space="preserve"> </w:t>
      </w:r>
      <w:r>
        <w:rPr>
          <w:u w:val="none"/>
        </w:rPr>
        <w:tab/>
      </w:r>
      <w:r>
        <w:t xml:space="preserve">Supuesto 3 (2 </w:t>
      </w:r>
      <w:proofErr w:type="spellStart"/>
      <w:r>
        <w:t>ptos</w:t>
      </w:r>
      <w:proofErr w:type="spellEnd"/>
      <w:r>
        <w:t>)</w:t>
      </w:r>
      <w:r>
        <w:rPr>
          <w:u w:val="none"/>
        </w:rPr>
        <w:t xml:space="preserve">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ind w:left="10"/>
      </w:pPr>
      <w:r>
        <w:lastRenderedPageBreak/>
        <w:t xml:space="preserve">               Teniendo en cuenta la práctica realizada en clase para el servicio DNS dibuja un plano en el que ubiques los siguientes elementos y responde a las preguntas planteadas. 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numPr>
          <w:ilvl w:val="0"/>
          <w:numId w:val="17"/>
        </w:numPr>
        <w:ind w:hanging="167"/>
      </w:pPr>
      <w:r>
        <w:t xml:space="preserve">Una red local con IP 10.0.0.0 con máscara 255.0.0.0 </w:t>
      </w:r>
    </w:p>
    <w:p w:rsidR="00141FFB" w:rsidRDefault="00DC4353">
      <w:pPr>
        <w:numPr>
          <w:ilvl w:val="0"/>
          <w:numId w:val="17"/>
        </w:numPr>
        <w:ind w:hanging="167"/>
      </w:pPr>
      <w:r>
        <w:t xml:space="preserve">Equipo con un sistema operativo Ubuntu 18.04 TLS </w:t>
      </w:r>
    </w:p>
    <w:p w:rsidR="00141FFB" w:rsidRDefault="00DC4353">
      <w:pPr>
        <w:numPr>
          <w:ilvl w:val="0"/>
          <w:numId w:val="17"/>
        </w:numPr>
        <w:ind w:hanging="167"/>
      </w:pPr>
      <w:r>
        <w:t xml:space="preserve">Software </w:t>
      </w:r>
      <w:proofErr w:type="spellStart"/>
      <w:r>
        <w:t>HestiaCP</w:t>
      </w:r>
      <w:proofErr w:type="spellEnd"/>
      <w:r>
        <w:t xml:space="preserve"> </w:t>
      </w:r>
    </w:p>
    <w:p w:rsidR="00141FFB" w:rsidRDefault="00DC4353">
      <w:pPr>
        <w:numPr>
          <w:ilvl w:val="0"/>
          <w:numId w:val="17"/>
        </w:numPr>
        <w:ind w:hanging="167"/>
      </w:pPr>
      <w:r>
        <w:t xml:space="preserve">3 equipos de tipo portátil con sistemas operativos Windows 10 </w:t>
      </w:r>
    </w:p>
    <w:p w:rsidR="00141FFB" w:rsidRDefault="00DC4353">
      <w:pPr>
        <w:numPr>
          <w:ilvl w:val="0"/>
          <w:numId w:val="17"/>
        </w:numPr>
        <w:ind w:hanging="167"/>
      </w:pPr>
      <w:r>
        <w:t xml:space="preserve">Asigna dirección IP a cada uno de los elementos que forman parte de la </w:t>
      </w:r>
      <w:r>
        <w:t xml:space="preserve">red y lo requieran </w:t>
      </w:r>
    </w:p>
    <w:p w:rsidR="00141FFB" w:rsidRDefault="00DC4353">
      <w:pPr>
        <w:numPr>
          <w:ilvl w:val="0"/>
          <w:numId w:val="17"/>
        </w:numPr>
        <w:ind w:hanging="167"/>
      </w:pPr>
      <w:r>
        <w:t xml:space="preserve">Dominio </w:t>
      </w:r>
      <w:proofErr w:type="gramStart"/>
      <w:r>
        <w:t>marenostrum.tk ,indica</w:t>
      </w:r>
      <w:proofErr w:type="gramEnd"/>
      <w:r>
        <w:t xml:space="preserve"> en que equipo realizarías la configuración de la zona para el dominio marenostrum.tk  </w:t>
      </w:r>
    </w:p>
    <w:p w:rsidR="00141FFB" w:rsidRDefault="00DC4353">
      <w:pPr>
        <w:numPr>
          <w:ilvl w:val="0"/>
          <w:numId w:val="17"/>
        </w:numPr>
        <w:ind w:hanging="167"/>
      </w:pPr>
      <w:r>
        <w:t xml:space="preserve">Crea para el dominio marenostrum.tk cuatro subdominios nuevos. </w:t>
      </w:r>
    </w:p>
    <w:p w:rsidR="00141FFB" w:rsidRDefault="00DC4353">
      <w:pPr>
        <w:numPr>
          <w:ilvl w:val="0"/>
          <w:numId w:val="17"/>
        </w:numPr>
        <w:ind w:hanging="167"/>
      </w:pPr>
      <w:r>
        <w:t>Realiza un ping al dominio marenostrum.tk e indica bre</w:t>
      </w:r>
      <w:r>
        <w:t xml:space="preserve">vemente cual es la respuesta que se obtiene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A71838" w:rsidP="00A71838">
      <w:pPr>
        <w:spacing w:after="0" w:line="259" w:lineRule="auto"/>
        <w:ind w:left="0" w:firstLine="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842345" cy="201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07" b="46111"/>
                    <a:stretch/>
                  </pic:blipFill>
                  <pic:spPr bwMode="auto">
                    <a:xfrm>
                      <a:off x="0" y="0"/>
                      <a:ext cx="4843139" cy="201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p w:rsidR="00141FFB" w:rsidRDefault="00DC4353">
      <w:pPr>
        <w:spacing w:after="0" w:line="259" w:lineRule="auto"/>
        <w:ind w:left="0" w:right="2798" w:firstLine="0"/>
        <w:jc w:val="right"/>
      </w:pPr>
      <w:r>
        <w:t>Rellena la plantilla con las respuestas a cada una de las preguntas del examen.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FFB" w:rsidRDefault="00DC435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3110" w:type="dxa"/>
        <w:tblInd w:w="371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5"/>
        <w:gridCol w:w="691"/>
        <w:gridCol w:w="878"/>
        <w:gridCol w:w="696"/>
      </w:tblGrid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83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29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141FFB">
        <w:trPr>
          <w:trHeight w:val="2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0" w:firstLine="0"/>
              <w:jc w:val="left"/>
            </w:pPr>
            <w:r>
              <w:t>30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FB" w:rsidRDefault="00DC435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</w:tbl>
    <w:p w:rsidR="00141FFB" w:rsidRDefault="00DC4353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41F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868" w:right="823" w:bottom="1493" w:left="585" w:header="247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353" w:rsidRDefault="00DC4353">
      <w:pPr>
        <w:spacing w:after="0" w:line="240" w:lineRule="auto"/>
      </w:pPr>
      <w:r>
        <w:separator/>
      </w:r>
    </w:p>
  </w:endnote>
  <w:endnote w:type="continuationSeparator" w:id="0">
    <w:p w:rsidR="00DC4353" w:rsidRDefault="00DC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A71838" w:rsidRPr="00A71838">
      <w:rPr>
        <w:rFonts w:ascii="Times New Roman" w:eastAsia="Times New Roman" w:hAnsi="Times New Roman" w:cs="Times New Roman"/>
        <w:noProof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4775B9" w:rsidRPr="004775B9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A71838" w:rsidRPr="00A71838">
      <w:rPr>
        <w:rFonts w:ascii="Times New Roman" w:eastAsia="Times New Roman" w:hAnsi="Times New Roman" w:cs="Times New Roman"/>
        <w:noProof/>
        <w:sz w:val="24"/>
      </w:rPr>
      <w:t>8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353" w:rsidRDefault="00DC4353">
      <w:pPr>
        <w:spacing w:after="0" w:line="240" w:lineRule="auto"/>
      </w:pPr>
      <w:r>
        <w:separator/>
      </w:r>
    </w:p>
  </w:footnote>
  <w:footnote w:type="continuationSeparator" w:id="0">
    <w:p w:rsidR="00DC4353" w:rsidRDefault="00DC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165" w:line="259" w:lineRule="auto"/>
      <w:ind w:left="248" w:right="29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529154</wp:posOffset>
              </wp:positionH>
              <wp:positionV relativeFrom="page">
                <wp:posOffset>156729</wp:posOffset>
              </wp:positionV>
              <wp:extent cx="3280410" cy="897761"/>
              <wp:effectExtent l="0" t="0" r="0" b="0"/>
              <wp:wrapSquare wrapText="bothSides"/>
              <wp:docPr id="74152" name="Group 7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0410" cy="897761"/>
                        <a:chOff x="0" y="0"/>
                        <a:chExt cx="3280410" cy="897761"/>
                      </a:xfrm>
                    </wpg:grpSpPr>
                    <wps:wsp>
                      <wps:cNvPr id="74155" name="Rectangle 74155"/>
                      <wps:cNvSpPr/>
                      <wps:spPr>
                        <a:xfrm>
                          <a:off x="2214690" y="646737"/>
                          <a:ext cx="29431" cy="1568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FFB" w:rsidRDefault="00DC43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154" name="Picture 741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6208"/>
                          <a:ext cx="2217420" cy="586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153" name="Picture 741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05487" y="-4328"/>
                          <a:ext cx="975360" cy="902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52" style="width:258.3pt;height:70.6899pt;position:absolute;mso-position-horizontal-relative:page;mso-position-horizontal:absolute;margin-left:41.6656pt;mso-position-vertical-relative:page;margin-top:12.3408pt;" coordsize="32804,8977">
              <v:rect id="Rectangle 74155" style="position:absolute;width:294;height:1568;left:22146;top:64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	</w:t>
                      </w:r>
                    </w:p>
                  </w:txbxContent>
                </v:textbox>
              </v:rect>
              <v:shape id="Picture 74154" style="position:absolute;width:22174;height:5867;left:0;top:1562;" filled="f">
                <v:imagedata r:id="rId13"/>
              </v:shape>
              <v:shape id="Picture 74153" style="position:absolute;width:9753;height:9022;left:23054;top:-43;" filled="f">
                <v:imagedata r:id="rId14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5914136</wp:posOffset>
          </wp:positionH>
          <wp:positionV relativeFrom="page">
            <wp:posOffset>329184</wp:posOffset>
          </wp:positionV>
          <wp:extent cx="935736" cy="542544"/>
          <wp:effectExtent l="0" t="0" r="0" b="0"/>
          <wp:wrapSquare wrapText="bothSides"/>
          <wp:docPr id="71261" name="Picture 712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261" name="Picture 71261"/>
                  <pic:cNvPicPr/>
                </pic:nvPicPr>
                <pic:blipFill>
                  <a:blip r:embed="rId15"/>
                  <a:stretch>
                    <a:fillRect/>
                  </a:stretch>
                </pic:blipFill>
                <pic:spPr>
                  <a:xfrm>
                    <a:off x="0" y="0"/>
                    <a:ext cx="935736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4"/>
      </w:rPr>
      <w:tab/>
    </w:r>
  </w:p>
  <w:p w:rsidR="00141FFB" w:rsidRDefault="00DC4353">
    <w:pPr>
      <w:spacing w:after="0" w:line="259" w:lineRule="auto"/>
      <w:ind w:left="248" w:right="290" w:firstLine="0"/>
      <w:jc w:val="left"/>
    </w:pPr>
    <w:r>
      <w:rPr>
        <w:rFonts w:ascii="Times New Roman" w:eastAsia="Times New Roman" w:hAnsi="Times New Roman" w:cs="Times New Roman"/>
        <w:color w:val="00000A"/>
        <w:sz w:val="24"/>
      </w:rPr>
      <w:t>I. E. S. MARE NOSTRUM</w:t>
    </w:r>
    <w:r>
      <w:rPr>
        <w:rFonts w:ascii="Times New Roman" w:eastAsia="Times New Roman" w:hAnsi="Times New Roman" w:cs="Times New Roman"/>
        <w:color w:val="00000A"/>
        <w:sz w:val="24"/>
        <w:vertAlign w:val="subscript"/>
      </w:rPr>
      <w:t xml:space="preserve"> </w:t>
    </w:r>
  </w:p>
  <w:p w:rsidR="00141FFB" w:rsidRDefault="00DC4353">
    <w:pPr>
      <w:spacing w:after="56" w:line="259" w:lineRule="auto"/>
      <w:ind w:left="248" w:right="29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Beato </w:t>
    </w:r>
    <w:proofErr w:type="spellStart"/>
    <w:r>
      <w:rPr>
        <w:rFonts w:ascii="Times New Roman" w:eastAsia="Times New Roman" w:hAnsi="Times New Roman" w:cs="Times New Roman"/>
        <w:sz w:val="16"/>
      </w:rPr>
      <w:t>Fco</w:t>
    </w:r>
    <w:proofErr w:type="spellEnd"/>
    <w:r>
      <w:rPr>
        <w:rFonts w:ascii="Times New Roman" w:eastAsia="Times New Roman" w:hAnsi="Times New Roman" w:cs="Times New Roman"/>
        <w:sz w:val="16"/>
      </w:rPr>
      <w:t xml:space="preserve">. Castelló </w:t>
    </w:r>
    <w:proofErr w:type="spellStart"/>
    <w:r>
      <w:rPr>
        <w:rFonts w:ascii="Times New Roman" w:eastAsia="Times New Roman" w:hAnsi="Times New Roman" w:cs="Times New Roman"/>
        <w:sz w:val="16"/>
      </w:rPr>
      <w:t>Aleu</w:t>
    </w:r>
    <w:proofErr w:type="spellEnd"/>
    <w:r>
      <w:rPr>
        <w:rFonts w:ascii="Times New Roman" w:eastAsia="Times New Roman" w:hAnsi="Times New Roman" w:cs="Times New Roman"/>
        <w:sz w:val="16"/>
      </w:rPr>
      <w:t xml:space="preserve"> s/n </w:t>
    </w:r>
  </w:p>
  <w:p w:rsidR="00141FFB" w:rsidRDefault="00DC4353">
    <w:pPr>
      <w:spacing w:after="0" w:line="259" w:lineRule="auto"/>
      <w:ind w:left="248" w:right="290" w:firstLine="0"/>
      <w:jc w:val="right"/>
    </w:pPr>
    <w:r>
      <w:rPr>
        <w:rFonts w:ascii="Wingdings" w:eastAsia="Wingdings" w:hAnsi="Wingdings" w:cs="Wingdings"/>
        <w:sz w:val="16"/>
      </w:rPr>
      <w:t></w:t>
    </w:r>
    <w:r>
      <w:rPr>
        <w:rFonts w:ascii="Times New Roman" w:eastAsia="Times New Roman" w:hAnsi="Times New Roman" w:cs="Times New Roman"/>
        <w:sz w:val="16"/>
      </w:rPr>
      <w:t xml:space="preserve"> 965936520 </w:t>
    </w:r>
    <w:r>
      <w:rPr>
        <w:rFonts w:ascii="Times New Roman" w:eastAsia="Times New Roman" w:hAnsi="Times New Roman" w:cs="Times New Roman"/>
        <w:sz w:val="16"/>
      </w:rPr>
      <w:t xml:space="preserve">03008 ALICANTE </w:t>
    </w:r>
    <w:r>
      <w:rPr>
        <w:rFonts w:ascii="Times New Roman" w:eastAsia="Times New Roman" w:hAnsi="Times New Roman" w:cs="Times New Roman"/>
        <w:i/>
        <w:color w:val="00000A"/>
        <w:sz w:val="24"/>
      </w:rPr>
      <w:t xml:space="preserve"> </w:t>
    </w:r>
  </w:p>
  <w:p w:rsidR="00141FFB" w:rsidRDefault="00DC4353">
    <w:pPr>
      <w:spacing w:after="62" w:line="216" w:lineRule="auto"/>
      <w:ind w:left="0" w:right="5043" w:firstLine="0"/>
      <w:jc w:val="left"/>
    </w:pPr>
    <w:r>
      <w:rPr>
        <w:rFonts w:ascii="Cambria" w:eastAsia="Cambria" w:hAnsi="Cambria" w:cs="Cambria"/>
        <w:sz w:val="16"/>
      </w:rPr>
      <w:tab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141FFB" w:rsidRDefault="00DC4353">
    <w:pPr>
      <w:spacing w:after="0" w:line="259" w:lineRule="auto"/>
      <w:ind w:left="1428" w:firstLine="0"/>
      <w:jc w:val="left"/>
    </w:pPr>
    <w:r>
      <w:rPr>
        <w:rFonts w:ascii="Times New Roman" w:eastAsia="Times New Roman" w:hAnsi="Times New Roman" w:cs="Times New Roman"/>
      </w:rPr>
      <w:t>b.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165" w:line="259" w:lineRule="auto"/>
      <w:ind w:left="248" w:right="29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529154</wp:posOffset>
              </wp:positionH>
              <wp:positionV relativeFrom="page">
                <wp:posOffset>156729</wp:posOffset>
              </wp:positionV>
              <wp:extent cx="3280410" cy="897761"/>
              <wp:effectExtent l="0" t="0" r="0" b="0"/>
              <wp:wrapSquare wrapText="bothSides"/>
              <wp:docPr id="74103" name="Group 74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0410" cy="897761"/>
                        <a:chOff x="0" y="0"/>
                        <a:chExt cx="3280410" cy="897761"/>
                      </a:xfrm>
                    </wpg:grpSpPr>
                    <wps:wsp>
                      <wps:cNvPr id="74106" name="Rectangle 74106"/>
                      <wps:cNvSpPr/>
                      <wps:spPr>
                        <a:xfrm>
                          <a:off x="2214690" y="646737"/>
                          <a:ext cx="29431" cy="1568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FFB" w:rsidRDefault="00DC43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105" name="Picture 741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6208"/>
                          <a:ext cx="2217420" cy="586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104" name="Picture 741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05487" y="-4328"/>
                          <a:ext cx="975360" cy="902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03" style="width:258.3pt;height:70.6899pt;position:absolute;mso-position-horizontal-relative:page;mso-position-horizontal:absolute;margin-left:41.6656pt;mso-position-vertical-relative:page;margin-top:12.3408pt;" coordsize="32804,8977">
              <v:rect id="Rectangle 74106" style="position:absolute;width:294;height:1568;left:22146;top:64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	</w:t>
                      </w:r>
                    </w:p>
                  </w:txbxContent>
                </v:textbox>
              </v:rect>
              <v:shape id="Picture 74105" style="position:absolute;width:22174;height:5867;left:0;top:1562;" filled="f">
                <v:imagedata r:id="rId13"/>
              </v:shape>
              <v:shape id="Picture 74104" style="position:absolute;width:9753;height:9022;left:23054;top:-43;" filled="f">
                <v:imagedata r:id="rId14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5914136</wp:posOffset>
          </wp:positionH>
          <wp:positionV relativeFrom="page">
            <wp:posOffset>329184</wp:posOffset>
          </wp:positionV>
          <wp:extent cx="935736" cy="542544"/>
          <wp:effectExtent l="0" t="0" r="0" b="0"/>
          <wp:wrapSquare wrapText="bothSides"/>
          <wp:docPr id="1" name="Picture 712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261" name="Picture 71261"/>
                  <pic:cNvPicPr/>
                </pic:nvPicPr>
                <pic:blipFill>
                  <a:blip r:embed="rId15"/>
                  <a:stretch>
                    <a:fillRect/>
                  </a:stretch>
                </pic:blipFill>
                <pic:spPr>
                  <a:xfrm>
                    <a:off x="0" y="0"/>
                    <a:ext cx="935736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4"/>
      </w:rPr>
      <w:tab/>
    </w:r>
  </w:p>
  <w:p w:rsidR="00141FFB" w:rsidRDefault="00DC4353">
    <w:pPr>
      <w:spacing w:after="0" w:line="259" w:lineRule="auto"/>
      <w:ind w:left="248" w:right="290" w:firstLine="0"/>
      <w:jc w:val="left"/>
    </w:pPr>
    <w:r>
      <w:rPr>
        <w:rFonts w:ascii="Times New Roman" w:eastAsia="Times New Roman" w:hAnsi="Times New Roman" w:cs="Times New Roman"/>
        <w:color w:val="00000A"/>
        <w:sz w:val="24"/>
      </w:rPr>
      <w:t>I. E. S. MARE NOSTRUM</w:t>
    </w:r>
    <w:r>
      <w:rPr>
        <w:rFonts w:ascii="Times New Roman" w:eastAsia="Times New Roman" w:hAnsi="Times New Roman" w:cs="Times New Roman"/>
        <w:color w:val="00000A"/>
        <w:sz w:val="24"/>
        <w:vertAlign w:val="subscript"/>
      </w:rPr>
      <w:t xml:space="preserve"> </w:t>
    </w:r>
  </w:p>
  <w:p w:rsidR="00141FFB" w:rsidRDefault="00DC4353">
    <w:pPr>
      <w:spacing w:after="56" w:line="259" w:lineRule="auto"/>
      <w:ind w:left="248" w:right="29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Beato </w:t>
    </w:r>
    <w:proofErr w:type="spellStart"/>
    <w:r>
      <w:rPr>
        <w:rFonts w:ascii="Times New Roman" w:eastAsia="Times New Roman" w:hAnsi="Times New Roman" w:cs="Times New Roman"/>
        <w:sz w:val="16"/>
      </w:rPr>
      <w:t>Fco</w:t>
    </w:r>
    <w:proofErr w:type="spellEnd"/>
    <w:r>
      <w:rPr>
        <w:rFonts w:ascii="Times New Roman" w:eastAsia="Times New Roman" w:hAnsi="Times New Roman" w:cs="Times New Roman"/>
        <w:sz w:val="16"/>
      </w:rPr>
      <w:t xml:space="preserve">. Castelló </w:t>
    </w:r>
    <w:proofErr w:type="spellStart"/>
    <w:r>
      <w:rPr>
        <w:rFonts w:ascii="Times New Roman" w:eastAsia="Times New Roman" w:hAnsi="Times New Roman" w:cs="Times New Roman"/>
        <w:sz w:val="16"/>
      </w:rPr>
      <w:t>Aleu</w:t>
    </w:r>
    <w:proofErr w:type="spellEnd"/>
    <w:r>
      <w:rPr>
        <w:rFonts w:ascii="Times New Roman" w:eastAsia="Times New Roman" w:hAnsi="Times New Roman" w:cs="Times New Roman"/>
        <w:sz w:val="16"/>
      </w:rPr>
      <w:t xml:space="preserve"> s/n </w:t>
    </w:r>
  </w:p>
  <w:p w:rsidR="00141FFB" w:rsidRDefault="00DC4353">
    <w:pPr>
      <w:spacing w:after="0" w:line="259" w:lineRule="auto"/>
      <w:ind w:left="248" w:right="290" w:firstLine="0"/>
      <w:jc w:val="right"/>
    </w:pPr>
    <w:r>
      <w:rPr>
        <w:rFonts w:ascii="Wingdings" w:eastAsia="Wingdings" w:hAnsi="Wingdings" w:cs="Wingdings"/>
        <w:sz w:val="16"/>
      </w:rPr>
      <w:t></w:t>
    </w:r>
    <w:r>
      <w:rPr>
        <w:rFonts w:ascii="Times New Roman" w:eastAsia="Times New Roman" w:hAnsi="Times New Roman" w:cs="Times New Roman"/>
        <w:sz w:val="16"/>
      </w:rPr>
      <w:t xml:space="preserve"> 965936520 03008 ALICANTE </w:t>
    </w:r>
    <w:r>
      <w:rPr>
        <w:rFonts w:ascii="Times New Roman" w:eastAsia="Times New Roman" w:hAnsi="Times New Roman" w:cs="Times New Roman"/>
        <w:i/>
        <w:color w:val="00000A"/>
        <w:sz w:val="24"/>
      </w:rPr>
      <w:t xml:space="preserve"> </w:t>
    </w:r>
  </w:p>
  <w:p w:rsidR="00141FFB" w:rsidRDefault="00DC4353">
    <w:pPr>
      <w:spacing w:after="62" w:line="216" w:lineRule="auto"/>
      <w:ind w:left="0" w:right="5043" w:firstLine="0"/>
      <w:jc w:val="left"/>
    </w:pPr>
    <w:r>
      <w:rPr>
        <w:rFonts w:ascii="Cambria" w:eastAsia="Cambria" w:hAnsi="Cambria" w:cs="Cambria"/>
        <w:sz w:val="16"/>
      </w:rPr>
      <w:tab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141FFB" w:rsidRDefault="00DC4353">
    <w:pPr>
      <w:spacing w:after="0" w:line="259" w:lineRule="auto"/>
      <w:ind w:left="1428" w:firstLine="0"/>
      <w:jc w:val="left"/>
    </w:pPr>
    <w:r>
      <w:rPr>
        <w:rFonts w:ascii="Times New Roman" w:eastAsia="Times New Roman" w:hAnsi="Times New Roman" w:cs="Times New Roman"/>
      </w:rPr>
      <w:t>b.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165" w:line="259" w:lineRule="auto"/>
      <w:ind w:left="248" w:right="29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529154</wp:posOffset>
              </wp:positionH>
              <wp:positionV relativeFrom="page">
                <wp:posOffset>156729</wp:posOffset>
              </wp:positionV>
              <wp:extent cx="3280410" cy="897761"/>
              <wp:effectExtent l="0" t="0" r="0" b="0"/>
              <wp:wrapSquare wrapText="bothSides"/>
              <wp:docPr id="74057" name="Group 74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0410" cy="897761"/>
                        <a:chOff x="0" y="0"/>
                        <a:chExt cx="3280410" cy="897761"/>
                      </a:xfrm>
                    </wpg:grpSpPr>
                    <wps:wsp>
                      <wps:cNvPr id="74060" name="Rectangle 74060"/>
                      <wps:cNvSpPr/>
                      <wps:spPr>
                        <a:xfrm>
                          <a:off x="2214690" y="646737"/>
                          <a:ext cx="29431" cy="1568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FFB" w:rsidRDefault="00DC43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059" name="Picture 74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6208"/>
                          <a:ext cx="2217420" cy="586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058" name="Picture 740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05487" y="-4328"/>
                          <a:ext cx="975360" cy="902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057" style="width:258.3pt;height:70.6899pt;position:absolute;mso-position-horizontal-relative:page;mso-position-horizontal:absolute;margin-left:41.6656pt;mso-position-vertical-relative:page;margin-top:12.3408pt;" coordsize="32804,8977">
              <v:rect id="Rectangle 74060" style="position:absolute;width:294;height:1568;left:22146;top:64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	</w:t>
                      </w:r>
                    </w:p>
                  </w:txbxContent>
                </v:textbox>
              </v:rect>
              <v:shape id="Picture 74059" style="position:absolute;width:22174;height:5867;left:0;top:1562;" filled="f">
                <v:imagedata r:id="rId13"/>
              </v:shape>
              <v:shape id="Picture 74058" style="position:absolute;width:9753;height:9022;left:23054;top:-43;" filled="f">
                <v:imagedata r:id="rId14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5914136</wp:posOffset>
          </wp:positionH>
          <wp:positionV relativeFrom="page">
            <wp:posOffset>329184</wp:posOffset>
          </wp:positionV>
          <wp:extent cx="935736" cy="542544"/>
          <wp:effectExtent l="0" t="0" r="0" b="0"/>
          <wp:wrapSquare wrapText="bothSides"/>
          <wp:docPr id="69544" name="Picture 69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44" name="Picture 69544"/>
                  <pic:cNvPicPr/>
                </pic:nvPicPr>
                <pic:blipFill>
                  <a:blip r:embed="rId15"/>
                  <a:stretch>
                    <a:fillRect/>
                  </a:stretch>
                </pic:blipFill>
                <pic:spPr>
                  <a:xfrm>
                    <a:off x="0" y="0"/>
                    <a:ext cx="935736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4"/>
      </w:rPr>
      <w:tab/>
    </w:r>
  </w:p>
  <w:p w:rsidR="00141FFB" w:rsidRDefault="00DC4353">
    <w:pPr>
      <w:spacing w:after="0" w:line="259" w:lineRule="auto"/>
      <w:ind w:left="248" w:right="290" w:firstLine="0"/>
      <w:jc w:val="left"/>
    </w:pPr>
    <w:r>
      <w:rPr>
        <w:rFonts w:ascii="Times New Roman" w:eastAsia="Times New Roman" w:hAnsi="Times New Roman" w:cs="Times New Roman"/>
        <w:color w:val="00000A"/>
        <w:sz w:val="24"/>
      </w:rPr>
      <w:t>I. E. S. MARE NOSTRUM</w:t>
    </w:r>
    <w:r>
      <w:rPr>
        <w:rFonts w:ascii="Times New Roman" w:eastAsia="Times New Roman" w:hAnsi="Times New Roman" w:cs="Times New Roman"/>
        <w:color w:val="00000A"/>
        <w:sz w:val="24"/>
        <w:vertAlign w:val="subscript"/>
      </w:rPr>
      <w:t xml:space="preserve"> </w:t>
    </w:r>
  </w:p>
  <w:p w:rsidR="00141FFB" w:rsidRDefault="00DC4353">
    <w:pPr>
      <w:spacing w:after="56" w:line="259" w:lineRule="auto"/>
      <w:ind w:left="248" w:right="29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Beato </w:t>
    </w:r>
    <w:proofErr w:type="spellStart"/>
    <w:r>
      <w:rPr>
        <w:rFonts w:ascii="Times New Roman" w:eastAsia="Times New Roman" w:hAnsi="Times New Roman" w:cs="Times New Roman"/>
        <w:sz w:val="16"/>
      </w:rPr>
      <w:t>Fco</w:t>
    </w:r>
    <w:proofErr w:type="spellEnd"/>
    <w:r>
      <w:rPr>
        <w:rFonts w:ascii="Times New Roman" w:eastAsia="Times New Roman" w:hAnsi="Times New Roman" w:cs="Times New Roman"/>
        <w:sz w:val="16"/>
      </w:rPr>
      <w:t xml:space="preserve">. Castelló </w:t>
    </w:r>
    <w:proofErr w:type="spellStart"/>
    <w:r>
      <w:rPr>
        <w:rFonts w:ascii="Times New Roman" w:eastAsia="Times New Roman" w:hAnsi="Times New Roman" w:cs="Times New Roman"/>
        <w:sz w:val="16"/>
      </w:rPr>
      <w:t>Aleu</w:t>
    </w:r>
    <w:proofErr w:type="spellEnd"/>
    <w:r>
      <w:rPr>
        <w:rFonts w:ascii="Times New Roman" w:eastAsia="Times New Roman" w:hAnsi="Times New Roman" w:cs="Times New Roman"/>
        <w:sz w:val="16"/>
      </w:rPr>
      <w:t xml:space="preserve"> s/n </w:t>
    </w:r>
  </w:p>
  <w:p w:rsidR="00141FFB" w:rsidRDefault="00DC4353">
    <w:pPr>
      <w:spacing w:after="0" w:line="259" w:lineRule="auto"/>
      <w:ind w:left="248" w:right="290" w:firstLine="0"/>
      <w:jc w:val="right"/>
    </w:pPr>
    <w:r>
      <w:rPr>
        <w:rFonts w:ascii="Wingdings" w:eastAsia="Wingdings" w:hAnsi="Wingdings" w:cs="Wingdings"/>
        <w:sz w:val="16"/>
      </w:rPr>
      <w:t></w:t>
    </w:r>
    <w:r>
      <w:rPr>
        <w:rFonts w:ascii="Times New Roman" w:eastAsia="Times New Roman" w:hAnsi="Times New Roman" w:cs="Times New Roman"/>
        <w:sz w:val="16"/>
      </w:rPr>
      <w:t xml:space="preserve"> 965936520 03008 ALICANTE </w:t>
    </w:r>
    <w:r>
      <w:rPr>
        <w:rFonts w:ascii="Times New Roman" w:eastAsia="Times New Roman" w:hAnsi="Times New Roman" w:cs="Times New Roman"/>
        <w:i/>
        <w:color w:val="00000A"/>
        <w:sz w:val="24"/>
      </w:rPr>
      <w:t xml:space="preserve"> </w:t>
    </w:r>
  </w:p>
  <w:p w:rsidR="00141FFB" w:rsidRDefault="00DC4353">
    <w:pPr>
      <w:spacing w:after="0" w:line="259" w:lineRule="auto"/>
      <w:ind w:left="248" w:firstLine="0"/>
      <w:jc w:val="center"/>
    </w:pPr>
    <w:r>
      <w:rPr>
        <w:rFonts w:ascii="Cambria" w:eastAsia="Cambria" w:hAnsi="Cambria" w:cs="Cambria"/>
        <w:sz w:val="16"/>
      </w:rPr>
      <w:tab/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165" w:line="259" w:lineRule="auto"/>
      <w:ind w:left="248" w:right="28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529154</wp:posOffset>
              </wp:positionH>
              <wp:positionV relativeFrom="page">
                <wp:posOffset>156729</wp:posOffset>
              </wp:positionV>
              <wp:extent cx="3280410" cy="897761"/>
              <wp:effectExtent l="0" t="0" r="0" b="0"/>
              <wp:wrapSquare wrapText="bothSides"/>
              <wp:docPr id="74294" name="Group 74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0410" cy="897761"/>
                        <a:chOff x="0" y="0"/>
                        <a:chExt cx="3280410" cy="897761"/>
                      </a:xfrm>
                    </wpg:grpSpPr>
                    <wps:wsp>
                      <wps:cNvPr id="74297" name="Rectangle 74297"/>
                      <wps:cNvSpPr/>
                      <wps:spPr>
                        <a:xfrm>
                          <a:off x="2214690" y="646737"/>
                          <a:ext cx="29431" cy="1568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FFB" w:rsidRDefault="00DC43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296" name="Picture 74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6208"/>
                          <a:ext cx="2217420" cy="586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295" name="Picture 74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05487" y="-4328"/>
                          <a:ext cx="975360" cy="902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294" style="width:258.3pt;height:70.6899pt;position:absolute;mso-position-horizontal-relative:page;mso-position-horizontal:absolute;margin-left:41.6656pt;mso-position-vertical-relative:page;margin-top:12.3408pt;" coordsize="32804,8977">
              <v:rect id="Rectangle 74297" style="position:absolute;width:294;height:1568;left:22146;top:64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	</w:t>
                      </w:r>
                    </w:p>
                  </w:txbxContent>
                </v:textbox>
              </v:rect>
              <v:shape id="Picture 74296" style="position:absolute;width:22174;height:5867;left:0;top:1562;" filled="f">
                <v:imagedata r:id="rId13"/>
              </v:shape>
              <v:shape id="Picture 74295" style="position:absolute;width:9753;height:9022;left:23054;top:-43;" filled="f">
                <v:imagedata r:id="rId14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5914136</wp:posOffset>
          </wp:positionH>
          <wp:positionV relativeFrom="page">
            <wp:posOffset>329184</wp:posOffset>
          </wp:positionV>
          <wp:extent cx="935736" cy="542544"/>
          <wp:effectExtent l="0" t="0" r="0" b="0"/>
          <wp:wrapSquare wrapText="bothSides"/>
          <wp:docPr id="2" name="Picture 69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44" name="Picture 69544"/>
                  <pic:cNvPicPr/>
                </pic:nvPicPr>
                <pic:blipFill>
                  <a:blip r:embed="rId15"/>
                  <a:stretch>
                    <a:fillRect/>
                  </a:stretch>
                </pic:blipFill>
                <pic:spPr>
                  <a:xfrm>
                    <a:off x="0" y="0"/>
                    <a:ext cx="935736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4"/>
      </w:rPr>
      <w:tab/>
    </w:r>
  </w:p>
  <w:p w:rsidR="00141FFB" w:rsidRDefault="00DC4353">
    <w:pPr>
      <w:spacing w:after="0" w:line="259" w:lineRule="auto"/>
      <w:ind w:left="248" w:right="289" w:firstLine="0"/>
      <w:jc w:val="left"/>
    </w:pPr>
    <w:r>
      <w:rPr>
        <w:rFonts w:ascii="Times New Roman" w:eastAsia="Times New Roman" w:hAnsi="Times New Roman" w:cs="Times New Roman"/>
        <w:color w:val="00000A"/>
        <w:sz w:val="24"/>
      </w:rPr>
      <w:t>I. E. S. MARE NOSTRUM</w:t>
    </w:r>
    <w:r>
      <w:rPr>
        <w:rFonts w:ascii="Times New Roman" w:eastAsia="Times New Roman" w:hAnsi="Times New Roman" w:cs="Times New Roman"/>
        <w:color w:val="00000A"/>
        <w:sz w:val="24"/>
        <w:vertAlign w:val="subscript"/>
      </w:rPr>
      <w:t xml:space="preserve"> </w:t>
    </w:r>
  </w:p>
  <w:p w:rsidR="00141FFB" w:rsidRDefault="00DC4353">
    <w:pPr>
      <w:spacing w:after="56" w:line="259" w:lineRule="auto"/>
      <w:ind w:left="248" w:right="289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Beato </w:t>
    </w:r>
    <w:proofErr w:type="spellStart"/>
    <w:r>
      <w:rPr>
        <w:rFonts w:ascii="Times New Roman" w:eastAsia="Times New Roman" w:hAnsi="Times New Roman" w:cs="Times New Roman"/>
        <w:sz w:val="16"/>
      </w:rPr>
      <w:t>Fco</w:t>
    </w:r>
    <w:proofErr w:type="spellEnd"/>
    <w:r>
      <w:rPr>
        <w:rFonts w:ascii="Times New Roman" w:eastAsia="Times New Roman" w:hAnsi="Times New Roman" w:cs="Times New Roman"/>
        <w:sz w:val="16"/>
      </w:rPr>
      <w:t xml:space="preserve">. Castelló </w:t>
    </w:r>
    <w:proofErr w:type="spellStart"/>
    <w:r>
      <w:rPr>
        <w:rFonts w:ascii="Times New Roman" w:eastAsia="Times New Roman" w:hAnsi="Times New Roman" w:cs="Times New Roman"/>
        <w:sz w:val="16"/>
      </w:rPr>
      <w:t>Aleu</w:t>
    </w:r>
    <w:proofErr w:type="spellEnd"/>
    <w:r>
      <w:rPr>
        <w:rFonts w:ascii="Times New Roman" w:eastAsia="Times New Roman" w:hAnsi="Times New Roman" w:cs="Times New Roman"/>
        <w:sz w:val="16"/>
      </w:rPr>
      <w:t xml:space="preserve"> s/n </w:t>
    </w:r>
  </w:p>
  <w:p w:rsidR="00141FFB" w:rsidRDefault="00DC4353">
    <w:pPr>
      <w:spacing w:after="0" w:line="259" w:lineRule="auto"/>
      <w:ind w:left="248" w:right="289" w:firstLine="0"/>
      <w:jc w:val="right"/>
    </w:pPr>
    <w:r>
      <w:rPr>
        <w:rFonts w:ascii="Wingdings" w:eastAsia="Wingdings" w:hAnsi="Wingdings" w:cs="Wingdings"/>
        <w:sz w:val="16"/>
      </w:rPr>
      <w:t></w:t>
    </w:r>
    <w:r>
      <w:rPr>
        <w:rFonts w:ascii="Times New Roman" w:eastAsia="Times New Roman" w:hAnsi="Times New Roman" w:cs="Times New Roman"/>
        <w:sz w:val="16"/>
      </w:rPr>
      <w:t xml:space="preserve"> 965936520 03008 ALICANTE </w:t>
    </w:r>
    <w:r>
      <w:rPr>
        <w:rFonts w:ascii="Times New Roman" w:eastAsia="Times New Roman" w:hAnsi="Times New Roman" w:cs="Times New Roman"/>
        <w:i/>
        <w:color w:val="00000A"/>
        <w:sz w:val="24"/>
      </w:rPr>
      <w:t xml:space="preserve"> </w:t>
    </w:r>
  </w:p>
  <w:p w:rsidR="00141FFB" w:rsidRDefault="00DC4353">
    <w:pPr>
      <w:spacing w:after="0" w:line="259" w:lineRule="auto"/>
      <w:ind w:left="248" w:firstLine="0"/>
      <w:jc w:val="center"/>
    </w:pPr>
    <w:r>
      <w:rPr>
        <w:rFonts w:ascii="Cambria" w:eastAsia="Cambria" w:hAnsi="Cambria" w:cs="Cambria"/>
        <w:sz w:val="16"/>
      </w:rPr>
      <w:tab/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165" w:line="259" w:lineRule="auto"/>
      <w:ind w:left="248" w:right="28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529154</wp:posOffset>
              </wp:positionH>
              <wp:positionV relativeFrom="page">
                <wp:posOffset>156729</wp:posOffset>
              </wp:positionV>
              <wp:extent cx="3280410" cy="897761"/>
              <wp:effectExtent l="0" t="0" r="0" b="0"/>
              <wp:wrapSquare wrapText="bothSides"/>
              <wp:docPr id="74248" name="Group 74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0410" cy="897761"/>
                        <a:chOff x="0" y="0"/>
                        <a:chExt cx="3280410" cy="897761"/>
                      </a:xfrm>
                    </wpg:grpSpPr>
                    <wps:wsp>
                      <wps:cNvPr id="74251" name="Rectangle 74251"/>
                      <wps:cNvSpPr/>
                      <wps:spPr>
                        <a:xfrm>
                          <a:off x="2214690" y="646737"/>
                          <a:ext cx="29431" cy="1568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FFB" w:rsidRDefault="00DC43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250" name="Picture 742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6208"/>
                          <a:ext cx="2217420" cy="586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249" name="Picture 742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05487" y="-4328"/>
                          <a:ext cx="975360" cy="902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248" style="width:258.3pt;height:70.6899pt;position:absolute;mso-position-horizontal-relative:page;mso-position-horizontal:absolute;margin-left:41.6656pt;mso-position-vertical-relative:page;margin-top:12.3408pt;" coordsize="32804,8977">
              <v:rect id="Rectangle 74251" style="position:absolute;width:294;height:1568;left:22146;top:64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	</w:t>
                      </w:r>
                    </w:p>
                  </w:txbxContent>
                </v:textbox>
              </v:rect>
              <v:shape id="Picture 74250" style="position:absolute;width:22174;height:5867;left:0;top:1562;" filled="f">
                <v:imagedata r:id="rId13"/>
              </v:shape>
              <v:shape id="Picture 74249" style="position:absolute;width:9753;height:9022;left:23054;top:-43;" filled="f">
                <v:imagedata r:id="rId14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5914136</wp:posOffset>
          </wp:positionH>
          <wp:positionV relativeFrom="page">
            <wp:posOffset>329184</wp:posOffset>
          </wp:positionV>
          <wp:extent cx="935736" cy="542544"/>
          <wp:effectExtent l="0" t="0" r="0" b="0"/>
          <wp:wrapSquare wrapText="bothSides"/>
          <wp:docPr id="3" name="Picture 69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44" name="Picture 69544"/>
                  <pic:cNvPicPr/>
                </pic:nvPicPr>
                <pic:blipFill>
                  <a:blip r:embed="rId15"/>
                  <a:stretch>
                    <a:fillRect/>
                  </a:stretch>
                </pic:blipFill>
                <pic:spPr>
                  <a:xfrm>
                    <a:off x="0" y="0"/>
                    <a:ext cx="935736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4"/>
      </w:rPr>
      <w:tab/>
    </w:r>
  </w:p>
  <w:p w:rsidR="00141FFB" w:rsidRDefault="00DC4353">
    <w:pPr>
      <w:spacing w:after="0" w:line="259" w:lineRule="auto"/>
      <w:ind w:left="248" w:right="289" w:firstLine="0"/>
      <w:jc w:val="left"/>
    </w:pPr>
    <w:r>
      <w:rPr>
        <w:rFonts w:ascii="Times New Roman" w:eastAsia="Times New Roman" w:hAnsi="Times New Roman" w:cs="Times New Roman"/>
        <w:color w:val="00000A"/>
        <w:sz w:val="24"/>
      </w:rPr>
      <w:t>I. E. S. MARE NOSTRUM</w:t>
    </w:r>
    <w:r>
      <w:rPr>
        <w:rFonts w:ascii="Times New Roman" w:eastAsia="Times New Roman" w:hAnsi="Times New Roman" w:cs="Times New Roman"/>
        <w:color w:val="00000A"/>
        <w:sz w:val="24"/>
        <w:vertAlign w:val="subscript"/>
      </w:rPr>
      <w:t xml:space="preserve"> </w:t>
    </w:r>
  </w:p>
  <w:p w:rsidR="00141FFB" w:rsidRDefault="00DC4353">
    <w:pPr>
      <w:spacing w:after="56" w:line="259" w:lineRule="auto"/>
      <w:ind w:left="248" w:right="289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Beato </w:t>
    </w:r>
    <w:proofErr w:type="spellStart"/>
    <w:r>
      <w:rPr>
        <w:rFonts w:ascii="Times New Roman" w:eastAsia="Times New Roman" w:hAnsi="Times New Roman" w:cs="Times New Roman"/>
        <w:sz w:val="16"/>
      </w:rPr>
      <w:t>Fco</w:t>
    </w:r>
    <w:proofErr w:type="spellEnd"/>
    <w:r>
      <w:rPr>
        <w:rFonts w:ascii="Times New Roman" w:eastAsia="Times New Roman" w:hAnsi="Times New Roman" w:cs="Times New Roman"/>
        <w:sz w:val="16"/>
      </w:rPr>
      <w:t xml:space="preserve">. Castelló </w:t>
    </w:r>
    <w:proofErr w:type="spellStart"/>
    <w:r>
      <w:rPr>
        <w:rFonts w:ascii="Times New Roman" w:eastAsia="Times New Roman" w:hAnsi="Times New Roman" w:cs="Times New Roman"/>
        <w:sz w:val="16"/>
      </w:rPr>
      <w:t>Aleu</w:t>
    </w:r>
    <w:proofErr w:type="spellEnd"/>
    <w:r>
      <w:rPr>
        <w:rFonts w:ascii="Times New Roman" w:eastAsia="Times New Roman" w:hAnsi="Times New Roman" w:cs="Times New Roman"/>
        <w:sz w:val="16"/>
      </w:rPr>
      <w:t xml:space="preserve"> s/n </w:t>
    </w:r>
  </w:p>
  <w:p w:rsidR="00141FFB" w:rsidRDefault="00DC4353">
    <w:pPr>
      <w:spacing w:after="0" w:line="259" w:lineRule="auto"/>
      <w:ind w:left="248" w:right="289" w:firstLine="0"/>
      <w:jc w:val="right"/>
    </w:pPr>
    <w:r>
      <w:rPr>
        <w:rFonts w:ascii="Wingdings" w:eastAsia="Wingdings" w:hAnsi="Wingdings" w:cs="Wingdings"/>
        <w:sz w:val="16"/>
      </w:rPr>
      <w:t></w:t>
    </w:r>
    <w:r>
      <w:rPr>
        <w:rFonts w:ascii="Times New Roman" w:eastAsia="Times New Roman" w:hAnsi="Times New Roman" w:cs="Times New Roman"/>
        <w:sz w:val="16"/>
      </w:rPr>
      <w:t xml:space="preserve"> 965936520 </w:t>
    </w:r>
    <w:r>
      <w:rPr>
        <w:rFonts w:ascii="Times New Roman" w:eastAsia="Times New Roman" w:hAnsi="Times New Roman" w:cs="Times New Roman"/>
        <w:sz w:val="16"/>
      </w:rPr>
      <w:t xml:space="preserve">03008 ALICANTE </w:t>
    </w:r>
    <w:r>
      <w:rPr>
        <w:rFonts w:ascii="Times New Roman" w:eastAsia="Times New Roman" w:hAnsi="Times New Roman" w:cs="Times New Roman"/>
        <w:i/>
        <w:color w:val="00000A"/>
        <w:sz w:val="24"/>
      </w:rPr>
      <w:t xml:space="preserve"> </w:t>
    </w:r>
  </w:p>
  <w:p w:rsidR="00141FFB" w:rsidRDefault="00DC4353">
    <w:pPr>
      <w:spacing w:after="0" w:line="259" w:lineRule="auto"/>
      <w:ind w:left="248" w:firstLine="0"/>
      <w:jc w:val="center"/>
    </w:pPr>
    <w:r>
      <w:rPr>
        <w:rFonts w:ascii="Cambria" w:eastAsia="Cambria" w:hAnsi="Cambria" w:cs="Cambria"/>
        <w:sz w:val="16"/>
      </w:rPr>
      <w:tab/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FB" w:rsidRDefault="00DC4353">
    <w:pPr>
      <w:spacing w:after="165" w:line="259" w:lineRule="auto"/>
      <w:ind w:left="248" w:right="28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529154</wp:posOffset>
              </wp:positionH>
              <wp:positionV relativeFrom="page">
                <wp:posOffset>156729</wp:posOffset>
              </wp:positionV>
              <wp:extent cx="3280410" cy="897761"/>
              <wp:effectExtent l="0" t="0" r="0" b="0"/>
              <wp:wrapSquare wrapText="bothSides"/>
              <wp:docPr id="74202" name="Group 74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0410" cy="897761"/>
                        <a:chOff x="0" y="0"/>
                        <a:chExt cx="3280410" cy="897761"/>
                      </a:xfrm>
                    </wpg:grpSpPr>
                    <wps:wsp>
                      <wps:cNvPr id="74205" name="Rectangle 74205"/>
                      <wps:cNvSpPr/>
                      <wps:spPr>
                        <a:xfrm>
                          <a:off x="2214690" y="646737"/>
                          <a:ext cx="29431" cy="1568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FFB" w:rsidRDefault="00DC43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204" name="Picture 742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6208"/>
                          <a:ext cx="2217420" cy="586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203" name="Picture 742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05487" y="-4328"/>
                          <a:ext cx="975360" cy="902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202" style="width:258.3pt;height:70.6899pt;position:absolute;mso-position-horizontal-relative:page;mso-position-horizontal:absolute;margin-left:41.6656pt;mso-position-vertical-relative:page;margin-top:12.3408pt;" coordsize="32804,8977">
              <v:rect id="Rectangle 74205" style="position:absolute;width:294;height:1568;left:22146;top:64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	</w:t>
                      </w:r>
                    </w:p>
                  </w:txbxContent>
                </v:textbox>
              </v:rect>
              <v:shape id="Picture 74204" style="position:absolute;width:22174;height:5867;left:0;top:1562;" filled="f">
                <v:imagedata r:id="rId13"/>
              </v:shape>
              <v:shape id="Picture 74203" style="position:absolute;width:9753;height:9022;left:23054;top:-43;" filled="f">
                <v:imagedata r:id="rId14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0">
          <wp:simplePos x="0" y="0"/>
          <wp:positionH relativeFrom="page">
            <wp:posOffset>5914136</wp:posOffset>
          </wp:positionH>
          <wp:positionV relativeFrom="page">
            <wp:posOffset>329184</wp:posOffset>
          </wp:positionV>
          <wp:extent cx="935736" cy="542544"/>
          <wp:effectExtent l="0" t="0" r="0" b="0"/>
          <wp:wrapSquare wrapText="bothSides"/>
          <wp:docPr id="4" name="Picture 69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44" name="Picture 69544"/>
                  <pic:cNvPicPr/>
                </pic:nvPicPr>
                <pic:blipFill>
                  <a:blip r:embed="rId15"/>
                  <a:stretch>
                    <a:fillRect/>
                  </a:stretch>
                </pic:blipFill>
                <pic:spPr>
                  <a:xfrm>
                    <a:off x="0" y="0"/>
                    <a:ext cx="935736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4"/>
      </w:rPr>
      <w:tab/>
    </w:r>
  </w:p>
  <w:p w:rsidR="00141FFB" w:rsidRDefault="00DC4353">
    <w:pPr>
      <w:spacing w:after="0" w:line="259" w:lineRule="auto"/>
      <w:ind w:left="248" w:right="289" w:firstLine="0"/>
      <w:jc w:val="left"/>
    </w:pPr>
    <w:r>
      <w:rPr>
        <w:rFonts w:ascii="Times New Roman" w:eastAsia="Times New Roman" w:hAnsi="Times New Roman" w:cs="Times New Roman"/>
        <w:color w:val="00000A"/>
        <w:sz w:val="24"/>
      </w:rPr>
      <w:t>I. E. S. MARE NOSTRUM</w:t>
    </w:r>
    <w:r>
      <w:rPr>
        <w:rFonts w:ascii="Times New Roman" w:eastAsia="Times New Roman" w:hAnsi="Times New Roman" w:cs="Times New Roman"/>
        <w:color w:val="00000A"/>
        <w:sz w:val="24"/>
        <w:vertAlign w:val="subscript"/>
      </w:rPr>
      <w:t xml:space="preserve"> </w:t>
    </w:r>
  </w:p>
  <w:p w:rsidR="00141FFB" w:rsidRDefault="00DC4353">
    <w:pPr>
      <w:spacing w:after="56" w:line="259" w:lineRule="auto"/>
      <w:ind w:left="248" w:right="289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Beato </w:t>
    </w:r>
    <w:proofErr w:type="spellStart"/>
    <w:r>
      <w:rPr>
        <w:rFonts w:ascii="Times New Roman" w:eastAsia="Times New Roman" w:hAnsi="Times New Roman" w:cs="Times New Roman"/>
        <w:sz w:val="16"/>
      </w:rPr>
      <w:t>Fco</w:t>
    </w:r>
    <w:proofErr w:type="spellEnd"/>
    <w:r>
      <w:rPr>
        <w:rFonts w:ascii="Times New Roman" w:eastAsia="Times New Roman" w:hAnsi="Times New Roman" w:cs="Times New Roman"/>
        <w:sz w:val="16"/>
      </w:rPr>
      <w:t xml:space="preserve">. Castelló </w:t>
    </w:r>
    <w:proofErr w:type="spellStart"/>
    <w:r>
      <w:rPr>
        <w:rFonts w:ascii="Times New Roman" w:eastAsia="Times New Roman" w:hAnsi="Times New Roman" w:cs="Times New Roman"/>
        <w:sz w:val="16"/>
      </w:rPr>
      <w:t>Aleu</w:t>
    </w:r>
    <w:proofErr w:type="spellEnd"/>
    <w:r>
      <w:rPr>
        <w:rFonts w:ascii="Times New Roman" w:eastAsia="Times New Roman" w:hAnsi="Times New Roman" w:cs="Times New Roman"/>
        <w:sz w:val="16"/>
      </w:rPr>
      <w:t xml:space="preserve"> s/n </w:t>
    </w:r>
  </w:p>
  <w:p w:rsidR="00141FFB" w:rsidRDefault="00DC4353">
    <w:pPr>
      <w:spacing w:after="0" w:line="259" w:lineRule="auto"/>
      <w:ind w:left="248" w:right="289" w:firstLine="0"/>
      <w:jc w:val="right"/>
    </w:pPr>
    <w:r>
      <w:rPr>
        <w:rFonts w:ascii="Wingdings" w:eastAsia="Wingdings" w:hAnsi="Wingdings" w:cs="Wingdings"/>
        <w:sz w:val="16"/>
      </w:rPr>
      <w:t></w:t>
    </w:r>
    <w:r>
      <w:rPr>
        <w:rFonts w:ascii="Times New Roman" w:eastAsia="Times New Roman" w:hAnsi="Times New Roman" w:cs="Times New Roman"/>
        <w:sz w:val="16"/>
      </w:rPr>
      <w:t xml:space="preserve"> 965936520 03008 ALICANTE </w:t>
    </w:r>
    <w:r>
      <w:rPr>
        <w:rFonts w:ascii="Times New Roman" w:eastAsia="Times New Roman" w:hAnsi="Times New Roman" w:cs="Times New Roman"/>
        <w:i/>
        <w:color w:val="00000A"/>
        <w:sz w:val="24"/>
      </w:rPr>
      <w:t xml:space="preserve"> </w:t>
    </w:r>
  </w:p>
  <w:p w:rsidR="00141FFB" w:rsidRDefault="00DC4353">
    <w:pPr>
      <w:spacing w:after="0" w:line="259" w:lineRule="auto"/>
      <w:ind w:left="248" w:firstLine="0"/>
      <w:jc w:val="center"/>
    </w:pPr>
    <w:r>
      <w:rPr>
        <w:rFonts w:ascii="Cambria" w:eastAsia="Cambria" w:hAnsi="Cambria" w:cs="Cambria"/>
        <w:sz w:val="16"/>
      </w:rPr>
      <w:tab/>
    </w:r>
  </w:p>
  <w:p w:rsidR="00141FFB" w:rsidRDefault="00DC4353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4D2"/>
    <w:multiLevelType w:val="hybridMultilevel"/>
    <w:tmpl w:val="34006E48"/>
    <w:lvl w:ilvl="0" w:tplc="3A8091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4BAE0">
      <w:start w:val="1"/>
      <w:numFmt w:val="lowerLetter"/>
      <w:lvlText w:val="%2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865B8C">
      <w:start w:val="1"/>
      <w:numFmt w:val="lowerLetter"/>
      <w:lvlRestart w:val="0"/>
      <w:lvlText w:val="%3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24F9A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FEC7A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AAC5C4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AEFF2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A4868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6843F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041A2"/>
    <w:multiLevelType w:val="hybridMultilevel"/>
    <w:tmpl w:val="690A0FAA"/>
    <w:lvl w:ilvl="0" w:tplc="724A00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BE12B2">
      <w:start w:val="1"/>
      <w:numFmt w:val="lowerLetter"/>
      <w:lvlText w:val="%2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B41A4A">
      <w:start w:val="3"/>
      <w:numFmt w:val="lowerLetter"/>
      <w:lvlRestart w:val="0"/>
      <w:lvlText w:val="%3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F8FB9A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C5810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36B3F8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8449A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BC478A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5E24BE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569DA"/>
    <w:multiLevelType w:val="hybridMultilevel"/>
    <w:tmpl w:val="47805AA8"/>
    <w:lvl w:ilvl="0" w:tplc="74CC25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8D5A0">
      <w:start w:val="1"/>
      <w:numFmt w:val="lowerLetter"/>
      <w:lvlText w:val="%2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3CD5B0">
      <w:start w:val="1"/>
      <w:numFmt w:val="lowerRoman"/>
      <w:lvlText w:val="%3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AC3AC">
      <w:start w:val="1"/>
      <w:numFmt w:val="lowerLetter"/>
      <w:lvlRestart w:val="0"/>
      <w:lvlText w:val="%4.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A85A3E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6075C6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E0A8EE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B03B1A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0CE284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3548E7"/>
    <w:multiLevelType w:val="hybridMultilevel"/>
    <w:tmpl w:val="1270A93A"/>
    <w:lvl w:ilvl="0" w:tplc="83F84F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6080C">
      <w:start w:val="1"/>
      <w:numFmt w:val="lowerLetter"/>
      <w:lvlText w:val="%2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4DFFA">
      <w:start w:val="1"/>
      <w:numFmt w:val="lowerLetter"/>
      <w:lvlRestart w:val="0"/>
      <w:lvlText w:val="%3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FE997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45B4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A60BFA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124150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6F9FA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073D4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BE3410"/>
    <w:multiLevelType w:val="hybridMultilevel"/>
    <w:tmpl w:val="03A40BD2"/>
    <w:lvl w:ilvl="0" w:tplc="E42AC3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6B5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661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A84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060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6AA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D66B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089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3E07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2D466E"/>
    <w:multiLevelType w:val="hybridMultilevel"/>
    <w:tmpl w:val="62AE3DC2"/>
    <w:lvl w:ilvl="0" w:tplc="D0306B8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702D3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E433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9229B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25EC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62A36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8E3F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C020A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C8ED7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353498"/>
    <w:multiLevelType w:val="hybridMultilevel"/>
    <w:tmpl w:val="DE4243D4"/>
    <w:lvl w:ilvl="0" w:tplc="8ABCC0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32214A">
      <w:start w:val="3"/>
      <w:numFmt w:val="lowerLetter"/>
      <w:lvlText w:val="%2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92143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DA8AC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32D71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64238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86A1A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F660F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3AF1D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1C3717"/>
    <w:multiLevelType w:val="hybridMultilevel"/>
    <w:tmpl w:val="5AC4AD38"/>
    <w:lvl w:ilvl="0" w:tplc="F3D2848A">
      <w:start w:val="1"/>
      <w:numFmt w:val="bullet"/>
      <w:lvlText w:val="-"/>
      <w:lvlJc w:val="left"/>
      <w:pPr>
        <w:ind w:left="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4289B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561DD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FA92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849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4A64B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5C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6E32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D2C3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E61712"/>
    <w:multiLevelType w:val="hybridMultilevel"/>
    <w:tmpl w:val="6E1A38EA"/>
    <w:lvl w:ilvl="0" w:tplc="C2FA74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4AE714">
      <w:start w:val="1"/>
      <w:numFmt w:val="lowerLetter"/>
      <w:lvlText w:val="%2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8633C4">
      <w:start w:val="1"/>
      <w:numFmt w:val="lowerLetter"/>
      <w:lvlRestart w:val="0"/>
      <w:lvlText w:val="%3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8602A8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6ED30E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647A66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06052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E75BC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CECAE2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C04F9D"/>
    <w:multiLevelType w:val="hybridMultilevel"/>
    <w:tmpl w:val="EF1E0590"/>
    <w:lvl w:ilvl="0" w:tplc="E87A0DFC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40E12">
      <w:start w:val="1"/>
      <w:numFmt w:val="lowerLetter"/>
      <w:lvlText w:val="%2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AA3E8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D3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388C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6800D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2AC73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5235E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FAA3F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EF6022"/>
    <w:multiLevelType w:val="hybridMultilevel"/>
    <w:tmpl w:val="71C27930"/>
    <w:lvl w:ilvl="0" w:tplc="9520960A">
      <w:start w:val="13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8C40F8">
      <w:start w:val="1"/>
      <w:numFmt w:val="lowerLetter"/>
      <w:lvlText w:val="%2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68EA50">
      <w:start w:val="3"/>
      <w:numFmt w:val="lowerLetter"/>
      <w:lvlText w:val="%3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8CCAA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6B72E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A06CAC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ED758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8471B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16BC3C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0C444E"/>
    <w:multiLevelType w:val="hybridMultilevel"/>
    <w:tmpl w:val="47B0B200"/>
    <w:lvl w:ilvl="0" w:tplc="45ECDB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182AE2">
      <w:start w:val="1"/>
      <w:numFmt w:val="lowerLetter"/>
      <w:lvlText w:val="%2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A431C8">
      <w:start w:val="1"/>
      <w:numFmt w:val="lowerRoman"/>
      <w:lvlText w:val="%3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70B4C4">
      <w:start w:val="1"/>
      <w:numFmt w:val="lowerLetter"/>
      <w:lvlRestart w:val="0"/>
      <w:lvlText w:val="%4.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02B64C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144010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62BF20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8D7AC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CC56E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841E10"/>
    <w:multiLevelType w:val="hybridMultilevel"/>
    <w:tmpl w:val="FCC6F8F2"/>
    <w:lvl w:ilvl="0" w:tplc="120E2A84">
      <w:start w:val="3"/>
      <w:numFmt w:val="lowerLetter"/>
      <w:lvlText w:val="%1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EAE04">
      <w:start w:val="1"/>
      <w:numFmt w:val="lowerLetter"/>
      <w:lvlText w:val="%2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22E62E">
      <w:start w:val="1"/>
      <w:numFmt w:val="lowerRoman"/>
      <w:lvlText w:val="%3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A46CF8">
      <w:start w:val="1"/>
      <w:numFmt w:val="decimal"/>
      <w:lvlText w:val="%4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202D0">
      <w:start w:val="1"/>
      <w:numFmt w:val="lowerLetter"/>
      <w:lvlText w:val="%5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3C69F0">
      <w:start w:val="1"/>
      <w:numFmt w:val="lowerRoman"/>
      <w:lvlText w:val="%6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4A2B24">
      <w:start w:val="1"/>
      <w:numFmt w:val="decimal"/>
      <w:lvlText w:val="%7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269F52">
      <w:start w:val="1"/>
      <w:numFmt w:val="lowerLetter"/>
      <w:lvlText w:val="%8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4EF94C">
      <w:start w:val="1"/>
      <w:numFmt w:val="lowerRoman"/>
      <w:lvlText w:val="%9"/>
      <w:lvlJc w:val="left"/>
      <w:pPr>
        <w:ind w:left="6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470110"/>
    <w:multiLevelType w:val="hybridMultilevel"/>
    <w:tmpl w:val="C8CEFB1A"/>
    <w:lvl w:ilvl="0" w:tplc="BF6631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B4508E">
      <w:start w:val="1"/>
      <w:numFmt w:val="lowerLetter"/>
      <w:lvlText w:val="%2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67FB4">
      <w:start w:val="1"/>
      <w:numFmt w:val="lowerLetter"/>
      <w:lvlRestart w:val="0"/>
      <w:lvlText w:val="%3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CE0606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CE8712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E90FA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C293B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8DDEE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32554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385B57"/>
    <w:multiLevelType w:val="hybridMultilevel"/>
    <w:tmpl w:val="D72E79D0"/>
    <w:lvl w:ilvl="0" w:tplc="9482C4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4C50C0">
      <w:start w:val="1"/>
      <w:numFmt w:val="lowerLetter"/>
      <w:lvlText w:val="%2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74B6A6">
      <w:start w:val="1"/>
      <w:numFmt w:val="lowerLetter"/>
      <w:lvlRestart w:val="0"/>
      <w:lvlText w:val="%3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0E3E9C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4E69A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23190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DEA6F2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C07B2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C00806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6D1755"/>
    <w:multiLevelType w:val="hybridMultilevel"/>
    <w:tmpl w:val="77B02754"/>
    <w:lvl w:ilvl="0" w:tplc="2D5818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C869E">
      <w:start w:val="1"/>
      <w:numFmt w:val="lowerLetter"/>
      <w:lvlText w:val="%2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00C394">
      <w:start w:val="1"/>
      <w:numFmt w:val="lowerLetter"/>
      <w:lvlRestart w:val="0"/>
      <w:lvlText w:val="%3.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32310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681B3E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687C14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7A4E08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249EE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0FEA2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6E71E7"/>
    <w:multiLevelType w:val="hybridMultilevel"/>
    <w:tmpl w:val="F70AC868"/>
    <w:lvl w:ilvl="0" w:tplc="E4BC7F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52554E">
      <w:start w:val="1"/>
      <w:numFmt w:val="lowerLetter"/>
      <w:lvlText w:val="%2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0ECB66">
      <w:start w:val="1"/>
      <w:numFmt w:val="lowerRoman"/>
      <w:lvlText w:val="%3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148C30">
      <w:start w:val="1"/>
      <w:numFmt w:val="lowerLetter"/>
      <w:lvlRestart w:val="0"/>
      <w:lvlText w:val="%4.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C241F8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48F90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7829C6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0A46B2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CC908A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16"/>
  </w:num>
  <w:num w:numId="6">
    <w:abstractNumId w:val="11"/>
  </w:num>
  <w:num w:numId="7">
    <w:abstractNumId w:val="1"/>
  </w:num>
  <w:num w:numId="8">
    <w:abstractNumId w:val="0"/>
  </w:num>
  <w:num w:numId="9">
    <w:abstractNumId w:val="13"/>
  </w:num>
  <w:num w:numId="10">
    <w:abstractNumId w:val="2"/>
  </w:num>
  <w:num w:numId="11">
    <w:abstractNumId w:val="8"/>
  </w:num>
  <w:num w:numId="12">
    <w:abstractNumId w:val="14"/>
  </w:num>
  <w:num w:numId="13">
    <w:abstractNumId w:val="3"/>
  </w:num>
  <w:num w:numId="14">
    <w:abstractNumId w:val="15"/>
  </w:num>
  <w:num w:numId="15">
    <w:abstractNumId w:val="4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FB"/>
    <w:rsid w:val="00141FFB"/>
    <w:rsid w:val="001F296C"/>
    <w:rsid w:val="004775B9"/>
    <w:rsid w:val="00A71838"/>
    <w:rsid w:val="00DC4353"/>
    <w:rsid w:val="00DE40CB"/>
    <w:rsid w:val="00E24535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1E0D"/>
  <w15:docId w15:val="{79F096B2-D23E-471A-A302-394D8A5A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7" w:lineRule="auto"/>
      <w:ind w:left="64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7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5" Type="http://schemas.openxmlformats.org/officeDocument/2006/relationships/image" Target="media/image4.png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5" Type="http://schemas.openxmlformats.org/officeDocument/2006/relationships/image" Target="media/image4.png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5" Type="http://schemas.openxmlformats.org/officeDocument/2006/relationships/image" Target="media/image4.png"/><Relationship Id="rId14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5" Type="http://schemas.openxmlformats.org/officeDocument/2006/relationships/image" Target="media/image4.png"/><Relationship Id="rId14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5" Type="http://schemas.openxmlformats.org/officeDocument/2006/relationships/image" Target="media/image4.png"/><Relationship Id="rId14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5" Type="http://schemas.openxmlformats.org/officeDocument/2006/relationships/image" Target="media/image4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2734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Examen Primera Evaluación 2ºm.docx</vt:lpstr>
    </vt:vector>
  </TitlesOfParts>
  <Company>IES Mare Nostrum</Company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Examen Primera Evaluación 2ºm.docx</dc:title>
  <dc:subject/>
  <dc:creator>joeortros</dc:creator>
  <cp:keywords/>
  <cp:lastModifiedBy>joeortros</cp:lastModifiedBy>
  <cp:revision>2</cp:revision>
  <dcterms:created xsi:type="dcterms:W3CDTF">2022-11-11T17:43:00Z</dcterms:created>
  <dcterms:modified xsi:type="dcterms:W3CDTF">2022-11-11T17:43:00Z</dcterms:modified>
</cp:coreProperties>
</file>