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6A" w:rsidRPr="002361D1" w:rsidRDefault="00BF796A" w:rsidP="00BF796A">
      <w:pPr>
        <w:numPr>
          <w:ilvl w:val="0"/>
          <w:numId w:val="1"/>
        </w:numPr>
        <w:shd w:val="clear" w:color="auto" w:fill="FFFFFF"/>
        <w:tabs>
          <w:tab w:val="clear" w:pos="720"/>
        </w:tabs>
        <w:spacing w:before="100" w:beforeAutospacing="1" w:after="100" w:afterAutospacing="1" w:line="420" w:lineRule="atLeast"/>
        <w:ind w:left="284" w:hanging="295"/>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¿Es convencional o innovadora?, ¿Por qué?</w:t>
      </w:r>
    </w:p>
    <w:p w:rsidR="00BD47CE" w:rsidRPr="00BF796A" w:rsidRDefault="00BD47CE" w:rsidP="00BD47CE">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Mi página no introduce ningún contenido innovador o diferenciador comparado con otras páginas por lo que no considero que sea un pagina innovadora</w:t>
      </w:r>
    </w:p>
    <w:p w:rsidR="00BF796A" w:rsidRPr="002361D1" w:rsidRDefault="00BF796A" w:rsidP="00BF796A">
      <w:pPr>
        <w:numPr>
          <w:ilvl w:val="0"/>
          <w:numId w:val="1"/>
        </w:numPr>
        <w:shd w:val="clear" w:color="auto" w:fill="FFFFFF"/>
        <w:tabs>
          <w:tab w:val="clear" w:pos="720"/>
        </w:tabs>
        <w:spacing w:before="100" w:beforeAutospacing="1" w:after="100" w:afterAutospacing="1" w:line="420" w:lineRule="atLeast"/>
        <w:ind w:left="284" w:hanging="295"/>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¿Los elementos son lo suficientemente claros? </w:t>
      </w:r>
    </w:p>
    <w:p w:rsidR="00BD47CE" w:rsidRPr="00BF796A" w:rsidRDefault="00BD47CE" w:rsidP="00BD47CE">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En mi opinión los diferentes elementos de la página web están bien diferenciados, exceptuando la cabecera y el menú de navegación que puede parecer que el menú esta incrustado en la cabecera</w:t>
      </w:r>
    </w:p>
    <w:p w:rsidR="00BF796A" w:rsidRPr="00BF796A"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a) Cabecera: </w:t>
      </w:r>
    </w:p>
    <w:p w:rsidR="00BF796A" w:rsidRPr="002361D1" w:rsidRDefault="00BF796A" w:rsidP="00BF796A">
      <w:pPr>
        <w:numPr>
          <w:ilvl w:val="2"/>
          <w:numId w:val="2"/>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 xml:space="preserve">¿Qué </w:t>
      </w:r>
      <w:proofErr w:type="spellStart"/>
      <w:r w:rsidRPr="00BF796A">
        <w:rPr>
          <w:rFonts w:ascii="Arial" w:eastAsia="Times New Roman" w:hAnsi="Arial" w:cs="Amiri Quran"/>
          <w:color w:val="333333"/>
          <w:sz w:val="24"/>
          <w:szCs w:val="24"/>
          <w:lang w:eastAsia="es-ES"/>
        </w:rPr>
        <w:t>site</w:t>
      </w:r>
      <w:proofErr w:type="spellEnd"/>
      <w:r w:rsidRPr="00BF796A">
        <w:rPr>
          <w:rFonts w:ascii="Arial" w:eastAsia="Times New Roman" w:hAnsi="Arial" w:cs="Amiri Quran"/>
          <w:color w:val="333333"/>
          <w:sz w:val="24"/>
          <w:szCs w:val="24"/>
          <w:lang w:eastAsia="es-ES"/>
        </w:rPr>
        <w:t xml:space="preserve"> es?</w:t>
      </w:r>
    </w:p>
    <w:p w:rsidR="00BF796A" w:rsidRPr="00BF796A" w:rsidRDefault="00E44878" w:rsidP="00BF796A">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Es un sitio web de una academia </w:t>
      </w:r>
    </w:p>
    <w:p w:rsidR="00BF796A" w:rsidRPr="002361D1" w:rsidRDefault="00BF796A" w:rsidP="00BF796A">
      <w:pPr>
        <w:numPr>
          <w:ilvl w:val="2"/>
          <w:numId w:val="2"/>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Nombre de la academia, log</w:t>
      </w:r>
      <w:r w:rsidRPr="002361D1">
        <w:rPr>
          <w:rFonts w:ascii="Arial" w:eastAsia="Times New Roman" w:hAnsi="Arial" w:cs="Amiri Quran"/>
          <w:color w:val="333333"/>
          <w:sz w:val="24"/>
          <w:szCs w:val="24"/>
          <w:lang w:eastAsia="es-ES"/>
        </w:rPr>
        <w:t>o ¿es lo suficientemente claro?</w:t>
      </w:r>
    </w:p>
    <w:p w:rsidR="00BF796A" w:rsidRPr="00BF796A" w:rsidRDefault="00BF796A" w:rsidP="00BF796A">
      <w:pPr>
        <w:shd w:val="clear" w:color="auto" w:fill="FFFFFF"/>
        <w:spacing w:before="100" w:beforeAutospacing="1" w:after="100" w:afterAutospacing="1" w:line="420" w:lineRule="atLeast"/>
        <w:ind w:left="567"/>
        <w:rPr>
          <w:rFonts w:ascii="Arial" w:eastAsia="Times New Roman" w:hAnsi="Arial" w:cs="Amiri Quran"/>
          <w:color w:val="333333"/>
          <w:sz w:val="24"/>
          <w:szCs w:val="24"/>
          <w:lang w:eastAsia="es-ES"/>
        </w:rPr>
      </w:pPr>
    </w:p>
    <w:p w:rsidR="00BF796A" w:rsidRPr="002361D1" w:rsidRDefault="00BF796A" w:rsidP="00BF796A">
      <w:pPr>
        <w:numPr>
          <w:ilvl w:val="2"/>
          <w:numId w:val="2"/>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¿Incluye la opción bilingüe?</w:t>
      </w:r>
    </w:p>
    <w:p w:rsidR="00BF796A" w:rsidRPr="00BF796A" w:rsidRDefault="00E44878" w:rsidP="00BF796A">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Incluye un botón en cada una de las paginas para cambiar el idioma a ingles </w:t>
      </w:r>
    </w:p>
    <w:p w:rsidR="00BF796A" w:rsidRPr="002361D1" w:rsidRDefault="00BF796A" w:rsidP="00BF796A">
      <w:pPr>
        <w:numPr>
          <w:ilvl w:val="2"/>
          <w:numId w:val="2"/>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¿Hay opciones de búsqueda? ¿son claras? </w:t>
      </w:r>
    </w:p>
    <w:p w:rsidR="00BF796A" w:rsidRPr="00BF796A" w:rsidRDefault="00BF796A" w:rsidP="00BF796A">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br/>
      </w:r>
    </w:p>
    <w:p w:rsidR="00BF796A" w:rsidRPr="00BF796A"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b) Menús de navegación:</w:t>
      </w:r>
    </w:p>
    <w:p w:rsidR="00BF796A" w:rsidRPr="002361D1" w:rsidRDefault="00BF796A" w:rsidP="00BF796A">
      <w:pPr>
        <w:numPr>
          <w:ilvl w:val="2"/>
          <w:numId w:val="3"/>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¿Está clara la jerarquía en secciones, subsecciones?</w:t>
      </w:r>
    </w:p>
    <w:p w:rsidR="00BD47CE" w:rsidRPr="00BF796A" w:rsidRDefault="00BD47CE" w:rsidP="00BD47CE">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p>
    <w:p w:rsidR="00BF796A" w:rsidRPr="002361D1" w:rsidRDefault="00BF796A" w:rsidP="00BF796A">
      <w:pPr>
        <w:numPr>
          <w:ilvl w:val="2"/>
          <w:numId w:val="3"/>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¿Están las cinco secciones principales?</w:t>
      </w:r>
    </w:p>
    <w:p w:rsidR="00BD47CE" w:rsidRPr="00BF796A" w:rsidRDefault="00740E1E" w:rsidP="00BD47CE">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Pr>
          <w:rFonts w:ascii="Arial" w:eastAsia="Times New Roman" w:hAnsi="Arial" w:cs="Amiri Quran"/>
          <w:color w:val="333333"/>
          <w:sz w:val="24"/>
          <w:szCs w:val="24"/>
          <w:lang w:eastAsia="es-ES"/>
        </w:rPr>
        <w:t>La página</w:t>
      </w:r>
      <w:bookmarkStart w:id="0" w:name="_GoBack"/>
      <w:bookmarkEnd w:id="0"/>
      <w:r>
        <w:rPr>
          <w:rFonts w:ascii="Arial" w:eastAsia="Times New Roman" w:hAnsi="Arial" w:cs="Amiri Quran"/>
          <w:color w:val="333333"/>
          <w:sz w:val="24"/>
          <w:szCs w:val="24"/>
          <w:lang w:eastAsia="es-ES"/>
        </w:rPr>
        <w:t xml:space="preserve"> contiene las cinco secciones requeridas</w:t>
      </w:r>
    </w:p>
    <w:p w:rsidR="00BF796A" w:rsidRPr="002361D1" w:rsidRDefault="00BF796A" w:rsidP="00BF796A">
      <w:pPr>
        <w:numPr>
          <w:ilvl w:val="2"/>
          <w:numId w:val="3"/>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lastRenderedPageBreak/>
        <w:t>¿El usuario tiene claro en que sección se encuentra?</w:t>
      </w:r>
    </w:p>
    <w:p w:rsidR="00BD47CE" w:rsidRPr="00BF796A" w:rsidRDefault="00BD47CE" w:rsidP="00BD47CE">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En el caso de mi página web no hay indicativos para saber en qué página te encuentras además del propio contenido de la misma por lo que puede parecer algo confuso para el usuario </w:t>
      </w:r>
    </w:p>
    <w:p w:rsidR="00BF796A" w:rsidRPr="00BF796A"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c) Contenidos:</w:t>
      </w:r>
    </w:p>
    <w:p w:rsidR="00BF796A" w:rsidRPr="002361D1" w:rsidRDefault="00BF796A" w:rsidP="00BF796A">
      <w:pPr>
        <w:numPr>
          <w:ilvl w:val="2"/>
          <w:numId w:val="4"/>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¿Puedes ver la mayor parte de la web?</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p>
    <w:p w:rsidR="002361D1" w:rsidRPr="002361D1" w:rsidRDefault="00BF796A" w:rsidP="002361D1">
      <w:pPr>
        <w:numPr>
          <w:ilvl w:val="2"/>
          <w:numId w:val="4"/>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w:t>
      </w:r>
      <w:r w:rsidRPr="002361D1">
        <w:rPr>
          <w:rFonts w:ascii="Arial" w:eastAsia="Times New Roman" w:hAnsi="Arial" w:cs="Amiri Quran"/>
          <w:color w:val="333333"/>
          <w:sz w:val="24"/>
          <w:szCs w:val="24"/>
          <w:lang w:eastAsia="es-ES"/>
        </w:rPr>
        <w:t>l contenido está estructurado?</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p>
    <w:p w:rsidR="002361D1" w:rsidRPr="002361D1" w:rsidRDefault="00BF796A" w:rsidP="002361D1">
      <w:pPr>
        <w:numPr>
          <w:ilvl w:val="2"/>
          <w:numId w:val="4"/>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¿Están las páginas divididas en secciones o capas bien definidas? </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p>
    <w:p w:rsidR="00BF796A" w:rsidRPr="002361D1" w:rsidRDefault="00BF796A" w:rsidP="00BF796A">
      <w:pPr>
        <w:numPr>
          <w:ilvl w:val="2"/>
          <w:numId w:val="4"/>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¿Puedes distinguir enlaces, botones e iconos? </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Los botones y enlaces son fácilmente reconocibles mediante los colores y cambios en ellos  </w:t>
      </w:r>
    </w:p>
    <w:p w:rsidR="00BF796A" w:rsidRPr="002361D1" w:rsidRDefault="00BF796A" w:rsidP="00BF796A">
      <w:pPr>
        <w:numPr>
          <w:ilvl w:val="2"/>
          <w:numId w:val="4"/>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¿Hay algún contenido que distraiga al usuario? </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No considero que haya contenido que distraiga al usuario, porque únicamente está el contenido clave que define a la pagina</w:t>
      </w:r>
    </w:p>
    <w:p w:rsidR="00BF796A" w:rsidRPr="00BF796A"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d) Contacto:</w:t>
      </w:r>
    </w:p>
    <w:p w:rsidR="00BF796A" w:rsidRPr="002361D1" w:rsidRDefault="00BF796A" w:rsidP="00BF796A">
      <w:pPr>
        <w:numPr>
          <w:ilvl w:val="2"/>
          <w:numId w:val="5"/>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¿Está indicado claramente el modo de contactar?</w:t>
      </w:r>
    </w:p>
    <w:p w:rsidR="002361D1" w:rsidRPr="002361D1"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En mi opinión el contenido de contacto está bien definido mediante botones y formularios en las distintas páginas web </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p>
    <w:p w:rsidR="00BF796A" w:rsidRPr="002361D1" w:rsidRDefault="00BF796A" w:rsidP="00BF796A">
      <w:pPr>
        <w:numPr>
          <w:ilvl w:val="2"/>
          <w:numId w:val="5"/>
        </w:numPr>
        <w:shd w:val="clear" w:color="auto" w:fill="FFFFFF"/>
        <w:tabs>
          <w:tab w:val="clear" w:pos="2160"/>
        </w:tabs>
        <w:spacing w:before="100" w:beforeAutospacing="1" w:after="100" w:afterAutospacing="1" w:line="420" w:lineRule="atLeast"/>
        <w:ind w:left="567" w:hanging="283"/>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lastRenderedPageBreak/>
        <w:t>¿Incluye ubicación?</w:t>
      </w:r>
    </w:p>
    <w:p w:rsidR="002361D1" w:rsidRPr="00BF796A" w:rsidRDefault="002361D1" w:rsidP="002361D1">
      <w:pPr>
        <w:shd w:val="clear" w:color="auto" w:fill="FFFFFF"/>
        <w:spacing w:before="100" w:beforeAutospacing="1" w:after="100" w:afterAutospacing="1" w:line="420" w:lineRule="atLeast"/>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Mi página web no incluye un mapa o ubicación</w:t>
      </w:r>
    </w:p>
    <w:p w:rsidR="002361D1" w:rsidRPr="002361D1"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t>3. ¿Qué destacarías positivamente de esta web?</w:t>
      </w:r>
    </w:p>
    <w:p w:rsidR="002361D1" w:rsidRPr="002361D1" w:rsidRDefault="002361D1" w:rsidP="00BF796A">
      <w:pPr>
        <w:shd w:val="clear" w:color="auto" w:fill="FFFFFF"/>
        <w:spacing w:after="0" w:line="240" w:lineRule="auto"/>
        <w:rPr>
          <w:rFonts w:ascii="Arial" w:eastAsia="Times New Roman" w:hAnsi="Arial" w:cs="Amiri Quran"/>
          <w:color w:val="333333"/>
          <w:sz w:val="24"/>
          <w:szCs w:val="24"/>
          <w:lang w:eastAsia="es-ES"/>
        </w:rPr>
      </w:pPr>
    </w:p>
    <w:p w:rsidR="002361D1" w:rsidRPr="002361D1" w:rsidRDefault="002361D1" w:rsidP="00BF796A">
      <w:pPr>
        <w:shd w:val="clear" w:color="auto" w:fill="FFFFFF"/>
        <w:spacing w:after="0" w:line="240" w:lineRule="auto"/>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 xml:space="preserve">Es una página web simple sin elementos cargantes y fácil de entender, únicamente con el contenido que en mi opinión es clave </w:t>
      </w:r>
    </w:p>
    <w:p w:rsidR="002361D1" w:rsidRPr="002361D1"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br/>
        <w:t>4, ¿Qué incluirías?</w:t>
      </w:r>
    </w:p>
    <w:p w:rsidR="002361D1" w:rsidRPr="002361D1" w:rsidRDefault="002361D1" w:rsidP="00BF796A">
      <w:pPr>
        <w:shd w:val="clear" w:color="auto" w:fill="FFFFFF"/>
        <w:spacing w:after="0" w:line="240" w:lineRule="auto"/>
        <w:rPr>
          <w:rFonts w:ascii="Arial" w:eastAsia="Times New Roman" w:hAnsi="Arial" w:cs="Amiri Quran"/>
          <w:color w:val="333333"/>
          <w:sz w:val="24"/>
          <w:szCs w:val="24"/>
          <w:lang w:eastAsia="es-ES"/>
        </w:rPr>
      </w:pPr>
    </w:p>
    <w:p w:rsidR="002361D1" w:rsidRPr="002361D1" w:rsidRDefault="002361D1" w:rsidP="00BF796A">
      <w:pPr>
        <w:shd w:val="clear" w:color="auto" w:fill="FFFFFF"/>
        <w:spacing w:after="0" w:line="240" w:lineRule="auto"/>
        <w:rPr>
          <w:rFonts w:ascii="Arial" w:eastAsia="Times New Roman" w:hAnsi="Arial" w:cs="Amiri Quran"/>
          <w:color w:val="333333"/>
          <w:sz w:val="24"/>
          <w:szCs w:val="24"/>
          <w:lang w:eastAsia="es-ES"/>
        </w:rPr>
      </w:pPr>
      <w:r w:rsidRPr="002361D1">
        <w:rPr>
          <w:rFonts w:ascii="Arial" w:eastAsia="Times New Roman" w:hAnsi="Arial" w:cs="Amiri Quran"/>
          <w:color w:val="333333"/>
          <w:sz w:val="24"/>
          <w:szCs w:val="24"/>
          <w:lang w:eastAsia="es-ES"/>
        </w:rPr>
        <w:t>Incluiría un mapa para la ubicación, alguna animación y títulos diferenciadores de secciones para indicar la sección en la que te encuentras</w:t>
      </w:r>
    </w:p>
    <w:p w:rsidR="00BF796A" w:rsidRPr="00BF796A" w:rsidRDefault="00BF796A" w:rsidP="00BF796A">
      <w:pPr>
        <w:shd w:val="clear" w:color="auto" w:fill="FFFFFF"/>
        <w:spacing w:after="0" w:line="240" w:lineRule="auto"/>
        <w:rPr>
          <w:rFonts w:ascii="Arial" w:eastAsia="Times New Roman" w:hAnsi="Arial" w:cs="Amiri Quran"/>
          <w:color w:val="333333"/>
          <w:sz w:val="24"/>
          <w:szCs w:val="24"/>
          <w:lang w:eastAsia="es-ES"/>
        </w:rPr>
      </w:pPr>
      <w:r w:rsidRPr="00BF796A">
        <w:rPr>
          <w:rFonts w:ascii="Arial" w:eastAsia="Times New Roman" w:hAnsi="Arial" w:cs="Amiri Quran"/>
          <w:color w:val="333333"/>
          <w:sz w:val="24"/>
          <w:szCs w:val="24"/>
          <w:lang w:eastAsia="es-ES"/>
        </w:rPr>
        <w:br/>
        <w:t>5. ¿Qué eliminarías?</w:t>
      </w:r>
    </w:p>
    <w:p w:rsidR="002361D1" w:rsidRPr="002361D1" w:rsidRDefault="002361D1">
      <w:pPr>
        <w:rPr>
          <w:rFonts w:cs="Amiri Quran"/>
          <w:sz w:val="24"/>
          <w:szCs w:val="24"/>
        </w:rPr>
      </w:pPr>
    </w:p>
    <w:p w:rsidR="002361D1" w:rsidRPr="002361D1" w:rsidRDefault="002361D1">
      <w:pPr>
        <w:rPr>
          <w:rFonts w:cs="Amiri Quran"/>
          <w:sz w:val="24"/>
          <w:szCs w:val="24"/>
        </w:rPr>
      </w:pPr>
      <w:r w:rsidRPr="002361D1">
        <w:rPr>
          <w:rFonts w:cs="Amiri Quran"/>
          <w:sz w:val="24"/>
          <w:szCs w:val="24"/>
        </w:rPr>
        <w:t>Eliminaría el contenido estructural repetitivos de las secciones similares y buscaría una forma de hacerlo menos monótono y repetitivo</w:t>
      </w:r>
    </w:p>
    <w:sectPr w:rsidR="002361D1" w:rsidRPr="00236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iri Quran">
    <w:panose1 w:val="00000500000000000000"/>
    <w:charset w:val="B2"/>
    <w:family w:val="auto"/>
    <w:pitch w:val="variable"/>
    <w:sig w:usb0="80002043" w:usb1="80002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71EB"/>
    <w:multiLevelType w:val="multilevel"/>
    <w:tmpl w:val="463A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6D1C"/>
    <w:multiLevelType w:val="multilevel"/>
    <w:tmpl w:val="4A6A1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0A05"/>
    <w:multiLevelType w:val="multilevel"/>
    <w:tmpl w:val="2D2C8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66241"/>
    <w:multiLevelType w:val="multilevel"/>
    <w:tmpl w:val="496E5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75731"/>
    <w:multiLevelType w:val="multilevel"/>
    <w:tmpl w:val="72C09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6A"/>
    <w:rsid w:val="00166DD7"/>
    <w:rsid w:val="002361D1"/>
    <w:rsid w:val="00740E1E"/>
    <w:rsid w:val="00921BDD"/>
    <w:rsid w:val="009E09A1"/>
    <w:rsid w:val="00BD47CE"/>
    <w:rsid w:val="00BF796A"/>
    <w:rsid w:val="00E448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061A"/>
  <w15:chartTrackingRefBased/>
  <w15:docId w15:val="{7556502E-091E-4315-BEF6-90D7B70C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94508">
      <w:bodyDiv w:val="1"/>
      <w:marLeft w:val="0"/>
      <w:marRight w:val="0"/>
      <w:marTop w:val="0"/>
      <w:marBottom w:val="0"/>
      <w:divBdr>
        <w:top w:val="none" w:sz="0" w:space="0" w:color="auto"/>
        <w:left w:val="none" w:sz="0" w:space="0" w:color="auto"/>
        <w:bottom w:val="none" w:sz="0" w:space="0" w:color="auto"/>
        <w:right w:val="none" w:sz="0" w:space="0" w:color="auto"/>
      </w:divBdr>
      <w:divsChild>
        <w:div w:id="1991933117">
          <w:marLeft w:val="450"/>
          <w:marRight w:val="0"/>
          <w:marTop w:val="0"/>
          <w:marBottom w:val="0"/>
          <w:divBdr>
            <w:top w:val="none" w:sz="0" w:space="0" w:color="auto"/>
            <w:left w:val="none" w:sz="0" w:space="0" w:color="auto"/>
            <w:bottom w:val="none" w:sz="0" w:space="0" w:color="auto"/>
            <w:right w:val="none" w:sz="0" w:space="0" w:color="auto"/>
          </w:divBdr>
          <w:divsChild>
            <w:div w:id="285545063">
              <w:marLeft w:val="450"/>
              <w:marRight w:val="0"/>
              <w:marTop w:val="0"/>
              <w:marBottom w:val="0"/>
              <w:divBdr>
                <w:top w:val="none" w:sz="0" w:space="0" w:color="auto"/>
                <w:left w:val="none" w:sz="0" w:space="0" w:color="auto"/>
                <w:bottom w:val="none" w:sz="0" w:space="0" w:color="auto"/>
                <w:right w:val="none" w:sz="0" w:space="0" w:color="auto"/>
              </w:divBdr>
            </w:div>
          </w:divsChild>
        </w:div>
        <w:div w:id="162161673">
          <w:marLeft w:val="450"/>
          <w:marRight w:val="0"/>
          <w:marTop w:val="0"/>
          <w:marBottom w:val="0"/>
          <w:divBdr>
            <w:top w:val="none" w:sz="0" w:space="0" w:color="auto"/>
            <w:left w:val="none" w:sz="0" w:space="0" w:color="auto"/>
            <w:bottom w:val="none" w:sz="0" w:space="0" w:color="auto"/>
            <w:right w:val="none" w:sz="0" w:space="0" w:color="auto"/>
          </w:divBdr>
          <w:divsChild>
            <w:div w:id="211767475">
              <w:marLeft w:val="450"/>
              <w:marRight w:val="0"/>
              <w:marTop w:val="0"/>
              <w:marBottom w:val="0"/>
              <w:divBdr>
                <w:top w:val="none" w:sz="0" w:space="0" w:color="auto"/>
                <w:left w:val="none" w:sz="0" w:space="0" w:color="auto"/>
                <w:bottom w:val="none" w:sz="0" w:space="0" w:color="auto"/>
                <w:right w:val="none" w:sz="0" w:space="0" w:color="auto"/>
              </w:divBdr>
            </w:div>
          </w:divsChild>
        </w:div>
        <w:div w:id="1427967243">
          <w:marLeft w:val="450"/>
          <w:marRight w:val="0"/>
          <w:marTop w:val="0"/>
          <w:marBottom w:val="0"/>
          <w:divBdr>
            <w:top w:val="none" w:sz="0" w:space="0" w:color="auto"/>
            <w:left w:val="none" w:sz="0" w:space="0" w:color="auto"/>
            <w:bottom w:val="none" w:sz="0" w:space="0" w:color="auto"/>
            <w:right w:val="none" w:sz="0" w:space="0" w:color="auto"/>
          </w:divBdr>
          <w:divsChild>
            <w:div w:id="1446533278">
              <w:marLeft w:val="450"/>
              <w:marRight w:val="0"/>
              <w:marTop w:val="0"/>
              <w:marBottom w:val="0"/>
              <w:divBdr>
                <w:top w:val="none" w:sz="0" w:space="0" w:color="auto"/>
                <w:left w:val="none" w:sz="0" w:space="0" w:color="auto"/>
                <w:bottom w:val="none" w:sz="0" w:space="0" w:color="auto"/>
                <w:right w:val="none" w:sz="0" w:space="0" w:color="auto"/>
              </w:divBdr>
            </w:div>
          </w:divsChild>
        </w:div>
        <w:div w:id="275261690">
          <w:marLeft w:val="450"/>
          <w:marRight w:val="0"/>
          <w:marTop w:val="0"/>
          <w:marBottom w:val="0"/>
          <w:divBdr>
            <w:top w:val="none" w:sz="0" w:space="0" w:color="auto"/>
            <w:left w:val="none" w:sz="0" w:space="0" w:color="auto"/>
            <w:bottom w:val="none" w:sz="0" w:space="0" w:color="auto"/>
            <w:right w:val="none" w:sz="0" w:space="0" w:color="auto"/>
          </w:divBdr>
          <w:divsChild>
            <w:div w:id="1587954510">
              <w:marLeft w:val="450"/>
              <w:marRight w:val="0"/>
              <w:marTop w:val="0"/>
              <w:marBottom w:val="0"/>
              <w:divBdr>
                <w:top w:val="none" w:sz="0" w:space="0" w:color="auto"/>
                <w:left w:val="none" w:sz="0" w:space="0" w:color="auto"/>
                <w:bottom w:val="none" w:sz="0" w:space="0" w:color="auto"/>
                <w:right w:val="none" w:sz="0" w:space="0" w:color="auto"/>
              </w:divBdr>
            </w:div>
          </w:divsChild>
        </w:div>
        <w:div w:id="105029927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joeortros</dc:creator>
  <cp:keywords/>
  <dc:description/>
  <cp:lastModifiedBy>joeortros</cp:lastModifiedBy>
  <cp:revision>2</cp:revision>
  <dcterms:created xsi:type="dcterms:W3CDTF">2022-11-17T16:04:00Z</dcterms:created>
  <dcterms:modified xsi:type="dcterms:W3CDTF">2022-11-17T16:45:00Z</dcterms:modified>
</cp:coreProperties>
</file>