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 tâches et des fonctions</w:t>
      </w:r>
    </w:p>
    <w:p w:rsidR="00471F28" w:rsidRDefault="00471F28"/>
    <w:p w:rsidR="000A2816" w:rsidRPr="003248FA" w:rsidRDefault="00471F28" w:rsidP="000A2816">
      <w:pPr>
        <w:rPr>
          <w:sz w:val="28"/>
        </w:rPr>
      </w:pPr>
      <w:r w:rsidRPr="000A2816">
        <w:rPr>
          <w:sz w:val="28"/>
        </w:rPr>
        <w:t xml:space="preserve">Tâches qu’il reste à placer : </w:t>
      </w:r>
      <w:r w:rsidRPr="000A2816">
        <w:rPr>
          <w:b/>
          <w:sz w:val="28"/>
        </w:rPr>
        <w:t>(à supprimer avant l’envoi du livrable)</w:t>
      </w:r>
      <w:bookmarkStart w:id="0" w:name="_GoBack"/>
      <w:bookmarkEnd w:id="0"/>
    </w:p>
    <w:p w:rsidR="002B669A" w:rsidRDefault="002B669A" w:rsidP="002B669A">
      <w:r>
        <w:t>Sommaire du livrable</w:t>
      </w:r>
    </w:p>
    <w:p w:rsidR="002B669A" w:rsidRDefault="002B669A" w:rsidP="002B669A">
      <w:r>
        <w:t>Diagramme des cas d’utilisation à jour</w:t>
      </w:r>
    </w:p>
    <w:p w:rsidR="002B669A" w:rsidRDefault="002B669A" w:rsidP="002B669A">
      <w:r>
        <w:t>Les scénarios mis au point au moment de la livraison</w:t>
      </w:r>
    </w:p>
    <w:p w:rsidR="002B669A" w:rsidRDefault="002B669A" w:rsidP="002B669A">
      <w:r>
        <w:t>Les rapports de tests</w:t>
      </w:r>
    </w:p>
    <w:p w:rsidR="002B669A" w:rsidRDefault="002B669A" w:rsidP="002B669A">
      <w:r>
        <w:t>Les maquettes d’interfaces graphiques</w:t>
      </w:r>
    </w:p>
    <w:p w:rsidR="002B669A" w:rsidRDefault="002B669A" w:rsidP="002B669A">
      <w:r>
        <w:t>Le diagramme de Gantt actualisé</w:t>
      </w:r>
    </w:p>
    <w:p w:rsidR="00471F28" w:rsidRDefault="00130437">
      <w:r>
        <w:t>Spécification codage et tests d’</w:t>
      </w:r>
      <w:r w:rsidR="003248FA">
        <w:t>une fonctionnalité</w:t>
      </w:r>
    </w:p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Compléter le Rapport final</w:t>
      </w:r>
    </w:p>
    <w:p w:rsidR="002B669A" w:rsidRDefault="002B669A" w:rsidP="002B669A">
      <w:pPr>
        <w:pStyle w:val="Paragraphedeliste"/>
        <w:numPr>
          <w:ilvl w:val="0"/>
          <w:numId w:val="1"/>
        </w:numPr>
      </w:pPr>
      <w:r>
        <w:t>Le code source doit être disponible sur un dépôt source et accessible par le maître d’ouvrage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Le diagramme de Gantt actualisé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Application : la base doit être déployée sur le serveur de production, dans le schéma (utilisateur) de l'équipe</w:t>
      </w:r>
      <w:r>
        <w:tab/>
      </w:r>
      <w:r>
        <w:tab/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Application déployée et utilisable sur une plate-forme de test fonctionnel (ensuite, créer un raccourci sur le serveur de test de l'équipe)</w:t>
      </w:r>
      <w:r>
        <w:tab/>
      </w:r>
      <w:r>
        <w:tab/>
      </w:r>
    </w:p>
    <w:p w:rsidR="00130437" w:rsidRDefault="002A3E24" w:rsidP="002B669A">
      <w:pPr>
        <w:pStyle w:val="Paragraphedeliste"/>
        <w:numPr>
          <w:ilvl w:val="0"/>
          <w:numId w:val="1"/>
        </w:numPr>
      </w:pPr>
      <w:r>
        <w:t>Le code source est disposé et commenté (selon les normes de développement)</w:t>
      </w:r>
      <w:r>
        <w:tab/>
      </w:r>
    </w:p>
    <w:p w:rsidR="002A3E24" w:rsidRDefault="00130437" w:rsidP="00130437">
      <w:pPr>
        <w:pStyle w:val="Paragraphedeliste"/>
        <w:numPr>
          <w:ilvl w:val="0"/>
          <w:numId w:val="1"/>
        </w:numPr>
      </w:pPr>
      <w:r w:rsidRPr="00130437">
        <w:t>Documentation et réalisation du livrable</w:t>
      </w:r>
    </w:p>
    <w:p w:rsidR="0003131B" w:rsidRDefault="0003131B" w:rsidP="002A3E24"/>
    <w:p w:rsidR="00471F28" w:rsidRDefault="00471F28" w:rsidP="00471F28">
      <w:pPr>
        <w:pStyle w:val="Titre1"/>
      </w:pPr>
      <w:r>
        <w:t>DIANA Victor :</w:t>
      </w:r>
    </w:p>
    <w:p w:rsidR="002B669A" w:rsidRPr="002B669A" w:rsidRDefault="002B669A" w:rsidP="002B669A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 xml:space="preserve">MONSERRAT Laetitia : </w:t>
      </w:r>
    </w:p>
    <w:p w:rsidR="000A2816" w:rsidRDefault="002A3E24" w:rsidP="000A2816">
      <w:pPr>
        <w:pStyle w:val="Paragraphedeliste"/>
        <w:numPr>
          <w:ilvl w:val="0"/>
          <w:numId w:val="1"/>
        </w:numPr>
      </w:pPr>
      <w:r>
        <w:t>Diagramme de classes UML</w:t>
      </w:r>
    </w:p>
    <w:p w:rsidR="002B669A" w:rsidRDefault="002B669A" w:rsidP="002B669A">
      <w:pPr>
        <w:pStyle w:val="Paragraphedeliste"/>
        <w:numPr>
          <w:ilvl w:val="0"/>
          <w:numId w:val="1"/>
        </w:numPr>
      </w:pPr>
      <w:r>
        <w:t xml:space="preserve">Daily </w:t>
      </w:r>
      <w:proofErr w:type="spellStart"/>
      <w:r>
        <w:t>Scrum</w:t>
      </w:r>
      <w:proofErr w:type="spellEnd"/>
    </w:p>
    <w:p w:rsidR="002B669A" w:rsidRDefault="002B669A" w:rsidP="002B669A">
      <w:pPr>
        <w:pStyle w:val="Paragraphedeliste"/>
        <w:numPr>
          <w:ilvl w:val="0"/>
          <w:numId w:val="1"/>
        </w:numPr>
      </w:pPr>
      <w:r>
        <w:t>Répartitions des taches et des fonctions</w:t>
      </w:r>
    </w:p>
    <w:p w:rsidR="00471F28" w:rsidRDefault="00471F28" w:rsidP="00471F28">
      <w:pPr>
        <w:pStyle w:val="Titre1"/>
      </w:pPr>
      <w:r>
        <w:t>STEFANELLI Romain :</w:t>
      </w:r>
    </w:p>
    <w:p w:rsidR="00130437" w:rsidRDefault="00130437" w:rsidP="00130437">
      <w:pPr>
        <w:pStyle w:val="Paragraphedeliste"/>
        <w:numPr>
          <w:ilvl w:val="0"/>
          <w:numId w:val="1"/>
        </w:numPr>
      </w:pPr>
      <w:r>
        <w:t>Création des vues à partir des maquettes réalisées</w:t>
      </w:r>
    </w:p>
    <w:p w:rsidR="002B669A" w:rsidRPr="002B669A" w:rsidRDefault="002B669A" w:rsidP="002B669A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>TALTAVULL Gaëtan :</w:t>
      </w:r>
    </w:p>
    <w:p w:rsidR="002A3E24" w:rsidRDefault="002A3E24" w:rsidP="000A2816">
      <w:pPr>
        <w:pStyle w:val="Paragraphedeliste"/>
        <w:numPr>
          <w:ilvl w:val="0"/>
          <w:numId w:val="1"/>
        </w:numPr>
      </w:pPr>
    </w:p>
    <w:sectPr w:rsidR="002A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87"/>
    <w:multiLevelType w:val="hybridMultilevel"/>
    <w:tmpl w:val="3DD80FD6"/>
    <w:lvl w:ilvl="0" w:tplc="89BEE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03131B"/>
    <w:rsid w:val="000A2816"/>
    <w:rsid w:val="00130437"/>
    <w:rsid w:val="002A3E24"/>
    <w:rsid w:val="002B669A"/>
    <w:rsid w:val="003248FA"/>
    <w:rsid w:val="00394C70"/>
    <w:rsid w:val="00471F28"/>
    <w:rsid w:val="004A5A6B"/>
    <w:rsid w:val="00564E14"/>
    <w:rsid w:val="0079692B"/>
    <w:rsid w:val="00EF3020"/>
    <w:rsid w:val="00F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F5F7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12</cp:revision>
  <dcterms:created xsi:type="dcterms:W3CDTF">2017-03-30T17:55:00Z</dcterms:created>
  <dcterms:modified xsi:type="dcterms:W3CDTF">2017-04-21T07:04:00Z</dcterms:modified>
</cp:coreProperties>
</file>