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AA9D9" w14:textId="77777777" w:rsidR="003365FE" w:rsidRDefault="0040197A">
      <w:r w:rsidRPr="0040197A">
        <w:rPr>
          <w:rFonts w:hint="eastAsia"/>
        </w:rPr>
        <w:t>本系统的最终用户是在校大学生。我们可以从学生平时访问论坛的情况出发，通过实际询问和调研，得出一些用户方面的实际要求</w:t>
      </w:r>
      <w:r w:rsidRPr="0040197A">
        <w:t>:本论坛可以解决同学们在生活、学习上遇到的困难，对一.些时事问题进行讨论，发表自己的看法，找到有共同兴趣的朋友，同学们可以通过“跳骚市场”对自己闲置的物品进行交易，使这些物品可以充分利用;可以通过“信科物语”了解最新的娱乐动态，丰富用户的课余文化生活;可以通过论坛发表帖子，添加好友等结交- -些志同道合的好友，扩大用户的交际范围;可以通过“彩虹新闻”了解最新的学校动态，还可以通过一些温馨提示查询</w:t>
      </w:r>
      <w:r w:rsidRPr="0040197A">
        <w:rPr>
          <w:rFonts w:hint="eastAsia"/>
        </w:rPr>
        <w:t>列车信息、自习</w:t>
      </w:r>
      <w:proofErr w:type="gramStart"/>
      <w:r w:rsidRPr="0040197A">
        <w:rPr>
          <w:rFonts w:hint="eastAsia"/>
        </w:rPr>
        <w:t>室信息</w:t>
      </w:r>
      <w:proofErr w:type="gramEnd"/>
      <w:r w:rsidRPr="0040197A">
        <w:rPr>
          <w:rFonts w:hint="eastAsia"/>
        </w:rPr>
        <w:t>等。</w:t>
      </w:r>
    </w:p>
    <w:p w14:paraId="3572CCAA" w14:textId="77777777" w:rsidR="0040197A" w:rsidRDefault="0040197A"/>
    <w:p w14:paraId="10225FA4" w14:textId="77777777" w:rsidR="0040197A" w:rsidRDefault="0040197A" w:rsidP="0040197A">
      <w:r>
        <w:t>3.系统功能的设计与划分</w:t>
      </w:r>
    </w:p>
    <w:p w14:paraId="11BBCDCE" w14:textId="77777777" w:rsidR="0040197A" w:rsidRDefault="0040197A" w:rsidP="0040197A">
      <w:r>
        <w:rPr>
          <w:rFonts w:hint="eastAsia"/>
        </w:rPr>
        <w:t>根据</w:t>
      </w:r>
      <w:r>
        <w:t>用户需求,我们可以将本系统按照所完成的功能分成以下几个子系统以及各子系统完成的功能介绍:</w:t>
      </w:r>
    </w:p>
    <w:p w14:paraId="6CD3064A" w14:textId="77777777" w:rsidR="0040197A" w:rsidRDefault="0040197A" w:rsidP="0040197A">
      <w:r>
        <w:rPr>
          <w:rFonts w:hint="eastAsia"/>
        </w:rPr>
        <w:t>根据</w:t>
      </w:r>
      <w:r>
        <w:t>.上图所示:校园论坛管理系统只要包括两个子系统，前台服务系统和后台管理系统。前台管理系统主要完成的是用户的注册、登录、修改个人信息、注销，管理个人的留言信息，查看发表回复留言，帖子的发表、回复、浏览、检索。后台管理功能主要完成的是用户的管理，版主后台管理、管理员的后台管理(包括系统设置、留言管理、公告管理、其他管理)。</w:t>
      </w:r>
    </w:p>
    <w:p w14:paraId="76A53665" w14:textId="77777777" w:rsidR="0040197A" w:rsidRDefault="0040197A" w:rsidP="0040197A">
      <w:bookmarkStart w:id="0" w:name="_GoBack"/>
      <w:bookmarkEnd w:id="0"/>
    </w:p>
    <w:p w14:paraId="3B24C816" w14:textId="77777777" w:rsidR="0040197A" w:rsidRDefault="0040197A" w:rsidP="0040197A">
      <w:r>
        <w:rPr>
          <w:rFonts w:hint="eastAsia"/>
        </w:rPr>
        <w:t>关于帖子的管理的功能描述</w:t>
      </w:r>
      <w:r>
        <w:t>:</w:t>
      </w:r>
    </w:p>
    <w:p w14:paraId="0D1CD687" w14:textId="77777777" w:rsidR="0040197A" w:rsidRDefault="0040197A" w:rsidP="0040197A">
      <w:r>
        <w:t>(1)功能描述:用户进入论坛后可进行功能选择。</w:t>
      </w:r>
    </w:p>
    <w:p w14:paraId="265EA70D" w14:textId="77777777" w:rsidR="0040197A" w:rsidRDefault="0040197A" w:rsidP="0040197A">
      <w:pPr>
        <w:ind w:firstLine="420"/>
      </w:pPr>
      <w:r>
        <w:t>1.发帖:填写完整主题文章内容后提交,若没登录,</w:t>
      </w:r>
    </w:p>
    <w:p w14:paraId="183B656F" w14:textId="77777777" w:rsidR="0040197A" w:rsidRDefault="0040197A" w:rsidP="0040197A">
      <w:pPr>
        <w:ind w:firstLine="420"/>
      </w:pPr>
      <w:r>
        <w:rPr>
          <w:rFonts w:hint="eastAsia"/>
        </w:rPr>
        <w:t>则系统将提示登录。</w:t>
      </w:r>
    </w:p>
    <w:p w14:paraId="39AF0048" w14:textId="77777777" w:rsidR="0040197A" w:rsidRDefault="0040197A" w:rsidP="0040197A">
      <w:pPr>
        <w:ind w:firstLine="420"/>
      </w:pPr>
      <w:r>
        <w:t>2.看帖:所有用户都可查看帖子内容。</w:t>
      </w:r>
    </w:p>
    <w:p w14:paraId="09AAA366" w14:textId="77777777" w:rsidR="0040197A" w:rsidRDefault="0040197A" w:rsidP="0040197A">
      <w:pPr>
        <w:ind w:left="420"/>
      </w:pPr>
      <w:r>
        <w:rPr>
          <w:rFonts w:hint="eastAsia"/>
        </w:rPr>
        <w:t>普通用户不具有回复的功能。</w:t>
      </w:r>
    </w:p>
    <w:p w14:paraId="724B4057" w14:textId="77777777" w:rsidR="0040197A" w:rsidRDefault="0040197A" w:rsidP="0040197A">
      <w:pPr>
        <w:ind w:firstLine="420"/>
      </w:pPr>
      <w:r>
        <w:rPr>
          <w:rFonts w:hint="eastAsia"/>
        </w:rPr>
        <w:t>会员和管理员具回复的功能。</w:t>
      </w:r>
    </w:p>
    <w:p w14:paraId="4BF043F7" w14:textId="77777777" w:rsidR="0040197A" w:rsidRDefault="0040197A" w:rsidP="0040197A">
      <w:pPr>
        <w:ind w:firstLine="420"/>
      </w:pPr>
      <w:r>
        <w:t>3.查询:所有用户都具有查询主题的功能。</w:t>
      </w:r>
    </w:p>
    <w:p w14:paraId="5B6C2608" w14:textId="77777777" w:rsidR="0040197A" w:rsidRDefault="0040197A" w:rsidP="0040197A">
      <w:r>
        <w:t>(2)设计过程:进入论坛子模块,可进行功能选择， 该发</w:t>
      </w:r>
      <w:proofErr w:type="gramStart"/>
      <w:r>
        <w:t>帖</w:t>
      </w:r>
      <w:proofErr w:type="gramEnd"/>
      <w:r>
        <w:t>模块具</w:t>
      </w:r>
      <w:r>
        <w:rPr>
          <w:rFonts w:hint="eastAsia"/>
        </w:rPr>
        <w:t>有权限控制，普通用户可以查看论坛</w:t>
      </w:r>
      <w:r>
        <w:t xml:space="preserve"> 内所有内容,会员登录后可直接发表主题,回复主题;若未登录而进行以上操作,系统会给出提示错误。所有用户都可进行主题查询功能。</w:t>
      </w:r>
    </w:p>
    <w:p w14:paraId="5EFBEFCC" w14:textId="77777777" w:rsidR="0040197A" w:rsidRDefault="0040197A">
      <w:pPr>
        <w:rPr>
          <w:rFonts w:hint="eastAsia"/>
        </w:rPr>
      </w:pPr>
    </w:p>
    <w:sectPr w:rsidR="00401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7A"/>
    <w:rsid w:val="003365FE"/>
    <w:rsid w:val="00401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E8E7"/>
  <w15:chartTrackingRefBased/>
  <w15:docId w15:val="{FCFFE7F9-D068-4EEB-9D11-3257A22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Xu</dc:creator>
  <cp:keywords/>
  <dc:description/>
  <cp:lastModifiedBy>Jeff Xu</cp:lastModifiedBy>
  <cp:revision>1</cp:revision>
  <dcterms:created xsi:type="dcterms:W3CDTF">2020-09-29T05:51:00Z</dcterms:created>
  <dcterms:modified xsi:type="dcterms:W3CDTF">2020-09-29T05:54:00Z</dcterms:modified>
</cp:coreProperties>
</file>