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B89" w:rsidRDefault="006A7C91" w:rsidP="006A7C91">
      <w:pPr>
        <w:pStyle w:val="Titre"/>
        <w:jc w:val="center"/>
      </w:pPr>
      <w:r w:rsidRPr="00DF4E4E">
        <w:rPr>
          <w:sz w:val="44"/>
          <w:szCs w:val="44"/>
        </w:rPr>
        <w:t>L’alternateur</w:t>
      </w:r>
    </w:p>
    <w:p w:rsidR="00763D38" w:rsidRPr="00AD4992" w:rsidRDefault="00484E13" w:rsidP="00763D38">
      <w:pPr>
        <w:rPr>
          <w:i/>
          <w:sz w:val="20"/>
          <w:szCs w:val="20"/>
        </w:rPr>
      </w:pPr>
      <w:r w:rsidRPr="00AD4992">
        <w:rPr>
          <w:i/>
          <w:sz w:val="20"/>
          <w:szCs w:val="20"/>
        </w:rPr>
        <w:t>L’alternateur est un appareil couramment utilisé pour produire de l’énergie électrique à partir d’</w:t>
      </w:r>
      <w:r w:rsidR="00F771D9" w:rsidRPr="00AD4992">
        <w:rPr>
          <w:i/>
          <w:sz w:val="20"/>
          <w:szCs w:val="20"/>
        </w:rPr>
        <w:t>énergie mécanique. Il est présent dans la majorité des centrales électriques, et dans les  principaux moyens de transport.</w:t>
      </w:r>
    </w:p>
    <w:p w:rsidR="006A7C91" w:rsidRPr="00AD4992" w:rsidRDefault="008C7783" w:rsidP="008C7783">
      <w:pPr>
        <w:pStyle w:val="Paragraphedeliste"/>
        <w:numPr>
          <w:ilvl w:val="0"/>
          <w:numId w:val="1"/>
        </w:numPr>
        <w:rPr>
          <w:rStyle w:val="Emphaseintense"/>
          <w:sz w:val="20"/>
          <w:szCs w:val="20"/>
          <w:u w:val="single"/>
        </w:rPr>
      </w:pPr>
      <w:r w:rsidRPr="00AD4992">
        <w:rPr>
          <w:rStyle w:val="Emphaseintense"/>
          <w:sz w:val="20"/>
          <w:szCs w:val="20"/>
          <w:u w:val="single"/>
        </w:rPr>
        <w:t>Produire une tension alternative</w:t>
      </w:r>
    </w:p>
    <w:p w:rsidR="008C7783" w:rsidRDefault="008C7783" w:rsidP="008C7783">
      <w:pPr>
        <w:autoSpaceDE w:val="0"/>
        <w:autoSpaceDN w:val="0"/>
        <w:adjustRightInd w:val="0"/>
        <w:spacing w:before="240"/>
        <w:ind w:left="360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Dans une animation disponible sur l’ordinateur du professeur, o</w:t>
      </w:r>
      <w:r w:rsidRPr="008C7783">
        <w:rPr>
          <w:rFonts w:cs="Arial"/>
          <w:sz w:val="20"/>
          <w:szCs w:val="20"/>
        </w:rPr>
        <w:t xml:space="preserve">n dispose d’une bobine, d’un </w:t>
      </w:r>
      <w:r>
        <w:rPr>
          <w:rFonts w:cs="Arial"/>
          <w:sz w:val="20"/>
          <w:szCs w:val="20"/>
        </w:rPr>
        <w:t>aimant droit et d’un voltmètre.</w:t>
      </w:r>
    </w:p>
    <w:p w:rsidR="008C7783" w:rsidRPr="008C7783" w:rsidRDefault="00484E13" w:rsidP="008C7783">
      <w:pPr>
        <w:autoSpaceDE w:val="0"/>
        <w:autoSpaceDN w:val="0"/>
        <w:adjustRightInd w:val="0"/>
        <w:spacing w:before="240"/>
        <w:ind w:left="360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Note</w:t>
      </w:r>
      <w:r w:rsidR="008C7783" w:rsidRPr="008C7783">
        <w:rPr>
          <w:rFonts w:cs="Arial"/>
          <w:sz w:val="20"/>
          <w:szCs w:val="20"/>
        </w:rPr>
        <w:t xml:space="preserve">, dans le tableau ci-dessous, le signe de la tension affichée lorsqu’on </w:t>
      </w:r>
      <w:r w:rsidR="008C7783" w:rsidRPr="008C7783">
        <w:rPr>
          <w:rFonts w:cs="Arial"/>
          <w:bCs/>
          <w:sz w:val="20"/>
          <w:szCs w:val="20"/>
        </w:rPr>
        <w:t>déplace</w:t>
      </w:r>
      <w:r w:rsidR="008C7783" w:rsidRPr="008C7783">
        <w:rPr>
          <w:rFonts w:cs="Arial"/>
          <w:sz w:val="20"/>
          <w:szCs w:val="20"/>
        </w:rPr>
        <w:t xml:space="preserve"> l’aimant près de la bobine.</w:t>
      </w:r>
    </w:p>
    <w:tbl>
      <w:tblPr>
        <w:tblpPr w:leftFromText="141" w:rightFromText="141" w:vertAnchor="text" w:horzAnchor="page" w:tblpX="876" w:tblpY="27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4"/>
        <w:gridCol w:w="1263"/>
        <w:gridCol w:w="1400"/>
      </w:tblGrid>
      <w:tr w:rsidR="008C7783" w:rsidRPr="00484E13" w:rsidTr="008C7783">
        <w:trPr>
          <w:trHeight w:val="377"/>
        </w:trPr>
        <w:tc>
          <w:tcPr>
            <w:tcW w:w="3474" w:type="dxa"/>
            <w:shd w:val="clear" w:color="auto" w:fill="808080"/>
            <w:vAlign w:val="center"/>
          </w:tcPr>
          <w:p w:rsidR="008C7783" w:rsidRPr="00484E13" w:rsidRDefault="008C7783" w:rsidP="008C7783">
            <w:pPr>
              <w:pStyle w:val="Titre4"/>
              <w:spacing w:before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484E13">
              <w:rPr>
                <w:rFonts w:asciiTheme="minorHAnsi" w:hAnsiTheme="minorHAnsi"/>
                <w:sz w:val="20"/>
                <w:szCs w:val="20"/>
              </w:rPr>
              <w:t>Mouvement de l’aimant</w:t>
            </w:r>
          </w:p>
        </w:tc>
        <w:tc>
          <w:tcPr>
            <w:tcW w:w="1263" w:type="dxa"/>
            <w:shd w:val="clear" w:color="auto" w:fill="808080"/>
            <w:vAlign w:val="center"/>
          </w:tcPr>
          <w:p w:rsidR="008C7783" w:rsidRPr="00484E13" w:rsidRDefault="008C7783" w:rsidP="008C7783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484E13">
              <w:rPr>
                <w:rFonts w:cs="Arial"/>
                <w:b/>
                <w:bCs/>
                <w:sz w:val="20"/>
                <w:szCs w:val="20"/>
              </w:rPr>
              <w:t>Tension positive</w:t>
            </w:r>
          </w:p>
        </w:tc>
        <w:tc>
          <w:tcPr>
            <w:tcW w:w="1400" w:type="dxa"/>
            <w:shd w:val="clear" w:color="auto" w:fill="808080"/>
            <w:vAlign w:val="center"/>
          </w:tcPr>
          <w:p w:rsidR="008C7783" w:rsidRPr="00484E13" w:rsidRDefault="008C7783" w:rsidP="008C7783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484E13">
              <w:rPr>
                <w:rFonts w:cs="Arial"/>
                <w:b/>
                <w:bCs/>
                <w:sz w:val="20"/>
                <w:szCs w:val="20"/>
              </w:rPr>
              <w:t>Tension négative</w:t>
            </w:r>
          </w:p>
        </w:tc>
      </w:tr>
      <w:tr w:rsidR="008C7783" w:rsidRPr="00484E13" w:rsidTr="008C7783">
        <w:trPr>
          <w:trHeight w:val="354"/>
        </w:trPr>
        <w:tc>
          <w:tcPr>
            <w:tcW w:w="3474" w:type="dxa"/>
            <w:vAlign w:val="center"/>
          </w:tcPr>
          <w:p w:rsidR="008C7783" w:rsidRPr="00484E13" w:rsidRDefault="008C7783" w:rsidP="008C7783">
            <w:pPr>
              <w:autoSpaceDE w:val="0"/>
              <w:autoSpaceDN w:val="0"/>
              <w:adjustRightInd w:val="0"/>
              <w:jc w:val="both"/>
              <w:rPr>
                <w:rFonts w:cs="Arial"/>
                <w:sz w:val="20"/>
                <w:szCs w:val="20"/>
              </w:rPr>
            </w:pPr>
            <w:r w:rsidRPr="00484E13">
              <w:rPr>
                <w:rFonts w:cs="Arial"/>
                <w:sz w:val="20"/>
                <w:szCs w:val="20"/>
              </w:rPr>
              <w:t>L’aimant est immobile.</w:t>
            </w:r>
          </w:p>
        </w:tc>
        <w:tc>
          <w:tcPr>
            <w:tcW w:w="2663" w:type="dxa"/>
            <w:gridSpan w:val="2"/>
            <w:vAlign w:val="center"/>
          </w:tcPr>
          <w:p w:rsidR="008C7783" w:rsidRPr="00484E13" w:rsidRDefault="008C7783" w:rsidP="008C7783">
            <w:pPr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highlight w:val="yellow"/>
              </w:rPr>
            </w:pPr>
          </w:p>
        </w:tc>
      </w:tr>
      <w:tr w:rsidR="008C7783" w:rsidRPr="00484E13" w:rsidTr="00AD4992">
        <w:trPr>
          <w:trHeight w:val="354"/>
        </w:trPr>
        <w:tc>
          <w:tcPr>
            <w:tcW w:w="3474" w:type="dxa"/>
            <w:vAlign w:val="center"/>
          </w:tcPr>
          <w:p w:rsidR="008C7783" w:rsidRPr="00484E13" w:rsidRDefault="008C7783" w:rsidP="008C7783">
            <w:pPr>
              <w:autoSpaceDE w:val="0"/>
              <w:autoSpaceDN w:val="0"/>
              <w:adjustRightInd w:val="0"/>
              <w:jc w:val="both"/>
              <w:rPr>
                <w:rFonts w:cs="Arial"/>
                <w:sz w:val="20"/>
                <w:szCs w:val="20"/>
              </w:rPr>
            </w:pPr>
            <w:r w:rsidRPr="00484E13">
              <w:rPr>
                <w:rFonts w:cs="Arial"/>
                <w:sz w:val="20"/>
                <w:szCs w:val="20"/>
              </w:rPr>
              <w:t>On approche le pôle rouge.</w:t>
            </w:r>
          </w:p>
        </w:tc>
        <w:tc>
          <w:tcPr>
            <w:tcW w:w="1263" w:type="dxa"/>
            <w:vAlign w:val="center"/>
          </w:tcPr>
          <w:p w:rsidR="008C7783" w:rsidRPr="00484E13" w:rsidRDefault="008C7783" w:rsidP="008C7783">
            <w:pPr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highlight w:val="yellow"/>
              </w:rPr>
            </w:pPr>
          </w:p>
        </w:tc>
        <w:tc>
          <w:tcPr>
            <w:tcW w:w="1400" w:type="dxa"/>
            <w:vAlign w:val="center"/>
          </w:tcPr>
          <w:p w:rsidR="008C7783" w:rsidRPr="00484E13" w:rsidRDefault="008C7783" w:rsidP="00AD4992">
            <w:pPr>
              <w:autoSpaceDE w:val="0"/>
              <w:autoSpaceDN w:val="0"/>
              <w:adjustRightInd w:val="0"/>
              <w:ind w:right="1878"/>
              <w:jc w:val="center"/>
              <w:rPr>
                <w:rFonts w:cs="Arial"/>
                <w:sz w:val="20"/>
                <w:szCs w:val="20"/>
                <w:highlight w:val="yellow"/>
              </w:rPr>
            </w:pPr>
          </w:p>
        </w:tc>
      </w:tr>
      <w:tr w:rsidR="008C7783" w:rsidRPr="00484E13" w:rsidTr="00AD4992">
        <w:trPr>
          <w:trHeight w:val="354"/>
        </w:trPr>
        <w:tc>
          <w:tcPr>
            <w:tcW w:w="3474" w:type="dxa"/>
            <w:vAlign w:val="center"/>
          </w:tcPr>
          <w:p w:rsidR="008C7783" w:rsidRPr="00484E13" w:rsidRDefault="008C7783" w:rsidP="008C7783">
            <w:pPr>
              <w:autoSpaceDE w:val="0"/>
              <w:autoSpaceDN w:val="0"/>
              <w:adjustRightInd w:val="0"/>
              <w:jc w:val="both"/>
              <w:rPr>
                <w:rFonts w:cs="Arial"/>
                <w:sz w:val="20"/>
                <w:szCs w:val="20"/>
              </w:rPr>
            </w:pPr>
            <w:r w:rsidRPr="00484E13">
              <w:rPr>
                <w:rFonts w:cs="Arial"/>
                <w:sz w:val="20"/>
                <w:szCs w:val="20"/>
              </w:rPr>
              <w:t>On éloigne le pôle rouge.</w:t>
            </w:r>
          </w:p>
        </w:tc>
        <w:tc>
          <w:tcPr>
            <w:tcW w:w="1263" w:type="dxa"/>
            <w:vAlign w:val="center"/>
          </w:tcPr>
          <w:p w:rsidR="008C7783" w:rsidRPr="00484E13" w:rsidRDefault="008C7783" w:rsidP="008C7783">
            <w:pPr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highlight w:val="yellow"/>
              </w:rPr>
            </w:pPr>
          </w:p>
        </w:tc>
        <w:tc>
          <w:tcPr>
            <w:tcW w:w="1400" w:type="dxa"/>
            <w:vAlign w:val="center"/>
          </w:tcPr>
          <w:p w:rsidR="008C7783" w:rsidRPr="00484E13" w:rsidRDefault="008C7783" w:rsidP="008C7783">
            <w:pPr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highlight w:val="yellow"/>
              </w:rPr>
            </w:pPr>
          </w:p>
        </w:tc>
      </w:tr>
      <w:tr w:rsidR="008C7783" w:rsidRPr="00484E13" w:rsidTr="00AD4992">
        <w:trPr>
          <w:trHeight w:val="354"/>
        </w:trPr>
        <w:tc>
          <w:tcPr>
            <w:tcW w:w="3474" w:type="dxa"/>
            <w:vAlign w:val="center"/>
          </w:tcPr>
          <w:p w:rsidR="008C7783" w:rsidRPr="00484E13" w:rsidRDefault="008C7783" w:rsidP="008C7783">
            <w:pPr>
              <w:autoSpaceDE w:val="0"/>
              <w:autoSpaceDN w:val="0"/>
              <w:adjustRightInd w:val="0"/>
              <w:jc w:val="both"/>
              <w:rPr>
                <w:rFonts w:cs="Arial"/>
                <w:sz w:val="20"/>
                <w:szCs w:val="20"/>
              </w:rPr>
            </w:pPr>
            <w:r w:rsidRPr="00484E13">
              <w:rPr>
                <w:rFonts w:cs="Arial"/>
                <w:sz w:val="20"/>
                <w:szCs w:val="20"/>
              </w:rPr>
              <w:t>O</w:t>
            </w:r>
            <w:r w:rsidR="00F329B8" w:rsidRPr="00484E13">
              <w:rPr>
                <w:rFonts w:cs="Arial"/>
                <w:sz w:val="20"/>
                <w:szCs w:val="20"/>
              </w:rPr>
              <w:t>n approche le pôle gris</w:t>
            </w:r>
            <w:r w:rsidRPr="00484E13"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1263" w:type="dxa"/>
            <w:vAlign w:val="center"/>
          </w:tcPr>
          <w:p w:rsidR="008C7783" w:rsidRPr="00484E13" w:rsidRDefault="008C7783" w:rsidP="008C7783">
            <w:pPr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highlight w:val="yellow"/>
              </w:rPr>
            </w:pPr>
          </w:p>
        </w:tc>
        <w:tc>
          <w:tcPr>
            <w:tcW w:w="1400" w:type="dxa"/>
            <w:vAlign w:val="center"/>
          </w:tcPr>
          <w:p w:rsidR="008C7783" w:rsidRPr="00484E13" w:rsidRDefault="008C7783" w:rsidP="008C7783">
            <w:pPr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highlight w:val="yellow"/>
              </w:rPr>
            </w:pPr>
          </w:p>
        </w:tc>
      </w:tr>
      <w:tr w:rsidR="008C7783" w:rsidRPr="00484E13" w:rsidTr="00AD4992">
        <w:trPr>
          <w:trHeight w:val="354"/>
        </w:trPr>
        <w:tc>
          <w:tcPr>
            <w:tcW w:w="3474" w:type="dxa"/>
            <w:vAlign w:val="center"/>
          </w:tcPr>
          <w:p w:rsidR="008C7783" w:rsidRPr="00484E13" w:rsidRDefault="008C7783" w:rsidP="008C7783">
            <w:pPr>
              <w:autoSpaceDE w:val="0"/>
              <w:autoSpaceDN w:val="0"/>
              <w:adjustRightInd w:val="0"/>
              <w:jc w:val="both"/>
              <w:rPr>
                <w:rFonts w:cs="Arial"/>
                <w:sz w:val="20"/>
                <w:szCs w:val="20"/>
              </w:rPr>
            </w:pPr>
            <w:r w:rsidRPr="00484E13">
              <w:rPr>
                <w:rFonts w:cs="Arial"/>
                <w:sz w:val="20"/>
                <w:szCs w:val="20"/>
              </w:rPr>
              <w:t>O</w:t>
            </w:r>
            <w:r w:rsidR="00F329B8" w:rsidRPr="00484E13">
              <w:rPr>
                <w:rFonts w:cs="Arial"/>
                <w:sz w:val="20"/>
                <w:szCs w:val="20"/>
              </w:rPr>
              <w:t>n éloigne le pôle gris</w:t>
            </w:r>
            <w:r w:rsidRPr="00484E13"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1263" w:type="dxa"/>
            <w:vAlign w:val="center"/>
          </w:tcPr>
          <w:p w:rsidR="008C7783" w:rsidRPr="00484E13" w:rsidRDefault="008C7783" w:rsidP="008C7783">
            <w:pPr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highlight w:val="yellow"/>
              </w:rPr>
            </w:pPr>
          </w:p>
        </w:tc>
        <w:tc>
          <w:tcPr>
            <w:tcW w:w="1400" w:type="dxa"/>
            <w:vAlign w:val="center"/>
          </w:tcPr>
          <w:p w:rsidR="008C7783" w:rsidRPr="00484E13" w:rsidRDefault="008C7783" w:rsidP="008C7783">
            <w:pPr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highlight w:val="yellow"/>
              </w:rPr>
            </w:pPr>
          </w:p>
        </w:tc>
      </w:tr>
      <w:tr w:rsidR="008C7783" w:rsidRPr="00484E13" w:rsidTr="00AD4992">
        <w:trPr>
          <w:trHeight w:val="354"/>
        </w:trPr>
        <w:tc>
          <w:tcPr>
            <w:tcW w:w="3474" w:type="dxa"/>
            <w:vAlign w:val="center"/>
          </w:tcPr>
          <w:p w:rsidR="008C7783" w:rsidRPr="00484E13" w:rsidRDefault="008C7783" w:rsidP="008C7783">
            <w:pPr>
              <w:autoSpaceDE w:val="0"/>
              <w:autoSpaceDN w:val="0"/>
              <w:adjustRightInd w:val="0"/>
              <w:jc w:val="both"/>
              <w:rPr>
                <w:rFonts w:cs="Arial"/>
                <w:sz w:val="20"/>
                <w:szCs w:val="20"/>
              </w:rPr>
            </w:pPr>
            <w:r w:rsidRPr="00484E13">
              <w:rPr>
                <w:rFonts w:cs="Arial"/>
                <w:sz w:val="20"/>
                <w:szCs w:val="20"/>
              </w:rPr>
              <w:t xml:space="preserve">On approche et on éloigne l’aimant. </w:t>
            </w:r>
          </w:p>
          <w:p w:rsidR="008C7783" w:rsidRPr="00484E13" w:rsidRDefault="008C7783" w:rsidP="008C7783">
            <w:pPr>
              <w:autoSpaceDE w:val="0"/>
              <w:autoSpaceDN w:val="0"/>
              <w:adjustRightInd w:val="0"/>
              <w:jc w:val="both"/>
              <w:rPr>
                <w:rFonts w:cs="Arial"/>
                <w:sz w:val="20"/>
                <w:szCs w:val="20"/>
              </w:rPr>
            </w:pPr>
            <w:r w:rsidRPr="00484E13">
              <w:rPr>
                <w:rFonts w:cs="Arial"/>
                <w:sz w:val="20"/>
                <w:szCs w:val="20"/>
              </w:rPr>
              <w:t>(mouvement de va-et-vient)</w:t>
            </w:r>
          </w:p>
        </w:tc>
        <w:tc>
          <w:tcPr>
            <w:tcW w:w="2663" w:type="dxa"/>
            <w:gridSpan w:val="2"/>
            <w:vAlign w:val="center"/>
          </w:tcPr>
          <w:p w:rsidR="008C7783" w:rsidRPr="00484E13" w:rsidRDefault="008C7783" w:rsidP="008C7783">
            <w:pPr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highlight w:val="yellow"/>
              </w:rPr>
            </w:pPr>
          </w:p>
        </w:tc>
      </w:tr>
    </w:tbl>
    <w:p w:rsidR="008C7783" w:rsidRDefault="008C7783" w:rsidP="008C7783">
      <w:pPr>
        <w:rPr>
          <w:rStyle w:val="Emphaseintense"/>
          <w:b w:val="0"/>
          <w:i w:val="0"/>
          <w:color w:val="auto"/>
        </w:rPr>
      </w:pPr>
    </w:p>
    <w:p w:rsidR="00AD4992" w:rsidRDefault="00AD4992" w:rsidP="008C7783">
      <w:pPr>
        <w:rPr>
          <w:rStyle w:val="Emphaseintense"/>
          <w:b w:val="0"/>
          <w:i w:val="0"/>
          <w:color w:val="auto"/>
        </w:rPr>
      </w:pPr>
    </w:p>
    <w:p w:rsidR="00AD4992" w:rsidRPr="00AD4992" w:rsidRDefault="00502600" w:rsidP="00AD4992">
      <w:r>
        <w:rPr>
          <w:bCs/>
          <w:iCs/>
          <w:noProof/>
          <w:sz w:val="20"/>
          <w:szCs w:val="20"/>
          <w:lang w:eastAsia="fr-FR"/>
        </w:rPr>
        <w:drawing>
          <wp:anchor distT="0" distB="0" distL="114300" distR="114300" simplePos="0" relativeHeight="251659264" behindDoc="0" locked="0" layoutInCell="1" allowOverlap="1" wp14:anchorId="482E2385" wp14:editId="2D159290">
            <wp:simplePos x="0" y="0"/>
            <wp:positionH relativeFrom="column">
              <wp:posOffset>1024890</wp:posOffset>
            </wp:positionH>
            <wp:positionV relativeFrom="paragraph">
              <wp:posOffset>2204085</wp:posOffset>
            </wp:positionV>
            <wp:extent cx="1551305" cy="2600325"/>
            <wp:effectExtent l="0" t="0" r="0" b="952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t_velo_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30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33EE">
        <w:rPr>
          <w:bCs/>
          <w:iCs/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23F91533" wp14:editId="25AF110F">
            <wp:simplePos x="0" y="0"/>
            <wp:positionH relativeFrom="column">
              <wp:posOffset>-12065</wp:posOffset>
            </wp:positionH>
            <wp:positionV relativeFrom="paragraph">
              <wp:posOffset>132080</wp:posOffset>
            </wp:positionV>
            <wp:extent cx="2857500" cy="1760220"/>
            <wp:effectExtent l="0" t="0" r="0" b="0"/>
            <wp:wrapThrough wrapText="bothSides">
              <wp:wrapPolygon edited="0">
                <wp:start x="0" y="0"/>
                <wp:lineTo x="0" y="21273"/>
                <wp:lineTo x="21456" y="21273"/>
                <wp:lineTo x="21456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4992" w:rsidRDefault="00AD4992" w:rsidP="00AD4992">
      <w:pPr>
        <w:tabs>
          <w:tab w:val="left" w:pos="1605"/>
        </w:tabs>
        <w:rPr>
          <w:rStyle w:val="Emphaseintense"/>
          <w:sz w:val="20"/>
          <w:szCs w:val="20"/>
          <w:u w:val="single"/>
        </w:rPr>
      </w:pPr>
      <w:r>
        <w:tab/>
      </w:r>
    </w:p>
    <w:p w:rsidR="00AD4992" w:rsidRDefault="00AD4992" w:rsidP="00AD4992">
      <w:pPr>
        <w:pStyle w:val="Paragraphedeliste"/>
        <w:numPr>
          <w:ilvl w:val="0"/>
          <w:numId w:val="1"/>
        </w:numPr>
        <w:tabs>
          <w:tab w:val="left" w:pos="1605"/>
        </w:tabs>
        <w:rPr>
          <w:rStyle w:val="Emphaseintense"/>
          <w:sz w:val="20"/>
          <w:szCs w:val="20"/>
          <w:u w:val="single"/>
        </w:rPr>
      </w:pPr>
      <w:r>
        <w:rPr>
          <w:rStyle w:val="Emphaseintense"/>
          <w:sz w:val="20"/>
          <w:szCs w:val="20"/>
          <w:u w:val="single"/>
        </w:rPr>
        <w:t>L’alternateur</w:t>
      </w:r>
    </w:p>
    <w:p w:rsidR="003A55FA" w:rsidRPr="00DF4E4E" w:rsidRDefault="003A55FA" w:rsidP="003A55FA">
      <w:pPr>
        <w:pStyle w:val="Paragraphedeliste"/>
        <w:tabs>
          <w:tab w:val="left" w:pos="1605"/>
        </w:tabs>
        <w:rPr>
          <w:rStyle w:val="Emphaseintense"/>
          <w:b w:val="0"/>
          <w:color w:val="auto"/>
          <w:sz w:val="20"/>
          <w:szCs w:val="20"/>
        </w:rPr>
      </w:pPr>
      <w:proofErr w:type="spellStart"/>
      <w:r w:rsidRPr="00DF4E4E">
        <w:rPr>
          <w:rStyle w:val="Emphaseintense"/>
          <w:b w:val="0"/>
          <w:color w:val="auto"/>
          <w:sz w:val="20"/>
          <w:szCs w:val="20"/>
        </w:rPr>
        <w:t>Aide-toi</w:t>
      </w:r>
      <w:proofErr w:type="spellEnd"/>
      <w:r w:rsidRPr="00DF4E4E">
        <w:rPr>
          <w:rStyle w:val="Emphaseintense"/>
          <w:b w:val="0"/>
          <w:color w:val="auto"/>
          <w:sz w:val="20"/>
          <w:szCs w:val="20"/>
        </w:rPr>
        <w:t xml:space="preserve"> de la vidéo sur l’ordinateur du professeur.</w:t>
      </w:r>
    </w:p>
    <w:p w:rsidR="00AD4992" w:rsidRDefault="00E533EE" w:rsidP="00AD4992">
      <w:pPr>
        <w:pStyle w:val="Paragraphedeliste"/>
        <w:tabs>
          <w:tab w:val="left" w:pos="1605"/>
        </w:tabs>
        <w:rPr>
          <w:rStyle w:val="Emphaseintense"/>
          <w:b w:val="0"/>
          <w:i w:val="0"/>
          <w:color w:val="auto"/>
          <w:sz w:val="20"/>
          <w:szCs w:val="20"/>
        </w:rPr>
      </w:pPr>
      <w:r>
        <w:rPr>
          <w:rStyle w:val="Emphaseintense"/>
          <w:b w:val="0"/>
          <w:i w:val="0"/>
          <w:color w:val="auto"/>
          <w:sz w:val="20"/>
          <w:szCs w:val="20"/>
        </w:rPr>
        <w:tab/>
      </w:r>
      <w:r>
        <w:rPr>
          <w:rStyle w:val="Emphaseintense"/>
          <w:b w:val="0"/>
          <w:i w:val="0"/>
          <w:color w:val="auto"/>
          <w:sz w:val="20"/>
          <w:szCs w:val="20"/>
        </w:rPr>
        <w:tab/>
      </w:r>
      <w:r>
        <w:rPr>
          <w:rStyle w:val="Emphaseintense"/>
          <w:b w:val="0"/>
          <w:i w:val="0"/>
          <w:color w:val="auto"/>
          <w:sz w:val="20"/>
          <w:szCs w:val="20"/>
        </w:rPr>
        <w:tab/>
      </w:r>
      <w:r>
        <w:rPr>
          <w:rStyle w:val="Emphaseintense"/>
          <w:b w:val="0"/>
          <w:i w:val="0"/>
          <w:color w:val="auto"/>
          <w:sz w:val="20"/>
          <w:szCs w:val="20"/>
        </w:rPr>
        <w:tab/>
      </w:r>
      <w:r>
        <w:rPr>
          <w:rStyle w:val="Emphaseintense"/>
          <w:b w:val="0"/>
          <w:i w:val="0"/>
          <w:color w:val="auto"/>
          <w:sz w:val="20"/>
          <w:szCs w:val="20"/>
        </w:rPr>
        <w:tab/>
      </w:r>
    </w:p>
    <w:p w:rsidR="00E533EE" w:rsidRDefault="00E533EE" w:rsidP="00502600">
      <w:pPr>
        <w:pStyle w:val="Paragraphedeliste"/>
        <w:numPr>
          <w:ilvl w:val="0"/>
          <w:numId w:val="3"/>
        </w:numPr>
        <w:tabs>
          <w:tab w:val="left" w:pos="1605"/>
        </w:tabs>
        <w:ind w:left="709"/>
        <w:rPr>
          <w:rStyle w:val="Emphaseintense"/>
          <w:b w:val="0"/>
          <w:i w:val="0"/>
          <w:color w:val="auto"/>
          <w:sz w:val="20"/>
          <w:szCs w:val="20"/>
        </w:rPr>
      </w:pPr>
      <w:r>
        <w:rPr>
          <w:rStyle w:val="Emphaseintense"/>
          <w:b w:val="0"/>
          <w:i w:val="0"/>
          <w:color w:val="auto"/>
          <w:sz w:val="20"/>
          <w:szCs w:val="20"/>
        </w:rPr>
        <w:t>Cite les différentes parties de l’alternateur et indique celle qui est en mouvement.</w:t>
      </w:r>
    </w:p>
    <w:p w:rsidR="0027572F" w:rsidRDefault="0027572F" w:rsidP="00502600">
      <w:pPr>
        <w:pStyle w:val="Paragraphedeliste"/>
        <w:tabs>
          <w:tab w:val="left" w:pos="1605"/>
        </w:tabs>
        <w:ind w:left="709"/>
        <w:rPr>
          <w:rStyle w:val="Emphaseintense"/>
          <w:b w:val="0"/>
          <w:i w:val="0"/>
          <w:color w:val="auto"/>
          <w:sz w:val="20"/>
          <w:szCs w:val="20"/>
        </w:rPr>
      </w:pPr>
      <w:r>
        <w:rPr>
          <w:rStyle w:val="Emphaseintense"/>
          <w:b w:val="0"/>
          <w:i w:val="0"/>
          <w:color w:val="auto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502600">
        <w:rPr>
          <w:rStyle w:val="Emphaseintense"/>
          <w:b w:val="0"/>
          <w:i w:val="0"/>
          <w:color w:val="auto"/>
          <w:sz w:val="20"/>
          <w:szCs w:val="20"/>
        </w:rPr>
        <w:t>………………………</w:t>
      </w:r>
    </w:p>
    <w:p w:rsidR="00502600" w:rsidRDefault="00502600" w:rsidP="00502600">
      <w:pPr>
        <w:pStyle w:val="Paragraphedeliste"/>
        <w:tabs>
          <w:tab w:val="left" w:pos="1605"/>
        </w:tabs>
        <w:ind w:left="709"/>
        <w:rPr>
          <w:rStyle w:val="Emphaseintense"/>
          <w:b w:val="0"/>
          <w:i w:val="0"/>
          <w:color w:val="auto"/>
          <w:sz w:val="20"/>
          <w:szCs w:val="20"/>
        </w:rPr>
      </w:pPr>
    </w:p>
    <w:p w:rsidR="00E533EE" w:rsidRDefault="00E533EE" w:rsidP="00502600">
      <w:pPr>
        <w:pStyle w:val="Paragraphedeliste"/>
        <w:numPr>
          <w:ilvl w:val="0"/>
          <w:numId w:val="3"/>
        </w:numPr>
        <w:tabs>
          <w:tab w:val="left" w:pos="1605"/>
        </w:tabs>
        <w:ind w:left="709"/>
        <w:rPr>
          <w:rStyle w:val="Emphaseintense"/>
          <w:b w:val="0"/>
          <w:i w:val="0"/>
          <w:color w:val="auto"/>
          <w:sz w:val="20"/>
          <w:szCs w:val="20"/>
        </w:rPr>
      </w:pPr>
      <w:r>
        <w:rPr>
          <w:rStyle w:val="Emphaseintense"/>
          <w:b w:val="0"/>
          <w:i w:val="0"/>
          <w:color w:val="auto"/>
          <w:sz w:val="20"/>
          <w:szCs w:val="20"/>
        </w:rPr>
        <w:t>Indique dans quelle partie se trouve l’aimant, dans quelle partie se trouve la bobine.</w:t>
      </w:r>
    </w:p>
    <w:p w:rsidR="00207018" w:rsidRDefault="0027572F" w:rsidP="00502600">
      <w:pPr>
        <w:pStyle w:val="Paragraphedeliste"/>
        <w:tabs>
          <w:tab w:val="left" w:pos="1605"/>
        </w:tabs>
        <w:ind w:left="709"/>
        <w:rPr>
          <w:rStyle w:val="Emphaseintense"/>
          <w:b w:val="0"/>
          <w:i w:val="0"/>
          <w:color w:val="auto"/>
          <w:sz w:val="20"/>
          <w:szCs w:val="20"/>
        </w:rPr>
      </w:pPr>
      <w:r>
        <w:rPr>
          <w:rStyle w:val="Emphaseintense"/>
          <w:b w:val="0"/>
          <w:i w:val="0"/>
          <w:color w:val="auto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502600">
        <w:rPr>
          <w:rStyle w:val="Emphaseintense"/>
          <w:b w:val="0"/>
          <w:i w:val="0"/>
          <w:color w:val="auto"/>
          <w:sz w:val="20"/>
          <w:szCs w:val="20"/>
        </w:rPr>
        <w:t>………………………………………………………………………………………………………………..</w:t>
      </w:r>
      <w:bookmarkStart w:id="0" w:name="_GoBack"/>
      <w:bookmarkEnd w:id="0"/>
    </w:p>
    <w:p w:rsidR="00502600" w:rsidRDefault="00502600" w:rsidP="00502600">
      <w:pPr>
        <w:pStyle w:val="Paragraphedeliste"/>
        <w:tabs>
          <w:tab w:val="left" w:pos="1605"/>
        </w:tabs>
        <w:ind w:left="709"/>
        <w:rPr>
          <w:rStyle w:val="Emphaseintense"/>
          <w:b w:val="0"/>
          <w:i w:val="0"/>
          <w:color w:val="auto"/>
          <w:sz w:val="20"/>
          <w:szCs w:val="20"/>
        </w:rPr>
      </w:pPr>
    </w:p>
    <w:p w:rsidR="00E533EE" w:rsidRPr="00AD4992" w:rsidRDefault="00207018" w:rsidP="00502600">
      <w:pPr>
        <w:pStyle w:val="Paragraphedeliste"/>
        <w:numPr>
          <w:ilvl w:val="0"/>
          <w:numId w:val="3"/>
        </w:numPr>
        <w:tabs>
          <w:tab w:val="left" w:pos="1605"/>
        </w:tabs>
        <w:ind w:left="709"/>
        <w:rPr>
          <w:rStyle w:val="Emphaseintense"/>
          <w:b w:val="0"/>
          <w:i w:val="0"/>
          <w:color w:val="auto"/>
          <w:sz w:val="20"/>
          <w:szCs w:val="20"/>
        </w:rPr>
      </w:pPr>
      <w:r>
        <w:rPr>
          <w:bCs/>
          <w:iCs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492760</wp:posOffset>
                </wp:positionV>
                <wp:extent cx="6000750" cy="16859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0" cy="16859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24.75pt;margin-top:38.8pt;width:472.5pt;height:13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VHvmgIAAI8FAAAOAAAAZHJzL2Uyb0RvYy54bWysVE1v2zAMvQ/YfxB0X22nTT+MOkWQosOA&#10;oi3aDj0rshQbkEVNUuJkv36U5DhBW+ww7GJLIvmo90Ty+mbbKbIR1rWgK1qc5JQIzaFu9aqiP1/v&#10;vl1S4jzTNVOgRUV3wtGb2dcv170pxQQaULWwBEG0K3tT0cZ7U2aZ443omDsBIzQaJdiOedzaVVZb&#10;1iN6p7JJnp9nPdjaWODCOTy9TUY6i/hSCu4fpXTCE1VRvJuPXxu/y/DNZtesXFlmmpYP12D/cIuO&#10;tRqTjlC3zDOytu0HqK7lFhxIf8Khy0DKlovIAdkU+Ts2Lw0zInJBcZwZZXL/D5Y/bJ4saeuKnlKi&#10;WYdP9IyiMb1SgpwGeXrjSvR6MU922DlcBq5babvwRxZkGyXdjZKKrSccD8/zPL+YovIcbcX55fRq&#10;Mg2o2SHcWOe/C+hIWFTUYvooJdvcO59c9y4hm4a7Vik8Z6XSpEfUyUWexwgHqq2DNRhjCYmFsmTD&#10;8PH9thjyHnnhLZTGywSOiVVc+Z0SCf9ZSBQHeUxSglCWB0zGudC+SKaG1SKlmiLnWFkIP94iUlYa&#10;AQOyxEuO2APA59hJgME/hIpY1WPwwPxvwWNEzAzaj8Fdq8F+xkwhqyFz8t+LlKQJKi2h3mHpWEg9&#10;5Qy/a/EB75nzT8xiE+Gj42Dwj/iRCvChYFhR0oD9/dl58MfaRislPTZlRd2vNbOCEvVDY9VfFWdn&#10;oYvj5mx6McGNPbYsjy163S0An77AEWR4XAZ/r/ZLaaF7w/kxD1nRxDTH3BXl3u43C5+GBU4gLubz&#10;6Iada5i/1y+GB/CgaijQ1+0bs2aoYo8N8AD7Bmblu2JOviFSw3ztQbax0g+6Dnpj18fCGSZUGCvH&#10;++h1mKOzPwAAAP//AwBQSwMEFAAGAAgAAAAhAKA+aILhAAAACQEAAA8AAABkcnMvZG93bnJldi54&#10;bWxMj8FOwzAQRO9I/IO1SFwq6oSGloRsKgQC9YCQKHDgtolNHBrbUey24e9ZTnCcndHM23I92V4c&#10;9Bg67xDSeQJCu8arzrUIb68PF9cgQiSnqPdOI3zrAOvq9KSkQvmje9GHbWwFl7hQEIKJcSikDI3R&#10;lsLcD9qx9+lHS5Hl2Eo10pHLbS8vk2QpLXWOFwwN+s7oZrfdW4SPzRTbr/QxPu1o9j7bmLp5vq8R&#10;z8+m2xsQUU/xLwy/+IwOFTPVfu9UED1Cll9xEmG1WoJgP88zPtQIi2yRgqxK+f+D6gcAAP//AwBQ&#10;SwECLQAUAAYACAAAACEAtoM4kv4AAADhAQAAEwAAAAAAAAAAAAAAAAAAAAAAW0NvbnRlbnRfVHlw&#10;ZXNdLnhtbFBLAQItABQABgAIAAAAIQA4/SH/1gAAAJQBAAALAAAAAAAAAAAAAAAAAC8BAABfcmVs&#10;cy8ucmVsc1BLAQItABQABgAIAAAAIQAUrVHvmgIAAI8FAAAOAAAAAAAAAAAAAAAAAC4CAABkcnMv&#10;ZTJvRG9jLnhtbFBLAQItABQABgAIAAAAIQCgPmiC4QAAAAkBAAAPAAAAAAAAAAAAAAAAAPQEAABk&#10;cnMvZG93bnJldi54bWxQSwUGAAAAAAQABADzAAAAAgYAAAAA&#10;" filled="f" strokecolor="black [3213]" strokeweight="1pt"/>
            </w:pict>
          </mc:Fallback>
        </mc:AlternateContent>
      </w:r>
      <w:r>
        <w:rPr>
          <w:rStyle w:val="Emphaseintense"/>
          <w:b w:val="0"/>
          <w:i w:val="0"/>
          <w:color w:val="auto"/>
          <w:sz w:val="20"/>
          <w:szCs w:val="20"/>
        </w:rPr>
        <w:t>Réalise un schéma de l’alternateur en indiquant la partie rattachée à la turbine dans la centrale, et la partie reliée au réseau électrique général.</w:t>
      </w:r>
      <w:r w:rsidR="00E533EE">
        <w:rPr>
          <w:rStyle w:val="Emphaseintense"/>
          <w:b w:val="0"/>
          <w:i w:val="0"/>
          <w:color w:val="auto"/>
          <w:sz w:val="20"/>
          <w:szCs w:val="20"/>
        </w:rPr>
        <w:br w:type="textWrapping" w:clear="all"/>
      </w:r>
    </w:p>
    <w:p w:rsidR="00AD4992" w:rsidRPr="00AD4992" w:rsidRDefault="00AD4992" w:rsidP="00AD4992"/>
    <w:p w:rsidR="008C7783" w:rsidRPr="00AD4992" w:rsidRDefault="008C7783" w:rsidP="00AD4992"/>
    <w:sectPr w:rsidR="008C7783" w:rsidRPr="00AD4992" w:rsidSect="00484E13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4DBF" w:rsidRDefault="009B4DBF" w:rsidP="006A7C91">
      <w:pPr>
        <w:spacing w:after="0" w:line="240" w:lineRule="auto"/>
      </w:pPr>
      <w:r>
        <w:separator/>
      </w:r>
    </w:p>
  </w:endnote>
  <w:endnote w:type="continuationSeparator" w:id="0">
    <w:p w:rsidR="009B4DBF" w:rsidRDefault="009B4DBF" w:rsidP="006A7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4DBF" w:rsidRDefault="009B4DBF" w:rsidP="006A7C91">
      <w:pPr>
        <w:spacing w:after="0" w:line="240" w:lineRule="auto"/>
      </w:pPr>
      <w:r>
        <w:separator/>
      </w:r>
    </w:p>
  </w:footnote>
  <w:footnote w:type="continuationSeparator" w:id="0">
    <w:p w:rsidR="009B4DBF" w:rsidRDefault="009B4DBF" w:rsidP="006A7C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29B8" w:rsidRPr="00DF4E4E" w:rsidRDefault="00F329B8">
    <w:pPr>
      <w:pStyle w:val="En-tte"/>
      <w:rPr>
        <w:sz w:val="18"/>
        <w:szCs w:val="18"/>
      </w:rPr>
    </w:pPr>
    <w:r w:rsidRPr="00DF4E4E">
      <w:rPr>
        <w:sz w:val="18"/>
        <w:szCs w:val="18"/>
      </w:rPr>
      <w:t>Chapitre 2. Produire de l’énergie électrique</w:t>
    </w:r>
    <w:r w:rsidRPr="00DF4E4E">
      <w:rPr>
        <w:sz w:val="18"/>
        <w:szCs w:val="18"/>
      </w:rPr>
      <w:ptab w:relativeTo="margin" w:alignment="center" w:leader="none"/>
    </w:r>
    <w:r w:rsidRPr="00DF4E4E">
      <w:rPr>
        <w:sz w:val="18"/>
        <w:szCs w:val="18"/>
      </w:rPr>
      <w:ptab w:relativeTo="margin" w:alignment="right" w:leader="none"/>
    </w:r>
    <w:proofErr w:type="spellStart"/>
    <w:r w:rsidRPr="00DF4E4E">
      <w:rPr>
        <w:sz w:val="18"/>
        <w:szCs w:val="18"/>
      </w:rPr>
      <w:t>Act</w:t>
    </w:r>
    <w:proofErr w:type="spellEnd"/>
    <w:r w:rsidRPr="00DF4E4E">
      <w:rPr>
        <w:sz w:val="18"/>
        <w:szCs w:val="18"/>
      </w:rPr>
      <w:t xml:space="preserve"> 2.3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A66FD"/>
    <w:multiLevelType w:val="hybridMultilevel"/>
    <w:tmpl w:val="999C66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1F0D87"/>
    <w:multiLevelType w:val="hybridMultilevel"/>
    <w:tmpl w:val="0C94F5E6"/>
    <w:lvl w:ilvl="0" w:tplc="126C0CDE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078229B"/>
    <w:multiLevelType w:val="hybridMultilevel"/>
    <w:tmpl w:val="B5C6E9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C91"/>
    <w:rsid w:val="00207018"/>
    <w:rsid w:val="0027572F"/>
    <w:rsid w:val="003A55FA"/>
    <w:rsid w:val="00484E13"/>
    <w:rsid w:val="00502600"/>
    <w:rsid w:val="00596B89"/>
    <w:rsid w:val="006447E0"/>
    <w:rsid w:val="006A7C91"/>
    <w:rsid w:val="00763D38"/>
    <w:rsid w:val="008C7783"/>
    <w:rsid w:val="00917ED4"/>
    <w:rsid w:val="00920395"/>
    <w:rsid w:val="009B4DBF"/>
    <w:rsid w:val="00AD4992"/>
    <w:rsid w:val="00DF4E4E"/>
    <w:rsid w:val="00E533EE"/>
    <w:rsid w:val="00F329B8"/>
    <w:rsid w:val="00F7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C7783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A7C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7C91"/>
  </w:style>
  <w:style w:type="paragraph" w:styleId="Pieddepage">
    <w:name w:val="footer"/>
    <w:basedOn w:val="Normal"/>
    <w:link w:val="PieddepageCar"/>
    <w:uiPriority w:val="99"/>
    <w:unhideWhenUsed/>
    <w:rsid w:val="006A7C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7C91"/>
  </w:style>
  <w:style w:type="paragraph" w:styleId="Textedebulles">
    <w:name w:val="Balloon Text"/>
    <w:basedOn w:val="Normal"/>
    <w:link w:val="TextedebullesCar"/>
    <w:uiPriority w:val="99"/>
    <w:semiHidden/>
    <w:unhideWhenUsed/>
    <w:rsid w:val="006A7C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7C91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6A7C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A7C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eintense">
    <w:name w:val="Intense Emphasis"/>
    <w:basedOn w:val="Policepardfaut"/>
    <w:uiPriority w:val="21"/>
    <w:qFormat/>
    <w:rsid w:val="008C7783"/>
    <w:rPr>
      <w:b/>
      <w:bCs/>
      <w:i/>
      <w:i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8C7783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semiHidden/>
    <w:rsid w:val="008C7783"/>
    <w:rPr>
      <w:rFonts w:ascii="Calibri" w:eastAsia="Times New Roman" w:hAnsi="Calibri" w:cs="Times New Roman"/>
      <w:b/>
      <w:bCs/>
      <w:sz w:val="28"/>
      <w:szCs w:val="28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C7783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A7C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7C91"/>
  </w:style>
  <w:style w:type="paragraph" w:styleId="Pieddepage">
    <w:name w:val="footer"/>
    <w:basedOn w:val="Normal"/>
    <w:link w:val="PieddepageCar"/>
    <w:uiPriority w:val="99"/>
    <w:unhideWhenUsed/>
    <w:rsid w:val="006A7C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7C91"/>
  </w:style>
  <w:style w:type="paragraph" w:styleId="Textedebulles">
    <w:name w:val="Balloon Text"/>
    <w:basedOn w:val="Normal"/>
    <w:link w:val="TextedebullesCar"/>
    <w:uiPriority w:val="99"/>
    <w:semiHidden/>
    <w:unhideWhenUsed/>
    <w:rsid w:val="006A7C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7C91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6A7C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A7C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eintense">
    <w:name w:val="Intense Emphasis"/>
    <w:basedOn w:val="Policepardfaut"/>
    <w:uiPriority w:val="21"/>
    <w:qFormat/>
    <w:rsid w:val="008C7783"/>
    <w:rPr>
      <w:b/>
      <w:bCs/>
      <w:i/>
      <w:i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8C7783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semiHidden/>
    <w:rsid w:val="008C7783"/>
    <w:rPr>
      <w:rFonts w:ascii="Calibri" w:eastAsia="Times New Roman" w:hAnsi="Calibri" w:cs="Times New Roman"/>
      <w:b/>
      <w:bCs/>
      <w:sz w:val="28"/>
      <w:szCs w:val="2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220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Myriam Rezeau</dc:creator>
  <cp:lastModifiedBy>Myriam Rezeau</cp:lastModifiedBy>
  <cp:revision>7</cp:revision>
  <dcterms:created xsi:type="dcterms:W3CDTF">2014-10-02T10:49:00Z</dcterms:created>
  <dcterms:modified xsi:type="dcterms:W3CDTF">2015-10-08T08:39:00Z</dcterms:modified>
</cp:coreProperties>
</file>