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15" w:rsidRPr="00CA1D15" w:rsidRDefault="00CA1D15" w:rsidP="00CA1D15">
      <w:pPr>
        <w:pStyle w:val="Titre"/>
        <w:jc w:val="center"/>
        <w:rPr>
          <w:sz w:val="44"/>
          <w:szCs w:val="44"/>
        </w:rPr>
      </w:pPr>
      <w:r w:rsidRPr="00CA1D15">
        <w:rPr>
          <w:sz w:val="44"/>
          <w:szCs w:val="44"/>
        </w:rPr>
        <w:t>Les métaux &amp; conduction dans les solides</w:t>
      </w:r>
    </w:p>
    <w:p w:rsidR="00CA1D15" w:rsidRDefault="00CA1D15" w:rsidP="00CA1D15">
      <w:pPr>
        <w:pStyle w:val="Titre1"/>
        <w:numPr>
          <w:ilvl w:val="0"/>
          <w:numId w:val="2"/>
        </w:numPr>
      </w:pPr>
      <w:r>
        <w:t>Les métaux usuels</w:t>
      </w:r>
    </w:p>
    <w:p w:rsidR="00CA1D15" w:rsidRPr="00CA1D15" w:rsidRDefault="00CA1D15" w:rsidP="00CA1D15"/>
    <w:p w:rsidR="00692BD6" w:rsidRDefault="00CA1D15" w:rsidP="00692BD6">
      <w:pPr>
        <w:pStyle w:val="Paragraphedeliste"/>
        <w:numPr>
          <w:ilvl w:val="0"/>
          <w:numId w:val="3"/>
        </w:numPr>
      </w:pPr>
      <w:r>
        <w:t xml:space="preserve">Les métaux les plus couramment utilisés sont le </w:t>
      </w:r>
      <w:r w:rsidRPr="00322AD2">
        <w:rPr>
          <w:b/>
        </w:rPr>
        <w:t>zinc</w:t>
      </w:r>
      <w:r>
        <w:t xml:space="preserve">, le </w:t>
      </w:r>
      <w:r w:rsidRPr="00322AD2">
        <w:rPr>
          <w:b/>
        </w:rPr>
        <w:t>fer</w:t>
      </w:r>
      <w:r>
        <w:t>, l’</w:t>
      </w:r>
      <w:r w:rsidRPr="00322AD2">
        <w:rPr>
          <w:b/>
        </w:rPr>
        <w:t>aluminium</w:t>
      </w:r>
      <w:r>
        <w:t xml:space="preserve">, le </w:t>
      </w:r>
      <w:r w:rsidRPr="00322AD2">
        <w:rPr>
          <w:b/>
        </w:rPr>
        <w:t>cuivre</w:t>
      </w:r>
      <w:r>
        <w:t>, l’</w:t>
      </w:r>
      <w:r w:rsidRPr="00322AD2">
        <w:rPr>
          <w:b/>
        </w:rPr>
        <w:t>argent</w:t>
      </w:r>
      <w:r>
        <w:t xml:space="preserve"> et l’</w:t>
      </w:r>
      <w:r w:rsidRPr="00322AD2">
        <w:rPr>
          <w:b/>
        </w:rPr>
        <w:t>or</w:t>
      </w:r>
      <w:r>
        <w:t>.</w:t>
      </w:r>
    </w:p>
    <w:p w:rsidR="00B156D0" w:rsidRDefault="00B156D0" w:rsidP="00B156D0">
      <w:pPr>
        <w:pStyle w:val="Paragraphedeliste"/>
      </w:pPr>
    </w:p>
    <w:p w:rsidR="00B156D0" w:rsidRDefault="00B156D0" w:rsidP="00692BD6">
      <w:pPr>
        <w:pStyle w:val="Paragraphedeliste"/>
        <w:numPr>
          <w:ilvl w:val="0"/>
          <w:numId w:val="3"/>
        </w:numPr>
      </w:pPr>
      <w:r>
        <w:t xml:space="preserve">Certains métaux sont mélangés entre eux afin d’obtenir des matériaux aux propriétés plus intéressantes. Ces mélanges sont appelés </w:t>
      </w:r>
      <w:r>
        <w:rPr>
          <w:b/>
        </w:rPr>
        <w:t>alliages</w:t>
      </w:r>
      <w:r>
        <w:t>.</w:t>
      </w:r>
    </w:p>
    <w:p w:rsidR="00692BD6" w:rsidRDefault="00692BD6" w:rsidP="00692BD6">
      <w:pPr>
        <w:pStyle w:val="Titre1"/>
        <w:numPr>
          <w:ilvl w:val="0"/>
          <w:numId w:val="2"/>
        </w:numPr>
      </w:pPr>
      <w:r>
        <w:t>La conduction dans les solides</w:t>
      </w:r>
    </w:p>
    <w:p w:rsidR="00692BD6" w:rsidRDefault="00692BD6" w:rsidP="00692BD6"/>
    <w:p w:rsidR="00533D43" w:rsidRDefault="00322AD2" w:rsidP="00767F96">
      <w:pPr>
        <w:pStyle w:val="Paragraphedeliste"/>
        <w:numPr>
          <w:ilvl w:val="0"/>
          <w:numId w:val="3"/>
        </w:numPr>
      </w:pPr>
      <w:r w:rsidRPr="00E70BF5">
        <w:rPr>
          <w:b/>
        </w:rPr>
        <w:t>Tous les métaux</w:t>
      </w:r>
      <w:r>
        <w:t xml:space="preserve"> (purs et alliages) </w:t>
      </w:r>
      <w:r w:rsidRPr="00E70BF5">
        <w:rPr>
          <w:b/>
        </w:rPr>
        <w:t>conduisent le courant électrique</w:t>
      </w:r>
      <w:r>
        <w:t>.</w:t>
      </w:r>
      <w:bookmarkStart w:id="0" w:name="_GoBack"/>
      <w:bookmarkEnd w:id="0"/>
    </w:p>
    <w:p w:rsidR="00322AD2" w:rsidRDefault="00322AD2" w:rsidP="00322AD2">
      <w:pPr>
        <w:pStyle w:val="Paragraphedeliste"/>
      </w:pPr>
    </w:p>
    <w:p w:rsidR="00322AD2" w:rsidRPr="00322AD2" w:rsidRDefault="00322AD2" w:rsidP="00692BD6">
      <w:pPr>
        <w:pStyle w:val="Paragraphedeliste"/>
        <w:numPr>
          <w:ilvl w:val="0"/>
          <w:numId w:val="3"/>
        </w:numPr>
      </w:pPr>
      <w:r>
        <w:t xml:space="preserve">En revanche, tous les solides ne conduisent pas le courant électrique (ex : le plastique). Les solides qui ne conduisent pas le courant électrique sont appelés </w:t>
      </w:r>
      <w:r>
        <w:rPr>
          <w:b/>
        </w:rPr>
        <w:t>isolants.</w:t>
      </w:r>
    </w:p>
    <w:p w:rsidR="00322AD2" w:rsidRDefault="00322AD2" w:rsidP="00322AD2">
      <w:pPr>
        <w:pStyle w:val="Paragraphedeliste"/>
      </w:pPr>
    </w:p>
    <w:p w:rsidR="00322AD2" w:rsidRPr="00692BD6" w:rsidRDefault="00E70BF5" w:rsidP="00692BD6">
      <w:pPr>
        <w:pStyle w:val="Paragraphedeliste"/>
        <w:numPr>
          <w:ilvl w:val="0"/>
          <w:numId w:val="3"/>
        </w:numPr>
      </w:pPr>
      <w:r>
        <w:t xml:space="preserve">Dans les métaux, la conduction du courant électrique est permise par un </w:t>
      </w:r>
      <w:r w:rsidRPr="00E70BF5">
        <w:rPr>
          <w:b/>
        </w:rPr>
        <w:t>déplacement d’électrons</w:t>
      </w:r>
      <w:r>
        <w:t>.</w:t>
      </w:r>
    </w:p>
    <w:sectPr w:rsidR="00322AD2" w:rsidRPr="00692BD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14A" w:rsidRDefault="0024614A" w:rsidP="00CA1D15">
      <w:pPr>
        <w:spacing w:after="0" w:line="240" w:lineRule="auto"/>
      </w:pPr>
      <w:r>
        <w:separator/>
      </w:r>
    </w:p>
  </w:endnote>
  <w:endnote w:type="continuationSeparator" w:id="0">
    <w:p w:rsidR="0024614A" w:rsidRDefault="0024614A" w:rsidP="00CA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14A" w:rsidRDefault="0024614A" w:rsidP="00CA1D15">
      <w:pPr>
        <w:spacing w:after="0" w:line="240" w:lineRule="auto"/>
      </w:pPr>
      <w:r>
        <w:separator/>
      </w:r>
    </w:p>
  </w:footnote>
  <w:footnote w:type="continuationSeparator" w:id="0">
    <w:p w:rsidR="0024614A" w:rsidRDefault="0024614A" w:rsidP="00CA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D15" w:rsidRDefault="00CA1D15">
    <w:pPr>
      <w:pStyle w:val="En-tte"/>
    </w:pPr>
    <w:r>
      <w:t>Chapitre 1. Les métaux &amp; conduction dans les solides</w:t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66684"/>
    <w:multiLevelType w:val="hybridMultilevel"/>
    <w:tmpl w:val="C3065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74DAC"/>
    <w:multiLevelType w:val="hybridMultilevel"/>
    <w:tmpl w:val="8E2223D2"/>
    <w:lvl w:ilvl="0" w:tplc="6298F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D5C3C"/>
    <w:multiLevelType w:val="hybridMultilevel"/>
    <w:tmpl w:val="4CD4DE62"/>
    <w:lvl w:ilvl="0" w:tplc="4790E9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15"/>
    <w:rsid w:val="0001205C"/>
    <w:rsid w:val="0024614A"/>
    <w:rsid w:val="00322AD2"/>
    <w:rsid w:val="003E0B60"/>
    <w:rsid w:val="00533D43"/>
    <w:rsid w:val="00692BD6"/>
    <w:rsid w:val="00767F96"/>
    <w:rsid w:val="00B156D0"/>
    <w:rsid w:val="00B67E18"/>
    <w:rsid w:val="00C61180"/>
    <w:rsid w:val="00CA1D15"/>
    <w:rsid w:val="00D70547"/>
    <w:rsid w:val="00E7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15"/>
  </w:style>
  <w:style w:type="paragraph" w:styleId="Pieddepage">
    <w:name w:val="footer"/>
    <w:basedOn w:val="Normal"/>
    <w:link w:val="PieddepageCar"/>
    <w:uiPriority w:val="99"/>
    <w:unhideWhenUsed/>
    <w:rsid w:val="00CA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15"/>
  </w:style>
  <w:style w:type="paragraph" w:styleId="Textedebulles">
    <w:name w:val="Balloon Text"/>
    <w:basedOn w:val="Normal"/>
    <w:link w:val="TextedebullesCar"/>
    <w:uiPriority w:val="99"/>
    <w:semiHidden/>
    <w:unhideWhenUsed/>
    <w:rsid w:val="00CA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D1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A1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1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A1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A1D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D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15"/>
  </w:style>
  <w:style w:type="paragraph" w:styleId="Pieddepage">
    <w:name w:val="footer"/>
    <w:basedOn w:val="Normal"/>
    <w:link w:val="PieddepageCar"/>
    <w:uiPriority w:val="99"/>
    <w:unhideWhenUsed/>
    <w:rsid w:val="00CA1D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15"/>
  </w:style>
  <w:style w:type="paragraph" w:styleId="Textedebulles">
    <w:name w:val="Balloon Text"/>
    <w:basedOn w:val="Normal"/>
    <w:link w:val="TextedebullesCar"/>
    <w:uiPriority w:val="99"/>
    <w:semiHidden/>
    <w:unhideWhenUsed/>
    <w:rsid w:val="00CA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D1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A1D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A1D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A1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A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5</cp:revision>
  <dcterms:created xsi:type="dcterms:W3CDTF">2014-09-11T19:51:00Z</dcterms:created>
  <dcterms:modified xsi:type="dcterms:W3CDTF">2014-10-08T17:34:00Z</dcterms:modified>
</cp:coreProperties>
</file>