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51D3" w:rsidRDefault="003D45D1" w:rsidP="003D45D1">
      <w:pPr>
        <w:pStyle w:val="Titre"/>
        <w:jc w:val="center"/>
        <w:rPr>
          <w:sz w:val="44"/>
          <w:szCs w:val="44"/>
        </w:rPr>
      </w:pPr>
      <w:r w:rsidRPr="003D45D1">
        <w:rPr>
          <w:sz w:val="44"/>
          <w:szCs w:val="44"/>
        </w:rPr>
        <w:t>Quel temps fait-il demain ?</w:t>
      </w:r>
    </w:p>
    <w:p w:rsidR="003D45D1" w:rsidRPr="00D51278" w:rsidRDefault="003D45D1" w:rsidP="003D45D1">
      <w:pPr>
        <w:rPr>
          <w:i/>
          <w:sz w:val="20"/>
          <w:szCs w:val="20"/>
        </w:rPr>
      </w:pPr>
      <w:r w:rsidRPr="00D51278">
        <w:rPr>
          <w:i/>
          <w:sz w:val="20"/>
          <w:szCs w:val="20"/>
        </w:rPr>
        <w:t>Savais-tu qu’en maîtrisant la notion de pression, tu peux prévoir la météo ! Intéressons-nous de plus près à ce phénomène.</w:t>
      </w:r>
    </w:p>
    <w:p w:rsidR="003D45D1" w:rsidRPr="00E24091" w:rsidRDefault="004E4E16" w:rsidP="003D45D1">
      <w:pPr>
        <w:pStyle w:val="Titre2"/>
        <w:numPr>
          <w:ilvl w:val="0"/>
          <w:numId w:val="1"/>
        </w:numPr>
        <w:rPr>
          <w:rStyle w:val="Emphaseintense"/>
          <w:rFonts w:asciiTheme="minorHAnsi" w:hAnsiTheme="minorHAnsi"/>
          <w:b/>
          <w:sz w:val="20"/>
          <w:szCs w:val="20"/>
          <w:u w:val="single"/>
        </w:rPr>
      </w:pPr>
      <w:r w:rsidRPr="00E24091">
        <w:rPr>
          <w:rStyle w:val="Emphaseintense"/>
          <w:rFonts w:asciiTheme="minorHAnsi" w:hAnsiTheme="minorHAnsi"/>
          <w:b/>
          <w:sz w:val="20"/>
          <w:szCs w:val="20"/>
          <w:u w:val="single"/>
        </w:rPr>
        <w:t>Comprendre les phénomènes météorologiques (vidéo)</w:t>
      </w:r>
    </w:p>
    <w:p w:rsidR="004E4E16" w:rsidRPr="004E4E16" w:rsidRDefault="004E4E16" w:rsidP="004E4E16">
      <w:pPr>
        <w:spacing w:after="0"/>
        <w:rPr>
          <w:sz w:val="20"/>
          <w:szCs w:val="20"/>
        </w:rPr>
      </w:pPr>
    </w:p>
    <w:p w:rsidR="004E4E16" w:rsidRDefault="004E4E16" w:rsidP="001F30BB">
      <w:pPr>
        <w:pStyle w:val="Paragraphedeliste"/>
        <w:numPr>
          <w:ilvl w:val="0"/>
          <w:numId w:val="3"/>
        </w:numPr>
        <w:spacing w:after="0"/>
        <w:ind w:left="0" w:firstLine="0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Qu’est-</w:t>
      </w:r>
      <w:r w:rsidRPr="004E4E16">
        <w:rPr>
          <w:rFonts w:asciiTheme="minorHAnsi" w:hAnsiTheme="minorHAnsi"/>
          <w:sz w:val="20"/>
          <w:szCs w:val="20"/>
        </w:rPr>
        <w:t>ce qu’un anticyclone ?</w:t>
      </w:r>
    </w:p>
    <w:p w:rsidR="001F30BB" w:rsidRPr="004E4E16" w:rsidRDefault="00E24091" w:rsidP="001F30BB">
      <w:pPr>
        <w:pStyle w:val="Paragraphedeliste"/>
        <w:spacing w:after="0"/>
        <w:ind w:left="284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…………………………………………………………………………………………………………………………………………………………………………………………………</w:t>
      </w:r>
      <w:r w:rsidR="001F30BB">
        <w:rPr>
          <w:rFonts w:asciiTheme="minorHAnsi" w:hAnsiTheme="minorHAnsi"/>
          <w:sz w:val="20"/>
          <w:szCs w:val="20"/>
        </w:rPr>
        <w:t>...</w:t>
      </w:r>
      <w:r>
        <w:rPr>
          <w:rFonts w:asciiTheme="minorHAnsi" w:hAnsiTheme="minorHAnsi"/>
          <w:sz w:val="20"/>
          <w:szCs w:val="20"/>
        </w:rPr>
        <w:t>……………………………………………………………………………………………………………………………………………………</w:t>
      </w:r>
      <w:r w:rsidR="001F30BB">
        <w:rPr>
          <w:rFonts w:asciiTheme="minorHAnsi" w:hAnsiTheme="minorHAnsi"/>
          <w:sz w:val="20"/>
          <w:szCs w:val="20"/>
        </w:rPr>
        <w:t>…………………………………………</w:t>
      </w:r>
    </w:p>
    <w:p w:rsidR="004E4E16" w:rsidRDefault="004E4E16" w:rsidP="001F30BB">
      <w:pPr>
        <w:pStyle w:val="Paragraphedeliste"/>
        <w:numPr>
          <w:ilvl w:val="0"/>
          <w:numId w:val="3"/>
        </w:numPr>
        <w:ind w:left="0" w:firstLine="0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Qu’est-</w:t>
      </w:r>
      <w:r w:rsidRPr="004E4E16">
        <w:rPr>
          <w:rFonts w:asciiTheme="minorHAnsi" w:hAnsiTheme="minorHAnsi"/>
          <w:sz w:val="20"/>
          <w:szCs w:val="20"/>
        </w:rPr>
        <w:t>ce qu’une dépression ?</w:t>
      </w:r>
    </w:p>
    <w:p w:rsidR="001F30BB" w:rsidRPr="004E4E16" w:rsidRDefault="001F30BB" w:rsidP="001F30BB">
      <w:pPr>
        <w:pStyle w:val="Paragraphedeliste"/>
        <w:ind w:left="284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…………………………………………………………………………………………………………………………………………………………………………………………………...………………………………………………………………………………………………………………………………………………………………………………………………</w:t>
      </w:r>
    </w:p>
    <w:p w:rsidR="004E4E16" w:rsidRDefault="004E4E16" w:rsidP="001F30BB">
      <w:pPr>
        <w:pStyle w:val="Paragraphedeliste"/>
        <w:numPr>
          <w:ilvl w:val="0"/>
          <w:numId w:val="3"/>
        </w:numPr>
        <w:ind w:left="0" w:firstLine="0"/>
        <w:jc w:val="both"/>
        <w:rPr>
          <w:rFonts w:asciiTheme="minorHAnsi" w:hAnsiTheme="minorHAnsi"/>
          <w:sz w:val="20"/>
          <w:szCs w:val="20"/>
        </w:rPr>
      </w:pPr>
      <w:r w:rsidRPr="004E4E16">
        <w:rPr>
          <w:rFonts w:asciiTheme="minorHAnsi" w:hAnsiTheme="minorHAnsi"/>
          <w:sz w:val="20"/>
          <w:szCs w:val="20"/>
        </w:rPr>
        <w:t>Quel est l’instrument qui permet de mesurer la pression atmosphérique ?</w:t>
      </w:r>
    </w:p>
    <w:p w:rsidR="001F30BB" w:rsidRPr="004E4E16" w:rsidRDefault="001F30BB" w:rsidP="001F30BB">
      <w:pPr>
        <w:pStyle w:val="Paragraphedeliste"/>
        <w:ind w:left="284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…………………………………………………………………………………………………………………………………………………………………………………………………</w:t>
      </w:r>
    </w:p>
    <w:p w:rsidR="004E4E16" w:rsidRDefault="004E4E16" w:rsidP="001F30BB">
      <w:pPr>
        <w:pStyle w:val="Paragraphedeliste"/>
        <w:numPr>
          <w:ilvl w:val="0"/>
          <w:numId w:val="3"/>
        </w:numPr>
        <w:ind w:left="0" w:firstLine="0"/>
        <w:jc w:val="both"/>
        <w:rPr>
          <w:rFonts w:asciiTheme="minorHAnsi" w:hAnsiTheme="minorHAnsi"/>
          <w:sz w:val="20"/>
          <w:szCs w:val="20"/>
        </w:rPr>
      </w:pPr>
      <w:r w:rsidRPr="004E4E16">
        <w:rPr>
          <w:rFonts w:asciiTheme="minorHAnsi" w:hAnsiTheme="minorHAnsi"/>
          <w:sz w:val="20"/>
          <w:szCs w:val="20"/>
        </w:rPr>
        <w:t>Quelle est la valeur de la pression constituant la frontière entre les hautes et les basses pressions ?</w:t>
      </w:r>
    </w:p>
    <w:p w:rsidR="001F30BB" w:rsidRPr="004E4E16" w:rsidRDefault="001F30BB" w:rsidP="001F30BB">
      <w:pPr>
        <w:pStyle w:val="Paragraphedeliste"/>
        <w:ind w:left="284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………………………………………………………………………………………………………………………………………………………………………………………………..</w:t>
      </w:r>
    </w:p>
    <w:p w:rsidR="004E4E16" w:rsidRDefault="004E4E16" w:rsidP="001F30BB">
      <w:pPr>
        <w:pStyle w:val="Paragraphedeliste"/>
        <w:numPr>
          <w:ilvl w:val="0"/>
          <w:numId w:val="3"/>
        </w:numPr>
        <w:ind w:left="0" w:firstLine="0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Qu’est-</w:t>
      </w:r>
      <w:r w:rsidRPr="004E4E16">
        <w:rPr>
          <w:rFonts w:asciiTheme="minorHAnsi" w:hAnsiTheme="minorHAnsi"/>
          <w:sz w:val="20"/>
          <w:szCs w:val="20"/>
        </w:rPr>
        <w:t>ce qu’une isobare ?</w:t>
      </w:r>
    </w:p>
    <w:p w:rsidR="001F30BB" w:rsidRPr="004E4E16" w:rsidRDefault="001F30BB" w:rsidP="001F30BB">
      <w:pPr>
        <w:pStyle w:val="Paragraphedeliste"/>
        <w:ind w:left="284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…………………………………………………………………………………………………………………………………………………………………………………………………</w:t>
      </w:r>
    </w:p>
    <w:p w:rsidR="004E4E16" w:rsidRDefault="004E4E16" w:rsidP="001F30BB">
      <w:pPr>
        <w:pStyle w:val="Paragraphedeliste"/>
        <w:numPr>
          <w:ilvl w:val="0"/>
          <w:numId w:val="3"/>
        </w:numPr>
        <w:ind w:left="0" w:firstLine="0"/>
        <w:jc w:val="both"/>
        <w:rPr>
          <w:rFonts w:asciiTheme="minorHAnsi" w:hAnsiTheme="minorHAnsi"/>
          <w:sz w:val="20"/>
          <w:szCs w:val="20"/>
        </w:rPr>
      </w:pPr>
      <w:r w:rsidRPr="004E4E16">
        <w:rPr>
          <w:rFonts w:asciiTheme="minorHAnsi" w:hAnsiTheme="minorHAnsi"/>
          <w:sz w:val="20"/>
          <w:szCs w:val="20"/>
        </w:rPr>
        <w:t>Comment évoluent les pressions aux alentours d’un anticyclone ?</w:t>
      </w:r>
    </w:p>
    <w:p w:rsidR="001F30BB" w:rsidRPr="004E4E16" w:rsidRDefault="001F30BB" w:rsidP="001F30BB">
      <w:pPr>
        <w:pStyle w:val="Paragraphedeliste"/>
        <w:ind w:left="284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…………………………………………………………………………………………………………………………………………………………………………………………………</w:t>
      </w:r>
    </w:p>
    <w:p w:rsidR="004E4E16" w:rsidRDefault="004E4E16" w:rsidP="001F30BB">
      <w:pPr>
        <w:pStyle w:val="Paragraphedeliste"/>
        <w:numPr>
          <w:ilvl w:val="0"/>
          <w:numId w:val="3"/>
        </w:numPr>
        <w:ind w:left="0" w:firstLine="0"/>
        <w:jc w:val="both"/>
        <w:rPr>
          <w:rFonts w:asciiTheme="minorHAnsi" w:hAnsiTheme="minorHAnsi"/>
          <w:sz w:val="20"/>
          <w:szCs w:val="20"/>
        </w:rPr>
      </w:pPr>
      <w:r w:rsidRPr="004E4E16">
        <w:rPr>
          <w:rFonts w:asciiTheme="minorHAnsi" w:hAnsiTheme="minorHAnsi"/>
          <w:sz w:val="20"/>
          <w:szCs w:val="20"/>
        </w:rPr>
        <w:t>Comment évoluent les pressions aux alentours d’une dépression ?</w:t>
      </w:r>
    </w:p>
    <w:p w:rsidR="00971F3F" w:rsidRDefault="001F30BB" w:rsidP="001F30BB">
      <w:pPr>
        <w:pStyle w:val="Paragraphedeliste"/>
        <w:tabs>
          <w:tab w:val="left" w:pos="3705"/>
        </w:tabs>
        <w:ind w:left="284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………………………………………………………………………………………………………………………………………………………………………………………………….</w:t>
      </w:r>
    </w:p>
    <w:p w:rsidR="001F30BB" w:rsidRDefault="001F30BB" w:rsidP="001F30BB">
      <w:pPr>
        <w:pStyle w:val="Paragraphedeliste"/>
        <w:tabs>
          <w:tab w:val="left" w:pos="3705"/>
        </w:tabs>
        <w:ind w:left="284"/>
        <w:rPr>
          <w:rFonts w:asciiTheme="minorHAnsi" w:hAnsiTheme="minorHAnsi"/>
          <w:sz w:val="20"/>
          <w:szCs w:val="20"/>
        </w:rPr>
      </w:pPr>
    </w:p>
    <w:p w:rsidR="00971F3F" w:rsidRPr="00971F3F" w:rsidRDefault="001F30BB" w:rsidP="00971F3F">
      <w:pPr>
        <w:pStyle w:val="Paragraphedeliste"/>
        <w:numPr>
          <w:ilvl w:val="0"/>
          <w:numId w:val="1"/>
        </w:numPr>
        <w:rPr>
          <w:rStyle w:val="Emphaseintense"/>
          <w:sz w:val="20"/>
          <w:szCs w:val="20"/>
        </w:rPr>
      </w:pPr>
      <w:bookmarkStart w:id="0" w:name="_GoBack"/>
      <w:r>
        <w:rPr>
          <w:noProof/>
          <w:sz w:val="20"/>
          <w:szCs w:val="20"/>
          <w:lang w:eastAsia="fr-FR"/>
        </w:rPr>
        <w:pict>
          <v:group id="_x0000_s1026" style="position:absolute;left:0;text-align:left;margin-left:143.85pt;margin-top:7.05pt;width:378.9pt;height:161.15pt;z-index:251658240" coordorigin="480,2615" coordsize="10773,594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3143;top:2615;width:8110;height:5941;mso-wrap-edited:f" wrapcoords="-36 0 -36 21549 21600 21549 21600 0 -36 0">
              <v:imagedata r:id="rId8" o:title=""/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8" type="#_x0000_t32" style="position:absolute;left:2610;top:5312;width:4695;height:0" o:connectortype="straight" strokeweight="2.25pt">
              <v:stroke endarrow="block"/>
            </v:shape>
            <v:shape id="_x0000_s1029" type="#_x0000_t32" style="position:absolute;left:2790;top:7530;width:1770;height:1" o:connectortype="straight" strokeweight="2.25pt">
              <v:stroke endarrow="block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480;top:4995;width:2580;height:510" filled="f" stroked="f">
              <v:textbox style="mso-next-textbox:#_x0000_s1030">
                <w:txbxContent>
                  <w:p w:rsidR="00D51278" w:rsidRPr="009F4A4E" w:rsidRDefault="00D51278" w:rsidP="00D51278">
                    <w:pPr>
                      <w:rPr>
                        <w:rFonts w:ascii="Comic Sans MS" w:hAnsi="Comic Sans MS"/>
                      </w:rPr>
                    </w:pPr>
                    <w:r>
                      <w:rPr>
                        <w:rFonts w:ascii="Comic Sans MS" w:hAnsi="Comic Sans MS"/>
                      </w:rPr>
                      <w:t>…………………………</w:t>
                    </w:r>
                    <w:r w:rsidRPr="009F4A4E">
                      <w:rPr>
                        <w:rFonts w:ascii="Comic Sans MS" w:hAnsi="Comic Sans MS"/>
                      </w:rPr>
                      <w:t>…</w:t>
                    </w:r>
                    <w:r>
                      <w:rPr>
                        <w:rFonts w:ascii="Comic Sans MS" w:hAnsi="Comic Sans MS"/>
                      </w:rPr>
                      <w:t>…</w:t>
                    </w:r>
                  </w:p>
                </w:txbxContent>
              </v:textbox>
            </v:shape>
            <v:shape id="_x0000_s1031" type="#_x0000_t202" style="position:absolute;left:480;top:7284;width:2310;height:585" filled="f" stroked="f">
              <v:textbox style="mso-next-textbox:#_x0000_s1031">
                <w:txbxContent>
                  <w:p w:rsidR="00D51278" w:rsidRPr="009F4A4E" w:rsidRDefault="00D51278" w:rsidP="00D51278">
                    <w:pPr>
                      <w:rPr>
                        <w:rFonts w:ascii="Comic Sans MS" w:hAnsi="Comic Sans MS"/>
                      </w:rPr>
                    </w:pPr>
                    <w:r>
                      <w:rPr>
                        <w:rFonts w:ascii="Comic Sans MS" w:hAnsi="Comic Sans MS"/>
                      </w:rPr>
                      <w:t>……………………………</w:t>
                    </w:r>
                    <w:r w:rsidRPr="009F4A4E">
                      <w:rPr>
                        <w:rFonts w:ascii="Comic Sans MS" w:hAnsi="Comic Sans MS"/>
                      </w:rPr>
                      <w:t>……</w:t>
                    </w:r>
                    <w:r>
                      <w:rPr>
                        <w:rFonts w:ascii="Comic Sans MS" w:hAnsi="Comic Sans MS"/>
                      </w:rPr>
                      <w:t>…</w:t>
                    </w:r>
                  </w:p>
                </w:txbxContent>
              </v:textbox>
            </v:shape>
            <v:shape id="_x0000_s1032" type="#_x0000_t32" style="position:absolute;left:2610;top:4110;width:2655;height:1" o:connectortype="straight" strokeweight="2.25pt">
              <v:stroke endarrow="block"/>
            </v:shape>
            <v:shape id="_x0000_s1033" type="#_x0000_t202" style="position:absolute;left:480;top:3840;width:2400;height:600" filled="f" stroked="f">
              <v:textbox style="mso-next-textbox:#_x0000_s1033">
                <w:txbxContent>
                  <w:p w:rsidR="00D51278" w:rsidRPr="009F4A4E" w:rsidRDefault="00D51278" w:rsidP="00D51278">
                    <w:pPr>
                      <w:rPr>
                        <w:rFonts w:ascii="Comic Sans MS" w:hAnsi="Comic Sans MS"/>
                      </w:rPr>
                    </w:pPr>
                    <w:r>
                      <w:rPr>
                        <w:rFonts w:ascii="Comic Sans MS" w:hAnsi="Comic Sans MS"/>
                      </w:rPr>
                      <w:t>…………………</w:t>
                    </w:r>
                    <w:r w:rsidRPr="009F4A4E">
                      <w:rPr>
                        <w:rFonts w:ascii="Comic Sans MS" w:hAnsi="Comic Sans MS"/>
                      </w:rPr>
                      <w:t>…………</w:t>
                    </w:r>
                    <w:r>
                      <w:rPr>
                        <w:rFonts w:ascii="Comic Sans MS" w:hAnsi="Comic Sans MS"/>
                      </w:rPr>
                      <w:t>…</w:t>
                    </w:r>
                  </w:p>
                </w:txbxContent>
              </v:textbox>
            </v:shape>
          </v:group>
          <o:OLEObject Type="Embed" ProgID="PBrush" ShapeID="_x0000_s1027" DrawAspect="Content" ObjectID="_1505201588" r:id="rId9"/>
        </w:pict>
      </w:r>
      <w:bookmarkEnd w:id="0"/>
      <w:r w:rsidR="00971F3F" w:rsidRPr="00971F3F">
        <w:rPr>
          <w:rStyle w:val="Emphaseintense"/>
          <w:sz w:val="20"/>
          <w:szCs w:val="20"/>
          <w:u w:val="single"/>
        </w:rPr>
        <w:t>Lire une carte météo</w:t>
      </w:r>
    </w:p>
    <w:p w:rsidR="001F30BB" w:rsidRDefault="00971F3F" w:rsidP="001F30BB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Complète les légendes avec les mots suivants :</w:t>
      </w:r>
    </w:p>
    <w:p w:rsidR="00952068" w:rsidRDefault="00971F3F" w:rsidP="004E4E16">
      <w:pPr>
        <w:rPr>
          <w:sz w:val="20"/>
          <w:szCs w:val="20"/>
        </w:rPr>
      </w:pPr>
      <w:r w:rsidRPr="001F30BB">
        <w:rPr>
          <w:i/>
          <w:sz w:val="20"/>
          <w:szCs w:val="20"/>
        </w:rPr>
        <w:t xml:space="preserve"> </w:t>
      </w:r>
      <w:proofErr w:type="gramStart"/>
      <w:r w:rsidRPr="001F30BB">
        <w:rPr>
          <w:i/>
          <w:sz w:val="20"/>
          <w:szCs w:val="20"/>
        </w:rPr>
        <w:t>isobare</w:t>
      </w:r>
      <w:proofErr w:type="gramEnd"/>
      <w:r>
        <w:rPr>
          <w:sz w:val="20"/>
          <w:szCs w:val="20"/>
        </w:rPr>
        <w:t xml:space="preserve">, </w:t>
      </w:r>
      <w:r w:rsidRPr="001F30BB">
        <w:rPr>
          <w:i/>
          <w:sz w:val="20"/>
          <w:szCs w:val="20"/>
        </w:rPr>
        <w:t>dépression</w:t>
      </w:r>
      <w:r>
        <w:rPr>
          <w:sz w:val="20"/>
          <w:szCs w:val="20"/>
        </w:rPr>
        <w:t xml:space="preserve">, </w:t>
      </w:r>
      <w:r w:rsidRPr="001F30BB">
        <w:rPr>
          <w:i/>
          <w:sz w:val="20"/>
          <w:szCs w:val="20"/>
        </w:rPr>
        <w:t>anticyclone</w:t>
      </w:r>
      <w:r>
        <w:rPr>
          <w:sz w:val="20"/>
          <w:szCs w:val="20"/>
        </w:rPr>
        <w:t>.</w:t>
      </w:r>
    </w:p>
    <w:p w:rsidR="00952068" w:rsidRPr="00952068" w:rsidRDefault="00952068" w:rsidP="00952068">
      <w:pPr>
        <w:rPr>
          <w:sz w:val="20"/>
          <w:szCs w:val="20"/>
        </w:rPr>
      </w:pPr>
    </w:p>
    <w:p w:rsidR="00952068" w:rsidRPr="00952068" w:rsidRDefault="00952068" w:rsidP="00952068">
      <w:pPr>
        <w:rPr>
          <w:sz w:val="20"/>
          <w:szCs w:val="20"/>
        </w:rPr>
      </w:pPr>
    </w:p>
    <w:p w:rsidR="00952068" w:rsidRPr="00952068" w:rsidRDefault="00952068" w:rsidP="00952068">
      <w:pPr>
        <w:rPr>
          <w:sz w:val="20"/>
          <w:szCs w:val="20"/>
        </w:rPr>
      </w:pPr>
    </w:p>
    <w:p w:rsidR="00952068" w:rsidRPr="00952068" w:rsidRDefault="00952068" w:rsidP="00952068">
      <w:pPr>
        <w:rPr>
          <w:sz w:val="20"/>
          <w:szCs w:val="20"/>
        </w:rPr>
      </w:pPr>
    </w:p>
    <w:p w:rsidR="00952068" w:rsidRDefault="00952068" w:rsidP="00952068">
      <w:pPr>
        <w:rPr>
          <w:sz w:val="20"/>
          <w:szCs w:val="20"/>
        </w:rPr>
      </w:pPr>
    </w:p>
    <w:p w:rsidR="00EC0122" w:rsidRPr="001F30BB" w:rsidRDefault="00952068" w:rsidP="001F30BB">
      <w:pPr>
        <w:pStyle w:val="Paragraphedeliste"/>
        <w:numPr>
          <w:ilvl w:val="0"/>
          <w:numId w:val="1"/>
        </w:numPr>
        <w:rPr>
          <w:b/>
          <w:bCs/>
          <w:i/>
          <w:iCs/>
          <w:color w:val="4F81BD" w:themeColor="accent1"/>
          <w:sz w:val="20"/>
          <w:szCs w:val="20"/>
          <w:u w:val="single"/>
        </w:rPr>
      </w:pPr>
      <w:r w:rsidRPr="00952068">
        <w:rPr>
          <w:rStyle w:val="Emphaseintense"/>
          <w:sz w:val="20"/>
          <w:szCs w:val="20"/>
          <w:u w:val="single"/>
        </w:rPr>
        <w:t>La variation de la pression en fonction de l’altitude</w:t>
      </w:r>
    </w:p>
    <w:p w:rsidR="00EC0122" w:rsidRDefault="00016A4C" w:rsidP="001F30BB">
      <w:pPr>
        <w:pStyle w:val="Paragraphedeliste"/>
        <w:numPr>
          <w:ilvl w:val="0"/>
          <w:numId w:val="4"/>
        </w:numPr>
        <w:ind w:left="6096" w:hanging="284"/>
        <w:jc w:val="both"/>
        <w:rPr>
          <w:sz w:val="20"/>
          <w:szCs w:val="20"/>
        </w:rPr>
      </w:pPr>
      <w:r w:rsidRPr="00016A4C">
        <w:rPr>
          <w:sz w:val="20"/>
          <w:szCs w:val="20"/>
        </w:rPr>
        <w:t>Comment évolue la pression en fonction de l’altitude ?</w:t>
      </w:r>
    </w:p>
    <w:p w:rsidR="001F30BB" w:rsidRDefault="00167878" w:rsidP="001F30BB">
      <w:pPr>
        <w:pStyle w:val="Paragraphedeliste"/>
        <w:ind w:left="6096"/>
        <w:jc w:val="both"/>
        <w:rPr>
          <w:sz w:val="20"/>
          <w:szCs w:val="20"/>
        </w:rPr>
      </w:pPr>
      <w:r>
        <w:rPr>
          <w:bCs/>
          <w:iCs/>
          <w:noProof/>
          <w:sz w:val="20"/>
          <w:szCs w:val="20"/>
          <w:lang w:eastAsia="fr-FR"/>
        </w:rPr>
        <w:drawing>
          <wp:anchor distT="0" distB="0" distL="114300" distR="114300" simplePos="0" relativeHeight="251659264" behindDoc="0" locked="0" layoutInCell="1" allowOverlap="1" wp14:anchorId="399961A9" wp14:editId="4C445C72">
            <wp:simplePos x="0" y="0"/>
            <wp:positionH relativeFrom="column">
              <wp:posOffset>-209550</wp:posOffset>
            </wp:positionH>
            <wp:positionV relativeFrom="paragraph">
              <wp:posOffset>33020</wp:posOffset>
            </wp:positionV>
            <wp:extent cx="3733800" cy="2221230"/>
            <wp:effectExtent l="0" t="0" r="0" b="7620"/>
            <wp:wrapNone/>
            <wp:docPr id="1" name="Image 1" descr="pression en fonction de l'altitu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ression en fonction de l'altitude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30BB">
        <w:rPr>
          <w:sz w:val="20"/>
          <w:szCs w:val="20"/>
        </w:rPr>
        <w:t>………………………………………………………………………………….</w:t>
      </w:r>
    </w:p>
    <w:p w:rsidR="001F30BB" w:rsidRPr="00EC0122" w:rsidRDefault="001F30BB" w:rsidP="001F30BB">
      <w:pPr>
        <w:pStyle w:val="Paragraphedeliste"/>
        <w:ind w:left="6096"/>
        <w:jc w:val="both"/>
        <w:rPr>
          <w:sz w:val="20"/>
          <w:szCs w:val="20"/>
        </w:rPr>
      </w:pPr>
    </w:p>
    <w:p w:rsidR="00EC0122" w:rsidRDefault="00016A4C" w:rsidP="001F30BB">
      <w:pPr>
        <w:pStyle w:val="Paragraphedeliste"/>
        <w:numPr>
          <w:ilvl w:val="0"/>
          <w:numId w:val="4"/>
        </w:numPr>
        <w:ind w:left="6096" w:hanging="284"/>
        <w:jc w:val="both"/>
        <w:rPr>
          <w:sz w:val="20"/>
          <w:szCs w:val="20"/>
        </w:rPr>
      </w:pPr>
      <w:r w:rsidRPr="00016A4C">
        <w:rPr>
          <w:sz w:val="20"/>
          <w:szCs w:val="20"/>
        </w:rPr>
        <w:t>Pourquoi les alpinistes ont du ma</w:t>
      </w:r>
      <w:r w:rsidR="001F30BB">
        <w:rPr>
          <w:sz w:val="20"/>
          <w:szCs w:val="20"/>
        </w:rPr>
        <w:t>l à respirer en haute montagne ?</w:t>
      </w:r>
    </w:p>
    <w:p w:rsidR="001F30BB" w:rsidRDefault="001F30BB" w:rsidP="001F30BB">
      <w:pPr>
        <w:pStyle w:val="Paragraphedeliste"/>
        <w:ind w:left="6096"/>
        <w:jc w:val="both"/>
        <w:rPr>
          <w:sz w:val="20"/>
          <w:szCs w:val="20"/>
        </w:rPr>
      </w:pPr>
      <w:r>
        <w:rPr>
          <w:sz w:val="20"/>
          <w:szCs w:val="20"/>
        </w:rPr>
        <w:t>……………………………………………………………………………………………………………………………………………………………………</w:t>
      </w:r>
      <w:r w:rsidR="00167878">
        <w:rPr>
          <w:sz w:val="20"/>
          <w:szCs w:val="20"/>
        </w:rPr>
        <w:t>.</w:t>
      </w:r>
    </w:p>
    <w:p w:rsidR="00167878" w:rsidRPr="00EC0122" w:rsidRDefault="00167878" w:rsidP="001F30BB">
      <w:pPr>
        <w:pStyle w:val="Paragraphedeliste"/>
        <w:ind w:left="6096"/>
        <w:jc w:val="both"/>
        <w:rPr>
          <w:sz w:val="20"/>
          <w:szCs w:val="20"/>
        </w:rPr>
      </w:pPr>
    </w:p>
    <w:p w:rsidR="00016A4C" w:rsidRPr="00167878" w:rsidRDefault="00EC0122" w:rsidP="00167878">
      <w:pPr>
        <w:pStyle w:val="Paragraphedeliste"/>
        <w:numPr>
          <w:ilvl w:val="0"/>
          <w:numId w:val="4"/>
        </w:numPr>
        <w:ind w:left="6096" w:hanging="284"/>
        <w:jc w:val="both"/>
      </w:pPr>
      <w:r>
        <w:rPr>
          <w:sz w:val="20"/>
          <w:szCs w:val="20"/>
        </w:rPr>
        <w:t>Explique pourquoi pour les soigner on utilise un caisson hyperbare ?</w:t>
      </w:r>
    </w:p>
    <w:p w:rsidR="00167878" w:rsidRPr="00016A4C" w:rsidRDefault="00167878" w:rsidP="00167878">
      <w:pPr>
        <w:pStyle w:val="Paragraphedeliste"/>
        <w:ind w:left="6096"/>
        <w:jc w:val="both"/>
      </w:pPr>
      <w:r>
        <w:rPr>
          <w:sz w:val="20"/>
          <w:szCs w:val="20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.</w:t>
      </w:r>
    </w:p>
    <w:sectPr w:rsidR="00167878" w:rsidRPr="00016A4C" w:rsidSect="001F30BB">
      <w:headerReference w:type="default" r:id="rId1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305F" w:rsidRDefault="0036305F" w:rsidP="003D45D1">
      <w:pPr>
        <w:spacing w:after="0" w:line="240" w:lineRule="auto"/>
      </w:pPr>
      <w:r>
        <w:separator/>
      </w:r>
    </w:p>
  </w:endnote>
  <w:endnote w:type="continuationSeparator" w:id="0">
    <w:p w:rsidR="0036305F" w:rsidRDefault="0036305F" w:rsidP="003D45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305F" w:rsidRDefault="0036305F" w:rsidP="003D45D1">
      <w:pPr>
        <w:spacing w:after="0" w:line="240" w:lineRule="auto"/>
      </w:pPr>
      <w:r>
        <w:separator/>
      </w:r>
    </w:p>
  </w:footnote>
  <w:footnote w:type="continuationSeparator" w:id="0">
    <w:p w:rsidR="0036305F" w:rsidRDefault="0036305F" w:rsidP="003D45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D45D1" w:rsidRPr="00016A4C" w:rsidRDefault="003D45D1">
    <w:pPr>
      <w:pStyle w:val="En-tte"/>
      <w:rPr>
        <w:sz w:val="18"/>
        <w:szCs w:val="18"/>
      </w:rPr>
    </w:pPr>
    <w:r w:rsidRPr="00016A4C">
      <w:rPr>
        <w:sz w:val="18"/>
        <w:szCs w:val="18"/>
      </w:rPr>
      <w:t xml:space="preserve">Chapitre 1. L’air et ses propriétés </w:t>
    </w:r>
    <w:r w:rsidRPr="00016A4C">
      <w:rPr>
        <w:sz w:val="18"/>
        <w:szCs w:val="18"/>
      </w:rPr>
      <w:ptab w:relativeTo="margin" w:alignment="center" w:leader="none"/>
    </w:r>
    <w:r w:rsidRPr="00016A4C">
      <w:rPr>
        <w:sz w:val="18"/>
        <w:szCs w:val="18"/>
      </w:rPr>
      <w:ptab w:relativeTo="margin" w:alignment="right" w:leader="none"/>
    </w:r>
    <w:proofErr w:type="spellStart"/>
    <w:r w:rsidRPr="00016A4C">
      <w:rPr>
        <w:sz w:val="18"/>
        <w:szCs w:val="18"/>
      </w:rPr>
      <w:t>Act</w:t>
    </w:r>
    <w:proofErr w:type="spellEnd"/>
    <w:r w:rsidRPr="00016A4C">
      <w:rPr>
        <w:sz w:val="18"/>
        <w:szCs w:val="18"/>
      </w:rPr>
      <w:t xml:space="preserve"> 1.3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7251B"/>
    <w:multiLevelType w:val="hybridMultilevel"/>
    <w:tmpl w:val="B904838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605E6F"/>
    <w:multiLevelType w:val="hybridMultilevel"/>
    <w:tmpl w:val="618A4198"/>
    <w:lvl w:ilvl="0" w:tplc="D8B2C52A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866862"/>
    <w:multiLevelType w:val="hybridMultilevel"/>
    <w:tmpl w:val="A84CEB88"/>
    <w:lvl w:ilvl="0" w:tplc="73D057CA">
      <w:start w:val="1"/>
      <w:numFmt w:val="decimal"/>
      <w:lvlText w:val="%1)"/>
      <w:lvlJc w:val="left"/>
      <w:pPr>
        <w:ind w:left="7440" w:hanging="360"/>
      </w:pPr>
      <w:rPr>
        <w:rFonts w:hint="default"/>
        <w:b/>
        <w:sz w:val="20"/>
        <w:szCs w:val="20"/>
      </w:rPr>
    </w:lvl>
    <w:lvl w:ilvl="1" w:tplc="040C0019" w:tentative="1">
      <w:start w:val="1"/>
      <w:numFmt w:val="lowerLetter"/>
      <w:lvlText w:val="%2."/>
      <w:lvlJc w:val="left"/>
      <w:pPr>
        <w:ind w:left="8160" w:hanging="360"/>
      </w:pPr>
    </w:lvl>
    <w:lvl w:ilvl="2" w:tplc="040C001B" w:tentative="1">
      <w:start w:val="1"/>
      <w:numFmt w:val="lowerRoman"/>
      <w:lvlText w:val="%3."/>
      <w:lvlJc w:val="right"/>
      <w:pPr>
        <w:ind w:left="8880" w:hanging="180"/>
      </w:pPr>
    </w:lvl>
    <w:lvl w:ilvl="3" w:tplc="040C000F" w:tentative="1">
      <w:start w:val="1"/>
      <w:numFmt w:val="decimal"/>
      <w:lvlText w:val="%4."/>
      <w:lvlJc w:val="left"/>
      <w:pPr>
        <w:ind w:left="9600" w:hanging="360"/>
      </w:pPr>
    </w:lvl>
    <w:lvl w:ilvl="4" w:tplc="040C0019" w:tentative="1">
      <w:start w:val="1"/>
      <w:numFmt w:val="lowerLetter"/>
      <w:lvlText w:val="%5."/>
      <w:lvlJc w:val="left"/>
      <w:pPr>
        <w:ind w:left="10320" w:hanging="360"/>
      </w:pPr>
    </w:lvl>
    <w:lvl w:ilvl="5" w:tplc="040C001B" w:tentative="1">
      <w:start w:val="1"/>
      <w:numFmt w:val="lowerRoman"/>
      <w:lvlText w:val="%6."/>
      <w:lvlJc w:val="right"/>
      <w:pPr>
        <w:ind w:left="11040" w:hanging="180"/>
      </w:pPr>
    </w:lvl>
    <w:lvl w:ilvl="6" w:tplc="040C000F" w:tentative="1">
      <w:start w:val="1"/>
      <w:numFmt w:val="decimal"/>
      <w:lvlText w:val="%7."/>
      <w:lvlJc w:val="left"/>
      <w:pPr>
        <w:ind w:left="11760" w:hanging="360"/>
      </w:pPr>
    </w:lvl>
    <w:lvl w:ilvl="7" w:tplc="040C0019" w:tentative="1">
      <w:start w:val="1"/>
      <w:numFmt w:val="lowerLetter"/>
      <w:lvlText w:val="%8."/>
      <w:lvlJc w:val="left"/>
      <w:pPr>
        <w:ind w:left="12480" w:hanging="360"/>
      </w:pPr>
    </w:lvl>
    <w:lvl w:ilvl="8" w:tplc="040C001B" w:tentative="1">
      <w:start w:val="1"/>
      <w:numFmt w:val="lowerRoman"/>
      <w:lvlText w:val="%9."/>
      <w:lvlJc w:val="right"/>
      <w:pPr>
        <w:ind w:left="13200" w:hanging="180"/>
      </w:pPr>
    </w:lvl>
  </w:abstractNum>
  <w:abstractNum w:abstractNumId="3">
    <w:nsid w:val="4F610F54"/>
    <w:multiLevelType w:val="hybridMultilevel"/>
    <w:tmpl w:val="1116C314"/>
    <w:lvl w:ilvl="0" w:tplc="51D2516E">
      <w:start w:val="1"/>
      <w:numFmt w:val="decimal"/>
      <w:lvlText w:val="%1)"/>
      <w:lvlJc w:val="left"/>
      <w:pPr>
        <w:ind w:left="108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45D1"/>
    <w:rsid w:val="00016A4C"/>
    <w:rsid w:val="00167878"/>
    <w:rsid w:val="001702B0"/>
    <w:rsid w:val="001F30BB"/>
    <w:rsid w:val="002439BC"/>
    <w:rsid w:val="0036305F"/>
    <w:rsid w:val="003D45D1"/>
    <w:rsid w:val="004E4E16"/>
    <w:rsid w:val="008054A6"/>
    <w:rsid w:val="00834EE6"/>
    <w:rsid w:val="00952068"/>
    <w:rsid w:val="00971F3F"/>
    <w:rsid w:val="009E51D3"/>
    <w:rsid w:val="00D51278"/>
    <w:rsid w:val="00E24091"/>
    <w:rsid w:val="00EC0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  <o:rules v:ext="edit">
        <o:r id="V:Rule1" type="connector" idref="#_x0000_s1028"/>
        <o:r id="V:Rule2" type="connector" idref="#_x0000_s1032"/>
        <o:r id="V:Rule3" type="connector" idref="#_x0000_s1029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D45D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D45D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D45D1"/>
  </w:style>
  <w:style w:type="paragraph" w:styleId="Pieddepage">
    <w:name w:val="footer"/>
    <w:basedOn w:val="Normal"/>
    <w:link w:val="PieddepageCar"/>
    <w:uiPriority w:val="99"/>
    <w:unhideWhenUsed/>
    <w:rsid w:val="003D45D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D45D1"/>
  </w:style>
  <w:style w:type="paragraph" w:styleId="Textedebulles">
    <w:name w:val="Balloon Text"/>
    <w:basedOn w:val="Normal"/>
    <w:link w:val="TextedebullesCar"/>
    <w:uiPriority w:val="99"/>
    <w:semiHidden/>
    <w:unhideWhenUsed/>
    <w:rsid w:val="003D45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D45D1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3D45D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3D45D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2Car">
    <w:name w:val="Titre 2 Car"/>
    <w:basedOn w:val="Policepardfaut"/>
    <w:link w:val="Titre2"/>
    <w:uiPriority w:val="9"/>
    <w:rsid w:val="003D45D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Emphaseintense">
    <w:name w:val="Intense Emphasis"/>
    <w:basedOn w:val="Policepardfaut"/>
    <w:uiPriority w:val="21"/>
    <w:qFormat/>
    <w:rsid w:val="003D45D1"/>
    <w:rPr>
      <w:b/>
      <w:bCs/>
      <w:i/>
      <w:iCs/>
      <w:color w:val="4F81BD" w:themeColor="accent1"/>
    </w:rPr>
  </w:style>
  <w:style w:type="paragraph" w:styleId="Paragraphedeliste">
    <w:name w:val="List Paragraph"/>
    <w:basedOn w:val="Normal"/>
    <w:uiPriority w:val="34"/>
    <w:qFormat/>
    <w:rsid w:val="004E4E16"/>
    <w:pPr>
      <w:ind w:left="720"/>
      <w:contextualSpacing/>
    </w:pPr>
    <w:rPr>
      <w:rFonts w:ascii="Calibri" w:eastAsia="Calibri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D45D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D45D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D45D1"/>
  </w:style>
  <w:style w:type="paragraph" w:styleId="Pieddepage">
    <w:name w:val="footer"/>
    <w:basedOn w:val="Normal"/>
    <w:link w:val="PieddepageCar"/>
    <w:uiPriority w:val="99"/>
    <w:unhideWhenUsed/>
    <w:rsid w:val="003D45D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D45D1"/>
  </w:style>
  <w:style w:type="paragraph" w:styleId="Textedebulles">
    <w:name w:val="Balloon Text"/>
    <w:basedOn w:val="Normal"/>
    <w:link w:val="TextedebullesCar"/>
    <w:uiPriority w:val="99"/>
    <w:semiHidden/>
    <w:unhideWhenUsed/>
    <w:rsid w:val="003D45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D45D1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3D45D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3D45D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2Car">
    <w:name w:val="Titre 2 Car"/>
    <w:basedOn w:val="Policepardfaut"/>
    <w:link w:val="Titre2"/>
    <w:uiPriority w:val="9"/>
    <w:rsid w:val="003D45D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Emphaseintense">
    <w:name w:val="Intense Emphasis"/>
    <w:basedOn w:val="Policepardfaut"/>
    <w:uiPriority w:val="21"/>
    <w:qFormat/>
    <w:rsid w:val="003D45D1"/>
    <w:rPr>
      <w:b/>
      <w:bCs/>
      <w:i/>
      <w:iCs/>
      <w:color w:val="4F81BD" w:themeColor="accent1"/>
    </w:rPr>
  </w:style>
  <w:style w:type="paragraph" w:styleId="Paragraphedeliste">
    <w:name w:val="List Paragraph"/>
    <w:basedOn w:val="Normal"/>
    <w:uiPriority w:val="34"/>
    <w:qFormat/>
    <w:rsid w:val="004E4E16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http://philippe.boeuf.pagesperso-orange.fr/robert/images/pression-altitude.gif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2.gi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288</Words>
  <Characters>1586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Myriam Rezeau</dc:creator>
  <cp:lastModifiedBy>Myriam Rezeau</cp:lastModifiedBy>
  <cp:revision>4</cp:revision>
  <dcterms:created xsi:type="dcterms:W3CDTF">2014-10-01T15:56:00Z</dcterms:created>
  <dcterms:modified xsi:type="dcterms:W3CDTF">2015-10-01T08:47:00Z</dcterms:modified>
</cp:coreProperties>
</file>