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BA" w:rsidRDefault="00DB1DBA" w:rsidP="00DB1DBA">
      <w:pPr>
        <w:pStyle w:val="Titre"/>
        <w:jc w:val="center"/>
      </w:pPr>
      <w:r>
        <w:t>Qui a raison ?</w:t>
      </w:r>
    </w:p>
    <w:p w:rsidR="001C47DF" w:rsidRPr="001C47DF" w:rsidRDefault="001C47DF" w:rsidP="001C47DF"/>
    <w:p w:rsidR="00D87F11" w:rsidRDefault="00DB1DBA" w:rsidP="00DB1DBA">
      <w:pPr>
        <w:pStyle w:val="Paragraphedeliste"/>
        <w:numPr>
          <w:ilvl w:val="0"/>
          <w:numId w:val="1"/>
        </w:numPr>
        <w:tabs>
          <w:tab w:val="left" w:pos="3645"/>
        </w:tabs>
        <w:rPr>
          <w:rStyle w:val="Emphaseintense"/>
          <w:u w:val="single"/>
        </w:rPr>
      </w:pPr>
      <w:r>
        <w:rPr>
          <w:rStyle w:val="Emphaseintense"/>
          <w:u w:val="single"/>
        </w:rPr>
        <w:t>Exportation de crèmes glacées</w:t>
      </w:r>
    </w:p>
    <w:p w:rsidR="001C47DF" w:rsidRDefault="001C47DF" w:rsidP="001C47DF">
      <w:pPr>
        <w:pStyle w:val="Paragraphedeliste"/>
        <w:tabs>
          <w:tab w:val="left" w:pos="3645"/>
        </w:tabs>
        <w:rPr>
          <w:rStyle w:val="Emphaseintense"/>
          <w:u w:val="single"/>
        </w:rPr>
      </w:pPr>
    </w:p>
    <w:p w:rsidR="00DB1DBA" w:rsidRDefault="00DB1DBA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Monsieur </w:t>
      </w:r>
      <w:proofErr w:type="spellStart"/>
      <w:r>
        <w:rPr>
          <w:rStyle w:val="Emphaseintense"/>
          <w:b w:val="0"/>
          <w:i w:val="0"/>
          <w:color w:val="auto"/>
        </w:rPr>
        <w:t>Berthillon</w:t>
      </w:r>
      <w:proofErr w:type="spellEnd"/>
      <w:r>
        <w:rPr>
          <w:rStyle w:val="Emphaseintense"/>
          <w:b w:val="0"/>
          <w:i w:val="0"/>
          <w:color w:val="auto"/>
        </w:rPr>
        <w:t xml:space="preserve">, PDG d’une entreprise fabriquant des crèmes glacées, </w:t>
      </w:r>
      <w:r w:rsidR="00564D7F">
        <w:rPr>
          <w:rStyle w:val="Emphaseintense"/>
          <w:b w:val="0"/>
          <w:i w:val="0"/>
          <w:color w:val="auto"/>
        </w:rPr>
        <w:t>est en pleine discussion avec la directrice</w:t>
      </w:r>
      <w:r>
        <w:rPr>
          <w:rStyle w:val="Emphaseintense"/>
          <w:b w:val="0"/>
          <w:i w:val="0"/>
          <w:color w:val="auto"/>
        </w:rPr>
        <w:t xml:space="preserve"> de la production, </w:t>
      </w:r>
      <w:r w:rsidR="00564D7F">
        <w:rPr>
          <w:rStyle w:val="Emphaseintense"/>
          <w:b w:val="0"/>
          <w:i w:val="0"/>
          <w:color w:val="auto"/>
        </w:rPr>
        <w:t>madame</w:t>
      </w:r>
      <w:r>
        <w:rPr>
          <w:rStyle w:val="Emphaseintense"/>
          <w:b w:val="0"/>
          <w:i w:val="0"/>
          <w:color w:val="auto"/>
        </w:rPr>
        <w:t xml:space="preserve"> </w:t>
      </w:r>
      <w:proofErr w:type="spellStart"/>
      <w:r>
        <w:rPr>
          <w:rStyle w:val="Emphaseintense"/>
          <w:b w:val="0"/>
          <w:i w:val="0"/>
          <w:color w:val="auto"/>
        </w:rPr>
        <w:t>Freeze</w:t>
      </w:r>
      <w:proofErr w:type="spellEnd"/>
      <w:r>
        <w:rPr>
          <w:rStyle w:val="Emphaseintense"/>
          <w:b w:val="0"/>
          <w:i w:val="0"/>
          <w:color w:val="auto"/>
        </w:rPr>
        <w:t>.</w:t>
      </w:r>
    </w:p>
    <w:p w:rsidR="00DB1DBA" w:rsidRDefault="00DB1DBA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L’entreprise a décidé d’exporter une partie de sa production de crèmes glacées délicieuses vers la Slovénie.</w:t>
      </w:r>
    </w:p>
    <w:p w:rsidR="00DB1DBA" w:rsidRDefault="00564D7F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bCs/>
          <w:iCs/>
          <w:noProof/>
          <w:lang w:eastAsia="fr-FR"/>
        </w:rPr>
        <w:drawing>
          <wp:anchor distT="0" distB="0" distL="114300" distR="114300" simplePos="0" relativeHeight="251657215" behindDoc="0" locked="0" layoutInCell="1" allowOverlap="1" wp14:anchorId="23C71C37" wp14:editId="289223E7">
            <wp:simplePos x="0" y="0"/>
            <wp:positionH relativeFrom="column">
              <wp:posOffset>5586730</wp:posOffset>
            </wp:positionH>
            <wp:positionV relativeFrom="paragraph">
              <wp:posOffset>36195</wp:posOffset>
            </wp:positionV>
            <wp:extent cx="676275" cy="1566545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188E3" wp14:editId="56BD5E5B">
                <wp:simplePos x="0" y="0"/>
                <wp:positionH relativeFrom="column">
                  <wp:posOffset>-66675</wp:posOffset>
                </wp:positionH>
                <wp:positionV relativeFrom="paragraph">
                  <wp:posOffset>121920</wp:posOffset>
                </wp:positionV>
                <wp:extent cx="5162550" cy="666750"/>
                <wp:effectExtent l="20955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666750"/>
                        </a:xfrm>
                        <a:prstGeom prst="wedgeRoundRectCallout">
                          <a:avLst>
                            <a:gd name="adj1" fmla="val -53762"/>
                            <a:gd name="adj2" fmla="val 2711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D7F" w:rsidRDefault="00564D7F" w:rsidP="00564D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2" o:spid="_x0000_s1026" type="#_x0000_t62" style="position:absolute;left:0;text-align:left;margin-left:-5.25pt;margin-top:9.6pt;width:406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" adj="-813,16657" filled="f" strokecolor="black [3213]" strokeweight="1pt">
                <v:textbox>
                  <w:txbxContent>
                    <w:p w:rsidR="00564D7F" w:rsidRDefault="00564D7F" w:rsidP="00564D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i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9D9A67F" wp14:editId="6DD51D04">
            <wp:simplePos x="0" y="0"/>
            <wp:positionH relativeFrom="column">
              <wp:posOffset>-347345</wp:posOffset>
            </wp:positionH>
            <wp:positionV relativeFrom="paragraph">
              <wp:posOffset>36195</wp:posOffset>
            </wp:positionV>
            <wp:extent cx="723900" cy="15347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DBA" w:rsidRDefault="00DB1DBA" w:rsidP="00564D7F">
      <w:pPr>
        <w:pStyle w:val="Paragraphedeliste"/>
        <w:tabs>
          <w:tab w:val="left" w:pos="3645"/>
        </w:tabs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Monsieur </w:t>
      </w:r>
      <w:proofErr w:type="spellStart"/>
      <w:r>
        <w:rPr>
          <w:rStyle w:val="Emphaseintense"/>
          <w:b w:val="0"/>
          <w:i w:val="0"/>
          <w:color w:val="auto"/>
        </w:rPr>
        <w:t>Berthillon</w:t>
      </w:r>
      <w:proofErr w:type="spellEnd"/>
      <w:r>
        <w:rPr>
          <w:rStyle w:val="Emphaseintense"/>
          <w:b w:val="0"/>
          <w:i w:val="0"/>
          <w:color w:val="auto"/>
        </w:rPr>
        <w:t> : « Je pense qu’il vaut mieux transporter la crème sous forme liquide, parce que les boîtes pèseront moins lourd et le transport nous reviendra donc moins cher. »</w:t>
      </w:r>
    </w:p>
    <w:p w:rsidR="00564D7F" w:rsidRDefault="0040402E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4A0A9" wp14:editId="0F6416C4">
                <wp:simplePos x="0" y="0"/>
                <wp:positionH relativeFrom="column">
                  <wp:posOffset>-66675</wp:posOffset>
                </wp:positionH>
                <wp:positionV relativeFrom="paragraph">
                  <wp:posOffset>108585</wp:posOffset>
                </wp:positionV>
                <wp:extent cx="4867275" cy="523875"/>
                <wp:effectExtent l="0" t="0" r="428625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23875"/>
                        </a:xfrm>
                        <a:prstGeom prst="wedgeRoundRectCallout">
                          <a:avLst>
                            <a:gd name="adj1" fmla="val 58032"/>
                            <a:gd name="adj2" fmla="val -447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D7F" w:rsidRDefault="00564D7F" w:rsidP="00564D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à coins arrondis 4" o:spid="_x0000_s1027" type="#_x0000_t62" style="position:absolute;left:0;text-align:left;margin-left:-5.25pt;margin-top:8.55pt;width:383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" adj="23335,1129" filled="f" strokecolor="black [3213]" strokeweight="1pt">
                <v:textbox>
                  <w:txbxContent>
                    <w:p w:rsidR="00564D7F" w:rsidRDefault="00564D7F" w:rsidP="00564D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B1DBA" w:rsidRDefault="00564D7F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Madame</w:t>
      </w:r>
      <w:r w:rsidR="00DB1DBA">
        <w:rPr>
          <w:rStyle w:val="Emphaseintense"/>
          <w:b w:val="0"/>
          <w:i w:val="0"/>
          <w:color w:val="auto"/>
        </w:rPr>
        <w:t xml:space="preserve"> </w:t>
      </w:r>
      <w:proofErr w:type="spellStart"/>
      <w:r w:rsidR="00DB1DBA">
        <w:rPr>
          <w:rStyle w:val="Emphaseintense"/>
          <w:b w:val="0"/>
          <w:i w:val="0"/>
          <w:color w:val="auto"/>
        </w:rPr>
        <w:t>Freeze</w:t>
      </w:r>
      <w:proofErr w:type="spellEnd"/>
      <w:r w:rsidR="00DB1DBA">
        <w:rPr>
          <w:rStyle w:val="Emphaseintense"/>
          <w:b w:val="0"/>
          <w:i w:val="0"/>
          <w:color w:val="auto"/>
        </w:rPr>
        <w:t xml:space="preserve"> : « Ah non, absolument pas, les boîtes auront la même masse ! Par contre, la crème </w:t>
      </w:r>
      <w:r w:rsidR="0040402E">
        <w:rPr>
          <w:rStyle w:val="Emphaseintense"/>
          <w:b w:val="0"/>
          <w:i w:val="0"/>
          <w:color w:val="auto"/>
        </w:rPr>
        <w:t xml:space="preserve">sous forme </w:t>
      </w:r>
      <w:r w:rsidR="00DB1DBA">
        <w:rPr>
          <w:rStyle w:val="Emphaseintense"/>
          <w:b w:val="0"/>
          <w:i w:val="0"/>
          <w:color w:val="auto"/>
        </w:rPr>
        <w:t>glacée est plus simple à transporter car solide ! »</w:t>
      </w:r>
    </w:p>
    <w:p w:rsidR="00DB1DBA" w:rsidRDefault="00DB1DBA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</w:p>
    <w:p w:rsidR="00C751A3" w:rsidRDefault="00C751A3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color w:val="auto"/>
        </w:rPr>
        <w:t>Nous ferons l’approximation que la crème glacée se comporte comme l’eau.</w:t>
      </w:r>
    </w:p>
    <w:p w:rsidR="00C751A3" w:rsidRDefault="00C751A3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</w:p>
    <w:p w:rsidR="00C751A3" w:rsidRDefault="00C751A3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 w:rsidRPr="00C751A3">
        <w:rPr>
          <w:rStyle w:val="Emphaseintense"/>
          <w:i w:val="0"/>
          <w:color w:val="auto"/>
          <w:u w:val="single"/>
        </w:rPr>
        <w:t>Ton rôle :</w:t>
      </w:r>
      <w:r>
        <w:rPr>
          <w:rStyle w:val="Emphaseintense"/>
          <w:b w:val="0"/>
          <w:i w:val="0"/>
          <w:color w:val="auto"/>
        </w:rPr>
        <w:t xml:space="preserve"> Départage monsieur </w:t>
      </w:r>
      <w:proofErr w:type="spellStart"/>
      <w:r>
        <w:rPr>
          <w:rStyle w:val="Emphaseintense"/>
          <w:b w:val="0"/>
          <w:i w:val="0"/>
          <w:color w:val="auto"/>
        </w:rPr>
        <w:t>Berthillon</w:t>
      </w:r>
      <w:proofErr w:type="spellEnd"/>
      <w:r>
        <w:rPr>
          <w:rStyle w:val="Emphaseintense"/>
          <w:b w:val="0"/>
          <w:i w:val="0"/>
          <w:color w:val="auto"/>
        </w:rPr>
        <w:t xml:space="preserve"> et </w:t>
      </w:r>
      <w:r w:rsidR="00564D7F">
        <w:rPr>
          <w:rStyle w:val="Emphaseintense"/>
          <w:b w:val="0"/>
          <w:i w:val="0"/>
          <w:color w:val="auto"/>
        </w:rPr>
        <w:t>madame</w:t>
      </w:r>
      <w:r>
        <w:rPr>
          <w:rStyle w:val="Emphaseintense"/>
          <w:b w:val="0"/>
          <w:i w:val="0"/>
          <w:color w:val="auto"/>
        </w:rPr>
        <w:t xml:space="preserve"> </w:t>
      </w:r>
      <w:proofErr w:type="spellStart"/>
      <w:r>
        <w:rPr>
          <w:rStyle w:val="Emphaseintense"/>
          <w:b w:val="0"/>
          <w:i w:val="0"/>
          <w:color w:val="auto"/>
        </w:rPr>
        <w:t>Freeze</w:t>
      </w:r>
      <w:proofErr w:type="spellEnd"/>
      <w:r>
        <w:rPr>
          <w:rStyle w:val="Emphaseintense"/>
          <w:b w:val="0"/>
          <w:i w:val="0"/>
          <w:color w:val="auto"/>
        </w:rPr>
        <w:t>, en argumentant ton choix.</w:t>
      </w:r>
    </w:p>
    <w:p w:rsidR="00C751A3" w:rsidRDefault="00C751A3" w:rsidP="00DB1DBA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</w:p>
    <w:p w:rsidR="00C751A3" w:rsidRDefault="00C751A3" w:rsidP="00C751A3">
      <w:pPr>
        <w:pStyle w:val="Paragraphedeliste"/>
        <w:numPr>
          <w:ilvl w:val="0"/>
          <w:numId w:val="1"/>
        </w:numPr>
        <w:tabs>
          <w:tab w:val="left" w:pos="3645"/>
        </w:tabs>
        <w:rPr>
          <w:rStyle w:val="Emphaseintense"/>
          <w:u w:val="single"/>
        </w:rPr>
      </w:pPr>
      <w:r>
        <w:rPr>
          <w:rStyle w:val="Emphaseintense"/>
          <w:u w:val="single"/>
        </w:rPr>
        <w:t>Préparation d’une boisson sucrée</w:t>
      </w:r>
    </w:p>
    <w:p w:rsidR="001C47DF" w:rsidRDefault="001C47DF" w:rsidP="001C47DF">
      <w:pPr>
        <w:pStyle w:val="Paragraphedeliste"/>
        <w:tabs>
          <w:tab w:val="left" w:pos="3645"/>
        </w:tabs>
        <w:rPr>
          <w:rStyle w:val="Emphaseintense"/>
          <w:u w:val="single"/>
        </w:rPr>
      </w:pPr>
    </w:p>
    <w:p w:rsidR="00C751A3" w:rsidRDefault="00B11D2E" w:rsidP="00C751A3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bCs/>
          <w:iCs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3129709" wp14:editId="6B390856">
            <wp:simplePos x="0" y="0"/>
            <wp:positionH relativeFrom="column">
              <wp:posOffset>-363855</wp:posOffset>
            </wp:positionH>
            <wp:positionV relativeFrom="paragraph">
              <wp:posOffset>471170</wp:posOffset>
            </wp:positionV>
            <wp:extent cx="656590" cy="14573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asti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noProof/>
          <w:lang w:eastAsia="fr-FR"/>
        </w:rPr>
        <w:drawing>
          <wp:anchor distT="0" distB="0" distL="114300" distR="114300" simplePos="0" relativeHeight="251656190" behindDoc="0" locked="0" layoutInCell="1" allowOverlap="1" wp14:anchorId="7605C277" wp14:editId="560258B9">
            <wp:simplePos x="0" y="0"/>
            <wp:positionH relativeFrom="column">
              <wp:posOffset>5615305</wp:posOffset>
            </wp:positionH>
            <wp:positionV relativeFrom="paragraph">
              <wp:posOffset>471805</wp:posOffset>
            </wp:positionV>
            <wp:extent cx="652145" cy="145732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dit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A3">
        <w:rPr>
          <w:rStyle w:val="Emphaseintense"/>
          <w:b w:val="0"/>
          <w:i w:val="0"/>
          <w:color w:val="auto"/>
        </w:rPr>
        <w:t xml:space="preserve">Monsieur </w:t>
      </w:r>
      <w:proofErr w:type="spellStart"/>
      <w:r w:rsidR="00C751A3">
        <w:rPr>
          <w:rStyle w:val="Emphaseintense"/>
          <w:b w:val="0"/>
          <w:i w:val="0"/>
          <w:color w:val="auto"/>
        </w:rPr>
        <w:t>Vievard</w:t>
      </w:r>
      <w:proofErr w:type="spellEnd"/>
      <w:r w:rsidR="00C751A3">
        <w:rPr>
          <w:rStyle w:val="Emphaseintense"/>
          <w:b w:val="0"/>
          <w:i w:val="0"/>
          <w:color w:val="auto"/>
        </w:rPr>
        <w:t xml:space="preserve"> emmène ses élèves en randonnée au Roc d’Enfer dans les Alpes. Il recommande à ses élèves d’emporter une boisson sucrée pour s’hydrater et reprendre des forces.</w:t>
      </w:r>
    </w:p>
    <w:p w:rsidR="00B11D2E" w:rsidRDefault="00B11D2E" w:rsidP="00C751A3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D8116" wp14:editId="4D5DE695">
                <wp:simplePos x="0" y="0"/>
                <wp:positionH relativeFrom="column">
                  <wp:posOffset>-48895</wp:posOffset>
                </wp:positionH>
                <wp:positionV relativeFrom="paragraph">
                  <wp:posOffset>130810</wp:posOffset>
                </wp:positionV>
                <wp:extent cx="5295900" cy="457200"/>
                <wp:effectExtent l="15240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57200"/>
                        </a:xfrm>
                        <a:prstGeom prst="wedgeRoundRectCallout">
                          <a:avLst>
                            <a:gd name="adj1" fmla="val -52842"/>
                            <a:gd name="adj2" fmla="val 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2E" w:rsidRDefault="00B11D2E" w:rsidP="00B11D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6" o:spid="_x0000_s1028" type="#_x0000_t62" style="position:absolute;left:0;text-align:left;margin-left:-3.85pt;margin-top:10.3pt;width:4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" adj="-614,10800" filled="f" strokecolor="black [3213]" strokeweight="1pt">
                <v:textbox>
                  <w:txbxContent>
                    <w:p w:rsidR="00B11D2E" w:rsidRDefault="00B11D2E" w:rsidP="00B11D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47DF" w:rsidRDefault="00B11D2E" w:rsidP="00B11D2E">
      <w:pPr>
        <w:pStyle w:val="Paragraphedeliste"/>
        <w:tabs>
          <w:tab w:val="left" w:pos="3645"/>
        </w:tabs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Sébastien : </w:t>
      </w:r>
      <w:r w:rsidR="001C47DF">
        <w:rPr>
          <w:rStyle w:val="Emphaseintense"/>
          <w:b w:val="0"/>
          <w:i w:val="0"/>
          <w:color w:val="auto"/>
        </w:rPr>
        <w:t>« C’est une bonne idée ! Car le sucre va disparaître dans l’eau et donc le sac sera moins lourd à porter que si j’avais pris le sucre à part. »</w:t>
      </w:r>
    </w:p>
    <w:p w:rsidR="00B11D2E" w:rsidRDefault="00B11D2E" w:rsidP="00C751A3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133350</wp:posOffset>
                </wp:positionV>
                <wp:extent cx="5276850" cy="485775"/>
                <wp:effectExtent l="0" t="114300" r="1333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85775"/>
                        </a:xfrm>
                        <a:prstGeom prst="wedgeRoundRectCallout">
                          <a:avLst>
                            <a:gd name="adj1" fmla="val 52117"/>
                            <a:gd name="adj2" fmla="val -7083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2E" w:rsidRDefault="00B11D2E" w:rsidP="00B11D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8" o:spid="_x0000_s1029" type="#_x0000_t62" style="position:absolute;left:0;text-align:left;margin-left:-2.4pt;margin-top:10.5pt;width:415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" adj="22057,-4500" filled="f" strokecolor="black [3213]" strokeweight="1pt">
                <v:textbox>
                  <w:txbxContent>
                    <w:p w:rsidR="00B11D2E" w:rsidRDefault="00B11D2E" w:rsidP="00B11D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51A3" w:rsidRDefault="001C47DF" w:rsidP="00B11D2E">
      <w:pPr>
        <w:pStyle w:val="Paragraphedeliste"/>
        <w:tabs>
          <w:tab w:val="left" w:pos="3645"/>
        </w:tabs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Judith lui répond : « Mais non c’est idiot, le sucre ne peut pas disparaître comme ça… La masse de ton sac ne va pas changer ! »</w:t>
      </w:r>
    </w:p>
    <w:p w:rsidR="001C47DF" w:rsidRDefault="001C47DF" w:rsidP="00C751A3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</w:p>
    <w:p w:rsidR="001C47DF" w:rsidRDefault="001C47DF" w:rsidP="00C751A3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  <w:r w:rsidRPr="001C47DF">
        <w:rPr>
          <w:rStyle w:val="Emphaseintense"/>
          <w:i w:val="0"/>
          <w:color w:val="auto"/>
          <w:u w:val="single"/>
        </w:rPr>
        <w:t>Ton rôle :</w:t>
      </w:r>
      <w:r>
        <w:rPr>
          <w:rStyle w:val="Emphaseintense"/>
          <w:b w:val="0"/>
          <w:i w:val="0"/>
          <w:color w:val="auto"/>
        </w:rPr>
        <w:t xml:space="preserve"> Départage Sébastien et Judith, en argumentant ton choix.</w:t>
      </w:r>
    </w:p>
    <w:p w:rsidR="001C47DF" w:rsidRDefault="001C47DF" w:rsidP="00C751A3">
      <w:pPr>
        <w:pStyle w:val="Paragraphedeliste"/>
        <w:tabs>
          <w:tab w:val="left" w:pos="3645"/>
        </w:tabs>
        <w:rPr>
          <w:rStyle w:val="Emphaseintense"/>
          <w:b w:val="0"/>
          <w:i w:val="0"/>
          <w:color w:val="auto"/>
        </w:rPr>
      </w:pPr>
    </w:p>
    <w:p w:rsidR="001C47DF" w:rsidRDefault="001C47DF" w:rsidP="00C751A3">
      <w:pPr>
        <w:pStyle w:val="Paragraphedeliste"/>
        <w:tabs>
          <w:tab w:val="left" w:pos="3645"/>
        </w:tabs>
        <w:rPr>
          <w:rStyle w:val="Rfrenceintense"/>
        </w:rPr>
      </w:pPr>
      <w:r w:rsidRPr="001C47DF">
        <w:rPr>
          <w:rStyle w:val="Rfrenceintense"/>
        </w:rPr>
        <w:t>Comment rédiger le compte-rendu</w:t>
      </w:r>
    </w:p>
    <w:p w:rsidR="001C47DF" w:rsidRPr="001C47DF" w:rsidRDefault="001C47DF" w:rsidP="00C751A3">
      <w:pPr>
        <w:pStyle w:val="Paragraphedeliste"/>
        <w:tabs>
          <w:tab w:val="left" w:pos="3645"/>
        </w:tabs>
        <w:rPr>
          <w:rStyle w:val="Rfrenceintense"/>
        </w:rPr>
      </w:pPr>
    </w:p>
    <w:p w:rsidR="001C47DF" w:rsidRPr="00B11D2E" w:rsidRDefault="001C47DF" w:rsidP="001C47DF">
      <w:pPr>
        <w:pStyle w:val="Paragraphedeliste"/>
        <w:numPr>
          <w:ilvl w:val="0"/>
          <w:numId w:val="2"/>
        </w:numPr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Je </w:t>
      </w:r>
      <w:r w:rsidRPr="001C47DF">
        <w:rPr>
          <w:rStyle w:val="Emphaseintense"/>
          <w:i w:val="0"/>
          <w:color w:val="auto"/>
        </w:rPr>
        <w:t>raisonne</w:t>
      </w:r>
      <w:r>
        <w:rPr>
          <w:rStyle w:val="Emphaseintense"/>
          <w:b w:val="0"/>
          <w:i w:val="0"/>
          <w:color w:val="auto"/>
        </w:rPr>
        <w:t> : j’élabore une hypothèse puis j’explique ce que je compte faire pour vérifier mon hypothèse (liste de matériel, schéma, texte explicatif).</w:t>
      </w:r>
    </w:p>
    <w:p w:rsidR="001C47DF" w:rsidRPr="00B11D2E" w:rsidRDefault="001C47DF" w:rsidP="001C47DF">
      <w:pPr>
        <w:pStyle w:val="Paragraphedeliste"/>
        <w:numPr>
          <w:ilvl w:val="0"/>
          <w:numId w:val="2"/>
        </w:numPr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J’</w:t>
      </w:r>
      <w:r w:rsidRPr="001C47DF">
        <w:rPr>
          <w:rStyle w:val="Emphaseintense"/>
          <w:i w:val="0"/>
          <w:color w:val="auto"/>
        </w:rPr>
        <w:t>expérimente</w:t>
      </w:r>
      <w:r>
        <w:rPr>
          <w:rStyle w:val="Emphaseintense"/>
          <w:b w:val="0"/>
          <w:i w:val="0"/>
          <w:color w:val="auto"/>
        </w:rPr>
        <w:t> : je réalise mon expérience et je note mes résultats de façon propre et claire.</w:t>
      </w:r>
    </w:p>
    <w:p w:rsidR="00DB1DBA" w:rsidRPr="00564D7F" w:rsidRDefault="001C47DF" w:rsidP="00DB1DBA">
      <w:pPr>
        <w:pStyle w:val="Paragraphedeliste"/>
        <w:numPr>
          <w:ilvl w:val="0"/>
          <w:numId w:val="2"/>
        </w:numPr>
        <w:tabs>
          <w:tab w:val="left" w:pos="3645"/>
        </w:tabs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Je </w:t>
      </w:r>
      <w:r w:rsidRPr="001C47DF">
        <w:rPr>
          <w:rStyle w:val="Emphaseintense"/>
          <w:i w:val="0"/>
          <w:color w:val="auto"/>
        </w:rPr>
        <w:t>communique</w:t>
      </w:r>
      <w:r>
        <w:rPr>
          <w:rStyle w:val="Emphaseintense"/>
          <w:b w:val="0"/>
          <w:i w:val="0"/>
          <w:color w:val="auto"/>
        </w:rPr>
        <w:t> : je conclus sur mon hypothèse et je détermine quelle personne a raison.</w:t>
      </w:r>
    </w:p>
    <w:sectPr w:rsidR="00DB1DBA" w:rsidRPr="00564D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5E" w:rsidRDefault="0045045E" w:rsidP="00DB1DBA">
      <w:pPr>
        <w:spacing w:after="0" w:line="240" w:lineRule="auto"/>
      </w:pPr>
      <w:r>
        <w:separator/>
      </w:r>
    </w:p>
  </w:endnote>
  <w:endnote w:type="continuationSeparator" w:id="0">
    <w:p w:rsidR="0045045E" w:rsidRDefault="0045045E" w:rsidP="00DB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C98" w:rsidRDefault="003F1C9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C98" w:rsidRDefault="003F1C9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C98" w:rsidRDefault="003F1C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5E" w:rsidRDefault="0045045E" w:rsidP="00DB1DBA">
      <w:pPr>
        <w:spacing w:after="0" w:line="240" w:lineRule="auto"/>
      </w:pPr>
      <w:r>
        <w:separator/>
      </w:r>
    </w:p>
  </w:footnote>
  <w:footnote w:type="continuationSeparator" w:id="0">
    <w:p w:rsidR="0045045E" w:rsidRDefault="0045045E" w:rsidP="00DB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C98" w:rsidRDefault="003F1C9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DBA" w:rsidRPr="00DB1DBA" w:rsidRDefault="00DB1DBA">
    <w:pPr>
      <w:pStyle w:val="En-tte"/>
      <w:rPr>
        <w:sz w:val="18"/>
        <w:szCs w:val="18"/>
      </w:rPr>
    </w:pPr>
    <w:r w:rsidRPr="00DB1DBA">
      <w:rPr>
        <w:sz w:val="18"/>
        <w:szCs w:val="18"/>
      </w:rPr>
      <w:t xml:space="preserve">Chapitre 2. </w:t>
    </w:r>
    <w:r w:rsidRPr="00DB1DBA">
      <w:rPr>
        <w:sz w:val="18"/>
        <w:szCs w:val="18"/>
      </w:rPr>
      <w:t>Approche moléculaire</w:t>
    </w:r>
    <w:r w:rsidRPr="00DB1DBA">
      <w:rPr>
        <w:sz w:val="18"/>
        <w:szCs w:val="18"/>
      </w:rPr>
      <w:ptab w:relativeTo="margin" w:alignment="center" w:leader="none"/>
    </w:r>
    <w:r w:rsidRPr="00DB1DBA">
      <w:rPr>
        <w:sz w:val="18"/>
        <w:szCs w:val="18"/>
      </w:rPr>
      <w:ptab w:relativeTo="margin" w:alignment="right" w:leader="none"/>
    </w:r>
    <w:proofErr w:type="spellStart"/>
    <w:r w:rsidR="003F1C98">
      <w:rPr>
        <w:sz w:val="18"/>
        <w:szCs w:val="18"/>
      </w:rPr>
      <w:t>Act</w:t>
    </w:r>
    <w:proofErr w:type="spellEnd"/>
    <w:r w:rsidR="003F1C98">
      <w:rPr>
        <w:sz w:val="18"/>
        <w:szCs w:val="18"/>
      </w:rPr>
      <w:t xml:space="preserve"> 2.2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C98" w:rsidRDefault="003F1C9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B3A"/>
    <w:multiLevelType w:val="hybridMultilevel"/>
    <w:tmpl w:val="59D840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2744C"/>
    <w:multiLevelType w:val="hybridMultilevel"/>
    <w:tmpl w:val="52FA9D4E"/>
    <w:lvl w:ilvl="0" w:tplc="2A00CC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BA"/>
    <w:rsid w:val="001B25CD"/>
    <w:rsid w:val="001C47DF"/>
    <w:rsid w:val="003F1C98"/>
    <w:rsid w:val="0040402E"/>
    <w:rsid w:val="0045045E"/>
    <w:rsid w:val="00564D7F"/>
    <w:rsid w:val="00704901"/>
    <w:rsid w:val="00B11D2E"/>
    <w:rsid w:val="00C751A3"/>
    <w:rsid w:val="00D87F11"/>
    <w:rsid w:val="00DB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DBA"/>
  </w:style>
  <w:style w:type="paragraph" w:styleId="Pieddepage">
    <w:name w:val="footer"/>
    <w:basedOn w:val="Normal"/>
    <w:link w:val="PieddepageCar"/>
    <w:uiPriority w:val="99"/>
    <w:unhideWhenUsed/>
    <w:rsid w:val="00DB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DBA"/>
  </w:style>
  <w:style w:type="paragraph" w:styleId="Textedebulles">
    <w:name w:val="Balloon Text"/>
    <w:basedOn w:val="Normal"/>
    <w:link w:val="TextedebullesCar"/>
    <w:uiPriority w:val="99"/>
    <w:semiHidden/>
    <w:unhideWhenUsed/>
    <w:rsid w:val="00DB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DB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1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1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DB1DBA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B1DBA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1C47D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DBA"/>
  </w:style>
  <w:style w:type="paragraph" w:styleId="Pieddepage">
    <w:name w:val="footer"/>
    <w:basedOn w:val="Normal"/>
    <w:link w:val="PieddepageCar"/>
    <w:uiPriority w:val="99"/>
    <w:unhideWhenUsed/>
    <w:rsid w:val="00DB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DBA"/>
  </w:style>
  <w:style w:type="paragraph" w:styleId="Textedebulles">
    <w:name w:val="Balloon Text"/>
    <w:basedOn w:val="Normal"/>
    <w:link w:val="TextedebullesCar"/>
    <w:uiPriority w:val="99"/>
    <w:semiHidden/>
    <w:unhideWhenUsed/>
    <w:rsid w:val="00DB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DB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1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1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DB1DBA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B1DBA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1C47D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2015-11-11T15:51:00Z</dcterms:created>
  <dcterms:modified xsi:type="dcterms:W3CDTF">2015-11-11T15:51:00Z</dcterms:modified>
</cp:coreProperties>
</file>