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6B0" w:rsidRDefault="00B83905" w:rsidP="003C15E9">
      <w:pPr>
        <w:pStyle w:val="Titre"/>
        <w:jc w:val="center"/>
        <w:rPr>
          <w:sz w:val="44"/>
        </w:rPr>
      </w:pPr>
      <w:r>
        <w:rPr>
          <w:sz w:val="44"/>
        </w:rPr>
        <w:t>Décanter et filtrer</w:t>
      </w:r>
      <w:r w:rsidR="003C15E9">
        <w:rPr>
          <w:sz w:val="44"/>
        </w:rPr>
        <w:t xml:space="preserve"> de l’eau</w:t>
      </w:r>
    </w:p>
    <w:p w:rsidR="00F95BB7" w:rsidRDefault="003C15E9" w:rsidP="00F95BB7">
      <w:pPr>
        <w:jc w:val="both"/>
        <w:rPr>
          <w:i/>
          <w:sz w:val="20"/>
          <w:szCs w:val="20"/>
        </w:rPr>
      </w:pPr>
      <w:r w:rsidRPr="00F95BB7">
        <w:rPr>
          <w:i/>
          <w:sz w:val="20"/>
          <w:szCs w:val="20"/>
        </w:rPr>
        <w:t xml:space="preserve">Nous avons vu ensemble que les ressources en eau potable sur Terre sont bien maigres… Il est absolument nécessaire de ne pas gâcher l’eau, et donc de la recycler pour la rendre à nouveau potable. </w:t>
      </w:r>
      <w:r w:rsidR="00393D0E" w:rsidRPr="00F95BB7">
        <w:rPr>
          <w:i/>
          <w:sz w:val="20"/>
          <w:szCs w:val="20"/>
        </w:rPr>
        <w:t>Nous allons nous intéresser à deux étapes de ce processus.</w:t>
      </w:r>
    </w:p>
    <w:p w:rsidR="00800528" w:rsidRPr="00800528" w:rsidRDefault="00800528" w:rsidP="00F95BB7">
      <w:pPr>
        <w:jc w:val="both"/>
        <w:rPr>
          <w:i/>
          <w:sz w:val="20"/>
          <w:szCs w:val="20"/>
        </w:rPr>
      </w:pPr>
    </w:p>
    <w:p w:rsidR="00393D0E" w:rsidRPr="00F95BB7" w:rsidRDefault="00800528" w:rsidP="00393D0E">
      <w:pPr>
        <w:pStyle w:val="Paragraphedeliste"/>
        <w:numPr>
          <w:ilvl w:val="0"/>
          <w:numId w:val="2"/>
        </w:numPr>
        <w:rPr>
          <w:rStyle w:val="Emphaseintense"/>
          <w:sz w:val="20"/>
          <w:szCs w:val="20"/>
          <w:u w:val="single"/>
        </w:rPr>
      </w:pPr>
      <w:r w:rsidRPr="00F95BB7">
        <w:rPr>
          <w:b/>
          <w:bCs/>
          <w:i/>
          <w:iCs/>
          <w:noProof/>
          <w:color w:val="4F81BD" w:themeColor="accent1"/>
          <w:sz w:val="20"/>
          <w:szCs w:val="20"/>
          <w:u w:val="single"/>
          <w:lang w:eastAsia="fr-FR"/>
        </w:rPr>
        <w:drawing>
          <wp:anchor distT="0" distB="0" distL="114300" distR="114300" simplePos="0" relativeHeight="251658240" behindDoc="0" locked="0" layoutInCell="1" allowOverlap="1" wp14:anchorId="31D5F85E" wp14:editId="78A601FE">
            <wp:simplePos x="0" y="0"/>
            <wp:positionH relativeFrom="column">
              <wp:posOffset>3576955</wp:posOffset>
            </wp:positionH>
            <wp:positionV relativeFrom="paragraph">
              <wp:posOffset>90805</wp:posOffset>
            </wp:positionV>
            <wp:extent cx="2933700" cy="1197610"/>
            <wp:effectExtent l="0" t="0" r="0"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écantation.PNG"/>
                    <pic:cNvPicPr/>
                  </pic:nvPicPr>
                  <pic:blipFill>
                    <a:blip r:embed="rId8">
                      <a:extLst>
                        <a:ext uri="{28A0092B-C50C-407E-A947-70E740481C1C}">
                          <a14:useLocalDpi xmlns:a14="http://schemas.microsoft.com/office/drawing/2010/main" val="0"/>
                        </a:ext>
                      </a:extLst>
                    </a:blip>
                    <a:stretch>
                      <a:fillRect/>
                    </a:stretch>
                  </pic:blipFill>
                  <pic:spPr>
                    <a:xfrm>
                      <a:off x="0" y="0"/>
                      <a:ext cx="2933700" cy="1197610"/>
                    </a:xfrm>
                    <a:prstGeom prst="rect">
                      <a:avLst/>
                    </a:prstGeom>
                  </pic:spPr>
                </pic:pic>
              </a:graphicData>
            </a:graphic>
            <wp14:sizeRelH relativeFrom="page">
              <wp14:pctWidth>0</wp14:pctWidth>
            </wp14:sizeRelH>
            <wp14:sizeRelV relativeFrom="page">
              <wp14:pctHeight>0</wp14:pctHeight>
            </wp14:sizeRelV>
          </wp:anchor>
        </w:drawing>
      </w:r>
      <w:r w:rsidR="00393D0E" w:rsidRPr="00F95BB7">
        <w:rPr>
          <w:rStyle w:val="Emphaseintense"/>
          <w:sz w:val="20"/>
          <w:szCs w:val="20"/>
          <w:u w:val="single"/>
        </w:rPr>
        <w:t>La décantation</w:t>
      </w:r>
    </w:p>
    <w:p w:rsidR="00393D0E" w:rsidRPr="00F95BB7" w:rsidRDefault="00393D0E" w:rsidP="003F6AD8">
      <w:pPr>
        <w:pStyle w:val="Paragraphedeliste"/>
        <w:rPr>
          <w:rStyle w:val="Emphaseintense"/>
          <w:b w:val="0"/>
          <w:i w:val="0"/>
          <w:sz w:val="20"/>
          <w:szCs w:val="20"/>
        </w:rPr>
      </w:pPr>
    </w:p>
    <w:p w:rsidR="003F6AD8" w:rsidRPr="00F95BB7" w:rsidRDefault="003F6AD8" w:rsidP="00C931F1">
      <w:pPr>
        <w:pStyle w:val="Paragraphedeliste"/>
        <w:numPr>
          <w:ilvl w:val="0"/>
          <w:numId w:val="3"/>
        </w:numPr>
        <w:ind w:left="0" w:firstLine="0"/>
        <w:jc w:val="both"/>
        <w:rPr>
          <w:rStyle w:val="Emphaseintense"/>
          <w:sz w:val="20"/>
          <w:szCs w:val="20"/>
          <w:u w:val="single"/>
        </w:rPr>
      </w:pPr>
      <w:r w:rsidRPr="00F95BB7">
        <w:rPr>
          <w:rStyle w:val="Emphaseintense"/>
          <w:b w:val="0"/>
          <w:i w:val="0"/>
          <w:color w:val="auto"/>
          <w:sz w:val="20"/>
          <w:szCs w:val="20"/>
        </w:rPr>
        <w:t>A partir du schéma présenté ci-</w:t>
      </w:r>
      <w:r w:rsidR="003F66EB" w:rsidRPr="00F95BB7">
        <w:rPr>
          <w:rStyle w:val="Emphaseintense"/>
          <w:b w:val="0"/>
          <w:i w:val="0"/>
          <w:color w:val="auto"/>
          <w:sz w:val="20"/>
          <w:szCs w:val="20"/>
        </w:rPr>
        <w:t>contre</w:t>
      </w:r>
      <w:r w:rsidRPr="00F95BB7">
        <w:rPr>
          <w:rStyle w:val="Emphaseintense"/>
          <w:b w:val="0"/>
          <w:i w:val="0"/>
          <w:color w:val="auto"/>
          <w:sz w:val="20"/>
          <w:szCs w:val="20"/>
        </w:rPr>
        <w:t>, réalise la décantation de l’eau pleine de terre.</w:t>
      </w:r>
    </w:p>
    <w:p w:rsidR="0040702D" w:rsidRPr="00F95BB7" w:rsidRDefault="0040702D" w:rsidP="00F95BB7">
      <w:pPr>
        <w:pStyle w:val="Paragraphedeliste"/>
        <w:ind w:left="0"/>
        <w:jc w:val="both"/>
        <w:rPr>
          <w:rStyle w:val="Emphaseintense"/>
          <w:sz w:val="20"/>
          <w:szCs w:val="20"/>
          <w:u w:val="single"/>
        </w:rPr>
      </w:pPr>
    </w:p>
    <w:p w:rsidR="00F77AF7" w:rsidRPr="00F95BB7" w:rsidRDefault="00B83905" w:rsidP="00C931F1">
      <w:pPr>
        <w:pStyle w:val="Paragraphedeliste"/>
        <w:numPr>
          <w:ilvl w:val="0"/>
          <w:numId w:val="3"/>
        </w:numPr>
        <w:ind w:left="0" w:firstLine="0"/>
        <w:jc w:val="both"/>
        <w:rPr>
          <w:rStyle w:val="Emphaseintense"/>
          <w:i w:val="0"/>
          <w:color w:val="auto"/>
          <w:sz w:val="20"/>
          <w:szCs w:val="20"/>
        </w:rPr>
      </w:pPr>
      <w:r w:rsidRPr="00F95BB7">
        <w:rPr>
          <w:rStyle w:val="Emphaseintense"/>
          <w:b w:val="0"/>
          <w:i w:val="0"/>
          <w:color w:val="auto"/>
          <w:sz w:val="20"/>
          <w:szCs w:val="20"/>
        </w:rPr>
        <w:t>Complète les légendes du schéma, en précisant l’</w:t>
      </w:r>
      <w:r w:rsidRPr="00F95BB7">
        <w:rPr>
          <w:rStyle w:val="Emphaseintense"/>
          <w:i w:val="0"/>
          <w:color w:val="auto"/>
          <w:sz w:val="20"/>
          <w:szCs w:val="20"/>
        </w:rPr>
        <w:t>état</w:t>
      </w:r>
      <w:r w:rsidRPr="00F95BB7">
        <w:rPr>
          <w:rStyle w:val="Emphaseintense"/>
          <w:b w:val="0"/>
          <w:i w:val="0"/>
          <w:color w:val="auto"/>
          <w:sz w:val="20"/>
          <w:szCs w:val="20"/>
        </w:rPr>
        <w:t xml:space="preserve"> des constituants.</w:t>
      </w:r>
    </w:p>
    <w:p w:rsidR="00B83905" w:rsidRPr="00F95BB7" w:rsidRDefault="00B83905" w:rsidP="00F95BB7">
      <w:pPr>
        <w:pStyle w:val="Paragraphedeliste"/>
        <w:jc w:val="both"/>
        <w:rPr>
          <w:rStyle w:val="Emphaseintense"/>
          <w:i w:val="0"/>
          <w:color w:val="auto"/>
          <w:sz w:val="20"/>
          <w:szCs w:val="20"/>
        </w:rPr>
      </w:pPr>
    </w:p>
    <w:p w:rsidR="00F95BB7" w:rsidRPr="00F95BB7" w:rsidRDefault="00B83905" w:rsidP="00C931F1">
      <w:pPr>
        <w:pStyle w:val="Paragraphedeliste"/>
        <w:numPr>
          <w:ilvl w:val="0"/>
          <w:numId w:val="3"/>
        </w:numPr>
        <w:ind w:left="0" w:firstLine="0"/>
        <w:jc w:val="both"/>
        <w:rPr>
          <w:rStyle w:val="Emphaseintense"/>
          <w:i w:val="0"/>
          <w:color w:val="auto"/>
          <w:sz w:val="20"/>
          <w:szCs w:val="20"/>
        </w:rPr>
      </w:pPr>
      <w:r w:rsidRPr="00F95BB7">
        <w:rPr>
          <w:rStyle w:val="Emphaseintense"/>
          <w:b w:val="0"/>
          <w:i w:val="0"/>
          <w:color w:val="auto"/>
          <w:sz w:val="20"/>
          <w:szCs w:val="20"/>
        </w:rPr>
        <w:t xml:space="preserve">Rédige le protocole de la </w:t>
      </w:r>
      <w:r w:rsidRPr="00F95BB7">
        <w:rPr>
          <w:rStyle w:val="Emphaseintense"/>
          <w:i w:val="0"/>
          <w:color w:val="auto"/>
          <w:sz w:val="20"/>
          <w:szCs w:val="20"/>
        </w:rPr>
        <w:t>décantation</w:t>
      </w:r>
      <w:r w:rsidRPr="00F95BB7">
        <w:rPr>
          <w:rStyle w:val="Emphaseintense"/>
          <w:b w:val="0"/>
          <w:i w:val="0"/>
          <w:color w:val="auto"/>
          <w:sz w:val="20"/>
          <w:szCs w:val="20"/>
        </w:rPr>
        <w:t>.</w:t>
      </w:r>
    </w:p>
    <w:p w:rsidR="003F66EB" w:rsidRPr="00F95BB7" w:rsidRDefault="003F66EB" w:rsidP="003F66EB">
      <w:pPr>
        <w:pStyle w:val="Paragraphedeliste"/>
        <w:ind w:left="0"/>
        <w:rPr>
          <w:rStyle w:val="Emphaseintense"/>
          <w:b w:val="0"/>
          <w:i w:val="0"/>
          <w:color w:val="auto"/>
          <w:sz w:val="20"/>
          <w:szCs w:val="20"/>
        </w:rPr>
      </w:pPr>
      <w:r w:rsidRPr="00F95BB7">
        <w:rPr>
          <w:rStyle w:val="Emphaseintense"/>
          <w:b w:val="0"/>
          <w:i w:val="0"/>
          <w:color w:val="auto"/>
          <w:sz w:val="20"/>
          <w:szCs w:val="20"/>
        </w:rPr>
        <w:t>………………………………………………………………………………………………………………………………………………………………………………………………………………………………………………………………………………………………………………………………………………………………………………………………………………………………………………………………………………………</w:t>
      </w:r>
      <w:r w:rsidR="00F95BB7">
        <w:rPr>
          <w:rStyle w:val="Emphaseintense"/>
          <w:b w:val="0"/>
          <w:i w:val="0"/>
          <w:color w:val="auto"/>
          <w:sz w:val="20"/>
          <w:szCs w:val="20"/>
        </w:rPr>
        <w:t>………………………………………………</w:t>
      </w:r>
      <w:r w:rsidR="00800528">
        <w:rPr>
          <w:rStyle w:val="Emphaseintense"/>
          <w:b w:val="0"/>
          <w:i w:val="0"/>
          <w:color w:val="auto"/>
          <w:sz w:val="20"/>
          <w:szCs w:val="20"/>
        </w:rPr>
        <w:t>………………………………………………………………………………</w:t>
      </w:r>
    </w:p>
    <w:p w:rsidR="00B83905" w:rsidRPr="00F95BB7" w:rsidRDefault="00B83905" w:rsidP="00B83905">
      <w:pPr>
        <w:pStyle w:val="Paragraphedeliste"/>
        <w:rPr>
          <w:rStyle w:val="Emphaseintense"/>
          <w:i w:val="0"/>
          <w:color w:val="auto"/>
          <w:sz w:val="20"/>
          <w:szCs w:val="20"/>
        </w:rPr>
      </w:pPr>
    </w:p>
    <w:p w:rsidR="00B83905" w:rsidRPr="00F95BB7" w:rsidRDefault="00B83905" w:rsidP="00C931F1">
      <w:pPr>
        <w:pStyle w:val="Paragraphedeliste"/>
        <w:numPr>
          <w:ilvl w:val="0"/>
          <w:numId w:val="3"/>
        </w:numPr>
        <w:ind w:left="0" w:firstLine="0"/>
        <w:jc w:val="both"/>
        <w:rPr>
          <w:rStyle w:val="Emphaseintense"/>
          <w:i w:val="0"/>
          <w:color w:val="auto"/>
          <w:sz w:val="20"/>
          <w:szCs w:val="20"/>
        </w:rPr>
      </w:pPr>
      <w:r w:rsidRPr="00F95BB7">
        <w:rPr>
          <w:rStyle w:val="Emphaseintense"/>
          <w:b w:val="0"/>
          <w:i w:val="0"/>
          <w:color w:val="auto"/>
          <w:sz w:val="20"/>
          <w:szCs w:val="20"/>
        </w:rPr>
        <w:t>Donne un exemple de décantation réalisé dans la vie quotidienne.</w:t>
      </w:r>
    </w:p>
    <w:p w:rsidR="00F95BB7" w:rsidRDefault="003F66EB" w:rsidP="00800528">
      <w:pPr>
        <w:pStyle w:val="Paragraphedeliste"/>
        <w:ind w:left="0"/>
        <w:rPr>
          <w:rStyle w:val="Emphaseintense"/>
          <w:i w:val="0"/>
          <w:color w:val="auto"/>
          <w:sz w:val="20"/>
          <w:szCs w:val="20"/>
        </w:rPr>
      </w:pPr>
      <w:r w:rsidRPr="00F95BB7">
        <w:rPr>
          <w:rStyle w:val="Emphaseintense"/>
          <w:b w:val="0"/>
          <w:i w:val="0"/>
          <w:color w:val="auto"/>
          <w:sz w:val="20"/>
          <w:szCs w:val="20"/>
        </w:rPr>
        <w:t>…………………………………………………………………………………………………………………………………………………………………………………………………………………………………………………………………………………………………………………………</w:t>
      </w:r>
      <w:r w:rsidR="00F95BB7">
        <w:rPr>
          <w:rStyle w:val="Emphaseintense"/>
          <w:b w:val="0"/>
          <w:i w:val="0"/>
          <w:color w:val="auto"/>
          <w:sz w:val="20"/>
          <w:szCs w:val="20"/>
        </w:rPr>
        <w:t>……………………………………………………………………………………</w:t>
      </w:r>
    </w:p>
    <w:p w:rsidR="00F95BB7" w:rsidRPr="00F95BB7" w:rsidRDefault="00F95BB7" w:rsidP="00B83905">
      <w:pPr>
        <w:pStyle w:val="Paragraphedeliste"/>
        <w:rPr>
          <w:rStyle w:val="Emphaseintense"/>
          <w:i w:val="0"/>
          <w:color w:val="auto"/>
          <w:sz w:val="20"/>
          <w:szCs w:val="20"/>
        </w:rPr>
      </w:pPr>
    </w:p>
    <w:p w:rsidR="00B83905" w:rsidRPr="00F95BB7" w:rsidRDefault="00B83905" w:rsidP="00B83905">
      <w:pPr>
        <w:pStyle w:val="Paragraphedeliste"/>
        <w:numPr>
          <w:ilvl w:val="0"/>
          <w:numId w:val="2"/>
        </w:numPr>
        <w:rPr>
          <w:rStyle w:val="Emphaseintense"/>
          <w:sz w:val="20"/>
          <w:szCs w:val="20"/>
          <w:u w:val="single"/>
        </w:rPr>
      </w:pPr>
      <w:r w:rsidRPr="00F95BB7">
        <w:rPr>
          <w:rStyle w:val="Emphaseintense"/>
          <w:sz w:val="20"/>
          <w:szCs w:val="20"/>
          <w:u w:val="single"/>
        </w:rPr>
        <w:t>La filtration</w:t>
      </w:r>
    </w:p>
    <w:p w:rsidR="00B83905" w:rsidRPr="00800528" w:rsidRDefault="003F66EB" w:rsidP="00B83905">
      <w:pPr>
        <w:rPr>
          <w:rStyle w:val="Emphaseintense"/>
          <w:b w:val="0"/>
          <w:i w:val="0"/>
          <w:color w:val="auto"/>
          <w:sz w:val="20"/>
          <w:szCs w:val="20"/>
        </w:rPr>
      </w:pPr>
      <w:r w:rsidRPr="00F95BB7">
        <w:rPr>
          <w:rStyle w:val="Emphaseintense"/>
          <w:b w:val="0"/>
          <w:i w:val="0"/>
          <w:color w:val="auto"/>
          <w:sz w:val="20"/>
          <w:szCs w:val="20"/>
        </w:rPr>
        <w:t>Après avoir éliminé les plus grosses particules solides, on peut procéder à un nettoyage plus fin.</w:t>
      </w:r>
      <w:r w:rsidR="00800528">
        <w:rPr>
          <w:rStyle w:val="Emphaseintense"/>
          <w:i w:val="0"/>
          <w:color w:val="auto"/>
          <w:sz w:val="20"/>
          <w:szCs w:val="20"/>
        </w:rPr>
        <w:t xml:space="preserve"> Filtrer l’eau </w:t>
      </w:r>
      <w:r w:rsidR="00800528">
        <w:rPr>
          <w:rStyle w:val="Emphaseintense"/>
          <w:b w:val="0"/>
          <w:i w:val="0"/>
          <w:color w:val="auto"/>
          <w:sz w:val="20"/>
          <w:szCs w:val="20"/>
        </w:rPr>
        <w:t>peut permettre de la rendre limpide.</w:t>
      </w:r>
    </w:p>
    <w:p w:rsidR="003F66EB" w:rsidRDefault="003F66EB" w:rsidP="00800528">
      <w:pPr>
        <w:pStyle w:val="Paragraphedeliste"/>
        <w:ind w:left="0"/>
        <w:jc w:val="both"/>
        <w:rPr>
          <w:rStyle w:val="Emphaseintense"/>
          <w:b w:val="0"/>
          <w:i w:val="0"/>
          <w:color w:val="auto"/>
          <w:sz w:val="20"/>
          <w:szCs w:val="20"/>
        </w:rPr>
      </w:pPr>
      <w:r w:rsidRPr="00F95BB7">
        <w:rPr>
          <w:rStyle w:val="Emphaseintense"/>
          <w:i w:val="0"/>
          <w:color w:val="auto"/>
          <w:sz w:val="20"/>
          <w:szCs w:val="20"/>
        </w:rPr>
        <w:t>1)</w:t>
      </w:r>
      <w:r w:rsidRPr="00F95BB7">
        <w:rPr>
          <w:rStyle w:val="Emphaseintense"/>
          <w:i w:val="0"/>
          <w:color w:val="auto"/>
          <w:sz w:val="20"/>
          <w:szCs w:val="20"/>
        </w:rPr>
        <w:tab/>
      </w:r>
      <w:r w:rsidRPr="00F95BB7">
        <w:rPr>
          <w:rStyle w:val="Emphaseintense"/>
          <w:b w:val="0"/>
          <w:i w:val="0"/>
          <w:color w:val="auto"/>
          <w:sz w:val="20"/>
          <w:szCs w:val="20"/>
        </w:rPr>
        <w:t xml:space="preserve"> </w:t>
      </w:r>
      <w:r w:rsidR="00800528">
        <w:rPr>
          <w:rStyle w:val="Emphaseintense"/>
          <w:b w:val="0"/>
          <w:i w:val="0"/>
          <w:color w:val="auto"/>
          <w:sz w:val="20"/>
          <w:szCs w:val="20"/>
        </w:rPr>
        <w:t>Explique comment tu pourrais filtrer l’</w:t>
      </w:r>
      <w:r w:rsidR="00C931F1">
        <w:rPr>
          <w:rStyle w:val="Emphaseintense"/>
          <w:b w:val="0"/>
          <w:i w:val="0"/>
          <w:color w:val="auto"/>
          <w:sz w:val="20"/>
          <w:szCs w:val="20"/>
        </w:rPr>
        <w:t>eau.</w:t>
      </w:r>
    </w:p>
    <w:p w:rsidR="00800528" w:rsidRPr="00F95BB7" w:rsidRDefault="00800528" w:rsidP="00800528">
      <w:pPr>
        <w:pStyle w:val="Paragraphedeliste"/>
        <w:ind w:left="0"/>
        <w:jc w:val="both"/>
        <w:rPr>
          <w:rStyle w:val="Emphaseintense"/>
          <w:b w:val="0"/>
          <w:i w:val="0"/>
          <w:color w:val="auto"/>
          <w:sz w:val="20"/>
          <w:szCs w:val="20"/>
        </w:rPr>
      </w:pPr>
      <w:r>
        <w:rPr>
          <w:rStyle w:val="Emphaseintense"/>
          <w:b w:val="0"/>
          <w:i w:val="0"/>
          <w:color w:val="auto"/>
          <w:sz w:val="20"/>
          <w:szCs w:val="20"/>
        </w:rPr>
        <w:t>……………………………………………………………………………………………………………………………………………………………………………………………………………………………………………………………………………………………………………………………………………………………………………………………………………</w:t>
      </w:r>
    </w:p>
    <w:p w:rsidR="003F66EB" w:rsidRPr="00F95BB7" w:rsidRDefault="003F66EB" w:rsidP="00800528">
      <w:pPr>
        <w:pStyle w:val="Paragraphedeliste"/>
        <w:ind w:left="0"/>
        <w:jc w:val="both"/>
        <w:rPr>
          <w:rStyle w:val="Emphaseintense"/>
          <w:b w:val="0"/>
          <w:i w:val="0"/>
          <w:color w:val="auto"/>
          <w:sz w:val="20"/>
          <w:szCs w:val="20"/>
        </w:rPr>
      </w:pPr>
    </w:p>
    <w:p w:rsidR="003F66EB" w:rsidRDefault="003F66EB" w:rsidP="00800528">
      <w:pPr>
        <w:pStyle w:val="Paragraphedeliste"/>
        <w:ind w:left="0"/>
        <w:jc w:val="both"/>
        <w:rPr>
          <w:rStyle w:val="Emphaseintense"/>
          <w:b w:val="0"/>
          <w:i w:val="0"/>
          <w:color w:val="auto"/>
          <w:sz w:val="20"/>
          <w:szCs w:val="20"/>
        </w:rPr>
      </w:pPr>
      <w:r w:rsidRPr="00F95BB7">
        <w:rPr>
          <w:rStyle w:val="Emphaseintense"/>
          <w:i w:val="0"/>
          <w:color w:val="auto"/>
          <w:sz w:val="20"/>
          <w:szCs w:val="20"/>
        </w:rPr>
        <w:t xml:space="preserve">2) </w:t>
      </w:r>
      <w:r w:rsidRPr="00F95BB7">
        <w:rPr>
          <w:rStyle w:val="Emphaseintense"/>
          <w:i w:val="0"/>
          <w:color w:val="auto"/>
          <w:sz w:val="20"/>
          <w:szCs w:val="20"/>
        </w:rPr>
        <w:tab/>
      </w:r>
      <w:r w:rsidR="00800528">
        <w:rPr>
          <w:rStyle w:val="Emphaseintense"/>
          <w:b w:val="0"/>
          <w:i w:val="0"/>
          <w:color w:val="auto"/>
          <w:sz w:val="20"/>
          <w:szCs w:val="20"/>
        </w:rPr>
        <w:t xml:space="preserve">Tu disposes du matériel suivant : un pot – un papier filtre – un bécher. Réalise une </w:t>
      </w:r>
      <w:bookmarkStart w:id="0" w:name="_GoBack"/>
      <w:r w:rsidR="00800528" w:rsidRPr="00C931F1">
        <w:rPr>
          <w:rStyle w:val="Emphaseintense"/>
          <w:i w:val="0"/>
          <w:color w:val="auto"/>
          <w:sz w:val="20"/>
          <w:szCs w:val="20"/>
        </w:rPr>
        <w:t>filtration</w:t>
      </w:r>
      <w:bookmarkEnd w:id="0"/>
      <w:r w:rsidR="00800528">
        <w:rPr>
          <w:rStyle w:val="Emphaseintense"/>
          <w:b w:val="0"/>
          <w:i w:val="0"/>
          <w:color w:val="auto"/>
          <w:sz w:val="20"/>
          <w:szCs w:val="20"/>
        </w:rPr>
        <w:t xml:space="preserve"> avec ce matériel.</w:t>
      </w:r>
    </w:p>
    <w:p w:rsidR="00800528" w:rsidRPr="00800528" w:rsidRDefault="00800528" w:rsidP="00800528">
      <w:pPr>
        <w:pStyle w:val="Paragraphedeliste"/>
        <w:ind w:left="0"/>
        <w:jc w:val="both"/>
        <w:rPr>
          <w:rStyle w:val="Emphaseintense"/>
          <w:b w:val="0"/>
          <w:i w:val="0"/>
          <w:color w:val="auto"/>
          <w:sz w:val="20"/>
          <w:szCs w:val="20"/>
        </w:rPr>
      </w:pPr>
    </w:p>
    <w:p w:rsidR="00F95BB7" w:rsidRDefault="003F66EB" w:rsidP="00800528">
      <w:pPr>
        <w:pStyle w:val="Paragraphedeliste"/>
        <w:ind w:left="0"/>
        <w:jc w:val="both"/>
        <w:rPr>
          <w:rStyle w:val="Emphaseintense"/>
          <w:b w:val="0"/>
          <w:i w:val="0"/>
          <w:color w:val="auto"/>
          <w:sz w:val="20"/>
          <w:szCs w:val="20"/>
        </w:rPr>
      </w:pPr>
      <w:r w:rsidRPr="00F95BB7">
        <w:rPr>
          <w:rStyle w:val="Emphaseintense"/>
          <w:i w:val="0"/>
          <w:color w:val="auto"/>
          <w:sz w:val="20"/>
          <w:szCs w:val="20"/>
        </w:rPr>
        <w:t xml:space="preserve">3) </w:t>
      </w:r>
      <w:r w:rsidRPr="00F95BB7">
        <w:rPr>
          <w:rStyle w:val="Emphaseintense"/>
          <w:i w:val="0"/>
          <w:color w:val="auto"/>
          <w:sz w:val="20"/>
          <w:szCs w:val="20"/>
        </w:rPr>
        <w:tab/>
      </w:r>
      <w:r w:rsidR="00800528">
        <w:rPr>
          <w:rStyle w:val="Emphaseintense"/>
          <w:b w:val="0"/>
          <w:i w:val="0"/>
          <w:color w:val="auto"/>
          <w:sz w:val="20"/>
          <w:szCs w:val="20"/>
        </w:rPr>
        <w:t xml:space="preserve">Schématise l’expérience dans le carré ci-dessous, en </w:t>
      </w:r>
      <w:r w:rsidR="00C931F1">
        <w:rPr>
          <w:rStyle w:val="Emphaseintense"/>
          <w:b w:val="0"/>
          <w:i w:val="0"/>
          <w:color w:val="auto"/>
          <w:sz w:val="20"/>
          <w:szCs w:val="20"/>
        </w:rPr>
        <w:t>légendant ton schéma.</w:t>
      </w:r>
    </w:p>
    <w:p w:rsidR="00C931F1" w:rsidRPr="00800528" w:rsidRDefault="00C931F1" w:rsidP="00800528">
      <w:pPr>
        <w:pStyle w:val="Paragraphedeliste"/>
        <w:ind w:left="0"/>
        <w:jc w:val="both"/>
        <w:rPr>
          <w:rStyle w:val="Emphaseintense"/>
          <w:b w:val="0"/>
          <w:i w:val="0"/>
          <w:color w:val="auto"/>
          <w:sz w:val="20"/>
          <w:szCs w:val="20"/>
        </w:rPr>
      </w:pPr>
      <w:r>
        <w:rPr>
          <w:bCs/>
          <w:iCs/>
          <w:noProof/>
          <w:sz w:val="20"/>
          <w:szCs w:val="20"/>
          <w:lang w:eastAsia="fr-FR"/>
        </w:rPr>
        <mc:AlternateContent>
          <mc:Choice Requires="wps">
            <w:drawing>
              <wp:anchor distT="0" distB="0" distL="114300" distR="114300" simplePos="0" relativeHeight="251659264" behindDoc="0" locked="0" layoutInCell="1" allowOverlap="1">
                <wp:simplePos x="0" y="0"/>
                <wp:positionH relativeFrom="column">
                  <wp:posOffset>209549</wp:posOffset>
                </wp:positionH>
                <wp:positionV relativeFrom="paragraph">
                  <wp:posOffset>50165</wp:posOffset>
                </wp:positionV>
                <wp:extent cx="3171825" cy="31146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171825" cy="31146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6.5pt;margin-top:3.95pt;width:249.75pt;height:24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WvDmgIAAI4FAAAOAAAAZHJzL2Uyb0RvYy54bWysVEtv2zAMvg/YfxB0Xx3n0YdRpwhadBhQ&#10;tEHboWdVlmIDsqhJSpzs14+SbDfrih2G5aCIJvmR/ETy8mrfKrIT1jWgS5qfTCgRmkPV6E1Jvz/f&#10;fjmnxHmmK6ZAi5IehKNXy8+fLjtTiCnUoCphCYJoV3SmpLX3psgyx2vRMncCRmhUSrAt8yjaTVZZ&#10;1iF6q7LpZHKadWArY4EL5/DrTVLSZcSXUnD/IKUTnqiSYm4+njaer+HMlpes2Fhm6ob3abB/yKJl&#10;jcagI9QN84xsbfMHVNtwCw6kP+HQZiBlw0WsAavJJ++qeaqZEbEWJMeZkSb3/2D5/W5tSVOVdEaJ&#10;Zi0+0SOSxvRGCTIL9HTGFWj1ZNa2lxxeQ617advwj1WQfaT0MFIq9p5w/DjLz/Lz6YISjrpZns9P&#10;zxYBNXtzN9b5rwJaEi4ltRg+Usl2d84n08EkRNNw2yiF31mhNOlKerFA/CA6UE0VlFEIHSSulSU7&#10;hm/v93kf9sgKk1AacwklpqLizR+USPCPQiI3WMY0Bfgdk3EutM+TqmaVSKEWE/wNwQaPWLHSCBiQ&#10;JSY5YvcAg2UCGbBT/b19cBWxqUfnyd8SS86jR4wM2o/ObaPBfgSgsKo+crIfSErUBJZeoTpg51hI&#10;I+UMv23w/e6Y82tmcYZw2nAv+Ac8pAJ8J+hvlNRgf370Pdhja6OWkg5nsqTux5ZZQYn6prHpL/L5&#10;PAxxFOaLsykK9ljzeqzR2/Ya8Olz3ECGx2uw92q4SgvtC66PVYiKKqY5xi4p93YQrn3aFbiAuFit&#10;ohkOrmH+Tj8ZHsADq6E/n/cvzJq+iT32/z0M88uKd72cbIOnhtXWg2xio7/x2vONQx8bp19QYasc&#10;y9HqbY0ufwEAAP//AwBQSwMEFAAGAAgAAAAhAJegtLHdAAAACAEAAA8AAABkcnMvZG93bnJldi54&#10;bWxMj8FOwzAQRO9I/IO1SFxQ65C0NA1xKoTEMUgUPsCNlziqvXZjpw1/jznR42hGM2/q3WwNO+MY&#10;BkcCHpcZMKTOqYF6AV+fb4sSWIiSlDSOUMAPBtg1tze1rJS70Aee97FnqYRCJQXoGH3Feeg0WhmW&#10;ziMl79uNVsYkx56rUV5SuTU8z7InbuVAaUFLj68au+N+sgLmqTyd2uloNRatecijf2+9F+L+bn55&#10;BhZxjv9h+MNP6NAkpoObSAVmBBRFuhIFbLbAkr0u8jWwg4DVtlwBb2p+faD5BQAA//8DAFBLAQIt&#10;ABQABgAIAAAAIQC2gziS/gAAAOEBAAATAAAAAAAAAAAAAAAAAAAAAABbQ29udGVudF9UeXBlc10u&#10;eG1sUEsBAi0AFAAGAAgAAAAhADj9If/WAAAAlAEAAAsAAAAAAAAAAAAAAAAALwEAAF9yZWxzLy5y&#10;ZWxzUEsBAi0AFAAGAAgAAAAhAGmVa8OaAgAAjgUAAA4AAAAAAAAAAAAAAAAALgIAAGRycy9lMm9E&#10;b2MueG1sUEsBAi0AFAAGAAgAAAAhAJegtLHdAAAACAEAAA8AAAAAAAAAAAAAAAAA9AQAAGRycy9k&#10;b3ducmV2LnhtbFBLBQYAAAAABAAEAPMAAAD+BQAAAAA=&#10;" filled="f" strokecolor="black [3213]"/>
            </w:pict>
          </mc:Fallback>
        </mc:AlternateContent>
      </w:r>
    </w:p>
    <w:p w:rsidR="00C931F1" w:rsidRDefault="00C931F1" w:rsidP="00C931F1">
      <w:pPr>
        <w:pStyle w:val="Paragraphedeliste"/>
        <w:ind w:left="5954"/>
        <w:rPr>
          <w:rStyle w:val="Emphaseintense"/>
          <w:b w:val="0"/>
          <w:i w:val="0"/>
          <w:color w:val="auto"/>
          <w:sz w:val="20"/>
          <w:szCs w:val="20"/>
        </w:rPr>
      </w:pPr>
      <w:r>
        <w:rPr>
          <w:rStyle w:val="Emphaseintense"/>
          <w:b w:val="0"/>
          <w:i w:val="0"/>
          <w:color w:val="auto"/>
          <w:sz w:val="20"/>
          <w:szCs w:val="20"/>
        </w:rPr>
        <w:tab/>
      </w:r>
    </w:p>
    <w:p w:rsidR="00C931F1" w:rsidRDefault="00F95BB7" w:rsidP="00C931F1">
      <w:pPr>
        <w:pStyle w:val="Paragraphedeliste"/>
        <w:numPr>
          <w:ilvl w:val="0"/>
          <w:numId w:val="7"/>
        </w:numPr>
        <w:ind w:left="6096"/>
        <w:rPr>
          <w:rStyle w:val="Emphaseintense"/>
          <w:b w:val="0"/>
          <w:i w:val="0"/>
          <w:color w:val="auto"/>
          <w:sz w:val="20"/>
          <w:szCs w:val="20"/>
        </w:rPr>
      </w:pPr>
      <w:r w:rsidRPr="00C931F1">
        <w:rPr>
          <w:rStyle w:val="Emphaseintense"/>
          <w:b w:val="0"/>
          <w:i w:val="0"/>
          <w:color w:val="auto"/>
          <w:sz w:val="20"/>
          <w:szCs w:val="20"/>
        </w:rPr>
        <w:t xml:space="preserve">Donne un exemple de filtration réalisé dans la vie </w:t>
      </w:r>
      <w:r w:rsidR="00C931F1" w:rsidRPr="00C931F1">
        <w:rPr>
          <w:rStyle w:val="Emphaseintense"/>
          <w:b w:val="0"/>
          <w:i w:val="0"/>
          <w:color w:val="auto"/>
          <w:sz w:val="20"/>
          <w:szCs w:val="20"/>
        </w:rPr>
        <w:t>quotidienne.</w:t>
      </w:r>
    </w:p>
    <w:p w:rsidR="00C931F1" w:rsidRDefault="00C931F1" w:rsidP="00C931F1">
      <w:pPr>
        <w:pStyle w:val="Paragraphedeliste"/>
        <w:ind w:left="6096"/>
        <w:rPr>
          <w:rStyle w:val="Emphaseintense"/>
          <w:b w:val="0"/>
          <w:i w:val="0"/>
          <w:color w:val="auto"/>
          <w:sz w:val="20"/>
          <w:szCs w:val="20"/>
        </w:rPr>
      </w:pPr>
    </w:p>
    <w:p w:rsidR="00C931F1" w:rsidRPr="00C931F1" w:rsidRDefault="00C931F1" w:rsidP="00C931F1">
      <w:pPr>
        <w:pStyle w:val="Paragraphedeliste"/>
        <w:ind w:left="6096"/>
        <w:rPr>
          <w:rStyle w:val="Emphaseintense"/>
          <w:b w:val="0"/>
          <w:i w:val="0"/>
          <w:color w:val="auto"/>
          <w:sz w:val="20"/>
          <w:szCs w:val="20"/>
        </w:rPr>
      </w:pPr>
      <w:r>
        <w:rPr>
          <w:rStyle w:val="Emphaseintense"/>
          <w:b w:val="0"/>
          <w:i w:val="0"/>
          <w:color w:val="auto"/>
          <w:sz w:val="20"/>
          <w:szCs w:val="20"/>
        </w:rPr>
        <w:t>…………………………………………………………………………………………………………………………………………………………………………………………………………………………………………………………………………………………………………………………………………………………………………………………………………………………………………………………………………………………………………………………………………………………………………………………………</w:t>
      </w:r>
    </w:p>
    <w:p w:rsidR="00F95BB7" w:rsidRDefault="00F95BB7" w:rsidP="00F95BB7">
      <w:pPr>
        <w:pStyle w:val="Paragraphedeliste"/>
        <w:ind w:left="0"/>
        <w:rPr>
          <w:rStyle w:val="Emphaseintense"/>
          <w:i w:val="0"/>
          <w:color w:val="auto"/>
          <w:sz w:val="20"/>
          <w:szCs w:val="20"/>
        </w:rPr>
      </w:pPr>
      <w:r w:rsidRPr="00F95BB7">
        <w:rPr>
          <w:rStyle w:val="Emphaseintense"/>
          <w:i w:val="0"/>
          <w:color w:val="auto"/>
          <w:sz w:val="20"/>
          <w:szCs w:val="20"/>
        </w:rPr>
        <w:tab/>
      </w:r>
      <w:r w:rsidR="00C931F1">
        <w:rPr>
          <w:rStyle w:val="Emphaseintense"/>
          <w:i w:val="0"/>
          <w:color w:val="auto"/>
          <w:sz w:val="20"/>
          <w:szCs w:val="20"/>
        </w:rPr>
        <w:tab/>
      </w:r>
      <w:r w:rsidR="00C931F1">
        <w:rPr>
          <w:rStyle w:val="Emphaseintense"/>
          <w:i w:val="0"/>
          <w:color w:val="auto"/>
          <w:sz w:val="20"/>
          <w:szCs w:val="20"/>
        </w:rPr>
        <w:tab/>
      </w:r>
      <w:r w:rsidR="00C931F1">
        <w:rPr>
          <w:rStyle w:val="Emphaseintense"/>
          <w:i w:val="0"/>
          <w:color w:val="auto"/>
          <w:sz w:val="20"/>
          <w:szCs w:val="20"/>
        </w:rPr>
        <w:tab/>
      </w:r>
      <w:r w:rsidR="00C931F1">
        <w:rPr>
          <w:rStyle w:val="Emphaseintense"/>
          <w:i w:val="0"/>
          <w:color w:val="auto"/>
          <w:sz w:val="20"/>
          <w:szCs w:val="20"/>
        </w:rPr>
        <w:tab/>
      </w:r>
      <w:r w:rsidR="00C931F1">
        <w:rPr>
          <w:rStyle w:val="Emphaseintense"/>
          <w:i w:val="0"/>
          <w:color w:val="auto"/>
          <w:sz w:val="20"/>
          <w:szCs w:val="20"/>
        </w:rPr>
        <w:tab/>
      </w:r>
      <w:r w:rsidR="00C931F1">
        <w:rPr>
          <w:rStyle w:val="Emphaseintense"/>
          <w:i w:val="0"/>
          <w:color w:val="auto"/>
          <w:sz w:val="20"/>
          <w:szCs w:val="20"/>
        </w:rPr>
        <w:tab/>
      </w:r>
    </w:p>
    <w:p w:rsidR="00C931F1" w:rsidRPr="00F95BB7" w:rsidRDefault="00C931F1" w:rsidP="00F95BB7">
      <w:pPr>
        <w:pStyle w:val="Paragraphedeliste"/>
        <w:ind w:left="0"/>
        <w:rPr>
          <w:rStyle w:val="Emphaseintense"/>
          <w:b w:val="0"/>
          <w:i w:val="0"/>
          <w:color w:val="auto"/>
          <w:sz w:val="20"/>
          <w:szCs w:val="20"/>
        </w:rPr>
      </w:pPr>
    </w:p>
    <w:sectPr w:rsidR="00C931F1" w:rsidRPr="00F95BB7" w:rsidSect="00800528">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A27" w:rsidRDefault="00AD3A27" w:rsidP="00716723">
      <w:pPr>
        <w:spacing w:after="0" w:line="240" w:lineRule="auto"/>
      </w:pPr>
      <w:r>
        <w:separator/>
      </w:r>
    </w:p>
  </w:endnote>
  <w:endnote w:type="continuationSeparator" w:id="0">
    <w:p w:rsidR="00AD3A27" w:rsidRDefault="00AD3A27" w:rsidP="00716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A27" w:rsidRDefault="00AD3A27" w:rsidP="00716723">
      <w:pPr>
        <w:spacing w:after="0" w:line="240" w:lineRule="auto"/>
      </w:pPr>
      <w:r>
        <w:separator/>
      </w:r>
    </w:p>
  </w:footnote>
  <w:footnote w:type="continuationSeparator" w:id="0">
    <w:p w:rsidR="00AD3A27" w:rsidRDefault="00AD3A27" w:rsidP="00716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723" w:rsidRPr="003C15E9" w:rsidRDefault="00716723">
    <w:pPr>
      <w:pStyle w:val="En-tte"/>
      <w:rPr>
        <w:sz w:val="18"/>
        <w:szCs w:val="18"/>
      </w:rPr>
    </w:pPr>
    <w:r w:rsidRPr="003C15E9">
      <w:rPr>
        <w:sz w:val="18"/>
        <w:szCs w:val="18"/>
      </w:rPr>
      <w:t xml:space="preserve">Chapitre </w:t>
    </w:r>
    <w:r w:rsidR="003C15E9" w:rsidRPr="003C15E9">
      <w:rPr>
        <w:sz w:val="18"/>
        <w:szCs w:val="18"/>
      </w:rPr>
      <w:t>2. Mélanges aqueux</w:t>
    </w:r>
    <w:r w:rsidRPr="003C15E9">
      <w:rPr>
        <w:sz w:val="18"/>
        <w:szCs w:val="18"/>
      </w:rPr>
      <w:ptab w:relativeTo="margin" w:alignment="center" w:leader="none"/>
    </w:r>
    <w:r w:rsidRPr="003C15E9">
      <w:rPr>
        <w:sz w:val="18"/>
        <w:szCs w:val="18"/>
      </w:rPr>
      <w:ptab w:relativeTo="margin" w:alignment="right" w:leader="none"/>
    </w:r>
    <w:proofErr w:type="spellStart"/>
    <w:r w:rsidR="003C15E9" w:rsidRPr="003C15E9">
      <w:rPr>
        <w:sz w:val="18"/>
        <w:szCs w:val="18"/>
      </w:rPr>
      <w:t>Act</w:t>
    </w:r>
    <w:proofErr w:type="spellEnd"/>
    <w:r w:rsidR="003C15E9" w:rsidRPr="003C15E9">
      <w:rPr>
        <w:sz w:val="18"/>
        <w:szCs w:val="18"/>
      </w:rPr>
      <w:t xml:space="preserve"> 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95DB9"/>
    <w:multiLevelType w:val="hybridMultilevel"/>
    <w:tmpl w:val="31FAD024"/>
    <w:lvl w:ilvl="0" w:tplc="A648CBA0">
      <w:start w:val="4"/>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EB35E3E"/>
    <w:multiLevelType w:val="hybridMultilevel"/>
    <w:tmpl w:val="352AECE4"/>
    <w:lvl w:ilvl="0" w:tplc="A95A78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F3F72A2"/>
    <w:multiLevelType w:val="hybridMultilevel"/>
    <w:tmpl w:val="CA2444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5E8756D"/>
    <w:multiLevelType w:val="hybridMultilevel"/>
    <w:tmpl w:val="EF4824DA"/>
    <w:lvl w:ilvl="0" w:tplc="FB58124A">
      <w:start w:val="4"/>
      <w:numFmt w:val="decimal"/>
      <w:lvlText w:val="%1)"/>
      <w:lvlJc w:val="left"/>
      <w:pPr>
        <w:ind w:left="5310" w:hanging="360"/>
      </w:pPr>
      <w:rPr>
        <w:rFonts w:hint="default"/>
        <w:b/>
      </w:rPr>
    </w:lvl>
    <w:lvl w:ilvl="1" w:tplc="040C0019" w:tentative="1">
      <w:start w:val="1"/>
      <w:numFmt w:val="lowerLetter"/>
      <w:lvlText w:val="%2."/>
      <w:lvlJc w:val="left"/>
      <w:pPr>
        <w:ind w:left="6030" w:hanging="360"/>
      </w:pPr>
    </w:lvl>
    <w:lvl w:ilvl="2" w:tplc="040C001B" w:tentative="1">
      <w:start w:val="1"/>
      <w:numFmt w:val="lowerRoman"/>
      <w:lvlText w:val="%3."/>
      <w:lvlJc w:val="right"/>
      <w:pPr>
        <w:ind w:left="6750" w:hanging="180"/>
      </w:pPr>
    </w:lvl>
    <w:lvl w:ilvl="3" w:tplc="040C000F" w:tentative="1">
      <w:start w:val="1"/>
      <w:numFmt w:val="decimal"/>
      <w:lvlText w:val="%4."/>
      <w:lvlJc w:val="left"/>
      <w:pPr>
        <w:ind w:left="7470" w:hanging="360"/>
      </w:pPr>
    </w:lvl>
    <w:lvl w:ilvl="4" w:tplc="040C0019" w:tentative="1">
      <w:start w:val="1"/>
      <w:numFmt w:val="lowerLetter"/>
      <w:lvlText w:val="%5."/>
      <w:lvlJc w:val="left"/>
      <w:pPr>
        <w:ind w:left="8190" w:hanging="360"/>
      </w:pPr>
    </w:lvl>
    <w:lvl w:ilvl="5" w:tplc="040C001B" w:tentative="1">
      <w:start w:val="1"/>
      <w:numFmt w:val="lowerRoman"/>
      <w:lvlText w:val="%6."/>
      <w:lvlJc w:val="right"/>
      <w:pPr>
        <w:ind w:left="8910" w:hanging="180"/>
      </w:pPr>
    </w:lvl>
    <w:lvl w:ilvl="6" w:tplc="040C000F" w:tentative="1">
      <w:start w:val="1"/>
      <w:numFmt w:val="decimal"/>
      <w:lvlText w:val="%7."/>
      <w:lvlJc w:val="left"/>
      <w:pPr>
        <w:ind w:left="9630" w:hanging="360"/>
      </w:pPr>
    </w:lvl>
    <w:lvl w:ilvl="7" w:tplc="040C0019" w:tentative="1">
      <w:start w:val="1"/>
      <w:numFmt w:val="lowerLetter"/>
      <w:lvlText w:val="%8."/>
      <w:lvlJc w:val="left"/>
      <w:pPr>
        <w:ind w:left="10350" w:hanging="360"/>
      </w:pPr>
    </w:lvl>
    <w:lvl w:ilvl="8" w:tplc="040C001B" w:tentative="1">
      <w:start w:val="1"/>
      <w:numFmt w:val="lowerRoman"/>
      <w:lvlText w:val="%9."/>
      <w:lvlJc w:val="right"/>
      <w:pPr>
        <w:ind w:left="11070" w:hanging="180"/>
      </w:pPr>
    </w:lvl>
  </w:abstractNum>
  <w:abstractNum w:abstractNumId="4">
    <w:nsid w:val="58417511"/>
    <w:multiLevelType w:val="hybridMultilevel"/>
    <w:tmpl w:val="03A8A54C"/>
    <w:lvl w:ilvl="0" w:tplc="B8B2F858">
      <w:start w:val="4"/>
      <w:numFmt w:val="decimal"/>
      <w:lvlText w:val="%1)"/>
      <w:lvlJc w:val="left"/>
      <w:pPr>
        <w:ind w:left="6597" w:hanging="360"/>
      </w:pPr>
      <w:rPr>
        <w:rFonts w:hint="default"/>
      </w:rPr>
    </w:lvl>
    <w:lvl w:ilvl="1" w:tplc="040C0019" w:tentative="1">
      <w:start w:val="1"/>
      <w:numFmt w:val="lowerLetter"/>
      <w:lvlText w:val="%2."/>
      <w:lvlJc w:val="left"/>
      <w:pPr>
        <w:ind w:left="7317" w:hanging="360"/>
      </w:pPr>
    </w:lvl>
    <w:lvl w:ilvl="2" w:tplc="040C001B" w:tentative="1">
      <w:start w:val="1"/>
      <w:numFmt w:val="lowerRoman"/>
      <w:lvlText w:val="%3."/>
      <w:lvlJc w:val="right"/>
      <w:pPr>
        <w:ind w:left="8037" w:hanging="180"/>
      </w:pPr>
    </w:lvl>
    <w:lvl w:ilvl="3" w:tplc="040C000F" w:tentative="1">
      <w:start w:val="1"/>
      <w:numFmt w:val="decimal"/>
      <w:lvlText w:val="%4."/>
      <w:lvlJc w:val="left"/>
      <w:pPr>
        <w:ind w:left="8757" w:hanging="360"/>
      </w:pPr>
    </w:lvl>
    <w:lvl w:ilvl="4" w:tplc="040C0019" w:tentative="1">
      <w:start w:val="1"/>
      <w:numFmt w:val="lowerLetter"/>
      <w:lvlText w:val="%5."/>
      <w:lvlJc w:val="left"/>
      <w:pPr>
        <w:ind w:left="9477" w:hanging="360"/>
      </w:pPr>
    </w:lvl>
    <w:lvl w:ilvl="5" w:tplc="040C001B" w:tentative="1">
      <w:start w:val="1"/>
      <w:numFmt w:val="lowerRoman"/>
      <w:lvlText w:val="%6."/>
      <w:lvlJc w:val="right"/>
      <w:pPr>
        <w:ind w:left="10197" w:hanging="180"/>
      </w:pPr>
    </w:lvl>
    <w:lvl w:ilvl="6" w:tplc="040C000F" w:tentative="1">
      <w:start w:val="1"/>
      <w:numFmt w:val="decimal"/>
      <w:lvlText w:val="%7."/>
      <w:lvlJc w:val="left"/>
      <w:pPr>
        <w:ind w:left="10917" w:hanging="360"/>
      </w:pPr>
    </w:lvl>
    <w:lvl w:ilvl="7" w:tplc="040C0019" w:tentative="1">
      <w:start w:val="1"/>
      <w:numFmt w:val="lowerLetter"/>
      <w:lvlText w:val="%8."/>
      <w:lvlJc w:val="left"/>
      <w:pPr>
        <w:ind w:left="11637" w:hanging="360"/>
      </w:pPr>
    </w:lvl>
    <w:lvl w:ilvl="8" w:tplc="040C001B" w:tentative="1">
      <w:start w:val="1"/>
      <w:numFmt w:val="lowerRoman"/>
      <w:lvlText w:val="%9."/>
      <w:lvlJc w:val="right"/>
      <w:pPr>
        <w:ind w:left="12357" w:hanging="180"/>
      </w:pPr>
    </w:lvl>
  </w:abstractNum>
  <w:abstractNum w:abstractNumId="5">
    <w:nsid w:val="6ACF473A"/>
    <w:multiLevelType w:val="hybridMultilevel"/>
    <w:tmpl w:val="79529DFA"/>
    <w:lvl w:ilvl="0" w:tplc="211207A2">
      <w:start w:val="1"/>
      <w:numFmt w:val="decimal"/>
      <w:lvlText w:val="%1)"/>
      <w:lvlJc w:val="left"/>
      <w:pPr>
        <w:ind w:left="1080" w:hanging="360"/>
      </w:pPr>
      <w:rPr>
        <w:rFonts w:hint="default"/>
        <w:b/>
        <w:i w:val="0"/>
        <w:color w:val="auto"/>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77F83B6B"/>
    <w:multiLevelType w:val="hybridMultilevel"/>
    <w:tmpl w:val="2B5CC1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23"/>
    <w:rsid w:val="000E15D0"/>
    <w:rsid w:val="00393D0E"/>
    <w:rsid w:val="003C15E9"/>
    <w:rsid w:val="003F66EB"/>
    <w:rsid w:val="003F6AD8"/>
    <w:rsid w:val="0040702D"/>
    <w:rsid w:val="00716723"/>
    <w:rsid w:val="00800528"/>
    <w:rsid w:val="00AD3A27"/>
    <w:rsid w:val="00B83905"/>
    <w:rsid w:val="00C126B0"/>
    <w:rsid w:val="00C931F1"/>
    <w:rsid w:val="00F77AF7"/>
    <w:rsid w:val="00F95B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16723"/>
    <w:pPr>
      <w:tabs>
        <w:tab w:val="center" w:pos="4536"/>
        <w:tab w:val="right" w:pos="9072"/>
      </w:tabs>
      <w:spacing w:after="0" w:line="240" w:lineRule="auto"/>
    </w:pPr>
  </w:style>
  <w:style w:type="character" w:customStyle="1" w:styleId="En-tteCar">
    <w:name w:val="En-tête Car"/>
    <w:basedOn w:val="Policepardfaut"/>
    <w:link w:val="En-tte"/>
    <w:uiPriority w:val="99"/>
    <w:rsid w:val="00716723"/>
  </w:style>
  <w:style w:type="paragraph" w:styleId="Pieddepage">
    <w:name w:val="footer"/>
    <w:basedOn w:val="Normal"/>
    <w:link w:val="PieddepageCar"/>
    <w:uiPriority w:val="99"/>
    <w:unhideWhenUsed/>
    <w:rsid w:val="007167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6723"/>
  </w:style>
  <w:style w:type="paragraph" w:styleId="Textedebulles">
    <w:name w:val="Balloon Text"/>
    <w:basedOn w:val="Normal"/>
    <w:link w:val="TextedebullesCar"/>
    <w:uiPriority w:val="99"/>
    <w:semiHidden/>
    <w:unhideWhenUsed/>
    <w:rsid w:val="007167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6723"/>
    <w:rPr>
      <w:rFonts w:ascii="Tahoma" w:hAnsi="Tahoma" w:cs="Tahoma"/>
      <w:sz w:val="16"/>
      <w:szCs w:val="16"/>
    </w:rPr>
  </w:style>
  <w:style w:type="paragraph" w:styleId="Titre">
    <w:name w:val="Title"/>
    <w:basedOn w:val="Normal"/>
    <w:next w:val="Normal"/>
    <w:link w:val="TitreCar"/>
    <w:uiPriority w:val="10"/>
    <w:qFormat/>
    <w:rsid w:val="003C15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C15E9"/>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393D0E"/>
    <w:pPr>
      <w:ind w:left="720"/>
      <w:contextualSpacing/>
    </w:pPr>
  </w:style>
  <w:style w:type="character" w:styleId="Emphaseintense">
    <w:name w:val="Intense Emphasis"/>
    <w:basedOn w:val="Policepardfaut"/>
    <w:uiPriority w:val="21"/>
    <w:qFormat/>
    <w:rsid w:val="00393D0E"/>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16723"/>
    <w:pPr>
      <w:tabs>
        <w:tab w:val="center" w:pos="4536"/>
        <w:tab w:val="right" w:pos="9072"/>
      </w:tabs>
      <w:spacing w:after="0" w:line="240" w:lineRule="auto"/>
    </w:pPr>
  </w:style>
  <w:style w:type="character" w:customStyle="1" w:styleId="En-tteCar">
    <w:name w:val="En-tête Car"/>
    <w:basedOn w:val="Policepardfaut"/>
    <w:link w:val="En-tte"/>
    <w:uiPriority w:val="99"/>
    <w:rsid w:val="00716723"/>
  </w:style>
  <w:style w:type="paragraph" w:styleId="Pieddepage">
    <w:name w:val="footer"/>
    <w:basedOn w:val="Normal"/>
    <w:link w:val="PieddepageCar"/>
    <w:uiPriority w:val="99"/>
    <w:unhideWhenUsed/>
    <w:rsid w:val="007167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6723"/>
  </w:style>
  <w:style w:type="paragraph" w:styleId="Textedebulles">
    <w:name w:val="Balloon Text"/>
    <w:basedOn w:val="Normal"/>
    <w:link w:val="TextedebullesCar"/>
    <w:uiPriority w:val="99"/>
    <w:semiHidden/>
    <w:unhideWhenUsed/>
    <w:rsid w:val="007167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6723"/>
    <w:rPr>
      <w:rFonts w:ascii="Tahoma" w:hAnsi="Tahoma" w:cs="Tahoma"/>
      <w:sz w:val="16"/>
      <w:szCs w:val="16"/>
    </w:rPr>
  </w:style>
  <w:style w:type="paragraph" w:styleId="Titre">
    <w:name w:val="Title"/>
    <w:basedOn w:val="Normal"/>
    <w:next w:val="Normal"/>
    <w:link w:val="TitreCar"/>
    <w:uiPriority w:val="10"/>
    <w:qFormat/>
    <w:rsid w:val="003C15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C15E9"/>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393D0E"/>
    <w:pPr>
      <w:ind w:left="720"/>
      <w:contextualSpacing/>
    </w:pPr>
  </w:style>
  <w:style w:type="character" w:styleId="Emphaseintense">
    <w:name w:val="Intense Emphasis"/>
    <w:basedOn w:val="Policepardfaut"/>
    <w:uiPriority w:val="21"/>
    <w:qFormat/>
    <w:rsid w:val="00393D0E"/>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Pages>1</Pages>
  <Words>277</Words>
  <Characters>1526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Myriam Rezeau</dc:creator>
  <cp:lastModifiedBy>Myriam Rezeau</cp:lastModifiedBy>
  <cp:revision>2</cp:revision>
  <dcterms:created xsi:type="dcterms:W3CDTF">2014-09-21T19:34:00Z</dcterms:created>
  <dcterms:modified xsi:type="dcterms:W3CDTF">2015-10-06T08:45:00Z</dcterms:modified>
</cp:coreProperties>
</file>