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08" w:rsidRPr="002A7773" w:rsidRDefault="00026ED0" w:rsidP="004674AC">
      <w:pPr>
        <w:pStyle w:val="Titre"/>
        <w:jc w:val="center"/>
        <w:rPr>
          <w:color w:val="FF0000"/>
          <w:sz w:val="56"/>
          <w:szCs w:val="56"/>
        </w:rPr>
      </w:pPr>
      <w:r w:rsidRPr="002A7773">
        <w:rPr>
          <w:color w:val="FF0000"/>
          <w:sz w:val="56"/>
          <w:szCs w:val="56"/>
        </w:rPr>
        <w:t xml:space="preserve">Chapitre 8 : </w:t>
      </w:r>
      <w:r w:rsidR="004674AC" w:rsidRPr="002A7773">
        <w:rPr>
          <w:color w:val="FF0000"/>
          <w:sz w:val="56"/>
          <w:szCs w:val="56"/>
        </w:rPr>
        <w:t>Les états de l’eau</w:t>
      </w:r>
    </w:p>
    <w:p w:rsidR="004674AC" w:rsidRPr="002A7773" w:rsidRDefault="004674AC" w:rsidP="004674AC">
      <w:pPr>
        <w:pStyle w:val="Titre1"/>
        <w:numPr>
          <w:ilvl w:val="0"/>
          <w:numId w:val="1"/>
        </w:numPr>
        <w:rPr>
          <w:color w:val="FF0000"/>
          <w:sz w:val="48"/>
          <w:szCs w:val="48"/>
          <w:u w:val="single"/>
        </w:rPr>
      </w:pPr>
      <w:r w:rsidRPr="002A7773">
        <w:rPr>
          <w:color w:val="FF0000"/>
          <w:sz w:val="48"/>
          <w:szCs w:val="48"/>
          <w:u w:val="single"/>
        </w:rPr>
        <w:t>Trois états de la matière</w:t>
      </w:r>
    </w:p>
    <w:p w:rsidR="004674AC" w:rsidRPr="002A7773" w:rsidRDefault="004674AC" w:rsidP="004674AC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2A7773">
        <w:rPr>
          <w:sz w:val="48"/>
          <w:szCs w:val="48"/>
        </w:rPr>
        <w:t xml:space="preserve">Nous connaissons l’eau dans trois états différents : </w:t>
      </w:r>
      <w:r w:rsidRPr="002A7773">
        <w:rPr>
          <w:b/>
          <w:color w:val="FF0000"/>
          <w:sz w:val="48"/>
          <w:szCs w:val="48"/>
        </w:rPr>
        <w:t>solide</w:t>
      </w:r>
      <w:r w:rsidRPr="002A7773">
        <w:rPr>
          <w:b/>
          <w:sz w:val="48"/>
          <w:szCs w:val="48"/>
        </w:rPr>
        <w:t xml:space="preserve"> </w:t>
      </w:r>
      <w:r w:rsidRPr="002A7773">
        <w:rPr>
          <w:sz w:val="48"/>
          <w:szCs w:val="48"/>
        </w:rPr>
        <w:t xml:space="preserve">(ex : la glace), </w:t>
      </w:r>
      <w:r w:rsidRPr="002A7773">
        <w:rPr>
          <w:b/>
          <w:color w:val="FF0000"/>
          <w:sz w:val="48"/>
          <w:szCs w:val="48"/>
        </w:rPr>
        <w:t>liquide</w:t>
      </w:r>
      <w:r w:rsidRPr="002A7773">
        <w:rPr>
          <w:b/>
          <w:sz w:val="48"/>
          <w:szCs w:val="48"/>
        </w:rPr>
        <w:t xml:space="preserve"> </w:t>
      </w:r>
      <w:r w:rsidRPr="002A7773">
        <w:rPr>
          <w:sz w:val="48"/>
          <w:szCs w:val="48"/>
        </w:rPr>
        <w:t xml:space="preserve">(ex : la mer) et </w:t>
      </w:r>
      <w:r w:rsidRPr="002A7773">
        <w:rPr>
          <w:b/>
          <w:color w:val="FF0000"/>
          <w:sz w:val="48"/>
          <w:szCs w:val="48"/>
        </w:rPr>
        <w:t>gaz</w:t>
      </w:r>
      <w:r w:rsidRPr="002A7773">
        <w:rPr>
          <w:sz w:val="48"/>
          <w:szCs w:val="48"/>
        </w:rPr>
        <w:t xml:space="preserve"> (ex : la vapeur).</w:t>
      </w:r>
    </w:p>
    <w:p w:rsidR="004674AC" w:rsidRPr="002A7773" w:rsidRDefault="004674AC" w:rsidP="004674AC">
      <w:pPr>
        <w:pStyle w:val="Paragraphedeliste"/>
        <w:rPr>
          <w:sz w:val="48"/>
          <w:szCs w:val="48"/>
        </w:rPr>
      </w:pPr>
    </w:p>
    <w:p w:rsidR="007F5120" w:rsidRPr="002A7773" w:rsidRDefault="004674AC" w:rsidP="007F5120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2A7773">
        <w:rPr>
          <w:sz w:val="48"/>
          <w:szCs w:val="48"/>
        </w:rPr>
        <w:t xml:space="preserve">Ces trois états existent à l’état naturel, à différents endroits sur la planète. </w:t>
      </w:r>
      <w:r w:rsidRPr="002A7773">
        <w:rPr>
          <w:b/>
          <w:color w:val="FF0000"/>
          <w:sz w:val="48"/>
          <w:szCs w:val="48"/>
        </w:rPr>
        <w:t xml:space="preserve">Ils dépendent des conditions de </w:t>
      </w:r>
      <w:r w:rsidR="007F5120" w:rsidRPr="002A7773">
        <w:rPr>
          <w:b/>
          <w:color w:val="FF0000"/>
          <w:sz w:val="48"/>
          <w:szCs w:val="48"/>
        </w:rPr>
        <w:t>température</w:t>
      </w:r>
      <w:r w:rsidR="007F5120" w:rsidRPr="002A7773">
        <w:rPr>
          <w:color w:val="FF0000"/>
          <w:sz w:val="48"/>
          <w:szCs w:val="48"/>
        </w:rPr>
        <w:t>.</w:t>
      </w:r>
    </w:p>
    <w:p w:rsidR="007F5120" w:rsidRPr="002A7773" w:rsidRDefault="007F5120" w:rsidP="007F5120">
      <w:pPr>
        <w:pStyle w:val="Titre1"/>
        <w:numPr>
          <w:ilvl w:val="0"/>
          <w:numId w:val="1"/>
        </w:numPr>
        <w:rPr>
          <w:color w:val="FF0000"/>
          <w:sz w:val="48"/>
          <w:szCs w:val="48"/>
          <w:u w:val="single"/>
        </w:rPr>
      </w:pPr>
      <w:r w:rsidRPr="002A7773">
        <w:rPr>
          <w:color w:val="FF0000"/>
          <w:sz w:val="48"/>
          <w:szCs w:val="48"/>
          <w:u w:val="single"/>
        </w:rPr>
        <w:t>Reconnaître ces états</w:t>
      </w:r>
    </w:p>
    <w:p w:rsidR="00F5519A" w:rsidRPr="002A7773" w:rsidRDefault="00F5519A" w:rsidP="00F5519A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2A7773">
        <w:rPr>
          <w:sz w:val="48"/>
          <w:szCs w:val="48"/>
        </w:rPr>
        <w:t xml:space="preserve">Un </w:t>
      </w:r>
      <w:r w:rsidRPr="002A7773">
        <w:rPr>
          <w:b/>
          <w:color w:val="FF0000"/>
          <w:sz w:val="48"/>
          <w:szCs w:val="48"/>
        </w:rPr>
        <w:t>solide</w:t>
      </w:r>
      <w:r w:rsidRPr="002A7773">
        <w:rPr>
          <w:b/>
          <w:sz w:val="48"/>
          <w:szCs w:val="48"/>
        </w:rPr>
        <w:t xml:space="preserve"> </w:t>
      </w:r>
      <w:r w:rsidRPr="002A7773">
        <w:rPr>
          <w:sz w:val="48"/>
          <w:szCs w:val="48"/>
        </w:rPr>
        <w:t xml:space="preserve"> a une </w:t>
      </w:r>
      <w:r w:rsidRPr="002A7773">
        <w:rPr>
          <w:b/>
          <w:color w:val="FF0000"/>
          <w:sz w:val="48"/>
          <w:szCs w:val="48"/>
        </w:rPr>
        <w:t>forme propre</w:t>
      </w:r>
      <w:r w:rsidRPr="002A7773">
        <w:rPr>
          <w:sz w:val="48"/>
          <w:szCs w:val="48"/>
        </w:rPr>
        <w:t>, c’est-à-dire qu’elle ne dépend pas du récipient dans lequel on le met.</w:t>
      </w:r>
    </w:p>
    <w:p w:rsidR="00F5519A" w:rsidRPr="002A7773" w:rsidRDefault="00F5519A" w:rsidP="00F5519A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2A7773">
        <w:rPr>
          <w:sz w:val="48"/>
          <w:szCs w:val="48"/>
        </w:rPr>
        <w:t xml:space="preserve">Un </w:t>
      </w:r>
      <w:r w:rsidRPr="002A7773">
        <w:rPr>
          <w:b/>
          <w:color w:val="FF0000"/>
          <w:sz w:val="48"/>
          <w:szCs w:val="48"/>
        </w:rPr>
        <w:t>liquide</w:t>
      </w:r>
      <w:r w:rsidRPr="002A7773">
        <w:rPr>
          <w:b/>
          <w:sz w:val="48"/>
          <w:szCs w:val="48"/>
        </w:rPr>
        <w:t xml:space="preserve"> </w:t>
      </w:r>
      <w:r w:rsidRPr="002A7773">
        <w:rPr>
          <w:sz w:val="48"/>
          <w:szCs w:val="48"/>
        </w:rPr>
        <w:t xml:space="preserve">n’a </w:t>
      </w:r>
      <w:r w:rsidRPr="002A7773">
        <w:rPr>
          <w:b/>
          <w:color w:val="FF0000"/>
          <w:sz w:val="48"/>
          <w:szCs w:val="48"/>
        </w:rPr>
        <w:t>pas de</w:t>
      </w:r>
      <w:r w:rsidRPr="002A7773">
        <w:rPr>
          <w:color w:val="FF0000"/>
          <w:sz w:val="48"/>
          <w:szCs w:val="48"/>
        </w:rPr>
        <w:t xml:space="preserve"> </w:t>
      </w:r>
      <w:r w:rsidRPr="002A7773">
        <w:rPr>
          <w:b/>
          <w:color w:val="FF0000"/>
          <w:sz w:val="48"/>
          <w:szCs w:val="48"/>
        </w:rPr>
        <w:t>forme propre, sa forme dépend de la forme</w:t>
      </w:r>
      <w:bookmarkStart w:id="0" w:name="_GoBack"/>
      <w:bookmarkEnd w:id="0"/>
      <w:r w:rsidRPr="002A7773">
        <w:rPr>
          <w:b/>
          <w:color w:val="FF0000"/>
          <w:sz w:val="48"/>
          <w:szCs w:val="48"/>
        </w:rPr>
        <w:t xml:space="preserve"> du récipient</w:t>
      </w:r>
      <w:r w:rsidRPr="002A7773">
        <w:rPr>
          <w:sz w:val="48"/>
          <w:szCs w:val="48"/>
        </w:rPr>
        <w:t xml:space="preserve">. Mais son </w:t>
      </w:r>
      <w:r w:rsidRPr="002A7773">
        <w:rPr>
          <w:b/>
          <w:color w:val="FF0000"/>
          <w:sz w:val="48"/>
          <w:szCs w:val="48"/>
        </w:rPr>
        <w:t xml:space="preserve">volume ne dépend pas du </w:t>
      </w:r>
      <w:r w:rsidR="00A444C3" w:rsidRPr="002A7773">
        <w:rPr>
          <w:b/>
          <w:color w:val="FF0000"/>
          <w:sz w:val="48"/>
          <w:szCs w:val="48"/>
        </w:rPr>
        <w:t xml:space="preserve">volume du </w:t>
      </w:r>
      <w:r w:rsidRPr="002A7773">
        <w:rPr>
          <w:b/>
          <w:color w:val="FF0000"/>
          <w:sz w:val="48"/>
          <w:szCs w:val="48"/>
        </w:rPr>
        <w:t>récipient</w:t>
      </w:r>
      <w:r w:rsidRPr="002A7773">
        <w:rPr>
          <w:b/>
          <w:sz w:val="48"/>
          <w:szCs w:val="48"/>
        </w:rPr>
        <w:t>¸</w:t>
      </w:r>
      <w:r w:rsidRPr="002A7773">
        <w:rPr>
          <w:sz w:val="48"/>
          <w:szCs w:val="48"/>
        </w:rPr>
        <w:t xml:space="preserve"> car le liquide n’occupe pas tout l’espace du récipient. La </w:t>
      </w:r>
      <w:r w:rsidRPr="002A7773">
        <w:rPr>
          <w:b/>
          <w:color w:val="FF0000"/>
          <w:sz w:val="48"/>
          <w:szCs w:val="48"/>
        </w:rPr>
        <w:lastRenderedPageBreak/>
        <w:t>surface</w:t>
      </w:r>
      <w:r w:rsidRPr="002A7773">
        <w:rPr>
          <w:b/>
          <w:sz w:val="48"/>
          <w:szCs w:val="48"/>
        </w:rPr>
        <w:t xml:space="preserve"> </w:t>
      </w:r>
      <w:r w:rsidRPr="002A7773">
        <w:rPr>
          <w:sz w:val="48"/>
          <w:szCs w:val="48"/>
        </w:rPr>
        <w:t xml:space="preserve">du liquide est </w:t>
      </w:r>
      <w:r w:rsidRPr="002A7773">
        <w:rPr>
          <w:b/>
          <w:color w:val="FF0000"/>
          <w:sz w:val="48"/>
          <w:szCs w:val="48"/>
        </w:rPr>
        <w:t>toujours horizontale</w:t>
      </w:r>
      <w:r w:rsidRPr="002A7773">
        <w:rPr>
          <w:sz w:val="48"/>
          <w:szCs w:val="48"/>
        </w:rPr>
        <w:t>.</w:t>
      </w:r>
    </w:p>
    <w:p w:rsidR="00F5519A" w:rsidRPr="002A7773" w:rsidRDefault="00F5519A" w:rsidP="00F5519A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2A7773">
        <w:rPr>
          <w:sz w:val="48"/>
          <w:szCs w:val="48"/>
        </w:rPr>
        <w:t xml:space="preserve">Un </w:t>
      </w:r>
      <w:r w:rsidRPr="002A7773">
        <w:rPr>
          <w:b/>
          <w:color w:val="FF0000"/>
          <w:sz w:val="48"/>
          <w:szCs w:val="48"/>
        </w:rPr>
        <w:t>gaz</w:t>
      </w:r>
      <w:r w:rsidRPr="002A7773">
        <w:rPr>
          <w:b/>
          <w:sz w:val="48"/>
          <w:szCs w:val="48"/>
        </w:rPr>
        <w:t xml:space="preserve"> </w:t>
      </w:r>
      <w:r w:rsidRPr="002A7773">
        <w:rPr>
          <w:sz w:val="48"/>
          <w:szCs w:val="48"/>
        </w:rPr>
        <w:t xml:space="preserve">n’a </w:t>
      </w:r>
      <w:r w:rsidRPr="002A7773">
        <w:rPr>
          <w:b/>
          <w:color w:val="FF0000"/>
          <w:sz w:val="48"/>
          <w:szCs w:val="48"/>
        </w:rPr>
        <w:t>pas de forme propre</w:t>
      </w:r>
      <w:r w:rsidRPr="002A7773">
        <w:rPr>
          <w:sz w:val="48"/>
          <w:szCs w:val="48"/>
        </w:rPr>
        <w:t xml:space="preserve">, sa forme dépend de la forme du récipient. Son </w:t>
      </w:r>
      <w:r w:rsidRPr="002A7773">
        <w:rPr>
          <w:b/>
          <w:color w:val="FF0000"/>
          <w:sz w:val="48"/>
          <w:szCs w:val="48"/>
        </w:rPr>
        <w:t xml:space="preserve">volume dépend du </w:t>
      </w:r>
      <w:r w:rsidR="00CB1CC4" w:rsidRPr="002A7773">
        <w:rPr>
          <w:b/>
          <w:color w:val="FF0000"/>
          <w:sz w:val="48"/>
          <w:szCs w:val="48"/>
        </w:rPr>
        <w:t xml:space="preserve">volume du </w:t>
      </w:r>
      <w:r w:rsidRPr="002A7773">
        <w:rPr>
          <w:b/>
          <w:color w:val="FF0000"/>
          <w:sz w:val="48"/>
          <w:szCs w:val="48"/>
        </w:rPr>
        <w:t>récipient</w:t>
      </w:r>
      <w:r w:rsidRPr="002A7773">
        <w:rPr>
          <w:sz w:val="48"/>
          <w:szCs w:val="48"/>
        </w:rPr>
        <w:t>, car le gaz occupe tout l’espace du récipient.</w:t>
      </w:r>
    </w:p>
    <w:p w:rsidR="00F5519A" w:rsidRPr="00F5519A" w:rsidRDefault="00F5519A" w:rsidP="00F5519A">
      <w:pPr>
        <w:rPr>
          <w:i/>
        </w:rPr>
      </w:pPr>
      <w:proofErr w:type="gramStart"/>
      <w:r>
        <w:rPr>
          <w:i/>
        </w:rPr>
        <w:t>schéma</w:t>
      </w:r>
      <w:proofErr w:type="gramEnd"/>
      <w:r>
        <w:rPr>
          <w:i/>
        </w:rPr>
        <w:t xml:space="preserve"> bilan</w:t>
      </w:r>
      <w:r w:rsidR="00ED7408">
        <w:rPr>
          <w:i/>
        </w:rPr>
        <w:t xml:space="preserve"> </w:t>
      </w:r>
      <w:r>
        <w:rPr>
          <w:i/>
        </w:rPr>
        <w:t xml:space="preserve">du </w:t>
      </w:r>
      <w:proofErr w:type="spellStart"/>
      <w:r>
        <w:rPr>
          <w:i/>
        </w:rPr>
        <w:t>bréal</w:t>
      </w:r>
      <w:proofErr w:type="spellEnd"/>
      <w:r>
        <w:rPr>
          <w:i/>
        </w:rPr>
        <w:t xml:space="preserve"> p.137</w:t>
      </w:r>
    </w:p>
    <w:sectPr w:rsidR="00F5519A" w:rsidRPr="00F5519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3A3" w:rsidRDefault="006473A3" w:rsidP="004674AC">
      <w:pPr>
        <w:spacing w:after="0" w:line="240" w:lineRule="auto"/>
      </w:pPr>
      <w:r>
        <w:separator/>
      </w:r>
    </w:p>
  </w:endnote>
  <w:endnote w:type="continuationSeparator" w:id="0">
    <w:p w:rsidR="006473A3" w:rsidRDefault="006473A3" w:rsidP="0046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3A3" w:rsidRDefault="006473A3" w:rsidP="004674AC">
      <w:pPr>
        <w:spacing w:after="0" w:line="240" w:lineRule="auto"/>
      </w:pPr>
      <w:r>
        <w:separator/>
      </w:r>
    </w:p>
  </w:footnote>
  <w:footnote w:type="continuationSeparator" w:id="0">
    <w:p w:rsidR="006473A3" w:rsidRDefault="006473A3" w:rsidP="0046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4AC" w:rsidRDefault="004674AC">
    <w:pPr>
      <w:pStyle w:val="En-tte"/>
    </w:pPr>
    <w:r>
      <w:t>Chapitre 8. Les états de l’eau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F02"/>
    <w:multiLevelType w:val="hybridMultilevel"/>
    <w:tmpl w:val="2D2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660B1"/>
    <w:multiLevelType w:val="hybridMultilevel"/>
    <w:tmpl w:val="F4A04884"/>
    <w:lvl w:ilvl="0" w:tplc="09DC8D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C0611"/>
    <w:multiLevelType w:val="hybridMultilevel"/>
    <w:tmpl w:val="B6602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AC"/>
    <w:rsid w:val="00026ED0"/>
    <w:rsid w:val="00240D5D"/>
    <w:rsid w:val="002A7773"/>
    <w:rsid w:val="002E5B0E"/>
    <w:rsid w:val="003032F5"/>
    <w:rsid w:val="003E1A2E"/>
    <w:rsid w:val="003E2DC8"/>
    <w:rsid w:val="004674AC"/>
    <w:rsid w:val="00542C08"/>
    <w:rsid w:val="006473A3"/>
    <w:rsid w:val="007F5120"/>
    <w:rsid w:val="00874A10"/>
    <w:rsid w:val="00967500"/>
    <w:rsid w:val="00A444C3"/>
    <w:rsid w:val="00CB1CC4"/>
    <w:rsid w:val="00ED39FB"/>
    <w:rsid w:val="00ED7408"/>
    <w:rsid w:val="00F5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74AC"/>
  </w:style>
  <w:style w:type="paragraph" w:styleId="Pieddepage">
    <w:name w:val="footer"/>
    <w:basedOn w:val="Normal"/>
    <w:link w:val="PieddepageCar"/>
    <w:uiPriority w:val="99"/>
    <w:unhideWhenUsed/>
    <w:rsid w:val="004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74AC"/>
  </w:style>
  <w:style w:type="paragraph" w:styleId="Textedebulles">
    <w:name w:val="Balloon Text"/>
    <w:basedOn w:val="Normal"/>
    <w:link w:val="TextedebullesCar"/>
    <w:uiPriority w:val="99"/>
    <w:semiHidden/>
    <w:unhideWhenUsed/>
    <w:rsid w:val="0046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74A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674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74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67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674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74AC"/>
  </w:style>
  <w:style w:type="paragraph" w:styleId="Pieddepage">
    <w:name w:val="footer"/>
    <w:basedOn w:val="Normal"/>
    <w:link w:val="PieddepageCar"/>
    <w:uiPriority w:val="99"/>
    <w:unhideWhenUsed/>
    <w:rsid w:val="0046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74AC"/>
  </w:style>
  <w:style w:type="paragraph" w:styleId="Textedebulles">
    <w:name w:val="Balloon Text"/>
    <w:basedOn w:val="Normal"/>
    <w:link w:val="TextedebullesCar"/>
    <w:uiPriority w:val="99"/>
    <w:semiHidden/>
    <w:unhideWhenUsed/>
    <w:rsid w:val="0046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74A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674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74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67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6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9</cp:revision>
  <dcterms:created xsi:type="dcterms:W3CDTF">2015-03-12T07:23:00Z</dcterms:created>
  <dcterms:modified xsi:type="dcterms:W3CDTF">2016-05-20T15:00:00Z</dcterms:modified>
</cp:coreProperties>
</file>