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28F4F" w14:textId="0C4C8490" w:rsidR="001427E7" w:rsidRPr="00AE4344" w:rsidRDefault="00673696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b/>
          <w:bCs/>
          <w:color w:val="A3C5A8"/>
          <w:kern w:val="0"/>
          <w:sz w:val="18"/>
          <w:szCs w:val="18"/>
        </w:rPr>
      </w:pPr>
      <w:r w:rsidRPr="00195945">
        <w:rPr>
          <w:rFonts w:ascii="Adelle Sans Devanagari" w:hAnsi="Adelle Sans Devanagari" w:cs="Adelle Sans Devanagari" w:hint="cs"/>
          <w:b/>
          <w:bCs/>
          <w:color w:val="D37D41"/>
          <w:kern w:val="0"/>
          <w:sz w:val="44"/>
          <w:szCs w:val="44"/>
        </w:rPr>
        <w:t>Golfpassin sivustouudistus</w:t>
      </w:r>
      <w:r w:rsidR="00195945">
        <w:rPr>
          <w:rFonts w:ascii="Adelle Sans Devanagari" w:hAnsi="Adelle Sans Devanagari" w:cs="Adelle Sans Devanagari"/>
          <w:b/>
          <w:bCs/>
          <w:color w:val="D37D41"/>
          <w:kern w:val="0"/>
          <w:sz w:val="44"/>
          <w:szCs w:val="44"/>
        </w:rPr>
        <w:tab/>
      </w:r>
      <w:r w:rsidR="00195945">
        <w:rPr>
          <w:rFonts w:ascii="Adelle Sans Devanagari" w:hAnsi="Adelle Sans Devanagari" w:cs="Adelle Sans Devanagari"/>
          <w:b/>
          <w:bCs/>
          <w:color w:val="D37D41"/>
          <w:kern w:val="0"/>
          <w:sz w:val="44"/>
          <w:szCs w:val="44"/>
        </w:rPr>
        <w:tab/>
      </w:r>
      <w:r w:rsidR="00195945">
        <w:rPr>
          <w:rFonts w:ascii="Adelle Sans Devanagari" w:hAnsi="Adelle Sans Devanagari" w:cs="Adelle Sans Devanagari"/>
          <w:b/>
          <w:bCs/>
          <w:color w:val="D37D41"/>
          <w:kern w:val="0"/>
          <w:sz w:val="44"/>
          <w:szCs w:val="44"/>
        </w:rPr>
        <w:tab/>
      </w:r>
      <w:r w:rsidR="00195945">
        <w:rPr>
          <w:rFonts w:ascii="Adelle Sans Devanagari" w:hAnsi="Adelle Sans Devanagari" w:cs="Adelle Sans Devanagari"/>
          <w:b/>
          <w:bCs/>
          <w:color w:val="D37D41"/>
          <w:kern w:val="0"/>
          <w:sz w:val="44"/>
          <w:szCs w:val="44"/>
        </w:rPr>
        <w:tab/>
      </w:r>
      <w:r w:rsidR="00195945">
        <w:rPr>
          <w:rFonts w:ascii="Adelle Sans Devanagari" w:hAnsi="Adelle Sans Devanagari" w:cs="Adelle Sans Devanagari"/>
          <w:b/>
          <w:bCs/>
          <w:color w:val="D37D41"/>
          <w:kern w:val="0"/>
          <w:sz w:val="44"/>
          <w:szCs w:val="44"/>
        </w:rPr>
        <w:tab/>
      </w:r>
      <w:r w:rsid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15</w:t>
      </w:r>
      <w:r w:rsidR="00195945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.12.2026</w:t>
      </w:r>
    </w:p>
    <w:p w14:paraId="1989BE3F" w14:textId="25133069" w:rsidR="00673696" w:rsidRPr="00AE4344" w:rsidRDefault="001427E7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A3C5A8"/>
          <w:kern w:val="0"/>
          <w:sz w:val="28"/>
          <w:szCs w:val="28"/>
        </w:rPr>
      </w:pPr>
      <w:r w:rsidRPr="00AE4344">
        <w:rPr>
          <w:rFonts w:ascii="Adelle Sans Devanagari" w:hAnsi="Adelle Sans Devanagari" w:cs="Adelle Sans Devanagari" w:hint="cs"/>
          <w:color w:val="A3C5A8"/>
          <w:kern w:val="0"/>
          <w:sz w:val="28"/>
          <w:szCs w:val="28"/>
        </w:rPr>
        <w:t>Toteutusaikataulu kevät–kesä 2026</w:t>
      </w:r>
    </w:p>
    <w:p w14:paraId="54C73461" w14:textId="77777777" w:rsidR="002C64FE" w:rsidRDefault="002C64FE" w:rsidP="00AE4344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168" w:lineRule="auto"/>
        <w:ind w:right="-4961"/>
        <w:rPr>
          <w:rFonts w:ascii="Adelle Sans Devanagari Thin" w:hAnsi="Adelle Sans Devanagari Thin" w:cs="Adelle Sans Devanagari Thin"/>
          <w:color w:val="3A7C22" w:themeColor="accent6" w:themeShade="BF"/>
          <w:kern w:val="0"/>
        </w:rPr>
      </w:pPr>
    </w:p>
    <w:p w14:paraId="75EACDB6" w14:textId="77777777" w:rsidR="004612C8" w:rsidRDefault="004612C8" w:rsidP="004612C8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168" w:lineRule="auto"/>
        <w:ind w:right="-4961"/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</w:pPr>
      <w:r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Kokonaisvaltainen sivustouudistus sisältäen samanaikaisesti kehitettävän myynninhallinta- ja</w:t>
      </w:r>
    </w:p>
    <w:p w14:paraId="3E0CED65" w14:textId="4970D773" w:rsidR="004612C8" w:rsidRDefault="004612C8" w:rsidP="004612C8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168" w:lineRule="auto"/>
        <w:ind w:right="-4961"/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</w:pPr>
      <w:r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varausjärjestelmän </w:t>
      </w:r>
      <w:r w:rsidR="000A4A3E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älykkäät </w:t>
      </w:r>
      <w:r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integroinnit sekä yksilöidyt verkkopohjaiset tarjousesitteet.</w:t>
      </w:r>
    </w:p>
    <w:p w14:paraId="75A33E0E" w14:textId="77777777" w:rsidR="00AE4344" w:rsidRPr="00AE4344" w:rsidRDefault="00AE4344" w:rsidP="00AE4344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</w:pPr>
    </w:p>
    <w:p w14:paraId="570E2708" w14:textId="2D0038F9" w:rsidR="00A775D2" w:rsidRPr="00195945" w:rsidRDefault="002C64FE" w:rsidP="002C64F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 Thin" w:hAnsi="Adelle Sans Devanagari Thin" w:cs="Adelle Sans Devanagari Thin" w:hint="cs"/>
          <w:color w:val="355139"/>
          <w:kern w:val="0"/>
          <w:sz w:val="28"/>
          <w:szCs w:val="28"/>
        </w:rPr>
      </w:pPr>
      <w:r w:rsidRPr="00195945">
        <w:rPr>
          <w:rFonts w:ascii="Adelle Sans Devanagari Thin" w:hAnsi="Adelle Sans Devanagari Thin" w:cs="Adelle Sans Devanagari Thin"/>
          <w:color w:val="355139"/>
          <w:kern w:val="0"/>
          <w:sz w:val="28"/>
          <w:szCs w:val="28"/>
        </w:rPr>
        <w:t>Projektin kulurakenne</w:t>
      </w:r>
    </w:p>
    <w:p w14:paraId="51BBB594" w14:textId="3760939F" w:rsidR="00A775D2" w:rsidRPr="00EC1ACE" w:rsidRDefault="003876FB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</w:pPr>
      <w:r w:rsidRPr="00EC1ACE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V</w:t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astuu</w:t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EC1ACE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T</w:t>
      </w:r>
      <w:r w:rsidR="002F3EC3" w:rsidRPr="00EC1ACE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ehtävänk</w:t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uvaus</w:t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EC1ACE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Hintav</w:t>
      </w:r>
      <w:r w:rsidR="00A775D2" w:rsidRPr="00EC1ACE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aikutus</w:t>
      </w:r>
    </w:p>
    <w:p w14:paraId="6919FC8B" w14:textId="3F57F6EA" w:rsidR="00673696" w:rsidRPr="006338C6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689E6F"/>
          <w:kern w:val="0"/>
          <w:sz w:val="18"/>
          <w:szCs w:val="18"/>
        </w:rPr>
        <w:t>H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bookmarkStart w:id="0" w:name="OLE_LINK1"/>
      <w:bookmarkStart w:id="1" w:name="OLE_LINK2"/>
      <w:r w:rsidR="00A775D2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Projektinhallinta, t</w:t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austatyö ja vaihtoehtoisten toteutustapojen arvio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i</w:t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nti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3876FB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1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500</w:t>
      </w:r>
      <w:r w:rsidR="00A775D2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2B7D2F71" w14:textId="5A8438BF" w:rsidR="00673696" w:rsidRPr="006338C6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355139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689E6F"/>
          <w:kern w:val="0"/>
          <w:sz w:val="18"/>
          <w:szCs w:val="18"/>
        </w:rPr>
        <w:t>H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9A2E72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Sivuston visuaalinen ja rakenteellinen suunnittelu</w:t>
      </w:r>
      <w:r w:rsidR="00EC1ACE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ja toteutuksen ohjaaminen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EC1AC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6 </w:t>
      </w:r>
      <w:r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000</w:t>
      </w:r>
      <w:r w:rsidR="00A775D2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5D6B4843" w14:textId="7EF8F857" w:rsidR="00673696" w:rsidRPr="006338C6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>M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Sivuston</w:t>
      </w:r>
      <w:r w:rsidR="009A2E72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 xml:space="preserve"> </w:t>
      </w:r>
      <w:r w:rsidR="00D06880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t</w:t>
      </w:r>
      <w:r w:rsidR="009A2E72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ekninen toteutus</w:t>
      </w:r>
      <w:r w:rsidR="00EC1ACE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ja julkaisu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3876FB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ab/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2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000</w:t>
      </w:r>
      <w:r w:rsidR="00A775D2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1515C68F" w14:textId="6C698CA0" w:rsidR="00673696" w:rsidRPr="006338C6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355139"/>
          <w:kern w:val="0"/>
          <w:sz w:val="18"/>
          <w:szCs w:val="18"/>
        </w:rPr>
        <w:t xml:space="preserve">A </w:t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+</w:t>
      </w:r>
      <w:r w:rsidRPr="006338C6">
        <w:rPr>
          <w:rFonts w:ascii="Adelle Sans Devanagari" w:hAnsi="Adelle Sans Devanagari" w:cs="Adelle Sans Devanagari" w:hint="cs"/>
          <w:b/>
          <w:bCs/>
          <w:color w:val="355139"/>
          <w:kern w:val="0"/>
          <w:sz w:val="18"/>
          <w:szCs w:val="18"/>
        </w:rPr>
        <w:t xml:space="preserve"> </w:t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>M</w:t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Järjestelmäintergraatio yhteistyössä Appiksen kanssa</w:t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B961E0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500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B961E0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–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2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</w:t>
      </w:r>
      <w:r w:rsidR="00B961E0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</w:t>
      </w:r>
      <w:r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3659612D" w14:textId="764569E9" w:rsidR="009A2E72" w:rsidRPr="006338C6" w:rsidRDefault="00B961E0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689E6F"/>
          <w:kern w:val="0"/>
          <w:sz w:val="18"/>
          <w:szCs w:val="18"/>
        </w:rPr>
        <w:t>H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2F3EC3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T</w:t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arkastuspisteet, kokoukset</w:t>
      </w:r>
      <w:r w:rsidR="002F3EC3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, käyttökoulutukset</w:t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 xml:space="preserve"> ja dialogi asiakkaan kanssa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3876FB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ab/>
      </w:r>
      <w:r w:rsidR="002F3EC3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1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2F3EC3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5</w:t>
      </w:r>
      <w:r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</w:t>
      </w:r>
      <w:r w:rsidR="00A775D2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61663E84" w14:textId="305C1153" w:rsidR="002C64FE" w:rsidRPr="006338C6" w:rsidRDefault="00623E4E" w:rsidP="00EC1AC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355139"/>
          <w:kern w:val="0"/>
          <w:sz w:val="18"/>
          <w:szCs w:val="18"/>
        </w:rPr>
        <w:t xml:space="preserve">A </w:t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+</w:t>
      </w:r>
      <w:r w:rsidRPr="006338C6">
        <w:rPr>
          <w:rFonts w:ascii="Adelle Sans Devanagari" w:hAnsi="Adelle Sans Devanagari" w:cs="Adelle Sans Devanagari" w:hint="cs"/>
          <w:b/>
          <w:bCs/>
          <w:color w:val="355139"/>
          <w:kern w:val="0"/>
          <w:sz w:val="18"/>
          <w:szCs w:val="18"/>
        </w:rPr>
        <w:t xml:space="preserve"> </w:t>
      </w:r>
      <w:r w:rsidR="00B961E0" w:rsidRPr="006338C6">
        <w:rPr>
          <w:rFonts w:ascii="Adelle Sans Devanagari" w:hAnsi="Adelle Sans Devanagari" w:cs="Adelle Sans Devanagari" w:hint="cs"/>
          <w:b/>
          <w:bCs/>
          <w:color w:val="689E6F"/>
          <w:kern w:val="0"/>
          <w:sz w:val="18"/>
          <w:szCs w:val="18"/>
        </w:rPr>
        <w:t>H</w:t>
      </w:r>
      <w:r w:rsidR="00A775D2"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 xml:space="preserve"> </w:t>
      </w:r>
      <w:r w:rsidR="00A775D2"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+</w:t>
      </w:r>
      <w:r w:rsidR="00A775D2"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 xml:space="preserve"> M</w:t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673696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Nykyisen sisällön läpikäynti ja siirtäminen</w:t>
      </w:r>
      <w:r w:rsidR="002F3EC3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 xml:space="preserve"> yhteistyössä </w:t>
      </w:r>
      <w:r w:rsidR="00A775D2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asiakkaan kanssa</w:t>
      </w:r>
      <w:r w:rsidR="00B961E0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2F3EC3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EC1AC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500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B961E0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–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2</w:t>
      </w:r>
      <w:r w:rsidR="003876FB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B961E0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000</w:t>
      </w:r>
      <w:r w:rsidR="00A775D2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 xml:space="preserve"> e</w:t>
      </w:r>
    </w:p>
    <w:p w14:paraId="14A13A6E" w14:textId="6E4228AD" w:rsidR="00673696" w:rsidRPr="00195945" w:rsidRDefault="006338C6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>M</w:t>
      </w:r>
      <w:r w:rsidR="00623E4E" w:rsidRPr="006338C6">
        <w:rPr>
          <w:rFonts w:ascii="Adelle Sans Devanagari" w:hAnsi="Adelle Sans Devanagari" w:cs="Adelle Sans Devanagari" w:hint="cs"/>
          <w:b/>
          <w:bCs/>
          <w:color w:val="D37D41"/>
          <w:kern w:val="0"/>
          <w:sz w:val="18"/>
          <w:szCs w:val="18"/>
        </w:rPr>
        <w:t xml:space="preserve"> </w:t>
      </w:r>
      <w:r w:rsidR="00623E4E"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+</w:t>
      </w:r>
      <w:r w:rsidR="00623E4E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 xml:space="preserve"> </w:t>
      </w:r>
      <w:r w:rsidR="00623E4E" w:rsidRPr="006338C6">
        <w:rPr>
          <w:rFonts w:ascii="Adelle Sans Devanagari" w:hAnsi="Adelle Sans Devanagari" w:cs="Adelle Sans Devanagari" w:hint="cs"/>
          <w:b/>
          <w:bCs/>
          <w:color w:val="689E6F"/>
          <w:kern w:val="0"/>
          <w:sz w:val="18"/>
          <w:szCs w:val="18"/>
        </w:rPr>
        <w:t>H</w:t>
      </w:r>
      <w:r w:rsidR="002C64FE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730956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Mahdolliset lisätyöt asiakkaan pyynnöstä tuntiperusteisesti</w:t>
      </w:r>
      <w:r w:rsidR="002C64FE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2C64FE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2C64FE"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ab/>
      </w:r>
      <w:r w:rsid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8</w:t>
      </w:r>
      <w:r w:rsidR="00730956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 – 1</w:t>
      </w:r>
      <w:r w:rsidR="002C64FE" w:rsidRPr="006338C6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 e</w:t>
      </w:r>
      <w:r w:rsidR="00730956" w:rsidRPr="006338C6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/h</w:t>
      </w:r>
      <w:bookmarkEnd w:id="0"/>
      <w:bookmarkEnd w:id="1"/>
    </w:p>
    <w:p w14:paraId="3D7EF537" w14:textId="77777777" w:rsidR="002C64FE" w:rsidRDefault="002C64FE" w:rsidP="002C64F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 Thin" w:hAnsi="Adelle Sans Devanagari Thin" w:cs="Adelle Sans Devanagari Thin"/>
          <w:color w:val="3A7C22" w:themeColor="accent6" w:themeShade="BF"/>
          <w:kern w:val="0"/>
        </w:rPr>
      </w:pPr>
    </w:p>
    <w:p w14:paraId="3C66B4AA" w14:textId="332E2173" w:rsidR="00A775D2" w:rsidRPr="00195945" w:rsidRDefault="002C64FE" w:rsidP="002C64F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 Thin" w:hAnsi="Adelle Sans Devanagari Thin" w:cs="Adelle Sans Devanagari Thin" w:hint="cs"/>
          <w:color w:val="355139"/>
          <w:kern w:val="0"/>
          <w:sz w:val="28"/>
          <w:szCs w:val="28"/>
        </w:rPr>
      </w:pPr>
      <w:r w:rsidRPr="00195945">
        <w:rPr>
          <w:rFonts w:ascii="Adelle Sans Devanagari Thin" w:hAnsi="Adelle Sans Devanagari Thin" w:cs="Adelle Sans Devanagari Thin"/>
          <w:color w:val="355139"/>
          <w:kern w:val="0"/>
          <w:sz w:val="28"/>
          <w:szCs w:val="28"/>
        </w:rPr>
        <w:t>Kustannukset yhteensä</w:t>
      </w:r>
    </w:p>
    <w:p w14:paraId="6AA8AF6B" w14:textId="0F7518CD" w:rsidR="00A775D2" w:rsidRPr="00AE4344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</w:pP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Y</w:t>
      </w:r>
      <w:r w:rsidR="00195945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hteensä</w:t>
      </w:r>
      <w:r w:rsidRPr="003876FB">
        <w:rPr>
          <w:rFonts w:ascii="Adelle Sans Devanagari" w:hAnsi="Adelle Sans Devanagari" w:cs="Adelle Sans Devanagari" w:hint="cs"/>
          <w:color w:val="3A7C22" w:themeColor="accent6" w:themeShade="BF"/>
          <w:kern w:val="0"/>
          <w:sz w:val="21"/>
          <w:szCs w:val="21"/>
        </w:rPr>
        <w:tab/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</w:rPr>
        <w:t>1</w:t>
      </w:r>
      <w:r w:rsidR="00623E4E">
        <w:rPr>
          <w:rFonts w:ascii="Adelle Sans Devanagari" w:hAnsi="Adelle Sans Devanagari" w:cs="Adelle Sans Devanagari"/>
          <w:b/>
          <w:bCs/>
          <w:color w:val="D37D41"/>
          <w:kern w:val="0"/>
        </w:rPr>
        <w:t>2</w:t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</w:rPr>
        <w:t xml:space="preserve"> </w:t>
      </w:r>
      <w:r w:rsidR="00531F09">
        <w:rPr>
          <w:rFonts w:ascii="Adelle Sans Devanagari" w:hAnsi="Adelle Sans Devanagari" w:cs="Adelle Sans Devanagari"/>
          <w:b/>
          <w:bCs/>
          <w:color w:val="D37D41"/>
          <w:kern w:val="0"/>
        </w:rPr>
        <w:t>0</w:t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</w:rPr>
        <w:t>00 – 1</w:t>
      </w:r>
      <w:r w:rsidR="00623E4E">
        <w:rPr>
          <w:rFonts w:ascii="Adelle Sans Devanagari" w:hAnsi="Adelle Sans Devanagari" w:cs="Adelle Sans Devanagari"/>
          <w:b/>
          <w:bCs/>
          <w:color w:val="D37D41"/>
          <w:kern w:val="0"/>
        </w:rPr>
        <w:t>5</w:t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</w:rPr>
        <w:t> </w:t>
      </w:r>
      <w:r w:rsidR="00531F09">
        <w:rPr>
          <w:rFonts w:ascii="Adelle Sans Devanagari" w:hAnsi="Adelle Sans Devanagari" w:cs="Adelle Sans Devanagari"/>
          <w:b/>
          <w:bCs/>
          <w:color w:val="D37D41"/>
          <w:kern w:val="0"/>
        </w:rPr>
        <w:t>0</w:t>
      </w:r>
      <w:r w:rsidRPr="006338C6">
        <w:rPr>
          <w:rFonts w:ascii="Adelle Sans Devanagari" w:hAnsi="Adelle Sans Devanagari" w:cs="Adelle Sans Devanagari" w:hint="cs"/>
          <w:b/>
          <w:bCs/>
          <w:color w:val="D37D41"/>
          <w:kern w:val="0"/>
        </w:rPr>
        <w:t>00 e</w:t>
      </w:r>
      <w:r w:rsidRPr="006338C6">
        <w:rPr>
          <w:rFonts w:ascii="Adelle Sans Devanagari" w:hAnsi="Adelle Sans Devanagari" w:cs="Adelle Sans Devanagari" w:hint="cs"/>
          <w:color w:val="D1A774"/>
          <w:kern w:val="0"/>
          <w:sz w:val="18"/>
          <w:szCs w:val="18"/>
        </w:rPr>
        <w:t xml:space="preserve"> </w:t>
      </w:r>
      <w:r w:rsidR="003876FB" w:rsidRPr="006338C6">
        <w:rPr>
          <w:rFonts w:ascii="Adelle Sans Devanagari" w:hAnsi="Adelle Sans Devanagari" w:cs="Adelle Sans Devanagari"/>
          <w:color w:val="D1A774"/>
          <w:kern w:val="0"/>
          <w:sz w:val="18"/>
          <w:szCs w:val="18"/>
        </w:rPr>
        <w:t xml:space="preserve"> </w:t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(alv. 0)</w:t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ab/>
      </w:r>
      <w:r w:rsidR="003876FB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Hintav</w:t>
      </w:r>
      <w:r w:rsidRPr="00AE4344"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  <w:t>aikutus</w:t>
      </w:r>
    </w:p>
    <w:p w14:paraId="773BD23C" w14:textId="61825713" w:rsidR="00A775D2" w:rsidRPr="006338C6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355139"/>
          <w:kern w:val="0"/>
          <w:sz w:val="18"/>
          <w:szCs w:val="18"/>
        </w:rPr>
      </w:pPr>
      <w:r w:rsidRPr="003876FB">
        <w:rPr>
          <w:rFonts w:ascii="Adelle Sans Devanagari" w:hAnsi="Adelle Sans Devanagari" w:cs="Adelle Sans Devanagari" w:hint="cs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Riippuu integraation toteutustavasta ja rooleista</w:t>
      </w:r>
      <w:r w:rsidR="00124F9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järjestelmätoimittajan kanssa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AE4344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1</w:t>
      </w:r>
      <w:r w:rsidR="003876FB" w:rsidRPr="00AE4344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5</w:t>
      </w:r>
      <w:r w:rsidRPr="00AE4344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 e</w:t>
      </w:r>
    </w:p>
    <w:p w14:paraId="5A2AD0BF" w14:textId="24F30ED8" w:rsidR="00A775D2" w:rsidRPr="006338C6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355139"/>
          <w:kern w:val="0"/>
          <w:sz w:val="18"/>
          <w:szCs w:val="18"/>
        </w:rPr>
      </w:pP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  <w:t xml:space="preserve">Riippuu sisällön läpikäynnin ja siirron </w:t>
      </w:r>
      <w:r w:rsidR="00623E4E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toteutustavast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>a</w:t>
      </w:r>
      <w:r w:rsidR="00623E4E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ja rooleista</w:t>
      </w:r>
      <w:r w:rsidR="00124F9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jt. kanssa</w:t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Pr="006338C6"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  <w:tab/>
      </w:r>
      <w:r w:rsidR="00EC1AC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1</w:t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EC1AC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5</w:t>
      </w:r>
      <w:r w:rsidRPr="00AE4344">
        <w:rPr>
          <w:rFonts w:ascii="Adelle Sans Devanagari" w:hAnsi="Adelle Sans Devanagari" w:cs="Adelle Sans Devanagari" w:hint="cs"/>
          <w:color w:val="D37D41"/>
          <w:kern w:val="0"/>
          <w:sz w:val="18"/>
          <w:szCs w:val="18"/>
        </w:rPr>
        <w:t>00 e</w:t>
      </w:r>
    </w:p>
    <w:p w14:paraId="7EBD2112" w14:textId="61E47BDD" w:rsidR="00A775D2" w:rsidRDefault="00A775D2" w:rsidP="001427E7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kern w:val="0"/>
          <w:sz w:val="20"/>
          <w:szCs w:val="20"/>
        </w:rPr>
      </w:pPr>
    </w:p>
    <w:p w14:paraId="1B74584D" w14:textId="0A54B0F9" w:rsidR="002C64FE" w:rsidRPr="00195945" w:rsidRDefault="002C64FE" w:rsidP="002C64F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 Thin" w:hAnsi="Adelle Sans Devanagari Thin" w:cs="Adelle Sans Devanagari Thin"/>
          <w:color w:val="355139"/>
          <w:kern w:val="0"/>
          <w:sz w:val="28"/>
          <w:szCs w:val="28"/>
        </w:rPr>
      </w:pPr>
      <w:r w:rsidRPr="00195945">
        <w:rPr>
          <w:rFonts w:ascii="Adelle Sans Devanagari Thin" w:hAnsi="Adelle Sans Devanagari Thin" w:cs="Adelle Sans Devanagari Thin" w:hint="cs"/>
          <w:color w:val="355139"/>
          <w:kern w:val="0"/>
          <w:sz w:val="28"/>
          <w:szCs w:val="28"/>
        </w:rPr>
        <w:t>Maksusuunnitelma</w:t>
      </w:r>
    </w:p>
    <w:p w14:paraId="6971BE4B" w14:textId="2C8DEC4E" w:rsidR="002C64FE" w:rsidRPr="006338C6" w:rsidRDefault="00195945" w:rsidP="002C64FE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355139"/>
          <w:kern w:val="0"/>
          <w:sz w:val="20"/>
          <w:szCs w:val="20"/>
        </w:rPr>
      </w:pP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Kuvaus</w:t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ab/>
      </w:r>
      <w:r w:rsid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Kolme</w:t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</w:t>
      </w:r>
      <w:r w:rsid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maksu</w:t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erää 2 kk välein (</w:t>
      </w:r>
      <w:r w:rsidR="005E0713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1</w:t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–</w:t>
      </w:r>
      <w:r w:rsidR="005E0713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5/</w:t>
      </w:r>
      <w:r w:rsidR="002C64FE" w:rsidRP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2026)</w:t>
      </w:r>
      <w:r w:rsidR="006338C6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</w:t>
      </w:r>
      <w:r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sekä loppusuoritus</w:t>
      </w:r>
      <w:r w:rsidR="005E0713"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 xml:space="preserve"> (7/2026)</w:t>
      </w:r>
      <w:r>
        <w:rPr>
          <w:rFonts w:ascii="Adelle Sans Devanagari" w:hAnsi="Adelle Sans Devanagari" w:cs="Adelle Sans Devanagari"/>
          <w:color w:val="355139"/>
          <w:kern w:val="0"/>
          <w:sz w:val="20"/>
          <w:szCs w:val="20"/>
        </w:rPr>
        <w:t>, mikäli saatavia jää.</w:t>
      </w:r>
    </w:p>
    <w:p w14:paraId="467605C6" w14:textId="60135E7C" w:rsidR="001427E7" w:rsidRPr="00AE4344" w:rsidRDefault="001427E7" w:rsidP="001270B4">
      <w:pPr>
        <w:tabs>
          <w:tab w:val="left" w:pos="99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38"/>
          <w:tab w:val="right" w:pos="9638"/>
        </w:tabs>
        <w:autoSpaceDE w:val="0"/>
        <w:autoSpaceDN w:val="0"/>
        <w:adjustRightInd w:val="0"/>
        <w:spacing w:line="360" w:lineRule="auto"/>
        <w:ind w:right="-4962"/>
        <w:rPr>
          <w:rFonts w:ascii="Adelle Sans Devanagari" w:hAnsi="Adelle Sans Devanagari" w:cs="Adelle Sans Devanagari" w:hint="cs"/>
          <w:color w:val="A3C5A8"/>
          <w:kern w:val="0"/>
          <w:sz w:val="18"/>
          <w:szCs w:val="18"/>
        </w:rPr>
      </w:pP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pvm</w:t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  <w:t>Laskutuserä</w:t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="00195945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Toimenpiteet</w:t>
      </w:r>
    </w:p>
    <w:p w14:paraId="429532D4" w14:textId="15589184" w:rsidR="001427E7" w:rsidRPr="006338C6" w:rsidRDefault="005E0713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1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427E7" w:rsidRPr="00195945">
        <w:rPr>
          <w:rFonts w:ascii="Adelle Sans Devanagari" w:hAnsi="Adelle Sans Devanagari" w:cs="Adelle Sans Devanagari"/>
          <w:color w:val="D1A774"/>
          <w:kern w:val="0"/>
          <w:sz w:val="18"/>
          <w:szCs w:val="18"/>
        </w:rPr>
        <w:t>/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2026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4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000 e </w:t>
      </w:r>
      <w:r w:rsidR="001270B4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ab/>
      </w:r>
      <w:r w:rsidR="00124F96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  <w:t>projektinhallinta, ui/ux, rakenne, tekninen toteutus</w:t>
      </w:r>
    </w:p>
    <w:p w14:paraId="5316800D" w14:textId="1C1C1D23" w:rsidR="001427E7" w:rsidRPr="006338C6" w:rsidRDefault="005E0713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3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95945" w:rsidRPr="00195945">
        <w:rPr>
          <w:rFonts w:ascii="Adelle Sans Devanagari" w:hAnsi="Adelle Sans Devanagari" w:cs="Adelle Sans Devanagari"/>
          <w:color w:val="D1A774"/>
          <w:kern w:val="0"/>
          <w:sz w:val="18"/>
          <w:szCs w:val="18"/>
        </w:rPr>
        <w:t>/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2026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4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 000 e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1270B4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ab/>
      </w:r>
      <w:r w:rsidR="00124F96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  <w:t xml:space="preserve">projektinhallinta, ui/ux, tekninen toteutus, intergraatio, </w:t>
      </w:r>
      <w:r w:rsidR="00623E4E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(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s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iirto</w:t>
      </w:r>
      <w:r w:rsidR="00623E4E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)</w:t>
      </w:r>
    </w:p>
    <w:p w14:paraId="003F6375" w14:textId="1242E0FF" w:rsidR="001427E7" w:rsidRPr="006338C6" w:rsidRDefault="005E0713" w:rsidP="001427E7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5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95945" w:rsidRPr="00195945">
        <w:rPr>
          <w:rFonts w:ascii="Adelle Sans Devanagari" w:hAnsi="Adelle Sans Devanagari" w:cs="Adelle Sans Devanagari"/>
          <w:color w:val="D1A774"/>
          <w:kern w:val="0"/>
          <w:sz w:val="18"/>
          <w:szCs w:val="18"/>
        </w:rPr>
        <w:t>/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2026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</w:r>
      <w:r w:rsidR="00623E4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4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 000 e </w:t>
      </w:r>
      <w:r w:rsidR="001270B4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ab/>
      </w:r>
      <w:r w:rsidR="00124F96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ab/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  <w:t>projektinhallinta, tekninen toteutus, koulutus, julkaisu</w:t>
      </w:r>
    </w:p>
    <w:p w14:paraId="3E20DE43" w14:textId="1B3959D1" w:rsidR="00673696" w:rsidRPr="006338C6" w:rsidRDefault="005E0713" w:rsidP="002C64FE">
      <w:pPr>
        <w:tabs>
          <w:tab w:val="left" w:pos="993"/>
          <w:tab w:val="left" w:pos="1440"/>
          <w:tab w:val="left" w:pos="2160"/>
          <w:tab w:val="left" w:pos="2880"/>
          <w:tab w:val="right" w:pos="9638"/>
        </w:tabs>
        <w:autoSpaceDE w:val="0"/>
        <w:autoSpaceDN w:val="0"/>
        <w:adjustRightInd w:val="0"/>
        <w:ind w:right="-4962"/>
        <w:rPr>
          <w:rFonts w:ascii="Adelle Sans Devanagari" w:hAnsi="Adelle Sans Devanagari" w:cs="Adelle Sans Devanagari" w:hint="cs"/>
          <w:color w:val="355139"/>
          <w:kern w:val="0"/>
          <w:sz w:val="18"/>
          <w:szCs w:val="18"/>
        </w:rPr>
      </w:pPr>
      <w:r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7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95945" w:rsidRPr="00195945">
        <w:rPr>
          <w:rFonts w:ascii="Adelle Sans Devanagari" w:hAnsi="Adelle Sans Devanagari" w:cs="Adelle Sans Devanagari"/>
          <w:color w:val="D1A774"/>
          <w:kern w:val="0"/>
          <w:sz w:val="18"/>
          <w:szCs w:val="18"/>
        </w:rPr>
        <w:t>/</w:t>
      </w:r>
      <w:r w:rsidR="001270B4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2026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</w:r>
      <w:r w:rsidR="00EC1ACE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– 3 </w:t>
      </w:r>
      <w:r w:rsidR="00072528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</w:t>
      </w:r>
      <w:r w:rsidR="001427E7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>00 e</w:t>
      </w:r>
      <w:r w:rsidR="002C64FE" w:rsidRP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 xml:space="preserve"> </w:t>
      </w:r>
      <w:r w:rsidR="00195945">
        <w:rPr>
          <w:rFonts w:ascii="Adelle Sans Devanagari" w:hAnsi="Adelle Sans Devanagari" w:cs="Adelle Sans Devanagari"/>
          <w:color w:val="D37D41"/>
          <w:kern w:val="0"/>
          <w:sz w:val="18"/>
          <w:szCs w:val="18"/>
        </w:rPr>
        <w:tab/>
      </w:r>
      <w:r w:rsidR="002C64FE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 xml:space="preserve">+ </w:t>
      </w:r>
      <w:r w:rsid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 xml:space="preserve">mahd. </w:t>
      </w:r>
      <w:r w:rsidR="002C64FE" w:rsidRPr="00AE4344">
        <w:rPr>
          <w:rFonts w:ascii="Adelle Sans Devanagari" w:hAnsi="Adelle Sans Devanagari" w:cs="Adelle Sans Devanagari"/>
          <w:color w:val="A3C5A8"/>
          <w:kern w:val="0"/>
          <w:sz w:val="18"/>
          <w:szCs w:val="18"/>
        </w:rPr>
        <w:t>lisätyöt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ab/>
        <w:t xml:space="preserve">ylijäämä toteutuman mukaan, </w:t>
      </w:r>
      <w:r w:rsidR="00AE4344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>sovitun tot. ulkopuoliset</w:t>
      </w:r>
      <w:r w:rsidR="001427E7" w:rsidRPr="006338C6">
        <w:rPr>
          <w:rFonts w:ascii="Adelle Sans Devanagari" w:hAnsi="Adelle Sans Devanagari" w:cs="Adelle Sans Devanagari"/>
          <w:color w:val="355139"/>
          <w:kern w:val="0"/>
          <w:sz w:val="18"/>
          <w:szCs w:val="18"/>
        </w:rPr>
        <w:t xml:space="preserve"> lisätyöt</w:t>
      </w:r>
    </w:p>
    <w:sectPr w:rsidR="00673696" w:rsidRPr="006338C6" w:rsidSect="00195945">
      <w:pgSz w:w="11906" w:h="16838"/>
      <w:pgMar w:top="855" w:right="1134" w:bottom="1417" w:left="1134" w:header="50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36B6" w14:textId="77777777" w:rsidR="00CA6F12" w:rsidRDefault="00CA6F12" w:rsidP="00195945">
      <w:r>
        <w:separator/>
      </w:r>
    </w:p>
  </w:endnote>
  <w:endnote w:type="continuationSeparator" w:id="0">
    <w:p w14:paraId="66DF2D89" w14:textId="77777777" w:rsidR="00CA6F12" w:rsidRDefault="00CA6F12" w:rsidP="0019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  <w:font w:name="Adelle Sans Devanagari Thin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3437C" w14:textId="77777777" w:rsidR="00CA6F12" w:rsidRDefault="00CA6F12" w:rsidP="00195945">
      <w:r>
        <w:separator/>
      </w:r>
    </w:p>
  </w:footnote>
  <w:footnote w:type="continuationSeparator" w:id="0">
    <w:p w14:paraId="5204E384" w14:textId="77777777" w:rsidR="00CA6F12" w:rsidRDefault="00CA6F12" w:rsidP="00195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activeWritingStyle w:appName="MSWord" w:lang="fi-FI" w:vendorID="64" w:dllVersion="0" w:nlCheck="1" w:checkStyle="0"/>
  <w:defaultTabStop w:val="141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35"/>
    <w:rsid w:val="00072528"/>
    <w:rsid w:val="000A4A3E"/>
    <w:rsid w:val="00124F96"/>
    <w:rsid w:val="001270B4"/>
    <w:rsid w:val="001427E7"/>
    <w:rsid w:val="00195945"/>
    <w:rsid w:val="002C64FE"/>
    <w:rsid w:val="002F3EC3"/>
    <w:rsid w:val="00336794"/>
    <w:rsid w:val="003876FB"/>
    <w:rsid w:val="004612C8"/>
    <w:rsid w:val="00474A35"/>
    <w:rsid w:val="00487065"/>
    <w:rsid w:val="004A47F1"/>
    <w:rsid w:val="004B0937"/>
    <w:rsid w:val="004B627F"/>
    <w:rsid w:val="00531F09"/>
    <w:rsid w:val="005E0713"/>
    <w:rsid w:val="00623E4E"/>
    <w:rsid w:val="006338C6"/>
    <w:rsid w:val="00673696"/>
    <w:rsid w:val="006D4107"/>
    <w:rsid w:val="00730956"/>
    <w:rsid w:val="008A7116"/>
    <w:rsid w:val="009A2E72"/>
    <w:rsid w:val="009F2109"/>
    <w:rsid w:val="00A775D2"/>
    <w:rsid w:val="00AE4344"/>
    <w:rsid w:val="00B961E0"/>
    <w:rsid w:val="00CA1430"/>
    <w:rsid w:val="00CA6F12"/>
    <w:rsid w:val="00D06880"/>
    <w:rsid w:val="00EC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DCD5"/>
  <w15:chartTrackingRefBased/>
  <w15:docId w15:val="{1677B621-68B6-6444-9E57-BFBC5365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7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7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7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7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7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74A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74A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74A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74A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7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7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7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74A3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74A3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74A3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74A3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74A3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74A3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74A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7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74A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7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74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74A3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74A3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74A3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7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74A3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74A35"/>
    <w:rPr>
      <w:b/>
      <w:bCs/>
      <w:smallCaps/>
      <w:color w:val="0F4761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195945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195945"/>
  </w:style>
  <w:style w:type="paragraph" w:styleId="Alatunniste">
    <w:name w:val="footer"/>
    <w:basedOn w:val="Normaali"/>
    <w:link w:val="AlatunnisteChar"/>
    <w:uiPriority w:val="99"/>
    <w:unhideWhenUsed/>
    <w:rsid w:val="00195945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195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1401</Characters>
  <Application>Microsoft Office Word</Application>
  <DocSecurity>0</DocSecurity>
  <Lines>31</Lines>
  <Paragraphs>31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Lindström</dc:creator>
  <cp:keywords/>
  <dc:description/>
  <cp:lastModifiedBy>Henrik Lindström</cp:lastModifiedBy>
  <cp:revision>3</cp:revision>
  <cp:lastPrinted>2025-12-16T07:33:00Z</cp:lastPrinted>
  <dcterms:created xsi:type="dcterms:W3CDTF">2025-12-16T07:33:00Z</dcterms:created>
  <dcterms:modified xsi:type="dcterms:W3CDTF">2025-12-16T07:36:00Z</dcterms:modified>
</cp:coreProperties>
</file>