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CC3D1E" w14:textId="77777777" w:rsidR="001378A1" w:rsidRDefault="007034E3" w:rsidP="00801DA1">
      <w:pPr>
        <w:keepNext/>
        <w:tabs>
          <w:tab w:val="left" w:pos="4253"/>
          <w:tab w:val="left" w:pos="5387"/>
        </w:tabs>
        <w:spacing w:after="0" w:line="240" w:lineRule="auto"/>
        <w:outlineLvl w:val="0"/>
        <w:rPr>
          <w:rFonts w:ascii="Times New Roman" w:eastAsia="Times New Roman" w:hAnsi="Times New Roman" w:cs="Arial"/>
          <w:sz w:val="18"/>
          <w:szCs w:val="18"/>
          <w:lang w:eastAsia="pl-PL"/>
        </w:rPr>
      </w:pPr>
      <w:bookmarkStart w:id="0" w:name="_GoBack"/>
      <w:bookmarkEnd w:id="0"/>
      <w:r w:rsidRPr="007034E3">
        <w:rPr>
          <w:rFonts w:ascii="Times New Roman" w:eastAsia="Times New Roman" w:hAnsi="Times New Roman" w:cs="Arial"/>
          <w:sz w:val="20"/>
          <w:szCs w:val="24"/>
          <w:lang w:eastAsia="pl-PL"/>
        </w:rPr>
        <w:t xml:space="preserve">                                                                </w:t>
      </w:r>
      <w:r w:rsidR="00225990">
        <w:rPr>
          <w:rFonts w:ascii="Times New Roman" w:eastAsia="Times New Roman" w:hAnsi="Times New Roman" w:cs="Arial"/>
          <w:sz w:val="20"/>
          <w:szCs w:val="24"/>
          <w:lang w:eastAsia="pl-PL"/>
        </w:rPr>
        <w:t xml:space="preserve">            </w:t>
      </w:r>
      <w:r w:rsidR="00225990">
        <w:rPr>
          <w:rFonts w:ascii="Times New Roman" w:eastAsia="Times New Roman" w:hAnsi="Times New Roman" w:cs="Arial"/>
          <w:sz w:val="20"/>
          <w:szCs w:val="24"/>
          <w:lang w:eastAsia="pl-PL"/>
        </w:rPr>
        <w:tab/>
      </w:r>
      <w:r w:rsidR="00245C82">
        <w:rPr>
          <w:rFonts w:ascii="Times New Roman" w:eastAsia="Times New Roman" w:hAnsi="Times New Roman" w:cs="Arial"/>
          <w:sz w:val="20"/>
          <w:szCs w:val="24"/>
          <w:lang w:eastAsia="pl-PL"/>
        </w:rPr>
        <w:tab/>
      </w:r>
      <w:r w:rsidRPr="00245C82">
        <w:rPr>
          <w:rFonts w:ascii="Times New Roman" w:eastAsia="Times New Roman" w:hAnsi="Times New Roman" w:cs="Arial"/>
          <w:sz w:val="18"/>
          <w:szCs w:val="18"/>
          <w:lang w:eastAsia="pl-PL"/>
        </w:rPr>
        <w:t>Załącznik do rozporządzenia</w:t>
      </w:r>
      <w:r w:rsidR="00801DA1">
        <w:rPr>
          <w:rFonts w:ascii="Times New Roman" w:eastAsia="Times New Roman" w:hAnsi="Times New Roman" w:cs="Arial"/>
          <w:sz w:val="18"/>
          <w:szCs w:val="18"/>
          <w:lang w:eastAsia="pl-PL"/>
        </w:rPr>
        <w:t xml:space="preserve"> </w:t>
      </w:r>
      <w:r w:rsidRPr="00245C82">
        <w:rPr>
          <w:rFonts w:ascii="Times New Roman" w:eastAsia="Times New Roman" w:hAnsi="Times New Roman" w:cs="Arial"/>
          <w:sz w:val="18"/>
          <w:szCs w:val="18"/>
          <w:lang w:eastAsia="pl-PL"/>
        </w:rPr>
        <w:t>Ministra Finansów</w:t>
      </w:r>
    </w:p>
    <w:p w14:paraId="3851A16F" w14:textId="77777777" w:rsidR="007034E3" w:rsidRPr="00245C82" w:rsidRDefault="00245C82" w:rsidP="00801DA1">
      <w:pPr>
        <w:keepNext/>
        <w:tabs>
          <w:tab w:val="left" w:pos="4253"/>
          <w:tab w:val="left" w:pos="5387"/>
        </w:tabs>
        <w:spacing w:after="0" w:line="240" w:lineRule="auto"/>
        <w:outlineLvl w:val="0"/>
        <w:rPr>
          <w:rFonts w:ascii="Times New Roman" w:eastAsia="Times New Roman" w:hAnsi="Times New Roman" w:cs="Arial"/>
          <w:sz w:val="18"/>
          <w:szCs w:val="18"/>
          <w:lang w:eastAsia="pl-PL"/>
        </w:rPr>
      </w:pPr>
      <w:r>
        <w:rPr>
          <w:rFonts w:ascii="Times New Roman" w:eastAsia="Times New Roman" w:hAnsi="Times New Roman" w:cs="Arial"/>
          <w:sz w:val="18"/>
          <w:szCs w:val="18"/>
          <w:lang w:eastAsia="pl-PL"/>
        </w:rPr>
        <w:tab/>
      </w:r>
      <w:r>
        <w:rPr>
          <w:rFonts w:ascii="Times New Roman" w:eastAsia="Times New Roman" w:hAnsi="Times New Roman" w:cs="Arial"/>
          <w:sz w:val="18"/>
          <w:szCs w:val="18"/>
          <w:lang w:eastAsia="pl-PL"/>
        </w:rPr>
        <w:tab/>
      </w:r>
      <w:r w:rsidR="007034E3" w:rsidRPr="00245C82">
        <w:rPr>
          <w:rFonts w:ascii="Times New Roman" w:eastAsia="Times New Roman" w:hAnsi="Times New Roman" w:cs="Arial"/>
          <w:sz w:val="18"/>
          <w:szCs w:val="18"/>
          <w:lang w:eastAsia="pl-PL"/>
        </w:rPr>
        <w:t xml:space="preserve">z dnia </w:t>
      </w:r>
      <w:r w:rsidR="001378A1">
        <w:rPr>
          <w:rFonts w:ascii="Times New Roman" w:eastAsia="Times New Roman" w:hAnsi="Times New Roman" w:cs="Arial"/>
          <w:sz w:val="18"/>
          <w:szCs w:val="18"/>
          <w:lang w:eastAsia="pl-PL"/>
        </w:rPr>
        <w:t>20 sierpnia 2010 r.</w:t>
      </w:r>
      <w:r w:rsidR="00AC0A59">
        <w:rPr>
          <w:rStyle w:val="Odwoanieprzypisudolnego"/>
          <w:rFonts w:ascii="Times New Roman" w:eastAsia="Times New Roman" w:hAnsi="Times New Roman" w:cs="Arial"/>
          <w:sz w:val="18"/>
          <w:szCs w:val="18"/>
          <w:lang w:eastAsia="pl-PL"/>
        </w:rPr>
        <w:footnoteReference w:customMarkFollows="1" w:id="1"/>
        <w:t>5</w:t>
      </w:r>
      <w:r w:rsidR="00AC0A59" w:rsidRPr="00AC0A59">
        <w:rPr>
          <w:rFonts w:ascii="Times New Roman" w:eastAsia="Times New Roman" w:hAnsi="Times New Roman" w:cs="Arial"/>
          <w:sz w:val="18"/>
          <w:szCs w:val="18"/>
          <w:vertAlign w:val="superscript"/>
          <w:lang w:eastAsia="pl-PL"/>
        </w:rPr>
        <w:t>)</w:t>
      </w:r>
    </w:p>
    <w:p w14:paraId="2EAAEAC7" w14:textId="77777777" w:rsidR="007034E3" w:rsidRPr="007034E3" w:rsidRDefault="007034E3" w:rsidP="007034E3">
      <w:pPr>
        <w:keepNext/>
        <w:spacing w:before="240" w:after="0" w:line="240" w:lineRule="auto"/>
        <w:jc w:val="center"/>
        <w:outlineLvl w:val="1"/>
        <w:rPr>
          <w:rFonts w:ascii="Times New Roman" w:eastAsia="Times New Roman" w:hAnsi="Times New Roman" w:cs="Arial"/>
          <w:i/>
          <w:iCs/>
          <w:sz w:val="24"/>
          <w:szCs w:val="24"/>
          <w:lang w:eastAsia="pl-PL"/>
        </w:rPr>
      </w:pPr>
      <w:r w:rsidRPr="007034E3">
        <w:rPr>
          <w:rFonts w:ascii="Times New Roman" w:eastAsia="Times New Roman" w:hAnsi="Times New Roman" w:cs="Arial"/>
          <w:i/>
          <w:iCs/>
          <w:sz w:val="24"/>
          <w:szCs w:val="24"/>
          <w:lang w:eastAsia="pl-PL"/>
        </w:rPr>
        <w:t>WZÓR</w:t>
      </w:r>
    </w:p>
    <w:p w14:paraId="6DFDAAC2" w14:textId="77777777" w:rsidR="007034E3" w:rsidRPr="007034E3" w:rsidRDefault="007034E3" w:rsidP="007034E3">
      <w:pPr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pl-P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0"/>
      </w:tblGrid>
      <w:tr w:rsidR="007034E3" w:rsidRPr="00C20D36" w14:paraId="2E8EC291" w14:textId="77777777" w:rsidTr="00C20D36">
        <w:trPr>
          <w:cantSplit/>
          <w:trHeight w:val="397"/>
        </w:trPr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CC5D8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  <w:r w:rsidRPr="007034E3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Nr ewidencyjny wniosku</w:t>
            </w:r>
            <w:r w:rsidR="00674E86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*</w:t>
            </w:r>
          </w:p>
        </w:tc>
      </w:tr>
    </w:tbl>
    <w:p w14:paraId="35CAF903" w14:textId="77777777" w:rsidR="007034E3" w:rsidRPr="007034E3" w:rsidRDefault="007034E3" w:rsidP="007034E3">
      <w:pPr>
        <w:tabs>
          <w:tab w:val="left" w:pos="426"/>
        </w:tabs>
        <w:spacing w:after="0" w:line="240" w:lineRule="auto"/>
        <w:ind w:left="708"/>
        <w:jc w:val="center"/>
        <w:rPr>
          <w:rFonts w:ascii="Times New Roman" w:eastAsia="Times New Roman" w:hAnsi="Times New Roman"/>
          <w:bCs/>
          <w:szCs w:val="24"/>
          <w:lang w:eastAsia="pl-PL"/>
        </w:rPr>
      </w:pPr>
      <w:r w:rsidRPr="007034E3">
        <w:rPr>
          <w:rFonts w:ascii="Times New Roman" w:eastAsia="Times New Roman" w:hAnsi="Times New Roman"/>
          <w:bCs/>
          <w:sz w:val="24"/>
          <w:szCs w:val="24"/>
          <w:lang w:eastAsia="pl-PL"/>
        </w:rPr>
        <w:tab/>
      </w:r>
      <w:r w:rsidRPr="007034E3">
        <w:rPr>
          <w:rFonts w:ascii="Times New Roman" w:eastAsia="Times New Roman" w:hAnsi="Times New Roman"/>
          <w:bCs/>
          <w:sz w:val="24"/>
          <w:szCs w:val="24"/>
          <w:lang w:eastAsia="pl-PL"/>
        </w:rPr>
        <w:tab/>
      </w:r>
      <w:r w:rsidRPr="007034E3">
        <w:rPr>
          <w:rFonts w:ascii="Times New Roman" w:eastAsia="Times New Roman" w:hAnsi="Times New Roman"/>
          <w:bCs/>
          <w:sz w:val="24"/>
          <w:szCs w:val="24"/>
          <w:lang w:eastAsia="pl-PL"/>
        </w:rPr>
        <w:tab/>
      </w:r>
      <w:r w:rsidRPr="007034E3">
        <w:rPr>
          <w:rFonts w:ascii="Times New Roman" w:eastAsia="Times New Roman" w:hAnsi="Times New Roman"/>
          <w:bCs/>
          <w:sz w:val="24"/>
          <w:szCs w:val="24"/>
          <w:lang w:eastAsia="pl-PL"/>
        </w:rPr>
        <w:tab/>
      </w:r>
      <w:r w:rsidRPr="007034E3">
        <w:rPr>
          <w:rFonts w:ascii="Times New Roman" w:eastAsia="Times New Roman" w:hAnsi="Times New Roman"/>
          <w:bCs/>
          <w:sz w:val="24"/>
          <w:szCs w:val="24"/>
          <w:lang w:eastAsia="pl-PL"/>
        </w:rPr>
        <w:tab/>
      </w:r>
      <w:r w:rsidRPr="007034E3">
        <w:rPr>
          <w:rFonts w:ascii="Times New Roman" w:eastAsia="Times New Roman" w:hAnsi="Times New Roman"/>
          <w:bCs/>
          <w:sz w:val="24"/>
          <w:szCs w:val="24"/>
          <w:lang w:eastAsia="pl-PL"/>
        </w:rPr>
        <w:tab/>
      </w:r>
      <w:r w:rsidRPr="007034E3">
        <w:rPr>
          <w:rFonts w:ascii="Times New Roman" w:eastAsia="Times New Roman" w:hAnsi="Times New Roman"/>
          <w:bCs/>
          <w:sz w:val="24"/>
          <w:szCs w:val="24"/>
          <w:lang w:eastAsia="pl-PL"/>
        </w:rPr>
        <w:tab/>
      </w:r>
      <w:r w:rsidRPr="007034E3">
        <w:rPr>
          <w:rFonts w:ascii="Times New Roman" w:eastAsia="Times New Roman" w:hAnsi="Times New Roman"/>
          <w:bCs/>
          <w:szCs w:val="24"/>
          <w:lang w:eastAsia="pl-PL"/>
        </w:rPr>
        <w:t>Data wpływu</w:t>
      </w:r>
      <w:r w:rsidR="00674E86">
        <w:rPr>
          <w:rFonts w:ascii="Times New Roman" w:eastAsia="Times New Roman" w:hAnsi="Times New Roman"/>
          <w:bCs/>
          <w:szCs w:val="24"/>
          <w:lang w:eastAsia="pl-PL"/>
        </w:rPr>
        <w:t>*</w:t>
      </w:r>
    </w:p>
    <w:p w14:paraId="46BFB4BE" w14:textId="77777777" w:rsidR="007034E3" w:rsidRPr="007034E3" w:rsidRDefault="007034E3" w:rsidP="007034E3">
      <w:pPr>
        <w:keepNext/>
        <w:tabs>
          <w:tab w:val="left" w:pos="426"/>
        </w:tabs>
        <w:spacing w:before="240" w:after="0" w:line="240" w:lineRule="auto"/>
        <w:ind w:left="708"/>
        <w:jc w:val="center"/>
        <w:outlineLvl w:val="0"/>
        <w:rPr>
          <w:rFonts w:ascii="Times New Roman" w:eastAsia="Times New Roman" w:hAnsi="Times New Roman" w:cs="Arial"/>
          <w:bCs/>
          <w:sz w:val="24"/>
          <w:szCs w:val="24"/>
          <w:lang w:eastAsia="pl-PL"/>
        </w:rPr>
      </w:pPr>
    </w:p>
    <w:p w14:paraId="4385AFE5" w14:textId="77777777" w:rsidR="007034E3" w:rsidRPr="007034E3" w:rsidRDefault="007034E3" w:rsidP="007034E3">
      <w:pPr>
        <w:keepNext/>
        <w:tabs>
          <w:tab w:val="left" w:pos="426"/>
        </w:tabs>
        <w:spacing w:before="240" w:after="0" w:line="240" w:lineRule="auto"/>
        <w:ind w:left="708"/>
        <w:jc w:val="center"/>
        <w:outlineLvl w:val="0"/>
        <w:rPr>
          <w:rFonts w:ascii="Times New Roman" w:eastAsia="Times New Roman" w:hAnsi="Times New Roman" w:cs="Arial"/>
          <w:bCs/>
          <w:sz w:val="24"/>
          <w:szCs w:val="24"/>
          <w:lang w:eastAsia="pl-PL"/>
        </w:rPr>
      </w:pPr>
    </w:p>
    <w:p w14:paraId="7AB9B9FB" w14:textId="77777777" w:rsidR="007034E3" w:rsidRDefault="007034E3" w:rsidP="002E7046">
      <w:pPr>
        <w:keepNext/>
        <w:tabs>
          <w:tab w:val="left" w:pos="426"/>
        </w:tabs>
        <w:spacing w:before="240" w:after="240" w:line="240" w:lineRule="auto"/>
        <w:jc w:val="center"/>
        <w:outlineLvl w:val="0"/>
        <w:rPr>
          <w:rFonts w:ascii="Times New Roman" w:eastAsia="Times New Roman" w:hAnsi="Times New Roman" w:cs="Arial"/>
          <w:b/>
          <w:sz w:val="24"/>
          <w:szCs w:val="24"/>
          <w:lang w:eastAsia="pl-PL"/>
        </w:rPr>
      </w:pPr>
      <w:r w:rsidRPr="007034E3">
        <w:rPr>
          <w:rFonts w:ascii="Times New Roman" w:eastAsia="Times New Roman" w:hAnsi="Times New Roman" w:cs="Arial"/>
          <w:b/>
          <w:sz w:val="24"/>
          <w:szCs w:val="24"/>
          <w:lang w:eastAsia="pl-PL"/>
        </w:rPr>
        <w:t>Wniosek o zwrot akcyzy</w:t>
      </w:r>
    </w:p>
    <w:p w14:paraId="4220D190" w14:textId="4F654EE9" w:rsidR="00CF6E22" w:rsidRPr="002E7046" w:rsidRDefault="00CF6E22" w:rsidP="00890340">
      <w:pPr>
        <w:spacing w:after="0" w:line="240" w:lineRule="auto"/>
        <w:ind w:left="284" w:hanging="284"/>
        <w:rPr>
          <w:rFonts w:ascii="Times New Roman" w:eastAsia="Times New Roman" w:hAnsi="Times New Roman"/>
          <w:sz w:val="20"/>
          <w:szCs w:val="20"/>
          <w:lang w:eastAsia="pl-PL"/>
        </w:rPr>
      </w:pPr>
      <w:r w:rsidRPr="002E7046">
        <w:rPr>
          <w:rFonts w:ascii="Times New Roman" w:eastAsia="Times New Roman" w:hAnsi="Times New Roman"/>
          <w:sz w:val="20"/>
          <w:szCs w:val="20"/>
          <w:lang w:eastAsia="pl-PL"/>
        </w:rPr>
        <w:sym w:font="Wingdings" w:char="F0A8"/>
      </w:r>
      <w:r w:rsidRPr="002E7046">
        <w:rPr>
          <w:rFonts w:ascii="Times New Roman" w:eastAsia="Times New Roman" w:hAnsi="Times New Roman"/>
          <w:sz w:val="20"/>
          <w:szCs w:val="20"/>
          <w:lang w:eastAsia="pl-PL"/>
        </w:rPr>
        <w:t xml:space="preserve"> na podstawie art. 82 ust. 1 ustawy z dnia 6 grudnia 2008 r. o</w:t>
      </w:r>
      <w:r w:rsidR="00865DAB">
        <w:rPr>
          <w:rFonts w:ascii="Times New Roman" w:eastAsia="Times New Roman" w:hAnsi="Times New Roman"/>
          <w:sz w:val="20"/>
          <w:szCs w:val="20"/>
          <w:lang w:eastAsia="pl-PL"/>
        </w:rPr>
        <w:t xml:space="preserve"> podatku akcyzowym (Dz. U z 2017 r. poz. 43</w:t>
      </w:r>
      <w:r w:rsidR="00303A5D">
        <w:rPr>
          <w:rFonts w:ascii="Times New Roman" w:eastAsia="Times New Roman" w:hAnsi="Times New Roman"/>
          <w:sz w:val="20"/>
          <w:szCs w:val="20"/>
          <w:lang w:eastAsia="pl-PL"/>
        </w:rPr>
        <w:t>, z</w:t>
      </w:r>
      <w:r w:rsidR="00F34E24">
        <w:t> </w:t>
      </w:r>
      <w:proofErr w:type="spellStart"/>
      <w:r w:rsidR="00303A5D">
        <w:rPr>
          <w:rFonts w:ascii="Times New Roman" w:eastAsia="Times New Roman" w:hAnsi="Times New Roman"/>
          <w:sz w:val="20"/>
          <w:szCs w:val="20"/>
          <w:lang w:eastAsia="pl-PL"/>
        </w:rPr>
        <w:t>pó</w:t>
      </w:r>
      <w:r w:rsidR="002B2DD7">
        <w:rPr>
          <w:rFonts w:ascii="Times New Roman" w:eastAsia="Times New Roman" w:hAnsi="Times New Roman"/>
          <w:sz w:val="20"/>
          <w:szCs w:val="20"/>
          <w:lang w:eastAsia="pl-PL"/>
        </w:rPr>
        <w:t>źn</w:t>
      </w:r>
      <w:proofErr w:type="spellEnd"/>
      <w:r w:rsidR="002B2DD7">
        <w:rPr>
          <w:rFonts w:ascii="Times New Roman" w:eastAsia="Times New Roman" w:hAnsi="Times New Roman"/>
          <w:sz w:val="20"/>
          <w:szCs w:val="20"/>
          <w:lang w:eastAsia="pl-PL"/>
        </w:rPr>
        <w:t>. zm.), zwanej dalej „ustawą”</w:t>
      </w:r>
    </w:p>
    <w:p w14:paraId="00145310" w14:textId="77777777" w:rsidR="00CF6E22" w:rsidRPr="002E7046" w:rsidRDefault="00CF6E22" w:rsidP="002E704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pl-PL"/>
        </w:rPr>
      </w:pPr>
      <w:r w:rsidRPr="002E7046">
        <w:rPr>
          <w:rFonts w:ascii="Times New Roman" w:eastAsia="Times New Roman" w:hAnsi="Times New Roman"/>
          <w:sz w:val="20"/>
          <w:szCs w:val="20"/>
          <w:lang w:eastAsia="pl-PL"/>
        </w:rPr>
        <w:sym w:font="Wingdings" w:char="F0A8"/>
      </w:r>
      <w:r w:rsidRPr="002E7046">
        <w:rPr>
          <w:rFonts w:ascii="Times New Roman" w:eastAsia="Times New Roman" w:hAnsi="Times New Roman"/>
          <w:sz w:val="20"/>
          <w:szCs w:val="20"/>
          <w:lang w:eastAsia="pl-PL"/>
        </w:rPr>
        <w:t xml:space="preserve"> na podstawie art. 82 ust. 2 ustawy</w:t>
      </w:r>
    </w:p>
    <w:p w14:paraId="26C346CF" w14:textId="77777777" w:rsidR="00CF6E22" w:rsidRPr="002E7046" w:rsidRDefault="00CF6E22" w:rsidP="002E704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pl-PL"/>
        </w:rPr>
      </w:pPr>
      <w:r w:rsidRPr="002E7046">
        <w:rPr>
          <w:rFonts w:ascii="Times New Roman" w:eastAsia="Times New Roman" w:hAnsi="Times New Roman"/>
          <w:sz w:val="20"/>
          <w:szCs w:val="20"/>
          <w:lang w:eastAsia="pl-PL"/>
        </w:rPr>
        <w:sym w:font="Wingdings" w:char="F0A8"/>
      </w:r>
      <w:r w:rsidRPr="002E7046">
        <w:rPr>
          <w:rFonts w:ascii="Times New Roman" w:eastAsia="Times New Roman" w:hAnsi="Times New Roman"/>
          <w:sz w:val="20"/>
          <w:szCs w:val="20"/>
          <w:lang w:eastAsia="pl-PL"/>
        </w:rPr>
        <w:t xml:space="preserve"> na p</w:t>
      </w:r>
      <w:r w:rsidR="00C92225">
        <w:rPr>
          <w:rFonts w:ascii="Times New Roman" w:eastAsia="Times New Roman" w:hAnsi="Times New Roman"/>
          <w:sz w:val="20"/>
          <w:szCs w:val="20"/>
          <w:lang w:eastAsia="pl-PL"/>
        </w:rPr>
        <w:t>odstawie art. 82 ust. 2e ustawy</w:t>
      </w:r>
      <w:r w:rsidRPr="002E7046">
        <w:rPr>
          <w:rFonts w:ascii="Times New Roman" w:eastAsia="Times New Roman" w:hAnsi="Times New Roman"/>
          <w:sz w:val="20"/>
          <w:szCs w:val="20"/>
          <w:lang w:eastAsia="pl-PL"/>
        </w:rPr>
        <w:t>**</w:t>
      </w:r>
    </w:p>
    <w:p w14:paraId="2C803D4E" w14:textId="77777777" w:rsidR="007034E3" w:rsidRPr="007034E3" w:rsidRDefault="007034E3" w:rsidP="007034E3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pl-PL"/>
        </w:rPr>
      </w:pPr>
    </w:p>
    <w:tbl>
      <w:tblPr>
        <w:tblW w:w="9540" w:type="dxa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3" w:type="dxa"/>
          <w:right w:w="83" w:type="dxa"/>
        </w:tblCellMar>
        <w:tblLook w:val="0000" w:firstRow="0" w:lastRow="0" w:firstColumn="0" w:lastColumn="0" w:noHBand="0" w:noVBand="0"/>
      </w:tblPr>
      <w:tblGrid>
        <w:gridCol w:w="358"/>
        <w:gridCol w:w="3"/>
        <w:gridCol w:w="226"/>
        <w:gridCol w:w="133"/>
        <w:gridCol w:w="2"/>
        <w:gridCol w:w="43"/>
        <w:gridCol w:w="52"/>
        <w:gridCol w:w="128"/>
        <w:gridCol w:w="44"/>
        <w:gridCol w:w="57"/>
        <w:gridCol w:w="123"/>
        <w:gridCol w:w="42"/>
        <w:gridCol w:w="65"/>
        <w:gridCol w:w="116"/>
        <w:gridCol w:w="40"/>
        <w:gridCol w:w="73"/>
        <w:gridCol w:w="110"/>
        <w:gridCol w:w="41"/>
        <w:gridCol w:w="79"/>
        <w:gridCol w:w="104"/>
        <w:gridCol w:w="41"/>
        <w:gridCol w:w="84"/>
        <w:gridCol w:w="99"/>
        <w:gridCol w:w="42"/>
        <w:gridCol w:w="89"/>
        <w:gridCol w:w="93"/>
        <w:gridCol w:w="20"/>
        <w:gridCol w:w="22"/>
        <w:gridCol w:w="94"/>
        <w:gridCol w:w="89"/>
        <w:gridCol w:w="42"/>
        <w:gridCol w:w="99"/>
        <w:gridCol w:w="83"/>
        <w:gridCol w:w="43"/>
        <w:gridCol w:w="104"/>
        <w:gridCol w:w="77"/>
        <w:gridCol w:w="41"/>
        <w:gridCol w:w="111"/>
        <w:gridCol w:w="73"/>
        <w:gridCol w:w="41"/>
        <w:gridCol w:w="116"/>
        <w:gridCol w:w="67"/>
        <w:gridCol w:w="42"/>
        <w:gridCol w:w="120"/>
        <w:gridCol w:w="62"/>
        <w:gridCol w:w="44"/>
        <w:gridCol w:w="124"/>
        <w:gridCol w:w="57"/>
        <w:gridCol w:w="45"/>
        <w:gridCol w:w="127"/>
        <w:gridCol w:w="52"/>
        <w:gridCol w:w="46"/>
        <w:gridCol w:w="132"/>
        <w:gridCol w:w="46"/>
        <w:gridCol w:w="14"/>
        <w:gridCol w:w="34"/>
        <w:gridCol w:w="135"/>
        <w:gridCol w:w="42"/>
        <w:gridCol w:w="48"/>
        <w:gridCol w:w="140"/>
        <w:gridCol w:w="36"/>
        <w:gridCol w:w="50"/>
        <w:gridCol w:w="144"/>
        <w:gridCol w:w="36"/>
        <w:gridCol w:w="46"/>
        <w:gridCol w:w="147"/>
        <w:gridCol w:w="31"/>
        <w:gridCol w:w="47"/>
        <w:gridCol w:w="152"/>
        <w:gridCol w:w="25"/>
        <w:gridCol w:w="48"/>
        <w:gridCol w:w="156"/>
        <w:gridCol w:w="21"/>
        <w:gridCol w:w="48"/>
        <w:gridCol w:w="161"/>
        <w:gridCol w:w="15"/>
        <w:gridCol w:w="50"/>
        <w:gridCol w:w="164"/>
        <w:gridCol w:w="10"/>
        <w:gridCol w:w="52"/>
        <w:gridCol w:w="168"/>
        <w:gridCol w:w="5"/>
        <w:gridCol w:w="52"/>
        <w:gridCol w:w="34"/>
        <w:gridCol w:w="138"/>
        <w:gridCol w:w="54"/>
        <w:gridCol w:w="170"/>
        <w:gridCol w:w="6"/>
        <w:gridCol w:w="49"/>
        <w:gridCol w:w="170"/>
        <w:gridCol w:w="10"/>
        <w:gridCol w:w="46"/>
        <w:gridCol w:w="168"/>
        <w:gridCol w:w="16"/>
        <w:gridCol w:w="41"/>
        <w:gridCol w:w="172"/>
        <w:gridCol w:w="17"/>
        <w:gridCol w:w="36"/>
        <w:gridCol w:w="172"/>
        <w:gridCol w:w="21"/>
        <w:gridCol w:w="33"/>
        <w:gridCol w:w="170"/>
        <w:gridCol w:w="27"/>
        <w:gridCol w:w="28"/>
        <w:gridCol w:w="157"/>
        <w:gridCol w:w="12"/>
        <w:gridCol w:w="32"/>
        <w:gridCol w:w="25"/>
        <w:gridCol w:w="168"/>
        <w:gridCol w:w="37"/>
        <w:gridCol w:w="21"/>
        <w:gridCol w:w="166"/>
        <w:gridCol w:w="42"/>
        <w:gridCol w:w="16"/>
        <w:gridCol w:w="166"/>
        <w:gridCol w:w="48"/>
        <w:gridCol w:w="12"/>
        <w:gridCol w:w="165"/>
        <w:gridCol w:w="52"/>
        <w:gridCol w:w="8"/>
        <w:gridCol w:w="164"/>
        <w:gridCol w:w="58"/>
        <w:gridCol w:w="4"/>
        <w:gridCol w:w="226"/>
      </w:tblGrid>
      <w:tr w:rsidR="007034E3" w:rsidRPr="00C20D36" w14:paraId="01F8DA12" w14:textId="77777777" w:rsidTr="00C20D36"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CB319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  <w:r w:rsidRPr="007034E3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1</w:t>
            </w:r>
            <w:r w:rsidR="00CF6E22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.</w:t>
            </w:r>
          </w:p>
        </w:tc>
        <w:tc>
          <w:tcPr>
            <w:tcW w:w="9182" w:type="dxa"/>
            <w:gridSpan w:val="1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B726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napToGrid w:val="0"/>
                <w:szCs w:val="24"/>
                <w:lang w:eastAsia="pl-PL"/>
              </w:rPr>
            </w:pPr>
            <w:r w:rsidRPr="007034E3">
              <w:rPr>
                <w:rFonts w:ascii="Times New Roman" w:eastAsia="Times New Roman" w:hAnsi="Times New Roman"/>
                <w:bCs/>
                <w:snapToGrid w:val="0"/>
                <w:szCs w:val="24"/>
                <w:lang w:eastAsia="pl-PL"/>
              </w:rPr>
              <w:t xml:space="preserve">Nazwisko i imiona lub nazwa </w:t>
            </w:r>
            <w:r w:rsidR="00CF6E22">
              <w:rPr>
                <w:rFonts w:ascii="Times New Roman" w:eastAsia="Times New Roman" w:hAnsi="Times New Roman"/>
                <w:bCs/>
                <w:snapToGrid w:val="0"/>
                <w:szCs w:val="24"/>
                <w:lang w:eastAsia="pl-PL"/>
              </w:rPr>
              <w:t>podatnika/podmiotu</w:t>
            </w:r>
            <w:r w:rsidRPr="007034E3">
              <w:rPr>
                <w:rFonts w:ascii="Times New Roman" w:eastAsia="Times New Roman" w:hAnsi="Times New Roman"/>
                <w:bCs/>
                <w:snapToGrid w:val="0"/>
                <w:szCs w:val="24"/>
                <w:lang w:eastAsia="pl-PL"/>
              </w:rPr>
              <w:t>:</w:t>
            </w:r>
          </w:p>
          <w:p w14:paraId="19920A51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napToGrid w:val="0"/>
                <w:szCs w:val="24"/>
                <w:lang w:eastAsia="pl-PL"/>
              </w:rPr>
            </w:pPr>
          </w:p>
          <w:p w14:paraId="12A29348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</w:tr>
      <w:tr w:rsidR="007034E3" w:rsidRPr="00C20D36" w14:paraId="529FFE39" w14:textId="77777777" w:rsidTr="003C2181">
        <w:trPr>
          <w:cantSplit/>
          <w:trHeight w:val="413"/>
        </w:trPr>
        <w:tc>
          <w:tcPr>
            <w:tcW w:w="3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D29EC2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  <w:r w:rsidRPr="007034E3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2</w:t>
            </w:r>
            <w:r w:rsidR="00CF6E22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.</w:t>
            </w:r>
          </w:p>
        </w:tc>
        <w:tc>
          <w:tcPr>
            <w:tcW w:w="9182" w:type="dxa"/>
            <w:gridSpan w:val="1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577D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  <w:r w:rsidRPr="007034E3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Dokładny adres zamieszkania/siedziby:</w:t>
            </w:r>
          </w:p>
          <w:p w14:paraId="0B262D2E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  <w:r w:rsidRPr="007034E3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Ulica i numer domu:</w:t>
            </w:r>
          </w:p>
        </w:tc>
      </w:tr>
      <w:tr w:rsidR="007034E3" w:rsidRPr="00C20D36" w14:paraId="59470FEE" w14:textId="77777777" w:rsidTr="003C2181">
        <w:trPr>
          <w:cantSplit/>
          <w:trHeight w:val="308"/>
        </w:trPr>
        <w:tc>
          <w:tcPr>
            <w:tcW w:w="3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E8B99B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5548A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F4D2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E918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EF82A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330CE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4EF7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2470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093D6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44698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5047E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365B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42011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F124D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E03EB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91016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DAEF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CC7B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A535E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F7F8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1AF20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823C9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A299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37D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D5F6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1702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17CFF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5113D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31964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1EF11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D1B91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772F3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1C172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72548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E0018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65064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6E499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C7403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53EF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C9AF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163E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</w:tr>
      <w:tr w:rsidR="007034E3" w:rsidRPr="00C20D36" w14:paraId="204D7ACA" w14:textId="77777777" w:rsidTr="00C20D36">
        <w:trPr>
          <w:cantSplit/>
          <w:trHeight w:val="346"/>
        </w:trPr>
        <w:tc>
          <w:tcPr>
            <w:tcW w:w="3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3AFB46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66FCA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B7D8A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BD2FF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A85DC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E2143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EE71A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4892A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FD5B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A5185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1D68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DA32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B1F0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351B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E1C62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3B1B2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C831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C111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B64AB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D681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D95E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5E86F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2926A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A6CE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F7F4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315EE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D3C31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F53F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5CBC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57309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F8D6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F80A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90B8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AAB3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D7649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F9F85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7725B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ADA02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6D78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6806B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4AF6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</w:tr>
      <w:tr w:rsidR="007034E3" w:rsidRPr="00C20D36" w14:paraId="1F0A6F51" w14:textId="77777777" w:rsidTr="003C2181">
        <w:trPr>
          <w:cantSplit/>
          <w:trHeight w:val="270"/>
        </w:trPr>
        <w:tc>
          <w:tcPr>
            <w:tcW w:w="3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6C4C6E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9182" w:type="dxa"/>
            <w:gridSpan w:val="1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D08E0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  <w:r w:rsidRPr="007034E3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Kod pocztowy, miejscowość i kraj:</w:t>
            </w:r>
          </w:p>
        </w:tc>
      </w:tr>
      <w:tr w:rsidR="007034E3" w:rsidRPr="00C20D36" w14:paraId="4850B407" w14:textId="77777777" w:rsidTr="00AD26F6">
        <w:trPr>
          <w:cantSplit/>
          <w:trHeight w:val="356"/>
        </w:trPr>
        <w:tc>
          <w:tcPr>
            <w:tcW w:w="3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5D264D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5ACD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23A4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3B20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3E75C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F78C3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87720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FFDD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70DD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8B53C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AEAA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90DE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C57B5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AA67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D768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8E24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E15A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13794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E23C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FDDA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56CE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0909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55CD5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4AEC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1F6CF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62A15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93B07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A3564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EF97F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65181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1AFEF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3725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B5FAE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7CDE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CFE48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3DB63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2686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6E069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EE0A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7E3ED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E353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</w:tr>
      <w:tr w:rsidR="007034E3" w:rsidRPr="00C20D36" w14:paraId="4D301E81" w14:textId="77777777" w:rsidTr="00AD26F6">
        <w:trPr>
          <w:cantSplit/>
          <w:trHeight w:val="388"/>
        </w:trPr>
        <w:tc>
          <w:tcPr>
            <w:tcW w:w="3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75851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40B38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F3D7C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853B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1F156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46654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6888C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12924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43274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06707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5E0C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DB86B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8B457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B54C8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5B10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26FEB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74FE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12052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1C0EF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4DD1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1F38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38E72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82DB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4E46D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BED68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F9762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F53F6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4B12C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DD6A6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8D45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890A4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1D817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D581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861C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CE9E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5333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902A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95D6C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BAA0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13D0D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00D05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</w:tr>
      <w:tr w:rsidR="007034E3" w:rsidRPr="00C20D36" w14:paraId="4FF5F3A7" w14:textId="77777777" w:rsidTr="00C20D36"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22B7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  <w:r w:rsidRPr="007034E3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lastRenderedPageBreak/>
              <w:t>3</w:t>
            </w:r>
            <w:r w:rsidR="00CF6E22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.</w:t>
            </w:r>
          </w:p>
        </w:tc>
        <w:tc>
          <w:tcPr>
            <w:tcW w:w="9182" w:type="dxa"/>
            <w:gridSpan w:val="1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396E1" w14:textId="7C910E0B" w:rsid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napToGrid w:val="0"/>
                <w:szCs w:val="24"/>
                <w:lang w:eastAsia="pl-PL"/>
              </w:rPr>
            </w:pPr>
            <w:r w:rsidRPr="007034E3">
              <w:rPr>
                <w:rFonts w:ascii="Times New Roman" w:eastAsia="Times New Roman" w:hAnsi="Times New Roman"/>
                <w:bCs/>
                <w:snapToGrid w:val="0"/>
                <w:szCs w:val="24"/>
                <w:lang w:eastAsia="pl-PL"/>
              </w:rPr>
              <w:t xml:space="preserve">Nazwa i adres urzędu </w:t>
            </w:r>
            <w:r w:rsidR="006E3593" w:rsidRPr="00CC5CEC">
              <w:rPr>
                <w:rFonts w:ascii="Times New Roman" w:eastAsia="Times New Roman" w:hAnsi="Times New Roman"/>
                <w:bCs/>
                <w:snapToGrid w:val="0"/>
                <w:color w:val="000000" w:themeColor="text1"/>
                <w:szCs w:val="24"/>
                <w:lang w:eastAsia="pl-PL"/>
              </w:rPr>
              <w:t>skarbowego</w:t>
            </w:r>
            <w:r w:rsidRPr="007034E3">
              <w:rPr>
                <w:rFonts w:ascii="Times New Roman" w:eastAsia="Times New Roman" w:hAnsi="Times New Roman"/>
                <w:bCs/>
                <w:snapToGrid w:val="0"/>
                <w:szCs w:val="24"/>
                <w:lang w:eastAsia="pl-PL"/>
              </w:rPr>
              <w:t xml:space="preserve">, którego naczelnik jest właściwy </w:t>
            </w:r>
            <w:r w:rsidR="00B62D2E">
              <w:rPr>
                <w:rFonts w:ascii="Times New Roman" w:eastAsia="Times New Roman" w:hAnsi="Times New Roman"/>
                <w:bCs/>
                <w:snapToGrid w:val="0"/>
                <w:szCs w:val="24"/>
                <w:lang w:eastAsia="pl-PL"/>
              </w:rPr>
              <w:t>do wydawania decyzji</w:t>
            </w:r>
            <w:r>
              <w:rPr>
                <w:rFonts w:ascii="Times New Roman" w:eastAsia="Times New Roman" w:hAnsi="Times New Roman"/>
                <w:bCs/>
                <w:snapToGrid w:val="0"/>
                <w:szCs w:val="24"/>
                <w:lang w:eastAsia="pl-PL"/>
              </w:rPr>
              <w:t xml:space="preserve"> o</w:t>
            </w:r>
            <w:r w:rsidR="00056711">
              <w:rPr>
                <w:rFonts w:ascii="Times New Roman" w:eastAsia="Times New Roman" w:hAnsi="Times New Roman"/>
                <w:bCs/>
                <w:snapToGrid w:val="0"/>
                <w:szCs w:val="24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bCs/>
                <w:snapToGrid w:val="0"/>
                <w:szCs w:val="24"/>
                <w:lang w:eastAsia="pl-PL"/>
              </w:rPr>
              <w:t>wysokości uznanej kwoty zwrotu akcyzy:</w:t>
            </w:r>
          </w:p>
          <w:p w14:paraId="21B00BC2" w14:textId="77777777" w:rsid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napToGrid w:val="0"/>
                <w:szCs w:val="24"/>
                <w:lang w:eastAsia="pl-PL"/>
              </w:rPr>
            </w:pPr>
          </w:p>
          <w:p w14:paraId="79BFD908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</w:tr>
      <w:tr w:rsidR="003C2181" w:rsidRPr="00C20D36" w14:paraId="73909092" w14:textId="77777777" w:rsidTr="00AD26F6">
        <w:trPr>
          <w:cantSplit/>
          <w:trHeight w:val="693"/>
        </w:trPr>
        <w:tc>
          <w:tcPr>
            <w:tcW w:w="3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912F4D" w14:textId="77777777" w:rsidR="003C2181" w:rsidRPr="007034E3" w:rsidRDefault="003C2181" w:rsidP="007034E3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  <w:r w:rsidRPr="007034E3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4</w:t>
            </w:r>
            <w:r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.</w:t>
            </w:r>
          </w:p>
        </w:tc>
        <w:tc>
          <w:tcPr>
            <w:tcW w:w="9182" w:type="dxa"/>
            <w:gridSpan w:val="12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D06A73" w14:textId="77777777" w:rsidR="003C2181" w:rsidRPr="007034E3" w:rsidRDefault="003C2181" w:rsidP="0058221A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  <w:r w:rsidRPr="007034E3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 xml:space="preserve">Całkowita kwota </w:t>
            </w:r>
            <w:r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wnioskowanego</w:t>
            </w:r>
            <w:r w:rsidRPr="007034E3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 xml:space="preserve"> zwrotu (w pełnych złotych</w:t>
            </w:r>
            <w:r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,</w:t>
            </w:r>
            <w:r w:rsidRPr="007034E3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 xml:space="preserve"> z pominięciem końcówek wyrażonych w groszach) </w:t>
            </w:r>
          </w:p>
        </w:tc>
      </w:tr>
      <w:tr w:rsidR="00682412" w:rsidRPr="00C20D36" w14:paraId="63DE57F0" w14:textId="77777777" w:rsidTr="00AD26F6">
        <w:trPr>
          <w:cantSplit/>
          <w:trHeight w:val="418"/>
        </w:trPr>
        <w:tc>
          <w:tcPr>
            <w:tcW w:w="3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07263B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25C36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2EA0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19401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7C913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A827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4E099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90DF3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8D7E1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A557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00EA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1EE72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524B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30102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A63A6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D9A71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B14D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9F0E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ABE2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8E81A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CEF9B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0F60F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C74BD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67F4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C7B2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8B926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3DD91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D9B2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74938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D517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BB4D6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55BA5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9A3FC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4A243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1A227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ACC1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E21E2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6B6AA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A703F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0E94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40FA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</w:tr>
      <w:tr w:rsidR="00682412" w:rsidRPr="00C20D36" w14:paraId="52C698ED" w14:textId="77777777" w:rsidTr="00AD26F6">
        <w:trPr>
          <w:cantSplit/>
          <w:trHeight w:val="412"/>
        </w:trPr>
        <w:tc>
          <w:tcPr>
            <w:tcW w:w="3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E076F7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0D4F9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715DF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D571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F2A31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60FB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F6C74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6DDD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9B51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A38B6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E6021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AACCD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41403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05AE8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C4960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7D293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61E0E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BD1F5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279CC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6020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F7D5F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985DE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861D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F906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4A00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BAE59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C900F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F4F83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A3A0C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8F96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E544C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A32E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4DEB2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03B57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15465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F6DBA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13389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0D18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A5B82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8BED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  <w:tc>
          <w:tcPr>
            <w:tcW w:w="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5ED20" w14:textId="77777777" w:rsidR="00682412" w:rsidRPr="007034E3" w:rsidRDefault="00682412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</w:tc>
      </w:tr>
      <w:tr w:rsidR="007034E3" w:rsidRPr="00C20D36" w14:paraId="5497F656" w14:textId="77777777" w:rsidTr="0058221A">
        <w:trPr>
          <w:cantSplit/>
          <w:trHeight w:val="417"/>
        </w:trPr>
        <w:tc>
          <w:tcPr>
            <w:tcW w:w="3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E58DB2" w14:textId="77777777" w:rsidR="007034E3" w:rsidRPr="007034E3" w:rsidRDefault="007034E3" w:rsidP="0089034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  <w:r w:rsidRPr="007034E3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5</w:t>
            </w:r>
            <w:r w:rsidR="00CF6E22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.</w:t>
            </w:r>
          </w:p>
        </w:tc>
        <w:tc>
          <w:tcPr>
            <w:tcW w:w="9182" w:type="dxa"/>
            <w:gridSpan w:val="1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9B816" w14:textId="77777777" w:rsidR="007034E3" w:rsidRPr="007034E3" w:rsidRDefault="007034E3" w:rsidP="00890340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  <w:r w:rsidRPr="007034E3">
              <w:rPr>
                <w:rFonts w:ascii="Times New Roman" w:eastAsia="Times New Roman" w:hAnsi="Times New Roman"/>
                <w:bCs/>
                <w:szCs w:val="20"/>
                <w:lang w:eastAsia="pl-PL"/>
              </w:rPr>
              <w:t>Rachunek bankowy, na który ma być dokonany zwrot:</w:t>
            </w:r>
          </w:p>
        </w:tc>
      </w:tr>
      <w:tr w:rsidR="007034E3" w:rsidRPr="00C20D36" w14:paraId="2433447C" w14:textId="77777777" w:rsidTr="003C2181">
        <w:trPr>
          <w:cantSplit/>
          <w:trHeight w:val="230"/>
        </w:trPr>
        <w:tc>
          <w:tcPr>
            <w:tcW w:w="3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D232FB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9182" w:type="dxa"/>
            <w:gridSpan w:val="1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ABD0B" w14:textId="77777777" w:rsidR="007034E3" w:rsidRPr="007034E3" w:rsidRDefault="007034E3" w:rsidP="0058221A">
            <w:pPr>
              <w:keepNext/>
              <w:tabs>
                <w:tab w:val="left" w:pos="426"/>
              </w:tabs>
              <w:spacing w:after="0" w:line="240" w:lineRule="auto"/>
              <w:outlineLvl w:val="1"/>
              <w:rPr>
                <w:rFonts w:ascii="Times New Roman" w:eastAsia="Times New Roman" w:hAnsi="Times New Roman" w:cs="Arial"/>
                <w:bCs/>
                <w:szCs w:val="24"/>
                <w:lang w:eastAsia="pl-PL"/>
              </w:rPr>
            </w:pPr>
            <w:r w:rsidRPr="007034E3">
              <w:rPr>
                <w:rFonts w:ascii="Times New Roman" w:eastAsia="Times New Roman" w:hAnsi="Times New Roman" w:cs="Arial"/>
                <w:bCs/>
                <w:szCs w:val="24"/>
                <w:lang w:eastAsia="pl-PL"/>
              </w:rPr>
              <w:t xml:space="preserve">Numer rachunku </w:t>
            </w:r>
          </w:p>
        </w:tc>
      </w:tr>
      <w:tr w:rsidR="007034E3" w:rsidRPr="00C20D36" w14:paraId="654FDD1C" w14:textId="77777777" w:rsidTr="003C2181">
        <w:trPr>
          <w:cantSplit/>
          <w:trHeight w:val="352"/>
        </w:trPr>
        <w:tc>
          <w:tcPr>
            <w:tcW w:w="36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D71BB1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4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E3C8E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5D299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D2E91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5B99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DE23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4D195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93E7D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EF08A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EC1A3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76C72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3058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3A57D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0A0A1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E979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AE82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8C1E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A1B09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C14B1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29DC6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B75BE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0D86E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BEF11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F49BA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2370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84260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29AE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B2A8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0A494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6C1E5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390C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4672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14906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3B35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136F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3F20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38924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0EDBC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D4653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FAFE6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BEAE9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</w:tr>
      <w:tr w:rsidR="007034E3" w:rsidRPr="00C20D36" w14:paraId="70079941" w14:textId="77777777" w:rsidTr="003C2181">
        <w:trPr>
          <w:cantSplit/>
          <w:trHeight w:val="185"/>
        </w:trPr>
        <w:tc>
          <w:tcPr>
            <w:tcW w:w="36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E26DAA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9179" w:type="dxa"/>
            <w:gridSpan w:val="1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5DB36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  <w:r w:rsidRPr="007034E3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 xml:space="preserve">Nazwa i adres banku </w:t>
            </w:r>
          </w:p>
        </w:tc>
      </w:tr>
      <w:tr w:rsidR="007034E3" w:rsidRPr="00C20D36" w14:paraId="6C3F3DF2" w14:textId="77777777" w:rsidTr="003C2181">
        <w:trPr>
          <w:cantSplit/>
          <w:trHeight w:val="414"/>
        </w:trPr>
        <w:tc>
          <w:tcPr>
            <w:tcW w:w="36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F4F5E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4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4B3A0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B8F3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3021D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0973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555F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FA20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6496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E827E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0F7DC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95D3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DB6DD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D15C1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83BF1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7A8D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1937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09FB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9A219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C7098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87D6A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031A3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03DE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A4AB2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497B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FE414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986C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D5A2D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3C40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3D2B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4CE5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EE8D3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6B540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46D8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EAA35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46FA6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BF636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7DAF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9D63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875A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65DDE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C848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</w:tr>
      <w:tr w:rsidR="007034E3" w:rsidRPr="00C20D36" w14:paraId="2BD9B48B" w14:textId="77777777" w:rsidTr="00C20D36">
        <w:trPr>
          <w:cantSplit/>
          <w:trHeight w:val="378"/>
        </w:trPr>
        <w:tc>
          <w:tcPr>
            <w:tcW w:w="36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84F8E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4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0ECB3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5815E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D42F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8CB2B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FE06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F802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37AD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9E3E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ABC8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E9C8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5421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451DA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E633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FE960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E038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E7DBD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9ABF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F581F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462B8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154C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C006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A7F5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02C8E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A3985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D9FC5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73D88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52B7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F4D2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FAED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C1962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6A2C9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DF39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5E42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3C791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BEB5B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C831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DA3E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3938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D1C5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1D6D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</w:tr>
      <w:tr w:rsidR="007034E3" w:rsidRPr="00C20D36" w14:paraId="7122DE8D" w14:textId="77777777" w:rsidTr="00C20D36">
        <w:trPr>
          <w:cantSplit/>
        </w:trPr>
        <w:tc>
          <w:tcPr>
            <w:tcW w:w="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F915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  <w:r w:rsidRPr="007034E3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6</w:t>
            </w:r>
            <w:r w:rsidR="00CF6E22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.</w:t>
            </w:r>
          </w:p>
        </w:tc>
        <w:tc>
          <w:tcPr>
            <w:tcW w:w="9179" w:type="dxa"/>
            <w:gridSpan w:val="1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38A7F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  <w:r w:rsidRPr="007034E3">
              <w:rPr>
                <w:rFonts w:ascii="Times New Roman" w:eastAsia="Times New Roman" w:hAnsi="Times New Roman"/>
                <w:bCs/>
                <w:szCs w:val="20"/>
                <w:lang w:eastAsia="pl-PL"/>
              </w:rPr>
              <w:t>Załącz</w:t>
            </w:r>
            <w:r w:rsidR="00CF6E22">
              <w:rPr>
                <w:rFonts w:ascii="Times New Roman" w:eastAsia="Times New Roman" w:hAnsi="Times New Roman"/>
                <w:bCs/>
                <w:szCs w:val="20"/>
                <w:lang w:eastAsia="pl-PL"/>
              </w:rPr>
              <w:t>niki</w:t>
            </w:r>
            <w:r w:rsidRPr="007034E3">
              <w:rPr>
                <w:rFonts w:ascii="Times New Roman" w:eastAsia="Times New Roman" w:hAnsi="Times New Roman"/>
                <w:bCs/>
                <w:szCs w:val="20"/>
                <w:lang w:eastAsia="pl-PL"/>
              </w:rPr>
              <w:t>:</w:t>
            </w:r>
          </w:p>
          <w:p w14:paraId="62550B3E" w14:textId="77777777" w:rsidR="00CF6E22" w:rsidRPr="005E1CB9" w:rsidRDefault="007034E3" w:rsidP="00E15508">
            <w:pPr>
              <w:numPr>
                <w:ilvl w:val="0"/>
                <w:numId w:val="2"/>
              </w:numPr>
              <w:tabs>
                <w:tab w:val="clear" w:pos="720"/>
                <w:tab w:val="left" w:pos="-3324"/>
                <w:tab w:val="num" w:pos="445"/>
              </w:tabs>
              <w:spacing w:after="0" w:line="240" w:lineRule="auto"/>
              <w:ind w:left="445" w:hanging="425"/>
              <w:jc w:val="both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  <w:r w:rsidRPr="005E1CB9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dokumenty potwierdzające zapłatę akcyzy na terytorium kraju</w:t>
            </w:r>
            <w:r w:rsidR="00CF6E22" w:rsidRPr="005E1CB9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:</w:t>
            </w:r>
          </w:p>
          <w:p w14:paraId="739D32F2" w14:textId="77777777" w:rsidR="00CF6E22" w:rsidRPr="005E1CB9" w:rsidRDefault="00CF6E22" w:rsidP="00E15508">
            <w:pPr>
              <w:tabs>
                <w:tab w:val="left" w:pos="-3324"/>
              </w:tabs>
              <w:spacing w:after="0" w:line="240" w:lineRule="auto"/>
              <w:ind w:left="445"/>
              <w:jc w:val="both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  <w:p w14:paraId="70B85D8E" w14:textId="77777777" w:rsidR="00CF6E22" w:rsidRPr="005E1CB9" w:rsidRDefault="00CF6E22" w:rsidP="00E15508">
            <w:pPr>
              <w:tabs>
                <w:tab w:val="left" w:pos="-3324"/>
              </w:tabs>
              <w:spacing w:after="0" w:line="240" w:lineRule="auto"/>
              <w:ind w:left="445"/>
              <w:jc w:val="both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  <w:p w14:paraId="6BEA034C" w14:textId="77777777" w:rsidR="00CF6E22" w:rsidRPr="00E15508" w:rsidRDefault="00CF6E22" w:rsidP="00E15508">
            <w:pPr>
              <w:numPr>
                <w:ilvl w:val="0"/>
                <w:numId w:val="2"/>
              </w:numPr>
              <w:tabs>
                <w:tab w:val="clear" w:pos="720"/>
                <w:tab w:val="left" w:pos="-3324"/>
                <w:tab w:val="num" w:pos="445"/>
              </w:tabs>
              <w:spacing w:after="0" w:line="240" w:lineRule="auto"/>
              <w:ind w:left="445" w:hanging="425"/>
              <w:jc w:val="both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  <w:r w:rsidRPr="005E1CB9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 xml:space="preserve">dokumenty potwierdzające zapłatę akcyzy na terytorium </w:t>
            </w:r>
            <w:r w:rsidRPr="00E15508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państwa członkowskiego:</w:t>
            </w:r>
          </w:p>
          <w:p w14:paraId="0B8D7E69" w14:textId="77777777" w:rsidR="00CF6E22" w:rsidRPr="00E15508" w:rsidRDefault="00CF6E22" w:rsidP="00E15508">
            <w:pPr>
              <w:tabs>
                <w:tab w:val="left" w:pos="-3324"/>
              </w:tabs>
              <w:spacing w:after="0" w:line="240" w:lineRule="auto"/>
              <w:ind w:left="445"/>
              <w:jc w:val="both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  <w:p w14:paraId="4E37491A" w14:textId="77777777" w:rsidR="00CF6E22" w:rsidRPr="00E15508" w:rsidRDefault="00CF6E22" w:rsidP="00E15508">
            <w:pPr>
              <w:tabs>
                <w:tab w:val="left" w:pos="-3324"/>
              </w:tabs>
              <w:spacing w:after="0" w:line="240" w:lineRule="auto"/>
              <w:ind w:left="445"/>
              <w:jc w:val="both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  <w:p w14:paraId="39FC44CF" w14:textId="77777777" w:rsidR="00CF6E22" w:rsidRPr="00E15508" w:rsidRDefault="00CF6E22" w:rsidP="00E15508">
            <w:pPr>
              <w:numPr>
                <w:ilvl w:val="0"/>
                <w:numId w:val="2"/>
              </w:numPr>
              <w:tabs>
                <w:tab w:val="clear" w:pos="720"/>
                <w:tab w:val="left" w:pos="-3324"/>
                <w:tab w:val="num" w:pos="445"/>
              </w:tabs>
              <w:spacing w:after="0" w:line="240" w:lineRule="auto"/>
              <w:ind w:left="445" w:hanging="425"/>
              <w:jc w:val="both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  <w:r w:rsidRPr="00E15508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dokumenty towarzyszące przemieszczan</w:t>
            </w:r>
            <w:r w:rsidR="00C868B6" w:rsidRPr="00E15508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iu</w:t>
            </w:r>
            <w:r w:rsidRPr="00E15508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 xml:space="preserve"> wyrob</w:t>
            </w:r>
            <w:r w:rsidR="00C868B6" w:rsidRPr="00E15508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ów</w:t>
            </w:r>
            <w:r w:rsidRPr="00E15508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 xml:space="preserve"> akcyzowy</w:t>
            </w:r>
            <w:r w:rsidR="00C868B6" w:rsidRPr="00E15508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ch:</w:t>
            </w:r>
          </w:p>
          <w:p w14:paraId="1DE8954A" w14:textId="77777777" w:rsidR="007034E3" w:rsidRPr="00E15508" w:rsidRDefault="007034E3" w:rsidP="00E15508">
            <w:pPr>
              <w:tabs>
                <w:tab w:val="left" w:pos="-3324"/>
              </w:tabs>
              <w:spacing w:after="0" w:line="240" w:lineRule="auto"/>
              <w:ind w:left="445"/>
              <w:jc w:val="both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  <w:p w14:paraId="7EB3F46C" w14:textId="77777777" w:rsidR="007034E3" w:rsidRPr="00E15508" w:rsidRDefault="007034E3" w:rsidP="00E15508">
            <w:pPr>
              <w:tabs>
                <w:tab w:val="left" w:pos="-3324"/>
              </w:tabs>
              <w:spacing w:after="0" w:line="240" w:lineRule="auto"/>
              <w:ind w:left="445"/>
              <w:jc w:val="both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  <w:p w14:paraId="58B4CA72" w14:textId="77777777" w:rsidR="007034E3" w:rsidRPr="00E15508" w:rsidRDefault="007034E3" w:rsidP="00E15508">
            <w:pPr>
              <w:numPr>
                <w:ilvl w:val="0"/>
                <w:numId w:val="2"/>
              </w:numPr>
              <w:tabs>
                <w:tab w:val="clear" w:pos="720"/>
                <w:tab w:val="left" w:pos="-3324"/>
                <w:tab w:val="num" w:pos="445"/>
              </w:tabs>
              <w:spacing w:after="0" w:line="240" w:lineRule="auto"/>
              <w:ind w:left="445" w:hanging="425"/>
              <w:jc w:val="both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  <w:r w:rsidRPr="00E15508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dokumenty potwierdzające dostawę wewnątrzwspólnotową wyrobów akcyzowych:</w:t>
            </w:r>
          </w:p>
          <w:p w14:paraId="2AC750F4" w14:textId="77777777" w:rsidR="005E1CB9" w:rsidRDefault="005E1CB9" w:rsidP="00E15508">
            <w:pPr>
              <w:tabs>
                <w:tab w:val="left" w:pos="-3324"/>
              </w:tabs>
              <w:spacing w:after="0" w:line="240" w:lineRule="auto"/>
              <w:ind w:left="445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  <w:p w14:paraId="3B797CCE" w14:textId="77777777" w:rsidR="005E1CB9" w:rsidRPr="005E1CB9" w:rsidRDefault="005E1CB9" w:rsidP="00E15508">
            <w:pPr>
              <w:tabs>
                <w:tab w:val="left" w:pos="-3324"/>
              </w:tabs>
              <w:spacing w:after="0" w:line="240" w:lineRule="auto"/>
              <w:ind w:left="445"/>
              <w:jc w:val="both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  <w:p w14:paraId="3EB5AE59" w14:textId="77777777" w:rsidR="007034E3" w:rsidRPr="007034E3" w:rsidRDefault="002E7046" w:rsidP="00E15508">
            <w:pPr>
              <w:numPr>
                <w:ilvl w:val="0"/>
                <w:numId w:val="2"/>
              </w:numPr>
              <w:tabs>
                <w:tab w:val="clear" w:pos="720"/>
                <w:tab w:val="left" w:pos="-3324"/>
                <w:tab w:val="num" w:pos="445"/>
              </w:tabs>
              <w:spacing w:after="0" w:line="240" w:lineRule="auto"/>
              <w:ind w:left="445" w:hanging="425"/>
              <w:jc w:val="both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 xml:space="preserve">informacja o numerze zgłoszenia wywozowego lub dokumenty </w:t>
            </w:r>
            <w:r w:rsidR="007034E3" w:rsidRPr="007034E3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 xml:space="preserve">potwierdzające </w:t>
            </w:r>
            <w:r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 xml:space="preserve">dokonanie </w:t>
            </w:r>
            <w:r w:rsidR="007034E3" w:rsidRPr="007034E3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eksport</w:t>
            </w:r>
            <w:r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u</w:t>
            </w:r>
            <w:r w:rsidR="007034E3" w:rsidRPr="007034E3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 xml:space="preserve"> wyrobów akcyzowych:</w:t>
            </w:r>
          </w:p>
          <w:p w14:paraId="5AEE590F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</w:p>
          <w:p w14:paraId="04DB6E4B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</w:tr>
      <w:tr w:rsidR="007034E3" w:rsidRPr="00C20D36" w14:paraId="0C30D34C" w14:textId="77777777" w:rsidTr="00C20D36">
        <w:trPr>
          <w:cantSplit/>
          <w:trHeight w:val="315"/>
        </w:trPr>
        <w:tc>
          <w:tcPr>
            <w:tcW w:w="36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C0C6F9" w14:textId="77777777" w:rsidR="007034E3" w:rsidRPr="007034E3" w:rsidRDefault="007034E3" w:rsidP="0089034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  <w:r w:rsidRPr="007034E3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7</w:t>
            </w:r>
            <w:r w:rsidR="00CF6E22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.</w:t>
            </w:r>
          </w:p>
          <w:p w14:paraId="3B9E331F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  <w:p w14:paraId="3F1BFEFC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  <w:p w14:paraId="3011D168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  <w:p w14:paraId="369B3DAD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  <w:p w14:paraId="7C99E6D7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  <w:p w14:paraId="3739D3DF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  <w:p w14:paraId="4081DEF7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  <w:p w14:paraId="5153721C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  <w:p w14:paraId="094D87D9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  <w:p w14:paraId="7E6143FB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  <w:p w14:paraId="7479DE34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  <w:p w14:paraId="024E71FF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  <w:p w14:paraId="1677F5EB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  <w:p w14:paraId="1321E748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  <w:p w14:paraId="16B27466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  <w:p w14:paraId="57282C38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  <w:p w14:paraId="3B353EE7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  <w:p w14:paraId="04BB069A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9179" w:type="dxa"/>
            <w:gridSpan w:val="1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8FDE4" w14:textId="77777777" w:rsidR="007034E3" w:rsidRPr="007034E3" w:rsidRDefault="007034E3" w:rsidP="00890340">
            <w:pPr>
              <w:tabs>
                <w:tab w:val="right" w:pos="284"/>
                <w:tab w:val="left" w:pos="408"/>
              </w:tabs>
              <w:spacing w:after="0" w:line="240" w:lineRule="auto"/>
              <w:ind w:left="-57"/>
              <w:jc w:val="both"/>
              <w:rPr>
                <w:rFonts w:ascii="Times New Roman" w:eastAsia="Times New Roman" w:hAnsi="Times New Roman"/>
                <w:bCs/>
                <w:szCs w:val="20"/>
                <w:lang w:eastAsia="pl-PL"/>
              </w:rPr>
            </w:pPr>
            <w:r w:rsidRPr="007034E3">
              <w:rPr>
                <w:rFonts w:ascii="Times New Roman" w:eastAsia="Times New Roman" w:hAnsi="Times New Roman"/>
                <w:bCs/>
                <w:szCs w:val="20"/>
                <w:lang w:eastAsia="pl-PL"/>
              </w:rPr>
              <w:lastRenderedPageBreak/>
              <w:t>Dane dotyczące poszczególnych dostaw wyrobów akcyzowych</w:t>
            </w:r>
            <w:r w:rsidR="002E7046">
              <w:rPr>
                <w:rFonts w:ascii="Times New Roman" w:eastAsia="Times New Roman" w:hAnsi="Times New Roman"/>
                <w:bCs/>
                <w:szCs w:val="20"/>
                <w:lang w:eastAsia="pl-PL"/>
              </w:rPr>
              <w:t>/wywozów poza obszar celny Unii Europejskiej ***, w przypadku zwrotów akcyzy, o których mowa w art. 82 ust. 1 i 2 ustawy</w:t>
            </w:r>
            <w:r w:rsidRPr="007034E3">
              <w:rPr>
                <w:rFonts w:ascii="Times New Roman" w:eastAsia="Times New Roman" w:hAnsi="Times New Roman"/>
                <w:bCs/>
                <w:szCs w:val="20"/>
                <w:lang w:eastAsia="pl-PL"/>
              </w:rPr>
              <w:t>:</w:t>
            </w:r>
          </w:p>
        </w:tc>
      </w:tr>
      <w:tr w:rsidR="007034E3" w:rsidRPr="00C20D36" w14:paraId="0E3535C2" w14:textId="77777777" w:rsidTr="00245C82">
        <w:trPr>
          <w:cantSplit/>
        </w:trPr>
        <w:tc>
          <w:tcPr>
            <w:tcW w:w="36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26B851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9CDA0" w14:textId="77777777" w:rsidR="007034E3" w:rsidRPr="007034E3" w:rsidRDefault="007034E3" w:rsidP="00890340">
            <w:pPr>
              <w:tabs>
                <w:tab w:val="left" w:pos="426"/>
              </w:tabs>
              <w:spacing w:after="0" w:line="240" w:lineRule="auto"/>
              <w:ind w:left="-57" w:right="-85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  <w:r w:rsidRPr="007034E3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Lp.</w:t>
            </w:r>
          </w:p>
        </w:tc>
        <w:tc>
          <w:tcPr>
            <w:tcW w:w="1587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23091" w14:textId="63D4AE2F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  <w:r w:rsidRPr="007034E3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Nazwa wyrobu akcyzowego z</w:t>
            </w:r>
            <w:r w:rsidR="00056711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 </w:t>
            </w:r>
            <w:r w:rsidRPr="007034E3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podaniem kodu Nomenklatury Scalonej (CN)</w:t>
            </w:r>
          </w:p>
        </w:tc>
        <w:tc>
          <w:tcPr>
            <w:tcW w:w="2013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E026B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  <w:r w:rsidRPr="007034E3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 xml:space="preserve">Nazwa, adres odbiorcy wyrobów akcyzowych </w:t>
            </w:r>
          </w:p>
          <w:p w14:paraId="7DCF913E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09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3F794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  <w:r w:rsidRPr="007034E3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 xml:space="preserve">Data i numer faktury </w:t>
            </w:r>
          </w:p>
          <w:p w14:paraId="763DAC93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1701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6C01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  <w:r w:rsidRPr="007034E3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Kwota do zwrotu</w:t>
            </w:r>
          </w:p>
          <w:p w14:paraId="58C62BB8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1422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80504" w14:textId="77777777" w:rsidR="007034E3" w:rsidRPr="007034E3" w:rsidRDefault="007034E3" w:rsidP="006E359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  <w:r w:rsidRPr="007034E3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 xml:space="preserve">Uwagi naczelnika urzędu </w:t>
            </w:r>
            <w:r w:rsidR="006E3593" w:rsidRPr="00CC5CEC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skarbowego</w:t>
            </w:r>
            <w:r w:rsidR="002E7046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*</w:t>
            </w:r>
            <w:r w:rsidRPr="007034E3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 xml:space="preserve"> </w:t>
            </w:r>
          </w:p>
        </w:tc>
      </w:tr>
      <w:tr w:rsidR="007034E3" w:rsidRPr="00C20D36" w14:paraId="2BD6DAD1" w14:textId="77777777" w:rsidTr="00245C82">
        <w:trPr>
          <w:cantSplit/>
          <w:trHeight w:val="2886"/>
        </w:trPr>
        <w:tc>
          <w:tcPr>
            <w:tcW w:w="36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5C1C02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B4BF9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1587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E61BB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013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0758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09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E8E97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1701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059B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1422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E17A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</w:tr>
      <w:tr w:rsidR="007034E3" w:rsidRPr="00C20D36" w14:paraId="1C12E7D8" w14:textId="77777777" w:rsidTr="00245C82">
        <w:trPr>
          <w:cantSplit/>
        </w:trPr>
        <w:tc>
          <w:tcPr>
            <w:tcW w:w="36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4111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3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EE0B68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1587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3873B8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013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BC12A4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209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EB47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  <w:r w:rsidRPr="007034E3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Razem</w:t>
            </w:r>
          </w:p>
        </w:tc>
        <w:tc>
          <w:tcPr>
            <w:tcW w:w="1701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EA7E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  <w:tc>
          <w:tcPr>
            <w:tcW w:w="1422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1CC99" w14:textId="77777777" w:rsidR="007034E3" w:rsidRPr="007034E3" w:rsidRDefault="007034E3" w:rsidP="007034E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</w:p>
        </w:tc>
      </w:tr>
      <w:tr w:rsidR="007034E3" w:rsidRPr="00C20D36" w14:paraId="7616EA34" w14:textId="77777777" w:rsidTr="00C20D36">
        <w:trPr>
          <w:cantSplit/>
        </w:trPr>
        <w:tc>
          <w:tcPr>
            <w:tcW w:w="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106E" w14:textId="77777777" w:rsidR="007034E3" w:rsidRPr="007034E3" w:rsidRDefault="007034E3" w:rsidP="0089034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  <w:r w:rsidRPr="007034E3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8</w:t>
            </w:r>
            <w:r w:rsidR="00CF6E22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.</w:t>
            </w:r>
          </w:p>
        </w:tc>
        <w:tc>
          <w:tcPr>
            <w:tcW w:w="9179" w:type="dxa"/>
            <w:gridSpan w:val="1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3FFF7" w14:textId="77777777" w:rsidR="007034E3" w:rsidRPr="007034E3" w:rsidRDefault="007034E3" w:rsidP="00890340">
            <w:pPr>
              <w:keepNext/>
              <w:tabs>
                <w:tab w:val="left" w:pos="426"/>
              </w:tabs>
              <w:spacing w:after="0" w:line="240" w:lineRule="auto"/>
              <w:outlineLvl w:val="1"/>
              <w:rPr>
                <w:rFonts w:ascii="Times New Roman" w:eastAsia="Times New Roman" w:hAnsi="Times New Roman" w:cs="Arial"/>
                <w:bCs/>
                <w:szCs w:val="24"/>
                <w:lang w:eastAsia="pl-PL"/>
              </w:rPr>
            </w:pPr>
            <w:r w:rsidRPr="007034E3">
              <w:rPr>
                <w:rFonts w:ascii="Times New Roman" w:eastAsia="Times New Roman" w:hAnsi="Times New Roman" w:cs="Arial"/>
                <w:bCs/>
                <w:szCs w:val="24"/>
                <w:lang w:eastAsia="pl-PL"/>
              </w:rPr>
              <w:t>Podatnik/</w:t>
            </w:r>
            <w:r w:rsidR="002E7046">
              <w:rPr>
                <w:rFonts w:ascii="Times New Roman" w:eastAsia="Times New Roman" w:hAnsi="Times New Roman" w:cs="Arial"/>
                <w:bCs/>
                <w:szCs w:val="24"/>
                <w:lang w:eastAsia="pl-PL"/>
              </w:rPr>
              <w:t>p</w:t>
            </w:r>
            <w:r w:rsidRPr="007034E3">
              <w:rPr>
                <w:rFonts w:ascii="Times New Roman" w:eastAsia="Times New Roman" w:hAnsi="Times New Roman" w:cs="Arial"/>
                <w:bCs/>
                <w:szCs w:val="24"/>
                <w:lang w:eastAsia="pl-PL"/>
              </w:rPr>
              <w:t>odmiot:</w:t>
            </w:r>
            <w:r w:rsidR="00674E86">
              <w:rPr>
                <w:rFonts w:ascii="Times New Roman" w:eastAsia="Times New Roman" w:hAnsi="Times New Roman" w:cs="Arial"/>
                <w:bCs/>
                <w:szCs w:val="24"/>
                <w:lang w:eastAsia="pl-PL"/>
              </w:rPr>
              <w:t>***</w:t>
            </w:r>
          </w:p>
          <w:p w14:paraId="455F5C74" w14:textId="77777777" w:rsidR="007034E3" w:rsidRPr="007034E3" w:rsidRDefault="007034E3" w:rsidP="007034E3">
            <w:pPr>
              <w:numPr>
                <w:ilvl w:val="0"/>
                <w:numId w:val="1"/>
              </w:numPr>
              <w:tabs>
                <w:tab w:val="clear" w:pos="360"/>
                <w:tab w:val="left" w:pos="-3144"/>
              </w:tabs>
              <w:spacing w:after="0" w:line="240" w:lineRule="auto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  <w:r w:rsidRPr="007034E3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oświadcza, że opis podany w</w:t>
            </w:r>
            <w:r w:rsidR="002E7046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e</w:t>
            </w:r>
            <w:r w:rsidRPr="007034E3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 xml:space="preserve"> wniosku jest prawdziwy</w:t>
            </w:r>
            <w:r w:rsidR="002E7046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;</w:t>
            </w:r>
          </w:p>
          <w:p w14:paraId="766AB10B" w14:textId="77777777" w:rsidR="007034E3" w:rsidRPr="007034E3" w:rsidRDefault="007034E3" w:rsidP="001642D2">
            <w:pPr>
              <w:numPr>
                <w:ilvl w:val="0"/>
                <w:numId w:val="1"/>
              </w:numPr>
              <w:tabs>
                <w:tab w:val="clear" w:pos="360"/>
                <w:tab w:val="left" w:pos="-3144"/>
              </w:tabs>
              <w:spacing w:after="60" w:line="240" w:lineRule="auto"/>
              <w:ind w:left="357" w:hanging="357"/>
              <w:rPr>
                <w:rFonts w:ascii="Times New Roman" w:eastAsia="Times New Roman" w:hAnsi="Times New Roman"/>
                <w:bCs/>
                <w:szCs w:val="24"/>
                <w:lang w:eastAsia="pl-PL"/>
              </w:rPr>
            </w:pPr>
            <w:r w:rsidRPr="007034E3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oświadcza, ż</w:t>
            </w:r>
            <w:r w:rsidR="002E7046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e</w:t>
            </w:r>
            <w:r w:rsidRPr="007034E3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 xml:space="preserve"> zna przepisy zobowiązujące do zwrotu nienależnie otrzymanych kwot zwrotu akcyzy</w:t>
            </w:r>
            <w:r w:rsidR="002E7046">
              <w:rPr>
                <w:rFonts w:ascii="Times New Roman" w:eastAsia="Times New Roman" w:hAnsi="Times New Roman"/>
                <w:bCs/>
                <w:szCs w:val="24"/>
                <w:lang w:eastAsia="pl-PL"/>
              </w:rPr>
              <w:t>.</w:t>
            </w:r>
          </w:p>
        </w:tc>
      </w:tr>
    </w:tbl>
    <w:p w14:paraId="6823CCCB" w14:textId="77777777" w:rsidR="007034E3" w:rsidRPr="007034E3" w:rsidRDefault="007034E3" w:rsidP="007034E3">
      <w:pPr>
        <w:tabs>
          <w:tab w:val="left" w:pos="426"/>
        </w:tabs>
        <w:spacing w:after="0" w:line="240" w:lineRule="auto"/>
        <w:ind w:left="708"/>
        <w:rPr>
          <w:rFonts w:ascii="Times New Roman" w:eastAsia="Times New Roman" w:hAnsi="Times New Roman"/>
          <w:bCs/>
          <w:sz w:val="24"/>
          <w:szCs w:val="24"/>
          <w:lang w:eastAsia="pl-PL"/>
        </w:rPr>
      </w:pPr>
    </w:p>
    <w:p w14:paraId="407463FC" w14:textId="77777777" w:rsidR="007034E3" w:rsidRPr="007034E3" w:rsidRDefault="007034E3" w:rsidP="007034E3">
      <w:pPr>
        <w:tabs>
          <w:tab w:val="left" w:pos="426"/>
        </w:tabs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pl-PL"/>
        </w:rPr>
      </w:pPr>
      <w:r w:rsidRPr="007034E3">
        <w:rPr>
          <w:rFonts w:ascii="Times New Roman" w:eastAsia="Times New Roman" w:hAnsi="Times New Roman"/>
          <w:bCs/>
          <w:sz w:val="24"/>
          <w:szCs w:val="24"/>
          <w:lang w:eastAsia="pl-PL"/>
        </w:rPr>
        <w:t>........................</w:t>
      </w:r>
      <w:r w:rsidRPr="007034E3">
        <w:rPr>
          <w:rFonts w:ascii="Times New Roman" w:eastAsia="Times New Roman" w:hAnsi="Times New Roman"/>
          <w:bCs/>
          <w:sz w:val="24"/>
          <w:szCs w:val="24"/>
          <w:lang w:eastAsia="pl-PL"/>
        </w:rPr>
        <w:tab/>
        <w:t>...........................................                    .................................................</w:t>
      </w:r>
    </w:p>
    <w:p w14:paraId="4C2C8506" w14:textId="77777777" w:rsidR="007034E3" w:rsidRPr="007034E3" w:rsidRDefault="007034E3" w:rsidP="007034E3">
      <w:pPr>
        <w:tabs>
          <w:tab w:val="left" w:pos="426"/>
        </w:tabs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pl-PL"/>
        </w:rPr>
      </w:pPr>
      <w:r w:rsidRPr="007034E3">
        <w:rPr>
          <w:rFonts w:ascii="Times New Roman" w:eastAsia="Times New Roman" w:hAnsi="Times New Roman"/>
          <w:bCs/>
          <w:sz w:val="20"/>
          <w:szCs w:val="24"/>
          <w:lang w:eastAsia="pl-PL"/>
        </w:rPr>
        <w:t xml:space="preserve">          Data </w:t>
      </w:r>
      <w:r w:rsidRPr="007034E3">
        <w:rPr>
          <w:rFonts w:ascii="Times New Roman" w:eastAsia="Times New Roman" w:hAnsi="Times New Roman"/>
          <w:bCs/>
          <w:sz w:val="24"/>
          <w:szCs w:val="24"/>
          <w:lang w:eastAsia="pl-PL"/>
        </w:rPr>
        <w:t xml:space="preserve">                  </w:t>
      </w:r>
      <w:r w:rsidRPr="007034E3">
        <w:rPr>
          <w:rFonts w:ascii="Times New Roman" w:eastAsia="Times New Roman" w:hAnsi="Times New Roman"/>
          <w:bCs/>
          <w:sz w:val="24"/>
          <w:szCs w:val="24"/>
          <w:lang w:eastAsia="pl-PL"/>
        </w:rPr>
        <w:tab/>
        <w:t xml:space="preserve">            </w:t>
      </w:r>
      <w:r w:rsidRPr="007034E3">
        <w:rPr>
          <w:rFonts w:ascii="Times New Roman" w:eastAsia="Times New Roman" w:hAnsi="Times New Roman"/>
          <w:bCs/>
          <w:sz w:val="20"/>
          <w:szCs w:val="24"/>
          <w:lang w:eastAsia="pl-PL"/>
        </w:rPr>
        <w:t>Miejscowość</w:t>
      </w:r>
      <w:r w:rsidRPr="007034E3">
        <w:rPr>
          <w:rFonts w:ascii="Times New Roman" w:eastAsia="Times New Roman" w:hAnsi="Times New Roman"/>
          <w:bCs/>
          <w:sz w:val="24"/>
          <w:szCs w:val="24"/>
          <w:lang w:eastAsia="pl-PL"/>
        </w:rPr>
        <w:tab/>
      </w:r>
      <w:r w:rsidRPr="007034E3">
        <w:rPr>
          <w:rFonts w:ascii="Times New Roman" w:eastAsia="Times New Roman" w:hAnsi="Times New Roman"/>
          <w:bCs/>
          <w:sz w:val="24"/>
          <w:szCs w:val="24"/>
          <w:lang w:eastAsia="pl-PL"/>
        </w:rPr>
        <w:tab/>
      </w:r>
      <w:r w:rsidRPr="007034E3">
        <w:rPr>
          <w:rFonts w:ascii="Times New Roman" w:eastAsia="Times New Roman" w:hAnsi="Times New Roman"/>
          <w:bCs/>
          <w:sz w:val="24"/>
          <w:szCs w:val="24"/>
          <w:lang w:eastAsia="pl-PL"/>
        </w:rPr>
        <w:tab/>
      </w:r>
      <w:r w:rsidRPr="007034E3">
        <w:rPr>
          <w:rFonts w:ascii="Times New Roman" w:eastAsia="Times New Roman" w:hAnsi="Times New Roman"/>
          <w:bCs/>
          <w:sz w:val="24"/>
          <w:szCs w:val="24"/>
          <w:lang w:eastAsia="pl-PL"/>
        </w:rPr>
        <w:tab/>
      </w:r>
      <w:r w:rsidRPr="007034E3">
        <w:rPr>
          <w:rFonts w:ascii="Times New Roman" w:eastAsia="Times New Roman" w:hAnsi="Times New Roman"/>
          <w:bCs/>
          <w:sz w:val="20"/>
          <w:szCs w:val="24"/>
          <w:lang w:eastAsia="pl-PL"/>
        </w:rPr>
        <w:t>Podpis podatnika/podmiotu</w:t>
      </w:r>
      <w:r w:rsidR="00674E86">
        <w:rPr>
          <w:rFonts w:ascii="Times New Roman" w:eastAsia="Times New Roman" w:hAnsi="Times New Roman"/>
          <w:bCs/>
          <w:sz w:val="20"/>
          <w:szCs w:val="24"/>
          <w:lang w:eastAsia="pl-PL"/>
        </w:rPr>
        <w:t>***</w:t>
      </w:r>
    </w:p>
    <w:p w14:paraId="62F82626" w14:textId="77777777" w:rsidR="007034E3" w:rsidRPr="007034E3" w:rsidRDefault="007034E3" w:rsidP="00DA7453">
      <w:pPr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  <w:lang w:eastAsia="pl-PL"/>
        </w:rPr>
      </w:pPr>
      <w:r w:rsidRPr="007034E3">
        <w:rPr>
          <w:rFonts w:ascii="Times New Roman" w:eastAsia="Times New Roman" w:hAnsi="Times New Roman"/>
          <w:bCs/>
          <w:sz w:val="20"/>
          <w:szCs w:val="20"/>
          <w:lang w:eastAsia="pl-PL"/>
        </w:rPr>
        <w:t>Objaśnienia:</w:t>
      </w:r>
    </w:p>
    <w:p w14:paraId="64DC5A04" w14:textId="77777777" w:rsidR="00674E86" w:rsidRDefault="00674E86" w:rsidP="00245C82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  <w:lang w:eastAsia="pl-PL"/>
        </w:rPr>
      </w:pPr>
      <w:r>
        <w:rPr>
          <w:rFonts w:ascii="Times New Roman" w:eastAsia="Times New Roman" w:hAnsi="Times New Roman"/>
          <w:bCs/>
          <w:sz w:val="20"/>
          <w:szCs w:val="20"/>
          <w:lang w:eastAsia="pl-PL"/>
        </w:rPr>
        <w:t>*</w:t>
      </w:r>
      <w:r w:rsidR="00245C82">
        <w:rPr>
          <w:rFonts w:ascii="Times New Roman" w:eastAsia="Times New Roman" w:hAnsi="Times New Roman"/>
          <w:bCs/>
          <w:sz w:val="20"/>
          <w:szCs w:val="20"/>
          <w:lang w:eastAsia="pl-PL"/>
        </w:rPr>
        <w:tab/>
      </w:r>
      <w:r w:rsidRPr="00674E86">
        <w:rPr>
          <w:rFonts w:ascii="Times New Roman" w:eastAsia="Times New Roman" w:hAnsi="Times New Roman"/>
          <w:bCs/>
          <w:sz w:val="20"/>
          <w:szCs w:val="20"/>
          <w:lang w:eastAsia="pl-PL"/>
        </w:rPr>
        <w:t>W</w:t>
      </w:r>
      <w:r>
        <w:rPr>
          <w:rFonts w:ascii="Times New Roman" w:eastAsia="Times New Roman" w:hAnsi="Times New Roman"/>
          <w:bCs/>
          <w:sz w:val="20"/>
          <w:szCs w:val="20"/>
          <w:lang w:eastAsia="pl-PL"/>
        </w:rPr>
        <w:t>ypełnia organ podatkowy</w:t>
      </w:r>
      <w:r w:rsidR="00245C82">
        <w:rPr>
          <w:rFonts w:ascii="Times New Roman" w:eastAsia="Times New Roman" w:hAnsi="Times New Roman"/>
          <w:bCs/>
          <w:sz w:val="20"/>
          <w:szCs w:val="20"/>
          <w:lang w:eastAsia="pl-PL"/>
        </w:rPr>
        <w:t>.</w:t>
      </w:r>
    </w:p>
    <w:p w14:paraId="74763FF7" w14:textId="77777777" w:rsidR="00674E86" w:rsidRDefault="00674E86" w:rsidP="00245C82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  <w:lang w:eastAsia="pl-PL"/>
        </w:rPr>
      </w:pPr>
      <w:r>
        <w:rPr>
          <w:rFonts w:ascii="Times New Roman" w:eastAsia="Times New Roman" w:hAnsi="Times New Roman"/>
          <w:bCs/>
          <w:sz w:val="20"/>
          <w:szCs w:val="20"/>
          <w:lang w:eastAsia="pl-PL"/>
        </w:rPr>
        <w:t xml:space="preserve">** </w:t>
      </w:r>
      <w:r w:rsidR="00245C82">
        <w:rPr>
          <w:rFonts w:ascii="Times New Roman" w:eastAsia="Times New Roman" w:hAnsi="Times New Roman"/>
          <w:bCs/>
          <w:sz w:val="20"/>
          <w:szCs w:val="20"/>
          <w:lang w:eastAsia="pl-PL"/>
        </w:rPr>
        <w:tab/>
      </w:r>
      <w:r>
        <w:rPr>
          <w:rFonts w:ascii="Times New Roman" w:eastAsia="Times New Roman" w:hAnsi="Times New Roman"/>
          <w:bCs/>
          <w:sz w:val="20"/>
          <w:szCs w:val="20"/>
          <w:lang w:eastAsia="pl-PL"/>
        </w:rPr>
        <w:t>Zaznaczyć właściwy kwadrat</w:t>
      </w:r>
      <w:r w:rsidR="00245C82">
        <w:rPr>
          <w:rFonts w:ascii="Times New Roman" w:eastAsia="Times New Roman" w:hAnsi="Times New Roman"/>
          <w:bCs/>
          <w:sz w:val="20"/>
          <w:szCs w:val="20"/>
          <w:lang w:eastAsia="pl-PL"/>
        </w:rPr>
        <w:t>.</w:t>
      </w:r>
    </w:p>
    <w:p w14:paraId="7780D1E0" w14:textId="77777777" w:rsidR="00674E86" w:rsidRDefault="00674E86" w:rsidP="00A70DA7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  <w:lang w:eastAsia="pl-PL"/>
        </w:rPr>
      </w:pPr>
      <w:r>
        <w:rPr>
          <w:rFonts w:ascii="Times New Roman" w:eastAsia="Times New Roman" w:hAnsi="Times New Roman"/>
          <w:bCs/>
          <w:sz w:val="20"/>
          <w:szCs w:val="20"/>
          <w:lang w:eastAsia="pl-PL"/>
        </w:rPr>
        <w:t>***</w:t>
      </w:r>
      <w:r w:rsidR="00A70DA7">
        <w:rPr>
          <w:rFonts w:ascii="Times New Roman" w:eastAsia="Times New Roman" w:hAnsi="Times New Roman"/>
          <w:bCs/>
          <w:sz w:val="20"/>
          <w:szCs w:val="20"/>
          <w:lang w:eastAsia="pl-PL"/>
        </w:rPr>
        <w:t xml:space="preserve"> </w:t>
      </w:r>
      <w:r w:rsidR="00245C82">
        <w:rPr>
          <w:rFonts w:ascii="Times New Roman" w:eastAsia="Times New Roman" w:hAnsi="Times New Roman"/>
          <w:bCs/>
          <w:sz w:val="20"/>
          <w:szCs w:val="20"/>
          <w:lang w:eastAsia="pl-PL"/>
        </w:rPr>
        <w:tab/>
      </w:r>
      <w:r>
        <w:rPr>
          <w:rFonts w:ascii="Times New Roman" w:eastAsia="Times New Roman" w:hAnsi="Times New Roman"/>
          <w:bCs/>
          <w:sz w:val="20"/>
          <w:szCs w:val="20"/>
          <w:lang w:eastAsia="pl-PL"/>
        </w:rPr>
        <w:t>Niepotrzebne skreślić</w:t>
      </w:r>
      <w:r w:rsidR="00245C82">
        <w:rPr>
          <w:rFonts w:ascii="Times New Roman" w:eastAsia="Times New Roman" w:hAnsi="Times New Roman"/>
          <w:bCs/>
          <w:sz w:val="20"/>
          <w:szCs w:val="20"/>
          <w:lang w:eastAsia="pl-PL"/>
        </w:rPr>
        <w:t>.</w:t>
      </w:r>
    </w:p>
    <w:p w14:paraId="240074FD" w14:textId="77777777" w:rsidR="007034E3" w:rsidRPr="00DA7453" w:rsidRDefault="00674E86" w:rsidP="002E7046">
      <w:pPr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  <w:lang w:eastAsia="pl-PL"/>
        </w:rPr>
      </w:pPr>
      <w:r>
        <w:rPr>
          <w:rFonts w:ascii="Times New Roman" w:eastAsia="Times New Roman" w:hAnsi="Times New Roman"/>
          <w:bCs/>
          <w:sz w:val="20"/>
          <w:szCs w:val="20"/>
          <w:lang w:eastAsia="pl-PL"/>
        </w:rPr>
        <w:t>W</w:t>
      </w:r>
      <w:r w:rsidR="007034E3" w:rsidRPr="00DA7453">
        <w:rPr>
          <w:rFonts w:ascii="Times New Roman" w:eastAsia="Times New Roman" w:hAnsi="Times New Roman"/>
          <w:bCs/>
          <w:sz w:val="20"/>
          <w:szCs w:val="20"/>
          <w:lang w:eastAsia="pl-PL"/>
        </w:rPr>
        <w:t>niosek należy złożyć na formularzu wypełnionym w języku polskim.</w:t>
      </w:r>
    </w:p>
    <w:p w14:paraId="4094D611" w14:textId="77777777" w:rsidR="007034E3" w:rsidRPr="007034E3" w:rsidRDefault="007034E3" w:rsidP="00DA7453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4"/>
          <w:lang w:eastAsia="pl-PL"/>
        </w:rPr>
      </w:pPr>
      <w:r w:rsidRPr="007034E3">
        <w:rPr>
          <w:rFonts w:ascii="Times New Roman" w:eastAsia="Times New Roman" w:hAnsi="Times New Roman"/>
          <w:sz w:val="20"/>
          <w:szCs w:val="24"/>
          <w:lang w:eastAsia="pl-PL"/>
        </w:rPr>
        <w:t>Formularz wypełnia się DRUKOWANYMI LITERAMI, kolorem czarnym lub niebieskim, zaczynając każdy wpis na początku wiersza i rubryki.</w:t>
      </w:r>
    </w:p>
    <w:p w14:paraId="28E520F2" w14:textId="77777777" w:rsidR="007171FE" w:rsidRDefault="007034E3" w:rsidP="00DA7453">
      <w:pPr>
        <w:spacing w:after="0" w:line="240" w:lineRule="auto"/>
        <w:jc w:val="both"/>
      </w:pPr>
      <w:r w:rsidRPr="007034E3">
        <w:rPr>
          <w:rFonts w:ascii="Times New Roman" w:eastAsia="Times New Roman" w:hAnsi="Times New Roman"/>
          <w:sz w:val="20"/>
          <w:szCs w:val="24"/>
          <w:lang w:eastAsia="pl-PL"/>
        </w:rPr>
        <w:t xml:space="preserve">W rubryce typu </w:t>
      </w:r>
      <w:r w:rsidR="00A70DA7">
        <w:rPr>
          <w:rFonts w:ascii="Lucida Sans Unicode" w:eastAsia="Times New Roman" w:hAnsi="Lucida Sans Unicode" w:cs="Lucida Sans Unicode"/>
          <w:sz w:val="20"/>
          <w:szCs w:val="24"/>
          <w:lang w:eastAsia="pl-PL"/>
        </w:rPr>
        <w:t>□</w:t>
      </w:r>
      <w:r w:rsidRPr="007034E3">
        <w:rPr>
          <w:rFonts w:ascii="Times New Roman" w:eastAsia="Times New Roman" w:hAnsi="Times New Roman"/>
          <w:sz w:val="20"/>
          <w:szCs w:val="24"/>
          <w:lang w:eastAsia="pl-PL"/>
        </w:rPr>
        <w:t xml:space="preserve"> wstawia się nie więcej niż jeden znak (literę, cyfrę itp.).</w:t>
      </w:r>
    </w:p>
    <w:sectPr w:rsidR="00717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E450B1" w14:textId="77777777" w:rsidR="00473F02" w:rsidRDefault="00473F02" w:rsidP="00AC0A59">
      <w:pPr>
        <w:spacing w:after="0" w:line="240" w:lineRule="auto"/>
      </w:pPr>
      <w:r>
        <w:separator/>
      </w:r>
    </w:p>
  </w:endnote>
  <w:endnote w:type="continuationSeparator" w:id="0">
    <w:p w14:paraId="6D45EBFA" w14:textId="77777777" w:rsidR="00473F02" w:rsidRDefault="00473F02" w:rsidP="00AC0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C858D8" w14:textId="77777777" w:rsidR="00473F02" w:rsidRDefault="00473F02" w:rsidP="00AC0A59">
      <w:pPr>
        <w:spacing w:after="0" w:line="240" w:lineRule="auto"/>
      </w:pPr>
      <w:r>
        <w:separator/>
      </w:r>
    </w:p>
  </w:footnote>
  <w:footnote w:type="continuationSeparator" w:id="0">
    <w:p w14:paraId="61F842FA" w14:textId="77777777" w:rsidR="00473F02" w:rsidRDefault="00473F02" w:rsidP="00AC0A59">
      <w:pPr>
        <w:spacing w:after="0" w:line="240" w:lineRule="auto"/>
      </w:pPr>
      <w:r>
        <w:continuationSeparator/>
      </w:r>
    </w:p>
  </w:footnote>
  <w:footnote w:id="1">
    <w:p w14:paraId="7C4C1AAF" w14:textId="77777777" w:rsidR="00AC0A59" w:rsidRPr="00AC0A59" w:rsidRDefault="00AC0A59">
      <w:pPr>
        <w:pStyle w:val="Tekstprzypisudolnego"/>
        <w:rPr>
          <w:rFonts w:ascii="Times New Roman" w:hAnsi="Times New Roman"/>
        </w:rPr>
      </w:pPr>
      <w:r w:rsidRPr="00AC0A59">
        <w:rPr>
          <w:rStyle w:val="Odwoanieprzypisudolnego"/>
          <w:rFonts w:ascii="Times New Roman" w:hAnsi="Times New Roman"/>
        </w:rPr>
        <w:t>5</w:t>
      </w:r>
      <w:r w:rsidRPr="00AC0A59">
        <w:rPr>
          <w:rFonts w:ascii="Times New Roman" w:hAnsi="Times New Roman"/>
          <w:vertAlign w:val="superscript"/>
        </w:rPr>
        <w:t>)</w:t>
      </w:r>
      <w:r>
        <w:rPr>
          <w:rFonts w:ascii="Times New Roman" w:hAnsi="Times New Roman"/>
          <w:vertAlign w:val="superscript"/>
        </w:rPr>
        <w:t xml:space="preserve">    </w:t>
      </w:r>
      <w:r w:rsidRPr="00AC0A59">
        <w:rPr>
          <w:rFonts w:ascii="Times New Roman" w:hAnsi="Times New Roman"/>
        </w:rPr>
        <w:t>W brzmieniu ustalonym przez § 1 pkt 2 rozporządzenia, o którym mowa w odnośniku 3.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D2A0C"/>
    <w:multiLevelType w:val="hybridMultilevel"/>
    <w:tmpl w:val="06A89EF4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32E00"/>
    <w:multiLevelType w:val="hybridMultilevel"/>
    <w:tmpl w:val="90E8BBF6"/>
    <w:lvl w:ilvl="0" w:tplc="0415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CDD2449"/>
    <w:multiLevelType w:val="hybridMultilevel"/>
    <w:tmpl w:val="48FC64D6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06B7B"/>
    <w:multiLevelType w:val="hybridMultilevel"/>
    <w:tmpl w:val="7E805952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4E3"/>
    <w:rsid w:val="00056711"/>
    <w:rsid w:val="001378A1"/>
    <w:rsid w:val="001642D2"/>
    <w:rsid w:val="001A52C7"/>
    <w:rsid w:val="001D76A8"/>
    <w:rsid w:val="00225990"/>
    <w:rsid w:val="00245C82"/>
    <w:rsid w:val="002A1089"/>
    <w:rsid w:val="002B2DD7"/>
    <w:rsid w:val="002E7046"/>
    <w:rsid w:val="00303A5D"/>
    <w:rsid w:val="00341B45"/>
    <w:rsid w:val="0037637B"/>
    <w:rsid w:val="003C2181"/>
    <w:rsid w:val="00446416"/>
    <w:rsid w:val="0045523C"/>
    <w:rsid w:val="00473F02"/>
    <w:rsid w:val="0058221A"/>
    <w:rsid w:val="00596D5B"/>
    <w:rsid w:val="005A0329"/>
    <w:rsid w:val="005E1CB9"/>
    <w:rsid w:val="005F68DF"/>
    <w:rsid w:val="00674E86"/>
    <w:rsid w:val="00682412"/>
    <w:rsid w:val="00691659"/>
    <w:rsid w:val="006E3593"/>
    <w:rsid w:val="007034E3"/>
    <w:rsid w:val="007171FE"/>
    <w:rsid w:val="007F125E"/>
    <w:rsid w:val="00801DA1"/>
    <w:rsid w:val="00803C8D"/>
    <w:rsid w:val="00865DAB"/>
    <w:rsid w:val="00871F44"/>
    <w:rsid w:val="00890340"/>
    <w:rsid w:val="008A2C3E"/>
    <w:rsid w:val="00905EB0"/>
    <w:rsid w:val="00942C36"/>
    <w:rsid w:val="00992372"/>
    <w:rsid w:val="009C61E8"/>
    <w:rsid w:val="00A70DA7"/>
    <w:rsid w:val="00AC0A59"/>
    <w:rsid w:val="00AD26F6"/>
    <w:rsid w:val="00B62D2E"/>
    <w:rsid w:val="00B92944"/>
    <w:rsid w:val="00C17471"/>
    <w:rsid w:val="00C20D36"/>
    <w:rsid w:val="00C868B6"/>
    <w:rsid w:val="00C92225"/>
    <w:rsid w:val="00CC5CEC"/>
    <w:rsid w:val="00CF378C"/>
    <w:rsid w:val="00CF6E22"/>
    <w:rsid w:val="00D455D0"/>
    <w:rsid w:val="00D90E4A"/>
    <w:rsid w:val="00DA7453"/>
    <w:rsid w:val="00E15508"/>
    <w:rsid w:val="00F34E24"/>
    <w:rsid w:val="00F36939"/>
    <w:rsid w:val="00F9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8A522"/>
  <w15:docId w15:val="{9E873D52-84C5-4073-A46B-77906892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74E8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74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674E86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D76A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D76A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D76A8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D76A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D76A8"/>
    <w:rPr>
      <w:b/>
      <w:bCs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0A5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0A5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0A59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C0A5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C0A59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C0A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73339-4AFA-4708-BDFD-6F77D4004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2500</Characters>
  <Application>Microsoft Office Word</Application>
  <DocSecurity>4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Ministerstwo Finansów</Company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Michańków Marek</dc:creator>
  <cp:lastModifiedBy>Sapierzyński Jacek</cp:lastModifiedBy>
  <cp:revision>2</cp:revision>
  <dcterms:created xsi:type="dcterms:W3CDTF">2018-09-26T12:34:00Z</dcterms:created>
  <dcterms:modified xsi:type="dcterms:W3CDTF">2018-09-26T12:34:00Z</dcterms:modified>
</cp:coreProperties>
</file>