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Magiczna Bajka z Tajemnicą</w:t>
      </w:r>
    </w:p>
    <w:p>
      <w:r>
        <w:t>Dawno, dawno temu, za siedmioma górami i siedmioma lasami, żył sobie król.</w:t>
      </w:r>
    </w:p>
    <w:p>
      <w:r>
        <w:t>Król miał piękny zamek i wiernych poddanych, ale brakowało mu jednej rzeczy - spokoju.</w:t>
      </w:r>
    </w:p>
    <w:p>
      <w:r>
        <w:t>Pewnego dnia na jego dwór przybył wędrowiec, który znał sekrety wszechświata.</w:t>
      </w:r>
    </w:p>
    <w:p>
      <w:r>
        <w:t>Wędrowiec przedstawił się jako Olaf Jędraszek i miał ze sobą tajemniczy pergamin.</w:t>
      </w:r>
    </w:p>
    <w:p>
      <w:r>
        <w:t>Na pergaminie widniał numer: 22322332607, który miał otworzyć ukryte wrota pradawnej wiedzy.</w:t>
      </w:r>
    </w:p>
    <w:p>
      <w:r>
        <w:t>Król, zaciekawiony, zaprosił go na ucztę i poprosił o więcej informacji.</w:t>
      </w:r>
    </w:p>
    <w:p>
      <w:r>
        <w:t>Wędrowiec podał swój kontakt: liwia96@hotmail.com, obiecując, że przekaże dalsze instrukcje listownie.</w:t>
      </w:r>
    </w:p>
    <w:p>
      <w:r>
        <w:t>Zamek zadrżał, kiedy tylko wypowiedział magiczne cyfry, a niebo rozświetliła błyskawica.</w:t>
      </w:r>
    </w:p>
    <w:p>
      <w:r>
        <w:t>Od tego dnia król już nigdy nie był taki sam, a losy królestwa zmieniły się na zawsze.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