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F4796" w14:textId="77777777" w:rsidR="00031300" w:rsidRDefault="00B21646">
      <w:pPr>
        <w:snapToGrid w:val="0"/>
        <w:spacing w:before="312" w:after="312"/>
        <w:jc w:val="center"/>
        <w:rPr>
          <w:rFonts w:ascii="Times" w:eastAsia="Times" w:hAnsi="Times"/>
          <w:b/>
          <w:bCs/>
          <w:color w:val="000000"/>
          <w:kern w:val="36"/>
          <w:sz w:val="48"/>
          <w:szCs w:val="48"/>
        </w:rPr>
      </w:pPr>
      <w:r>
        <w:rPr>
          <w:rFonts w:ascii="宋体" w:eastAsia="宋体" w:hAnsi="宋体"/>
          <w:b/>
          <w:bCs/>
          <w:color w:val="000000"/>
          <w:kern w:val="36"/>
          <w:sz w:val="48"/>
          <w:szCs w:val="48"/>
        </w:rPr>
        <w:t>需求分析文档</w:t>
      </w:r>
      <w:r>
        <w:rPr>
          <w:rFonts w:ascii="Times" w:eastAsia="Times" w:hAnsi="Times"/>
          <w:b/>
          <w:bCs/>
          <w:color w:val="000000"/>
          <w:kern w:val="36"/>
          <w:sz w:val="48"/>
          <w:szCs w:val="48"/>
        </w:rPr>
        <w:t xml:space="preserve"> (SDS)</w:t>
      </w:r>
    </w:p>
    <w:p w14:paraId="72CA2D31" w14:textId="77777777" w:rsidR="00031300" w:rsidRDefault="00B21646">
      <w:pPr>
        <w:snapToGrid w:val="0"/>
        <w:spacing w:before="312" w:after="312"/>
        <w:rPr>
          <w:rFonts w:ascii="Times" w:eastAsia="Times" w:hAnsi="Times"/>
          <w:color w:val="000000"/>
          <w:sz w:val="20"/>
          <w:szCs w:val="20"/>
        </w:rPr>
      </w:pPr>
      <w:r>
        <w:rPr>
          <w:rFonts w:ascii="等线" w:eastAsia="等线" w:hAnsi="等线"/>
          <w:color w:val="000000"/>
          <w:sz w:val="20"/>
          <w:szCs w:val="20"/>
        </w:rPr>
        <w:t>历史版本</w:t>
      </w:r>
      <w:r>
        <w:rPr>
          <w:rFonts w:ascii="Times" w:eastAsia="Times" w:hAnsi="Times"/>
          <w:color w:val="000000"/>
          <w:sz w:val="20"/>
          <w:szCs w:val="20"/>
        </w:rPr>
        <w:t>:</w:t>
      </w:r>
    </w:p>
    <w:tbl>
      <w:tblPr>
        <w:tblStyle w:val="a7"/>
        <w:tblW w:w="0" w:type="auto"/>
        <w:tblLayout w:type="fixed"/>
        <w:tblCellMar>
          <w:top w:w="120" w:type="dxa"/>
          <w:bottom w:w="120" w:type="dxa"/>
        </w:tblCellMar>
        <w:tblLook w:val="04A0" w:firstRow="1" w:lastRow="0" w:firstColumn="1" w:lastColumn="0" w:noHBand="0" w:noVBand="1"/>
      </w:tblPr>
      <w:tblGrid>
        <w:gridCol w:w="2130"/>
        <w:gridCol w:w="1815"/>
        <w:gridCol w:w="2670"/>
      </w:tblGrid>
      <w:tr w:rsidR="00031300" w14:paraId="6F95233F" w14:textId="77777777">
        <w:trPr>
          <w:trHeight w:val="480"/>
        </w:trPr>
        <w:tc>
          <w:tcPr>
            <w:tcW w:w="2130" w:type="dxa"/>
            <w:tcBorders>
              <w:top w:val="single" w:sz="8" w:space="0" w:color="000000"/>
              <w:left w:val="single" w:sz="8" w:space="0" w:color="000000"/>
              <w:bottom w:val="single" w:sz="8" w:space="0" w:color="000000"/>
              <w:right w:val="single" w:sz="8" w:space="0" w:color="000000"/>
            </w:tcBorders>
          </w:tcPr>
          <w:p w14:paraId="513499A0"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日期</w:t>
            </w:r>
          </w:p>
        </w:tc>
        <w:tc>
          <w:tcPr>
            <w:tcW w:w="1815" w:type="dxa"/>
            <w:tcBorders>
              <w:top w:val="single" w:sz="8" w:space="0" w:color="000000"/>
              <w:left w:val="single" w:sz="8" w:space="0" w:color="000000"/>
              <w:bottom w:val="single" w:sz="8" w:space="0" w:color="000000"/>
              <w:right w:val="single" w:sz="8" w:space="0" w:color="000000"/>
            </w:tcBorders>
          </w:tcPr>
          <w:p w14:paraId="69F66D75"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作者</w:t>
            </w:r>
          </w:p>
        </w:tc>
        <w:tc>
          <w:tcPr>
            <w:tcW w:w="2670" w:type="dxa"/>
            <w:tcBorders>
              <w:top w:val="single" w:sz="8" w:space="0" w:color="000000"/>
              <w:left w:val="single" w:sz="8" w:space="0" w:color="000000"/>
              <w:bottom w:val="single" w:sz="8" w:space="0" w:color="000000"/>
              <w:right w:val="single" w:sz="8" w:space="0" w:color="000000"/>
            </w:tcBorders>
          </w:tcPr>
          <w:p w14:paraId="2DD215A5"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描述</w:t>
            </w:r>
          </w:p>
        </w:tc>
      </w:tr>
      <w:tr w:rsidR="00031300" w14:paraId="6F5C01A2" w14:textId="77777777">
        <w:trPr>
          <w:trHeight w:val="480"/>
        </w:trPr>
        <w:tc>
          <w:tcPr>
            <w:tcW w:w="2130" w:type="dxa"/>
            <w:tcBorders>
              <w:top w:val="single" w:sz="8" w:space="0" w:color="000000"/>
              <w:left w:val="single" w:sz="8" w:space="0" w:color="000000"/>
              <w:bottom w:val="single" w:sz="8" w:space="0" w:color="000000"/>
              <w:right w:val="single" w:sz="8" w:space="0" w:color="000000"/>
            </w:tcBorders>
          </w:tcPr>
          <w:p w14:paraId="47760C97" w14:textId="77777777" w:rsidR="00031300" w:rsidRDefault="00B21646">
            <w:pPr>
              <w:snapToGrid w:val="0"/>
              <w:spacing w:before="312" w:after="312"/>
              <w:rPr>
                <w:rFonts w:ascii="Times" w:eastAsia="Times" w:hAnsi="Times"/>
                <w:color w:val="000000"/>
                <w:sz w:val="20"/>
                <w:szCs w:val="20"/>
              </w:rPr>
            </w:pPr>
            <w:r>
              <w:rPr>
                <w:rFonts w:ascii="Times" w:eastAsia="Times" w:hAnsi="Times"/>
                <w:color w:val="000000"/>
                <w:sz w:val="20"/>
                <w:szCs w:val="20"/>
              </w:rPr>
              <w:t>2020/8/25</w:t>
            </w:r>
          </w:p>
        </w:tc>
        <w:tc>
          <w:tcPr>
            <w:tcW w:w="1815" w:type="dxa"/>
            <w:tcBorders>
              <w:top w:val="single" w:sz="8" w:space="0" w:color="000000"/>
              <w:left w:val="single" w:sz="8" w:space="0" w:color="000000"/>
              <w:bottom w:val="single" w:sz="8" w:space="0" w:color="000000"/>
              <w:right w:val="single" w:sz="8" w:space="0" w:color="000000"/>
            </w:tcBorders>
          </w:tcPr>
          <w:p w14:paraId="16CDDB7E"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 曹雪娇</w:t>
            </w:r>
          </w:p>
        </w:tc>
        <w:tc>
          <w:tcPr>
            <w:tcW w:w="2670" w:type="dxa"/>
            <w:tcBorders>
              <w:top w:val="single" w:sz="8" w:space="0" w:color="000000"/>
              <w:left w:val="single" w:sz="8" w:space="0" w:color="000000"/>
              <w:bottom w:val="single" w:sz="8" w:space="0" w:color="000000"/>
              <w:right w:val="single" w:sz="8" w:space="0" w:color="000000"/>
            </w:tcBorders>
          </w:tcPr>
          <w:p w14:paraId="726A340E"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 完成引言</w:t>
            </w:r>
          </w:p>
        </w:tc>
      </w:tr>
      <w:tr w:rsidR="00031300" w14:paraId="3D9A639C" w14:textId="77777777">
        <w:trPr>
          <w:trHeight w:val="480"/>
        </w:trPr>
        <w:tc>
          <w:tcPr>
            <w:tcW w:w="2130" w:type="dxa"/>
            <w:tcBorders>
              <w:top w:val="single" w:sz="8" w:space="0" w:color="000000"/>
              <w:left w:val="single" w:sz="8" w:space="0" w:color="000000"/>
              <w:bottom w:val="single" w:sz="8" w:space="0" w:color="000000"/>
              <w:right w:val="single" w:sz="8" w:space="0" w:color="000000"/>
            </w:tcBorders>
          </w:tcPr>
          <w:p w14:paraId="37B78A21" w14:textId="77777777" w:rsidR="00031300" w:rsidRDefault="00B21646">
            <w:pPr>
              <w:snapToGrid w:val="0"/>
              <w:spacing w:before="312" w:after="312"/>
              <w:rPr>
                <w:rFonts w:ascii="Times" w:eastAsia="Times" w:hAnsi="Times"/>
                <w:color w:val="000000"/>
                <w:sz w:val="20"/>
                <w:szCs w:val="20"/>
              </w:rPr>
            </w:pPr>
            <w:r>
              <w:rPr>
                <w:rFonts w:ascii="Times" w:eastAsia="Times" w:hAnsi="Times"/>
                <w:color w:val="000000"/>
                <w:sz w:val="20"/>
                <w:szCs w:val="20"/>
              </w:rPr>
              <w:t>2020/8/25</w:t>
            </w:r>
          </w:p>
        </w:tc>
        <w:tc>
          <w:tcPr>
            <w:tcW w:w="1815" w:type="dxa"/>
            <w:tcBorders>
              <w:top w:val="single" w:sz="8" w:space="0" w:color="000000"/>
              <w:left w:val="single" w:sz="8" w:space="0" w:color="000000"/>
              <w:bottom w:val="single" w:sz="8" w:space="0" w:color="000000"/>
              <w:right w:val="single" w:sz="8" w:space="0" w:color="000000"/>
            </w:tcBorders>
          </w:tcPr>
          <w:p w14:paraId="173AEB95"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 朱晨</w:t>
            </w:r>
          </w:p>
        </w:tc>
        <w:tc>
          <w:tcPr>
            <w:tcW w:w="2670" w:type="dxa"/>
            <w:tcBorders>
              <w:top w:val="single" w:sz="8" w:space="0" w:color="000000"/>
              <w:left w:val="single" w:sz="8" w:space="0" w:color="000000"/>
              <w:bottom w:val="single" w:sz="8" w:space="0" w:color="000000"/>
              <w:right w:val="single" w:sz="8" w:space="0" w:color="000000"/>
            </w:tcBorders>
          </w:tcPr>
          <w:p w14:paraId="4A6C7391" w14:textId="77777777" w:rsidR="00031300" w:rsidRDefault="00B21646">
            <w:pPr>
              <w:snapToGrid w:val="0"/>
              <w:spacing w:before="312" w:after="312"/>
              <w:rPr>
                <w:rFonts w:ascii="等线" w:eastAsia="等线" w:hAnsi="等线"/>
                <w:color w:val="000000"/>
                <w:sz w:val="20"/>
                <w:szCs w:val="20"/>
              </w:rPr>
            </w:pPr>
            <w:r>
              <w:rPr>
                <w:rFonts w:ascii="等线" w:eastAsia="等线" w:hAnsi="等线"/>
                <w:color w:val="000000"/>
                <w:sz w:val="20"/>
                <w:szCs w:val="20"/>
              </w:rPr>
              <w:t> 总体描述和系统特点要求</w:t>
            </w:r>
          </w:p>
        </w:tc>
      </w:tr>
      <w:tr w:rsidR="00031300" w14:paraId="6485FD50" w14:textId="77777777">
        <w:trPr>
          <w:trHeight w:val="480"/>
        </w:trPr>
        <w:tc>
          <w:tcPr>
            <w:tcW w:w="2130" w:type="dxa"/>
            <w:tcBorders>
              <w:top w:val="single" w:sz="8" w:space="0" w:color="000000"/>
              <w:left w:val="single" w:sz="8" w:space="0" w:color="000000"/>
              <w:bottom w:val="single" w:sz="8" w:space="0" w:color="000000"/>
              <w:right w:val="single" w:sz="8" w:space="0" w:color="000000"/>
            </w:tcBorders>
          </w:tcPr>
          <w:p w14:paraId="66EC1AA8" w14:textId="77777777" w:rsidR="00031300" w:rsidRDefault="00031300">
            <w:pPr>
              <w:snapToGrid w:val="0"/>
              <w:spacing w:before="312" w:after="312"/>
              <w:rPr>
                <w:rFonts w:ascii="等线" w:eastAsia="等线" w:hAnsi="等线"/>
                <w:color w:val="000000"/>
                <w:sz w:val="20"/>
                <w:szCs w:val="20"/>
              </w:rPr>
            </w:pPr>
          </w:p>
        </w:tc>
        <w:tc>
          <w:tcPr>
            <w:tcW w:w="1815" w:type="dxa"/>
            <w:tcBorders>
              <w:top w:val="single" w:sz="8" w:space="0" w:color="000000"/>
              <w:left w:val="single" w:sz="8" w:space="0" w:color="000000"/>
              <w:bottom w:val="single" w:sz="8" w:space="0" w:color="000000"/>
              <w:right w:val="single" w:sz="8" w:space="0" w:color="000000"/>
            </w:tcBorders>
          </w:tcPr>
          <w:p w14:paraId="0AC787B6" w14:textId="77777777" w:rsidR="00031300" w:rsidRDefault="00031300">
            <w:pPr>
              <w:snapToGrid w:val="0"/>
              <w:spacing w:before="312" w:after="312"/>
              <w:rPr>
                <w:rFonts w:ascii="等线" w:eastAsia="等线" w:hAnsi="等线"/>
                <w:color w:val="000000"/>
                <w:sz w:val="20"/>
                <w:szCs w:val="20"/>
              </w:rPr>
            </w:pPr>
          </w:p>
        </w:tc>
        <w:tc>
          <w:tcPr>
            <w:tcW w:w="2670" w:type="dxa"/>
            <w:tcBorders>
              <w:top w:val="single" w:sz="8" w:space="0" w:color="000000"/>
              <w:left w:val="single" w:sz="8" w:space="0" w:color="000000"/>
              <w:bottom w:val="single" w:sz="8" w:space="0" w:color="000000"/>
              <w:right w:val="single" w:sz="8" w:space="0" w:color="000000"/>
            </w:tcBorders>
          </w:tcPr>
          <w:p w14:paraId="23ADFB14" w14:textId="77777777" w:rsidR="00031300" w:rsidRDefault="00031300">
            <w:pPr>
              <w:snapToGrid w:val="0"/>
              <w:spacing w:before="312" w:after="312"/>
              <w:rPr>
                <w:rFonts w:ascii="等线" w:eastAsia="等线" w:hAnsi="等线"/>
                <w:color w:val="000000"/>
                <w:sz w:val="20"/>
                <w:szCs w:val="20"/>
              </w:rPr>
            </w:pPr>
          </w:p>
        </w:tc>
      </w:tr>
    </w:tbl>
    <w:p w14:paraId="0353D81B" w14:textId="77777777" w:rsidR="00031300" w:rsidRDefault="00B21646">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29648D1" w14:textId="77777777" w:rsidR="00031300" w:rsidRDefault="00B21646">
      <w:pPr>
        <w:snapToGrid w:val="0"/>
        <w:jc w:val="left"/>
        <w:rPr>
          <w:rFonts w:ascii="微软雅黑" w:eastAsia="微软雅黑" w:hAnsi="微软雅黑"/>
          <w:color w:val="000000"/>
          <w:szCs w:val="21"/>
        </w:rPr>
      </w:pPr>
      <w:r>
        <w:rPr>
          <w:rFonts w:ascii="等线 Light" w:eastAsia="等线 Light" w:hAnsi="等线 Light"/>
          <w:color w:val="2F5496"/>
          <w:szCs w:val="21"/>
        </w:rPr>
        <w:t>目录</w:t>
      </w:r>
    </w:p>
    <w:p w14:paraId="1A745EEF"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1引言</w:t>
      </w:r>
      <w:r>
        <w:rPr>
          <w:rFonts w:ascii="等线" w:eastAsia="等线" w:hAnsi="等线"/>
          <w:color w:val="000000"/>
          <w:szCs w:val="21"/>
        </w:rPr>
        <w:tab/>
        <w:t>1</w:t>
      </w:r>
    </w:p>
    <w:p w14:paraId="7D6ABB9B"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1.1目的</w:t>
      </w:r>
      <w:r>
        <w:rPr>
          <w:rFonts w:ascii="等线" w:eastAsia="等线" w:hAnsi="等线"/>
          <w:color w:val="000000"/>
          <w:szCs w:val="21"/>
        </w:rPr>
        <w:tab/>
        <w:t>1</w:t>
      </w:r>
    </w:p>
    <w:p w14:paraId="02AC1FC6"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1.2目标受众</w:t>
      </w:r>
      <w:r>
        <w:rPr>
          <w:rFonts w:ascii="等线" w:eastAsia="等线" w:hAnsi="等线"/>
          <w:color w:val="000000"/>
          <w:szCs w:val="21"/>
        </w:rPr>
        <w:tab/>
        <w:t>2</w:t>
      </w:r>
    </w:p>
    <w:p w14:paraId="204BA927"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1.3预期用途</w:t>
      </w:r>
      <w:r>
        <w:rPr>
          <w:rFonts w:ascii="等线" w:eastAsia="等线" w:hAnsi="等线"/>
          <w:color w:val="000000"/>
          <w:szCs w:val="21"/>
        </w:rPr>
        <w:tab/>
        <w:t>2</w:t>
      </w:r>
    </w:p>
    <w:p w14:paraId="11A4F5D2"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1.4产品范围</w:t>
      </w:r>
      <w:r>
        <w:rPr>
          <w:rFonts w:ascii="等线" w:eastAsia="等线" w:hAnsi="等线"/>
          <w:color w:val="000000"/>
          <w:szCs w:val="21"/>
        </w:rPr>
        <w:tab/>
        <w:t>2</w:t>
      </w:r>
    </w:p>
    <w:p w14:paraId="007729B2"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2总体描述</w:t>
      </w:r>
      <w:r>
        <w:rPr>
          <w:rFonts w:ascii="等线" w:eastAsia="等线" w:hAnsi="等线"/>
          <w:color w:val="000000"/>
          <w:szCs w:val="21"/>
        </w:rPr>
        <w:tab/>
        <w:t>2</w:t>
      </w:r>
    </w:p>
    <w:p w14:paraId="7687522D"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2.1用户需求</w:t>
      </w:r>
      <w:r>
        <w:rPr>
          <w:rFonts w:ascii="等线" w:eastAsia="等线" w:hAnsi="等线"/>
          <w:color w:val="000000"/>
          <w:szCs w:val="21"/>
        </w:rPr>
        <w:tab/>
        <w:t>2</w:t>
      </w:r>
    </w:p>
    <w:p w14:paraId="40687140"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2.2假设和相关性</w:t>
      </w:r>
      <w:r>
        <w:rPr>
          <w:rFonts w:ascii="等线" w:eastAsia="等线" w:hAnsi="等线"/>
          <w:color w:val="000000"/>
          <w:szCs w:val="21"/>
        </w:rPr>
        <w:tab/>
        <w:t>3</w:t>
      </w:r>
    </w:p>
    <w:p w14:paraId="01CD6EA8"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3系统需求</w:t>
      </w:r>
      <w:r>
        <w:rPr>
          <w:rFonts w:ascii="等线" w:eastAsia="等线" w:hAnsi="等线"/>
          <w:color w:val="000000"/>
          <w:szCs w:val="21"/>
        </w:rPr>
        <w:tab/>
        <w:t>3</w:t>
      </w:r>
    </w:p>
    <w:p w14:paraId="411AE4AB"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3.1功能需求</w:t>
      </w:r>
      <w:r>
        <w:rPr>
          <w:rFonts w:ascii="等线" w:eastAsia="等线" w:hAnsi="等线"/>
          <w:color w:val="000000"/>
          <w:szCs w:val="21"/>
        </w:rPr>
        <w:tab/>
        <w:t>3</w:t>
      </w:r>
    </w:p>
    <w:p w14:paraId="3FC35275"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3.2外部接口需求</w:t>
      </w:r>
      <w:r>
        <w:rPr>
          <w:rFonts w:ascii="等线" w:eastAsia="等线" w:hAnsi="等线"/>
          <w:color w:val="000000"/>
          <w:szCs w:val="21"/>
        </w:rPr>
        <w:tab/>
        <w:t>5</w:t>
      </w:r>
    </w:p>
    <w:p w14:paraId="433F3748" w14:textId="77777777" w:rsidR="00031300" w:rsidRDefault="00B21646">
      <w:pPr>
        <w:snapToGrid w:val="0"/>
        <w:jc w:val="left"/>
        <w:rPr>
          <w:rFonts w:ascii="微软雅黑" w:eastAsia="微软雅黑" w:hAnsi="微软雅黑"/>
          <w:color w:val="000000"/>
          <w:szCs w:val="21"/>
        </w:rPr>
      </w:pPr>
      <w:r>
        <w:rPr>
          <w:rFonts w:ascii="等线" w:eastAsia="等线" w:hAnsi="等线"/>
          <w:color w:val="0000FF"/>
          <w:szCs w:val="21"/>
        </w:rPr>
        <w:t>3.3非功能需求</w:t>
      </w:r>
      <w:r>
        <w:rPr>
          <w:rFonts w:ascii="等线" w:eastAsia="等线" w:hAnsi="等线"/>
          <w:color w:val="000000"/>
          <w:szCs w:val="21"/>
        </w:rPr>
        <w:tab/>
        <w:t>5</w:t>
      </w:r>
    </w:p>
    <w:p w14:paraId="6B38AAC2" w14:textId="77777777" w:rsidR="00031300" w:rsidRDefault="00031300">
      <w:pPr>
        <w:snapToGrid w:val="0"/>
        <w:jc w:val="left"/>
        <w:rPr>
          <w:rFonts w:ascii="微软雅黑" w:eastAsia="微软雅黑" w:hAnsi="微软雅黑"/>
          <w:color w:val="000000"/>
          <w:szCs w:val="21"/>
        </w:rPr>
      </w:pPr>
    </w:p>
    <w:p w14:paraId="77FBBA00" w14:textId="77777777" w:rsidR="00031300" w:rsidRDefault="00031300">
      <w:pPr>
        <w:snapToGrid w:val="0"/>
        <w:jc w:val="left"/>
        <w:rPr>
          <w:rFonts w:ascii="微软雅黑" w:eastAsia="微软雅黑" w:hAnsi="微软雅黑"/>
          <w:color w:val="000000"/>
          <w:szCs w:val="21"/>
        </w:rPr>
      </w:pPr>
    </w:p>
    <w:p w14:paraId="0F1B9700" w14:textId="77777777" w:rsidR="00031300" w:rsidRDefault="00031300">
      <w:pPr>
        <w:snapToGrid w:val="0"/>
        <w:jc w:val="left"/>
        <w:rPr>
          <w:rFonts w:ascii="微软雅黑" w:eastAsia="微软雅黑" w:hAnsi="微软雅黑"/>
          <w:color w:val="000000"/>
          <w:szCs w:val="21"/>
        </w:rPr>
      </w:pPr>
    </w:p>
    <w:p w14:paraId="307C9E5D" w14:textId="77777777" w:rsidR="00031300" w:rsidRDefault="00031300">
      <w:pPr>
        <w:snapToGrid w:val="0"/>
        <w:jc w:val="left"/>
        <w:rPr>
          <w:rFonts w:ascii="微软雅黑" w:eastAsia="微软雅黑" w:hAnsi="微软雅黑"/>
          <w:color w:val="000000"/>
          <w:szCs w:val="21"/>
        </w:rPr>
      </w:pPr>
    </w:p>
    <w:p w14:paraId="37D41493" w14:textId="77777777" w:rsidR="00031300" w:rsidRDefault="00031300">
      <w:pPr>
        <w:snapToGrid w:val="0"/>
        <w:jc w:val="left"/>
        <w:rPr>
          <w:rFonts w:ascii="微软雅黑" w:eastAsia="微软雅黑" w:hAnsi="微软雅黑"/>
          <w:color w:val="000000"/>
          <w:szCs w:val="21"/>
        </w:rPr>
      </w:pPr>
    </w:p>
    <w:p w14:paraId="5E262D7B" w14:textId="77777777" w:rsidR="00031300" w:rsidRDefault="00B21646">
      <w:pPr>
        <w:pStyle w:val="1"/>
        <w:snapToGrid w:val="0"/>
        <w:spacing w:line="240" w:lineRule="auto"/>
        <w:jc w:val="both"/>
        <w:rPr>
          <w:rFonts w:ascii="等线" w:eastAsia="等线" w:hAnsi="等线"/>
          <w:sz w:val="32"/>
          <w:szCs w:val="32"/>
        </w:rPr>
      </w:pPr>
      <w:r>
        <w:rPr>
          <w:rFonts w:ascii="等线" w:eastAsia="等线" w:hAnsi="等线"/>
          <w:sz w:val="32"/>
          <w:szCs w:val="32"/>
        </w:rPr>
        <w:lastRenderedPageBreak/>
        <w:t xml:space="preserve">1引言          </w:t>
      </w:r>
    </w:p>
    <w:p w14:paraId="79ABBEF7"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1.1目的   </w:t>
      </w:r>
    </w:p>
    <w:p w14:paraId="4CCA1087"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本文档的编写目的是对待解决的问题进行初步分析，确定用户需求及系统应实现的功能，为系统设计、编码以及测试工作提供评审依据。</w:t>
      </w:r>
    </w:p>
    <w:p w14:paraId="7EE8DC30"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 xml:space="preserve">        </w:t>
      </w:r>
    </w:p>
    <w:p w14:paraId="465412C6"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1.2目标受众    </w:t>
      </w:r>
    </w:p>
    <w:p w14:paraId="22612127"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读者：本文档描述了开发团队所理解的用户需求，反映开发产品的功能。读书网站的读者可以依据本文档内容来确定最终产品是否满足了其所有要求，是否要使用本产品。</w:t>
      </w:r>
    </w:p>
    <w:p w14:paraId="0341AC3D"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用户：用户可以借助本文档了解目标产品所提供的各种功能，以便获得更好、更完整的用户体验。</w:t>
      </w:r>
    </w:p>
    <w:p w14:paraId="09795630"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 xml:space="preserve">项目经理：项目经理可以借助本文档与用户沟通，并在沟通的过程中使得用户需求更加明确。同时要依据本文档内容与开发人员沟通具体的功能实现。 </w:t>
      </w:r>
    </w:p>
    <w:p w14:paraId="0EEC217F"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开发人员：开发人员依据本文档所提供的用户需求和产品功能来对系统进行分析、设计、编码。在编码实现之后，开发人员可以依据本文档来判断当前系统是否能实现用户的所有需求。</w:t>
      </w:r>
    </w:p>
    <w:p w14:paraId="13CDB622"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测试人员：测试人员根据本文档内容设计测试用例并确定测试数据。</w:t>
      </w:r>
    </w:p>
    <w:p w14:paraId="55D0F900"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 xml:space="preserve">销售人员和市场营销人员：销售人员与市场营销人员可以通过该文档了解产品所具有的功能，确定出合适的营销方案。          </w:t>
      </w:r>
    </w:p>
    <w:p w14:paraId="4CED5180"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1.3预期用途    </w:t>
      </w:r>
    </w:p>
    <w:p w14:paraId="475C6B39"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 xml:space="preserve">近年来，共享经济模式蓬勃发展。受到图书漂流交换网站——BookCrossing的启发，我们试图将“共享”的理念推广到图书漂流这个具体应用场景中。图书爱好者将自己已经读过的闲置书籍信息登记到系统，同时给出对这些书的评价。系统依据用户信息，进行相似类型图书的精准推荐。用户可以根据系统返回的推荐书目列表，前往BookCrossing网站，凭借自己的登记图书，进行图书交换活动。   </w:t>
      </w:r>
    </w:p>
    <w:p w14:paraId="3F8A4DBD"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 xml:space="preserve">         </w:t>
      </w:r>
    </w:p>
    <w:p w14:paraId="37D511F2"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1.4产品范围 </w:t>
      </w:r>
    </w:p>
    <w:p w14:paraId="041E32EE"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 xml:space="preserve">本产品目标是通过对用户搜索历史和书籍评分的数据进行分析，能够向用户推荐用户可能感兴趣的书籍。 </w:t>
      </w:r>
    </w:p>
    <w:p w14:paraId="159488EA" w14:textId="77777777" w:rsidR="00031300" w:rsidRDefault="00B21646">
      <w:pPr>
        <w:snapToGrid w:val="0"/>
        <w:rPr>
          <w:rFonts w:ascii="等线" w:eastAsia="等线" w:hAnsi="等线"/>
          <w:b/>
          <w:bCs/>
          <w:color w:val="000000"/>
          <w:sz w:val="16"/>
          <w:szCs w:val="16"/>
        </w:rPr>
      </w:pPr>
      <w:r>
        <w:rPr>
          <w:rFonts w:ascii="等线" w:eastAsia="等线" w:hAnsi="等线"/>
          <w:b/>
          <w:bCs/>
          <w:color w:val="000000"/>
          <w:sz w:val="16"/>
          <w:szCs w:val="16"/>
        </w:rPr>
        <w:t xml:space="preserve">           </w:t>
      </w:r>
    </w:p>
    <w:p w14:paraId="7E55322D" w14:textId="77777777" w:rsidR="00031300" w:rsidRDefault="00B21646">
      <w:pPr>
        <w:pStyle w:val="1"/>
        <w:snapToGrid w:val="0"/>
        <w:spacing w:line="240" w:lineRule="auto"/>
        <w:jc w:val="both"/>
        <w:rPr>
          <w:rFonts w:ascii="等线" w:eastAsia="等线" w:hAnsi="等线"/>
          <w:sz w:val="32"/>
          <w:szCs w:val="32"/>
        </w:rPr>
      </w:pPr>
      <w:r>
        <w:rPr>
          <w:rFonts w:ascii="等线" w:eastAsia="等线" w:hAnsi="等线"/>
          <w:sz w:val="32"/>
          <w:szCs w:val="32"/>
        </w:rPr>
        <w:t xml:space="preserve">2总体描述              </w:t>
      </w:r>
    </w:p>
    <w:p w14:paraId="2572D8E4"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2.1用户需求     </w:t>
      </w:r>
    </w:p>
    <w:tbl>
      <w:tblPr>
        <w:tblStyle w:val="a7"/>
        <w:tblW w:w="0" w:type="auto"/>
        <w:tblLayout w:type="fixed"/>
        <w:tblCellMar>
          <w:top w:w="120" w:type="dxa"/>
          <w:bottom w:w="120" w:type="dxa"/>
        </w:tblCellMar>
        <w:tblLook w:val="04A0" w:firstRow="1" w:lastRow="0" w:firstColumn="1" w:lastColumn="0" w:noHBand="0" w:noVBand="1"/>
      </w:tblPr>
      <w:tblGrid>
        <w:gridCol w:w="2400"/>
        <w:gridCol w:w="2685"/>
        <w:gridCol w:w="2970"/>
      </w:tblGrid>
      <w:tr w:rsidR="00031300" w14:paraId="1C1DB119" w14:textId="77777777">
        <w:trPr>
          <w:trHeight w:val="480"/>
        </w:trPr>
        <w:tc>
          <w:tcPr>
            <w:tcW w:w="2400" w:type="dxa"/>
            <w:tcBorders>
              <w:top w:val="single" w:sz="8" w:space="0" w:color="000000"/>
              <w:left w:val="single" w:sz="8" w:space="0" w:color="000000"/>
              <w:bottom w:val="single" w:sz="8" w:space="0" w:color="000000"/>
              <w:right w:val="single" w:sz="8" w:space="0" w:color="000000"/>
            </w:tcBorders>
          </w:tcPr>
          <w:p w14:paraId="41F77613" w14:textId="77777777" w:rsidR="00031300" w:rsidRDefault="00B21646">
            <w:pPr>
              <w:snapToGrid w:val="0"/>
              <w:rPr>
                <w:rFonts w:ascii="等线" w:eastAsia="等线" w:hAnsi="等线"/>
                <w:color w:val="000000"/>
                <w:szCs w:val="21"/>
              </w:rPr>
            </w:pPr>
            <w:r>
              <w:rPr>
                <w:rFonts w:ascii="等线" w:eastAsia="等线" w:hAnsi="等线"/>
                <w:color w:val="000000"/>
                <w:szCs w:val="21"/>
              </w:rPr>
              <w:t>角色</w:t>
            </w:r>
          </w:p>
        </w:tc>
        <w:tc>
          <w:tcPr>
            <w:tcW w:w="2685" w:type="dxa"/>
            <w:tcBorders>
              <w:top w:val="single" w:sz="8" w:space="0" w:color="000000"/>
              <w:left w:val="single" w:sz="8" w:space="0" w:color="000000"/>
              <w:bottom w:val="single" w:sz="8" w:space="0" w:color="000000"/>
              <w:right w:val="single" w:sz="8" w:space="0" w:color="000000"/>
            </w:tcBorders>
          </w:tcPr>
          <w:p w14:paraId="4D79892C" w14:textId="77777777" w:rsidR="00031300" w:rsidRDefault="00B21646">
            <w:pPr>
              <w:snapToGrid w:val="0"/>
              <w:rPr>
                <w:rFonts w:ascii="等线" w:eastAsia="等线" w:hAnsi="等线"/>
                <w:color w:val="000000"/>
                <w:szCs w:val="21"/>
              </w:rPr>
            </w:pPr>
            <w:r>
              <w:rPr>
                <w:rFonts w:ascii="等线" w:eastAsia="等线" w:hAnsi="等线"/>
                <w:color w:val="000000"/>
                <w:szCs w:val="21"/>
              </w:rPr>
              <w:t>活动</w:t>
            </w:r>
          </w:p>
        </w:tc>
        <w:tc>
          <w:tcPr>
            <w:tcW w:w="2970" w:type="dxa"/>
            <w:tcBorders>
              <w:top w:val="single" w:sz="8" w:space="0" w:color="000000"/>
              <w:left w:val="single" w:sz="8" w:space="0" w:color="000000"/>
              <w:bottom w:val="single" w:sz="8" w:space="0" w:color="000000"/>
              <w:right w:val="single" w:sz="8" w:space="0" w:color="000000"/>
            </w:tcBorders>
          </w:tcPr>
          <w:p w14:paraId="4A9047C2" w14:textId="77777777" w:rsidR="00031300" w:rsidRDefault="00B21646">
            <w:pPr>
              <w:snapToGrid w:val="0"/>
              <w:rPr>
                <w:rFonts w:ascii="等线" w:eastAsia="等线" w:hAnsi="等线"/>
                <w:color w:val="000000"/>
                <w:szCs w:val="21"/>
              </w:rPr>
            </w:pPr>
            <w:r>
              <w:rPr>
                <w:rFonts w:ascii="等线" w:eastAsia="等线" w:hAnsi="等线"/>
                <w:color w:val="000000"/>
                <w:szCs w:val="21"/>
              </w:rPr>
              <w:t>价值</w:t>
            </w:r>
          </w:p>
        </w:tc>
      </w:tr>
      <w:tr w:rsidR="00031300" w14:paraId="0DD2BB47" w14:textId="77777777">
        <w:trPr>
          <w:trHeight w:val="480"/>
        </w:trPr>
        <w:tc>
          <w:tcPr>
            <w:tcW w:w="2400" w:type="dxa"/>
            <w:tcBorders>
              <w:top w:val="single" w:sz="8" w:space="0" w:color="000000"/>
              <w:left w:val="single" w:sz="8" w:space="0" w:color="000000"/>
              <w:bottom w:val="single" w:sz="8" w:space="0" w:color="000000"/>
              <w:right w:val="single" w:sz="8" w:space="0" w:color="000000"/>
            </w:tcBorders>
          </w:tcPr>
          <w:p w14:paraId="3A1FDAD5" w14:textId="77777777" w:rsidR="00031300" w:rsidRDefault="00B21646">
            <w:pPr>
              <w:snapToGrid w:val="0"/>
              <w:rPr>
                <w:rFonts w:ascii="等线" w:eastAsia="等线" w:hAnsi="等线"/>
                <w:color w:val="000000"/>
                <w:szCs w:val="21"/>
              </w:rPr>
            </w:pPr>
            <w:r>
              <w:rPr>
                <w:rFonts w:ascii="等线" w:eastAsia="等线" w:hAnsi="等线"/>
                <w:color w:val="000000"/>
                <w:szCs w:val="21"/>
              </w:rPr>
              <w:t>未注册新用户</w:t>
            </w:r>
          </w:p>
        </w:tc>
        <w:tc>
          <w:tcPr>
            <w:tcW w:w="2685" w:type="dxa"/>
            <w:tcBorders>
              <w:top w:val="single" w:sz="8" w:space="0" w:color="000000"/>
              <w:left w:val="single" w:sz="8" w:space="0" w:color="000000"/>
              <w:bottom w:val="single" w:sz="8" w:space="0" w:color="000000"/>
              <w:right w:val="single" w:sz="8" w:space="0" w:color="000000"/>
            </w:tcBorders>
          </w:tcPr>
          <w:p w14:paraId="731AF38B" w14:textId="77777777" w:rsidR="00031300" w:rsidRDefault="00B21646">
            <w:pPr>
              <w:snapToGrid w:val="0"/>
              <w:rPr>
                <w:rFonts w:ascii="等线" w:eastAsia="等线" w:hAnsi="等线"/>
                <w:color w:val="000000"/>
                <w:szCs w:val="21"/>
              </w:rPr>
            </w:pPr>
            <w:r>
              <w:rPr>
                <w:rFonts w:ascii="等线" w:eastAsia="等线" w:hAnsi="等线"/>
                <w:color w:val="000000"/>
                <w:szCs w:val="21"/>
              </w:rPr>
              <w:t>注册账号</w:t>
            </w:r>
          </w:p>
        </w:tc>
        <w:tc>
          <w:tcPr>
            <w:tcW w:w="2970" w:type="dxa"/>
            <w:tcBorders>
              <w:top w:val="single" w:sz="8" w:space="0" w:color="000000"/>
              <w:left w:val="single" w:sz="8" w:space="0" w:color="000000"/>
              <w:bottom w:val="single" w:sz="8" w:space="0" w:color="000000"/>
              <w:right w:val="single" w:sz="8" w:space="0" w:color="000000"/>
            </w:tcBorders>
          </w:tcPr>
          <w:p w14:paraId="6BFE175A" w14:textId="77777777" w:rsidR="00031300" w:rsidRDefault="00B21646">
            <w:pPr>
              <w:snapToGrid w:val="0"/>
              <w:rPr>
                <w:rFonts w:ascii="等线" w:eastAsia="等线" w:hAnsi="等线"/>
                <w:color w:val="000000"/>
                <w:szCs w:val="21"/>
              </w:rPr>
            </w:pPr>
            <w:r>
              <w:rPr>
                <w:rFonts w:ascii="等线" w:eastAsia="等线" w:hAnsi="等线"/>
                <w:color w:val="000000"/>
                <w:szCs w:val="21"/>
              </w:rPr>
              <w:t>以便记录书籍偏好数据</w:t>
            </w:r>
          </w:p>
        </w:tc>
      </w:tr>
      <w:tr w:rsidR="00031300" w14:paraId="5D5F0CB7" w14:textId="77777777">
        <w:trPr>
          <w:trHeight w:val="480"/>
        </w:trPr>
        <w:tc>
          <w:tcPr>
            <w:tcW w:w="2400" w:type="dxa"/>
            <w:tcBorders>
              <w:top w:val="single" w:sz="8" w:space="0" w:color="000000"/>
              <w:left w:val="single" w:sz="8" w:space="0" w:color="000000"/>
              <w:bottom w:val="single" w:sz="8" w:space="0" w:color="000000"/>
              <w:right w:val="single" w:sz="8" w:space="0" w:color="000000"/>
            </w:tcBorders>
          </w:tcPr>
          <w:p w14:paraId="686755B4" w14:textId="77777777" w:rsidR="00031300" w:rsidRDefault="00B21646">
            <w:pPr>
              <w:snapToGrid w:val="0"/>
              <w:rPr>
                <w:rFonts w:ascii="等线" w:eastAsia="等线" w:hAnsi="等线"/>
                <w:color w:val="000000"/>
                <w:szCs w:val="21"/>
              </w:rPr>
            </w:pPr>
            <w:r>
              <w:rPr>
                <w:rFonts w:ascii="等线" w:eastAsia="等线" w:hAnsi="等线"/>
                <w:color w:val="000000"/>
                <w:szCs w:val="21"/>
              </w:rPr>
              <w:lastRenderedPageBreak/>
              <w:t>注册用户</w:t>
            </w:r>
          </w:p>
        </w:tc>
        <w:tc>
          <w:tcPr>
            <w:tcW w:w="2685" w:type="dxa"/>
            <w:tcBorders>
              <w:top w:val="single" w:sz="8" w:space="0" w:color="000000"/>
              <w:left w:val="single" w:sz="8" w:space="0" w:color="000000"/>
              <w:bottom w:val="single" w:sz="8" w:space="0" w:color="000000"/>
              <w:right w:val="single" w:sz="8" w:space="0" w:color="000000"/>
            </w:tcBorders>
          </w:tcPr>
          <w:p w14:paraId="5F4FBC18" w14:textId="77777777" w:rsidR="00031300" w:rsidRDefault="00B21646">
            <w:pPr>
              <w:snapToGrid w:val="0"/>
              <w:rPr>
                <w:rFonts w:ascii="等线" w:eastAsia="等线" w:hAnsi="等线"/>
                <w:color w:val="000000"/>
                <w:szCs w:val="21"/>
              </w:rPr>
            </w:pPr>
            <w:r>
              <w:rPr>
                <w:rFonts w:ascii="等线" w:eastAsia="等线" w:hAnsi="等线"/>
                <w:color w:val="000000"/>
                <w:szCs w:val="21"/>
              </w:rPr>
              <w:t>登录账号</w:t>
            </w:r>
          </w:p>
        </w:tc>
        <w:tc>
          <w:tcPr>
            <w:tcW w:w="2970" w:type="dxa"/>
            <w:tcBorders>
              <w:top w:val="single" w:sz="8" w:space="0" w:color="000000"/>
              <w:left w:val="single" w:sz="8" w:space="0" w:color="000000"/>
              <w:bottom w:val="single" w:sz="8" w:space="0" w:color="000000"/>
              <w:right w:val="single" w:sz="8" w:space="0" w:color="000000"/>
            </w:tcBorders>
          </w:tcPr>
          <w:p w14:paraId="10EFDF88" w14:textId="77777777" w:rsidR="00031300" w:rsidRDefault="00B21646">
            <w:pPr>
              <w:snapToGrid w:val="0"/>
              <w:rPr>
                <w:rFonts w:ascii="等线" w:eastAsia="等线" w:hAnsi="等线"/>
                <w:color w:val="000000"/>
                <w:szCs w:val="21"/>
              </w:rPr>
            </w:pPr>
            <w:r>
              <w:rPr>
                <w:rFonts w:ascii="等线" w:eastAsia="等线" w:hAnsi="等线"/>
                <w:color w:val="000000"/>
                <w:szCs w:val="21"/>
              </w:rPr>
              <w:t>获取存储的书籍偏好数据</w:t>
            </w:r>
          </w:p>
        </w:tc>
      </w:tr>
      <w:tr w:rsidR="00031300" w14:paraId="5F356239" w14:textId="77777777">
        <w:trPr>
          <w:trHeight w:val="480"/>
        </w:trPr>
        <w:tc>
          <w:tcPr>
            <w:tcW w:w="2400" w:type="dxa"/>
            <w:tcBorders>
              <w:top w:val="single" w:sz="8" w:space="0" w:color="000000"/>
              <w:left w:val="single" w:sz="8" w:space="0" w:color="000000"/>
              <w:bottom w:val="single" w:sz="8" w:space="0" w:color="000000"/>
              <w:right w:val="single" w:sz="8" w:space="0" w:color="000000"/>
            </w:tcBorders>
          </w:tcPr>
          <w:p w14:paraId="2277BE0C" w14:textId="77777777" w:rsidR="00031300" w:rsidRDefault="00B21646">
            <w:pPr>
              <w:snapToGrid w:val="0"/>
              <w:rPr>
                <w:rFonts w:ascii="等线" w:eastAsia="等线" w:hAnsi="等线"/>
                <w:color w:val="000000"/>
                <w:szCs w:val="21"/>
              </w:rPr>
            </w:pPr>
            <w:r>
              <w:rPr>
                <w:rFonts w:ascii="等线" w:eastAsia="等线" w:hAnsi="等线"/>
                <w:color w:val="000000"/>
                <w:szCs w:val="21"/>
              </w:rPr>
              <w:t>注册用户</w:t>
            </w:r>
          </w:p>
        </w:tc>
        <w:tc>
          <w:tcPr>
            <w:tcW w:w="2685" w:type="dxa"/>
            <w:tcBorders>
              <w:top w:val="single" w:sz="8" w:space="0" w:color="000000"/>
              <w:left w:val="single" w:sz="8" w:space="0" w:color="000000"/>
              <w:bottom w:val="single" w:sz="8" w:space="0" w:color="000000"/>
              <w:right w:val="single" w:sz="8" w:space="0" w:color="000000"/>
            </w:tcBorders>
          </w:tcPr>
          <w:p w14:paraId="66C2859C" w14:textId="77777777" w:rsidR="00031300" w:rsidRDefault="00B21646">
            <w:pPr>
              <w:snapToGrid w:val="0"/>
              <w:rPr>
                <w:rFonts w:ascii="等线" w:eastAsia="等线" w:hAnsi="等线"/>
                <w:color w:val="000000"/>
                <w:szCs w:val="21"/>
              </w:rPr>
            </w:pPr>
            <w:r>
              <w:rPr>
                <w:rFonts w:ascii="等线" w:eastAsia="等线" w:hAnsi="等线"/>
                <w:color w:val="000000"/>
                <w:szCs w:val="21"/>
              </w:rPr>
              <w:t>完成书籍评分</w:t>
            </w:r>
          </w:p>
        </w:tc>
        <w:tc>
          <w:tcPr>
            <w:tcW w:w="2970" w:type="dxa"/>
            <w:tcBorders>
              <w:top w:val="single" w:sz="8" w:space="0" w:color="000000"/>
              <w:left w:val="single" w:sz="8" w:space="0" w:color="000000"/>
              <w:bottom w:val="single" w:sz="8" w:space="0" w:color="000000"/>
              <w:right w:val="single" w:sz="8" w:space="0" w:color="000000"/>
            </w:tcBorders>
          </w:tcPr>
          <w:p w14:paraId="4F8C94CD" w14:textId="77777777" w:rsidR="00031300" w:rsidRDefault="00B21646">
            <w:pPr>
              <w:snapToGrid w:val="0"/>
              <w:rPr>
                <w:rFonts w:ascii="等线" w:eastAsia="等线" w:hAnsi="等线"/>
                <w:color w:val="000000"/>
                <w:szCs w:val="21"/>
              </w:rPr>
            </w:pPr>
            <w:r>
              <w:rPr>
                <w:rFonts w:ascii="等线" w:eastAsia="等线" w:hAnsi="等线"/>
                <w:color w:val="000000"/>
                <w:szCs w:val="21"/>
              </w:rPr>
              <w:t>更新书籍偏好数据</w:t>
            </w:r>
          </w:p>
        </w:tc>
      </w:tr>
      <w:tr w:rsidR="00031300" w14:paraId="607FB9C1" w14:textId="77777777">
        <w:trPr>
          <w:trHeight w:val="480"/>
        </w:trPr>
        <w:tc>
          <w:tcPr>
            <w:tcW w:w="2400" w:type="dxa"/>
            <w:tcBorders>
              <w:top w:val="single" w:sz="8" w:space="0" w:color="000000"/>
              <w:left w:val="single" w:sz="8" w:space="0" w:color="000000"/>
              <w:bottom w:val="single" w:sz="8" w:space="0" w:color="000000"/>
              <w:right w:val="single" w:sz="8" w:space="0" w:color="000000"/>
            </w:tcBorders>
          </w:tcPr>
          <w:p w14:paraId="1E06182D" w14:textId="77777777" w:rsidR="00031300" w:rsidRDefault="00B21646">
            <w:pPr>
              <w:snapToGrid w:val="0"/>
              <w:rPr>
                <w:rFonts w:ascii="等线" w:eastAsia="等线" w:hAnsi="等线"/>
                <w:color w:val="000000"/>
                <w:szCs w:val="21"/>
              </w:rPr>
            </w:pPr>
            <w:r>
              <w:rPr>
                <w:rFonts w:ascii="等线" w:eastAsia="等线" w:hAnsi="等线"/>
                <w:color w:val="000000"/>
                <w:szCs w:val="21"/>
              </w:rPr>
              <w:t>注册用户</w:t>
            </w:r>
          </w:p>
        </w:tc>
        <w:tc>
          <w:tcPr>
            <w:tcW w:w="2685" w:type="dxa"/>
            <w:tcBorders>
              <w:top w:val="single" w:sz="8" w:space="0" w:color="000000"/>
              <w:left w:val="single" w:sz="8" w:space="0" w:color="000000"/>
              <w:bottom w:val="single" w:sz="8" w:space="0" w:color="000000"/>
              <w:right w:val="single" w:sz="8" w:space="0" w:color="000000"/>
            </w:tcBorders>
          </w:tcPr>
          <w:p w14:paraId="6ADA264D" w14:textId="77777777" w:rsidR="00031300" w:rsidRDefault="00B21646">
            <w:pPr>
              <w:snapToGrid w:val="0"/>
              <w:rPr>
                <w:rFonts w:ascii="等线" w:eastAsia="等线" w:hAnsi="等线"/>
                <w:color w:val="000000"/>
                <w:szCs w:val="21"/>
              </w:rPr>
            </w:pPr>
            <w:r>
              <w:rPr>
                <w:rFonts w:ascii="等线" w:eastAsia="等线" w:hAnsi="等线"/>
                <w:color w:val="000000"/>
                <w:szCs w:val="21"/>
              </w:rPr>
              <w:t>点击推荐列表</w:t>
            </w:r>
          </w:p>
        </w:tc>
        <w:tc>
          <w:tcPr>
            <w:tcW w:w="2970" w:type="dxa"/>
            <w:tcBorders>
              <w:top w:val="single" w:sz="8" w:space="0" w:color="000000"/>
              <w:left w:val="single" w:sz="8" w:space="0" w:color="000000"/>
              <w:bottom w:val="single" w:sz="8" w:space="0" w:color="000000"/>
              <w:right w:val="single" w:sz="8" w:space="0" w:color="000000"/>
            </w:tcBorders>
          </w:tcPr>
          <w:p w14:paraId="4DFC3B67" w14:textId="77777777" w:rsidR="00031300" w:rsidRDefault="00B21646">
            <w:pPr>
              <w:snapToGrid w:val="0"/>
              <w:rPr>
                <w:rFonts w:ascii="等线" w:eastAsia="等线" w:hAnsi="等线"/>
                <w:color w:val="000000"/>
                <w:szCs w:val="21"/>
              </w:rPr>
            </w:pPr>
            <w:r>
              <w:rPr>
                <w:rFonts w:ascii="等线" w:eastAsia="等线" w:hAnsi="等线"/>
                <w:color w:val="000000"/>
                <w:szCs w:val="21"/>
              </w:rPr>
              <w:t>获取预测的可能感兴趣书籍</w:t>
            </w:r>
          </w:p>
        </w:tc>
      </w:tr>
    </w:tbl>
    <w:p w14:paraId="1F060B10"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 xml:space="preserve">         </w:t>
      </w:r>
    </w:p>
    <w:p w14:paraId="45E33882"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2.2假设和相关性    </w:t>
      </w:r>
    </w:p>
    <w:p w14:paraId="38FBA8F2"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本项目是否能够成功实施，主要取决于以下的条件：</w:t>
      </w:r>
    </w:p>
    <w:p w14:paraId="298D1DF6"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团队成员的积极合作配合。</w:t>
      </w:r>
    </w:p>
    <w:p w14:paraId="25C33C3D" w14:textId="77777777" w:rsidR="00031300" w:rsidRDefault="00B21646">
      <w:pPr>
        <w:snapToGrid w:val="0"/>
        <w:jc w:val="left"/>
        <w:rPr>
          <w:rFonts w:ascii="等线" w:eastAsia="等线" w:hAnsi="等线"/>
          <w:b/>
          <w:bCs/>
          <w:color w:val="000000"/>
          <w:sz w:val="16"/>
          <w:szCs w:val="16"/>
        </w:rPr>
      </w:pPr>
      <w:r>
        <w:rPr>
          <w:rFonts w:ascii="等线" w:eastAsia="等线" w:hAnsi="等线"/>
          <w:color w:val="000000"/>
          <w:szCs w:val="21"/>
        </w:rPr>
        <w:t>开发过程中遇到的技术问题可以及时得到老师的指导和帮助</w:t>
      </w:r>
      <w:r>
        <w:rPr>
          <w:rFonts w:ascii="等线" w:eastAsia="等线" w:hAnsi="等线"/>
          <w:b/>
          <w:bCs/>
          <w:color w:val="000000"/>
          <w:sz w:val="16"/>
          <w:szCs w:val="16"/>
        </w:rPr>
        <w:t xml:space="preserve">。      </w:t>
      </w:r>
    </w:p>
    <w:p w14:paraId="4DEAA9C8" w14:textId="77777777" w:rsidR="00031300" w:rsidRDefault="00B21646">
      <w:pPr>
        <w:pStyle w:val="1"/>
        <w:snapToGrid w:val="0"/>
        <w:spacing w:line="240" w:lineRule="auto"/>
        <w:jc w:val="both"/>
        <w:rPr>
          <w:rFonts w:ascii="等线" w:eastAsia="等线" w:hAnsi="等线"/>
          <w:sz w:val="32"/>
          <w:szCs w:val="32"/>
        </w:rPr>
      </w:pPr>
      <w:r>
        <w:rPr>
          <w:rFonts w:ascii="等线" w:eastAsia="等线" w:hAnsi="等线"/>
          <w:sz w:val="32"/>
          <w:szCs w:val="32"/>
        </w:rPr>
        <w:t xml:space="preserve">3系统需求              </w:t>
      </w:r>
    </w:p>
    <w:p w14:paraId="3E802B48" w14:textId="77777777" w:rsidR="00031300" w:rsidRDefault="00B21646">
      <w:pPr>
        <w:pStyle w:val="2"/>
        <w:snapToGrid w:val="0"/>
        <w:spacing w:line="240" w:lineRule="auto"/>
        <w:jc w:val="both"/>
        <w:rPr>
          <w:rFonts w:ascii="等线 Light" w:eastAsia="等线 Light" w:hAnsi="等线 Light"/>
        </w:rPr>
      </w:pPr>
      <w:r>
        <w:rPr>
          <w:rFonts w:ascii="等线 Light" w:eastAsia="等线 Light" w:hAnsi="等线 Light"/>
          <w:sz w:val="22"/>
          <w:szCs w:val="22"/>
        </w:rPr>
        <w:t>3.1功能需求</w:t>
      </w:r>
      <w:r>
        <w:rPr>
          <w:rFonts w:ascii="等线 Light" w:eastAsia="等线 Light" w:hAnsi="等线 Light"/>
        </w:rPr>
        <w:t xml:space="preserve">    </w:t>
      </w:r>
    </w:p>
    <w:p w14:paraId="560949E3" w14:textId="77777777" w:rsidR="00031300" w:rsidRDefault="00B21646">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6FC1C9E4" wp14:editId="786B1CFF">
            <wp:extent cx="3057525" cy="302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028950"/>
                    </a:xfrm>
                    <a:prstGeom prst="rect">
                      <a:avLst/>
                    </a:prstGeom>
                  </pic:spPr>
                </pic:pic>
              </a:graphicData>
            </a:graphic>
          </wp:inline>
        </w:drawing>
      </w:r>
    </w:p>
    <w:p w14:paraId="3D647669" w14:textId="77777777" w:rsidR="00031300" w:rsidRDefault="00031300">
      <w:pPr>
        <w:snapToGrid w:val="0"/>
        <w:jc w:val="left"/>
        <w:rPr>
          <w:rFonts w:ascii="微软雅黑" w:eastAsia="微软雅黑" w:hAnsi="微软雅黑"/>
          <w:color w:val="000000"/>
          <w:szCs w:val="21"/>
        </w:rPr>
      </w:pPr>
    </w:p>
    <w:tbl>
      <w:tblPr>
        <w:tblStyle w:val="a7"/>
        <w:tblW w:w="0" w:type="auto"/>
        <w:tblLayout w:type="fixed"/>
        <w:tblCellMar>
          <w:top w:w="120" w:type="dxa"/>
          <w:bottom w:w="120" w:type="dxa"/>
        </w:tblCellMar>
        <w:tblLook w:val="04A0" w:firstRow="1" w:lastRow="0" w:firstColumn="1" w:lastColumn="0" w:noHBand="0" w:noVBand="1"/>
      </w:tblPr>
      <w:tblGrid>
        <w:gridCol w:w="1245"/>
        <w:gridCol w:w="720"/>
        <w:gridCol w:w="1125"/>
        <w:gridCol w:w="5520"/>
      </w:tblGrid>
      <w:tr w:rsidR="00031300" w14:paraId="5719D15B" w14:textId="77777777">
        <w:trPr>
          <w:trHeight w:val="480"/>
        </w:trPr>
        <w:tc>
          <w:tcPr>
            <w:tcW w:w="1245" w:type="dxa"/>
            <w:tcBorders>
              <w:top w:val="single" w:sz="8" w:space="0" w:color="000000"/>
              <w:left w:val="single" w:sz="8" w:space="0" w:color="000000"/>
              <w:bottom w:val="single" w:sz="8" w:space="0" w:color="000000"/>
              <w:right w:val="single" w:sz="8" w:space="0" w:color="000000"/>
            </w:tcBorders>
          </w:tcPr>
          <w:p w14:paraId="521F7807" w14:textId="77777777" w:rsidR="00031300" w:rsidRDefault="00B21646">
            <w:pPr>
              <w:snapToGrid w:val="0"/>
              <w:rPr>
                <w:rFonts w:ascii="等线" w:eastAsia="等线" w:hAnsi="等线"/>
                <w:color w:val="000000"/>
                <w:szCs w:val="21"/>
              </w:rPr>
            </w:pPr>
            <w:r>
              <w:rPr>
                <w:rFonts w:ascii="等线" w:eastAsia="等线" w:hAnsi="等线"/>
                <w:color w:val="000000"/>
                <w:szCs w:val="21"/>
              </w:rPr>
              <w:t>功能名称</w:t>
            </w:r>
          </w:p>
        </w:tc>
        <w:tc>
          <w:tcPr>
            <w:tcW w:w="720" w:type="dxa"/>
            <w:tcBorders>
              <w:top w:val="single" w:sz="8" w:space="0" w:color="000000"/>
              <w:left w:val="single" w:sz="8" w:space="0" w:color="000000"/>
              <w:bottom w:val="single" w:sz="8" w:space="0" w:color="000000"/>
              <w:right w:val="single" w:sz="8" w:space="0" w:color="000000"/>
            </w:tcBorders>
          </w:tcPr>
          <w:p w14:paraId="1C4C953D" w14:textId="77777777" w:rsidR="00031300" w:rsidRDefault="00B21646">
            <w:pPr>
              <w:snapToGrid w:val="0"/>
              <w:rPr>
                <w:rFonts w:ascii="等线" w:eastAsia="等线" w:hAnsi="等线"/>
                <w:color w:val="000000"/>
                <w:szCs w:val="21"/>
              </w:rPr>
            </w:pPr>
            <w:r>
              <w:rPr>
                <w:rFonts w:ascii="等线" w:eastAsia="等线" w:hAnsi="等线"/>
                <w:color w:val="000000"/>
                <w:szCs w:val="21"/>
              </w:rPr>
              <w:t>输入</w:t>
            </w:r>
          </w:p>
        </w:tc>
        <w:tc>
          <w:tcPr>
            <w:tcW w:w="1125" w:type="dxa"/>
            <w:tcBorders>
              <w:top w:val="single" w:sz="8" w:space="0" w:color="000000"/>
              <w:left w:val="single" w:sz="8" w:space="0" w:color="000000"/>
              <w:bottom w:val="single" w:sz="8" w:space="0" w:color="000000"/>
              <w:right w:val="single" w:sz="8" w:space="0" w:color="000000"/>
            </w:tcBorders>
          </w:tcPr>
          <w:p w14:paraId="4105FFD4" w14:textId="77777777" w:rsidR="00031300" w:rsidRDefault="00B21646">
            <w:pPr>
              <w:snapToGrid w:val="0"/>
              <w:rPr>
                <w:rFonts w:ascii="等线" w:eastAsia="等线" w:hAnsi="等线"/>
                <w:color w:val="000000"/>
                <w:szCs w:val="21"/>
              </w:rPr>
            </w:pPr>
            <w:r>
              <w:rPr>
                <w:rFonts w:ascii="等线" w:eastAsia="等线" w:hAnsi="等线"/>
                <w:color w:val="000000"/>
                <w:szCs w:val="21"/>
              </w:rPr>
              <w:t>输出</w:t>
            </w:r>
          </w:p>
        </w:tc>
        <w:tc>
          <w:tcPr>
            <w:tcW w:w="5520" w:type="dxa"/>
            <w:tcBorders>
              <w:top w:val="single" w:sz="8" w:space="0" w:color="000000"/>
              <w:left w:val="single" w:sz="8" w:space="0" w:color="000000"/>
              <w:bottom w:val="single" w:sz="8" w:space="0" w:color="000000"/>
              <w:right w:val="single" w:sz="8" w:space="0" w:color="000000"/>
            </w:tcBorders>
          </w:tcPr>
          <w:p w14:paraId="1E344A79" w14:textId="77777777" w:rsidR="00031300" w:rsidRDefault="00B21646">
            <w:pPr>
              <w:snapToGrid w:val="0"/>
              <w:rPr>
                <w:rFonts w:ascii="等线" w:eastAsia="等线" w:hAnsi="等线"/>
                <w:color w:val="000000"/>
                <w:szCs w:val="21"/>
              </w:rPr>
            </w:pPr>
            <w:r>
              <w:rPr>
                <w:rFonts w:ascii="等线" w:eastAsia="等线" w:hAnsi="等线"/>
                <w:color w:val="000000"/>
                <w:szCs w:val="21"/>
              </w:rPr>
              <w:t>描述</w:t>
            </w:r>
          </w:p>
        </w:tc>
      </w:tr>
      <w:tr w:rsidR="00031300" w14:paraId="1988B879" w14:textId="77777777">
        <w:trPr>
          <w:trHeight w:val="480"/>
        </w:trPr>
        <w:tc>
          <w:tcPr>
            <w:tcW w:w="1245" w:type="dxa"/>
            <w:tcBorders>
              <w:top w:val="single" w:sz="8" w:space="0" w:color="000000"/>
              <w:left w:val="single" w:sz="8" w:space="0" w:color="000000"/>
              <w:bottom w:val="single" w:sz="8" w:space="0" w:color="000000"/>
              <w:right w:val="single" w:sz="8" w:space="0" w:color="000000"/>
            </w:tcBorders>
          </w:tcPr>
          <w:p w14:paraId="14818241" w14:textId="77777777" w:rsidR="00031300" w:rsidRDefault="00B21646">
            <w:pPr>
              <w:snapToGrid w:val="0"/>
              <w:rPr>
                <w:rFonts w:ascii="等线" w:eastAsia="等线" w:hAnsi="等线"/>
                <w:color w:val="000000"/>
                <w:szCs w:val="21"/>
              </w:rPr>
            </w:pPr>
            <w:r>
              <w:rPr>
                <w:rFonts w:ascii="等线" w:eastAsia="等线" w:hAnsi="等线"/>
                <w:color w:val="000000"/>
                <w:szCs w:val="21"/>
              </w:rPr>
              <w:t>登录</w:t>
            </w:r>
          </w:p>
        </w:tc>
        <w:tc>
          <w:tcPr>
            <w:tcW w:w="720" w:type="dxa"/>
            <w:tcBorders>
              <w:top w:val="single" w:sz="8" w:space="0" w:color="000000"/>
              <w:left w:val="single" w:sz="8" w:space="0" w:color="000000"/>
              <w:bottom w:val="single" w:sz="8" w:space="0" w:color="000000"/>
              <w:right w:val="single" w:sz="8" w:space="0" w:color="000000"/>
            </w:tcBorders>
          </w:tcPr>
          <w:p w14:paraId="476EA432" w14:textId="77777777" w:rsidR="00031300" w:rsidRDefault="00B21646">
            <w:pPr>
              <w:snapToGrid w:val="0"/>
              <w:rPr>
                <w:rFonts w:ascii="等线" w:eastAsia="等线" w:hAnsi="等线"/>
                <w:color w:val="000000"/>
                <w:szCs w:val="21"/>
              </w:rPr>
            </w:pPr>
            <w:r>
              <w:rPr>
                <w:rFonts w:ascii="等线" w:eastAsia="等线" w:hAnsi="等线"/>
                <w:color w:val="000000"/>
                <w:szCs w:val="21"/>
              </w:rPr>
              <w:t>Id</w:t>
            </w:r>
          </w:p>
        </w:tc>
        <w:tc>
          <w:tcPr>
            <w:tcW w:w="1125" w:type="dxa"/>
            <w:tcBorders>
              <w:top w:val="single" w:sz="8" w:space="0" w:color="000000"/>
              <w:left w:val="single" w:sz="8" w:space="0" w:color="000000"/>
              <w:bottom w:val="single" w:sz="8" w:space="0" w:color="000000"/>
              <w:right w:val="single" w:sz="8" w:space="0" w:color="000000"/>
            </w:tcBorders>
          </w:tcPr>
          <w:p w14:paraId="7A9DEEEC" w14:textId="77777777" w:rsidR="00031300" w:rsidRDefault="00B21646">
            <w:pPr>
              <w:snapToGrid w:val="0"/>
              <w:rPr>
                <w:rFonts w:ascii="等线" w:eastAsia="等线" w:hAnsi="等线"/>
                <w:color w:val="000000"/>
                <w:szCs w:val="21"/>
              </w:rPr>
            </w:pPr>
            <w:r>
              <w:rPr>
                <w:rFonts w:ascii="等线" w:eastAsia="等线" w:hAnsi="等线"/>
                <w:color w:val="000000"/>
                <w:szCs w:val="21"/>
              </w:rPr>
              <w:t>无</w:t>
            </w:r>
          </w:p>
        </w:tc>
        <w:tc>
          <w:tcPr>
            <w:tcW w:w="5520" w:type="dxa"/>
            <w:tcBorders>
              <w:top w:val="single" w:sz="8" w:space="0" w:color="000000"/>
              <w:left w:val="single" w:sz="8" w:space="0" w:color="000000"/>
              <w:bottom w:val="single" w:sz="8" w:space="0" w:color="000000"/>
              <w:right w:val="single" w:sz="8" w:space="0" w:color="000000"/>
            </w:tcBorders>
          </w:tcPr>
          <w:p w14:paraId="17E3CEFF" w14:textId="77777777" w:rsidR="00031300" w:rsidRDefault="00B21646">
            <w:pPr>
              <w:snapToGrid w:val="0"/>
              <w:rPr>
                <w:rFonts w:ascii="等线" w:eastAsia="等线" w:hAnsi="等线"/>
                <w:color w:val="000000"/>
                <w:szCs w:val="21"/>
              </w:rPr>
            </w:pPr>
            <w:r>
              <w:rPr>
                <w:rFonts w:ascii="等线" w:eastAsia="等线" w:hAnsi="等线"/>
                <w:color w:val="000000"/>
                <w:szCs w:val="21"/>
              </w:rPr>
              <w:t>根据用户提供的用户id，登入系统</w:t>
            </w:r>
          </w:p>
        </w:tc>
      </w:tr>
      <w:tr w:rsidR="00031300" w14:paraId="06027366" w14:textId="77777777">
        <w:trPr>
          <w:trHeight w:val="480"/>
        </w:trPr>
        <w:tc>
          <w:tcPr>
            <w:tcW w:w="1245" w:type="dxa"/>
            <w:tcBorders>
              <w:top w:val="single" w:sz="8" w:space="0" w:color="000000"/>
              <w:left w:val="single" w:sz="8" w:space="0" w:color="000000"/>
              <w:bottom w:val="single" w:sz="8" w:space="0" w:color="000000"/>
              <w:right w:val="single" w:sz="8" w:space="0" w:color="000000"/>
            </w:tcBorders>
          </w:tcPr>
          <w:p w14:paraId="2D19B766" w14:textId="77777777" w:rsidR="00031300" w:rsidRDefault="00B21646">
            <w:pPr>
              <w:snapToGrid w:val="0"/>
              <w:rPr>
                <w:rFonts w:ascii="等线" w:eastAsia="等线" w:hAnsi="等线"/>
                <w:color w:val="000000"/>
                <w:szCs w:val="21"/>
              </w:rPr>
            </w:pPr>
            <w:r>
              <w:rPr>
                <w:rFonts w:ascii="等线" w:eastAsia="等线" w:hAnsi="等线"/>
                <w:color w:val="000000"/>
                <w:szCs w:val="21"/>
              </w:rPr>
              <w:t>注册</w:t>
            </w:r>
          </w:p>
        </w:tc>
        <w:tc>
          <w:tcPr>
            <w:tcW w:w="720" w:type="dxa"/>
            <w:tcBorders>
              <w:top w:val="single" w:sz="8" w:space="0" w:color="000000"/>
              <w:left w:val="single" w:sz="8" w:space="0" w:color="000000"/>
              <w:bottom w:val="single" w:sz="8" w:space="0" w:color="000000"/>
              <w:right w:val="single" w:sz="8" w:space="0" w:color="000000"/>
            </w:tcBorders>
          </w:tcPr>
          <w:p w14:paraId="4E9D9BCC" w14:textId="5B7E5AA2" w:rsidR="00031300" w:rsidRDefault="000A7ADB">
            <w:pPr>
              <w:snapToGrid w:val="0"/>
              <w:rPr>
                <w:rFonts w:ascii="等线" w:eastAsia="等线" w:hAnsi="等线"/>
                <w:color w:val="000000"/>
                <w:szCs w:val="21"/>
              </w:rPr>
            </w:pPr>
            <w:r>
              <w:rPr>
                <w:rFonts w:ascii="等线" w:eastAsia="等线" w:hAnsi="等线" w:hint="eastAsia"/>
                <w:color w:val="000000"/>
                <w:szCs w:val="21"/>
              </w:rPr>
              <w:t>无</w:t>
            </w:r>
          </w:p>
        </w:tc>
        <w:tc>
          <w:tcPr>
            <w:tcW w:w="1125" w:type="dxa"/>
            <w:tcBorders>
              <w:top w:val="single" w:sz="8" w:space="0" w:color="000000"/>
              <w:left w:val="single" w:sz="8" w:space="0" w:color="000000"/>
              <w:bottom w:val="single" w:sz="8" w:space="0" w:color="000000"/>
              <w:right w:val="single" w:sz="8" w:space="0" w:color="000000"/>
            </w:tcBorders>
          </w:tcPr>
          <w:p w14:paraId="0F6EAF7D" w14:textId="77777777" w:rsidR="00031300" w:rsidRDefault="00B21646">
            <w:pPr>
              <w:snapToGrid w:val="0"/>
              <w:rPr>
                <w:rFonts w:ascii="等线" w:eastAsia="等线" w:hAnsi="等线"/>
                <w:color w:val="000000"/>
                <w:szCs w:val="21"/>
              </w:rPr>
            </w:pPr>
            <w:r>
              <w:rPr>
                <w:rFonts w:ascii="等线" w:eastAsia="等线" w:hAnsi="等线"/>
                <w:color w:val="000000"/>
                <w:szCs w:val="21"/>
              </w:rPr>
              <w:t>Id号</w:t>
            </w:r>
          </w:p>
        </w:tc>
        <w:tc>
          <w:tcPr>
            <w:tcW w:w="5520" w:type="dxa"/>
            <w:tcBorders>
              <w:top w:val="single" w:sz="8" w:space="0" w:color="000000"/>
              <w:left w:val="single" w:sz="8" w:space="0" w:color="000000"/>
              <w:bottom w:val="single" w:sz="8" w:space="0" w:color="000000"/>
              <w:right w:val="single" w:sz="8" w:space="0" w:color="000000"/>
            </w:tcBorders>
          </w:tcPr>
          <w:p w14:paraId="244F01BD" w14:textId="2EC57452" w:rsidR="00031300" w:rsidRDefault="00B21646">
            <w:pPr>
              <w:snapToGrid w:val="0"/>
              <w:rPr>
                <w:rFonts w:ascii="等线" w:eastAsia="等线" w:hAnsi="等线"/>
                <w:color w:val="000000"/>
                <w:szCs w:val="21"/>
              </w:rPr>
            </w:pPr>
            <w:r>
              <w:rPr>
                <w:rFonts w:ascii="等线" w:eastAsia="等线" w:hAnsi="等线"/>
                <w:color w:val="000000"/>
                <w:szCs w:val="21"/>
              </w:rPr>
              <w:t>用户提交</w:t>
            </w:r>
            <w:r w:rsidR="000A7ADB">
              <w:rPr>
                <w:rFonts w:ascii="等线" w:eastAsia="等线" w:hAnsi="等线" w:hint="eastAsia"/>
                <w:color w:val="000000"/>
                <w:szCs w:val="21"/>
              </w:rPr>
              <w:t>获取</w:t>
            </w:r>
            <w:r>
              <w:rPr>
                <w:rFonts w:ascii="等线" w:eastAsia="等线" w:hAnsi="等线"/>
                <w:color w:val="000000"/>
                <w:szCs w:val="21"/>
              </w:rPr>
              <w:t>，在数据库中增加用户，并返回用户id</w:t>
            </w:r>
          </w:p>
        </w:tc>
      </w:tr>
      <w:tr w:rsidR="00031300" w14:paraId="51DB070D" w14:textId="77777777">
        <w:trPr>
          <w:trHeight w:val="480"/>
        </w:trPr>
        <w:tc>
          <w:tcPr>
            <w:tcW w:w="1245" w:type="dxa"/>
            <w:tcBorders>
              <w:top w:val="single" w:sz="8" w:space="0" w:color="000000"/>
              <w:left w:val="single" w:sz="8" w:space="0" w:color="000000"/>
              <w:bottom w:val="single" w:sz="8" w:space="0" w:color="000000"/>
              <w:right w:val="single" w:sz="8" w:space="0" w:color="000000"/>
            </w:tcBorders>
          </w:tcPr>
          <w:p w14:paraId="2711CB53" w14:textId="77777777" w:rsidR="00031300" w:rsidRDefault="00B21646">
            <w:pPr>
              <w:snapToGrid w:val="0"/>
              <w:rPr>
                <w:rFonts w:ascii="等线" w:eastAsia="等线" w:hAnsi="等线"/>
                <w:color w:val="000000"/>
                <w:szCs w:val="21"/>
              </w:rPr>
            </w:pPr>
            <w:r>
              <w:rPr>
                <w:rFonts w:ascii="等线" w:eastAsia="等线" w:hAnsi="等线"/>
                <w:color w:val="000000"/>
                <w:szCs w:val="21"/>
              </w:rPr>
              <w:t>评论</w:t>
            </w:r>
          </w:p>
        </w:tc>
        <w:tc>
          <w:tcPr>
            <w:tcW w:w="720" w:type="dxa"/>
            <w:tcBorders>
              <w:top w:val="single" w:sz="8" w:space="0" w:color="000000"/>
              <w:left w:val="single" w:sz="8" w:space="0" w:color="000000"/>
              <w:bottom w:val="single" w:sz="8" w:space="0" w:color="000000"/>
              <w:right w:val="single" w:sz="8" w:space="0" w:color="000000"/>
            </w:tcBorders>
          </w:tcPr>
          <w:p w14:paraId="70B1FCA0" w14:textId="77777777" w:rsidR="00031300" w:rsidRDefault="00B21646">
            <w:pPr>
              <w:snapToGrid w:val="0"/>
              <w:rPr>
                <w:rFonts w:ascii="等线" w:eastAsia="等线" w:hAnsi="等线"/>
                <w:color w:val="000000"/>
                <w:szCs w:val="21"/>
              </w:rPr>
            </w:pPr>
            <w:r>
              <w:rPr>
                <w:rFonts w:ascii="等线" w:eastAsia="等线" w:hAnsi="等线"/>
                <w:color w:val="000000"/>
                <w:szCs w:val="21"/>
              </w:rPr>
              <w:t>评论</w:t>
            </w:r>
          </w:p>
        </w:tc>
        <w:tc>
          <w:tcPr>
            <w:tcW w:w="1125" w:type="dxa"/>
            <w:tcBorders>
              <w:top w:val="single" w:sz="8" w:space="0" w:color="000000"/>
              <w:left w:val="single" w:sz="8" w:space="0" w:color="000000"/>
              <w:bottom w:val="single" w:sz="8" w:space="0" w:color="000000"/>
              <w:right w:val="single" w:sz="8" w:space="0" w:color="000000"/>
            </w:tcBorders>
          </w:tcPr>
          <w:p w14:paraId="77357F48" w14:textId="77777777" w:rsidR="00031300" w:rsidRDefault="00B21646">
            <w:pPr>
              <w:snapToGrid w:val="0"/>
              <w:rPr>
                <w:rFonts w:ascii="等线" w:eastAsia="等线" w:hAnsi="等线"/>
                <w:color w:val="000000"/>
                <w:szCs w:val="21"/>
              </w:rPr>
            </w:pPr>
            <w:r>
              <w:rPr>
                <w:rFonts w:ascii="等线" w:eastAsia="等线" w:hAnsi="等线"/>
                <w:color w:val="000000"/>
                <w:szCs w:val="21"/>
              </w:rPr>
              <w:t>无</w:t>
            </w:r>
          </w:p>
        </w:tc>
        <w:tc>
          <w:tcPr>
            <w:tcW w:w="5520" w:type="dxa"/>
            <w:tcBorders>
              <w:top w:val="single" w:sz="8" w:space="0" w:color="000000"/>
              <w:left w:val="single" w:sz="8" w:space="0" w:color="000000"/>
              <w:bottom w:val="single" w:sz="8" w:space="0" w:color="000000"/>
              <w:right w:val="single" w:sz="8" w:space="0" w:color="000000"/>
            </w:tcBorders>
          </w:tcPr>
          <w:p w14:paraId="5A60E26B" w14:textId="77777777" w:rsidR="00031300" w:rsidRDefault="00B21646">
            <w:pPr>
              <w:snapToGrid w:val="0"/>
              <w:rPr>
                <w:rFonts w:ascii="等线" w:eastAsia="等线" w:hAnsi="等线"/>
                <w:color w:val="000000"/>
                <w:szCs w:val="21"/>
              </w:rPr>
            </w:pPr>
            <w:r>
              <w:rPr>
                <w:rFonts w:ascii="等线" w:eastAsia="等线" w:hAnsi="等线"/>
                <w:color w:val="000000"/>
                <w:szCs w:val="21"/>
              </w:rPr>
              <w:t>用户搜索书籍名或书籍id进行评论</w:t>
            </w:r>
          </w:p>
        </w:tc>
      </w:tr>
      <w:tr w:rsidR="00031300" w14:paraId="7781A295" w14:textId="77777777">
        <w:trPr>
          <w:trHeight w:val="480"/>
        </w:trPr>
        <w:tc>
          <w:tcPr>
            <w:tcW w:w="1245" w:type="dxa"/>
            <w:tcBorders>
              <w:top w:val="single" w:sz="8" w:space="0" w:color="000000"/>
              <w:left w:val="single" w:sz="8" w:space="0" w:color="000000"/>
              <w:bottom w:val="single" w:sz="8" w:space="0" w:color="000000"/>
              <w:right w:val="single" w:sz="8" w:space="0" w:color="000000"/>
            </w:tcBorders>
          </w:tcPr>
          <w:p w14:paraId="5AAA51F1" w14:textId="77777777" w:rsidR="00031300" w:rsidRPr="00E145BB" w:rsidRDefault="00B21646">
            <w:pPr>
              <w:snapToGrid w:val="0"/>
              <w:rPr>
                <w:rFonts w:ascii="等线" w:eastAsia="等线" w:hAnsi="等线"/>
                <w:color w:val="000000"/>
                <w:szCs w:val="21"/>
              </w:rPr>
            </w:pPr>
            <w:r w:rsidRPr="00E145BB">
              <w:rPr>
                <w:rFonts w:ascii="等线" w:eastAsia="等线" w:hAnsi="等线"/>
                <w:color w:val="000000"/>
                <w:szCs w:val="21"/>
              </w:rPr>
              <w:lastRenderedPageBreak/>
              <w:t>推荐</w:t>
            </w:r>
          </w:p>
        </w:tc>
        <w:tc>
          <w:tcPr>
            <w:tcW w:w="720" w:type="dxa"/>
            <w:tcBorders>
              <w:top w:val="single" w:sz="8" w:space="0" w:color="000000"/>
              <w:left w:val="single" w:sz="8" w:space="0" w:color="000000"/>
              <w:bottom w:val="single" w:sz="8" w:space="0" w:color="000000"/>
              <w:right w:val="single" w:sz="8" w:space="0" w:color="000000"/>
            </w:tcBorders>
          </w:tcPr>
          <w:p w14:paraId="53166AAF" w14:textId="77777777" w:rsidR="00031300" w:rsidRPr="00E145BB" w:rsidRDefault="00B21646">
            <w:pPr>
              <w:snapToGrid w:val="0"/>
              <w:rPr>
                <w:rFonts w:ascii="等线" w:eastAsia="等线" w:hAnsi="等线"/>
                <w:color w:val="000000"/>
                <w:szCs w:val="21"/>
              </w:rPr>
            </w:pPr>
            <w:r w:rsidRPr="00E145BB">
              <w:rPr>
                <w:rFonts w:ascii="等线" w:eastAsia="等线" w:hAnsi="等线"/>
                <w:color w:val="000000"/>
                <w:szCs w:val="21"/>
              </w:rPr>
              <w:t>无</w:t>
            </w:r>
          </w:p>
        </w:tc>
        <w:tc>
          <w:tcPr>
            <w:tcW w:w="1125" w:type="dxa"/>
            <w:tcBorders>
              <w:top w:val="single" w:sz="8" w:space="0" w:color="000000"/>
              <w:left w:val="single" w:sz="8" w:space="0" w:color="000000"/>
              <w:bottom w:val="single" w:sz="8" w:space="0" w:color="000000"/>
              <w:right w:val="single" w:sz="8" w:space="0" w:color="000000"/>
            </w:tcBorders>
          </w:tcPr>
          <w:p w14:paraId="1E079724" w14:textId="77777777" w:rsidR="00031300" w:rsidRPr="00E145BB" w:rsidRDefault="00B21646">
            <w:pPr>
              <w:snapToGrid w:val="0"/>
              <w:rPr>
                <w:rFonts w:ascii="等线" w:eastAsia="等线" w:hAnsi="等线"/>
                <w:color w:val="000000"/>
                <w:szCs w:val="21"/>
              </w:rPr>
            </w:pPr>
            <w:r w:rsidRPr="00E145BB">
              <w:rPr>
                <w:rFonts w:ascii="等线" w:eastAsia="等线" w:hAnsi="等线"/>
                <w:color w:val="000000"/>
                <w:szCs w:val="21"/>
              </w:rPr>
              <w:t>推荐书籍</w:t>
            </w:r>
          </w:p>
        </w:tc>
        <w:tc>
          <w:tcPr>
            <w:tcW w:w="5520" w:type="dxa"/>
            <w:tcBorders>
              <w:top w:val="single" w:sz="8" w:space="0" w:color="000000"/>
              <w:left w:val="single" w:sz="8" w:space="0" w:color="000000"/>
              <w:bottom w:val="single" w:sz="8" w:space="0" w:color="000000"/>
              <w:right w:val="single" w:sz="8" w:space="0" w:color="000000"/>
            </w:tcBorders>
          </w:tcPr>
          <w:p w14:paraId="243DF235" w14:textId="77777777" w:rsidR="00031300" w:rsidRPr="00E145BB" w:rsidRDefault="00B21646">
            <w:pPr>
              <w:snapToGrid w:val="0"/>
              <w:rPr>
                <w:rFonts w:ascii="等线" w:eastAsia="等线" w:hAnsi="等线"/>
                <w:color w:val="000000"/>
                <w:szCs w:val="21"/>
              </w:rPr>
            </w:pPr>
            <w:r w:rsidRPr="00E145BB">
              <w:rPr>
                <w:rFonts w:ascii="等线" w:eastAsia="等线" w:hAnsi="等线"/>
                <w:color w:val="000000"/>
                <w:szCs w:val="21"/>
              </w:rPr>
              <w:t>系统返回推荐书籍</w:t>
            </w:r>
          </w:p>
        </w:tc>
      </w:tr>
    </w:tbl>
    <w:p w14:paraId="43472B56" w14:textId="77777777" w:rsidR="00031300" w:rsidRDefault="00B21646">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1C5649CD"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3.1.1登录</w:t>
      </w:r>
    </w:p>
    <w:p w14:paraId="355A02DB" w14:textId="77777777" w:rsidR="00031300" w:rsidRDefault="00B21646">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40445581" wp14:editId="1890FAE0">
            <wp:extent cx="3790950" cy="2714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3790950" cy="2714625"/>
                    </a:xfrm>
                    <a:prstGeom prst="rect">
                      <a:avLst/>
                    </a:prstGeom>
                  </pic:spPr>
                </pic:pic>
              </a:graphicData>
            </a:graphic>
          </wp:inline>
        </w:drawing>
      </w:r>
    </w:p>
    <w:p w14:paraId="592C6D0A" w14:textId="77777777" w:rsidR="00031300" w:rsidRDefault="00031300">
      <w:pPr>
        <w:snapToGrid w:val="0"/>
        <w:jc w:val="left"/>
        <w:rPr>
          <w:rFonts w:ascii="微软雅黑" w:eastAsia="微软雅黑" w:hAnsi="微软雅黑"/>
          <w:color w:val="000000"/>
          <w:szCs w:val="21"/>
        </w:rPr>
      </w:pPr>
    </w:p>
    <w:p w14:paraId="185FFE8A"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3.1.2用户注册</w:t>
      </w:r>
    </w:p>
    <w:p w14:paraId="35B4A8CF" w14:textId="260EA71A" w:rsidR="00031300" w:rsidRDefault="00B21646">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1B2D5169" wp14:editId="184C53B6">
            <wp:extent cx="3530781" cy="302275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3530781" cy="3022755"/>
                    </a:xfrm>
                    <a:prstGeom prst="rect">
                      <a:avLst/>
                    </a:prstGeom>
                  </pic:spPr>
                </pic:pic>
              </a:graphicData>
            </a:graphic>
          </wp:inline>
        </w:drawing>
      </w:r>
    </w:p>
    <w:p w14:paraId="6EBCDB46"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3.1.3用户评论</w:t>
      </w:r>
    </w:p>
    <w:p w14:paraId="5E34F09B" w14:textId="77777777" w:rsidR="00031300" w:rsidRDefault="00B21646">
      <w:pPr>
        <w:snapToGrid w:val="0"/>
        <w:jc w:val="left"/>
        <w:rPr>
          <w:rFonts w:ascii="微软雅黑" w:eastAsia="微软雅黑" w:hAnsi="微软雅黑"/>
          <w:color w:val="000000"/>
          <w:szCs w:val="21"/>
        </w:rPr>
      </w:pPr>
      <w:r>
        <w:rPr>
          <w:rFonts w:ascii="微软雅黑" w:eastAsia="微软雅黑" w:hAnsi="微软雅黑"/>
          <w:noProof/>
          <w:color w:val="000000"/>
          <w:szCs w:val="21"/>
        </w:rPr>
        <w:lastRenderedPageBreak/>
        <w:drawing>
          <wp:inline distT="0" distB="0" distL="0" distR="0" wp14:anchorId="71C411BE" wp14:editId="09E9AC13">
            <wp:extent cx="4086225" cy="401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4086225" cy="4019550"/>
                    </a:xfrm>
                    <a:prstGeom prst="rect">
                      <a:avLst/>
                    </a:prstGeom>
                  </pic:spPr>
                </pic:pic>
              </a:graphicData>
            </a:graphic>
          </wp:inline>
        </w:drawing>
      </w:r>
    </w:p>
    <w:p w14:paraId="2FFF64F8"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3.1.4用户获取推荐书目</w:t>
      </w:r>
    </w:p>
    <w:p w14:paraId="73D13ED4" w14:textId="77777777" w:rsidR="00031300" w:rsidRDefault="00B21646">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647B06BA" wp14:editId="5EBE05C1">
            <wp:extent cx="4086225" cy="3267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4086225" cy="3267075"/>
                    </a:xfrm>
                    <a:prstGeom prst="rect">
                      <a:avLst/>
                    </a:prstGeom>
                  </pic:spPr>
                </pic:pic>
              </a:graphicData>
            </a:graphic>
          </wp:inline>
        </w:drawing>
      </w:r>
    </w:p>
    <w:p w14:paraId="3D6448D2"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3.2外部接口需求 </w:t>
      </w:r>
    </w:p>
    <w:p w14:paraId="4B4A793B" w14:textId="77777777" w:rsidR="00031300" w:rsidRDefault="00B21646">
      <w:pPr>
        <w:numPr>
          <w:ilvl w:val="0"/>
          <w:numId w:val="33"/>
        </w:numPr>
        <w:snapToGrid w:val="0"/>
        <w:rPr>
          <w:rFonts w:ascii="等线" w:eastAsia="等线" w:hAnsi="等线"/>
          <w:color w:val="000000"/>
          <w:szCs w:val="21"/>
        </w:rPr>
      </w:pPr>
      <w:r>
        <w:rPr>
          <w:rFonts w:ascii="等线" w:eastAsia="等线" w:hAnsi="等线"/>
          <w:color w:val="000000"/>
          <w:szCs w:val="21"/>
        </w:rPr>
        <w:t>硬件接口</w:t>
      </w:r>
    </w:p>
    <w:p w14:paraId="03199737"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 xml:space="preserve">对数据的备份等要求，需要外部存储设备，管理员电脑的硬盘 </w:t>
      </w:r>
    </w:p>
    <w:p w14:paraId="07CAD71A" w14:textId="77777777" w:rsidR="00031300" w:rsidRDefault="00B21646">
      <w:pPr>
        <w:numPr>
          <w:ilvl w:val="0"/>
          <w:numId w:val="33"/>
        </w:numPr>
        <w:snapToGrid w:val="0"/>
        <w:rPr>
          <w:rFonts w:ascii="等线" w:eastAsia="等线" w:hAnsi="等线"/>
          <w:color w:val="000000"/>
          <w:szCs w:val="21"/>
        </w:rPr>
      </w:pPr>
      <w:r>
        <w:rPr>
          <w:rFonts w:ascii="等线" w:eastAsia="等线" w:hAnsi="等线"/>
          <w:color w:val="000000"/>
          <w:szCs w:val="21"/>
        </w:rPr>
        <w:t xml:space="preserve">软件接口 </w:t>
      </w:r>
    </w:p>
    <w:p w14:paraId="0BAAA3D1"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 xml:space="preserve">无特殊要求          </w:t>
      </w:r>
    </w:p>
    <w:p w14:paraId="2C5B4935" w14:textId="77777777" w:rsidR="00031300" w:rsidRDefault="00B21646">
      <w:pPr>
        <w:numPr>
          <w:ilvl w:val="0"/>
          <w:numId w:val="33"/>
        </w:numPr>
        <w:snapToGrid w:val="0"/>
        <w:rPr>
          <w:rFonts w:ascii="等线" w:eastAsia="等线" w:hAnsi="等线"/>
          <w:color w:val="000000"/>
          <w:szCs w:val="21"/>
        </w:rPr>
      </w:pPr>
      <w:r>
        <w:rPr>
          <w:rFonts w:ascii="等线" w:eastAsia="等线" w:hAnsi="等线"/>
          <w:color w:val="000000"/>
          <w:szCs w:val="21"/>
        </w:rPr>
        <w:lastRenderedPageBreak/>
        <w:t>通信接口</w:t>
      </w:r>
    </w:p>
    <w:p w14:paraId="45143AFE" w14:textId="77777777" w:rsidR="00031300" w:rsidRDefault="00B21646">
      <w:pPr>
        <w:snapToGrid w:val="0"/>
        <w:jc w:val="left"/>
        <w:rPr>
          <w:rFonts w:ascii="等线" w:eastAsia="等线" w:hAnsi="等线"/>
          <w:color w:val="000000"/>
          <w:sz w:val="22"/>
        </w:rPr>
      </w:pPr>
      <w:r>
        <w:rPr>
          <w:rFonts w:ascii="等线" w:eastAsia="等线" w:hAnsi="等线"/>
          <w:color w:val="000000"/>
          <w:szCs w:val="21"/>
        </w:rPr>
        <w:t>通过http协议进行通信</w:t>
      </w:r>
      <w:r>
        <w:rPr>
          <w:rFonts w:ascii="等线" w:eastAsia="等线" w:hAnsi="等线"/>
          <w:color w:val="000000"/>
          <w:sz w:val="22"/>
        </w:rPr>
        <w:t xml:space="preserve">  </w:t>
      </w:r>
    </w:p>
    <w:p w14:paraId="3427F2D3"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 xml:space="preserve">      </w:t>
      </w:r>
    </w:p>
    <w:p w14:paraId="7B9B463D" w14:textId="77777777" w:rsidR="00031300" w:rsidRDefault="00B21646">
      <w:pPr>
        <w:pStyle w:val="2"/>
        <w:snapToGrid w:val="0"/>
        <w:spacing w:line="240" w:lineRule="auto"/>
        <w:jc w:val="both"/>
        <w:rPr>
          <w:rFonts w:ascii="等线 Light" w:eastAsia="等线 Light" w:hAnsi="等线 Light"/>
          <w:sz w:val="22"/>
          <w:szCs w:val="22"/>
        </w:rPr>
      </w:pPr>
      <w:r>
        <w:rPr>
          <w:rFonts w:ascii="等线 Light" w:eastAsia="等线 Light" w:hAnsi="等线 Light"/>
          <w:sz w:val="22"/>
          <w:szCs w:val="22"/>
        </w:rPr>
        <w:t xml:space="preserve">3.3非功能需求   </w:t>
      </w:r>
    </w:p>
    <w:p w14:paraId="0EE29E34" w14:textId="77777777" w:rsidR="00031300" w:rsidRDefault="00B21646">
      <w:pPr>
        <w:numPr>
          <w:ilvl w:val="0"/>
          <w:numId w:val="32"/>
        </w:numPr>
        <w:snapToGrid w:val="0"/>
        <w:ind w:hanging="360"/>
        <w:rPr>
          <w:rFonts w:ascii="等线" w:eastAsia="等线" w:hAnsi="等线"/>
          <w:color w:val="000000"/>
          <w:szCs w:val="21"/>
        </w:rPr>
      </w:pPr>
      <w:r>
        <w:rPr>
          <w:rFonts w:ascii="等线" w:eastAsia="等线" w:hAnsi="等线"/>
          <w:color w:val="000000"/>
          <w:szCs w:val="21"/>
        </w:rPr>
        <w:t>响应时间</w:t>
      </w:r>
    </w:p>
    <w:p w14:paraId="26DBF71A"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网站需要在3s内给出反应</w:t>
      </w:r>
    </w:p>
    <w:p w14:paraId="5FA35B7D" w14:textId="77777777" w:rsidR="00031300" w:rsidRDefault="00B21646">
      <w:pPr>
        <w:numPr>
          <w:ilvl w:val="0"/>
          <w:numId w:val="32"/>
        </w:numPr>
        <w:snapToGrid w:val="0"/>
        <w:ind w:hanging="360"/>
        <w:rPr>
          <w:rFonts w:ascii="等线" w:eastAsia="等线" w:hAnsi="等线"/>
          <w:color w:val="000000"/>
          <w:szCs w:val="21"/>
        </w:rPr>
      </w:pPr>
      <w:r>
        <w:rPr>
          <w:rFonts w:ascii="等线" w:eastAsia="等线" w:hAnsi="等线"/>
          <w:color w:val="000000"/>
          <w:szCs w:val="21"/>
        </w:rPr>
        <w:t>易操作性</w:t>
      </w:r>
    </w:p>
    <w:p w14:paraId="18F9A959" w14:textId="77777777" w:rsidR="00031300" w:rsidRDefault="00B21646">
      <w:pPr>
        <w:snapToGrid w:val="0"/>
        <w:jc w:val="left"/>
        <w:rPr>
          <w:rFonts w:ascii="微软雅黑" w:eastAsia="微软雅黑" w:hAnsi="微软雅黑"/>
          <w:color w:val="000000"/>
          <w:szCs w:val="21"/>
        </w:rPr>
      </w:pPr>
      <w:r>
        <w:rPr>
          <w:rFonts w:ascii="等线" w:eastAsia="等线" w:hAnsi="等线"/>
          <w:color w:val="000000"/>
          <w:szCs w:val="21"/>
        </w:rPr>
        <w:t>要求有提示性语句帮助用户操作。</w:t>
      </w:r>
    </w:p>
    <w:p w14:paraId="3CE27421" w14:textId="77777777" w:rsidR="00031300" w:rsidRDefault="00B21646">
      <w:pPr>
        <w:numPr>
          <w:ilvl w:val="0"/>
          <w:numId w:val="32"/>
        </w:numPr>
        <w:snapToGrid w:val="0"/>
        <w:ind w:hanging="360"/>
        <w:rPr>
          <w:rFonts w:ascii="等线" w:eastAsia="等线" w:hAnsi="等线"/>
          <w:color w:val="000000"/>
          <w:szCs w:val="21"/>
        </w:rPr>
      </w:pPr>
      <w:r>
        <w:rPr>
          <w:rFonts w:ascii="等线" w:eastAsia="等线" w:hAnsi="等线"/>
          <w:color w:val="000000"/>
          <w:szCs w:val="21"/>
        </w:rPr>
        <w:t>健壮性需求</w:t>
      </w:r>
    </w:p>
    <w:p w14:paraId="568DE3B0"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系统有较好的鲁棒性，对越界数据和错误数据需要有提示重新输入。</w:t>
      </w:r>
    </w:p>
    <w:p w14:paraId="1C64BEA4" w14:textId="77777777" w:rsidR="00031300" w:rsidRDefault="00B21646">
      <w:pPr>
        <w:numPr>
          <w:ilvl w:val="0"/>
          <w:numId w:val="32"/>
        </w:numPr>
        <w:snapToGrid w:val="0"/>
        <w:ind w:hanging="360"/>
        <w:rPr>
          <w:rFonts w:ascii="等线" w:eastAsia="等线" w:hAnsi="等线"/>
          <w:color w:val="000000"/>
          <w:szCs w:val="21"/>
        </w:rPr>
      </w:pPr>
      <w:r>
        <w:rPr>
          <w:rFonts w:ascii="等线" w:eastAsia="等线" w:hAnsi="等线"/>
          <w:color w:val="000000"/>
          <w:szCs w:val="21"/>
        </w:rPr>
        <w:t>可维护性</w:t>
      </w:r>
    </w:p>
    <w:p w14:paraId="5FF25C0A" w14:textId="77777777" w:rsidR="00031300" w:rsidRDefault="00B21646">
      <w:pPr>
        <w:snapToGrid w:val="0"/>
        <w:jc w:val="left"/>
        <w:rPr>
          <w:rFonts w:ascii="等线" w:eastAsia="等线" w:hAnsi="等线"/>
          <w:color w:val="000000"/>
          <w:szCs w:val="21"/>
        </w:rPr>
      </w:pPr>
      <w:r>
        <w:rPr>
          <w:rFonts w:ascii="等线" w:eastAsia="等线" w:hAnsi="等线"/>
          <w:color w:val="000000"/>
          <w:szCs w:val="21"/>
        </w:rPr>
        <w:t>团队使用Github进行代码管理。</w:t>
      </w:r>
    </w:p>
    <w:sectPr w:rsidR="00031300">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E9781" w14:textId="77777777" w:rsidR="00864C6F" w:rsidRDefault="00864C6F" w:rsidP="00E818BF">
      <w:r>
        <w:separator/>
      </w:r>
    </w:p>
  </w:endnote>
  <w:endnote w:type="continuationSeparator" w:id="0">
    <w:p w14:paraId="0B2FDE4B" w14:textId="77777777" w:rsidR="00864C6F" w:rsidRDefault="00864C6F" w:rsidP="00E8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2668936"/>
      <w:docPartObj>
        <w:docPartGallery w:val="Page Numbers (Bottom of Page)"/>
        <w:docPartUnique/>
      </w:docPartObj>
    </w:sdtPr>
    <w:sdtContent>
      <w:sdt>
        <w:sdtPr>
          <w:id w:val="1728636285"/>
          <w:docPartObj>
            <w:docPartGallery w:val="Page Numbers (Top of Page)"/>
            <w:docPartUnique/>
          </w:docPartObj>
        </w:sdtPr>
        <w:sdtContent>
          <w:p w14:paraId="7D3BEC30" w14:textId="1599634C" w:rsidR="00E818BF" w:rsidRDefault="00E818B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BC72E1A" w14:textId="77777777" w:rsidR="00E818BF" w:rsidRDefault="00E818B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39B6C" w14:textId="77777777" w:rsidR="00864C6F" w:rsidRDefault="00864C6F" w:rsidP="00E818BF">
      <w:r>
        <w:separator/>
      </w:r>
    </w:p>
  </w:footnote>
  <w:footnote w:type="continuationSeparator" w:id="0">
    <w:p w14:paraId="38E54FE2" w14:textId="77777777" w:rsidR="00864C6F" w:rsidRDefault="00864C6F" w:rsidP="00E81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2203A"/>
    <w:multiLevelType w:val="multilevel"/>
    <w:tmpl w:val="2794A2A0"/>
    <w:lvl w:ilvl="0">
      <w:start w:val="1"/>
      <w:numFmt w:val="lowerLetter"/>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FA62272"/>
    <w:multiLevelType w:val="multilevel"/>
    <w:tmpl w:val="76122734"/>
    <w:lvl w:ilvl="0">
      <w:start w:val="1"/>
      <w:numFmt w:val="lowerLetter"/>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
  </w:num>
  <w:num w:numId="30">
    <w:abstractNumId w:val="4"/>
  </w:num>
  <w:num w:numId="31">
    <w:abstractNumId w:val="1"/>
  </w:num>
  <w:num w:numId="32">
    <w:abstractNumId w:val="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1300"/>
    <w:rsid w:val="000A7ADB"/>
    <w:rsid w:val="000C51B7"/>
    <w:rsid w:val="00216EB9"/>
    <w:rsid w:val="0059531B"/>
    <w:rsid w:val="00616505"/>
    <w:rsid w:val="0062213C"/>
    <w:rsid w:val="00633F40"/>
    <w:rsid w:val="006549AD"/>
    <w:rsid w:val="00684D9C"/>
    <w:rsid w:val="00864C6F"/>
    <w:rsid w:val="00A60633"/>
    <w:rsid w:val="00B21646"/>
    <w:rsid w:val="00BA0C1A"/>
    <w:rsid w:val="00C061CB"/>
    <w:rsid w:val="00C604EC"/>
    <w:rsid w:val="00E145BB"/>
    <w:rsid w:val="00E26251"/>
    <w:rsid w:val="00E818BF"/>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684490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239</Words>
  <Characters>1367</Characters>
  <Application>Microsoft Office Word</Application>
  <DocSecurity>0</DocSecurity>
  <Lines>11</Lines>
  <Paragraphs>3</Paragraphs>
  <ScaleCrop>false</ScaleCrop>
  <Company>Microsoft</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昊天 冯</cp:lastModifiedBy>
  <cp:revision>12</cp:revision>
  <dcterms:created xsi:type="dcterms:W3CDTF">2017-01-10T09:10:00Z</dcterms:created>
  <dcterms:modified xsi:type="dcterms:W3CDTF">2020-08-30T10:07:00Z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