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7DEE5" w14:textId="13FC33C7" w:rsidR="007037A6" w:rsidRDefault="00D06E07" w:rsidP="00D508F6">
      <w:pPr>
        <w:jc w:val="center"/>
        <w:rPr>
          <w:b/>
          <w:bCs/>
          <w:sz w:val="32"/>
          <w:szCs w:val="32"/>
          <w:lang w:val="en-GB"/>
        </w:rPr>
      </w:pPr>
      <w:bookmarkStart w:id="0" w:name="_Toc109378508"/>
      <w:r>
        <w:rPr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64384" behindDoc="0" locked="0" layoutInCell="1" allowOverlap="1" wp14:anchorId="642E068A" wp14:editId="44D82155">
            <wp:simplePos x="0" y="0"/>
            <wp:positionH relativeFrom="page">
              <wp:align>left</wp:align>
            </wp:positionH>
            <wp:positionV relativeFrom="page">
              <wp:posOffset>8003</wp:posOffset>
            </wp:positionV>
            <wp:extent cx="7606665" cy="4683760"/>
            <wp:effectExtent l="0" t="0" r="0" b="2540"/>
            <wp:wrapTopAndBottom/>
            <wp:docPr id="371655083" name="Picture 1" descr="A person playing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5083" name="Picture 1" descr="A person playing a video gam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01" b="8618"/>
                    <a:stretch/>
                  </pic:blipFill>
                  <pic:spPr bwMode="auto">
                    <a:xfrm>
                      <a:off x="0" y="0"/>
                      <a:ext cx="7618294" cy="469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F4E">
        <w:rPr>
          <w:b/>
          <w:bCs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31C04" wp14:editId="7195543B">
                <wp:simplePos x="0" y="0"/>
                <wp:positionH relativeFrom="margin">
                  <wp:align>center</wp:align>
                </wp:positionH>
                <wp:positionV relativeFrom="page">
                  <wp:posOffset>6263640</wp:posOffset>
                </wp:positionV>
                <wp:extent cx="6479540" cy="2437765"/>
                <wp:effectExtent l="0" t="0" r="0" b="635"/>
                <wp:wrapTopAndBottom/>
                <wp:docPr id="18630693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2437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2B726" w14:textId="7CDD4E95" w:rsidR="00534110" w:rsidRPr="00C92D53" w:rsidRDefault="00876953" w:rsidP="00C92D53">
                            <w:pPr>
                              <w:pStyle w:val="Summary"/>
                              <w:jc w:val="both"/>
                              <w:rPr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sz w:val="32"/>
                                <w:szCs w:val="22"/>
                              </w:rPr>
                              <w:t>Short description of the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31C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93.2pt;width:510.2pt;height:191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" fillcolor="white [3201]" stroked="f" strokeweight=".5pt">
                <v:textbox>
                  <w:txbxContent>
                    <w:p w14:paraId="5C42B726" w14:textId="7CDD4E95" w:rsidR="00534110" w:rsidRPr="00C92D53" w:rsidRDefault="00876953" w:rsidP="00C92D53">
                      <w:pPr>
                        <w:pStyle w:val="Summary"/>
                        <w:jc w:val="both"/>
                        <w:rPr>
                          <w:sz w:val="32"/>
                          <w:szCs w:val="22"/>
                        </w:rPr>
                      </w:pPr>
                      <w:r>
                        <w:rPr>
                          <w:sz w:val="32"/>
                          <w:szCs w:val="22"/>
                        </w:rPr>
                        <w:t>Short description of the protocol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625F4E">
        <w:rPr>
          <w:b/>
          <w:bCs/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0CCC54" wp14:editId="5084B89A">
                <wp:simplePos x="0" y="0"/>
                <wp:positionH relativeFrom="margin">
                  <wp:align>center</wp:align>
                </wp:positionH>
                <wp:positionV relativeFrom="page">
                  <wp:posOffset>5135880</wp:posOffset>
                </wp:positionV>
                <wp:extent cx="6479540" cy="935990"/>
                <wp:effectExtent l="0" t="0" r="0" b="0"/>
                <wp:wrapTopAndBottom/>
                <wp:docPr id="9842723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93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59DD6" w14:textId="0AF73AB1" w:rsidR="00CD341B" w:rsidRDefault="008A7028" w:rsidP="00CD341B">
                            <w:pPr>
                              <w:pStyle w:val="Title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REVERSE </w:t>
                            </w:r>
                            <w:r w:rsidR="009E2FD1">
                              <w:rPr>
                                <w:lang w:val="en-GB"/>
                              </w:rPr>
                              <w:t>Stroop TAsk</w:t>
                            </w:r>
                          </w:p>
                          <w:p w14:paraId="2AC49242" w14:textId="641E3948" w:rsidR="00CD341B" w:rsidRPr="005622A7" w:rsidRDefault="009E2F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Laura Petrini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CCC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0;margin-top:404.4pt;width:510.2pt;height:73.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" fillcolor="white [3201]" stroked="f" strokeweight=".5pt">
                <v:textbox>
                  <w:txbxContent>
                    <w:p w14:paraId="4AC59DD6" w14:textId="0AF73AB1" w:rsidR="00CD341B" w:rsidRDefault="008A7028" w:rsidP="00CD341B">
                      <w:pPr>
                        <w:pStyle w:val="Title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REVERSE </w:t>
                      </w:r>
                      <w:r w:rsidR="009E2FD1">
                        <w:rPr>
                          <w:lang w:val="en-GB"/>
                        </w:rPr>
                        <w:t>Stroop TAsk</w:t>
                      </w:r>
                    </w:p>
                    <w:p w14:paraId="2AC49242" w14:textId="641E3948" w:rsidR="00CD341B" w:rsidRPr="005622A7" w:rsidRDefault="009E2FD1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Laura Petrini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757CB901" w14:textId="70CA17B3" w:rsidR="00352D69" w:rsidRDefault="00625F4E" w:rsidP="00D50789">
      <w:pPr>
        <w:tabs>
          <w:tab w:val="left" w:pos="2568"/>
        </w:tabs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1A3238" wp14:editId="267682F9">
            <wp:simplePos x="0" y="0"/>
            <wp:positionH relativeFrom="column">
              <wp:posOffset>3375660</wp:posOffset>
            </wp:positionH>
            <wp:positionV relativeFrom="page">
              <wp:posOffset>9456420</wp:posOffset>
            </wp:positionV>
            <wp:extent cx="2521585" cy="640080"/>
            <wp:effectExtent l="0" t="0" r="0" b="7620"/>
            <wp:wrapTopAndBottom/>
            <wp:docPr id="1089526122" name="Picture 108952612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789">
        <w:rPr>
          <w:b/>
          <w:bCs/>
          <w:sz w:val="32"/>
          <w:szCs w:val="32"/>
          <w:lang w:val="en-GB"/>
        </w:rPr>
        <w:tab/>
      </w:r>
    </w:p>
    <w:p w14:paraId="7B8A9120" w14:textId="338DBD29" w:rsidR="008C3DEE" w:rsidRDefault="008C3DEE" w:rsidP="00D508F6">
      <w:pPr>
        <w:jc w:val="center"/>
        <w:rPr>
          <w:b/>
          <w:bCs/>
          <w:sz w:val="32"/>
          <w:szCs w:val="32"/>
          <w:lang w:val="en-GB"/>
        </w:rPr>
      </w:pPr>
    </w:p>
    <w:p w14:paraId="52C0BC83" w14:textId="5EF3595F" w:rsidR="008B199B" w:rsidRPr="009057C7" w:rsidRDefault="008B199B" w:rsidP="008B199B">
      <w:pPr>
        <w:pStyle w:val="Heading1"/>
        <w:rPr>
          <w:sz w:val="24"/>
          <w:szCs w:val="24"/>
          <w:lang w:val="en-GB"/>
        </w:rPr>
      </w:pPr>
      <w:bookmarkStart w:id="1" w:name="_Toc164513525"/>
      <w:bookmarkEnd w:id="0"/>
      <w:r w:rsidRPr="009057C7">
        <w:rPr>
          <w:sz w:val="24"/>
          <w:szCs w:val="24"/>
          <w:lang w:val="en-GB"/>
        </w:rPr>
        <w:lastRenderedPageBreak/>
        <w:t>Introduction</w:t>
      </w:r>
      <w:bookmarkEnd w:id="1"/>
    </w:p>
    <w:p w14:paraId="4C7B78D2" w14:textId="77777777" w:rsidR="008914E9" w:rsidRDefault="008914E9" w:rsidP="002A1628"/>
    <w:p w14:paraId="3361FC5E" w14:textId="27DDAD7E" w:rsidR="008B199B" w:rsidRPr="009057C7" w:rsidRDefault="008B199B" w:rsidP="008B199B">
      <w:pPr>
        <w:pStyle w:val="Heading1"/>
        <w:rPr>
          <w:sz w:val="24"/>
          <w:szCs w:val="24"/>
          <w:lang w:val="en-GB"/>
        </w:rPr>
      </w:pPr>
      <w:bookmarkStart w:id="2" w:name="_Toc164513526"/>
      <w:r w:rsidRPr="009057C7">
        <w:rPr>
          <w:sz w:val="24"/>
          <w:szCs w:val="24"/>
          <w:lang w:val="en-GB"/>
        </w:rPr>
        <w:t>Experimental Setup</w:t>
      </w:r>
      <w:bookmarkEnd w:id="2"/>
    </w:p>
    <w:p w14:paraId="4CE90E40" w14:textId="77777777" w:rsidR="008914E9" w:rsidRDefault="008914E9" w:rsidP="008C6C9A"/>
    <w:p w14:paraId="5765032F" w14:textId="72BE56DD" w:rsidR="00EA74C0" w:rsidRDefault="00EA74C0">
      <w:pPr>
        <w:jc w:val="left"/>
        <w:rPr>
          <w:szCs w:val="24"/>
        </w:rPr>
      </w:pPr>
    </w:p>
    <w:p w14:paraId="095315D4" w14:textId="18E180FB" w:rsidR="008B199B" w:rsidRDefault="008B199B" w:rsidP="008B199B">
      <w:pPr>
        <w:pStyle w:val="Heading1"/>
        <w:rPr>
          <w:sz w:val="24"/>
          <w:szCs w:val="24"/>
          <w:lang w:val="en-GB"/>
        </w:rPr>
      </w:pPr>
      <w:bookmarkStart w:id="3" w:name="_Toc164513527"/>
      <w:r w:rsidRPr="009057C7">
        <w:rPr>
          <w:sz w:val="24"/>
          <w:szCs w:val="24"/>
          <w:lang w:val="en-GB"/>
        </w:rPr>
        <w:t>Protocol</w:t>
      </w:r>
      <w:bookmarkEnd w:id="3"/>
    </w:p>
    <w:p w14:paraId="3C1EDAE0" w14:textId="75F90529" w:rsidR="0076728D" w:rsidRDefault="0076728D" w:rsidP="007A0387"/>
    <w:p w14:paraId="3C30D892" w14:textId="77777777" w:rsidR="007A0387" w:rsidRDefault="007A0387" w:rsidP="007A0387"/>
    <w:p w14:paraId="48223507" w14:textId="1EBD4187" w:rsidR="00F833F4" w:rsidRDefault="00F833F4" w:rsidP="00F833F4">
      <w:pPr>
        <w:pStyle w:val="Heading1"/>
      </w:pPr>
      <w:r>
        <w:t>Using the protocol</w:t>
      </w:r>
    </w:p>
    <w:p w14:paraId="4358832F" w14:textId="3F9BB7E5" w:rsidR="00F833F4" w:rsidRDefault="00F833F4" w:rsidP="00F833F4">
      <w:r>
        <w:t xml:space="preserve">The protocol can be installed from the (labbench.io) repository, which is available </w:t>
      </w:r>
      <w:r w:rsidR="009B4327">
        <w:t>by</w:t>
      </w:r>
      <w:r>
        <w:t xml:space="preserve"> default when LabBench is installed. </w:t>
      </w:r>
    </w:p>
    <w:p w14:paraId="44E3CDA7" w14:textId="06C8623F" w:rsidR="00C401C0" w:rsidRDefault="00C401C0" w:rsidP="00C401C0">
      <w:pPr>
        <w:pStyle w:val="Heading2"/>
      </w:pPr>
      <w:r>
        <w:t>Required devices</w:t>
      </w:r>
    </w:p>
    <w:p w14:paraId="527E2C96" w14:textId="77777777" w:rsidR="00C401C0" w:rsidRPr="00C401C0" w:rsidRDefault="00C401C0" w:rsidP="00C401C0"/>
    <w:p w14:paraId="06951740" w14:textId="297B6C43" w:rsidR="007A1561" w:rsidRDefault="007A1561" w:rsidP="007A1561">
      <w:pPr>
        <w:pStyle w:val="Heading2"/>
      </w:pPr>
      <w:r>
        <w:t>Installing the protocol</w:t>
      </w:r>
    </w:p>
    <w:p w14:paraId="5BD3B2EA" w14:textId="77777777" w:rsidR="00757B56" w:rsidRPr="00757B56" w:rsidRDefault="00757B56" w:rsidP="00757B56"/>
    <w:p w14:paraId="1B24CEDE" w14:textId="31C62CD4" w:rsidR="008B199B" w:rsidRPr="00E32015" w:rsidRDefault="00204776" w:rsidP="008B199B">
      <w:pPr>
        <w:pStyle w:val="Heading1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Results</w:t>
      </w:r>
    </w:p>
    <w:p w14:paraId="250AEDB3" w14:textId="6383A122" w:rsidR="00FD62C2" w:rsidRPr="00E32015" w:rsidRDefault="00FD62C2" w:rsidP="00F86E0B"/>
    <w:p w14:paraId="51AFBE17" w14:textId="6FE6ED4D" w:rsidR="008B199B" w:rsidRDefault="008B199B" w:rsidP="008B199B">
      <w:pPr>
        <w:pStyle w:val="Heading1"/>
        <w:rPr>
          <w:sz w:val="24"/>
          <w:szCs w:val="24"/>
          <w:lang w:val="en-GB"/>
        </w:rPr>
      </w:pPr>
      <w:bookmarkStart w:id="4" w:name="_Toc164513531"/>
      <w:r w:rsidRPr="006D173D">
        <w:rPr>
          <w:sz w:val="24"/>
          <w:szCs w:val="24"/>
          <w:lang w:val="en-GB"/>
        </w:rPr>
        <w:t>Discussion</w:t>
      </w:r>
      <w:bookmarkEnd w:id="4"/>
    </w:p>
    <w:p w14:paraId="47D3E07A" w14:textId="77777777" w:rsidR="00757B56" w:rsidRDefault="00757B56" w:rsidP="00757B56">
      <w:pPr>
        <w:rPr>
          <w:lang w:val="en-GB"/>
        </w:rPr>
      </w:pPr>
    </w:p>
    <w:sectPr w:rsidR="00757B56" w:rsidSect="00AC1430">
      <w:headerReference w:type="default" r:id="rId13"/>
      <w:footerReference w:type="default" r:id="rId14"/>
      <w:pgSz w:w="11906" w:h="16838"/>
      <w:pgMar w:top="0" w:right="1440" w:bottom="70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00857" w14:textId="77777777" w:rsidR="00D26558" w:rsidRDefault="00D26558" w:rsidP="0033061D">
      <w:pPr>
        <w:spacing w:before="0" w:after="0" w:line="240" w:lineRule="auto"/>
      </w:pPr>
      <w:r>
        <w:separator/>
      </w:r>
    </w:p>
  </w:endnote>
  <w:endnote w:type="continuationSeparator" w:id="0">
    <w:p w14:paraId="5AADB2B0" w14:textId="77777777" w:rsidR="00D26558" w:rsidRDefault="00D26558" w:rsidP="003306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7802D" w14:textId="1F575413" w:rsidR="00E6124B" w:rsidRPr="00E6124B" w:rsidRDefault="00E6124B" w:rsidP="00E6124B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 w:rsidRPr="00E6124B">
      <w:rPr>
        <w:lang w:val="en-GB"/>
      </w:rPr>
      <w:fldChar w:fldCharType="begin"/>
    </w:r>
    <w:r w:rsidRPr="00E6124B">
      <w:rPr>
        <w:lang w:val="en-GB"/>
      </w:rPr>
      <w:instrText xml:space="preserve"> PAGE   \* MERGEFORMAT </w:instrText>
    </w:r>
    <w:r w:rsidRPr="00E6124B">
      <w:rPr>
        <w:lang w:val="en-GB"/>
      </w:rPr>
      <w:fldChar w:fldCharType="separate"/>
    </w:r>
    <w:r w:rsidRPr="00E6124B">
      <w:rPr>
        <w:noProof/>
        <w:lang w:val="en-GB"/>
      </w:rPr>
      <w:t>1</w:t>
    </w:r>
    <w:r w:rsidRPr="00E6124B">
      <w:rPr>
        <w:noProof/>
        <w:lang w:val="en-GB"/>
      </w:rPr>
      <w:fldChar w:fldCharType="end"/>
    </w:r>
    <w:r>
      <w:rPr>
        <w:noProof/>
        <w:lang w:val="en-GB"/>
      </w:rPr>
      <w:t xml:space="preserve"> of </w:t>
    </w:r>
    <w:r>
      <w:rPr>
        <w:noProof/>
        <w:lang w:val="en-GB"/>
      </w:rPr>
      <w:fldChar w:fldCharType="begin"/>
    </w:r>
    <w:r>
      <w:rPr>
        <w:noProof/>
        <w:lang w:val="en-GB"/>
      </w:rPr>
      <w:instrText xml:space="preserve"> NUMPAGES   \* MERGEFORMAT </w:instrText>
    </w:r>
    <w:r>
      <w:rPr>
        <w:noProof/>
        <w:lang w:val="en-GB"/>
      </w:rPr>
      <w:fldChar w:fldCharType="separate"/>
    </w:r>
    <w:r>
      <w:rPr>
        <w:noProof/>
        <w:lang w:val="en-GB"/>
      </w:rPr>
      <w:t>1</w:t>
    </w:r>
    <w:r>
      <w:rPr>
        <w:noProof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7986B" w14:textId="77777777" w:rsidR="00D26558" w:rsidRDefault="00D26558" w:rsidP="0033061D">
      <w:pPr>
        <w:spacing w:before="0" w:after="0" w:line="240" w:lineRule="auto"/>
      </w:pPr>
      <w:r>
        <w:separator/>
      </w:r>
    </w:p>
  </w:footnote>
  <w:footnote w:type="continuationSeparator" w:id="0">
    <w:p w14:paraId="4E91A3A7" w14:textId="77777777" w:rsidR="00D26558" w:rsidRDefault="00D26558" w:rsidP="003306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33061D" w14:paraId="3943A0BE" w14:textId="77777777" w:rsidTr="0033061D">
      <w:tc>
        <w:tcPr>
          <w:tcW w:w="4508" w:type="dxa"/>
          <w:vAlign w:val="center"/>
        </w:tcPr>
        <w:p w14:paraId="4BC08BB4" w14:textId="44D75B80" w:rsidR="0033061D" w:rsidRDefault="0033061D" w:rsidP="0033061D">
          <w:pPr>
            <w:pStyle w:val="Header"/>
          </w:pPr>
          <w:r>
            <w:rPr>
              <w:noProof/>
            </w:rPr>
            <w:drawing>
              <wp:inline distT="0" distB="0" distL="0" distR="0" wp14:anchorId="14DE1060" wp14:editId="19AC9B3D">
                <wp:extent cx="1802043" cy="457200"/>
                <wp:effectExtent l="0" t="0" r="8255" b="0"/>
                <wp:docPr id="923525928" name="Picture 92352592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310" cy="465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  <w:vAlign w:val="center"/>
        </w:tcPr>
        <w:p w14:paraId="34BC5CDF" w14:textId="40875F17" w:rsidR="0033061D" w:rsidRDefault="00C37658" w:rsidP="0033061D">
          <w:pPr>
            <w:pStyle w:val="Header"/>
            <w:jc w:val="right"/>
          </w:pPr>
          <w:r w:rsidRPr="00C37658">
            <w:rPr>
              <w:szCs w:val="24"/>
            </w:rPr>
            <w:t>Alloknesis</w:t>
          </w:r>
        </w:p>
      </w:tc>
    </w:tr>
  </w:tbl>
  <w:p w14:paraId="5F6E038D" w14:textId="77777777" w:rsidR="0033061D" w:rsidRDefault="00330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7E4E"/>
    <w:multiLevelType w:val="hybridMultilevel"/>
    <w:tmpl w:val="510CC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246A5"/>
    <w:multiLevelType w:val="hybridMultilevel"/>
    <w:tmpl w:val="8C3EB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F16BD"/>
    <w:multiLevelType w:val="hybridMultilevel"/>
    <w:tmpl w:val="FA2AC7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17FCD"/>
    <w:multiLevelType w:val="hybridMultilevel"/>
    <w:tmpl w:val="510CCE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34D92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73427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834A8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57BEC"/>
    <w:multiLevelType w:val="hybridMultilevel"/>
    <w:tmpl w:val="CFF466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16317"/>
    <w:multiLevelType w:val="hybridMultilevel"/>
    <w:tmpl w:val="5D9810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639D4"/>
    <w:multiLevelType w:val="hybridMultilevel"/>
    <w:tmpl w:val="4814B8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25D1A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32FAC"/>
    <w:multiLevelType w:val="hybridMultilevel"/>
    <w:tmpl w:val="EC728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100B9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F690F"/>
    <w:multiLevelType w:val="hybridMultilevel"/>
    <w:tmpl w:val="8CF62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73AD5"/>
    <w:multiLevelType w:val="hybridMultilevel"/>
    <w:tmpl w:val="8CF62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671D7"/>
    <w:multiLevelType w:val="hybridMultilevel"/>
    <w:tmpl w:val="0B32D1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475B7"/>
    <w:multiLevelType w:val="hybridMultilevel"/>
    <w:tmpl w:val="61DC9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01656"/>
    <w:multiLevelType w:val="hybridMultilevel"/>
    <w:tmpl w:val="4A8A1B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02B25"/>
    <w:multiLevelType w:val="hybridMultilevel"/>
    <w:tmpl w:val="2982B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24963"/>
    <w:multiLevelType w:val="hybridMultilevel"/>
    <w:tmpl w:val="5D8C288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865F5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63E0B7D"/>
    <w:multiLevelType w:val="hybridMultilevel"/>
    <w:tmpl w:val="E708C5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41D0A"/>
    <w:multiLevelType w:val="hybridMultilevel"/>
    <w:tmpl w:val="8ABA95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A6C6B"/>
    <w:multiLevelType w:val="hybridMultilevel"/>
    <w:tmpl w:val="34A4E9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782048">
    <w:abstractNumId w:val="20"/>
  </w:num>
  <w:num w:numId="2" w16cid:durableId="55864440">
    <w:abstractNumId w:val="22"/>
  </w:num>
  <w:num w:numId="3" w16cid:durableId="1725519085">
    <w:abstractNumId w:val="19"/>
  </w:num>
  <w:num w:numId="4" w16cid:durableId="1546139025">
    <w:abstractNumId w:val="8"/>
  </w:num>
  <w:num w:numId="5" w16cid:durableId="1978535078">
    <w:abstractNumId w:val="21"/>
  </w:num>
  <w:num w:numId="6" w16cid:durableId="1115559409">
    <w:abstractNumId w:val="23"/>
  </w:num>
  <w:num w:numId="7" w16cid:durableId="1461607530">
    <w:abstractNumId w:val="3"/>
  </w:num>
  <w:num w:numId="8" w16cid:durableId="864364844">
    <w:abstractNumId w:val="15"/>
  </w:num>
  <w:num w:numId="9" w16cid:durableId="1935625895">
    <w:abstractNumId w:val="1"/>
  </w:num>
  <w:num w:numId="10" w16cid:durableId="1538397742">
    <w:abstractNumId w:val="0"/>
  </w:num>
  <w:num w:numId="11" w16cid:durableId="1000354246">
    <w:abstractNumId w:val="13"/>
  </w:num>
  <w:num w:numId="12" w16cid:durableId="942342649">
    <w:abstractNumId w:val="14"/>
  </w:num>
  <w:num w:numId="13" w16cid:durableId="1869680548">
    <w:abstractNumId w:val="10"/>
  </w:num>
  <w:num w:numId="14" w16cid:durableId="1084765243">
    <w:abstractNumId w:val="2"/>
  </w:num>
  <w:num w:numId="15" w16cid:durableId="1052582296">
    <w:abstractNumId w:val="6"/>
  </w:num>
  <w:num w:numId="16" w16cid:durableId="453523831">
    <w:abstractNumId w:val="11"/>
  </w:num>
  <w:num w:numId="17" w16cid:durableId="1217551624">
    <w:abstractNumId w:val="16"/>
  </w:num>
  <w:num w:numId="18" w16cid:durableId="2147121378">
    <w:abstractNumId w:val="5"/>
  </w:num>
  <w:num w:numId="19" w16cid:durableId="1720204226">
    <w:abstractNumId w:val="18"/>
  </w:num>
  <w:num w:numId="20" w16cid:durableId="694187333">
    <w:abstractNumId w:val="4"/>
  </w:num>
  <w:num w:numId="21" w16cid:durableId="1418403000">
    <w:abstractNumId w:val="12"/>
  </w:num>
  <w:num w:numId="22" w16cid:durableId="1821463918">
    <w:abstractNumId w:val="9"/>
  </w:num>
  <w:num w:numId="23" w16cid:durableId="1901285082">
    <w:abstractNumId w:val="17"/>
  </w:num>
  <w:num w:numId="24" w16cid:durableId="27996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39"/>
    <w:rsid w:val="00001A55"/>
    <w:rsid w:val="00002C57"/>
    <w:rsid w:val="00006CB8"/>
    <w:rsid w:val="000074FD"/>
    <w:rsid w:val="00012620"/>
    <w:rsid w:val="00021E13"/>
    <w:rsid w:val="00025450"/>
    <w:rsid w:val="00040D51"/>
    <w:rsid w:val="0004409F"/>
    <w:rsid w:val="00045FC1"/>
    <w:rsid w:val="000462A7"/>
    <w:rsid w:val="00046CFB"/>
    <w:rsid w:val="00052C2B"/>
    <w:rsid w:val="00057557"/>
    <w:rsid w:val="00060EB3"/>
    <w:rsid w:val="000614E7"/>
    <w:rsid w:val="00062AB9"/>
    <w:rsid w:val="00063547"/>
    <w:rsid w:val="00067EBF"/>
    <w:rsid w:val="00081228"/>
    <w:rsid w:val="000900F9"/>
    <w:rsid w:val="000979DC"/>
    <w:rsid w:val="000A0405"/>
    <w:rsid w:val="000A197D"/>
    <w:rsid w:val="000B11C4"/>
    <w:rsid w:val="000B1676"/>
    <w:rsid w:val="000B398B"/>
    <w:rsid w:val="000C2454"/>
    <w:rsid w:val="000C5B63"/>
    <w:rsid w:val="000D5F1C"/>
    <w:rsid w:val="000E03E3"/>
    <w:rsid w:val="000E6450"/>
    <w:rsid w:val="00101AA8"/>
    <w:rsid w:val="001026E1"/>
    <w:rsid w:val="0010477F"/>
    <w:rsid w:val="00107685"/>
    <w:rsid w:val="001111E7"/>
    <w:rsid w:val="00112313"/>
    <w:rsid w:val="00122C8B"/>
    <w:rsid w:val="00132519"/>
    <w:rsid w:val="001367FE"/>
    <w:rsid w:val="001420CB"/>
    <w:rsid w:val="001503CD"/>
    <w:rsid w:val="001503E5"/>
    <w:rsid w:val="00152396"/>
    <w:rsid w:val="00153ABE"/>
    <w:rsid w:val="00154F48"/>
    <w:rsid w:val="00157EF8"/>
    <w:rsid w:val="00161375"/>
    <w:rsid w:val="001618FE"/>
    <w:rsid w:val="00162C5C"/>
    <w:rsid w:val="0016627E"/>
    <w:rsid w:val="00176C50"/>
    <w:rsid w:val="00176EAE"/>
    <w:rsid w:val="001867F9"/>
    <w:rsid w:val="001901A9"/>
    <w:rsid w:val="00195B1E"/>
    <w:rsid w:val="001A139D"/>
    <w:rsid w:val="001A38AD"/>
    <w:rsid w:val="001A395E"/>
    <w:rsid w:val="001B397C"/>
    <w:rsid w:val="001C08AF"/>
    <w:rsid w:val="001C18E1"/>
    <w:rsid w:val="001C3454"/>
    <w:rsid w:val="001C4886"/>
    <w:rsid w:val="001D7A92"/>
    <w:rsid w:val="001E0943"/>
    <w:rsid w:val="001E4710"/>
    <w:rsid w:val="001E4E76"/>
    <w:rsid w:val="001E6FA6"/>
    <w:rsid w:val="001F516A"/>
    <w:rsid w:val="001F5F3A"/>
    <w:rsid w:val="001F6C7E"/>
    <w:rsid w:val="00203550"/>
    <w:rsid w:val="00204776"/>
    <w:rsid w:val="002066BF"/>
    <w:rsid w:val="00206C71"/>
    <w:rsid w:val="002223C9"/>
    <w:rsid w:val="00222AC1"/>
    <w:rsid w:val="00223D6C"/>
    <w:rsid w:val="00227279"/>
    <w:rsid w:val="00230E58"/>
    <w:rsid w:val="00240A2D"/>
    <w:rsid w:val="00243CEB"/>
    <w:rsid w:val="0024575D"/>
    <w:rsid w:val="0025281E"/>
    <w:rsid w:val="00252EF5"/>
    <w:rsid w:val="00261E3C"/>
    <w:rsid w:val="002622D8"/>
    <w:rsid w:val="00262638"/>
    <w:rsid w:val="00282EA6"/>
    <w:rsid w:val="002850AA"/>
    <w:rsid w:val="002851E9"/>
    <w:rsid w:val="00290203"/>
    <w:rsid w:val="00292B2A"/>
    <w:rsid w:val="0029359C"/>
    <w:rsid w:val="0029441F"/>
    <w:rsid w:val="00294A28"/>
    <w:rsid w:val="002956F5"/>
    <w:rsid w:val="002A1628"/>
    <w:rsid w:val="002A176B"/>
    <w:rsid w:val="002A2407"/>
    <w:rsid w:val="002A2D0E"/>
    <w:rsid w:val="002B006F"/>
    <w:rsid w:val="002B24A3"/>
    <w:rsid w:val="002B69F2"/>
    <w:rsid w:val="002C0237"/>
    <w:rsid w:val="002C187D"/>
    <w:rsid w:val="002C2240"/>
    <w:rsid w:val="002D56D7"/>
    <w:rsid w:val="002E17CA"/>
    <w:rsid w:val="002E48F3"/>
    <w:rsid w:val="002F3051"/>
    <w:rsid w:val="002F4424"/>
    <w:rsid w:val="002F61B4"/>
    <w:rsid w:val="002F7A08"/>
    <w:rsid w:val="003026DD"/>
    <w:rsid w:val="00303913"/>
    <w:rsid w:val="003042E2"/>
    <w:rsid w:val="00305BE6"/>
    <w:rsid w:val="00307E1F"/>
    <w:rsid w:val="00313F53"/>
    <w:rsid w:val="00315396"/>
    <w:rsid w:val="003154BA"/>
    <w:rsid w:val="00322CA4"/>
    <w:rsid w:val="00325B0E"/>
    <w:rsid w:val="00325BF9"/>
    <w:rsid w:val="0033061D"/>
    <w:rsid w:val="00331793"/>
    <w:rsid w:val="00333E0A"/>
    <w:rsid w:val="00334EC7"/>
    <w:rsid w:val="00335D0C"/>
    <w:rsid w:val="00336B8E"/>
    <w:rsid w:val="00336F0F"/>
    <w:rsid w:val="00340951"/>
    <w:rsid w:val="00343EB4"/>
    <w:rsid w:val="00344067"/>
    <w:rsid w:val="00350717"/>
    <w:rsid w:val="00352D69"/>
    <w:rsid w:val="00357811"/>
    <w:rsid w:val="00362C67"/>
    <w:rsid w:val="003666C2"/>
    <w:rsid w:val="00375888"/>
    <w:rsid w:val="003857E9"/>
    <w:rsid w:val="0038675A"/>
    <w:rsid w:val="00391312"/>
    <w:rsid w:val="003914CF"/>
    <w:rsid w:val="003A2E6B"/>
    <w:rsid w:val="003A6A71"/>
    <w:rsid w:val="003A7171"/>
    <w:rsid w:val="003B372F"/>
    <w:rsid w:val="003C3A05"/>
    <w:rsid w:val="003D0585"/>
    <w:rsid w:val="003E1930"/>
    <w:rsid w:val="003E1C43"/>
    <w:rsid w:val="003E526D"/>
    <w:rsid w:val="003F0805"/>
    <w:rsid w:val="003F15E8"/>
    <w:rsid w:val="003F1BBB"/>
    <w:rsid w:val="004015D3"/>
    <w:rsid w:val="00402442"/>
    <w:rsid w:val="00403DA0"/>
    <w:rsid w:val="00405F37"/>
    <w:rsid w:val="00407FA2"/>
    <w:rsid w:val="00413DEE"/>
    <w:rsid w:val="00417456"/>
    <w:rsid w:val="00417C9F"/>
    <w:rsid w:val="0042016F"/>
    <w:rsid w:val="00423B87"/>
    <w:rsid w:val="0042617C"/>
    <w:rsid w:val="00432EFB"/>
    <w:rsid w:val="00435B0A"/>
    <w:rsid w:val="00435D4A"/>
    <w:rsid w:val="00436398"/>
    <w:rsid w:val="00437726"/>
    <w:rsid w:val="00470A91"/>
    <w:rsid w:val="004764D1"/>
    <w:rsid w:val="004779C5"/>
    <w:rsid w:val="00481E41"/>
    <w:rsid w:val="0048512D"/>
    <w:rsid w:val="004865CD"/>
    <w:rsid w:val="004867F8"/>
    <w:rsid w:val="004A089B"/>
    <w:rsid w:val="004A2AE8"/>
    <w:rsid w:val="004B4F8D"/>
    <w:rsid w:val="004C3803"/>
    <w:rsid w:val="004C52D5"/>
    <w:rsid w:val="004D0339"/>
    <w:rsid w:val="004D0CD6"/>
    <w:rsid w:val="004D1D4B"/>
    <w:rsid w:val="004D358D"/>
    <w:rsid w:val="004E1B8D"/>
    <w:rsid w:val="004F2D4E"/>
    <w:rsid w:val="004F5E5F"/>
    <w:rsid w:val="005001A0"/>
    <w:rsid w:val="00511FF8"/>
    <w:rsid w:val="00513600"/>
    <w:rsid w:val="00515F48"/>
    <w:rsid w:val="00524F42"/>
    <w:rsid w:val="00525CED"/>
    <w:rsid w:val="00530827"/>
    <w:rsid w:val="00531408"/>
    <w:rsid w:val="00534110"/>
    <w:rsid w:val="005418D1"/>
    <w:rsid w:val="00554FCA"/>
    <w:rsid w:val="0055733D"/>
    <w:rsid w:val="00561D6E"/>
    <w:rsid w:val="005622A7"/>
    <w:rsid w:val="00564146"/>
    <w:rsid w:val="00564605"/>
    <w:rsid w:val="0056598D"/>
    <w:rsid w:val="005729E6"/>
    <w:rsid w:val="0057502A"/>
    <w:rsid w:val="005821E4"/>
    <w:rsid w:val="0058409C"/>
    <w:rsid w:val="00586CEE"/>
    <w:rsid w:val="00591724"/>
    <w:rsid w:val="00592A82"/>
    <w:rsid w:val="00593E7A"/>
    <w:rsid w:val="00594FD5"/>
    <w:rsid w:val="00595A7F"/>
    <w:rsid w:val="005975DB"/>
    <w:rsid w:val="005A0905"/>
    <w:rsid w:val="005A1E70"/>
    <w:rsid w:val="005A2F3A"/>
    <w:rsid w:val="005A5174"/>
    <w:rsid w:val="005B6E87"/>
    <w:rsid w:val="005C3304"/>
    <w:rsid w:val="005C3D49"/>
    <w:rsid w:val="005C57F3"/>
    <w:rsid w:val="005C64A7"/>
    <w:rsid w:val="005C73EB"/>
    <w:rsid w:val="005D4470"/>
    <w:rsid w:val="005D5358"/>
    <w:rsid w:val="005F4D1F"/>
    <w:rsid w:val="006020CD"/>
    <w:rsid w:val="00607D1D"/>
    <w:rsid w:val="0061174E"/>
    <w:rsid w:val="00617575"/>
    <w:rsid w:val="00617E20"/>
    <w:rsid w:val="006204E2"/>
    <w:rsid w:val="00625F4E"/>
    <w:rsid w:val="00626D30"/>
    <w:rsid w:val="00633D72"/>
    <w:rsid w:val="00636343"/>
    <w:rsid w:val="006500C3"/>
    <w:rsid w:val="00657996"/>
    <w:rsid w:val="00665161"/>
    <w:rsid w:val="00671D73"/>
    <w:rsid w:val="00673815"/>
    <w:rsid w:val="006740FA"/>
    <w:rsid w:val="00674C24"/>
    <w:rsid w:val="006807B2"/>
    <w:rsid w:val="00680B7D"/>
    <w:rsid w:val="006838C0"/>
    <w:rsid w:val="0068740F"/>
    <w:rsid w:val="00687C28"/>
    <w:rsid w:val="00693A59"/>
    <w:rsid w:val="0069522C"/>
    <w:rsid w:val="00695E8A"/>
    <w:rsid w:val="00697E89"/>
    <w:rsid w:val="006A1421"/>
    <w:rsid w:val="006A1445"/>
    <w:rsid w:val="006A1C6E"/>
    <w:rsid w:val="006A428B"/>
    <w:rsid w:val="006B1344"/>
    <w:rsid w:val="006B20A1"/>
    <w:rsid w:val="006B3D69"/>
    <w:rsid w:val="006B610A"/>
    <w:rsid w:val="006B7510"/>
    <w:rsid w:val="006D031A"/>
    <w:rsid w:val="006D173D"/>
    <w:rsid w:val="006D4ABD"/>
    <w:rsid w:val="006D5D2E"/>
    <w:rsid w:val="006D77C4"/>
    <w:rsid w:val="006E4933"/>
    <w:rsid w:val="006E5884"/>
    <w:rsid w:val="006E6323"/>
    <w:rsid w:val="006E7604"/>
    <w:rsid w:val="006F202F"/>
    <w:rsid w:val="006F5213"/>
    <w:rsid w:val="006F799B"/>
    <w:rsid w:val="007016D0"/>
    <w:rsid w:val="00701A1A"/>
    <w:rsid w:val="007037A6"/>
    <w:rsid w:val="007139D5"/>
    <w:rsid w:val="00714702"/>
    <w:rsid w:val="0072089F"/>
    <w:rsid w:val="007237FB"/>
    <w:rsid w:val="00740E72"/>
    <w:rsid w:val="0074579E"/>
    <w:rsid w:val="007457D4"/>
    <w:rsid w:val="007522CC"/>
    <w:rsid w:val="007522E0"/>
    <w:rsid w:val="00757781"/>
    <w:rsid w:val="00757B56"/>
    <w:rsid w:val="00757FC7"/>
    <w:rsid w:val="00761487"/>
    <w:rsid w:val="00765D28"/>
    <w:rsid w:val="0076728D"/>
    <w:rsid w:val="0077556E"/>
    <w:rsid w:val="007766FE"/>
    <w:rsid w:val="007833C0"/>
    <w:rsid w:val="00785ABA"/>
    <w:rsid w:val="007A0387"/>
    <w:rsid w:val="007A1561"/>
    <w:rsid w:val="007A64E3"/>
    <w:rsid w:val="007B0AF6"/>
    <w:rsid w:val="007B4B31"/>
    <w:rsid w:val="007B5B10"/>
    <w:rsid w:val="007B775B"/>
    <w:rsid w:val="007B7D05"/>
    <w:rsid w:val="007D0D5A"/>
    <w:rsid w:val="007D123F"/>
    <w:rsid w:val="007D3BC6"/>
    <w:rsid w:val="007E1303"/>
    <w:rsid w:val="007E1C59"/>
    <w:rsid w:val="007E2796"/>
    <w:rsid w:val="007F01AD"/>
    <w:rsid w:val="007F1165"/>
    <w:rsid w:val="007F2C47"/>
    <w:rsid w:val="007F45FE"/>
    <w:rsid w:val="007F4CB5"/>
    <w:rsid w:val="007F60D7"/>
    <w:rsid w:val="007F691B"/>
    <w:rsid w:val="008054A9"/>
    <w:rsid w:val="0081097C"/>
    <w:rsid w:val="00812730"/>
    <w:rsid w:val="00812ED5"/>
    <w:rsid w:val="0081713D"/>
    <w:rsid w:val="008212AF"/>
    <w:rsid w:val="00824EC1"/>
    <w:rsid w:val="008300C4"/>
    <w:rsid w:val="00834C68"/>
    <w:rsid w:val="008402BE"/>
    <w:rsid w:val="008428A1"/>
    <w:rsid w:val="00863957"/>
    <w:rsid w:val="00873034"/>
    <w:rsid w:val="0087427E"/>
    <w:rsid w:val="00874812"/>
    <w:rsid w:val="008749C5"/>
    <w:rsid w:val="00875080"/>
    <w:rsid w:val="00875FC6"/>
    <w:rsid w:val="00876953"/>
    <w:rsid w:val="00877695"/>
    <w:rsid w:val="008914E9"/>
    <w:rsid w:val="00893656"/>
    <w:rsid w:val="0089566E"/>
    <w:rsid w:val="008A15A5"/>
    <w:rsid w:val="008A2BB1"/>
    <w:rsid w:val="008A41BF"/>
    <w:rsid w:val="008A5610"/>
    <w:rsid w:val="008A7028"/>
    <w:rsid w:val="008B199B"/>
    <w:rsid w:val="008B4FBF"/>
    <w:rsid w:val="008B5922"/>
    <w:rsid w:val="008B7F1D"/>
    <w:rsid w:val="008C0B4C"/>
    <w:rsid w:val="008C1FA9"/>
    <w:rsid w:val="008C2631"/>
    <w:rsid w:val="008C3DEE"/>
    <w:rsid w:val="008C6C9A"/>
    <w:rsid w:val="008D2038"/>
    <w:rsid w:val="008D36A3"/>
    <w:rsid w:val="008D650A"/>
    <w:rsid w:val="0090017E"/>
    <w:rsid w:val="009057C7"/>
    <w:rsid w:val="009064E8"/>
    <w:rsid w:val="00906616"/>
    <w:rsid w:val="00913D43"/>
    <w:rsid w:val="0091483D"/>
    <w:rsid w:val="00915770"/>
    <w:rsid w:val="00915B9B"/>
    <w:rsid w:val="00922188"/>
    <w:rsid w:val="00922672"/>
    <w:rsid w:val="009250F5"/>
    <w:rsid w:val="00930141"/>
    <w:rsid w:val="00931BD2"/>
    <w:rsid w:val="009340CF"/>
    <w:rsid w:val="0093425F"/>
    <w:rsid w:val="0094232B"/>
    <w:rsid w:val="00943027"/>
    <w:rsid w:val="00943A4D"/>
    <w:rsid w:val="00945B41"/>
    <w:rsid w:val="00950BFC"/>
    <w:rsid w:val="00951614"/>
    <w:rsid w:val="009755E0"/>
    <w:rsid w:val="0098091A"/>
    <w:rsid w:val="009831C9"/>
    <w:rsid w:val="00990999"/>
    <w:rsid w:val="00991328"/>
    <w:rsid w:val="009950D4"/>
    <w:rsid w:val="00997096"/>
    <w:rsid w:val="00997447"/>
    <w:rsid w:val="009975E8"/>
    <w:rsid w:val="009A530E"/>
    <w:rsid w:val="009B4327"/>
    <w:rsid w:val="009C2580"/>
    <w:rsid w:val="009C7FD8"/>
    <w:rsid w:val="009D35C3"/>
    <w:rsid w:val="009E16B1"/>
    <w:rsid w:val="009E2CFC"/>
    <w:rsid w:val="009E2FD1"/>
    <w:rsid w:val="009E5CE5"/>
    <w:rsid w:val="009F071D"/>
    <w:rsid w:val="009F29A0"/>
    <w:rsid w:val="009F3084"/>
    <w:rsid w:val="009F367E"/>
    <w:rsid w:val="009F3C63"/>
    <w:rsid w:val="009F5238"/>
    <w:rsid w:val="00A0418D"/>
    <w:rsid w:val="00A06490"/>
    <w:rsid w:val="00A22FE5"/>
    <w:rsid w:val="00A24ED7"/>
    <w:rsid w:val="00A25AB1"/>
    <w:rsid w:val="00A41B2B"/>
    <w:rsid w:val="00A554B8"/>
    <w:rsid w:val="00A5602E"/>
    <w:rsid w:val="00A56167"/>
    <w:rsid w:val="00A647FD"/>
    <w:rsid w:val="00A65333"/>
    <w:rsid w:val="00A6717F"/>
    <w:rsid w:val="00A71064"/>
    <w:rsid w:val="00A73270"/>
    <w:rsid w:val="00A759DA"/>
    <w:rsid w:val="00A779F2"/>
    <w:rsid w:val="00A80DFE"/>
    <w:rsid w:val="00A856DE"/>
    <w:rsid w:val="00AA29A3"/>
    <w:rsid w:val="00AA42C5"/>
    <w:rsid w:val="00AA5FCB"/>
    <w:rsid w:val="00AB114E"/>
    <w:rsid w:val="00AB15EA"/>
    <w:rsid w:val="00AB5A78"/>
    <w:rsid w:val="00AC1430"/>
    <w:rsid w:val="00AC1636"/>
    <w:rsid w:val="00AC5088"/>
    <w:rsid w:val="00AC6888"/>
    <w:rsid w:val="00AE0799"/>
    <w:rsid w:val="00AE7473"/>
    <w:rsid w:val="00B10079"/>
    <w:rsid w:val="00B16D2D"/>
    <w:rsid w:val="00B170EA"/>
    <w:rsid w:val="00B17734"/>
    <w:rsid w:val="00B32304"/>
    <w:rsid w:val="00B36C9C"/>
    <w:rsid w:val="00B42CEC"/>
    <w:rsid w:val="00B45417"/>
    <w:rsid w:val="00B4708F"/>
    <w:rsid w:val="00B51EAA"/>
    <w:rsid w:val="00B55906"/>
    <w:rsid w:val="00B56623"/>
    <w:rsid w:val="00B57419"/>
    <w:rsid w:val="00B6248A"/>
    <w:rsid w:val="00B739DA"/>
    <w:rsid w:val="00B7764F"/>
    <w:rsid w:val="00B9187A"/>
    <w:rsid w:val="00B9489C"/>
    <w:rsid w:val="00B95F24"/>
    <w:rsid w:val="00B97976"/>
    <w:rsid w:val="00BA72CA"/>
    <w:rsid w:val="00BB5582"/>
    <w:rsid w:val="00BB7F38"/>
    <w:rsid w:val="00BC0F3E"/>
    <w:rsid w:val="00BD078A"/>
    <w:rsid w:val="00BD1BD6"/>
    <w:rsid w:val="00BD7E77"/>
    <w:rsid w:val="00BD7F0F"/>
    <w:rsid w:val="00BE205C"/>
    <w:rsid w:val="00BE25EE"/>
    <w:rsid w:val="00BE2FD4"/>
    <w:rsid w:val="00BE3F81"/>
    <w:rsid w:val="00BF2E80"/>
    <w:rsid w:val="00BF3B4F"/>
    <w:rsid w:val="00BF4A8A"/>
    <w:rsid w:val="00BF6210"/>
    <w:rsid w:val="00C013C7"/>
    <w:rsid w:val="00C01A42"/>
    <w:rsid w:val="00C02F66"/>
    <w:rsid w:val="00C07D80"/>
    <w:rsid w:val="00C131E1"/>
    <w:rsid w:val="00C1496B"/>
    <w:rsid w:val="00C14C2E"/>
    <w:rsid w:val="00C16393"/>
    <w:rsid w:val="00C279B4"/>
    <w:rsid w:val="00C30EE1"/>
    <w:rsid w:val="00C37658"/>
    <w:rsid w:val="00C401C0"/>
    <w:rsid w:val="00C417A1"/>
    <w:rsid w:val="00C4334E"/>
    <w:rsid w:val="00C4453A"/>
    <w:rsid w:val="00C459FF"/>
    <w:rsid w:val="00C4660B"/>
    <w:rsid w:val="00C46D98"/>
    <w:rsid w:val="00C60FBB"/>
    <w:rsid w:val="00C63CC6"/>
    <w:rsid w:val="00C63E6E"/>
    <w:rsid w:val="00C65582"/>
    <w:rsid w:val="00C70722"/>
    <w:rsid w:val="00C70B67"/>
    <w:rsid w:val="00C70C78"/>
    <w:rsid w:val="00C71D23"/>
    <w:rsid w:val="00C766B7"/>
    <w:rsid w:val="00C82520"/>
    <w:rsid w:val="00C86DA5"/>
    <w:rsid w:val="00C903D7"/>
    <w:rsid w:val="00C92D53"/>
    <w:rsid w:val="00C94421"/>
    <w:rsid w:val="00C94FB3"/>
    <w:rsid w:val="00CA7D5E"/>
    <w:rsid w:val="00CB2263"/>
    <w:rsid w:val="00CB445B"/>
    <w:rsid w:val="00CB5257"/>
    <w:rsid w:val="00CC2844"/>
    <w:rsid w:val="00CC315A"/>
    <w:rsid w:val="00CC7259"/>
    <w:rsid w:val="00CD341B"/>
    <w:rsid w:val="00CD4C5C"/>
    <w:rsid w:val="00CE2E18"/>
    <w:rsid w:val="00CF4124"/>
    <w:rsid w:val="00CF4453"/>
    <w:rsid w:val="00D0151F"/>
    <w:rsid w:val="00D032EC"/>
    <w:rsid w:val="00D040B8"/>
    <w:rsid w:val="00D04674"/>
    <w:rsid w:val="00D06E07"/>
    <w:rsid w:val="00D07412"/>
    <w:rsid w:val="00D136B1"/>
    <w:rsid w:val="00D2136B"/>
    <w:rsid w:val="00D24ED9"/>
    <w:rsid w:val="00D26558"/>
    <w:rsid w:val="00D30F52"/>
    <w:rsid w:val="00D316A6"/>
    <w:rsid w:val="00D3298D"/>
    <w:rsid w:val="00D355DD"/>
    <w:rsid w:val="00D356B5"/>
    <w:rsid w:val="00D356FB"/>
    <w:rsid w:val="00D449B3"/>
    <w:rsid w:val="00D47990"/>
    <w:rsid w:val="00D50789"/>
    <w:rsid w:val="00D508F6"/>
    <w:rsid w:val="00D50CBD"/>
    <w:rsid w:val="00D533E5"/>
    <w:rsid w:val="00D55290"/>
    <w:rsid w:val="00D56CFC"/>
    <w:rsid w:val="00D640B9"/>
    <w:rsid w:val="00D707A1"/>
    <w:rsid w:val="00D71790"/>
    <w:rsid w:val="00D755D4"/>
    <w:rsid w:val="00D85D5A"/>
    <w:rsid w:val="00D860BA"/>
    <w:rsid w:val="00D86E03"/>
    <w:rsid w:val="00D904D7"/>
    <w:rsid w:val="00DA3DB3"/>
    <w:rsid w:val="00DA4FD2"/>
    <w:rsid w:val="00DA6702"/>
    <w:rsid w:val="00DA6CD0"/>
    <w:rsid w:val="00DB159A"/>
    <w:rsid w:val="00DB62F5"/>
    <w:rsid w:val="00DC08E1"/>
    <w:rsid w:val="00DC74CB"/>
    <w:rsid w:val="00DC7D7C"/>
    <w:rsid w:val="00DD098D"/>
    <w:rsid w:val="00DD2703"/>
    <w:rsid w:val="00DD397E"/>
    <w:rsid w:val="00DD686A"/>
    <w:rsid w:val="00E07983"/>
    <w:rsid w:val="00E16686"/>
    <w:rsid w:val="00E17387"/>
    <w:rsid w:val="00E26572"/>
    <w:rsid w:val="00E315FC"/>
    <w:rsid w:val="00E32015"/>
    <w:rsid w:val="00E3356E"/>
    <w:rsid w:val="00E34129"/>
    <w:rsid w:val="00E4092A"/>
    <w:rsid w:val="00E40EA2"/>
    <w:rsid w:val="00E42A41"/>
    <w:rsid w:val="00E4395F"/>
    <w:rsid w:val="00E441E5"/>
    <w:rsid w:val="00E51911"/>
    <w:rsid w:val="00E5431A"/>
    <w:rsid w:val="00E55D81"/>
    <w:rsid w:val="00E6124B"/>
    <w:rsid w:val="00E72D38"/>
    <w:rsid w:val="00E74882"/>
    <w:rsid w:val="00E7495E"/>
    <w:rsid w:val="00E76E1B"/>
    <w:rsid w:val="00E806F7"/>
    <w:rsid w:val="00E82DA3"/>
    <w:rsid w:val="00E83286"/>
    <w:rsid w:val="00E8592F"/>
    <w:rsid w:val="00EA0144"/>
    <w:rsid w:val="00EA74C0"/>
    <w:rsid w:val="00EB0BDF"/>
    <w:rsid w:val="00EB344E"/>
    <w:rsid w:val="00EB5634"/>
    <w:rsid w:val="00EC63C9"/>
    <w:rsid w:val="00EC7B78"/>
    <w:rsid w:val="00ED1310"/>
    <w:rsid w:val="00ED1D51"/>
    <w:rsid w:val="00ED5FEF"/>
    <w:rsid w:val="00ED697F"/>
    <w:rsid w:val="00EE2C97"/>
    <w:rsid w:val="00EE4AFE"/>
    <w:rsid w:val="00EE5A14"/>
    <w:rsid w:val="00EE5C2D"/>
    <w:rsid w:val="00EE6E5F"/>
    <w:rsid w:val="00EF3737"/>
    <w:rsid w:val="00EF399F"/>
    <w:rsid w:val="00F01A28"/>
    <w:rsid w:val="00F01AC1"/>
    <w:rsid w:val="00F0433D"/>
    <w:rsid w:val="00F066A7"/>
    <w:rsid w:val="00F100E0"/>
    <w:rsid w:val="00F11159"/>
    <w:rsid w:val="00F11B8D"/>
    <w:rsid w:val="00F144D3"/>
    <w:rsid w:val="00F1676E"/>
    <w:rsid w:val="00F16F8E"/>
    <w:rsid w:val="00F200AC"/>
    <w:rsid w:val="00F2748A"/>
    <w:rsid w:val="00F275CF"/>
    <w:rsid w:val="00F43428"/>
    <w:rsid w:val="00F51801"/>
    <w:rsid w:val="00F54EB2"/>
    <w:rsid w:val="00F63AA2"/>
    <w:rsid w:val="00F67E86"/>
    <w:rsid w:val="00F70E0D"/>
    <w:rsid w:val="00F8119D"/>
    <w:rsid w:val="00F81922"/>
    <w:rsid w:val="00F833F4"/>
    <w:rsid w:val="00F866ED"/>
    <w:rsid w:val="00F86E0B"/>
    <w:rsid w:val="00F91235"/>
    <w:rsid w:val="00F92FC0"/>
    <w:rsid w:val="00F9493C"/>
    <w:rsid w:val="00F949CA"/>
    <w:rsid w:val="00FA1CB0"/>
    <w:rsid w:val="00FA3634"/>
    <w:rsid w:val="00FB3FD5"/>
    <w:rsid w:val="00FC0027"/>
    <w:rsid w:val="00FC1E0B"/>
    <w:rsid w:val="00FC24B2"/>
    <w:rsid w:val="00FC3EAC"/>
    <w:rsid w:val="00FC48EC"/>
    <w:rsid w:val="00FC4E6B"/>
    <w:rsid w:val="00FC5D36"/>
    <w:rsid w:val="00FC72C7"/>
    <w:rsid w:val="00FD62C2"/>
    <w:rsid w:val="00FD6ED7"/>
    <w:rsid w:val="00FE090A"/>
    <w:rsid w:val="00FE2A55"/>
    <w:rsid w:val="00FE6B5B"/>
    <w:rsid w:val="00FF007A"/>
    <w:rsid w:val="00FF0E7D"/>
    <w:rsid w:val="00FF36B6"/>
    <w:rsid w:val="00FF4EB3"/>
    <w:rsid w:val="00F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60E4E7"/>
  <w15:chartTrackingRefBased/>
  <w15:docId w15:val="{90CF62BD-B9E9-45FA-B90C-FC586A54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628"/>
    <w:pPr>
      <w:spacing w:line="3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398"/>
    <w:pPr>
      <w:pBdr>
        <w:top w:val="single" w:sz="24" w:space="0" w:color="84FFDF" w:themeColor="accent1"/>
        <w:left w:val="single" w:sz="24" w:space="0" w:color="84FFDF" w:themeColor="accent1"/>
        <w:bottom w:val="single" w:sz="24" w:space="0" w:color="84FFDF" w:themeColor="accent1"/>
        <w:right w:val="single" w:sz="24" w:space="0" w:color="84FFDF" w:themeColor="accent1"/>
      </w:pBdr>
      <w:shd w:val="clear" w:color="auto" w:fill="84FFDF" w:themeFill="accent1"/>
      <w:spacing w:after="0"/>
      <w:outlineLvl w:val="0"/>
    </w:pPr>
    <w:rPr>
      <w:caps/>
      <w:color w:val="333333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B9B"/>
    <w:pPr>
      <w:pBdr>
        <w:top w:val="single" w:sz="24" w:space="0" w:color="E6FFF8" w:themeColor="accent1" w:themeTint="33"/>
        <w:left w:val="single" w:sz="24" w:space="0" w:color="E6FFF8" w:themeColor="accent1" w:themeTint="33"/>
        <w:bottom w:val="single" w:sz="24" w:space="0" w:color="E6FFF8" w:themeColor="accent1" w:themeTint="33"/>
        <w:right w:val="single" w:sz="24" w:space="0" w:color="E6FFF8" w:themeColor="accent1" w:themeTint="33"/>
      </w:pBdr>
      <w:shd w:val="clear" w:color="auto" w:fill="E6FF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B9B"/>
    <w:pPr>
      <w:pBdr>
        <w:top w:val="single" w:sz="6" w:space="2" w:color="84FFDF" w:themeColor="accent1"/>
      </w:pBdr>
      <w:spacing w:before="300" w:after="0"/>
      <w:outlineLvl w:val="2"/>
    </w:pPr>
    <w:rPr>
      <w:caps/>
      <w:color w:val="00C08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5B9B"/>
    <w:pPr>
      <w:pBdr>
        <w:top w:val="dotted" w:sz="6" w:space="2" w:color="84FFDF" w:themeColor="accent1"/>
      </w:pBdr>
      <w:spacing w:before="200" w:after="0"/>
      <w:outlineLvl w:val="3"/>
    </w:pPr>
    <w:rPr>
      <w:caps/>
      <w:color w:val="22FFC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9B"/>
    <w:pPr>
      <w:pBdr>
        <w:bottom w:val="single" w:sz="6" w:space="1" w:color="84FFDF" w:themeColor="accent1"/>
      </w:pBdr>
      <w:spacing w:before="200" w:after="0"/>
      <w:outlineLvl w:val="4"/>
    </w:pPr>
    <w:rPr>
      <w:caps/>
      <w:color w:val="22FFC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9B"/>
    <w:pPr>
      <w:pBdr>
        <w:bottom w:val="dotted" w:sz="6" w:space="1" w:color="84FFDF" w:themeColor="accent1"/>
      </w:pBdr>
      <w:spacing w:before="200" w:after="0"/>
      <w:outlineLvl w:val="5"/>
    </w:pPr>
    <w:rPr>
      <w:caps/>
      <w:color w:val="22FFC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9B"/>
    <w:pPr>
      <w:spacing w:before="200" w:after="0"/>
      <w:outlineLvl w:val="6"/>
    </w:pPr>
    <w:rPr>
      <w:caps/>
      <w:color w:val="22FFC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98"/>
    <w:rPr>
      <w:caps/>
      <w:color w:val="333333"/>
      <w:spacing w:val="15"/>
      <w:sz w:val="22"/>
      <w:szCs w:val="22"/>
      <w:shd w:val="clear" w:color="auto" w:fill="84FFD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15B9B"/>
    <w:rPr>
      <w:caps/>
      <w:spacing w:val="15"/>
      <w:shd w:val="clear" w:color="auto" w:fill="E6FF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15B9B"/>
    <w:rPr>
      <w:caps/>
      <w:color w:val="00C08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15B9B"/>
    <w:rPr>
      <w:caps/>
      <w:color w:val="22FFC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9B"/>
    <w:rPr>
      <w:caps/>
      <w:color w:val="22FFC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9B"/>
    <w:rPr>
      <w:i/>
      <w:iCs/>
      <w:caps/>
      <w:spacing w:val="10"/>
      <w:sz w:val="18"/>
      <w:szCs w:val="18"/>
    </w:rPr>
  </w:style>
  <w:style w:type="table" w:styleId="TableGrid">
    <w:name w:val="Table Grid"/>
    <w:basedOn w:val="TableNormal"/>
    <w:uiPriority w:val="39"/>
    <w:rsid w:val="00F92FC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siteContent">
    <w:name w:val="Website Content"/>
    <w:basedOn w:val="Normal"/>
    <w:link w:val="WebsiteContentChar"/>
    <w:qFormat/>
    <w:rsid w:val="00F92FC0"/>
    <w:pPr>
      <w:pBdr>
        <w:left w:val="single" w:sz="4" w:space="4" w:color="auto"/>
      </w:pBdr>
      <w:ind w:left="284" w:right="284"/>
    </w:pPr>
    <w:rPr>
      <w:rFonts w:ascii="Courier New" w:hAnsi="Courier New"/>
    </w:rPr>
  </w:style>
  <w:style w:type="character" w:customStyle="1" w:styleId="WebsiteContentChar">
    <w:name w:val="Website Content Char"/>
    <w:basedOn w:val="DefaultParagraphFont"/>
    <w:link w:val="WebsiteContent"/>
    <w:rsid w:val="00F92FC0"/>
    <w:rPr>
      <w:rFonts w:ascii="Courier New" w:eastAsia="Calibri" w:hAnsi="Courier New" w:cs="Times New Roman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C6C9A"/>
    <w:pPr>
      <w:spacing w:before="0" w:after="120"/>
    </w:pPr>
    <w:rPr>
      <w:bCs/>
      <w:color w:val="000000" w:themeColor="text1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6F8E"/>
    <w:pPr>
      <w:spacing w:before="0" w:after="0"/>
    </w:pPr>
    <w:rPr>
      <w:rFonts w:asciiTheme="majorHAnsi" w:eastAsiaTheme="majorEastAsia" w:hAnsiTheme="majorHAnsi" w:cstheme="majorBidi"/>
      <w:b/>
      <w:caps/>
      <w:color w:val="415A78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F8E"/>
    <w:rPr>
      <w:rFonts w:asciiTheme="majorHAnsi" w:eastAsiaTheme="majorEastAsia" w:hAnsiTheme="majorHAnsi" w:cstheme="majorBidi"/>
      <w:b/>
      <w:caps/>
      <w:color w:val="415A78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5B9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5B9B"/>
    <w:rPr>
      <w:b/>
      <w:bCs/>
    </w:rPr>
  </w:style>
  <w:style w:type="character" w:styleId="Emphasis">
    <w:name w:val="Emphasis"/>
    <w:uiPriority w:val="20"/>
    <w:qFormat/>
    <w:rsid w:val="00915B9B"/>
    <w:rPr>
      <w:caps/>
      <w:color w:val="00C08E" w:themeColor="accent1" w:themeShade="7F"/>
      <w:spacing w:val="5"/>
    </w:rPr>
  </w:style>
  <w:style w:type="paragraph" w:styleId="NoSpacing">
    <w:name w:val="No Spacing"/>
    <w:uiPriority w:val="1"/>
    <w:qFormat/>
    <w:rsid w:val="00915B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5B9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B9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9B"/>
    <w:pPr>
      <w:spacing w:before="240" w:after="240" w:line="240" w:lineRule="auto"/>
      <w:ind w:left="1080" w:right="1080"/>
      <w:jc w:val="center"/>
    </w:pPr>
    <w:rPr>
      <w:color w:val="84FFDF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9B"/>
    <w:rPr>
      <w:color w:val="84FFDF" w:themeColor="accent1"/>
      <w:sz w:val="24"/>
      <w:szCs w:val="24"/>
    </w:rPr>
  </w:style>
  <w:style w:type="character" w:styleId="SubtleEmphasis">
    <w:name w:val="Subtle Emphasis"/>
    <w:uiPriority w:val="19"/>
    <w:qFormat/>
    <w:rsid w:val="00915B9B"/>
    <w:rPr>
      <w:i/>
      <w:iCs/>
      <w:color w:val="00C08E" w:themeColor="accent1" w:themeShade="7F"/>
    </w:rPr>
  </w:style>
  <w:style w:type="character" w:styleId="IntenseEmphasis">
    <w:name w:val="Intense Emphasis"/>
    <w:uiPriority w:val="21"/>
    <w:qFormat/>
    <w:rsid w:val="00915B9B"/>
    <w:rPr>
      <w:b/>
      <w:bCs/>
      <w:caps/>
      <w:color w:val="00C08E" w:themeColor="accent1" w:themeShade="7F"/>
      <w:spacing w:val="10"/>
    </w:rPr>
  </w:style>
  <w:style w:type="character" w:styleId="SubtleReference">
    <w:name w:val="Subtle Reference"/>
    <w:uiPriority w:val="31"/>
    <w:qFormat/>
    <w:rsid w:val="00915B9B"/>
    <w:rPr>
      <w:b/>
      <w:bCs/>
      <w:color w:val="84FFDF" w:themeColor="accent1"/>
    </w:rPr>
  </w:style>
  <w:style w:type="character" w:styleId="IntenseReference">
    <w:name w:val="Intense Reference"/>
    <w:uiPriority w:val="32"/>
    <w:qFormat/>
    <w:rsid w:val="00915B9B"/>
    <w:rPr>
      <w:b/>
      <w:bCs/>
      <w:i/>
      <w:iCs/>
      <w:caps/>
      <w:color w:val="84FFDF" w:themeColor="accent1"/>
    </w:rPr>
  </w:style>
  <w:style w:type="character" w:styleId="BookTitle">
    <w:name w:val="Book Title"/>
    <w:uiPriority w:val="33"/>
    <w:qFormat/>
    <w:rsid w:val="00915B9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15B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0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61D"/>
  </w:style>
  <w:style w:type="paragraph" w:styleId="Footer">
    <w:name w:val="footer"/>
    <w:basedOn w:val="Normal"/>
    <w:link w:val="FooterChar"/>
    <w:uiPriority w:val="99"/>
    <w:unhideWhenUsed/>
    <w:rsid w:val="003306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61D"/>
  </w:style>
  <w:style w:type="paragraph" w:styleId="TOC1">
    <w:name w:val="toc 1"/>
    <w:basedOn w:val="Normal"/>
    <w:next w:val="Normal"/>
    <w:autoRedefine/>
    <w:uiPriority w:val="39"/>
    <w:unhideWhenUsed/>
    <w:rsid w:val="00435B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5B0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35B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5C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707A1"/>
    <w:pPr>
      <w:spacing w:after="100"/>
      <w:ind w:left="400"/>
    </w:pPr>
  </w:style>
  <w:style w:type="paragraph" w:customStyle="1" w:styleId="Summary">
    <w:name w:val="Summary"/>
    <w:basedOn w:val="Normal"/>
    <w:link w:val="SummaryChar"/>
    <w:qFormat/>
    <w:rsid w:val="00F16F8E"/>
    <w:pPr>
      <w:jc w:val="left"/>
    </w:pPr>
    <w:rPr>
      <w:sz w:val="36"/>
      <w:szCs w:val="24"/>
      <w:lang w:val="en-GB"/>
    </w:rPr>
  </w:style>
  <w:style w:type="character" w:customStyle="1" w:styleId="SummaryChar">
    <w:name w:val="Summary Char"/>
    <w:basedOn w:val="DefaultParagraphFont"/>
    <w:link w:val="Summary"/>
    <w:rsid w:val="00F16F8E"/>
    <w:rPr>
      <w:sz w:val="36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307E1F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B77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6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8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6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1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6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1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9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3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3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9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3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1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3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3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1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8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7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1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4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1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9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3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3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7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5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7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4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2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7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7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0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8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7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7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1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7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7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6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9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5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3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3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1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4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5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9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3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2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3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2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0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0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5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06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4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5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6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3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0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5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2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6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5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6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3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9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3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69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4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0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3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1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0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5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8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0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9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7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0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5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3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7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8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6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4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6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53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1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7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9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5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8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6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9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2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3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8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8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2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5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1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9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0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4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0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0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9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8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1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6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5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1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7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8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2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4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4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9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6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4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9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7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2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5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2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5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9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5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3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1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4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0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2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1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8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4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3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7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4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9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1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2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0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7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3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1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9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81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4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7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9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1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2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7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4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8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9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6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9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2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4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0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7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8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8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4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7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9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1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0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0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90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8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6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4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00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0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7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2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6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9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4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3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8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4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7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7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84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4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30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9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6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6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1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3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2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8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4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2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6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4FFDF"/>
      </a:accent1>
      <a:accent2>
        <a:srgbClr val="333333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93DE0F-3DCA-44B7-B1D7-E41306B82D24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a4025de3-bc5e-406e-b8fd-aed3051989b2&quot;,&quot;properties&quot;:{&quot;noteIndex&quot;:0},&quot;isEdited&quot;:false,&quot;manualOverride&quot;:{&quot;isManuallyOverridden&quot;:false,&quot;citeprocText&quot;:&quot;&lt;sup&gt;1–4&lt;/sup&gt;&quot;,&quot;manualOverrideText&quot;:&quot;&quot;},&quot;citationTag&quot;:&quot;MENDELEY_CITATION_v3_eyJjaXRhdGlvbklEIjoiTUVOREVMRVlfQ0lUQVRJT05fYTQwMjVkZTMtYmM1ZS00MDZlLWI4ZmQtYWVkMzA1MTk4OWIyIiwicHJvcGVydGllcyI6eyJub3RlSW5kZXgiOjB9LCJpc0VkaXRlZCI6ZmFsc2UsIm1hbnVhbE92ZXJyaWRlIjp7ImlzTWFudWFsbHlPdmVycmlkZGVuIjpmYWxzZSwiY2l0ZXByb2NUZXh0IjoiPHN1cD4x4oCTNDwvc3VwPiIsIm1hbnVhbE92ZXJyaWRlVGV4dCI6IiJ9LCJjaXRhdGlvbkl0ZW1zIjpb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1fbeba14-327b-3c09-86de-d071246d86ef&quot;,&quot;itemData&quot;:{&quot;type&quot;:&quot;article-journal&quot;,&quot;id&quot;:&quot;1fbeba14-327b-3c09-86de-d071246d86ef&quot;,&quot;title&quot;:&quot;Experiments relating to the itch sensation, it’s peripheral mechanism, and central pathays&quot;,&quot;author&quot;:[{&quot;family&quot;:&quot;Bickford RGL&quot;,&quot;given&quot;:&quot;&quot;,&quot;parse-names&quot;:false,&quot;dropping-particle&quot;:&quot;&quot;,&quot;non-dropping-particle&quot;:&quot;&quot;}],&quot;container-title&quot;:&quot;Clin Sci&quot;,&quot;issued&quot;:{&quot;date-parts&quot;:[[1938]]},&quot;page&quot;:&quot;377-86&quot;,&quot;volume&quot;:&quot;3&quot;,&quot;container-title-short&quot;:&quot;&quot;},&quot;isTemporary&quot;:false},{&quot;id&quot;:&quot;f38118d4-e473-3e43-80a9-ceb0af30629a&quot;,&quot;itemData&quot;:{&quot;type&quot;:&quot;article-journal&quot;,&quot;id&quot;:&quot;f38118d4-e473-3e43-80a9-ceb0af30629a&quot;,&quot;title&quot;:&quot;Subpopulations of “nocifensor neurons” contributing to pain and allodynia, itch and alloknesis&quot;,&quot;author&quot;:[{&quot;family&quot;:&quot;LaMotte&quot;,&quot;given&quot;:&quot;Robert H&quot;,&quot;parse-names&quot;:false,&quot;dropping-particle&quot;:&quot;&quot;,&quot;non-dropping-particle&quot;:&quot;&quot;}],&quot;container-title&quot;:&quot;APS Journal&quot;,&quot;ISSN&quot;:&quot;1058-9139&quot;,&quot;issued&quot;:{&quot;date-parts&quot;:[[1992]]},&quot;page&quot;:&quot;115-126&quot;,&quot;publisher&quot;:&quot;Churchill Livingstone&quot;,&quot;issue&quot;:&quot;2&quot;,&quot;volume&quot;:&quot;1&quot;,&quot;container-title-short&quot;:&quot;&quot;},&quot;isTemporary&quot;:false},{&quot;id&quot;:&quot;8f497ea5-26a9-3ebf-9466-2744ce052abe&quot;,&quot;itemData&quot;:{&quot;type&quot;:&quot;chapter&quot;,&quot;id&quot;:&quot;8f497ea5-26a9-3ebf-9466-2744ce052abe&quot;,&quot;title&quot;:&quot;Psychophysical and neurophysiological studies of chemically induced cutaneous pain and itch: the case of the missing nociceptor&quot;,&quot;author&quot;:[{&quot;family&quot;:&quot;LaMotte&quot;,&quot;given&quot;:&quot;Robert H&quot;,&quot;parse-names&quot;:false,&quot;dropping-particle&quot;:&quot;&quot;,&quot;non-dropping-particle&quot;:&quot;&quot;}],&quot;container-title&quot;:&quot;Progress in brain research&quot;,&quot;container-title-short&quot;:&quot;Prog Brain Res&quot;,&quot;ISBN&quot;:&quot;0079-6123&quot;,&quot;issued&quot;:{&quot;date-parts&quot;:[[1988]]},&quot;page&quot;:&quot;331-335&quot;,&quot;publisher&quot;:&quot;Elsevier&quot;,&quot;volume&quot;:&quot;74&quot;},&quot;isTemporary&quot;:false}]},{&quot;citationID&quot;:&quot;MENDELEY_CITATION_5c1c366c-d3ab-47cc-92b8-555ae89798d6&quot;,&quot;properties&quot;:{&quot;noteIndex&quot;:0},&quot;isEdited&quot;:false,&quot;manualOverride&quot;:{&quot;isManuallyOverridden&quot;:false,&quot;citeprocText&quot;:&quot;&lt;sup&gt;1,5–8&lt;/sup&gt;&quot;,&quot;manualOverrideText&quot;:&quot;&quot;},&quot;citationTag&quot;:&quot;MENDELEY_CITATION_v3_eyJjaXRhdGlvbklEIjoiTUVOREVMRVlfQ0lUQVRJT05fNWMxYzM2NmMtZDNhYi00N2NjLTkyYjgtNTU1YWU4OTc5OGQ2IiwicHJvcGVydGllcyI6eyJub3RlSW5kZXgiOjB9LCJpc0VkaXRlZCI6ZmFsc2UsIm1hbnVhbE92ZXJyaWRlIjp7ImlzTWFudWFsbHlPdmVycmlkZGVuIjpmYWxzZSwiY2l0ZXByb2NUZXh0IjoiPHN1cD4xLDXigJM4PC9zdXA+IiwibWFudWFsT3ZlcnJpZGVUZXh0IjoiIn0sImNpdGF0aW9uSXRlbXMiOlt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f73f7f98-6025-36cc-b070-46b7fe30b036&quot;,&quot;itemData&quot;:{&quot;type&quot;:&quot;article-journal&quot;,&quot;id&quot;:&quot;f73f7f98-6025-36cc-b070-46b7fe30b036&quot;,&quot;title&quot;:&quot;Nonhistaminergic and mechanical itch sensitization in atopic dermatitis&quot;,&quot;author&quot;:[{&quot;family&quot;:&quot;Andersen&quot;,&quot;given&quot;:&quot;H. H.&quot;,&quot;parse-names&quot;:false,&quot;dropping-particle&quot;:&quot;&quot;,&quot;non-dropping-particle&quot;:&quot;&quot;},{&quot;family&quot;:&quot;Elberling&quot;,&quot;given&quot;:&quot;J.&quot;,&quot;parse-names&quot;:false,&quot;dropping-particle&quot;:&quot;&quot;,&quot;non-dropping-particle&quot;:&quot;&quot;},{&quot;family&quot;:&quot;Sølvsten&quot;,&quot;given&quot;:&quot;H.&quot;,&quot;parse-names&quot;:false,&quot;dropping-particle&quot;:&quot;&quot;,&quot;non-dropping-particle&quot;:&quot;&quot;},{&quot;family&quot;:&quot;Yosipovitch&quot;,&quot;given&quot;:&quot;G.&quot;,&quot;parse-names&quot;:false,&quot;dropping-particle&quot;:&quot;&quot;,&quot;non-dropping-particle&quot;:&quot;&quot;},{&quot;family&quot;:&quot;Arendt-Nielsen&quot;,&quot;given&quot;:&quot;L.&quot;,&quot;parse-names&quot;:false,&quot;dropping-particle&quot;:&quot;&quot;,&quot;non-dropping-particle&quot;:&quot;&quot;}],&quot;container-title&quot;:&quot;Pain&quot;,&quot;container-title-short&quot;:&quot;Pain&quot;,&quot;DOI&quot;:&quot;10.1097/j.pain.0000000000000980&quot;,&quot;ISSN&quot;:&quot;0304-3959&quot;,&quot;URL&quot;:&quot;https://journals.lww.com/00006396-201709000-00017&quot;,&quot;issued&quot;:{&quot;date-parts&quot;:[[2017,9,9]]},&quot;page&quot;:&quot;1780-1791&quot;,&quot;issue&quot;:&quot;9&quot;,&quot;volume&quot;:&quot;158&quot;},&quot;isTemporary&quot;:false},{&quot;id&quot;:&quot;9b98cc91-43f7-3df8-a287-d9edd8784be7&quot;,&quot;itemData&quot;:{&quot;type&quot;:&quot;article-journal&quot;,&quot;id&quot;:&quot;9b98cc91-43f7-3df8-a287-d9edd8784be7&quot;,&quot;title&quot;:&quot;Enhancement of experimental pruritus and mechanically evoked dysesthesiae with local anesthesia&quot;,&quot;author&quot;:[{&quot;family&quot;:&quot;G. Atanassoff&quot;,&quot;given&quot;:&quot;Peter&quot;,&quot;parse-names&quot;:false,&quot;dropping-particle&quot;:&quot;&quot;,&quot;non-dropping-particle&quot;:&quot;&quot;},{&quot;family&quot;:&quot;Brull&quot;,&quot;given&quot;:&quot;Sorin J.&quot;,&quot;parse-names&quot;:false,&quot;dropping-particle&quot;:&quot;&quot;,&quot;non-dropping-particle&quot;:&quot;&quot;},{&quot;family&quot;:&quot;Zhang&quot;,&quot;given&quot;:&quot;Junming&quot;,&quot;parse-names&quot;:false,&quot;dropping-particle&quot;:&quot;&quot;,&quot;non-dropping-particle&quot;:&quot;&quot;},{&quot;family&quot;:&quot;Greenquist&quot;,&quot;given&quot;:&quot;Kenneth&quot;,&quot;parse-names&quot;:false,&quot;dropping-particle&quot;:&quot;&quot;,&quot;non-dropping-particle&quot;:&quot;&quot;},{&quot;family&quot;:&quot;Silverman&quot;,&quot;given&quot;:&quot;David G.&quot;,&quot;parse-names&quot;:false,&quot;dropping-particle&quot;:&quot;&quot;,&quot;non-dropping-particle&quot;:&quot;&quot;},{&quot;family&quot;:&quot;Lamotte&quot;,&quot;given&quot;:&quot;Robert H.&quot;,&quot;parse-names&quot;:false,&quot;dropping-particle&quot;:&quot;&quot;,&quot;non-dropping-particle&quot;:&quot;&quot;}],&quot;container-title&quot;:&quot;Somatosensory &amp; Motor Research&quot;,&quot;container-title-short&quot;:&quot;Somatosens Mot Res&quot;,&quot;DOI&quot;:&quot;10.1080/08990229970357&quot;,&quot;ISSN&quot;:&quot;0899-0220&quot;,&quot;issued&quot;:{&quot;date-parts&quot;:[[1999,1,10]]},&quot;page&quot;:&quot;291-298&quot;,&quot;issue&quot;:&quot;4&quot;,&quot;volume&quot;:&quot;16&quot;},&quot;isTemporary&quot;:false},{&quot;id&quot;:&quot;c04650ca-571f-3940-81ac-d4de97a7aec6&quot;,&quot;itemData&quot;:{&quot;type&quot;:&quot;article-journal&quot;,&quot;id&quot;:&quot;c04650ca-571f-3940-81ac-d4de97a7aec6&quot;,&quot;title&quot;:&quot;Painful stimuli evoke itch in patients with chronic pruritus: central sensitization for itch&quot;,&quot;author&quot;:[{&quot;family&quot;:&quot;Ikoma&quot;,&quot;given&quot;:&quot;A&quot;,&quot;parse-names&quot;:false,&quot;dropping-particle&quot;:&quot;&quot;,&quot;non-dropping-particle&quot;:&quot;&quot;},{&quot;family&quot;:&quot;Fartasch&quot;,&quot;given&quot;:&quot;M&quot;,&quot;parse-names&quot;:false,&quot;dropping-particle&quot;:&quot;&quot;,&quot;non-dropping-particle&quot;:&quot;&quot;},{&quot;family&quot;:&quot;Heyer&quot;,&quot;given&quot;:&quot;G&quot;,&quot;parse-names&quot;:false,&quot;dropping-particle&quot;:&quot;&quot;,&quot;non-dropping-particle&quot;:&quot;&quot;},{&quot;family&quot;:&quot;Neurology&quot;,&quot;given&quot;:&quot;Y Miyachi -&quot;,&quot;parse-names&quot;:false,&quot;dropping-particle&quot;:&quot;&quot;,&quot;non-dropping-particle&quot;:&quot;&quot;},{&quot;family&quot;:&quot;2004&quot;,&quot;given&quot;:&quot;undefined&quot;,&quot;parse-names&quot;:false,&quot;dropping-particle&quot;:&quot;&quot;,&quot;non-dropping-particle&quot;:&quot;&quot;}],&quot;container-title&quot;:&quot;AAN Enterprises&quot;,&quot;accessed&quot;:{&quot;date-parts&quot;:[[2021,11,22]]},&quot;URL&quot;:&quot;https://n.neurology.org/content/62/2/212.short&quot;,&quot;container-title-short&quot;:&quot;&quot;},&quot;isTemporary&quot;:false},{&quot;id&quot;:&quot;cd87bc5c-166f-301f-af94-dd5590adeeb1&quot;,&quot;itemData&quot;:{&quot;type&quot;:&quot;chapter&quot;,&quot;id&quot;:&quot;cd87bc5c-166f-301f-af94-dd5590adeeb1&quot;,&quot;title&quot;:&quot;Itch and pain differences and commonalities&quot;,&quot;author&quot;:[{&quot;family&quot;:&quot;Schmelz&quot;,&quot;given&quot;:&quot;Martin&quot;,&quot;parse-names&quot;:false,&quot;dropping-particle&quot;:&quot;&quot;,&quot;non-dropping-particle&quot;:&quot;&quot;}],&quot;container-title&quot;:&quot;Pain Control&quot;,&quot;issued&quot;:{&quot;date-parts&quot;:[[2015]]},&quot;page&quot;:&quot;285-301&quot;,&quot;publisher&quot;:&quot;Springer&quot;,&quot;container-title-short&quot;:&quot;&quot;},&quot;isTemporary&quot;:false}]},{&quot;citationID&quot;:&quot;MENDELEY_CITATION_95e72a82-3f39-405c-93ce-d64268b0b223&quot;,&quot;properties&quot;:{&quot;noteIndex&quot;:0},&quot;isEdited&quot;:false,&quot;manualOverride&quot;:{&quot;isManuallyOverridden&quot;:false,&quot;citeprocText&quot;:&quot;&lt;sup&gt;1,9&lt;/sup&gt;&quot;,&quot;manualOverrideText&quot;:&quot;&quot;},&quot;citationTag&quot;:&quot;MENDELEY_CITATION_v3_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&quot;,&quot;citationItems&quot;:[{&quot;id&quot;:&quot;b237b08f-bafb-3b73-91ea-da5bf08e3269&quot;,&quot;itemData&quot;:{&quot;type&quot;:&quot;chapter&quot;,&quot;id&quot;:&quot;b237b08f-bafb-3b73-91ea-da5bf08e3269&quot;,&quot;title&quot;:&quot;Allodynia and Alloknesis&quot;,&quot;author&quot;:[{&quot;family&quot;:&quot;LaMotte&quot;,&quot;given&quot;:&quot;Robert H.&quot;,&quot;parse-names&quot;:false,&quot;dropping-particle&quot;:&quot;&quot;,&quot;non-dropping-particle&quot;:&quot;&quot;}],&quot;container-title&quot;:&quot;Encyclopedia of Pain&quot;,&quot;DOI&quot;:&quot;10.1007/978-3-540-29805-2_154&quot;,&quot;publisher-place&quot;:&quot;Berlin, Heidelberg&quot;,&quot;page&quot;:&quot;52-55&quot;,&quot;publisher&quot;:&quot;Springer Berlin Heidelberg&quot;,&quot;container-title-short&quot;:&quot;&quot;},&quot;isTemporary&quot;:false},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]},{&quot;citationID&quot;:&quot;MENDELEY_CITATION_f70bfd77-90c6-4086-86ca-92bf4c5605fb&quot;,&quot;properties&quot;:{&quot;noteIndex&quot;:0},&quot;isEdited&quot;:false,&quot;manualOverride&quot;:{&quot;isManuallyOverridden&quot;:false,&quot;citeprocText&quot;:&quot;&lt;sup&gt;1&lt;/sup&gt;&quot;,&quot;manualOverrideText&quot;:&quot;&quot;},&quot;citationTag&quot;:&quot;MENDELEY_CITATION_v3_eyJjaXRhdGlvbklEIjoiTUVOREVMRVlfQ0lUQVRJT05fZjcwYmZkNzctOTBjNi00MDg2LTg2Y2EtOTJiZjRjNTYwNWZiIiwicHJvcGVydGllcyI6eyJub3RlSW5kZXgiOjB9LCJpc0VkaXRlZCI6ZmFsc2UsIm1hbnVhbE92ZXJyaWRlIjp7ImlzTWFudWFsbHlPdmVycmlkZGVuIjpmYWxzZSwiY2l0ZXByb2NUZXh0IjoiPHN1cD4xPC9zdXA+IiwibWFudWFsT3ZlcnJpZGVUZXh0IjoiIn0sImNpdGF0aW9uSXRlbXMiOlt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V19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]},{&quot;citationID&quot;:&quot;MENDELEY_CITATION_54b7a982-bfca-4fe8-bf79-d8dcf1a3c252&quot;,&quot;properties&quot;:{&quot;noteIndex&quot;:0},&quot;isEdited&quot;:false,&quot;manualOverride&quot;:{&quot;isManuallyOverridden&quot;:false,&quot;citeprocText&quot;:&quot;&lt;sup&gt;10&lt;/sup&gt;&quot;,&quot;manualOverrideText&quot;:&quot;&quot;},&quot;citationTag&quot;:&quot;MENDELEY_CITATION_v3_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&quot;,&quot;citationItems&quot;:[{&quot;id&quot;:&quot;4e8cd308-bbad-3441-acd0-df0e00fa963a&quot;,&quot;itemData&quot;:{&quot;type&quot;:&quot;article-journal&quot;,&quot;id&quot;:&quot;4e8cd308-bbad-3441-acd0-df0e00fa963a&quot;,&quot;title&quot;:&quot;Models and mechanisms of hyperalgesia and allodynia&quot;,&quot;author&quot;:[{&quot;family&quot;:&quot;Sandkuhler&quot;,&quot;given&quot;:&quot;Jurgen&quot;,&quot;parse-names&quot;:false,&quot;dropping-particle&quot;:&quot;&quot;,&quot;non-dropping-particle&quot;:&quot;&quot;}],&quot;container-title&quot;:&quot;Physiological reviews&quot;,&quot;container-title-short&quot;:&quot;Physiol Rev&quot;,&quot;ISSN&quot;:&quot;0031-9333&quot;,&quot;issued&quot;:{&quot;date-parts&quot;:[[2009]]},&quot;page&quot;:&quot;707-758&quot;,&quot;publisher&quot;:&quot;American Physiological Society&quot;,&quot;issue&quot;:&quot;2&quot;,&quot;volume&quot;:&quot;89&quot;},&quot;isTemporary&quot;:false}]},{&quot;citationID&quot;:&quot;MENDELEY_CITATION_11cfdb66-d372-4109-b3cc-ee1ec8225e69&quot;,&quot;properties&quot;:{&quot;noteIndex&quot;:0},&quot;isEdited&quot;:false,&quot;manualOverride&quot;:{&quot;isManuallyOverridden&quot;:false,&quot;citeprocText&quot;:&quot;&lt;sup&gt;11,12&lt;/sup&gt;&quot;,&quot;manualOverrideText&quot;:&quot;&quot;},&quot;citationTag&quot;:&quot;MENDELEY_CITATION_v3_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=&quot;,&quot;citationItems&quot;:[{&quot;id&quot;:&quot;23f24625-d4a7-304f-bf2d-28e7edcda84a&quot;,&quot;itemData&quot;:{&quot;type&quot;:&quot;article-journal&quot;,&quot;id&quot;:&quot;23f24625-d4a7-304f-bf2d-28e7edcda84a&quot;,&quot;title&quot;:&quot;Allodynia and hyperalgesia in neuropathic pain: clinical manifestations and mechanisms&quot;,&quot;author&quot;:[{&quot;family&quot;:&quot;Jensen&quot;,&quot;given&quot;:&quot;Troels S&quot;,&quot;parse-names&quot;:false,&quot;dropping-particle&quot;:&quot;&quot;,&quot;non-dropping-particle&quot;:&quot;&quot;},{&quot;family&quot;:&quot;Finnerup&quot;,&quot;given&quot;:&quot;Nanna B&quot;,&quot;parse-names&quot;:false,&quot;dropping-particle&quot;:&quot;&quot;,&quot;non-dropping-particle&quot;:&quot;&quot;}],&quot;container-title&quot;:&quot;The Lancet Neurology&quot;,&quot;container-title-short&quot;:&quot;Lancet Neurol&quot;,&quot;DOI&quot;:&quot;10.1016/S1474-4422(14)70102-4&quot;,&quot;ISSN&quot;:&quot;14744422&quot;,&quot;issued&quot;:{&quot;date-parts&quot;:[[2014,9]]},&quot;page&quot;:&quot;924-935&quot;,&quot;issue&quot;:&quot;9&quot;,&quot;volume&quot;:&quot;13&quot;},&quot;isTemporary&quot;:false},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]},{&quot;citationID&quot;:&quot;MENDELEY_CITATION_637cef7c-773d-463a-accd-c820d38b2ac0&quot;,&quot;properties&quot;:{&quot;noteIndex&quot;:0},&quot;isEdited&quot;:false,&quot;manualOverride&quot;:{&quot;isManuallyOverridden&quot;:false,&quot;citeprocText&quot;:&quot;&lt;sup&gt;1,11,12&lt;/sup&gt;&quot;,&quot;manualOverrideText&quot;:&quot;&quot;},&quot;citationTag&quot;:&quot;MENDELEY_CITATION_v3_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1dfQ==&quot;,&quot;citationItems&quot;:[{&quot;id&quot;:&quot;23f24625-d4a7-304f-bf2d-28e7edcda84a&quot;,&quot;itemData&quot;:{&quot;type&quot;:&quot;article-journal&quot;,&quot;id&quot;:&quot;23f24625-d4a7-304f-bf2d-28e7edcda84a&quot;,&quot;title&quot;:&quot;Allodynia and hyperalgesia in neuropathic pain: clinical manifestations and mechanisms&quot;,&quot;author&quot;:[{&quot;family&quot;:&quot;Jensen&quot;,&quot;given&quot;:&quot;Troels S&quot;,&quot;parse-names&quot;:false,&quot;dropping-particle&quot;:&quot;&quot;,&quot;non-dropping-particle&quot;:&quot;&quot;},{&quot;family&quot;:&quot;Finnerup&quot;,&quot;given&quot;:&quot;Nanna B&quot;,&quot;parse-names&quot;:false,&quot;dropping-particle&quot;:&quot;&quot;,&quot;non-dropping-particle&quot;:&quot;&quot;}],&quot;container-title&quot;:&quot;The Lancet Neurology&quot;,&quot;container-title-short&quot;:&quot;Lancet Neurol&quot;,&quot;DOI&quot;:&quot;10.1016/S1474-4422(14)70102-4&quot;,&quot;ISSN&quot;:&quot;14744422&quot;,&quot;issued&quot;:{&quot;date-parts&quot;:[[2014,9]]},&quot;page&quot;:&quot;924-935&quot;,&quot;issue&quot;:&quot;9&quot;,&quot;volume&quot;:&quot;13&quot;},&quot;isTemporary&quot;:false},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]},{&quot;citationID&quot;:&quot;MENDELEY_CITATION_8e2fc81b-994c-4451-a99e-0543d3f3a53d&quot;,&quot;properties&quot;:{&quot;noteIndex&quot;:0},&quot;isEdited&quot;:false,&quot;manualOverride&quot;:{&quot;isManuallyOverridden&quot;:false,&quot;citeprocText&quot;:&quot;&lt;sup&gt;1,10,12,13&lt;/sup&gt;&quot;,&quot;manualOverrideText&quot;:&quot;&quot;},&quot;citationTag&quot;:&quot;MENDELEY_CITATION_v3_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&quot;,&quot;citationItems&quot;:[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,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cc920042-957e-37e5-8013-b74ad117f2b6&quot;,&quot;itemData&quot;:{&quot;type&quot;:&quot;article-journal&quot;,&quot;id&quot;:&quot;cc920042-957e-37e5-8013-b74ad117f2b6&quot;,&quot;title&quot;:&quot;Sensory neurons and circuits mediating itch&quot;,&quot;author&quot;:[{&quot;family&quot;:&quot;LaMotte&quot;,&quot;given&quot;:&quot;Robert H&quot;,&quot;parse-names&quot;:false,&quot;dropping-particle&quot;:&quot;&quot;,&quot;non-dropping-particle&quot;:&quot;&quot;},{&quot;family&quot;:&quot;Dong&quot;,&quot;given&quot;:&quot;Xinzhong&quot;,&quot;parse-names&quot;:false,&quot;dropping-particle&quot;:&quot;&quot;,&quot;non-dropping-particle&quot;:&quot;&quot;},{&quot;family&quot;:&quot;Ringkamp&quot;,&quot;given&quot;:&quot;Matthias&quot;,&quot;parse-names&quot;:false,&quot;dropping-particle&quot;:&quot;&quot;,&quot;non-dropping-particle&quot;:&quot;&quot;}],&quot;container-title&quot;:&quot;Nature reviews Neuroscience&quot;,&quot;container-title-short&quot;:&quot;Nat Rev Neurosci&quot;,&quot;ISSN&quot;:&quot;1471-003X&quot;,&quot;issued&quot;:{&quot;date-parts&quot;:[[2014]]},&quot;page&quot;:&quot;19-31&quot;,&quot;publisher&quot;:&quot;Nature Research&quot;,&quot;issue&quot;:&quot;1&quot;,&quot;volume&quot;:&quot;15&quot;},&quot;isTemporary&quot;:false},{&quot;id&quot;:&quot;4e8cd308-bbad-3441-acd0-df0e00fa963a&quot;,&quot;itemData&quot;:{&quot;type&quot;:&quot;article-journal&quot;,&quot;id&quot;:&quot;4e8cd308-bbad-3441-acd0-df0e00fa963a&quot;,&quot;title&quot;:&quot;Models and mechanisms of hyperalgesia and allodynia&quot;,&quot;author&quot;:[{&quot;family&quot;:&quot;Sandkuhler&quot;,&quot;given&quot;:&quot;Jurgen&quot;,&quot;parse-names&quot;:false,&quot;dropping-particle&quot;:&quot;&quot;,&quot;non-dropping-particle&quot;:&quot;&quot;}],&quot;container-title&quot;:&quot;Physiological reviews&quot;,&quot;container-title-short&quot;:&quot;Physiol Rev&quot;,&quot;ISSN&quot;:&quot;0031-9333&quot;,&quot;issued&quot;:{&quot;date-parts&quot;:[[2009]]},&quot;page&quot;:&quot;707-758&quot;,&quot;publisher&quot;:&quot;American Physiological Society&quot;,&quot;issue&quot;:&quot;2&quot;,&quot;volume&quot;:&quot;89&quot;},&quot;isTemporary&quot;:false}]},{&quot;citationID&quot;:&quot;MENDELEY_CITATION_59fe7eab-2e6d-49a3-9c83-f6fbee7a8fc6&quot;,&quot;properties&quot;:{&quot;noteIndex&quot;:0},&quot;isEdited&quot;:false,&quot;manualOverride&quot;:{&quot;isManuallyOverridden&quot;:false,&quot;citeprocText&quot;:&quot;&lt;sup&gt;12&lt;/sup&gt;&quot;,&quot;manualOverrideText&quot;:&quot;&quot;},&quot;citationTag&quot;:&quot;MENDELEY_CITATION_v3_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&quot;,&quot;citationItems&quot;:[{&quot;id&quot;:&quot;c4839e45-1a38-3be5-b5e5-c41836b9bcb0&quot;,&quot;itemData&quot;:{&quot;type&quot;:&quot;book&quot;,&quot;id&quot;:&quot;c4839e45-1a38-3be5-b5e5-c41836b9bcb0&quot;,&quot;title&quot;:&quot;Hyperalgesia and Allodynia: A Closer Look. Symptoms, Mechanisms and Treatment&quot;,&quot;author&quot;:[{&quot;family&quot;:&quot;Tsagareli&quot;,&quot;given&quot;:&quot;Merab.&quot;,&quot;parse-names&quot;:false,&quot;dropping-particle&quot;:&quot;&quot;,&quot;non-dropping-particle&quot;:&quot;&quot;}],&quot;editor&quot;:[{&quot;family&quot;:&quot;Merab G. Tsagareli&quot;,&quot;given&quot;:&quot;&quot;,&quot;parse-names&quot;:false,&quot;dropping-particle&quot;:&quot;&quot;,&quot;non-dropping-particle&quot;:&quot;&quot;}],&quot;ISBN&quot;:&quot;978-1-53614-536-6&quot;,&quot;issued&quot;:{&quot;date-parts&quot;:[[2019]]},&quot;publisher&quot;:&quot;Nova Science Publishers&quot;,&quot;container-title-short&quot;:&quot;&quot;},&quot;isTemporary&quot;:false}]},{&quot;citationID&quot;:&quot;MENDELEY_CITATION_4d565cff-1290-4cf8-b622-42099d203daa&quot;,&quot;properties&quot;:{&quot;noteIndex&quot;:0},&quot;isEdited&quot;:false,&quot;manualOverride&quot;:{&quot;isManuallyOverridden&quot;:false,&quot;citeprocText&quot;:&quot;&lt;sup&gt;1,14&lt;/sup&gt;&quot;,&quot;manualOverrideText&quot;:&quot;&quot;},&quot;citationTag&quot;:&quot;MENDELEY_CITATION_v3_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&quot;,&quot;citationItems&quot;:[{&quot;id&quot;:&quot;3ecfe6a8-b90e-37cb-8d3b-07fe29a84216&quot;,&quot;itemData&quot;:{&quot;type&quot;:&quot;article-journal&quot;,&quot;id&quot;:&quot;3ecfe6a8-b90e-37cb-8d3b-07fe29a84216&quot;,&quot;title&quot;:&quot;Alloknesis and hyperknesis—mechanisms, assessment methodology, and clinical implications of itch sensitization&quot;,&quot;author&quot;:[{&quot;family&quot;:&quot;Andersen&quot;,&quot;given&quot;:&quot;Hjalte Holm&quot;,&quot;parse-names&quot;:false,&quot;dropping-particle&quot;:&quot;&quot;,&quot;non-dropping-particle&quot;:&quot;&quot;},{&quot;family&quot;:&quot;Akiyama&quot;,&quot;given&quot;:&quot;Tasuku&quot;,&quot;parse-names&quot;:false,&quot;dropping-particle&quot;:&quot;&quot;,&quot;non-dropping-particle&quot;:&quot;&quot;},{&quot;family&quot;:&quot;Nattkemper&quot;,&quot;given&quot;:&quot;Leigh Ann&quot;,&quot;parse-names&quot;:false,&quot;dropping-particle&quot;:&quot;&quot;,&quot;non-dropping-particle&quot;:&quot;&quot;},{&quot;family&quot;:&quot;Laarhoven&quot;,&quot;given&quot;:&quot;Antoinette&quot;,&quot;parse-names&quot;:false,&quot;dropping-particle&quot;:&quot;&quot;,&quot;non-dropping-particle&quot;:&quot;van&quot;},{&quot;family&quot;:&quot;Elberling&quot;,&quot;given&quot;:&quot;Jesper&quot;,&quot;parse-names&quot;:false,&quot;dropping-particle&quot;:&quot;&quot;,&quot;non-dropping-particle&quot;:&quot;&quot;},{&quot;family&quot;:&quot;Yosipovitch&quot;,&quot;given&quot;:&quot;Gil&quot;,&quot;parse-names&quot;:false,&quot;dropping-particle&quot;:&quot;&quot;,&quot;non-dropping-particle&quot;:&quot;&quot;},{&quot;family&quot;:&quot;Arendt-Nielsen&quot;,&quot;given&quot;:&quot;Lars&quot;,&quot;parse-names&quot;:false,&quot;dropping-particle&quot;:&quot;&quot;,&quot;non-dropping-particle&quot;:&quot;&quot;}],&quot;container-title&quot;:&quot;Pain&quot;,&quot;container-title-short&quot;:&quot;Pain&quot;,&quot;ISSN&quot;:&quot;0304-3959&quot;,&quot;issued&quot;:{&quot;date-parts&quot;:[[2018]]},&quot;page&quot;:&quot;1185-1197&quot;,&quot;publisher&quot;:&quot;LWW&quot;,&quot;issue&quot;:&quot;7&quot;,&quot;volume&quot;:&quot;159&quot;},&quot;isTemporary&quot;:false},{&quot;id&quot;:&quot;f43bddc5-f107-39de-ad19-0ab195a266eb&quot;,&quot;itemData&quot;:{&quot;type&quot;:&quot;article-journal&quot;,&quot;id&quot;:&quot;f43bddc5-f107-39de-ad19-0ab195a266eb&quot;,&quot;title&quot;:&quot;Topical capsaicin therapy in humans with hemodialysis-related pruritus&quot;,&quot;author&quot;:[{&quot;family&quot;:&quot;Weisshaar&quot;,&quot;given&quot;:&quot;Elke&quot;,&quot;parse-names&quot;:false,&quot;dropping-particle&quot;:&quot;&quot;,&quot;non-dropping-particle&quot;:&quot;&quot;},{&quot;family&quot;:&quot;Dunker&quot;,&quot;given&quot;:&quot;Nadine&quot;,&quot;parse-names&quot;:false,&quot;dropping-particle&quot;:&quot;&quot;,&quot;non-dropping-particle&quot;:&quot;&quot;},{&quot;family&quot;:&quot;Gollnick&quot;,&quot;given&quot;:&quot;Harald&quot;,&quot;parse-names&quot;:false,&quot;dropping-particle&quot;:&quot;&quot;,&quot;non-dropping-particle&quot;:&quot;&quot;}],&quot;container-title&quot;:&quot;Neuroscience Letters&quot;,&quot;container-title-short&quot;:&quot;Neurosci Lett&quot;,&quot;DOI&quot;:&quot;10.1016/S0304-3940(03)00511-1&quot;,&quot;ISSN&quot;:&quot;03043940&quot;,&quot;issued&quot;:{&quot;date-parts&quot;:[[2003,7]]},&quot;page&quot;:&quot;192-194&quot;,&quot;issue&quot;:&quot;3&quot;,&quot;volume&quot;:&quot;345&quot;},&quot;isTemporary&quot;:false}]},{&quot;citationID&quot;:&quot;MENDELEY_CITATION_01ff63e5-009c-43e9-b050-f7ca675c6d3b&quot;,&quot;properties&quot;:{&quot;noteIndex&quot;:0},&quot;isEdited&quot;:false,&quot;manualOverride&quot;:{&quot;isManuallyOverridden&quot;:false,&quot;citeprocText&quot;:&quot;&lt;sup&gt;15&lt;/sup&gt;&quot;,&quot;manualOverrideText&quot;:&quot;&quot;},&quot;citationTag&quot;:&quot;MENDELEY_CITATION_v3_eyJjaXRhdGlvbklEIjoiTUVOREVMRVlfQ0lUQVRJT05fMDFmZjYzZTUtMDA5Yy00M2U5LWIwNTAtZjdjYTY3NWM2ZDNi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},&quot;isTemporary&quot;:false}]},{&quot;citationID&quot;:&quot;MENDELEY_CITATION_9e14a527-7b5b-44b2-9c1e-7a66ca3fa366&quot;,&quot;properties&quot;:{&quot;noteIndex&quot;:0},&quot;isEdited&quot;:false,&quot;manualOverride&quot;:{&quot;isManuallyOverridden&quot;:false,&quot;citeprocText&quot;:&quot;&lt;sup&gt;16,17&lt;/sup&gt;&quot;,&quot;manualOverrideText&quot;:&quot;&quot;},&quot;citationItems&quot;:[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],&quot;citationTag&quot;:&quot;MENDELEY_CITATION_v3_eyJjaXRhdGlvbklEIjoiTUVOREVMRVlfQ0lUQVRJT05fOWUxNGE1MjctN2I1Yi00NGIyLTljMWUtN2E2NmNhM2ZhMzY2IiwicHJvcGVydGllcyI6eyJub3RlSW5kZXgiOjB9LCJpc0VkaXRlZCI6ZmFsc2UsIm1hbnVhbE92ZXJyaWRlIjp7ImlzTWFudWFsbHlPdmVycmlkZGVuIjpmYWxzZSwiY2l0ZXByb2NUZXh0IjoiPHN1cD4xNiwxNzwvc3VwPiIsIm1hbnVhbE92ZXJyaWRlVGV4dCI6IiJ9LCJjaXRhdGlvbkl0ZW1zIjpb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=&quot;},{&quot;citationID&quot;:&quot;MENDELEY_CITATION_a16af9eb-d3bd-4aef-ada8-6bc88b89f02a&quot;,&quot;properties&quot;:{&quot;noteIndex&quot;:0},&quot;isEdited&quot;:false,&quot;manualOverride&quot;:{&quot;isManuallyOverridden&quot;:false,&quot;citeprocText&quot;:&quot;&lt;sup&gt;15–17&lt;/sup&gt;&quot;,&quot;manualOverrideText&quot;:&quot;&quot;},&quot;citationTag&quot;:&quot;MENDELEY_CITATION_v3_eyJjaXRhdGlvbklEIjoiTUVOREVMRVlfQ0lUQVRJT05fYTE2YWY5ZWItZDNiZC00YWVmLWFkYTgtNmJjODhiODlmMDJhIiwicHJvcGVydGllcyI6eyJub3RlSW5kZXgiOjB9LCJpc0VkaXRlZCI6ZmFsc2UsIm1hbnVhbE92ZXJyaWRlIjp7ImlzTWFudWFsbHlPdmVycmlkZGVuIjpmYWxzZSwiY2l0ZXByb2NUZXh0IjoiPHN1cD4xNeKAkzE3PC9zdXA+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,&quot;container-title-short&quot;:&quot;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]},{&quot;citationID&quot;:&quot;MENDELEY_CITATION_2b8df549-ae4b-456a-a928-d200151bda04&quot;,&quot;properties&quot;:{&quot;noteIndex&quot;:0},&quot;isEdited&quot;:false,&quot;manualOverride&quot;:{&quot;isManuallyOverridden&quot;:false,&quot;citeprocText&quot;:&quot;&lt;sup&gt;15–17&lt;/sup&gt;&quot;,&quot;manualOverrideText&quot;:&quot;&quot;},&quot;citationTag&quot;:&quot;MENDELEY_CITATION_v3_eyJjaXRhdGlvbklEIjoiTUVOREVMRVlfQ0lUQVRJT05fMmI4ZGY1NDktYWU0Yi00NTZhLWE5MjgtZDIwMDE1MWJkYTA0IiwicHJvcGVydGllcyI6eyJub3RlSW5kZXgiOjB9LCJpc0VkaXRlZCI6ZmFsc2UsIm1hbnVhbE92ZXJyaWRlIjp7ImlzTWFudWFsbHlPdmVycmlkZGVuIjpmYWxzZSwiY2l0ZXByb2NUZXh0IjoiPHN1cD4xNeKAkzE3PC9zdXA+IiwibWFudWFsT3ZlcnJpZGVUZXh0IjoiIn0sImNpdGF0aW9uSXRlbXMiOlt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,&quot;container-title-short&quot;:&quot;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]},{&quot;citationID&quot;:&quot;MENDELEY_CITATION_d3c49d67-59d9-4701-afe3-9849671b7d30&quot;,&quot;properties&quot;:{&quot;noteIndex&quot;:0},&quot;isEdited&quot;:false,&quot;manualOverride&quot;:{&quot;isManuallyOverridden&quot;:false,&quot;citeprocText&quot;:&quot;&lt;sup&gt;15,18–20&lt;/sup&gt;&quot;,&quot;manualOverrideText&quot;:&quot;&quot;},&quot;citationItems&quot;:[{&quot;id&quot;:&quot;d42c94a0-7fe8-30a2-ba39-b4e136d1150e&quot;,&quot;itemData&quot;:{&quot;type&quot;:&quot;article-journal&quot;,&quot;id&quot;:&quot;d42c94a0-7fe8-30a2-ba39-b4e136d1150e&quot;,&quot;title&quot;:&quot;Visual Analogue Scale: Evaluation of the Instrument for the Assess­ment of Pruritus&quot;,&quot;author&quot;:[{&quot;family&quot;:&quot;Reich&quot;,&quot;given&quot;:&quot;A&quot;,&quot;parse-names&quot;:false,&quot;dropping-particle&quot;:&quot;&quot;,&quot;non-dropping-particle&quot;:&quot;&quot;},{&quot;family&quot;:&quot;Heisig&quot;,&quot;given&quot;:&quot;M&quot;,&quot;parse-names&quot;:false,&quot;dropping-particle&quot;:&quot;&quot;,&quot;non-dropping-particle&quot;:&quot;&quot;},{&quot;family&quot;:&quot;Phan&quot;,&quot;given&quot;:&quot;N&quot;,&quot;parse-names&quot;:false,&quot;dropping-particle&quot;:&quot;&quot;,&quot;non-dropping-particle&quot;:&quot;&quot;},{&quot;family&quot;:&quot;Taneda&quot;,&quot;given&quot;:&quot;K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Takeuchi&quot;,&quot;given&quot;:&quot;S&quot;,&quot;parse-names&quot;:false,&quot;dropping-particle&quot;:&quot;&quot;,&quot;non-dropping-particle&quot;:&quot;&quot;},{&quot;family&quot;:&quot;Furue&quot;,&quot;given&quot;:&quot;M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],&quot;container-title&quot;:&quot;Acta Dermato Venereologica&quot;,&quot;DOI&quot;:&quot;10.2340/00015555-1265&quot;,&quot;ISSN&quot;:&quot;0001-5555&quot;,&quot;issued&quot;:{&quot;date-parts&quot;:[[2012]]},&quot;page&quot;:&quot;497-501&quot;,&quot;issue&quot;:&quot;5&quot;,&quot;volume&quot;:&quot;92&quot;,&quot;container-title-short&quot;:&quot;&quot;},&quot;isTemporary&quot;:false},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},&quot;isTemporary&quot;:false},{&quot;id&quot;:&quot;20473dbd-ad76-3f88-a6ee-0d5cce8074a8&quot;,&quot;itemData&quot;:{&quot;type&quot;:&quot;article-journal&quot;,&quot;id&quot;:&quot;20473dbd-ad76-3f88-a6ee-0d5cce8074a8&quot;,&quot;title&quot;:&quot;Comparative cut-off value setting of pruritus intensity in visual analogue scale and verbal rating scale.\&quot;&quot;,&quot;author&quot;:[{&quot;family&quot;:&quot;Kido-Nakahara M&quot;,&quot;given&quot;:&quot;Katoh N, Saeki H, Mizutani H, Hagihara A, Takeuchi S, Nakahara T, Masuda K, Tamagawa\u0002Mineoka R, Nakagawa H, Omoto Y, Mat\u0002subara K, Furue M&quot;,&quot;parse-names&quot;:false,&quot;dropping-particle&quot;:&quot;&quot;,&quot;non-dropping-particle&quot;:&quot;&quot;}],&quot;container-title&quot;:&quot;Acta dermato-venereologica&quot;,&quot;container-title-short&quot;:&quot;Acta Derm Venereol&quot;,&quot;issued&quot;:{&quot;date-parts&quot;:[[2015]]},&quot;issue&quot;:&quot;3&quot;,&quot;volume&quot;:&quot;95&quot;},&quot;isTemporary&quot;:false},{&quot;id&quot;:&quot;2f1cb679-61a8-3635-9ffe-cb0c9cf2a79f&quot;,&quot;itemData&quot;:{&quot;type&quot;:&quot;article-journal&quot;,&quot;id&quot;:&quot;2f1cb679-61a8-3635-9ffe-cb0c9cf2a79f&quot;,&quot;title&quot;:&quot;Tailoring the Cut-off Values of the Visual Analogue Scale and Numeric Rating Scale in Itch Assessment&quot;,&quot;author&quot;:[{&quot;family&quot;:&quot;Reich&quot;,&quot;given&quot;:&quot;A&quot;,&quot;parse-names&quot;:false,&quot;dropping-particle&quot;:&quot;&quot;,&quot;non-dropping-particle&quot;:&quot;&quot;},{&quot;family&quot;:&quot;Chatzigeorkidis&quot;,&quot;given&quot;:&quot;E&quot;,&quot;parse-names&quot;:false,&quot;dropping-particle&quot;:&quot;&quot;,&quot;non-dropping-particle&quot;:&quot;&quot;},{&quot;family&quot;:&quot;Zeidler&quot;,&quot;given&quot;:&quot;C&quot;,&quot;parse-names&quot;:false,&quot;dropping-particle&quot;:&quot;&quot;,&quot;non-dropping-particle&quot;:&quot;&quot;},{&quot;family&quot;:&quot;Osada&quot;,&quot;given&quot;:&quot;N&quot;,&quot;parse-names&quot;:false,&quot;dropping-particle&quot;:&quot;&quot;,&quot;non-dropping-particle&quot;:&quot;&quot;},{&quot;family&quot;:&quot;Furue&quot;,&quot;given&quot;:&quot;M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2642&quot;,&quot;ISSN&quot;:&quot;0001-5555&quot;,&quot;issued&quot;:{&quot;date-parts&quot;:[[2017]]},&quot;page&quot;:&quot;759-760&quot;,&quot;issue&quot;:&quot;6&quot;,&quot;volume&quot;:&quot;97&quot;},&quot;isTemporary&quot;:false}],&quot;citationTag&quot;:&quot;MENDELEY_CITATION_v3_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&quot;},{&quot;citationID&quot;:&quot;MENDELEY_CITATION_019edc1b-30b1-485b-8bb3-193c419a524d&quot;,&quot;properties&quot;:{&quot;noteIndex&quot;:0},&quot;isEdited&quot;:false,&quot;manualOverride&quot;:{&quot;isManuallyOverridden&quot;:false,&quot;citeprocText&quot;:&quot;&lt;sup&gt;15,16,18,21,22&lt;/sup&gt;&quot;,&quot;manualOverrideText&quot;:&quot;&quot;},&quot;citationItems&quot;:[{&quot;id&quot;:&quot;d42c94a0-7fe8-30a2-ba39-b4e136d1150e&quot;,&quot;itemData&quot;:{&quot;type&quot;:&quot;article-journal&quot;,&quot;id&quot;:&quot;d42c94a0-7fe8-30a2-ba39-b4e136d1150e&quot;,&quot;title&quot;:&quot;Visual Analogue Scale: Evaluation of the Instrument for the Assess­ment of Pruritus&quot;,&quot;author&quot;:[{&quot;family&quot;:&quot;Reich&quot;,&quot;given&quot;:&quot;A&quot;,&quot;parse-names&quot;:false,&quot;dropping-particle&quot;:&quot;&quot;,&quot;non-dropping-particle&quot;:&quot;&quot;},{&quot;family&quot;:&quot;Heisig&quot;,&quot;given&quot;:&quot;M&quot;,&quot;parse-names&quot;:false,&quot;dropping-particle&quot;:&quot;&quot;,&quot;non-dropping-particle&quot;:&quot;&quot;},{&quot;family&quot;:&quot;Phan&quot;,&quot;given&quot;:&quot;N&quot;,&quot;parse-names&quot;:false,&quot;dropping-particle&quot;:&quot;&quot;,&quot;non-dropping-particle&quot;:&quot;&quot;},{&quot;family&quot;:&quot;Taneda&quot;,&quot;given&quot;:&quot;K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Takeuchi&quot;,&quot;given&quot;:&quot;S&quot;,&quot;parse-names&quot;:false,&quot;dropping-particle&quot;:&quot;&quot;,&quot;non-dropping-particle&quot;:&quot;&quot;},{&quot;family&quot;:&quot;Furue&quot;,&quot;given&quot;:&quot;M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],&quot;container-title&quot;:&quot;Acta Dermato Venereologica&quot;,&quot;DOI&quot;:&quot;10.2340/00015555-1265&quot;,&quot;ISSN&quot;:&quot;0001-5555&quot;,&quot;issued&quot;:{&quot;date-parts&quot;:[[2012]]},&quot;page&quot;:&quot;497-501&quot;,&quot;issue&quot;:&quot;5&quot;,&quot;volume&quot;:&quot;92&quot;,&quot;container-title-short&quot;:&quot;&quot;},&quot;isTemporary&quot;:false},{&quot;id&quot;:&quot;cbd67c35-8028-35a5-bfd1-ce424abc244c&quot;,&quot;itemData&quot;:{&quot;type&quot;:&quot;article-journal&quot;,&quot;id&quot;:&quot;cbd67c35-8028-35a5-bfd1-ce424abc244c&quot;,&quot;title&quot;:&quot;Assessment of Pruritus Intensity: Prospective Study on Validity and Reliability of the Visual Analogue Scale, Numerical Rating Scale and Verbal Rating Scale in 471 Patients with Chronic Pruritus&quot;,&quot;author&quot;:[{&quot;family&quot;:&quot;Phan&quot;,&quot;given&quot;:&quot;N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Fritz&quot;,&quot;given&quot;:&quot;F&quot;,&quot;parse-names&quot;:false,&quot;dropping-particle&quot;:&quot;&quot;,&quot;non-dropping-particle&quot;:&quot;&quot;},{&quot;family&quot;:&quot;Gerss&quot;,&quot;given&quot;:&quot;J&quot;,&quot;parse-names&quot;:false,&quot;dropping-particle&quot;:&quot;&quot;,&quot;non-dropping-particle&quot;:&quot;&quot;},{&quot;family&quot;:&quot;Reich&quot;,&quot;given&quot;:&quot;A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1246&quot;,&quot;ISSN&quot;:&quot;0001-5555&quot;,&quot;issued&quot;:{&quot;date-parts&quot;:[[2012]]},&quot;page&quot;:&quot;502-507&quot;,&quot;issue&quot;:&quot;5&quot;,&quot;volume&quot;:&quot;92&quot;,&quot;container-title-short&quot;:&quot;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},&quot;isTemporary&quot;:false},{&quot;id&quot;:&quot;d693b138-31aa-39bd-b29d-4975fa4f29bb&quot;,&quot;itemData&quot;:{&quot;type&quot;:&quot;article-journal&quot;,&quot;id&quot;:&quot;d693b138-31aa-39bd-b29d-4975fa4f29bb&quot;,&quot;title&quot;:&quot;Verbalizing Extremes of the Visual Analogue Scale for Pruritus: A Consensus Statement&quot;,&quot;author&quot;:[{&quot;family&quot;:&quot;Furue&quot;,&quot;given&quot;:&quot;M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Ikoma&quot;,&quot;given&quot;:&quot;A&quot;,&quot;parse-names&quot;:false,&quot;dropping-particle&quot;:&quot;&quot;,&quot;non-dropping-particle&quot;:&quot;&quot;},{&quot;family&quot;:&quot;Takeuchi&quot;,&quot;given&quot;:&quot;S&quot;,&quot;parse-names&quot;:false,&quot;dropping-particle&quot;:&quot;&quot;,&quot;non-dropping-particle&quot;:&quot;&quot;},{&quot;family&quot;:&quot;Kataoka&quot;,&quot;given&quot;:&quot;Y&quot;,&quot;parse-names&quot;:false,&quot;dropping-particle&quot;:&quot;&quot;,&quot;non-dropping-particle&quot;:&quot;&quot;},{&quot;family&quot;:&quot;Takamori&quot;,&quot;given&quot;:&quot;K&quot;,&quot;parse-names&quot;:false,&quot;dropping-particle&quot;:&quot;&quot;,&quot;non-dropping-particle&quot;:&quot;&quot;},{&quot;family&quot;:&quot;Satoh&quot;,&quot;given&quot;:&quot;T&quot;,&quot;parse-names&quot;:false,&quot;dropping-particle&quot;:&quot;&quot;,&quot;non-dropping-particle&quot;:&quot;&quot;},{&quot;family&quot;:&quot;Saeki&quot;,&quot;given&quot;:&quot;H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Reich&quot;,&quot;given&quot;:&quot;A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Fleischer&quot;,&quot;given&quot;:&quot;A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Phan&quot;,&quot;given&quot;:&quot;N&quot;,&quot;parse-names&quot;:false,&quot;dropping-particle&quot;:&quot;&quot;,&quot;non-dropping-particle&quot;:&quot;&quot;},{&quot;family&quot;:&quot;Weisshaar&quot;,&quot;given&quot;:&quot;E&quot;,&quot;parse-names&quot;:false,&quot;dropping-particle&quot;:&quot;&quot;,&quot;non-dropping-particle&quot;:&quot;&quot;},{&quot;family&quot;:&quot;Yosipovitch&quot;,&quot;given&quot;:&quot;G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1446&quot;,&quot;ISSN&quot;:&quot;0001-5555&quot;,&quot;issued&quot;:{&quot;date-parts&quot;:[[2013]]},&quot;page&quot;:&quot;214-215&quot;,&quot;issue&quot;:&quot;2&quot;,&quot;volume&quot;:&quot;93&quot;},&quot;isTemporary&quot;:false},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},&quot;isTemporary&quot;:false}],&quot;citationTag&quot;:&quot;MENDELEY_CITATION_v3_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J9LCJpc1RlbXBvcmFyeSI6ZmFsc2V9XX0=&quot;},{&quot;citationID&quot;:&quot;MENDELEY_CITATION_a1985e27-3d4d-4a80-a569-91c5afea3f46&quot;,&quot;properties&quot;:{&quot;noteIndex&quot;:0},&quot;isEdited&quot;:false,&quot;manualOverride&quot;:{&quot;isManuallyOverridden&quot;:false,&quot;citeprocText&quot;:&quot;&lt;sup&gt;16,17,21&lt;/sup&gt;&quot;,&quot;manualOverrideText&quot;:&quot;&quot;},&quot;citationItems&quot;:[{&quot;id&quot;:&quot;cbd67c35-8028-35a5-bfd1-ce424abc244c&quot;,&quot;itemData&quot;:{&quot;type&quot;:&quot;article-journal&quot;,&quot;id&quot;:&quot;cbd67c35-8028-35a5-bfd1-ce424abc244c&quot;,&quot;title&quot;:&quot;Assessment of Pruritus Intensity: Prospective Study on Validity and Reliability of the Visual Analogue Scale, Numerical Rating Scale and Verbal Rating Scale in 471 Patients with Chronic Pruritus&quot;,&quot;author&quot;:[{&quot;family&quot;:&quot;Phan&quot;,&quot;given&quot;:&quot;N&quot;,&quot;parse-names&quot;:false,&quot;dropping-particle&quot;:&quot;&quot;,&quot;non-dropping-particle&quot;:&quot;&quot;},{&quot;family&quot;:&quot;Blome&quot;,&quot;given&quot;:&quot;C&quot;,&quot;parse-names&quot;:false,&quot;dropping-particle&quot;:&quot;&quot;,&quot;non-dropping-particle&quot;:&quot;&quot;},{&quot;family&quot;:&quot;Fritz&quot;,&quot;given&quot;:&quot;F&quot;,&quot;parse-names&quot;:false,&quot;dropping-particle&quot;:&quot;&quot;,&quot;non-dropping-particle&quot;:&quot;&quot;},{&quot;family&quot;:&quot;Gerss&quot;,&quot;given&quot;:&quot;J&quot;,&quot;parse-names&quot;:false,&quot;dropping-particle&quot;:&quot;&quot;,&quot;non-dropping-particle&quot;:&quot;&quot;},{&quot;family&quot;:&quot;Reich&quot;,&quot;given&quot;:&quot;A&quot;,&quot;parse-names&quot;:false,&quot;dropping-particle&quot;:&quot;&quot;,&quot;non-dropping-particle&quot;:&quot;&quot;},{&quot;family&quot;:&quot;Ebata&quot;,&quot;given&quot;:&quot;T&quot;,&quot;parse-names&quot;:false,&quot;dropping-particle&quot;:&quot;&quot;,&quot;non-dropping-particle&quot;:&quot;&quot;},{&quot;family&quot;:&quot;Augustin&quot;,&quot;given&quot;:&quot;M&quot;,&quot;parse-names&quot;:false,&quot;dropping-particle&quot;:&quot;&quot;,&quot;non-dropping-particle&quot;:&quot;&quot;},{&quot;family&quot;:&quot;Szepietowski&quot;,&quot;given&quot;:&quot;J&quot;,&quot;parse-names&quot;:false,&quot;dropping-particle&quot;:&quot;&quot;,&quot;non-dropping-particle&quot;:&quot;&quot;},{&quot;family&quot;:&quot;Ständer&quot;,&quot;given&quot;:&quot;S&quot;,&quot;parse-names&quot;:false,&quot;dropping-particle&quot;:&quot;&quot;,&quot;non-dropping-particle&quot;:&quot;&quot;}],&quot;container-title&quot;:&quot;Acta Dermato Venereologica&quot;,&quot;DOI&quot;:&quot;10.2340/00015555-1246&quot;,&quot;ISSN&quot;:&quot;0001-5555&quot;,&quot;issued&quot;:{&quot;date-parts&quot;:[[2012]]},&quot;page&quot;:&quot;502-507&quot;,&quot;issue&quot;:&quot;5&quot;,&quot;volume&quot;:&quot;92&quot;,&quot;container-title-short&quot;:&quot;&quot;},&quot;isTemporary&quot;:false},{&quot;id&quot;:&quot;54421abb-3c4f-3bb3-ac44-e458a1930f83&quot;,&quot;itemData&quot;:{&quot;type&quot;:&quot;book&quot;,&quot;id&quot;:&quot;54421abb-3c4f-3bb3-ac44-e458a1930f83&quot;,&quot;title&quot;:&quot;Itch and Pain: Similarities, Interactions, and Differences&quot;,&quot;author&quot;:[{&quot;family&quot;:&quot;Yosipovitch&quot;,&quot;given&quot;:&quot;G&quot;,&quot;parse-names&quot;:false,&quot;dropping-particle&quot;:&quot;&quot;,&quot;non-dropping-particle&quot;:&quot;&quot;},{&quot;family&quot;:&quot;Arendt-Nielsen&quot;,&quot;given&quot;:&quot;L&quot;,&quot;parse-names&quot;:false,&quot;dropping-particle&quot;:&quot;&quot;,&quot;non-dropping-particle&quot;:&quot;&quot;},{&quot;family&quot;:&quot;Andersen&quot;,&quot;given&quot;:&quot;H&quot;,&quot;parse-names&quot;:false,&quot;dropping-particle&quot;:&quot;&quot;,&quot;non-dropping-particle&quot;:&quot;&quot;}],&quot;ISBN&quot;:&quot;9781975153052&quot;,&quot;URL&quot;:&quot;https://books.google.dk/books?id=LwnYDwAAQBAJ&quot;,&quot;issued&quot;:{&quot;date-parts&quot;:[[2020]]},&quot;publisher&quot;:&quot;Wolters Kluwer Health&quot;},&quot;isTemporary&quot;:false},{&quot;id&quot;:&quot;4cd573b6-ec24-3dac-8a88-b5073dee39c1&quot;,&quot;itemData&quot;:{&quot;type&quot;:&quot;book&quot;,&quot;id&quot;:&quot;4cd573b6-ec24-3dac-8a88-b5073dee39c1&quot;,&quot;title&quot;:&quot;Pruritus&quot;,&quot;editor&quot;:[{&quot;family&quot;:&quot;Misery&quot;,&quot;given&quot;:&quot;Laurent&quot;,&quot;parse-names&quot;:false,&quot;dropping-particle&quot;:&quot;&quot;,&quot;non-dropping-particle&quot;:&quot;&quot;},{&quot;family&quot;:&quot;Ständer&quot;,&quot;given&quot;:&quot;Sonja&quot;,&quot;parse-names&quot;:false,&quot;dropping-particle&quot;:&quot;&quot;,&quot;non-dropping-particle&quot;:&quot;&quot;}],&quot;DOI&quot;:&quot;10.1007/978-3-319-33142-3&quot;,&quot;ISBN&quot;:&quot;978-3-319-33140-9&quot;,&quot;issued&quot;:{&quot;date-parts&quot;:[[2016]]},&quot;publisher-place&quot;:&quot;Cham&quot;,&quot;publisher&quot;:&quot;Springer International Publishing&quot;},&quot;isTemporary&quot;:false}],&quot;citationTag&quot;:&quot;MENDELEY_CITATION_v3_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&quot;},{&quot;citationID&quot;:&quot;MENDELEY_CITATION_c7baac96-34ff-4e80-9ca0-ef2ebd0ccaf4&quot;,&quot;properties&quot;:{&quot;noteIndex&quot;:0},&quot;isEdited&quot;:false,&quot;manualOverride&quot;:{&quot;isManuallyOverridden&quot;:false,&quot;citeprocText&quot;:&quot;&lt;sup&gt;15&lt;/sup&gt;&quot;,&quot;manualOverrideText&quot;:&quot;&quot;},&quot;citationTag&quot;:&quot;MENDELEY_CITATION_v3_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&quot;,&quot;citationItems&quot;:[{&quot;id&quot;:&quot;57d82266-dc65-316f-af7b-03efe290419b&quot;,&quot;itemData&quot;:{&quot;type&quot;:&quot;chapter&quot;,&quot;id&quot;:&quot;57d82266-dc65-316f-af7b-03efe290419b&quot;,&quot;title&quot;:&quot;Measurement of Itch Intensity&quot;,&quot;author&quot;:[{&quot;family&quot;:&quot;Reich&quot;,&quot;given&quot;:&quot;Adam&quot;,&quot;parse-names&quot;:false,&quot;dropping-particle&quot;:&quot;&quot;,&quot;non-dropping-particle&quot;:&quot;&quot;},{&quot;family&quot;:&quot;Szepietowski&quot;,&quot;given&quot;:&quot;Jacek C.&quot;,&quot;parse-names&quot;:false,&quot;dropping-particle&quot;:&quot;&quot;,&quot;non-dropping-particle&quot;:&quot;&quot;}],&quot;container-title&quot;:&quot;Itch: Management in Clinical Practice. &quot;,&quot;DOI&quot;:&quot;10.1159/000446014&quot;,&quot;issued&quot;:{&quot;date-parts&quot;:[[2016]]},&quot;page&quot;:&quot;29-34&quot;,&quot;container-title-short&quot;:&quot;&quot;},&quot;isTemporary&quot;:false}]},{&quot;citationID&quot;:&quot;MENDELEY_CITATION_da59737d-4d84-45ce-9f9b-0bb6a6f2a137&quot;,&quot;properties&quot;:{&quot;noteIndex&quot;:0},&quot;isEdited&quot;:false,&quot;manualOverride&quot;:{&quot;isManuallyOverridden&quot;:false,&quot;citeprocText&quot;:&quot;&lt;sup&gt;23&lt;/sup&gt;&quot;,&quot;manualOverrideText&quot;:&quot;&quot;},&quot;citationTag&quot;:&quot;MENDELEY_CITATION_v3_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&quot;,&quot;citationItems&quot;:[{&quot;id&quot;:&quot;95d9436f-1802-313f-8e05-dd4e15d43c3c&quot;,&quot;itemData&quot;:{&quot;type&quot;:&quot;article-journal&quot;,&quot;id&quot;:&quot;95d9436f-1802-313f-8e05-dd4e15d43c3c&quot;,&quot;title&quot;:&quot;How should we use the visual analogue scale (VAS) in rehabilitation outcomes? II: Visual analogue scales as ratio scales: An alternative to the view of Kersten et al.&quot;,&quot;author&quot;:[{&quot;family&quot;:&quot;Price&quot;,&quot;given&quot;:&quot;D&quot;,&quot;parse-names&quot;:false,&quot;dropping-particle&quot;:&quot;&quot;,&quot;non-dropping-particle&quot;:&quot;&quot;},{&quot;family&quot;:&quot;Staud&quot;,&quot;given&quot;:&quot;R&quot;,&quot;parse-names&quot;:false,&quot;dropping-particle&quot;:&quot;&quot;,&quot;non-dropping-particle&quot;:&quot;&quot;},{&quot;family&quot;:&quot;Robinson&quot;,&quot;given&quot;:&quot;M&quot;,&quot;parse-names&quot;:false,&quot;dropping-particle&quot;:&quot;&quot;,&quot;non-dropping-particle&quot;:&quot;&quot;}],&quot;container-title&quot;:&quot;Journal of Rehabilitation Medicine&quot;,&quot;container-title-short&quot;:&quot;J Rehabil Med&quot;,&quot;DOI&quot;:&quot;10.2340/16501977-1031&quot;,&quot;ISSN&quot;:&quot;1650-1977&quot;,&quot;issued&quot;:{&quot;date-parts&quot;:[[2012]]},&quot;page&quot;:&quot;800-801&quot;,&quot;issue&quot;:&quot;9&quot;,&quot;volume&quot;:&quot;44&quot;},&quot;isTemporary&quot;:false}]}]"/>
    <we:property name="MENDELEY_CITATIONS_LOCALE_CODE" value="&quot;en-GB&quot;"/>
    <we:property name="MENDELEY_CITATIONS_STYLE" value="{&quot;id&quot;:&quot;https://www.zotero.org/styles/british-journal-of-dermatology&quot;,&quot;title&quot;:&quot;British Journal of Dermatology&quot;,&quot;format&quot;:&quot;numeric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3ab4d0-cf07-4847-a095-33cce74010b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9A1900AF7EB45B08E8567839A7C29" ma:contentTypeVersion="18" ma:contentTypeDescription="Opret et nyt dokument." ma:contentTypeScope="" ma:versionID="320ada34d2db88c4bc9c8ed9453b5514">
  <xsd:schema xmlns:xsd="http://www.w3.org/2001/XMLSchema" xmlns:xs="http://www.w3.org/2001/XMLSchema" xmlns:p="http://schemas.microsoft.com/office/2006/metadata/properties" xmlns:ns3="363ab4d0-cf07-4847-a095-33cce74010be" xmlns:ns4="fee315b2-273b-4b9b-b293-37f47b6ded44" targetNamespace="http://schemas.microsoft.com/office/2006/metadata/properties" ma:root="true" ma:fieldsID="16c295debc40dd82b65ebfa8f9b89073" ns3:_="" ns4:_="">
    <xsd:import namespace="363ab4d0-cf07-4847-a095-33cce74010be"/>
    <xsd:import namespace="fee315b2-273b-4b9b-b293-37f47b6ded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ab4d0-cf07-4847-a095-33cce7401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315b2-273b-4b9b-b293-37f47b6ded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55F36-5D4A-4F56-B31D-F4C1095AA3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D2A313-2708-4945-822C-3D56F02B10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ED086-0F90-421A-9F92-4EE66F14948F}">
  <ds:schemaRefs>
    <ds:schemaRef ds:uri="http://schemas.microsoft.com/office/2006/metadata/properties"/>
    <ds:schemaRef ds:uri="http://schemas.microsoft.com/office/infopath/2007/PartnerControls"/>
    <ds:schemaRef ds:uri="363ab4d0-cf07-4847-a095-33cce74010be"/>
  </ds:schemaRefs>
</ds:datastoreItem>
</file>

<file path=customXml/itemProps4.xml><?xml version="1.0" encoding="utf-8"?>
<ds:datastoreItem xmlns:ds="http://schemas.openxmlformats.org/officeDocument/2006/customXml" ds:itemID="{A34498C2-EC28-4A4F-A151-50AD9895C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3ab4d0-cf07-4847-a095-33cce74010be"/>
    <ds:schemaRef ds:uri="fee315b2-273b-4b9b-b293-37f47b6de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Hennings</dc:creator>
  <cp:keywords/>
  <dc:description/>
  <cp:lastModifiedBy>Kristian Hennings</cp:lastModifiedBy>
  <cp:revision>304</cp:revision>
  <cp:lastPrinted>2024-06-04T19:16:00Z</cp:lastPrinted>
  <dcterms:created xsi:type="dcterms:W3CDTF">2024-04-10T09:55:00Z</dcterms:created>
  <dcterms:modified xsi:type="dcterms:W3CDTF">2024-06-04T19:16:00Z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0x010100ED39A1900AF7EB45B08E8567839A7C29</vt:lpwstr>
  </property>
  <property fmtid="{D5CDD505-2E9C-101B-9397-08002B2CF9AE}" pid="3" name="MediaServiceImageTags">
    <vt:lpwstr/>
  </property>
  <property fmtid="{D5CDD505-2E9C-101B-9397-08002B2CF9AE}" pid="4" name="GrammarlyDocumentId">
    <vt:lpwstr>d9be37958dcca3e48db3d0d7c7c8ddc1f48bd6f98800177b1cd711608b7c502a</vt:lpwstr>
  </property>
</Properties>
</file>