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F357" w14:textId="77777777" w:rsidR="00E33124" w:rsidRDefault="00E57B91" w:rsidP="00245C84">
      <w:pPr>
        <w:widowControl w:val="0"/>
        <w:jc w:val="center"/>
        <w:rPr>
          <w:b/>
          <w:lang w:eastAsia="ko-KR"/>
        </w:rPr>
      </w:pPr>
      <w:r>
        <w:rPr>
          <w:b/>
          <w:lang w:eastAsia="ko-KR"/>
        </w:rPr>
        <w:t>Notes on NAP</w:t>
      </w:r>
      <w:r w:rsidR="00D60741" w:rsidRPr="00D60741">
        <w:rPr>
          <w:b/>
          <w:lang w:eastAsia="ko-KR"/>
        </w:rPr>
        <w:t>I Calculator Toolbox V</w:t>
      </w:r>
      <w:r w:rsidR="00D60741">
        <w:rPr>
          <w:b/>
          <w:lang w:eastAsia="ko-KR"/>
        </w:rPr>
        <w:t xml:space="preserve">ersion </w:t>
      </w:r>
      <w:r w:rsidR="00A75437">
        <w:rPr>
          <w:b/>
          <w:lang w:eastAsia="ko-KR"/>
        </w:rPr>
        <w:t>3</w:t>
      </w:r>
      <w:r w:rsidR="00D60741" w:rsidRPr="00D60741">
        <w:rPr>
          <w:b/>
          <w:lang w:eastAsia="ko-KR"/>
        </w:rPr>
        <w:t>.1</w:t>
      </w:r>
      <w:r w:rsidR="00A75437" w:rsidRPr="00A75437">
        <w:rPr>
          <w:b/>
          <w:lang w:eastAsia="ko-KR"/>
        </w:rPr>
        <w:t>.0</w:t>
      </w:r>
    </w:p>
    <w:p w14:paraId="2CA71282" w14:textId="77777777" w:rsidR="00245C84" w:rsidRPr="00641FCA" w:rsidRDefault="00245C84" w:rsidP="00376C2E">
      <w:pPr>
        <w:widowControl w:val="0"/>
        <w:rPr>
          <w:b/>
          <w:sz w:val="20"/>
          <w:szCs w:val="20"/>
          <w:lang w:eastAsia="ko-KR"/>
        </w:rPr>
      </w:pPr>
    </w:p>
    <w:p w14:paraId="207DC268" w14:textId="77777777" w:rsidR="00245C84" w:rsidRDefault="00D60741" w:rsidP="00245C84">
      <w:pPr>
        <w:widowControl w:val="0"/>
        <w:jc w:val="center"/>
        <w:rPr>
          <w:sz w:val="20"/>
          <w:szCs w:val="20"/>
          <w:lang w:eastAsia="ko-KR"/>
        </w:rPr>
      </w:pPr>
      <w:r w:rsidRPr="00D60741">
        <w:rPr>
          <w:sz w:val="20"/>
          <w:szCs w:val="20"/>
          <w:lang w:eastAsia="ko-KR"/>
        </w:rPr>
        <w:t>Dennis P</w:t>
      </w:r>
      <w:r>
        <w:rPr>
          <w:sz w:val="20"/>
          <w:szCs w:val="20"/>
          <w:lang w:eastAsia="ko-KR"/>
        </w:rPr>
        <w:t>.</w:t>
      </w:r>
      <w:r w:rsidRPr="00D60741">
        <w:rPr>
          <w:sz w:val="20"/>
          <w:szCs w:val="20"/>
          <w:lang w:eastAsia="ko-KR"/>
        </w:rPr>
        <w:t xml:space="preserve"> Swaney</w:t>
      </w:r>
      <w:r w:rsidR="00A75437">
        <w:rPr>
          <w:sz w:val="20"/>
          <w:szCs w:val="20"/>
          <w:lang w:eastAsia="ko-KR"/>
        </w:rPr>
        <w:t xml:space="preserve"> and Bongghi Hong</w:t>
      </w:r>
    </w:p>
    <w:p w14:paraId="1397E251" w14:textId="77777777" w:rsidR="00FA2982" w:rsidRPr="00FA2982" w:rsidRDefault="00A75437" w:rsidP="00FA2982">
      <w:pPr>
        <w:widowControl w:val="0"/>
        <w:jc w:val="center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July</w:t>
      </w:r>
      <w:r w:rsidR="00FA2982" w:rsidRPr="00FA2982">
        <w:rPr>
          <w:rFonts w:hint="eastAsia"/>
          <w:sz w:val="20"/>
          <w:szCs w:val="20"/>
          <w:lang w:eastAsia="ko-KR"/>
        </w:rPr>
        <w:t>, 201</w:t>
      </w:r>
      <w:r>
        <w:rPr>
          <w:sz w:val="20"/>
          <w:szCs w:val="20"/>
          <w:lang w:eastAsia="ko-KR"/>
        </w:rPr>
        <w:t>7</w:t>
      </w:r>
    </w:p>
    <w:p w14:paraId="44D2070B" w14:textId="77777777" w:rsidR="00245C84" w:rsidRPr="00641FCA" w:rsidRDefault="00245C84" w:rsidP="00245C84">
      <w:pPr>
        <w:widowControl w:val="0"/>
        <w:jc w:val="center"/>
        <w:rPr>
          <w:sz w:val="20"/>
          <w:szCs w:val="20"/>
          <w:lang w:eastAsia="ko-KR"/>
        </w:rPr>
      </w:pPr>
    </w:p>
    <w:p w14:paraId="48650960" w14:textId="77777777" w:rsidR="00BB5496" w:rsidRDefault="00A75437" w:rsidP="00376C2E">
      <w:pPr>
        <w:widowControl w:val="0"/>
        <w:rPr>
          <w:lang w:eastAsia="ko-KR"/>
        </w:rPr>
      </w:pPr>
      <w:r>
        <w:rPr>
          <w:lang w:eastAsia="ko-KR"/>
        </w:rPr>
        <w:t xml:space="preserve">As in previous versions, </w:t>
      </w:r>
      <w:r w:rsidR="00E57B91">
        <w:rPr>
          <w:lang w:eastAsia="ko-KR"/>
        </w:rPr>
        <w:t>NAPI</w:t>
      </w:r>
      <w:r>
        <w:rPr>
          <w:lang w:eastAsia="ko-KR"/>
        </w:rPr>
        <w:t xml:space="preserve"> Calculator Toolbox (version 3</w:t>
      </w:r>
      <w:r w:rsidR="00E57B91">
        <w:rPr>
          <w:lang w:eastAsia="ko-KR"/>
        </w:rPr>
        <w:t>.1</w:t>
      </w:r>
      <w:r>
        <w:rPr>
          <w:lang w:eastAsia="ko-KR"/>
        </w:rPr>
        <w:t>.0</w:t>
      </w:r>
      <w:r w:rsidR="00E57B91">
        <w:rPr>
          <w:lang w:eastAsia="ko-KR"/>
        </w:rPr>
        <w:t xml:space="preserve">) </w:t>
      </w:r>
      <w:r>
        <w:rPr>
          <w:lang w:eastAsia="ko-KR"/>
        </w:rPr>
        <w:t>estim</w:t>
      </w:r>
      <w:r w:rsidR="00E57B91">
        <w:rPr>
          <w:lang w:eastAsia="ko-KR"/>
        </w:rPr>
        <w:t>ates NAPI (</w:t>
      </w:r>
      <w:r w:rsidR="00E57B91" w:rsidRPr="00E57B91">
        <w:rPr>
          <w:lang w:eastAsia="ko-KR"/>
        </w:rPr>
        <w:t>net anthropogenic phosphorus input</w:t>
      </w:r>
      <w:r w:rsidR="00E57B91">
        <w:rPr>
          <w:lang w:eastAsia="ko-KR"/>
        </w:rPr>
        <w:t xml:space="preserve">) </w:t>
      </w:r>
      <w:r>
        <w:rPr>
          <w:lang w:eastAsia="ko-KR"/>
        </w:rPr>
        <w:t xml:space="preserve">using county-level information to allow area-weighted average estimates </w:t>
      </w:r>
      <w:r w:rsidR="00E57B91">
        <w:rPr>
          <w:lang w:eastAsia="ko-KR"/>
        </w:rPr>
        <w:t>for the watersheds of the United States.  Th</w:t>
      </w:r>
      <w:r>
        <w:rPr>
          <w:lang w:eastAsia="ko-KR"/>
        </w:rPr>
        <w:t>is version</w:t>
      </w:r>
      <w:r w:rsidR="00E57B91">
        <w:rPr>
          <w:lang w:eastAsia="ko-KR"/>
        </w:rPr>
        <w:t xml:space="preserve"> toolbox includes all the updates</w:t>
      </w:r>
      <w:r>
        <w:rPr>
          <w:lang w:eastAsia="ko-KR"/>
        </w:rPr>
        <w:t xml:space="preserve"> and fixes found</w:t>
      </w:r>
      <w:r w:rsidR="00E57B91">
        <w:rPr>
          <w:lang w:eastAsia="ko-KR"/>
        </w:rPr>
        <w:t xml:space="preserve"> in the NANI Calculator Toolbox</w:t>
      </w:r>
      <w:r>
        <w:rPr>
          <w:lang w:eastAsia="ko-KR"/>
        </w:rPr>
        <w:t>, including updates of data through the US ag census data of 2012.  See the documentation of the NANI toolbox is</w:t>
      </w:r>
      <w:r w:rsidR="006C64CC">
        <w:rPr>
          <w:lang w:eastAsia="ko-KR"/>
        </w:rPr>
        <w:t xml:space="preserve"> </w:t>
      </w:r>
      <w:r w:rsidR="00BF07E6">
        <w:rPr>
          <w:lang w:eastAsia="ko-KR"/>
        </w:rPr>
        <w:t xml:space="preserve">available at </w:t>
      </w:r>
      <w:hyperlink r:id="rId10" w:history="1">
        <w:r w:rsidRPr="004E5AA9">
          <w:rPr>
            <w:rStyle w:val="Hyperlink"/>
            <w:lang w:eastAsia="ko-KR"/>
          </w:rPr>
          <w:t>http://www.eeb.cornell.edu/biogeo/nanc/nani /nani.htm</w:t>
        </w:r>
      </w:hyperlink>
      <w:r w:rsidR="00BF07E6">
        <w:rPr>
          <w:lang w:eastAsia="ko-KR"/>
        </w:rPr>
        <w:t xml:space="preserve"> </w:t>
      </w:r>
      <w:r w:rsidR="006C64CC">
        <w:rPr>
          <w:lang w:eastAsia="ko-KR"/>
        </w:rPr>
        <w:t>for detail)</w:t>
      </w:r>
      <w:r w:rsidR="00E57B91">
        <w:rPr>
          <w:lang w:eastAsia="ko-KR"/>
        </w:rPr>
        <w:t>.</w:t>
      </w:r>
      <w:r w:rsidR="009F4F6A">
        <w:rPr>
          <w:lang w:eastAsia="ko-KR"/>
        </w:rPr>
        <w:t xml:space="preserve">  In addition to the accounting tool (</w:t>
      </w:r>
      <w:r w:rsidR="006372F4">
        <w:rPr>
          <w:lang w:eastAsia="ko-KR"/>
        </w:rPr>
        <w:t>“</w:t>
      </w:r>
      <w:r w:rsidR="009F4F6A" w:rsidRPr="009F4F6A">
        <w:rPr>
          <w:lang w:eastAsia="ko-KR"/>
        </w:rPr>
        <w:t>NAPI_Accounting_Tool_V</w:t>
      </w:r>
      <w:r>
        <w:rPr>
          <w:lang w:eastAsia="ko-KR"/>
        </w:rPr>
        <w:t>3.1.0</w:t>
      </w:r>
      <w:r w:rsidR="009F4F6A">
        <w:rPr>
          <w:lang w:eastAsia="ko-KR"/>
        </w:rPr>
        <w:t>.</w:t>
      </w:r>
      <w:r w:rsidR="009F4F6A" w:rsidRPr="009F4F6A">
        <w:rPr>
          <w:lang w:eastAsia="ko-KR"/>
        </w:rPr>
        <w:t>xlsm</w:t>
      </w:r>
      <w:r w:rsidR="006372F4">
        <w:rPr>
          <w:lang w:eastAsia="ko-KR"/>
        </w:rPr>
        <w:t>”</w:t>
      </w:r>
      <w:r w:rsidR="009F4F6A">
        <w:rPr>
          <w:lang w:eastAsia="ko-KR"/>
        </w:rPr>
        <w:t xml:space="preserve">), </w:t>
      </w:r>
      <w:r w:rsidR="006372F4">
        <w:rPr>
          <w:lang w:eastAsia="ko-KR"/>
        </w:rPr>
        <w:t>the toolbox package includes an extraction tool for extracting fertilizer P (“</w:t>
      </w:r>
      <w:r w:rsidR="006372F4" w:rsidRPr="006372F4">
        <w:rPr>
          <w:lang w:eastAsia="ko-KR"/>
        </w:rPr>
        <w:t>NAPI_Extraction_Tool_V</w:t>
      </w:r>
      <w:r>
        <w:rPr>
          <w:lang w:eastAsia="ko-KR"/>
        </w:rPr>
        <w:t>3.1.0</w:t>
      </w:r>
      <w:r w:rsidR="006372F4" w:rsidRPr="006372F4">
        <w:rPr>
          <w:lang w:eastAsia="ko-KR"/>
        </w:rPr>
        <w:t>_USGS.xlsm</w:t>
      </w:r>
      <w:r w:rsidR="006372F4">
        <w:rPr>
          <w:lang w:eastAsia="ko-KR"/>
        </w:rPr>
        <w:t xml:space="preserve">”).  All other tools including the GIS tool are the same as the corresponding tools for NANI calculation, and thus are not included in the toolbox package. </w:t>
      </w:r>
      <w:r>
        <w:rPr>
          <w:lang w:eastAsia="ko-KR"/>
        </w:rPr>
        <w:t>A</w:t>
      </w:r>
      <w:r w:rsidR="00170CE0">
        <w:rPr>
          <w:lang w:eastAsia="ko-KR"/>
        </w:rPr>
        <w:t xml:space="preserve">ny comments or questions should be sent to the authors at </w:t>
      </w:r>
      <w:hyperlink r:id="rId11" w:history="1">
        <w:r w:rsidR="00170CE0" w:rsidRPr="00366E0C">
          <w:rPr>
            <w:rStyle w:val="Hyperlink"/>
            <w:lang w:eastAsia="ko-KR"/>
          </w:rPr>
          <w:t>dps1@cornell.edu</w:t>
        </w:r>
      </w:hyperlink>
      <w:r>
        <w:rPr>
          <w:lang w:eastAsia="ko-KR"/>
        </w:rPr>
        <w:t>.</w:t>
      </w:r>
    </w:p>
    <w:p w14:paraId="672577E5" w14:textId="77777777" w:rsidR="00BB5496" w:rsidRDefault="00BB5496" w:rsidP="00376C2E">
      <w:pPr>
        <w:widowControl w:val="0"/>
        <w:rPr>
          <w:lang w:eastAsia="ko-KR"/>
        </w:rPr>
      </w:pPr>
    </w:p>
    <w:p w14:paraId="23758C19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Where appropriate, the calculations for NAPI mirror those for calculating NANI.  Unlike nitrogen, phospho</w:t>
      </w:r>
      <w:r w:rsidR="00F73D56">
        <w:rPr>
          <w:lang w:eastAsia="ko-KR"/>
        </w:rPr>
        <w:t>rus is not fixed by plants, and</w:t>
      </w:r>
      <w:r>
        <w:rPr>
          <w:lang w:eastAsia="ko-KR"/>
        </w:rPr>
        <w:t xml:space="preserve"> we assume that atmospheric deposition of phosphorus is insignificant in most locations,</w:t>
      </w:r>
      <w:r w:rsidR="00C65134" w:rsidRPr="00C65134">
        <w:rPr>
          <w:lang w:eastAsia="ko-KR"/>
        </w:rPr>
        <w:t xml:space="preserve"> </w:t>
      </w:r>
      <w:r w:rsidR="00C65134">
        <w:rPr>
          <w:lang w:eastAsia="ko-KR"/>
        </w:rPr>
        <w:t>especially compared to other inputs,</w:t>
      </w:r>
      <w:r>
        <w:rPr>
          <w:lang w:eastAsia="ko-KR"/>
        </w:rPr>
        <w:t xml:space="preserve"> so </w:t>
      </w:r>
      <w:r w:rsidR="00C65134">
        <w:rPr>
          <w:lang w:eastAsia="ko-KR"/>
        </w:rPr>
        <w:t>it is not included</w:t>
      </w:r>
      <w:r>
        <w:rPr>
          <w:lang w:eastAsia="ko-KR"/>
        </w:rPr>
        <w:t xml:space="preserve"> at this time.  As a result, NAPI can be calculated as the sum of three components:</w:t>
      </w:r>
    </w:p>
    <w:p w14:paraId="6F8C50E1" w14:textId="77777777" w:rsidR="006C64CC" w:rsidRDefault="006C64CC" w:rsidP="006C64CC">
      <w:pPr>
        <w:widowControl w:val="0"/>
        <w:rPr>
          <w:lang w:eastAsia="ko-KR"/>
        </w:rPr>
      </w:pPr>
    </w:p>
    <w:p w14:paraId="7507B19C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Inputs of phosphorus fertilizer</w:t>
      </w:r>
    </w:p>
    <w:p w14:paraId="4335A0D6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 xml:space="preserve">Net inputs of phosphorus in food/feed </w:t>
      </w:r>
    </w:p>
    <w:p w14:paraId="7B68129F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Non-food inputs of phosphorus (detergents and other materials)</w:t>
      </w:r>
    </w:p>
    <w:p w14:paraId="629F58A4" w14:textId="77777777" w:rsidR="006C64CC" w:rsidRDefault="006C64CC" w:rsidP="006C64CC">
      <w:pPr>
        <w:widowControl w:val="0"/>
        <w:rPr>
          <w:lang w:eastAsia="ko-KR"/>
        </w:rPr>
      </w:pPr>
    </w:p>
    <w:p w14:paraId="16188796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Phosphorus inputs are obtained, as with nitrogen, from a national dataset (Ruddy et al., 2006).  Estimates of phosphorus in net food/feed inputs to the accounting unit (i.e., county) are based on US agricultural census statistics and other databases at the USDA which provide crop areas, crop yield, and livestock statistics (</w:t>
      </w:r>
      <w:hyperlink r:id="rId12" w:history="1">
        <w:r w:rsidRPr="00AB7168">
          <w:rPr>
            <w:rStyle w:val="Hyperlink"/>
            <w:lang w:eastAsia="ko-KR"/>
          </w:rPr>
          <w:t>http://www.agcensus.usda.gov/</w:t>
        </w:r>
      </w:hyperlink>
      <w:r>
        <w:rPr>
          <w:lang w:eastAsia="ko-KR"/>
        </w:rPr>
        <w:t>), as well as US census data which provide county level human population data (</w:t>
      </w:r>
      <w:hyperlink r:id="rId13" w:history="1">
        <w:r w:rsidRPr="00AB7168">
          <w:rPr>
            <w:rStyle w:val="Hyperlink"/>
            <w:lang w:eastAsia="ko-KR"/>
          </w:rPr>
          <w:t>http://www.census.gov/</w:t>
        </w:r>
      </w:hyperlink>
      <w:r>
        <w:rPr>
          <w:lang w:eastAsia="ko-KR"/>
        </w:rPr>
        <w:t>).  This information, together information on per capita phosphorus demand for humans and livestock, and phosphoru</w:t>
      </w:r>
      <w:r w:rsidR="00FE7062">
        <w:rPr>
          <w:lang w:eastAsia="ko-KR"/>
        </w:rPr>
        <w:t>s content for major crops (see T</w:t>
      </w:r>
      <w:r>
        <w:rPr>
          <w:lang w:eastAsia="ko-KR"/>
        </w:rPr>
        <w:t>ables</w:t>
      </w:r>
      <w:r w:rsidR="00FE7062">
        <w:rPr>
          <w:lang w:eastAsia="ko-KR"/>
        </w:rPr>
        <w:t xml:space="preserve"> 1-4</w:t>
      </w:r>
      <w:r>
        <w:rPr>
          <w:lang w:eastAsia="ko-KR"/>
        </w:rPr>
        <w:t xml:space="preserve"> below), following the same accounting scheme that is used for nitrogen:</w:t>
      </w:r>
    </w:p>
    <w:p w14:paraId="46165092" w14:textId="77777777" w:rsidR="006C64CC" w:rsidRDefault="006C64CC" w:rsidP="006C64CC">
      <w:pPr>
        <w:widowControl w:val="0"/>
        <w:rPr>
          <w:lang w:eastAsia="ko-KR"/>
        </w:rPr>
      </w:pPr>
    </w:p>
    <w:p w14:paraId="611DCB07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 in net food and feed input = P in human and animal demands – P in crop and animal production</w:t>
      </w:r>
    </w:p>
    <w:p w14:paraId="4F02AB27" w14:textId="77777777" w:rsidR="006C64CC" w:rsidRDefault="006C64CC" w:rsidP="006C64CC">
      <w:pPr>
        <w:widowControl w:val="0"/>
        <w:rPr>
          <w:lang w:eastAsia="ko-KR"/>
        </w:rPr>
      </w:pPr>
    </w:p>
    <w:p w14:paraId="346CC851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At present, we account for no re</w:t>
      </w:r>
      <w:r w:rsidR="00BF07E6">
        <w:rPr>
          <w:lang w:eastAsia="ko-KR"/>
        </w:rPr>
        <w:t>gional variation in major crops</w:t>
      </w:r>
      <w:r w:rsidR="00F73D56">
        <w:rPr>
          <w:lang w:eastAsia="ko-KR"/>
        </w:rPr>
        <w:t>, and include the same crops for which we calculate N in net food and feed input</w:t>
      </w:r>
      <w:r>
        <w:rPr>
          <w:lang w:eastAsia="ko-KR"/>
        </w:rPr>
        <w:t xml:space="preserve">. </w:t>
      </w:r>
      <w:r w:rsidR="00BF07E6">
        <w:rPr>
          <w:lang w:eastAsia="ko-KR"/>
        </w:rPr>
        <w:t xml:space="preserve"> W</w:t>
      </w:r>
      <w:r>
        <w:rPr>
          <w:lang w:eastAsia="ko-KR"/>
        </w:rPr>
        <w:t xml:space="preserve">e assume an additional per-capita input of phosphorus associated with detergents and other material in the waste stream, following the assumption of </w:t>
      </w:r>
      <w:r w:rsidR="00BF07E6">
        <w:rPr>
          <w:lang w:eastAsia="ko-KR"/>
        </w:rPr>
        <w:t xml:space="preserve">Han </w:t>
      </w:r>
      <w:r>
        <w:rPr>
          <w:lang w:eastAsia="ko-KR"/>
        </w:rPr>
        <w:t>et al</w:t>
      </w:r>
      <w:r w:rsidR="00BF07E6">
        <w:rPr>
          <w:lang w:eastAsia="ko-KR"/>
        </w:rPr>
        <w:t>. (2011</w:t>
      </w:r>
      <w:r>
        <w:rPr>
          <w:lang w:eastAsia="ko-KR"/>
        </w:rPr>
        <w:t>)</w:t>
      </w:r>
      <w:r w:rsidR="00BF07E6">
        <w:rPr>
          <w:lang w:eastAsia="ko-KR"/>
        </w:rPr>
        <w:t>.  See</w:t>
      </w:r>
      <w:r>
        <w:rPr>
          <w:lang w:eastAsia="ko-KR"/>
        </w:rPr>
        <w:t xml:space="preserve"> </w:t>
      </w:r>
      <w:r w:rsidR="00BF07E6">
        <w:rPr>
          <w:lang w:eastAsia="ko-KR"/>
        </w:rPr>
        <w:t>T</w:t>
      </w:r>
      <w:r w:rsidR="00FE7062">
        <w:rPr>
          <w:lang w:eastAsia="ko-KR"/>
        </w:rPr>
        <w:t>able 4</w:t>
      </w:r>
      <w:r w:rsidR="00BF07E6">
        <w:rPr>
          <w:lang w:eastAsia="ko-KR"/>
        </w:rPr>
        <w:t xml:space="preserve"> below for detail</w:t>
      </w:r>
      <w:r>
        <w:rPr>
          <w:lang w:eastAsia="ko-KR"/>
        </w:rPr>
        <w:t>.</w:t>
      </w:r>
    </w:p>
    <w:p w14:paraId="4C4D9A66" w14:textId="77777777" w:rsidR="006C64CC" w:rsidRDefault="006C64CC" w:rsidP="006C64CC">
      <w:pPr>
        <w:widowControl w:val="0"/>
        <w:rPr>
          <w:lang w:eastAsia="ko-KR"/>
        </w:rPr>
      </w:pPr>
    </w:p>
    <w:p w14:paraId="58292620" w14:textId="77777777" w:rsidR="00EE3D90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For more details on the analogous calculations for nitrogen, see the NANI calculator toolbox documentation</w:t>
      </w:r>
      <w:r w:rsidR="00BF07E6">
        <w:rPr>
          <w:lang w:eastAsia="ko-KR"/>
        </w:rPr>
        <w:t>.</w:t>
      </w:r>
    </w:p>
    <w:p w14:paraId="3DA8891E" w14:textId="77777777" w:rsidR="006C64CC" w:rsidRDefault="006C64CC" w:rsidP="006C64CC">
      <w:pPr>
        <w:widowControl w:val="0"/>
        <w:rPr>
          <w:lang w:eastAsia="ko-KR"/>
        </w:rPr>
      </w:pPr>
    </w:p>
    <w:p w14:paraId="05A12888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29C9AB6" w14:textId="77777777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</w:t>
      </w:r>
      <w:r w:rsidR="006C64CC">
        <w:rPr>
          <w:lang w:eastAsia="ko-KR"/>
        </w:rPr>
        <w:t>e</w:t>
      </w:r>
      <w:r>
        <w:rPr>
          <w:lang w:eastAsia="ko-KR"/>
        </w:rPr>
        <w:t xml:space="preserve"> 1.</w:t>
      </w:r>
      <w:r w:rsidR="00441ED5">
        <w:rPr>
          <w:lang w:eastAsia="ko-KR"/>
        </w:rPr>
        <w:t xml:space="preserve"> Crop P content (%) in dry matter</w:t>
      </w:r>
      <w:r w:rsidR="00D268C8">
        <w:rPr>
          <w:lang w:eastAsia="ko-KR"/>
        </w:rPr>
        <w:t xml:space="preserve"> obtained from Lander et al. (1998)</w:t>
      </w:r>
      <w:r w:rsidR="00441ED5">
        <w:rPr>
          <w:lang w:eastAsia="ko-KR"/>
        </w:rPr>
        <w:t xml:space="preserve">.  All other crop parameters </w:t>
      </w:r>
      <w:r w:rsidR="00024ADB">
        <w:rPr>
          <w:lang w:eastAsia="ko-KR"/>
        </w:rPr>
        <w:t>such as</w:t>
      </w:r>
      <w:r w:rsidR="00441ED5">
        <w:rPr>
          <w:lang w:eastAsia="ko-KR"/>
        </w:rPr>
        <w:t xml:space="preserve"> percent distribution for </w:t>
      </w:r>
      <w:r w:rsidR="00024ADB">
        <w:rPr>
          <w:lang w:eastAsia="ko-KR"/>
        </w:rPr>
        <w:t>human consumption</w:t>
      </w:r>
      <w:r w:rsidR="00441ED5">
        <w:rPr>
          <w:lang w:eastAsia="ko-KR"/>
        </w:rPr>
        <w:t xml:space="preserve"> are the same as those in NANI calculation.</w:t>
      </w:r>
    </w:p>
    <w:p w14:paraId="1CE7FF87" w14:textId="77777777" w:rsidR="00441ED5" w:rsidRDefault="00441ED5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</w:tblGrid>
      <w:tr w:rsidR="00441ED5" w14:paraId="5256EB81" w14:textId="77777777" w:rsidTr="00D268C8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0B42957E" w14:textId="77777777" w:rsidR="00441ED5" w:rsidRDefault="00441ED5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Crop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46DC623" w14:textId="77777777" w:rsidR="00441ED5" w:rsidRDefault="00441ED5" w:rsidP="006C64CC">
            <w:pPr>
              <w:widowControl w:val="0"/>
              <w:rPr>
                <w:lang w:eastAsia="ko-KR"/>
              </w:rPr>
            </w:pPr>
            <w:r w:rsidRPr="00441ED5">
              <w:rPr>
                <w:lang w:eastAsia="ko-KR"/>
              </w:rPr>
              <w:t>% P in Dry Matter</w:t>
            </w:r>
          </w:p>
        </w:tc>
      </w:tr>
      <w:tr w:rsidR="00D268C8" w14:paraId="576C332C" w14:textId="77777777" w:rsidTr="00D268C8">
        <w:tc>
          <w:tcPr>
            <w:tcW w:w="2965" w:type="dxa"/>
            <w:tcBorders>
              <w:top w:val="single" w:sz="4" w:space="0" w:color="auto"/>
            </w:tcBorders>
          </w:tcPr>
          <w:p w14:paraId="6B9595F1" w14:textId="77777777" w:rsidR="00D268C8" w:rsidRPr="00FC1BB7" w:rsidRDefault="00D268C8" w:rsidP="00D268C8">
            <w:r w:rsidRPr="00FC1BB7">
              <w:t>corn for grain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A635D6" w14:textId="77777777" w:rsidR="00D268C8" w:rsidRPr="009F01FF" w:rsidRDefault="00D268C8" w:rsidP="00D268C8">
            <w:r w:rsidRPr="009F01FF">
              <w:t>0.317</w:t>
            </w:r>
          </w:p>
        </w:tc>
      </w:tr>
      <w:tr w:rsidR="00D268C8" w14:paraId="6B29146D" w14:textId="77777777" w:rsidTr="00D268C8">
        <w:tc>
          <w:tcPr>
            <w:tcW w:w="2965" w:type="dxa"/>
          </w:tcPr>
          <w:p w14:paraId="6CF4166B" w14:textId="77777777" w:rsidR="00D268C8" w:rsidRPr="00FC1BB7" w:rsidRDefault="00D268C8" w:rsidP="00D268C8">
            <w:r w:rsidRPr="00FC1BB7">
              <w:t>corn for silage</w:t>
            </w:r>
          </w:p>
        </w:tc>
        <w:tc>
          <w:tcPr>
            <w:tcW w:w="2340" w:type="dxa"/>
          </w:tcPr>
          <w:p w14:paraId="6B0CF53D" w14:textId="77777777" w:rsidR="00D268C8" w:rsidRPr="009F01FF" w:rsidRDefault="00D268C8" w:rsidP="00D268C8">
            <w:r w:rsidRPr="009F01FF">
              <w:t>0.185</w:t>
            </w:r>
          </w:p>
        </w:tc>
      </w:tr>
      <w:tr w:rsidR="00D268C8" w14:paraId="3FBD1A5A" w14:textId="77777777" w:rsidTr="00D268C8">
        <w:tc>
          <w:tcPr>
            <w:tcW w:w="2965" w:type="dxa"/>
          </w:tcPr>
          <w:p w14:paraId="22018FC3" w14:textId="77777777" w:rsidR="00D268C8" w:rsidRPr="00FC1BB7" w:rsidRDefault="00D268C8" w:rsidP="00D268C8">
            <w:r w:rsidRPr="00FC1BB7">
              <w:t>wheat</w:t>
            </w:r>
          </w:p>
        </w:tc>
        <w:tc>
          <w:tcPr>
            <w:tcW w:w="2340" w:type="dxa"/>
          </w:tcPr>
          <w:p w14:paraId="30F4F08D" w14:textId="77777777" w:rsidR="00D268C8" w:rsidRPr="009F01FF" w:rsidRDefault="00D268C8" w:rsidP="00D268C8">
            <w:r w:rsidRPr="009F01FF">
              <w:t>0.398</w:t>
            </w:r>
          </w:p>
        </w:tc>
      </w:tr>
      <w:tr w:rsidR="00D268C8" w14:paraId="3D39B5B2" w14:textId="77777777" w:rsidTr="00D268C8">
        <w:tc>
          <w:tcPr>
            <w:tcW w:w="2965" w:type="dxa"/>
          </w:tcPr>
          <w:p w14:paraId="54A8D353" w14:textId="77777777" w:rsidR="00D268C8" w:rsidRPr="00FC1BB7" w:rsidRDefault="00D268C8" w:rsidP="00D268C8">
            <w:r w:rsidRPr="00FC1BB7">
              <w:t>oats</w:t>
            </w:r>
          </w:p>
        </w:tc>
        <w:tc>
          <w:tcPr>
            <w:tcW w:w="2340" w:type="dxa"/>
          </w:tcPr>
          <w:p w14:paraId="6BBFEED1" w14:textId="77777777" w:rsidR="00D268C8" w:rsidRPr="009F01FF" w:rsidRDefault="00D268C8" w:rsidP="00D268C8">
            <w:r w:rsidRPr="009F01FF">
              <w:t>0.369</w:t>
            </w:r>
          </w:p>
        </w:tc>
      </w:tr>
      <w:tr w:rsidR="00D268C8" w14:paraId="6ECC4441" w14:textId="77777777" w:rsidTr="00D268C8">
        <w:tc>
          <w:tcPr>
            <w:tcW w:w="2965" w:type="dxa"/>
          </w:tcPr>
          <w:p w14:paraId="69FC4B8C" w14:textId="77777777" w:rsidR="00D268C8" w:rsidRPr="00FC1BB7" w:rsidRDefault="00D268C8" w:rsidP="00D268C8">
            <w:r w:rsidRPr="00FC1BB7">
              <w:t>barley</w:t>
            </w:r>
          </w:p>
        </w:tc>
        <w:tc>
          <w:tcPr>
            <w:tcW w:w="2340" w:type="dxa"/>
          </w:tcPr>
          <w:p w14:paraId="0EEB2A8E" w14:textId="77777777" w:rsidR="00D268C8" w:rsidRPr="009F01FF" w:rsidRDefault="00D268C8" w:rsidP="00D268C8">
            <w:r w:rsidRPr="009F01FF">
              <w:t>0.419</w:t>
            </w:r>
          </w:p>
        </w:tc>
      </w:tr>
      <w:tr w:rsidR="00D268C8" w14:paraId="60B2C01E" w14:textId="77777777" w:rsidTr="00D268C8">
        <w:tc>
          <w:tcPr>
            <w:tcW w:w="2965" w:type="dxa"/>
          </w:tcPr>
          <w:p w14:paraId="2D635412" w14:textId="77777777" w:rsidR="00D268C8" w:rsidRPr="00FC1BB7" w:rsidRDefault="00D268C8" w:rsidP="00D268C8">
            <w:r w:rsidRPr="00FC1BB7">
              <w:t>sorghum for grain</w:t>
            </w:r>
          </w:p>
        </w:tc>
        <w:tc>
          <w:tcPr>
            <w:tcW w:w="2340" w:type="dxa"/>
          </w:tcPr>
          <w:p w14:paraId="569D0417" w14:textId="77777777" w:rsidR="00D268C8" w:rsidRPr="009F01FF" w:rsidRDefault="00D268C8" w:rsidP="00D268C8">
            <w:r w:rsidRPr="009F01FF">
              <w:t>0.352</w:t>
            </w:r>
          </w:p>
        </w:tc>
      </w:tr>
      <w:tr w:rsidR="00D268C8" w14:paraId="1DBBBC60" w14:textId="77777777" w:rsidTr="00D268C8">
        <w:tc>
          <w:tcPr>
            <w:tcW w:w="2965" w:type="dxa"/>
          </w:tcPr>
          <w:p w14:paraId="44812FF7" w14:textId="77777777" w:rsidR="00D268C8" w:rsidRPr="00FC1BB7" w:rsidRDefault="00D268C8" w:rsidP="00D268C8">
            <w:r w:rsidRPr="00FC1BB7">
              <w:t>sorghum for silage</w:t>
            </w:r>
          </w:p>
        </w:tc>
        <w:tc>
          <w:tcPr>
            <w:tcW w:w="2340" w:type="dxa"/>
          </w:tcPr>
          <w:p w14:paraId="2B19F43E" w14:textId="77777777" w:rsidR="00D268C8" w:rsidRPr="009F01FF" w:rsidRDefault="00D268C8" w:rsidP="00D268C8">
            <w:r w:rsidRPr="009F01FF">
              <w:t>0.210</w:t>
            </w:r>
          </w:p>
        </w:tc>
      </w:tr>
      <w:tr w:rsidR="00D268C8" w14:paraId="1055ACFA" w14:textId="77777777" w:rsidTr="00D268C8">
        <w:tc>
          <w:tcPr>
            <w:tcW w:w="2965" w:type="dxa"/>
          </w:tcPr>
          <w:p w14:paraId="46367E26" w14:textId="77777777" w:rsidR="00D268C8" w:rsidRPr="00FC1BB7" w:rsidRDefault="00D268C8" w:rsidP="00D268C8">
            <w:r w:rsidRPr="00FC1BB7">
              <w:t>potatoes</w:t>
            </w:r>
          </w:p>
        </w:tc>
        <w:tc>
          <w:tcPr>
            <w:tcW w:w="2340" w:type="dxa"/>
          </w:tcPr>
          <w:p w14:paraId="33925863" w14:textId="77777777" w:rsidR="00D268C8" w:rsidRPr="009F01FF" w:rsidRDefault="00D268C8" w:rsidP="00D268C8">
            <w:r w:rsidRPr="009F01FF">
              <w:t>0.246</w:t>
            </w:r>
          </w:p>
        </w:tc>
      </w:tr>
      <w:tr w:rsidR="00D268C8" w14:paraId="6D4E109D" w14:textId="77777777" w:rsidTr="00D268C8">
        <w:tc>
          <w:tcPr>
            <w:tcW w:w="2965" w:type="dxa"/>
          </w:tcPr>
          <w:p w14:paraId="41D9B296" w14:textId="77777777" w:rsidR="00D268C8" w:rsidRPr="00FC1BB7" w:rsidRDefault="00D268C8" w:rsidP="00D268C8">
            <w:r w:rsidRPr="00FC1BB7">
              <w:t>rye</w:t>
            </w:r>
          </w:p>
        </w:tc>
        <w:tc>
          <w:tcPr>
            <w:tcW w:w="2340" w:type="dxa"/>
          </w:tcPr>
          <w:p w14:paraId="57A4EE12" w14:textId="77777777" w:rsidR="00D268C8" w:rsidRPr="009F01FF" w:rsidRDefault="00D268C8" w:rsidP="00D268C8">
            <w:r w:rsidRPr="009F01FF">
              <w:t>0.372</w:t>
            </w:r>
          </w:p>
        </w:tc>
      </w:tr>
      <w:tr w:rsidR="00D268C8" w14:paraId="5F259605" w14:textId="77777777" w:rsidTr="00D268C8">
        <w:tc>
          <w:tcPr>
            <w:tcW w:w="2965" w:type="dxa"/>
          </w:tcPr>
          <w:p w14:paraId="66E03C56" w14:textId="77777777" w:rsidR="00D268C8" w:rsidRPr="00FC1BB7" w:rsidRDefault="00D268C8" w:rsidP="00D268C8">
            <w:r w:rsidRPr="00FC1BB7">
              <w:t>alfalfa hay</w:t>
            </w:r>
          </w:p>
        </w:tc>
        <w:tc>
          <w:tcPr>
            <w:tcW w:w="2340" w:type="dxa"/>
          </w:tcPr>
          <w:p w14:paraId="43779F43" w14:textId="77777777" w:rsidR="00D268C8" w:rsidRPr="009F01FF" w:rsidRDefault="00D268C8" w:rsidP="00D268C8">
            <w:r w:rsidRPr="009F01FF">
              <w:t>0.261</w:t>
            </w:r>
          </w:p>
        </w:tc>
      </w:tr>
      <w:tr w:rsidR="00D268C8" w14:paraId="1C2BB111" w14:textId="77777777" w:rsidTr="00D268C8">
        <w:tc>
          <w:tcPr>
            <w:tcW w:w="2965" w:type="dxa"/>
          </w:tcPr>
          <w:p w14:paraId="3FF91F00" w14:textId="77777777" w:rsidR="00D268C8" w:rsidRPr="00FC1BB7" w:rsidRDefault="00D268C8" w:rsidP="00D268C8">
            <w:r w:rsidRPr="00FC1BB7">
              <w:t>other hay</w:t>
            </w:r>
          </w:p>
        </w:tc>
        <w:tc>
          <w:tcPr>
            <w:tcW w:w="2340" w:type="dxa"/>
          </w:tcPr>
          <w:p w14:paraId="53270D07" w14:textId="77777777" w:rsidR="00D268C8" w:rsidRPr="009F01FF" w:rsidRDefault="00D268C8" w:rsidP="00D268C8">
            <w:r w:rsidRPr="009F01FF">
              <w:t>0.660</w:t>
            </w:r>
          </w:p>
        </w:tc>
      </w:tr>
      <w:tr w:rsidR="00D268C8" w14:paraId="77ABD85D" w14:textId="77777777" w:rsidTr="00D268C8">
        <w:tc>
          <w:tcPr>
            <w:tcW w:w="2965" w:type="dxa"/>
          </w:tcPr>
          <w:p w14:paraId="5334A5C0" w14:textId="77777777" w:rsidR="00D268C8" w:rsidRPr="00FC1BB7" w:rsidRDefault="00D268C8" w:rsidP="00D268C8">
            <w:r w:rsidRPr="00FC1BB7">
              <w:t>soybeans</w:t>
            </w:r>
          </w:p>
        </w:tc>
        <w:tc>
          <w:tcPr>
            <w:tcW w:w="2340" w:type="dxa"/>
          </w:tcPr>
          <w:p w14:paraId="25C7A904" w14:textId="77777777" w:rsidR="00D268C8" w:rsidRPr="009F01FF" w:rsidRDefault="00D268C8" w:rsidP="00D268C8">
            <w:r w:rsidRPr="009F01FF">
              <w:t>0.659</w:t>
            </w:r>
          </w:p>
        </w:tc>
      </w:tr>
      <w:tr w:rsidR="00D268C8" w14:paraId="3AA33D24" w14:textId="77777777" w:rsidTr="00D268C8">
        <w:tc>
          <w:tcPr>
            <w:tcW w:w="2965" w:type="dxa"/>
          </w:tcPr>
          <w:p w14:paraId="169866CB" w14:textId="77777777" w:rsidR="00D268C8" w:rsidRPr="00FC1BB7" w:rsidRDefault="00D268C8" w:rsidP="00D268C8">
            <w:r w:rsidRPr="00FC1BB7">
              <w:t>cropland pasture</w:t>
            </w:r>
          </w:p>
        </w:tc>
        <w:tc>
          <w:tcPr>
            <w:tcW w:w="2340" w:type="dxa"/>
          </w:tcPr>
          <w:p w14:paraId="6FAC28B9" w14:textId="77777777" w:rsidR="00D268C8" w:rsidRPr="009F01FF" w:rsidRDefault="00D268C8" w:rsidP="00D268C8">
            <w:r w:rsidRPr="009F01FF">
              <w:t>0.551</w:t>
            </w:r>
          </w:p>
        </w:tc>
      </w:tr>
      <w:tr w:rsidR="00D268C8" w14:paraId="7C9182DF" w14:textId="77777777" w:rsidTr="00D268C8">
        <w:tc>
          <w:tcPr>
            <w:tcW w:w="2965" w:type="dxa"/>
          </w:tcPr>
          <w:p w14:paraId="236D5257" w14:textId="77777777" w:rsidR="00D268C8" w:rsidRPr="00FC1BB7" w:rsidRDefault="00D268C8" w:rsidP="00D268C8">
            <w:r w:rsidRPr="00FC1BB7">
              <w:t>noncropland pasture</w:t>
            </w:r>
          </w:p>
        </w:tc>
        <w:tc>
          <w:tcPr>
            <w:tcW w:w="2340" w:type="dxa"/>
          </w:tcPr>
          <w:p w14:paraId="33FC994A" w14:textId="77777777" w:rsidR="00D268C8" w:rsidRPr="009F01FF" w:rsidRDefault="00D268C8" w:rsidP="00D268C8">
            <w:r w:rsidRPr="009F01FF">
              <w:t>0.441</w:t>
            </w:r>
          </w:p>
        </w:tc>
      </w:tr>
      <w:tr w:rsidR="00D268C8" w14:paraId="5BA47895" w14:textId="77777777" w:rsidTr="00D268C8">
        <w:tc>
          <w:tcPr>
            <w:tcW w:w="2965" w:type="dxa"/>
          </w:tcPr>
          <w:p w14:paraId="7556A0CA" w14:textId="77777777" w:rsidR="00D268C8" w:rsidRPr="00FC1BB7" w:rsidRDefault="00D268C8" w:rsidP="00D268C8">
            <w:r w:rsidRPr="00FC1BB7">
              <w:t>rice</w:t>
            </w:r>
          </w:p>
        </w:tc>
        <w:tc>
          <w:tcPr>
            <w:tcW w:w="2340" w:type="dxa"/>
          </w:tcPr>
          <w:p w14:paraId="17636849" w14:textId="77777777" w:rsidR="00D268C8" w:rsidRPr="009F01FF" w:rsidRDefault="00D268C8" w:rsidP="00D268C8">
            <w:r w:rsidRPr="009F01FF">
              <w:t>0.33</w:t>
            </w:r>
          </w:p>
        </w:tc>
      </w:tr>
      <w:tr w:rsidR="00D268C8" w14:paraId="360431A5" w14:textId="77777777" w:rsidTr="00D268C8">
        <w:tc>
          <w:tcPr>
            <w:tcW w:w="2965" w:type="dxa"/>
          </w:tcPr>
          <w:p w14:paraId="4FB2D195" w14:textId="77777777" w:rsidR="00D268C8" w:rsidRDefault="00D268C8" w:rsidP="00D268C8">
            <w:r w:rsidRPr="00FC1BB7">
              <w:t>peanuts</w:t>
            </w:r>
          </w:p>
        </w:tc>
        <w:tc>
          <w:tcPr>
            <w:tcW w:w="2340" w:type="dxa"/>
          </w:tcPr>
          <w:p w14:paraId="1A1F18B9" w14:textId="77777777" w:rsidR="00D268C8" w:rsidRDefault="00D268C8" w:rsidP="00D268C8">
            <w:r w:rsidRPr="009F01FF">
              <w:t>0.35</w:t>
            </w:r>
          </w:p>
        </w:tc>
      </w:tr>
      <w:tr w:rsidR="00D268C8" w14:paraId="4BB9DE19" w14:textId="77777777" w:rsidTr="00D268C8">
        <w:tc>
          <w:tcPr>
            <w:tcW w:w="2965" w:type="dxa"/>
          </w:tcPr>
          <w:p w14:paraId="59F168DF" w14:textId="77777777" w:rsidR="00D268C8" w:rsidRPr="00B6193A" w:rsidRDefault="00D268C8" w:rsidP="00D268C8">
            <w:r w:rsidRPr="00B6193A">
              <w:t>cotton</w:t>
            </w:r>
          </w:p>
        </w:tc>
        <w:tc>
          <w:tcPr>
            <w:tcW w:w="2340" w:type="dxa"/>
          </w:tcPr>
          <w:p w14:paraId="1D511C5D" w14:textId="77777777" w:rsidR="00D268C8" w:rsidRPr="003A30EA" w:rsidRDefault="00D268C8" w:rsidP="00D268C8">
            <w:r w:rsidRPr="003A30EA">
              <w:t>0.410</w:t>
            </w:r>
          </w:p>
        </w:tc>
      </w:tr>
      <w:tr w:rsidR="00D268C8" w14:paraId="7FF9A80E" w14:textId="77777777" w:rsidTr="00D268C8">
        <w:tc>
          <w:tcPr>
            <w:tcW w:w="2965" w:type="dxa"/>
            <w:tcBorders>
              <w:bottom w:val="single" w:sz="4" w:space="0" w:color="auto"/>
            </w:tcBorders>
          </w:tcPr>
          <w:p w14:paraId="348A3568" w14:textId="77777777" w:rsidR="00D268C8" w:rsidRDefault="00D268C8" w:rsidP="00D268C8">
            <w:r w:rsidRPr="00B6193A">
              <w:t>tobacco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2FA5D5" w14:textId="77777777" w:rsidR="00D268C8" w:rsidRDefault="00D268C8" w:rsidP="00D268C8">
            <w:r w:rsidRPr="003A30EA">
              <w:t>0.213</w:t>
            </w:r>
          </w:p>
        </w:tc>
      </w:tr>
    </w:tbl>
    <w:p w14:paraId="27B10C76" w14:textId="77777777" w:rsidR="009F4F6A" w:rsidRDefault="009F4F6A" w:rsidP="006C64CC">
      <w:pPr>
        <w:widowControl w:val="0"/>
        <w:rPr>
          <w:lang w:eastAsia="ko-KR"/>
        </w:rPr>
      </w:pPr>
    </w:p>
    <w:p w14:paraId="4E37C995" w14:textId="77777777" w:rsidR="00D268C8" w:rsidRDefault="00D268C8" w:rsidP="006C64CC">
      <w:pPr>
        <w:widowControl w:val="0"/>
        <w:rPr>
          <w:lang w:eastAsia="ko-KR"/>
        </w:rPr>
      </w:pPr>
    </w:p>
    <w:p w14:paraId="4D3D343E" w14:textId="77777777" w:rsidR="00D268C8" w:rsidRDefault="00D268C8">
      <w:pPr>
        <w:rPr>
          <w:lang w:eastAsia="ko-KR"/>
        </w:rPr>
      </w:pPr>
      <w:r>
        <w:rPr>
          <w:lang w:eastAsia="ko-KR"/>
        </w:rPr>
        <w:br w:type="page"/>
      </w:r>
    </w:p>
    <w:p w14:paraId="400A0391" w14:textId="77777777" w:rsidR="00D268C8" w:rsidRDefault="00D268C8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2. Livestock P </w:t>
      </w:r>
      <w:r w:rsidR="00024ADB">
        <w:rPr>
          <w:lang w:eastAsia="ko-KR"/>
        </w:rPr>
        <w:t>intake</w:t>
      </w:r>
      <w:r>
        <w:rPr>
          <w:lang w:eastAsia="ko-KR"/>
        </w:rPr>
        <w:t xml:space="preserve"> and P excretion parameters obtained from </w:t>
      </w:r>
      <w:r w:rsidR="00024ADB">
        <w:rPr>
          <w:lang w:eastAsia="ko-KR"/>
        </w:rPr>
        <w:t>Han et al. (2011).  All other livestock parameters are the same as those in NANI calculation.</w:t>
      </w:r>
    </w:p>
    <w:p w14:paraId="5B37B1BC" w14:textId="77777777" w:rsidR="00024ADB" w:rsidRDefault="00024AD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20"/>
        <w:gridCol w:w="2880"/>
      </w:tblGrid>
      <w:tr w:rsidR="00024ADB" w14:paraId="376F5C18" w14:textId="77777777" w:rsidTr="00024ADB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02AA4DE5" w14:textId="77777777" w:rsidR="00024ADB" w:rsidRDefault="00024AD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group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A7B0070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(kg-P/head/yr)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BCCB603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excretion (kg-P/head/yr)</w:t>
            </w:r>
          </w:p>
        </w:tc>
      </w:tr>
      <w:tr w:rsidR="00024ADB" w14:paraId="3AA9C9F1" w14:textId="77777777" w:rsidTr="00024ADB">
        <w:tc>
          <w:tcPr>
            <w:tcW w:w="2335" w:type="dxa"/>
            <w:tcBorders>
              <w:top w:val="single" w:sz="4" w:space="0" w:color="auto"/>
            </w:tcBorders>
          </w:tcPr>
          <w:p w14:paraId="462CD7BD" w14:textId="77777777" w:rsidR="00024ADB" w:rsidRPr="005B270B" w:rsidRDefault="00024ADB" w:rsidP="00024ADB">
            <w:r w:rsidRPr="005B270B">
              <w:t>fattened cattle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5D5164" w14:textId="77777777" w:rsidR="00024ADB" w:rsidRPr="00E274CD" w:rsidRDefault="00024ADB" w:rsidP="00024ADB">
            <w:r w:rsidRPr="00E274CD">
              <w:t>23.01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4083A1A" w14:textId="77777777" w:rsidR="00024ADB" w:rsidRPr="00E274CD" w:rsidRDefault="00024ADB" w:rsidP="00024ADB">
            <w:r w:rsidRPr="00E274CD">
              <w:t>14.38</w:t>
            </w:r>
          </w:p>
        </w:tc>
      </w:tr>
      <w:tr w:rsidR="00024ADB" w14:paraId="743A1822" w14:textId="77777777" w:rsidTr="00024ADB">
        <w:tc>
          <w:tcPr>
            <w:tcW w:w="2335" w:type="dxa"/>
          </w:tcPr>
          <w:p w14:paraId="1EB4FBDE" w14:textId="77777777" w:rsidR="00024ADB" w:rsidRPr="005B270B" w:rsidRDefault="00024ADB" w:rsidP="00024ADB">
            <w:r w:rsidRPr="005B270B">
              <w:t>milk cows</w:t>
            </w:r>
          </w:p>
        </w:tc>
        <w:tc>
          <w:tcPr>
            <w:tcW w:w="2520" w:type="dxa"/>
          </w:tcPr>
          <w:p w14:paraId="202F3AE8" w14:textId="77777777" w:rsidR="00024ADB" w:rsidRPr="00E274CD" w:rsidRDefault="00024ADB" w:rsidP="00024ADB">
            <w:r w:rsidRPr="00E274CD">
              <w:t>25.11</w:t>
            </w:r>
          </w:p>
        </w:tc>
        <w:tc>
          <w:tcPr>
            <w:tcW w:w="2880" w:type="dxa"/>
          </w:tcPr>
          <w:p w14:paraId="4EF3A627" w14:textId="77777777" w:rsidR="00024ADB" w:rsidRPr="00E274CD" w:rsidRDefault="00024ADB" w:rsidP="00024ADB">
            <w:r w:rsidRPr="00E274CD">
              <w:t>19.02</w:t>
            </w:r>
          </w:p>
        </w:tc>
      </w:tr>
      <w:tr w:rsidR="00024ADB" w14:paraId="6140E304" w14:textId="77777777" w:rsidTr="00024ADB">
        <w:tc>
          <w:tcPr>
            <w:tcW w:w="2335" w:type="dxa"/>
          </w:tcPr>
          <w:p w14:paraId="73BCB4C1" w14:textId="77777777" w:rsidR="00024ADB" w:rsidRPr="005B270B" w:rsidRDefault="00024ADB" w:rsidP="00024ADB">
            <w:r w:rsidRPr="005B270B">
              <w:t>hogs for breeding</w:t>
            </w:r>
          </w:p>
        </w:tc>
        <w:tc>
          <w:tcPr>
            <w:tcW w:w="2520" w:type="dxa"/>
          </w:tcPr>
          <w:p w14:paraId="296F393D" w14:textId="77777777" w:rsidR="00024ADB" w:rsidRPr="00E274CD" w:rsidRDefault="00024ADB" w:rsidP="00024ADB">
            <w:r w:rsidRPr="00E274CD">
              <w:t>6.72</w:t>
            </w:r>
          </w:p>
        </w:tc>
        <w:tc>
          <w:tcPr>
            <w:tcW w:w="2880" w:type="dxa"/>
          </w:tcPr>
          <w:p w14:paraId="2AF3AD02" w14:textId="77777777" w:rsidR="00024ADB" w:rsidRPr="00E274CD" w:rsidRDefault="00024ADB" w:rsidP="00024ADB">
            <w:r w:rsidRPr="00E274CD">
              <w:t>2.98</w:t>
            </w:r>
          </w:p>
        </w:tc>
      </w:tr>
      <w:tr w:rsidR="00024ADB" w14:paraId="2277C37E" w14:textId="77777777" w:rsidTr="00024ADB">
        <w:tc>
          <w:tcPr>
            <w:tcW w:w="2335" w:type="dxa"/>
          </w:tcPr>
          <w:p w14:paraId="115200A0" w14:textId="77777777" w:rsidR="00024ADB" w:rsidRPr="005B270B" w:rsidRDefault="00024ADB" w:rsidP="00024ADB">
            <w:r w:rsidRPr="005B270B">
              <w:t>hogs for slaughter</w:t>
            </w:r>
          </w:p>
        </w:tc>
        <w:tc>
          <w:tcPr>
            <w:tcW w:w="2520" w:type="dxa"/>
          </w:tcPr>
          <w:p w14:paraId="11EEAA62" w14:textId="77777777" w:rsidR="00024ADB" w:rsidRPr="00E274CD" w:rsidRDefault="00024ADB" w:rsidP="00024ADB">
            <w:r w:rsidRPr="00E274CD">
              <w:t>3.39</w:t>
            </w:r>
          </w:p>
        </w:tc>
        <w:tc>
          <w:tcPr>
            <w:tcW w:w="2880" w:type="dxa"/>
          </w:tcPr>
          <w:p w14:paraId="0C0B242F" w14:textId="77777777" w:rsidR="00024ADB" w:rsidRPr="00E274CD" w:rsidRDefault="00024ADB" w:rsidP="00024ADB">
            <w:r w:rsidRPr="00E274CD">
              <w:t>1.64</w:t>
            </w:r>
          </w:p>
        </w:tc>
      </w:tr>
      <w:tr w:rsidR="00024ADB" w14:paraId="15B4D5A5" w14:textId="77777777" w:rsidTr="00024ADB">
        <w:tc>
          <w:tcPr>
            <w:tcW w:w="2335" w:type="dxa"/>
          </w:tcPr>
          <w:p w14:paraId="679376E3" w14:textId="77777777" w:rsidR="00024ADB" w:rsidRPr="005B270B" w:rsidRDefault="00024ADB" w:rsidP="00024ADB">
            <w:r w:rsidRPr="005B270B">
              <w:t>chicken layers</w:t>
            </w:r>
          </w:p>
        </w:tc>
        <w:tc>
          <w:tcPr>
            <w:tcW w:w="2520" w:type="dxa"/>
          </w:tcPr>
          <w:p w14:paraId="1F44D28F" w14:textId="77777777" w:rsidR="00024ADB" w:rsidRPr="00E274CD" w:rsidRDefault="00024ADB" w:rsidP="00024ADB">
            <w:r w:rsidRPr="00E274CD">
              <w:t>0.57</w:t>
            </w:r>
          </w:p>
        </w:tc>
        <w:tc>
          <w:tcPr>
            <w:tcW w:w="2880" w:type="dxa"/>
          </w:tcPr>
          <w:p w14:paraId="2E4E8799" w14:textId="77777777" w:rsidR="00024ADB" w:rsidRPr="00E274CD" w:rsidRDefault="00024ADB" w:rsidP="00024ADB">
            <w:r w:rsidRPr="00E274CD">
              <w:t>0.25</w:t>
            </w:r>
          </w:p>
        </w:tc>
      </w:tr>
      <w:tr w:rsidR="00024ADB" w14:paraId="5A21B9BD" w14:textId="77777777" w:rsidTr="00024ADB">
        <w:tc>
          <w:tcPr>
            <w:tcW w:w="2335" w:type="dxa"/>
          </w:tcPr>
          <w:p w14:paraId="5574E558" w14:textId="77777777" w:rsidR="00024ADB" w:rsidRPr="005B270B" w:rsidRDefault="00024ADB" w:rsidP="00024ADB">
            <w:r w:rsidRPr="005B270B">
              <w:t>breeding turkeys</w:t>
            </w:r>
          </w:p>
        </w:tc>
        <w:tc>
          <w:tcPr>
            <w:tcW w:w="2520" w:type="dxa"/>
          </w:tcPr>
          <w:p w14:paraId="008F48F9" w14:textId="77777777" w:rsidR="00024ADB" w:rsidRPr="00E274CD" w:rsidRDefault="00024ADB" w:rsidP="00024ADB">
            <w:r w:rsidRPr="00E274CD">
              <w:t>1.44</w:t>
            </w:r>
          </w:p>
        </w:tc>
        <w:tc>
          <w:tcPr>
            <w:tcW w:w="2880" w:type="dxa"/>
          </w:tcPr>
          <w:p w14:paraId="13EF306E" w14:textId="77777777" w:rsidR="00024ADB" w:rsidRPr="00E274CD" w:rsidRDefault="00024ADB" w:rsidP="00024ADB">
            <w:r w:rsidRPr="00E274CD">
              <w:t>1.02</w:t>
            </w:r>
          </w:p>
        </w:tc>
      </w:tr>
      <w:tr w:rsidR="00024ADB" w14:paraId="6ADA1FB8" w14:textId="77777777" w:rsidTr="00024ADB">
        <w:tc>
          <w:tcPr>
            <w:tcW w:w="2335" w:type="dxa"/>
          </w:tcPr>
          <w:p w14:paraId="5ADF5B77" w14:textId="77777777" w:rsidR="00024ADB" w:rsidRPr="005B270B" w:rsidRDefault="00024ADB" w:rsidP="00024ADB">
            <w:r w:rsidRPr="005B270B">
              <w:t>chicken pullets</w:t>
            </w:r>
          </w:p>
        </w:tc>
        <w:tc>
          <w:tcPr>
            <w:tcW w:w="2520" w:type="dxa"/>
          </w:tcPr>
          <w:p w14:paraId="45C4D79F" w14:textId="77777777" w:rsidR="00024ADB" w:rsidRPr="00E274CD" w:rsidRDefault="00024ADB" w:rsidP="00024ADB">
            <w:r w:rsidRPr="00E274CD">
              <w:t>0.15</w:t>
            </w:r>
          </w:p>
        </w:tc>
        <w:tc>
          <w:tcPr>
            <w:tcW w:w="2880" w:type="dxa"/>
          </w:tcPr>
          <w:p w14:paraId="2B90BE1D" w14:textId="77777777" w:rsidR="00024ADB" w:rsidRPr="00E274CD" w:rsidRDefault="00024ADB" w:rsidP="00024ADB">
            <w:r w:rsidRPr="00E274CD">
              <w:t>0.13</w:t>
            </w:r>
          </w:p>
        </w:tc>
      </w:tr>
      <w:tr w:rsidR="00024ADB" w14:paraId="4EBC9690" w14:textId="77777777" w:rsidTr="00024ADB">
        <w:tc>
          <w:tcPr>
            <w:tcW w:w="2335" w:type="dxa"/>
          </w:tcPr>
          <w:p w14:paraId="4CFFD718" w14:textId="77777777" w:rsidR="00024ADB" w:rsidRPr="005B270B" w:rsidRDefault="00024ADB" w:rsidP="00024ADB">
            <w:r w:rsidRPr="005B270B">
              <w:t>chicken broilers</w:t>
            </w:r>
          </w:p>
        </w:tc>
        <w:tc>
          <w:tcPr>
            <w:tcW w:w="2520" w:type="dxa"/>
          </w:tcPr>
          <w:p w14:paraId="0DEB9A4D" w14:textId="77777777" w:rsidR="00024ADB" w:rsidRPr="00E274CD" w:rsidRDefault="00024ADB" w:rsidP="00024ADB">
            <w:r w:rsidRPr="00E274CD">
              <w:t>0.33</w:t>
            </w:r>
          </w:p>
        </w:tc>
        <w:tc>
          <w:tcPr>
            <w:tcW w:w="2880" w:type="dxa"/>
          </w:tcPr>
          <w:p w14:paraId="228B22A3" w14:textId="77777777" w:rsidR="00024ADB" w:rsidRPr="00E274CD" w:rsidRDefault="00024ADB" w:rsidP="00024ADB">
            <w:r w:rsidRPr="00E274CD">
              <w:t>0.2</w:t>
            </w:r>
          </w:p>
        </w:tc>
      </w:tr>
      <w:tr w:rsidR="00024ADB" w14:paraId="25EAA578" w14:textId="77777777" w:rsidTr="00024ADB">
        <w:tc>
          <w:tcPr>
            <w:tcW w:w="2335" w:type="dxa"/>
          </w:tcPr>
          <w:p w14:paraId="33E8F9DD" w14:textId="77777777" w:rsidR="00024ADB" w:rsidRPr="005B270B" w:rsidRDefault="00024ADB" w:rsidP="00024ADB">
            <w:r w:rsidRPr="005B270B">
              <w:t>slaughter turkeys</w:t>
            </w:r>
          </w:p>
        </w:tc>
        <w:tc>
          <w:tcPr>
            <w:tcW w:w="2520" w:type="dxa"/>
          </w:tcPr>
          <w:p w14:paraId="0BC66E2D" w14:textId="77777777" w:rsidR="00024ADB" w:rsidRPr="00E274CD" w:rsidRDefault="00024ADB" w:rsidP="00024ADB">
            <w:r w:rsidRPr="00E274CD">
              <w:t>0.67</w:t>
            </w:r>
          </w:p>
        </w:tc>
        <w:tc>
          <w:tcPr>
            <w:tcW w:w="2880" w:type="dxa"/>
          </w:tcPr>
          <w:p w14:paraId="567D747C" w14:textId="77777777" w:rsidR="00024ADB" w:rsidRPr="00E274CD" w:rsidRDefault="00024ADB" w:rsidP="00024ADB">
            <w:r w:rsidRPr="00E274CD">
              <w:t>0.62</w:t>
            </w:r>
          </w:p>
        </w:tc>
      </w:tr>
      <w:tr w:rsidR="00024ADB" w14:paraId="77A03288" w14:textId="77777777" w:rsidTr="00024ADB">
        <w:tc>
          <w:tcPr>
            <w:tcW w:w="2335" w:type="dxa"/>
          </w:tcPr>
          <w:p w14:paraId="35DAC011" w14:textId="77777777" w:rsidR="00024ADB" w:rsidRPr="005B270B" w:rsidRDefault="00024ADB" w:rsidP="00024ADB">
            <w:r w:rsidRPr="005B270B">
              <w:t>beef breeding herd</w:t>
            </w:r>
          </w:p>
        </w:tc>
        <w:tc>
          <w:tcPr>
            <w:tcW w:w="2520" w:type="dxa"/>
          </w:tcPr>
          <w:p w14:paraId="24070CFE" w14:textId="77777777" w:rsidR="00024ADB" w:rsidRPr="00E274CD" w:rsidRDefault="00024ADB" w:rsidP="00024ADB">
            <w:r w:rsidRPr="00E274CD">
              <w:t>32.08</w:t>
            </w:r>
          </w:p>
        </w:tc>
        <w:tc>
          <w:tcPr>
            <w:tcW w:w="2880" w:type="dxa"/>
          </w:tcPr>
          <w:p w14:paraId="3D8A2452" w14:textId="77777777" w:rsidR="00024ADB" w:rsidRPr="00E274CD" w:rsidRDefault="00024ADB" w:rsidP="00024ADB">
            <w:r w:rsidRPr="00E274CD">
              <w:t>20.05</w:t>
            </w:r>
          </w:p>
        </w:tc>
      </w:tr>
      <w:tr w:rsidR="00024ADB" w14:paraId="36F71ED4" w14:textId="77777777" w:rsidTr="00024ADB">
        <w:tc>
          <w:tcPr>
            <w:tcW w:w="2335" w:type="dxa"/>
          </w:tcPr>
          <w:p w14:paraId="57BF75F4" w14:textId="77777777" w:rsidR="00024ADB" w:rsidRPr="005B270B" w:rsidRDefault="00024ADB" w:rsidP="00024ADB">
            <w:r w:rsidRPr="005B270B">
              <w:t>beef calves</w:t>
            </w:r>
          </w:p>
        </w:tc>
        <w:tc>
          <w:tcPr>
            <w:tcW w:w="2520" w:type="dxa"/>
          </w:tcPr>
          <w:p w14:paraId="671CF6DE" w14:textId="77777777" w:rsidR="00024ADB" w:rsidRPr="00E274CD" w:rsidRDefault="00024ADB" w:rsidP="00024ADB">
            <w:r w:rsidRPr="00E274CD">
              <w:t>4.02</w:t>
            </w:r>
          </w:p>
        </w:tc>
        <w:tc>
          <w:tcPr>
            <w:tcW w:w="2880" w:type="dxa"/>
          </w:tcPr>
          <w:p w14:paraId="5D378BB2" w14:textId="77777777" w:rsidR="00024ADB" w:rsidRPr="00E274CD" w:rsidRDefault="00024ADB" w:rsidP="00024ADB">
            <w:r w:rsidRPr="00E274CD">
              <w:t>2.58</w:t>
            </w:r>
          </w:p>
        </w:tc>
      </w:tr>
      <w:tr w:rsidR="00024ADB" w14:paraId="2C330EBC" w14:textId="77777777" w:rsidTr="00024ADB">
        <w:tc>
          <w:tcPr>
            <w:tcW w:w="2335" w:type="dxa"/>
          </w:tcPr>
          <w:p w14:paraId="41668BD3" w14:textId="77777777" w:rsidR="00024ADB" w:rsidRPr="005B270B" w:rsidRDefault="00024ADB" w:rsidP="00024ADB">
            <w:r w:rsidRPr="005B270B">
              <w:t>dairy calves</w:t>
            </w:r>
          </w:p>
        </w:tc>
        <w:tc>
          <w:tcPr>
            <w:tcW w:w="2520" w:type="dxa"/>
          </w:tcPr>
          <w:p w14:paraId="160EEB35" w14:textId="77777777" w:rsidR="00024ADB" w:rsidRPr="00E274CD" w:rsidRDefault="00024ADB" w:rsidP="00024ADB">
            <w:r w:rsidRPr="00E274CD">
              <w:t>3.65</w:t>
            </w:r>
          </w:p>
        </w:tc>
        <w:tc>
          <w:tcPr>
            <w:tcW w:w="2880" w:type="dxa"/>
          </w:tcPr>
          <w:p w14:paraId="556203A7" w14:textId="77777777" w:rsidR="00024ADB" w:rsidRPr="00E274CD" w:rsidRDefault="00024ADB" w:rsidP="00024ADB">
            <w:r w:rsidRPr="00E274CD">
              <w:t>1.54</w:t>
            </w:r>
          </w:p>
        </w:tc>
      </w:tr>
      <w:tr w:rsidR="00024ADB" w14:paraId="1F8A7A39" w14:textId="77777777" w:rsidTr="00024ADB">
        <w:tc>
          <w:tcPr>
            <w:tcW w:w="2335" w:type="dxa"/>
          </w:tcPr>
          <w:p w14:paraId="3DC91FCF" w14:textId="77777777" w:rsidR="00024ADB" w:rsidRPr="005B270B" w:rsidRDefault="00024ADB" w:rsidP="00024ADB">
            <w:r w:rsidRPr="005B270B">
              <w:t>beef heifers</w:t>
            </w:r>
          </w:p>
        </w:tc>
        <w:tc>
          <w:tcPr>
            <w:tcW w:w="2520" w:type="dxa"/>
          </w:tcPr>
          <w:p w14:paraId="67D6160C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1B18C000" w14:textId="77777777" w:rsidR="00024ADB" w:rsidRPr="00E274CD" w:rsidRDefault="00024ADB" w:rsidP="00024ADB">
            <w:r w:rsidRPr="00E274CD">
              <w:t>6.31</w:t>
            </w:r>
          </w:p>
        </w:tc>
      </w:tr>
      <w:tr w:rsidR="00024ADB" w14:paraId="059E6283" w14:textId="77777777" w:rsidTr="00024ADB">
        <w:tc>
          <w:tcPr>
            <w:tcW w:w="2335" w:type="dxa"/>
          </w:tcPr>
          <w:p w14:paraId="1E7F955B" w14:textId="77777777" w:rsidR="00024ADB" w:rsidRPr="005B270B" w:rsidRDefault="00024ADB" w:rsidP="00024ADB">
            <w:r w:rsidRPr="005B270B">
              <w:t>dairy heifers</w:t>
            </w:r>
          </w:p>
        </w:tc>
        <w:tc>
          <w:tcPr>
            <w:tcW w:w="2520" w:type="dxa"/>
          </w:tcPr>
          <w:p w14:paraId="1F9183D3" w14:textId="77777777" w:rsidR="00024ADB" w:rsidRPr="00E274CD" w:rsidRDefault="00024ADB" w:rsidP="00024ADB">
            <w:r w:rsidRPr="00E274CD">
              <w:t>9.27</w:t>
            </w:r>
          </w:p>
        </w:tc>
        <w:tc>
          <w:tcPr>
            <w:tcW w:w="2880" w:type="dxa"/>
          </w:tcPr>
          <w:p w14:paraId="2C7AFF3C" w14:textId="77777777" w:rsidR="00024ADB" w:rsidRPr="00E274CD" w:rsidRDefault="00024ADB" w:rsidP="00024ADB">
            <w:r w:rsidRPr="00E274CD">
              <w:t>7.66</w:t>
            </w:r>
          </w:p>
        </w:tc>
      </w:tr>
      <w:tr w:rsidR="00024ADB" w14:paraId="119F1DF5" w14:textId="77777777" w:rsidTr="00024ADB">
        <w:tc>
          <w:tcPr>
            <w:tcW w:w="2335" w:type="dxa"/>
          </w:tcPr>
          <w:p w14:paraId="2835FA88" w14:textId="77777777" w:rsidR="00024ADB" w:rsidRPr="005B270B" w:rsidRDefault="00024ADB" w:rsidP="00024ADB">
            <w:r w:rsidRPr="005B270B">
              <w:t>beef stockers</w:t>
            </w:r>
          </w:p>
        </w:tc>
        <w:tc>
          <w:tcPr>
            <w:tcW w:w="2520" w:type="dxa"/>
          </w:tcPr>
          <w:p w14:paraId="39D8FD10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5471177E" w14:textId="77777777" w:rsidR="00024ADB" w:rsidRPr="00E274CD" w:rsidRDefault="00024ADB" w:rsidP="00024ADB">
            <w:r w:rsidRPr="00E274CD">
              <w:t>7.02</w:t>
            </w:r>
          </w:p>
        </w:tc>
      </w:tr>
      <w:tr w:rsidR="00024ADB" w14:paraId="69016208" w14:textId="77777777" w:rsidTr="00024ADB">
        <w:tc>
          <w:tcPr>
            <w:tcW w:w="2335" w:type="dxa"/>
          </w:tcPr>
          <w:p w14:paraId="204D0A09" w14:textId="77777777" w:rsidR="00024ADB" w:rsidRPr="005B270B" w:rsidRDefault="00024ADB" w:rsidP="00024ADB">
            <w:r w:rsidRPr="005B270B">
              <w:t>dairy stockers</w:t>
            </w:r>
          </w:p>
        </w:tc>
        <w:tc>
          <w:tcPr>
            <w:tcW w:w="2520" w:type="dxa"/>
          </w:tcPr>
          <w:p w14:paraId="4686C06E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3A91088A" w14:textId="77777777" w:rsidR="00024ADB" w:rsidRPr="00E274CD" w:rsidRDefault="00024ADB" w:rsidP="00024ADB">
            <w:r w:rsidRPr="00E274CD">
              <w:t>4.17</w:t>
            </w:r>
          </w:p>
        </w:tc>
      </w:tr>
      <w:tr w:rsidR="00024ADB" w14:paraId="71544D38" w14:textId="77777777" w:rsidTr="00024ADB">
        <w:tc>
          <w:tcPr>
            <w:tcW w:w="2335" w:type="dxa"/>
          </w:tcPr>
          <w:p w14:paraId="751ACD2E" w14:textId="77777777" w:rsidR="00024ADB" w:rsidRPr="005B270B" w:rsidRDefault="00024ADB" w:rsidP="00024ADB">
            <w:r w:rsidRPr="005B270B">
              <w:t>sheep</w:t>
            </w:r>
          </w:p>
        </w:tc>
        <w:tc>
          <w:tcPr>
            <w:tcW w:w="2520" w:type="dxa"/>
          </w:tcPr>
          <w:p w14:paraId="203E5CB7" w14:textId="77777777" w:rsidR="00024ADB" w:rsidRPr="00E274CD" w:rsidRDefault="00024ADB" w:rsidP="00024ADB">
            <w:r w:rsidRPr="00E274CD">
              <w:t>2.2</w:t>
            </w:r>
          </w:p>
        </w:tc>
        <w:tc>
          <w:tcPr>
            <w:tcW w:w="2880" w:type="dxa"/>
          </w:tcPr>
          <w:p w14:paraId="1377ADD4" w14:textId="77777777" w:rsidR="00024ADB" w:rsidRPr="00E274CD" w:rsidRDefault="00024ADB" w:rsidP="00024ADB">
            <w:r w:rsidRPr="00E274CD">
              <w:t>1.45</w:t>
            </w:r>
          </w:p>
        </w:tc>
      </w:tr>
      <w:tr w:rsidR="00024ADB" w14:paraId="462AFE6C" w14:textId="77777777" w:rsidTr="00024ADB">
        <w:tc>
          <w:tcPr>
            <w:tcW w:w="2335" w:type="dxa"/>
          </w:tcPr>
          <w:p w14:paraId="4A2347D1" w14:textId="77777777" w:rsidR="00024ADB" w:rsidRPr="005B270B" w:rsidRDefault="00024ADB" w:rsidP="00024ADB">
            <w:r w:rsidRPr="005B270B">
              <w:t>horses</w:t>
            </w:r>
          </w:p>
        </w:tc>
        <w:tc>
          <w:tcPr>
            <w:tcW w:w="2520" w:type="dxa"/>
          </w:tcPr>
          <w:p w14:paraId="4686FB1C" w14:textId="77777777" w:rsidR="00024ADB" w:rsidRPr="00E274CD" w:rsidRDefault="00024ADB" w:rsidP="00024ADB">
            <w:r w:rsidRPr="00E274CD">
              <w:t>11.43</w:t>
            </w:r>
          </w:p>
        </w:tc>
        <w:tc>
          <w:tcPr>
            <w:tcW w:w="2880" w:type="dxa"/>
          </w:tcPr>
          <w:p w14:paraId="435C4760" w14:textId="77777777" w:rsidR="00024ADB" w:rsidRPr="00E274CD" w:rsidRDefault="00024ADB" w:rsidP="00024ADB">
            <w:r w:rsidRPr="00E274CD">
              <w:t>6.86</w:t>
            </w:r>
          </w:p>
        </w:tc>
      </w:tr>
      <w:tr w:rsidR="00024ADB" w14:paraId="7E0ACA36" w14:textId="77777777" w:rsidTr="00024ADB">
        <w:tc>
          <w:tcPr>
            <w:tcW w:w="2335" w:type="dxa"/>
          </w:tcPr>
          <w:p w14:paraId="7A6F592F" w14:textId="77777777" w:rsidR="00024ADB" w:rsidRPr="005B270B" w:rsidRDefault="00024ADB" w:rsidP="00024ADB">
            <w:r w:rsidRPr="005B270B">
              <w:t>goats</w:t>
            </w:r>
          </w:p>
        </w:tc>
        <w:tc>
          <w:tcPr>
            <w:tcW w:w="2520" w:type="dxa"/>
          </w:tcPr>
          <w:p w14:paraId="1CBD6C1E" w14:textId="77777777" w:rsidR="00024ADB" w:rsidRPr="00E274CD" w:rsidRDefault="00024ADB" w:rsidP="00024ADB">
            <w:r w:rsidRPr="00E274CD">
              <w:t>0.91</w:t>
            </w:r>
          </w:p>
        </w:tc>
        <w:tc>
          <w:tcPr>
            <w:tcW w:w="2880" w:type="dxa"/>
          </w:tcPr>
          <w:p w14:paraId="29E9811C" w14:textId="77777777" w:rsidR="00024ADB" w:rsidRDefault="00024ADB" w:rsidP="00024ADB">
            <w:r w:rsidRPr="00E274CD">
              <w:t>0.86</w:t>
            </w:r>
          </w:p>
        </w:tc>
      </w:tr>
    </w:tbl>
    <w:p w14:paraId="7EFC7EE9" w14:textId="77777777" w:rsidR="00024ADB" w:rsidRDefault="00024ADB" w:rsidP="006C64CC">
      <w:pPr>
        <w:widowControl w:val="0"/>
        <w:rPr>
          <w:lang w:eastAsia="ko-KR"/>
        </w:rPr>
      </w:pPr>
    </w:p>
    <w:p w14:paraId="379DB63E" w14:textId="77777777" w:rsidR="006530B6" w:rsidRDefault="006530B6">
      <w:pPr>
        <w:rPr>
          <w:lang w:eastAsia="ko-KR"/>
        </w:rPr>
      </w:pPr>
      <w:r>
        <w:rPr>
          <w:lang w:eastAsia="ko-KR"/>
        </w:rPr>
        <w:br w:type="page"/>
      </w:r>
    </w:p>
    <w:p w14:paraId="38653D45" w14:textId="77777777" w:rsidR="00D268C8" w:rsidRDefault="006530B6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Table 3. P content (%) in edible portion of livestock products</w:t>
      </w:r>
      <w:r w:rsidR="008C39BB">
        <w:rPr>
          <w:lang w:eastAsia="ko-KR"/>
        </w:rPr>
        <w:t xml:space="preserve"> obtained from Han et al. (2011)</w:t>
      </w:r>
      <w:r>
        <w:rPr>
          <w:lang w:eastAsia="ko-KR"/>
        </w:rPr>
        <w:t>.  All other livestock product parameters are the same as those in NANI calculation.</w:t>
      </w:r>
    </w:p>
    <w:p w14:paraId="1EEC4441" w14:textId="77777777" w:rsidR="006530B6" w:rsidRDefault="006530B6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</w:tblGrid>
      <w:tr w:rsidR="006530B6" w14:paraId="5819B288" w14:textId="77777777" w:rsidTr="006530B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033053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product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A61E1A1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edible portion (%)</w:t>
            </w:r>
          </w:p>
        </w:tc>
      </w:tr>
      <w:tr w:rsidR="006530B6" w14:paraId="5D0F6356" w14:textId="77777777" w:rsidTr="006530B6">
        <w:tc>
          <w:tcPr>
            <w:tcW w:w="2070" w:type="dxa"/>
            <w:tcBorders>
              <w:top w:val="single" w:sz="4" w:space="0" w:color="auto"/>
            </w:tcBorders>
          </w:tcPr>
          <w:p w14:paraId="6CE2EB76" w14:textId="77777777" w:rsidR="006530B6" w:rsidRPr="00D1117A" w:rsidRDefault="006530B6" w:rsidP="006530B6">
            <w:r w:rsidRPr="00D1117A">
              <w:t>beef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7008D3" w14:textId="77777777" w:rsidR="006530B6" w:rsidRPr="00437683" w:rsidRDefault="006530B6" w:rsidP="006530B6">
            <w:r w:rsidRPr="00437683">
              <w:t>0.198</w:t>
            </w:r>
          </w:p>
        </w:tc>
      </w:tr>
      <w:tr w:rsidR="006530B6" w14:paraId="180A75C5" w14:textId="77777777" w:rsidTr="006530B6">
        <w:tc>
          <w:tcPr>
            <w:tcW w:w="2070" w:type="dxa"/>
          </w:tcPr>
          <w:p w14:paraId="3262CE88" w14:textId="77777777" w:rsidR="006530B6" w:rsidRPr="00D1117A" w:rsidRDefault="006530B6" w:rsidP="006530B6">
            <w:r w:rsidRPr="00D1117A">
              <w:t>veal</w:t>
            </w:r>
          </w:p>
        </w:tc>
        <w:tc>
          <w:tcPr>
            <w:tcW w:w="2520" w:type="dxa"/>
          </w:tcPr>
          <w:p w14:paraId="139A0DA7" w14:textId="77777777" w:rsidR="006530B6" w:rsidRPr="00437683" w:rsidRDefault="006530B6" w:rsidP="006530B6">
            <w:r w:rsidRPr="00437683">
              <w:t>0.211</w:t>
            </w:r>
          </w:p>
        </w:tc>
      </w:tr>
      <w:tr w:rsidR="006530B6" w14:paraId="0F445A6C" w14:textId="77777777" w:rsidTr="006530B6">
        <w:tc>
          <w:tcPr>
            <w:tcW w:w="2070" w:type="dxa"/>
          </w:tcPr>
          <w:p w14:paraId="6454BF96" w14:textId="77777777" w:rsidR="006530B6" w:rsidRPr="00D1117A" w:rsidRDefault="006530B6" w:rsidP="006530B6">
            <w:r w:rsidRPr="00D1117A">
              <w:t>pork</w:t>
            </w:r>
          </w:p>
        </w:tc>
        <w:tc>
          <w:tcPr>
            <w:tcW w:w="2520" w:type="dxa"/>
          </w:tcPr>
          <w:p w14:paraId="2246C01A" w14:textId="77777777" w:rsidR="006530B6" w:rsidRPr="00437683" w:rsidRDefault="006530B6" w:rsidP="006530B6">
            <w:r w:rsidRPr="00437683">
              <w:t>0.209</w:t>
            </w:r>
          </w:p>
        </w:tc>
      </w:tr>
      <w:tr w:rsidR="006530B6" w14:paraId="24759C44" w14:textId="77777777" w:rsidTr="006530B6">
        <w:tc>
          <w:tcPr>
            <w:tcW w:w="2070" w:type="dxa"/>
          </w:tcPr>
          <w:p w14:paraId="4C4DA4D2" w14:textId="77777777" w:rsidR="006530B6" w:rsidRPr="00D1117A" w:rsidRDefault="006530B6" w:rsidP="006530B6">
            <w:r w:rsidRPr="00D1117A">
              <w:t>lamb</w:t>
            </w:r>
          </w:p>
        </w:tc>
        <w:tc>
          <w:tcPr>
            <w:tcW w:w="2520" w:type="dxa"/>
          </w:tcPr>
          <w:p w14:paraId="59B8DFFC" w14:textId="77777777" w:rsidR="006530B6" w:rsidRPr="00437683" w:rsidRDefault="006530B6" w:rsidP="006530B6">
            <w:r w:rsidRPr="00437683">
              <w:t>0.189</w:t>
            </w:r>
          </w:p>
        </w:tc>
      </w:tr>
      <w:tr w:rsidR="006530B6" w14:paraId="11FA7A62" w14:textId="77777777" w:rsidTr="006530B6">
        <w:tc>
          <w:tcPr>
            <w:tcW w:w="2070" w:type="dxa"/>
          </w:tcPr>
          <w:p w14:paraId="4EF8AEC0" w14:textId="77777777" w:rsidR="006530B6" w:rsidRPr="00D1117A" w:rsidRDefault="006530B6" w:rsidP="006530B6">
            <w:r w:rsidRPr="00D1117A">
              <w:t>chicken</w:t>
            </w:r>
          </w:p>
        </w:tc>
        <w:tc>
          <w:tcPr>
            <w:tcW w:w="2520" w:type="dxa"/>
          </w:tcPr>
          <w:p w14:paraId="3554D19E" w14:textId="77777777" w:rsidR="006530B6" w:rsidRPr="00437683" w:rsidRDefault="006530B6" w:rsidP="006530B6">
            <w:r w:rsidRPr="00437683">
              <w:t>0.181</w:t>
            </w:r>
          </w:p>
        </w:tc>
      </w:tr>
      <w:tr w:rsidR="006530B6" w14:paraId="1399D96C" w14:textId="77777777" w:rsidTr="006530B6">
        <w:tc>
          <w:tcPr>
            <w:tcW w:w="2070" w:type="dxa"/>
          </w:tcPr>
          <w:p w14:paraId="5135CF3A" w14:textId="77777777" w:rsidR="006530B6" w:rsidRPr="00D1117A" w:rsidRDefault="006530B6" w:rsidP="006530B6">
            <w:r w:rsidRPr="00D1117A">
              <w:t>egg</w:t>
            </w:r>
          </w:p>
        </w:tc>
        <w:tc>
          <w:tcPr>
            <w:tcW w:w="2520" w:type="dxa"/>
          </w:tcPr>
          <w:p w14:paraId="185BC4CE" w14:textId="77777777" w:rsidR="006530B6" w:rsidRPr="00437683" w:rsidRDefault="006530B6" w:rsidP="006530B6">
            <w:r w:rsidRPr="00437683">
              <w:t>0.015</w:t>
            </w:r>
          </w:p>
        </w:tc>
      </w:tr>
      <w:tr w:rsidR="006530B6" w14:paraId="58107EDE" w14:textId="77777777" w:rsidTr="006530B6">
        <w:tc>
          <w:tcPr>
            <w:tcW w:w="2070" w:type="dxa"/>
          </w:tcPr>
          <w:p w14:paraId="1036BBC2" w14:textId="77777777" w:rsidR="006530B6" w:rsidRPr="00D1117A" w:rsidRDefault="006530B6" w:rsidP="006530B6">
            <w:r w:rsidRPr="00D1117A">
              <w:t>broiler</w:t>
            </w:r>
          </w:p>
        </w:tc>
        <w:tc>
          <w:tcPr>
            <w:tcW w:w="2520" w:type="dxa"/>
          </w:tcPr>
          <w:p w14:paraId="1ECDCBCF" w14:textId="77777777" w:rsidR="006530B6" w:rsidRPr="00437683" w:rsidRDefault="006530B6" w:rsidP="006530B6">
            <w:r w:rsidRPr="00437683">
              <w:t>0.149</w:t>
            </w:r>
          </w:p>
        </w:tc>
      </w:tr>
      <w:tr w:rsidR="006530B6" w14:paraId="6833CD71" w14:textId="77777777" w:rsidTr="006530B6">
        <w:tc>
          <w:tcPr>
            <w:tcW w:w="2070" w:type="dxa"/>
          </w:tcPr>
          <w:p w14:paraId="0BDFED1C" w14:textId="77777777" w:rsidR="006530B6" w:rsidRPr="00D1117A" w:rsidRDefault="006530B6" w:rsidP="006530B6">
            <w:r w:rsidRPr="00D1117A">
              <w:t>turkey</w:t>
            </w:r>
          </w:p>
        </w:tc>
        <w:tc>
          <w:tcPr>
            <w:tcW w:w="2520" w:type="dxa"/>
          </w:tcPr>
          <w:p w14:paraId="2897F236" w14:textId="77777777" w:rsidR="006530B6" w:rsidRPr="00437683" w:rsidRDefault="006530B6" w:rsidP="006530B6">
            <w:r w:rsidRPr="00437683">
              <w:t>0.18</w:t>
            </w:r>
          </w:p>
        </w:tc>
      </w:tr>
      <w:tr w:rsidR="006530B6" w14:paraId="575456F8" w14:textId="77777777" w:rsidTr="006530B6">
        <w:tc>
          <w:tcPr>
            <w:tcW w:w="2070" w:type="dxa"/>
          </w:tcPr>
          <w:p w14:paraId="265D615D" w14:textId="77777777" w:rsidR="006530B6" w:rsidRDefault="006530B6" w:rsidP="006530B6">
            <w:pPr>
              <w:widowControl w:val="0"/>
              <w:rPr>
                <w:lang w:eastAsia="ko-KR"/>
              </w:rPr>
            </w:pPr>
            <w:r w:rsidRPr="00D1117A">
              <w:t>milk</w:t>
            </w:r>
          </w:p>
        </w:tc>
        <w:tc>
          <w:tcPr>
            <w:tcW w:w="2520" w:type="dxa"/>
          </w:tcPr>
          <w:p w14:paraId="676CE32E" w14:textId="77777777" w:rsidR="006530B6" w:rsidRDefault="006530B6" w:rsidP="006530B6">
            <w:r w:rsidRPr="00437683">
              <w:t>0.091</w:t>
            </w:r>
          </w:p>
        </w:tc>
      </w:tr>
    </w:tbl>
    <w:p w14:paraId="59993A37" w14:textId="77777777" w:rsidR="006530B6" w:rsidRDefault="006530B6" w:rsidP="006C64CC">
      <w:pPr>
        <w:widowControl w:val="0"/>
        <w:rPr>
          <w:lang w:eastAsia="ko-KR"/>
        </w:rPr>
      </w:pPr>
    </w:p>
    <w:p w14:paraId="665B2CD1" w14:textId="77777777" w:rsidR="00C95657" w:rsidRDefault="00C95657">
      <w:pPr>
        <w:rPr>
          <w:lang w:eastAsia="ko-KR"/>
        </w:rPr>
      </w:pPr>
      <w:r>
        <w:rPr>
          <w:lang w:eastAsia="ko-KR"/>
        </w:rPr>
        <w:br w:type="page"/>
      </w:r>
    </w:p>
    <w:p w14:paraId="52D329C9" w14:textId="77777777" w:rsidR="00D268C8" w:rsidRDefault="00C95657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4. </w:t>
      </w:r>
      <w:r w:rsidR="008C39BB">
        <w:rPr>
          <w:lang w:eastAsia="ko-KR"/>
        </w:rPr>
        <w:t>Food and non-food use of P by human obtained from Han et al. (2011).</w:t>
      </w:r>
    </w:p>
    <w:p w14:paraId="09F6F863" w14:textId="77777777" w:rsidR="008C39BB" w:rsidRDefault="008C39B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40"/>
      </w:tblGrid>
      <w:tr w:rsidR="008C39BB" w14:paraId="212E58AE" w14:textId="77777777" w:rsidTr="00FE7062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2A3A4D0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Consumption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AF697E7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Rate (kg-P/capita/yr)</w:t>
            </w:r>
          </w:p>
        </w:tc>
      </w:tr>
      <w:tr w:rsidR="008C39BB" w14:paraId="7F2F2967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0A0CC3EF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in food consumption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C56E8F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0.6</w:t>
            </w:r>
          </w:p>
        </w:tc>
      </w:tr>
      <w:tr w:rsidR="008C39BB" w14:paraId="1ECDC923" w14:textId="77777777" w:rsidTr="00FE7062">
        <w:tc>
          <w:tcPr>
            <w:tcW w:w="3150" w:type="dxa"/>
            <w:tcBorders>
              <w:bottom w:val="nil"/>
            </w:tcBorders>
          </w:tcPr>
          <w:p w14:paraId="4F54633B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food waste disposal</w:t>
            </w:r>
          </w:p>
        </w:tc>
        <w:tc>
          <w:tcPr>
            <w:tcW w:w="2340" w:type="dxa"/>
            <w:tcBorders>
              <w:bottom w:val="nil"/>
            </w:tcBorders>
          </w:tcPr>
          <w:p w14:paraId="736FB05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0.04</w:t>
            </w:r>
          </w:p>
        </w:tc>
      </w:tr>
      <w:tr w:rsidR="008C39BB" w14:paraId="2F58897B" w14:textId="77777777" w:rsidTr="00FE706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14:paraId="57AA062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detergent</w:t>
            </w:r>
            <w:r w:rsidRPr="008C39BB">
              <w:rPr>
                <w:vertAlign w:val="superscript"/>
                <w:lang w:eastAsia="ko-KR"/>
              </w:rPr>
              <w:t>*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0BBCA9C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0.62</w:t>
            </w:r>
          </w:p>
        </w:tc>
      </w:tr>
      <w:tr w:rsidR="008C39BB" w14:paraId="5B700EBB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729F001C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8D41680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1.26</w:t>
            </w:r>
          </w:p>
        </w:tc>
      </w:tr>
    </w:tbl>
    <w:p w14:paraId="74F1FACA" w14:textId="77777777" w:rsidR="008C39BB" w:rsidRDefault="008C39BB" w:rsidP="008C39BB">
      <w:pPr>
        <w:widowControl w:val="0"/>
        <w:rPr>
          <w:lang w:eastAsia="ko-KR"/>
        </w:rPr>
      </w:pPr>
      <w:r w:rsidRPr="008C39BB">
        <w:rPr>
          <w:vertAlign w:val="superscript"/>
          <w:lang w:eastAsia="ko-KR"/>
        </w:rPr>
        <w:t>*</w:t>
      </w:r>
      <w:r>
        <w:rPr>
          <w:lang w:eastAsia="ko-KR"/>
        </w:rPr>
        <w:t>average of 1987 and 1992 estimates</w:t>
      </w:r>
    </w:p>
    <w:p w14:paraId="022F15F1" w14:textId="77777777" w:rsidR="00C95657" w:rsidRDefault="00C95657" w:rsidP="006C64CC">
      <w:pPr>
        <w:widowControl w:val="0"/>
        <w:rPr>
          <w:lang w:eastAsia="ko-KR"/>
        </w:rPr>
      </w:pPr>
    </w:p>
    <w:p w14:paraId="63696A15" w14:textId="77777777" w:rsidR="00C95657" w:rsidRDefault="00C95657" w:rsidP="006C64CC">
      <w:pPr>
        <w:widowControl w:val="0"/>
        <w:rPr>
          <w:lang w:eastAsia="ko-KR"/>
        </w:rPr>
      </w:pPr>
    </w:p>
    <w:p w14:paraId="5E1795ED" w14:textId="77777777" w:rsidR="006C64CC" w:rsidRDefault="006C64CC" w:rsidP="006C64CC">
      <w:pPr>
        <w:widowControl w:val="0"/>
        <w:rPr>
          <w:lang w:eastAsia="ko-KR"/>
        </w:rPr>
      </w:pPr>
    </w:p>
    <w:p w14:paraId="49DF7DF6" w14:textId="77777777" w:rsidR="006C64CC" w:rsidRDefault="006C64CC" w:rsidP="006C64CC">
      <w:pPr>
        <w:widowControl w:val="0"/>
        <w:rPr>
          <w:lang w:eastAsia="ko-KR"/>
        </w:rPr>
      </w:pPr>
    </w:p>
    <w:p w14:paraId="1DF0308B" w14:textId="77777777" w:rsidR="006C64CC" w:rsidRDefault="006C64CC" w:rsidP="006C64CC">
      <w:pPr>
        <w:widowControl w:val="0"/>
        <w:rPr>
          <w:lang w:eastAsia="ko-KR"/>
        </w:rPr>
      </w:pPr>
    </w:p>
    <w:p w14:paraId="228306BC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7A623A8" w14:textId="77777777" w:rsidR="006C64CC" w:rsidRPr="006C64CC" w:rsidRDefault="006C64CC" w:rsidP="006C64CC">
      <w:pPr>
        <w:widowControl w:val="0"/>
        <w:rPr>
          <w:b/>
          <w:lang w:eastAsia="ko-KR"/>
        </w:rPr>
      </w:pPr>
      <w:r w:rsidRPr="006C64CC">
        <w:rPr>
          <w:b/>
          <w:lang w:eastAsia="ko-KR"/>
        </w:rPr>
        <w:lastRenderedPageBreak/>
        <w:t>References</w:t>
      </w:r>
    </w:p>
    <w:p w14:paraId="5BB290D6" w14:textId="77777777" w:rsidR="006C64CC" w:rsidRDefault="006C64CC" w:rsidP="006C64CC">
      <w:pPr>
        <w:widowControl w:val="0"/>
        <w:rPr>
          <w:lang w:eastAsia="ko-KR"/>
        </w:rPr>
      </w:pPr>
    </w:p>
    <w:p w14:paraId="6C6B5368" w14:textId="77777777" w:rsidR="009F4F6A" w:rsidRDefault="009F4F6A" w:rsidP="009F4F6A">
      <w:pPr>
        <w:widowControl w:val="0"/>
        <w:rPr>
          <w:lang w:eastAsia="ko-KR"/>
        </w:rPr>
      </w:pPr>
      <w:r>
        <w:rPr>
          <w:lang w:eastAsia="ko-KR"/>
        </w:rPr>
        <w:t>Han, H., Bosch, N., Allan, J.D., 2011. Spatial and temporal variation in phosphorus budgets for 24 watersheds in the Lake Erie and Lake Michigan basins. Biogeochemistry 102, 45–58</w:t>
      </w:r>
    </w:p>
    <w:p w14:paraId="6C6BABAC" w14:textId="77777777" w:rsidR="009F4F6A" w:rsidRDefault="009F4F6A" w:rsidP="006C64CC">
      <w:pPr>
        <w:widowControl w:val="0"/>
        <w:rPr>
          <w:lang w:eastAsia="ko-KR"/>
        </w:rPr>
      </w:pPr>
    </w:p>
    <w:p w14:paraId="79A5DF17" w14:textId="77777777" w:rsidR="00D268C8" w:rsidRDefault="00D268C8" w:rsidP="00D268C8">
      <w:pPr>
        <w:widowControl w:val="0"/>
        <w:rPr>
          <w:lang w:eastAsia="ko-KR"/>
        </w:rPr>
      </w:pPr>
      <w:r>
        <w:rPr>
          <w:lang w:eastAsia="ko-KR"/>
        </w:rPr>
        <w:t>Lander, C.H., Moffitt, D., Alt, K., 1998. Nutrients available from livestock manure relative to crop growth requirements. Resource assessment and strategic planning working paper 98-1, United States Department of Agriculture, Natural Resources Conservation Service.</w:t>
      </w:r>
    </w:p>
    <w:p w14:paraId="6B6C6E10" w14:textId="77777777" w:rsidR="00D268C8" w:rsidRDefault="00D268C8" w:rsidP="006C64CC">
      <w:pPr>
        <w:widowControl w:val="0"/>
        <w:rPr>
          <w:lang w:eastAsia="ko-KR"/>
        </w:rPr>
      </w:pPr>
    </w:p>
    <w:p w14:paraId="39C74DA1" w14:textId="51FA9F36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t>Ruddy, B.</w:t>
      </w:r>
      <w:r w:rsidR="006C64CC">
        <w:rPr>
          <w:lang w:eastAsia="ko-KR"/>
        </w:rPr>
        <w:t>C.</w:t>
      </w:r>
      <w:r>
        <w:rPr>
          <w:lang w:eastAsia="ko-KR"/>
        </w:rPr>
        <w:t>, Lorenz, D.</w:t>
      </w:r>
      <w:r w:rsidR="006C64CC">
        <w:rPr>
          <w:lang w:eastAsia="ko-KR"/>
        </w:rPr>
        <w:t>L.</w:t>
      </w:r>
      <w:r>
        <w:rPr>
          <w:lang w:eastAsia="ko-KR"/>
        </w:rPr>
        <w:t>, Mueller, D.</w:t>
      </w:r>
      <w:r w:rsidR="006C64CC">
        <w:rPr>
          <w:lang w:eastAsia="ko-KR"/>
        </w:rPr>
        <w:t>K.</w:t>
      </w:r>
      <w:r>
        <w:rPr>
          <w:lang w:eastAsia="ko-KR"/>
        </w:rPr>
        <w:t>,</w:t>
      </w:r>
      <w:r w:rsidR="006C64CC">
        <w:rPr>
          <w:lang w:eastAsia="ko-KR"/>
        </w:rPr>
        <w:t xml:space="preserve"> 2006. County-level estimates of nutrient inputs to the land surface of the conterminous United States,1982−2001; U.S. Geological Survey Scientific Investigations Report 2006−5012; U.S. Geological Survey: Reston, VA; pp 17.</w:t>
      </w:r>
    </w:p>
    <w:sectPr w:rsidR="006C64CC" w:rsidSect="00920102"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471B" w14:textId="77777777" w:rsidR="007238DE" w:rsidRDefault="007238DE" w:rsidP="00936F34">
      <w:r>
        <w:separator/>
      </w:r>
    </w:p>
  </w:endnote>
  <w:endnote w:type="continuationSeparator" w:id="0">
    <w:p w14:paraId="15D1DE1A" w14:textId="77777777" w:rsidR="007238DE" w:rsidRDefault="007238DE" w:rsidP="0093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7D6D" w14:textId="77777777" w:rsidR="00D84E4C" w:rsidRDefault="00D84E4C">
    <w:pPr>
      <w:pStyle w:val="Footer"/>
      <w:jc w:val="center"/>
    </w:pPr>
    <w:r>
      <w:t>-</w:t>
    </w:r>
    <w:sdt>
      <w:sdtPr>
        <w:id w:val="135383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4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0E1C9704" w14:textId="77777777" w:rsidR="00D84E4C" w:rsidRDefault="00D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5880" w14:textId="77777777" w:rsidR="007238DE" w:rsidRDefault="007238DE" w:rsidP="00936F34">
      <w:r>
        <w:separator/>
      </w:r>
    </w:p>
  </w:footnote>
  <w:footnote w:type="continuationSeparator" w:id="0">
    <w:p w14:paraId="583AA454" w14:textId="77777777" w:rsidR="007238DE" w:rsidRDefault="007238DE" w:rsidP="0093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23BE"/>
    <w:multiLevelType w:val="hybridMultilevel"/>
    <w:tmpl w:val="FE360876"/>
    <w:lvl w:ilvl="0" w:tplc="46F22D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13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C7"/>
    <w:rsid w:val="000143D2"/>
    <w:rsid w:val="00024ADB"/>
    <w:rsid w:val="000305A3"/>
    <w:rsid w:val="00031C21"/>
    <w:rsid w:val="00032AA9"/>
    <w:rsid w:val="0004363D"/>
    <w:rsid w:val="000465FE"/>
    <w:rsid w:val="00046680"/>
    <w:rsid w:val="00052E5E"/>
    <w:rsid w:val="000548BF"/>
    <w:rsid w:val="00060CAE"/>
    <w:rsid w:val="00063D0E"/>
    <w:rsid w:val="0006672E"/>
    <w:rsid w:val="00071785"/>
    <w:rsid w:val="00075036"/>
    <w:rsid w:val="00083E13"/>
    <w:rsid w:val="000855AE"/>
    <w:rsid w:val="00086B24"/>
    <w:rsid w:val="00096384"/>
    <w:rsid w:val="000A5E25"/>
    <w:rsid w:val="000B4C42"/>
    <w:rsid w:val="000C3A11"/>
    <w:rsid w:val="000C62F3"/>
    <w:rsid w:val="000D3876"/>
    <w:rsid w:val="000D6BB9"/>
    <w:rsid w:val="000D6DF2"/>
    <w:rsid w:val="000F0E65"/>
    <w:rsid w:val="00113C0F"/>
    <w:rsid w:val="00115B51"/>
    <w:rsid w:val="00121912"/>
    <w:rsid w:val="00122F3A"/>
    <w:rsid w:val="001356F4"/>
    <w:rsid w:val="001436F9"/>
    <w:rsid w:val="00147A81"/>
    <w:rsid w:val="00150851"/>
    <w:rsid w:val="0015327C"/>
    <w:rsid w:val="00155B36"/>
    <w:rsid w:val="001647E5"/>
    <w:rsid w:val="001647E8"/>
    <w:rsid w:val="0016723A"/>
    <w:rsid w:val="00170CE0"/>
    <w:rsid w:val="00172FA6"/>
    <w:rsid w:val="00177A2B"/>
    <w:rsid w:val="00177B20"/>
    <w:rsid w:val="00184238"/>
    <w:rsid w:val="001842C4"/>
    <w:rsid w:val="00185CB1"/>
    <w:rsid w:val="00197A54"/>
    <w:rsid w:val="001A737F"/>
    <w:rsid w:val="001B2077"/>
    <w:rsid w:val="001B65F6"/>
    <w:rsid w:val="001C237A"/>
    <w:rsid w:val="001D193D"/>
    <w:rsid w:val="001D1B44"/>
    <w:rsid w:val="001D71CB"/>
    <w:rsid w:val="001E4034"/>
    <w:rsid w:val="001F73D2"/>
    <w:rsid w:val="002013E7"/>
    <w:rsid w:val="00202CA2"/>
    <w:rsid w:val="0020449B"/>
    <w:rsid w:val="00211BF1"/>
    <w:rsid w:val="00224DD5"/>
    <w:rsid w:val="00230B87"/>
    <w:rsid w:val="0023670A"/>
    <w:rsid w:val="002374C6"/>
    <w:rsid w:val="00244C5E"/>
    <w:rsid w:val="00245C84"/>
    <w:rsid w:val="00246C28"/>
    <w:rsid w:val="0025133F"/>
    <w:rsid w:val="00254967"/>
    <w:rsid w:val="002577D1"/>
    <w:rsid w:val="00264DBA"/>
    <w:rsid w:val="00264FA6"/>
    <w:rsid w:val="00266CE5"/>
    <w:rsid w:val="00271AA1"/>
    <w:rsid w:val="00282BB5"/>
    <w:rsid w:val="00285410"/>
    <w:rsid w:val="0029019B"/>
    <w:rsid w:val="00291132"/>
    <w:rsid w:val="00292F83"/>
    <w:rsid w:val="002B008C"/>
    <w:rsid w:val="002B451B"/>
    <w:rsid w:val="002C125C"/>
    <w:rsid w:val="002C4A47"/>
    <w:rsid w:val="002D3787"/>
    <w:rsid w:val="002D3F90"/>
    <w:rsid w:val="002D5C70"/>
    <w:rsid w:val="002E5A6F"/>
    <w:rsid w:val="002E5E45"/>
    <w:rsid w:val="002E76BC"/>
    <w:rsid w:val="002F373C"/>
    <w:rsid w:val="002F7800"/>
    <w:rsid w:val="00302392"/>
    <w:rsid w:val="003153B2"/>
    <w:rsid w:val="00315ECE"/>
    <w:rsid w:val="00323CD9"/>
    <w:rsid w:val="00324B1F"/>
    <w:rsid w:val="00324E64"/>
    <w:rsid w:val="003264EE"/>
    <w:rsid w:val="003420B0"/>
    <w:rsid w:val="003430C2"/>
    <w:rsid w:val="003433D0"/>
    <w:rsid w:val="00343C4B"/>
    <w:rsid w:val="00343CE0"/>
    <w:rsid w:val="00344C6B"/>
    <w:rsid w:val="00360B3A"/>
    <w:rsid w:val="003622D5"/>
    <w:rsid w:val="00363279"/>
    <w:rsid w:val="00371B85"/>
    <w:rsid w:val="00376C2E"/>
    <w:rsid w:val="00392116"/>
    <w:rsid w:val="003954A4"/>
    <w:rsid w:val="003A4896"/>
    <w:rsid w:val="003A571E"/>
    <w:rsid w:val="003A5D6B"/>
    <w:rsid w:val="003A6E69"/>
    <w:rsid w:val="003B09F6"/>
    <w:rsid w:val="003D5360"/>
    <w:rsid w:val="003D5E4C"/>
    <w:rsid w:val="003D687B"/>
    <w:rsid w:val="003E02E3"/>
    <w:rsid w:val="003E5616"/>
    <w:rsid w:val="003F037B"/>
    <w:rsid w:val="003F4BCE"/>
    <w:rsid w:val="003F5404"/>
    <w:rsid w:val="003F69A9"/>
    <w:rsid w:val="003F7907"/>
    <w:rsid w:val="00400A93"/>
    <w:rsid w:val="004028CB"/>
    <w:rsid w:val="00412B85"/>
    <w:rsid w:val="00415C8B"/>
    <w:rsid w:val="00416A0E"/>
    <w:rsid w:val="00425903"/>
    <w:rsid w:val="004334BD"/>
    <w:rsid w:val="00441ED5"/>
    <w:rsid w:val="004426D4"/>
    <w:rsid w:val="0044333E"/>
    <w:rsid w:val="00451800"/>
    <w:rsid w:val="00453713"/>
    <w:rsid w:val="0045534C"/>
    <w:rsid w:val="0045779A"/>
    <w:rsid w:val="00461D41"/>
    <w:rsid w:val="00466192"/>
    <w:rsid w:val="00466346"/>
    <w:rsid w:val="00470257"/>
    <w:rsid w:val="004809BE"/>
    <w:rsid w:val="00490DEE"/>
    <w:rsid w:val="00491E02"/>
    <w:rsid w:val="00492E29"/>
    <w:rsid w:val="004A6387"/>
    <w:rsid w:val="004A7B59"/>
    <w:rsid w:val="004B5B03"/>
    <w:rsid w:val="004B5C29"/>
    <w:rsid w:val="004B6A69"/>
    <w:rsid w:val="004C032D"/>
    <w:rsid w:val="004C1C69"/>
    <w:rsid w:val="004C7562"/>
    <w:rsid w:val="004D1CEE"/>
    <w:rsid w:val="004D428F"/>
    <w:rsid w:val="004E0704"/>
    <w:rsid w:val="004E0889"/>
    <w:rsid w:val="004E1DCB"/>
    <w:rsid w:val="004E1E7A"/>
    <w:rsid w:val="004E49EA"/>
    <w:rsid w:val="004E5372"/>
    <w:rsid w:val="004E59B3"/>
    <w:rsid w:val="004E65D4"/>
    <w:rsid w:val="004F53C9"/>
    <w:rsid w:val="005053CC"/>
    <w:rsid w:val="00513212"/>
    <w:rsid w:val="00513E71"/>
    <w:rsid w:val="005143FF"/>
    <w:rsid w:val="00530517"/>
    <w:rsid w:val="0053313E"/>
    <w:rsid w:val="00533951"/>
    <w:rsid w:val="005340D5"/>
    <w:rsid w:val="00540BF2"/>
    <w:rsid w:val="0054168F"/>
    <w:rsid w:val="0054180C"/>
    <w:rsid w:val="005473ED"/>
    <w:rsid w:val="00551E0F"/>
    <w:rsid w:val="00557AF1"/>
    <w:rsid w:val="0056134C"/>
    <w:rsid w:val="00565B84"/>
    <w:rsid w:val="005679A2"/>
    <w:rsid w:val="00575347"/>
    <w:rsid w:val="00583C68"/>
    <w:rsid w:val="00584D0A"/>
    <w:rsid w:val="005869D5"/>
    <w:rsid w:val="005902DE"/>
    <w:rsid w:val="005927B1"/>
    <w:rsid w:val="00592979"/>
    <w:rsid w:val="005A1A9B"/>
    <w:rsid w:val="005A22A8"/>
    <w:rsid w:val="005A3DE5"/>
    <w:rsid w:val="005C3B7C"/>
    <w:rsid w:val="005C4C31"/>
    <w:rsid w:val="005C50AC"/>
    <w:rsid w:val="005E207F"/>
    <w:rsid w:val="005E24A9"/>
    <w:rsid w:val="005E3980"/>
    <w:rsid w:val="005E6A0F"/>
    <w:rsid w:val="005F04A9"/>
    <w:rsid w:val="005F6954"/>
    <w:rsid w:val="00600705"/>
    <w:rsid w:val="00603B04"/>
    <w:rsid w:val="006055A5"/>
    <w:rsid w:val="00605BF6"/>
    <w:rsid w:val="00611FA3"/>
    <w:rsid w:val="00612687"/>
    <w:rsid w:val="0061596A"/>
    <w:rsid w:val="00615A20"/>
    <w:rsid w:val="006162F1"/>
    <w:rsid w:val="00616961"/>
    <w:rsid w:val="006226B1"/>
    <w:rsid w:val="0062371F"/>
    <w:rsid w:val="00625BE9"/>
    <w:rsid w:val="00631DB0"/>
    <w:rsid w:val="00632D3D"/>
    <w:rsid w:val="00636695"/>
    <w:rsid w:val="00636D8B"/>
    <w:rsid w:val="006372F4"/>
    <w:rsid w:val="00641FCA"/>
    <w:rsid w:val="00642EB2"/>
    <w:rsid w:val="00642EDE"/>
    <w:rsid w:val="00652FEF"/>
    <w:rsid w:val="006530B6"/>
    <w:rsid w:val="006537D6"/>
    <w:rsid w:val="00661407"/>
    <w:rsid w:val="00665B11"/>
    <w:rsid w:val="00670AD5"/>
    <w:rsid w:val="006715C8"/>
    <w:rsid w:val="0067293F"/>
    <w:rsid w:val="006738E7"/>
    <w:rsid w:val="00681FF0"/>
    <w:rsid w:val="00683C80"/>
    <w:rsid w:val="00690296"/>
    <w:rsid w:val="00690D13"/>
    <w:rsid w:val="0069619D"/>
    <w:rsid w:val="006A1284"/>
    <w:rsid w:val="006A1573"/>
    <w:rsid w:val="006A2BD3"/>
    <w:rsid w:val="006B01AE"/>
    <w:rsid w:val="006B04A8"/>
    <w:rsid w:val="006B3160"/>
    <w:rsid w:val="006B4094"/>
    <w:rsid w:val="006B5AF6"/>
    <w:rsid w:val="006C2178"/>
    <w:rsid w:val="006C536B"/>
    <w:rsid w:val="006C64CC"/>
    <w:rsid w:val="006D0565"/>
    <w:rsid w:val="006D1707"/>
    <w:rsid w:val="006E2CE7"/>
    <w:rsid w:val="006E3C1C"/>
    <w:rsid w:val="006F0017"/>
    <w:rsid w:val="006F6ADF"/>
    <w:rsid w:val="006F7CE0"/>
    <w:rsid w:val="006F7F7F"/>
    <w:rsid w:val="00703835"/>
    <w:rsid w:val="00704F6D"/>
    <w:rsid w:val="0071055A"/>
    <w:rsid w:val="0071102D"/>
    <w:rsid w:val="007238DE"/>
    <w:rsid w:val="00723F31"/>
    <w:rsid w:val="00724E64"/>
    <w:rsid w:val="0072671B"/>
    <w:rsid w:val="007269F9"/>
    <w:rsid w:val="007352C4"/>
    <w:rsid w:val="00736ECF"/>
    <w:rsid w:val="00741B5A"/>
    <w:rsid w:val="00751E86"/>
    <w:rsid w:val="00753641"/>
    <w:rsid w:val="0075592D"/>
    <w:rsid w:val="00761E84"/>
    <w:rsid w:val="00762A68"/>
    <w:rsid w:val="00765337"/>
    <w:rsid w:val="00771172"/>
    <w:rsid w:val="007727D4"/>
    <w:rsid w:val="00774EE2"/>
    <w:rsid w:val="007765F7"/>
    <w:rsid w:val="0077684F"/>
    <w:rsid w:val="00793C54"/>
    <w:rsid w:val="0079700B"/>
    <w:rsid w:val="00797770"/>
    <w:rsid w:val="007A0379"/>
    <w:rsid w:val="007A0CAD"/>
    <w:rsid w:val="007B251D"/>
    <w:rsid w:val="007B5CB9"/>
    <w:rsid w:val="007C7734"/>
    <w:rsid w:val="007D0CB2"/>
    <w:rsid w:val="007D5370"/>
    <w:rsid w:val="007D6F1E"/>
    <w:rsid w:val="007E76C7"/>
    <w:rsid w:val="007F0796"/>
    <w:rsid w:val="008035A0"/>
    <w:rsid w:val="00806784"/>
    <w:rsid w:val="00810B9F"/>
    <w:rsid w:val="00810CD8"/>
    <w:rsid w:val="008110D7"/>
    <w:rsid w:val="008226A9"/>
    <w:rsid w:val="0082787A"/>
    <w:rsid w:val="00843250"/>
    <w:rsid w:val="00844815"/>
    <w:rsid w:val="0084645A"/>
    <w:rsid w:val="0085149B"/>
    <w:rsid w:val="00855693"/>
    <w:rsid w:val="00855B64"/>
    <w:rsid w:val="00856CCE"/>
    <w:rsid w:val="00860393"/>
    <w:rsid w:val="00860BED"/>
    <w:rsid w:val="00862591"/>
    <w:rsid w:val="00866375"/>
    <w:rsid w:val="00871BF3"/>
    <w:rsid w:val="00885054"/>
    <w:rsid w:val="008857FD"/>
    <w:rsid w:val="0089122E"/>
    <w:rsid w:val="00892303"/>
    <w:rsid w:val="00895605"/>
    <w:rsid w:val="00895C28"/>
    <w:rsid w:val="008B5377"/>
    <w:rsid w:val="008C30A4"/>
    <w:rsid w:val="008C39BB"/>
    <w:rsid w:val="008C6217"/>
    <w:rsid w:val="008C7568"/>
    <w:rsid w:val="008D1A52"/>
    <w:rsid w:val="008D5277"/>
    <w:rsid w:val="008D5392"/>
    <w:rsid w:val="008E65D6"/>
    <w:rsid w:val="008F24F2"/>
    <w:rsid w:val="008F4B0C"/>
    <w:rsid w:val="0090366C"/>
    <w:rsid w:val="00904741"/>
    <w:rsid w:val="00905E30"/>
    <w:rsid w:val="009076D4"/>
    <w:rsid w:val="00920102"/>
    <w:rsid w:val="00927D16"/>
    <w:rsid w:val="00933FFC"/>
    <w:rsid w:val="00935D8B"/>
    <w:rsid w:val="00936F34"/>
    <w:rsid w:val="00937D86"/>
    <w:rsid w:val="009412F2"/>
    <w:rsid w:val="00942210"/>
    <w:rsid w:val="0094380E"/>
    <w:rsid w:val="00954747"/>
    <w:rsid w:val="009551A4"/>
    <w:rsid w:val="0095659A"/>
    <w:rsid w:val="00956A66"/>
    <w:rsid w:val="0096026D"/>
    <w:rsid w:val="009617AA"/>
    <w:rsid w:val="009630AD"/>
    <w:rsid w:val="00964E5D"/>
    <w:rsid w:val="00966632"/>
    <w:rsid w:val="00972995"/>
    <w:rsid w:val="00980778"/>
    <w:rsid w:val="00981BCA"/>
    <w:rsid w:val="009855C6"/>
    <w:rsid w:val="0098604D"/>
    <w:rsid w:val="009B14D5"/>
    <w:rsid w:val="009B1E17"/>
    <w:rsid w:val="009B1F38"/>
    <w:rsid w:val="009B2089"/>
    <w:rsid w:val="009B78F2"/>
    <w:rsid w:val="009C0B6B"/>
    <w:rsid w:val="009C216B"/>
    <w:rsid w:val="009C2BE6"/>
    <w:rsid w:val="009C5EEC"/>
    <w:rsid w:val="009C7DA2"/>
    <w:rsid w:val="009D4A85"/>
    <w:rsid w:val="009D704B"/>
    <w:rsid w:val="009E1A18"/>
    <w:rsid w:val="009E1A82"/>
    <w:rsid w:val="009E467D"/>
    <w:rsid w:val="009E761D"/>
    <w:rsid w:val="009F4F6A"/>
    <w:rsid w:val="009F6C32"/>
    <w:rsid w:val="00A018EB"/>
    <w:rsid w:val="00A14986"/>
    <w:rsid w:val="00A1728F"/>
    <w:rsid w:val="00A25D1A"/>
    <w:rsid w:val="00A34FB1"/>
    <w:rsid w:val="00A402B4"/>
    <w:rsid w:val="00A50B70"/>
    <w:rsid w:val="00A62EF9"/>
    <w:rsid w:val="00A63F9D"/>
    <w:rsid w:val="00A67FCE"/>
    <w:rsid w:val="00A71353"/>
    <w:rsid w:val="00A71CE3"/>
    <w:rsid w:val="00A75437"/>
    <w:rsid w:val="00A7750D"/>
    <w:rsid w:val="00A843E6"/>
    <w:rsid w:val="00A90004"/>
    <w:rsid w:val="00A90D91"/>
    <w:rsid w:val="00A941EF"/>
    <w:rsid w:val="00AA147E"/>
    <w:rsid w:val="00AA3ED1"/>
    <w:rsid w:val="00AB0C45"/>
    <w:rsid w:val="00AB7035"/>
    <w:rsid w:val="00AC3F4E"/>
    <w:rsid w:val="00AE065B"/>
    <w:rsid w:val="00AE3BCF"/>
    <w:rsid w:val="00AE52D3"/>
    <w:rsid w:val="00AE6229"/>
    <w:rsid w:val="00AF2217"/>
    <w:rsid w:val="00AF5C8C"/>
    <w:rsid w:val="00AF5ED2"/>
    <w:rsid w:val="00AF7633"/>
    <w:rsid w:val="00B00B4E"/>
    <w:rsid w:val="00B031FC"/>
    <w:rsid w:val="00B0386E"/>
    <w:rsid w:val="00B03E0A"/>
    <w:rsid w:val="00B07264"/>
    <w:rsid w:val="00B10CCB"/>
    <w:rsid w:val="00B12540"/>
    <w:rsid w:val="00B12C14"/>
    <w:rsid w:val="00B13C05"/>
    <w:rsid w:val="00B14C79"/>
    <w:rsid w:val="00B17482"/>
    <w:rsid w:val="00B17708"/>
    <w:rsid w:val="00B35A8B"/>
    <w:rsid w:val="00B371AC"/>
    <w:rsid w:val="00B443F9"/>
    <w:rsid w:val="00B45DB2"/>
    <w:rsid w:val="00B50EFB"/>
    <w:rsid w:val="00B5223A"/>
    <w:rsid w:val="00B5467D"/>
    <w:rsid w:val="00B56FDE"/>
    <w:rsid w:val="00B64DEF"/>
    <w:rsid w:val="00B74896"/>
    <w:rsid w:val="00B76595"/>
    <w:rsid w:val="00B77340"/>
    <w:rsid w:val="00B83A6C"/>
    <w:rsid w:val="00B84B31"/>
    <w:rsid w:val="00B856C0"/>
    <w:rsid w:val="00B86551"/>
    <w:rsid w:val="00B950B7"/>
    <w:rsid w:val="00B96114"/>
    <w:rsid w:val="00B9736F"/>
    <w:rsid w:val="00BA363D"/>
    <w:rsid w:val="00BB5041"/>
    <w:rsid w:val="00BB5496"/>
    <w:rsid w:val="00BB671B"/>
    <w:rsid w:val="00BB7F8D"/>
    <w:rsid w:val="00BC06F6"/>
    <w:rsid w:val="00BC0A38"/>
    <w:rsid w:val="00BD3CB5"/>
    <w:rsid w:val="00BF0458"/>
    <w:rsid w:val="00BF07E6"/>
    <w:rsid w:val="00C0162B"/>
    <w:rsid w:val="00C036FC"/>
    <w:rsid w:val="00C134E6"/>
    <w:rsid w:val="00C13E34"/>
    <w:rsid w:val="00C2569F"/>
    <w:rsid w:val="00C35D3A"/>
    <w:rsid w:val="00C41E7E"/>
    <w:rsid w:val="00C452D9"/>
    <w:rsid w:val="00C507FE"/>
    <w:rsid w:val="00C57D03"/>
    <w:rsid w:val="00C57E1C"/>
    <w:rsid w:val="00C61CB5"/>
    <w:rsid w:val="00C642F6"/>
    <w:rsid w:val="00C65134"/>
    <w:rsid w:val="00C657C2"/>
    <w:rsid w:val="00C700AF"/>
    <w:rsid w:val="00C81872"/>
    <w:rsid w:val="00C847DA"/>
    <w:rsid w:val="00C95657"/>
    <w:rsid w:val="00C96CAC"/>
    <w:rsid w:val="00CA064F"/>
    <w:rsid w:val="00CA3041"/>
    <w:rsid w:val="00CB1B45"/>
    <w:rsid w:val="00CB28EE"/>
    <w:rsid w:val="00CB30AE"/>
    <w:rsid w:val="00CB3E9F"/>
    <w:rsid w:val="00CC11D0"/>
    <w:rsid w:val="00CC1EC9"/>
    <w:rsid w:val="00CD0C64"/>
    <w:rsid w:val="00CD28DB"/>
    <w:rsid w:val="00CD63AB"/>
    <w:rsid w:val="00CE4A4A"/>
    <w:rsid w:val="00CE5965"/>
    <w:rsid w:val="00CF2B85"/>
    <w:rsid w:val="00CF3C06"/>
    <w:rsid w:val="00CF46D3"/>
    <w:rsid w:val="00CF4CCB"/>
    <w:rsid w:val="00CF4E53"/>
    <w:rsid w:val="00CF7B93"/>
    <w:rsid w:val="00D040E3"/>
    <w:rsid w:val="00D11348"/>
    <w:rsid w:val="00D1435C"/>
    <w:rsid w:val="00D25EF1"/>
    <w:rsid w:val="00D268C8"/>
    <w:rsid w:val="00D36034"/>
    <w:rsid w:val="00D426FB"/>
    <w:rsid w:val="00D53A84"/>
    <w:rsid w:val="00D54044"/>
    <w:rsid w:val="00D54173"/>
    <w:rsid w:val="00D54634"/>
    <w:rsid w:val="00D558E2"/>
    <w:rsid w:val="00D57A43"/>
    <w:rsid w:val="00D60741"/>
    <w:rsid w:val="00D613C0"/>
    <w:rsid w:val="00D61BA9"/>
    <w:rsid w:val="00D6278F"/>
    <w:rsid w:val="00D649B6"/>
    <w:rsid w:val="00D82EE9"/>
    <w:rsid w:val="00D82F02"/>
    <w:rsid w:val="00D843F8"/>
    <w:rsid w:val="00D844D0"/>
    <w:rsid w:val="00D84E4C"/>
    <w:rsid w:val="00D945D2"/>
    <w:rsid w:val="00D96BCA"/>
    <w:rsid w:val="00DB09DC"/>
    <w:rsid w:val="00DB1C50"/>
    <w:rsid w:val="00DB2CDF"/>
    <w:rsid w:val="00DB3E2A"/>
    <w:rsid w:val="00DB440A"/>
    <w:rsid w:val="00DC1BD1"/>
    <w:rsid w:val="00DC25E2"/>
    <w:rsid w:val="00DC4ABB"/>
    <w:rsid w:val="00DC744B"/>
    <w:rsid w:val="00DD31D4"/>
    <w:rsid w:val="00DD4686"/>
    <w:rsid w:val="00DD48ED"/>
    <w:rsid w:val="00DE0AF9"/>
    <w:rsid w:val="00DE684A"/>
    <w:rsid w:val="00DE6E16"/>
    <w:rsid w:val="00DF5491"/>
    <w:rsid w:val="00E00DF6"/>
    <w:rsid w:val="00E03329"/>
    <w:rsid w:val="00E1474F"/>
    <w:rsid w:val="00E16669"/>
    <w:rsid w:val="00E1725F"/>
    <w:rsid w:val="00E20273"/>
    <w:rsid w:val="00E30415"/>
    <w:rsid w:val="00E33124"/>
    <w:rsid w:val="00E3357C"/>
    <w:rsid w:val="00E33A54"/>
    <w:rsid w:val="00E3510F"/>
    <w:rsid w:val="00E44188"/>
    <w:rsid w:val="00E445F4"/>
    <w:rsid w:val="00E4693A"/>
    <w:rsid w:val="00E47D0A"/>
    <w:rsid w:val="00E5668C"/>
    <w:rsid w:val="00E57B91"/>
    <w:rsid w:val="00E732ED"/>
    <w:rsid w:val="00E73363"/>
    <w:rsid w:val="00E73B4D"/>
    <w:rsid w:val="00E74B8C"/>
    <w:rsid w:val="00E77C0A"/>
    <w:rsid w:val="00E81A05"/>
    <w:rsid w:val="00E8403A"/>
    <w:rsid w:val="00E85F7F"/>
    <w:rsid w:val="00E8799D"/>
    <w:rsid w:val="00E87D1B"/>
    <w:rsid w:val="00E90D75"/>
    <w:rsid w:val="00E921D7"/>
    <w:rsid w:val="00E96EBD"/>
    <w:rsid w:val="00EA15A6"/>
    <w:rsid w:val="00EA1EA7"/>
    <w:rsid w:val="00EA20C7"/>
    <w:rsid w:val="00EA2A46"/>
    <w:rsid w:val="00EA59C8"/>
    <w:rsid w:val="00EA6AA1"/>
    <w:rsid w:val="00EB612B"/>
    <w:rsid w:val="00EB69E8"/>
    <w:rsid w:val="00EC21D0"/>
    <w:rsid w:val="00ED31F5"/>
    <w:rsid w:val="00ED4408"/>
    <w:rsid w:val="00EE0986"/>
    <w:rsid w:val="00EE1527"/>
    <w:rsid w:val="00EE25F7"/>
    <w:rsid w:val="00EE3D90"/>
    <w:rsid w:val="00EE622E"/>
    <w:rsid w:val="00EF3BB5"/>
    <w:rsid w:val="00F024B5"/>
    <w:rsid w:val="00F03F5F"/>
    <w:rsid w:val="00F126D0"/>
    <w:rsid w:val="00F13A67"/>
    <w:rsid w:val="00F20129"/>
    <w:rsid w:val="00F209EF"/>
    <w:rsid w:val="00F2339E"/>
    <w:rsid w:val="00F25B7A"/>
    <w:rsid w:val="00F264A5"/>
    <w:rsid w:val="00F26AB7"/>
    <w:rsid w:val="00F30A3F"/>
    <w:rsid w:val="00F32F01"/>
    <w:rsid w:val="00F33D14"/>
    <w:rsid w:val="00F42123"/>
    <w:rsid w:val="00F42EAE"/>
    <w:rsid w:val="00F46645"/>
    <w:rsid w:val="00F56504"/>
    <w:rsid w:val="00F70C67"/>
    <w:rsid w:val="00F71065"/>
    <w:rsid w:val="00F7223A"/>
    <w:rsid w:val="00F72EF8"/>
    <w:rsid w:val="00F73D56"/>
    <w:rsid w:val="00F77291"/>
    <w:rsid w:val="00F933E6"/>
    <w:rsid w:val="00FA2982"/>
    <w:rsid w:val="00FA3F92"/>
    <w:rsid w:val="00FA7D87"/>
    <w:rsid w:val="00FB7B4C"/>
    <w:rsid w:val="00FC3F74"/>
    <w:rsid w:val="00FC4226"/>
    <w:rsid w:val="00FD16B3"/>
    <w:rsid w:val="00FD6848"/>
    <w:rsid w:val="00FE1959"/>
    <w:rsid w:val="00FE706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95DD"/>
  <w15:docId w15:val="{B055D001-5A22-4264-9DD4-F7D0D84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F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F3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20102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table" w:styleId="TableGrid">
    <w:name w:val="Table Grid"/>
    <w:basedOn w:val="TableNormal"/>
    <w:uiPriority w:val="59"/>
    <w:rsid w:val="00CC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C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9"/>
    <w:rPr>
      <w:rFonts w:asciiTheme="majorHAnsi" w:eastAsiaTheme="majorEastAsia" w:hAnsiTheme="majorHAnsi" w:cstheme="majorBid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B7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C39B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754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09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ensus.go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gcensus.usda.gov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ps1@cornell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eeb.cornell.edu/biogeo/nanc/nani%20/nani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5C7BD841A746A008EF8990FEF8A1" ma:contentTypeVersion="15" ma:contentTypeDescription="Create a new document." ma:contentTypeScope="" ma:versionID="04f0adbf5da449b72a87907c36bfe402">
  <xsd:schema xmlns:xsd="http://www.w3.org/2001/XMLSchema" xmlns:xs="http://www.w3.org/2001/XMLSchema" xmlns:p="http://schemas.microsoft.com/office/2006/metadata/properties" xmlns:ns2="d795cf93-200f-4322-ae4e-3af3c2bc7b07" xmlns:ns3="bec3e06c-9dd4-4aa2-90c9-9a788c41bf59" targetNamespace="http://schemas.microsoft.com/office/2006/metadata/properties" ma:root="true" ma:fieldsID="f5e4044cd58a51a52832fd40a04c970f" ns2:_="" ns3:_="">
    <xsd:import namespace="d795cf93-200f-4322-ae4e-3af3c2bc7b07"/>
    <xsd:import namespace="bec3e06c-9dd4-4aa2-90c9-9a788c41b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5cf93-200f-4322-ae4e-3af3c2bc7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e06c-9dd4-4aa2-90c9-9a788c41b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644ca3-003b-4e0e-bb82-ecd3a2033107}" ma:internalName="TaxCatchAll" ma:showField="CatchAllData" ma:web="bec3e06c-9dd4-4aa2-90c9-9a788c41b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5cf93-200f-4322-ae4e-3af3c2bc7b07">
      <Terms xmlns="http://schemas.microsoft.com/office/infopath/2007/PartnerControls"/>
    </lcf76f155ced4ddcb4097134ff3c332f>
    <TaxCatchAll xmlns="bec3e06c-9dd4-4aa2-90c9-9a788c41bf59" xsi:nil="true"/>
  </documentManagement>
</p:properties>
</file>

<file path=customXml/itemProps1.xml><?xml version="1.0" encoding="utf-8"?>
<ds:datastoreItem xmlns:ds="http://schemas.openxmlformats.org/officeDocument/2006/customXml" ds:itemID="{7578691B-4401-460B-8F9B-F60B383CB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3418C-4CF5-4DEC-AACC-AFE1A4F68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5cf93-200f-4322-ae4e-3af3c2bc7b07"/>
    <ds:schemaRef ds:uri="bec3e06c-9dd4-4aa2-90c9-9a788c41b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EE209-A3A9-4420-A873-CDAC33903C2A}">
  <ds:schemaRefs>
    <ds:schemaRef ds:uri="http://schemas.microsoft.com/office/2006/metadata/properties"/>
    <ds:schemaRef ds:uri="http://schemas.microsoft.com/office/infopath/2007/PartnerControls"/>
    <ds:schemaRef ds:uri="d795cf93-200f-4322-ae4e-3af3c2bc7b07"/>
    <ds:schemaRef ds:uri="bec3e06c-9dd4-4aa2-90c9-9a788c41bf59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807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Swaney</vt:lpstr>
    </vt:vector>
  </TitlesOfParts>
  <Company/>
  <LinksUpToDate>false</LinksUpToDate>
  <CharactersWithSpaces>5549</CharactersWithSpaces>
  <SharedDoc>false</SharedDoc>
  <HLinks>
    <vt:vector size="6" baseType="variant">
      <vt:variant>
        <vt:i4>1179766</vt:i4>
      </vt:variant>
      <vt:variant>
        <vt:i4>0</vt:i4>
      </vt:variant>
      <vt:variant>
        <vt:i4>0</vt:i4>
      </vt:variant>
      <vt:variant>
        <vt:i4>5</vt:i4>
      </vt:variant>
      <vt:variant>
        <vt:lpwstr>mailto:dps1@cornell.edu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Swaney</dc:title>
  <dc:creator>Dennis P Swaney</dc:creator>
  <cp:lastModifiedBy>de Lima Casseres dos Santos, Lucas</cp:lastModifiedBy>
  <cp:revision>2</cp:revision>
  <cp:lastPrinted>2015-04-22T01:59:00Z</cp:lastPrinted>
  <dcterms:created xsi:type="dcterms:W3CDTF">2022-07-21T15:39:00Z</dcterms:created>
  <dcterms:modified xsi:type="dcterms:W3CDTF">2022-07-21T15:39:00Z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0x01010050CB5C7BD841A746A008EF8990FEF8A1</vt:lpwstr>
  </property>
  <property fmtid="{D5CDD505-2E9C-101B-9397-08002B2CF9AE}" pid="3" name="MediaServiceImageTags">
    <vt:lpwstr/>
  </property>
</Properties>
</file>