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Planos de Saúde, Suplementar,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