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Reajustes de Remuneração, Proventos ou Pensão,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