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2008.71.52.002370-8/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11/09/2012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fornecimento de hospedagem e alimentação pelo ente público, sem a ocorrência de despesas com deslocamento urbano, afasta o direito ao recebimento das diárias por servidor público."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devido o pagamento de meia diária ao servidor que, afastado de sua sede de serviço, tiver despesas extraordinárias tais como alimentação, deslocamento e hospedagem, custeadas com recursos públicos." (Tema 92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Sem registro na ANVISA, Fornecimento de medicamentos, Pública, DIREITO DA SAÚDE, Fornecimento de medicamentos,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